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9EE43" w14:textId="3C1B9BF7" w:rsidR="00891D1C" w:rsidRPr="002E6E46" w:rsidRDefault="00891D1C" w:rsidP="00891D1C">
      <w:pPr>
        <w:pStyle w:val="KopBijlage1"/>
        <w:tabs>
          <w:tab w:val="clear" w:pos="1134"/>
        </w:tabs>
        <w:ind w:left="0" w:firstLine="0"/>
        <w:rPr>
          <w:sz w:val="28"/>
          <w:szCs w:val="28"/>
          <w:u w:val="single"/>
        </w:rPr>
      </w:pPr>
      <w:bookmarkStart w:id="0" w:name="_Toc147774765"/>
      <w:bookmarkStart w:id="1" w:name="_Toc157096307"/>
      <w:r w:rsidRPr="002E6E46">
        <w:rPr>
          <w:sz w:val="28"/>
          <w:szCs w:val="28"/>
          <w:u w:val="single"/>
        </w:rPr>
        <w:t xml:space="preserve">Bijlage </w:t>
      </w:r>
      <w:r w:rsidR="002E6E46" w:rsidRPr="002E6E46">
        <w:rPr>
          <w:sz w:val="28"/>
          <w:szCs w:val="28"/>
          <w:u w:val="single"/>
        </w:rPr>
        <w:t xml:space="preserve">B </w:t>
      </w:r>
      <w:r w:rsidRPr="002E6E46">
        <w:rPr>
          <w:sz w:val="28"/>
          <w:szCs w:val="28"/>
          <w:u w:val="single"/>
        </w:rPr>
        <w:t>Referentie</w:t>
      </w:r>
      <w:bookmarkEnd w:id="0"/>
      <w:bookmarkEnd w:id="1"/>
      <w:r w:rsidRPr="002E6E46">
        <w:rPr>
          <w:sz w:val="28"/>
          <w:szCs w:val="28"/>
          <w:u w:val="single"/>
        </w:rPr>
        <w:t xml:space="preserve">formulier </w:t>
      </w:r>
    </w:p>
    <w:p w14:paraId="5896444C" w14:textId="77777777" w:rsidR="00891D1C" w:rsidRPr="002E6E46" w:rsidRDefault="00891D1C" w:rsidP="00891D1C">
      <w:pPr>
        <w:rPr>
          <w:szCs w:val="18"/>
        </w:rPr>
      </w:pPr>
      <w:r w:rsidRPr="002E6E46">
        <w:rPr>
          <w:szCs w:val="18"/>
        </w:rPr>
        <w:t>De SVB heeft in het Beschrijvend document de volgende kerncompetenties vastgesteld die overeenkomen met ervaring op essentiële punten van de opdracht:</w:t>
      </w:r>
    </w:p>
    <w:p w14:paraId="17C70E26" w14:textId="77777777" w:rsidR="00891D1C" w:rsidRPr="002E6E46" w:rsidRDefault="00891D1C" w:rsidP="00891D1C">
      <w:pPr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91D1C" w:rsidRPr="00B64FDF" w14:paraId="20A66BEA" w14:textId="77777777" w:rsidTr="000D2546">
        <w:tc>
          <w:tcPr>
            <w:tcW w:w="9016" w:type="dxa"/>
            <w:shd w:val="clear" w:color="auto" w:fill="auto"/>
          </w:tcPr>
          <w:p w14:paraId="41596DFE" w14:textId="77777777" w:rsidR="0091366A" w:rsidRPr="002E6E46" w:rsidRDefault="0091366A" w:rsidP="00183E48">
            <w:pPr>
              <w:spacing w:after="1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E6E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Kerncompetentie 1:</w:t>
            </w:r>
          </w:p>
          <w:p w14:paraId="40B42016" w14:textId="5C79A26F" w:rsidR="00183E48" w:rsidRPr="002E6E46" w:rsidRDefault="00183E48" w:rsidP="00183E48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E6E46">
              <w:rPr>
                <w:rFonts w:asciiTheme="minorHAnsi" w:hAnsiTheme="minorHAnsi" w:cstheme="minorHAnsi"/>
                <w:sz w:val="22"/>
                <w:szCs w:val="22"/>
              </w:rPr>
              <w:t>Deelnemer heeft ervaring met het afhandelen van meer dan 500 vertaalopdrachten met vertrouwelijke gegevens op jaarbasis bij één overheidsinstantie.</w:t>
            </w:r>
          </w:p>
          <w:p w14:paraId="0ED87252" w14:textId="6AC69481" w:rsidR="00891D1C" w:rsidRPr="00B64FDF" w:rsidRDefault="00183E48" w:rsidP="00183E48">
            <w:pPr>
              <w:pStyle w:val="Geenafstand"/>
              <w:rPr>
                <w:b/>
                <w:bCs/>
                <w:szCs w:val="22"/>
              </w:rPr>
            </w:pPr>
            <w:r w:rsidRPr="002E6E46">
              <w:rPr>
                <w:rFonts w:asciiTheme="minorHAnsi" w:hAnsiTheme="minorHAnsi" w:cstheme="minorHAnsi"/>
                <w:b/>
                <w:bCs/>
                <w:szCs w:val="22"/>
              </w:rPr>
              <w:t xml:space="preserve">Let op: </w:t>
            </w:r>
            <w:r w:rsidRPr="002E6E46">
              <w:rPr>
                <w:rFonts w:asciiTheme="minorHAnsi" w:hAnsiTheme="minorHAnsi" w:cstheme="minorHAnsi"/>
                <w:szCs w:val="22"/>
              </w:rPr>
              <w:t>Voor kerncompetentie 1 overlegt u niet meer dan één referentie.</w:t>
            </w:r>
          </w:p>
        </w:tc>
      </w:tr>
      <w:tr w:rsidR="00891D1C" w:rsidRPr="00B64FDF" w14:paraId="483BB328" w14:textId="77777777" w:rsidTr="000D2546">
        <w:tc>
          <w:tcPr>
            <w:tcW w:w="9016" w:type="dxa"/>
            <w:shd w:val="clear" w:color="auto" w:fill="auto"/>
          </w:tcPr>
          <w:p w14:paraId="2C53483F" w14:textId="77777777" w:rsidR="0091366A" w:rsidRPr="0091366A" w:rsidRDefault="0091366A" w:rsidP="00E206CD">
            <w:pPr>
              <w:spacing w:after="1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6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Kerncompetentie 2:</w:t>
            </w:r>
          </w:p>
          <w:p w14:paraId="5E78334F" w14:textId="1D70830A" w:rsidR="00E206CD" w:rsidRPr="00465523" w:rsidRDefault="00E206CD" w:rsidP="00E206CD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65523">
              <w:rPr>
                <w:rFonts w:asciiTheme="minorHAnsi" w:hAnsiTheme="minorHAnsi" w:cstheme="minorHAnsi"/>
                <w:sz w:val="22"/>
                <w:szCs w:val="22"/>
              </w:rPr>
              <w:t xml:space="preserve">Deelnemer heeft ervaring met het afhandelen van vertaalopdrachten uit in ieder geval de volgende brontalen (Roemeens, Bulgaars, Grieks, Hongaars, Arabisch, Slowaaks, Bosnisch, Zweeds, Tsjechisch en Servisch) naar het Nederlands. </w:t>
            </w:r>
          </w:p>
          <w:p w14:paraId="44555270" w14:textId="77777777" w:rsidR="00E206CD" w:rsidRPr="00465523" w:rsidRDefault="00E206CD" w:rsidP="00E206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55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Let op: </w:t>
            </w:r>
            <w:r w:rsidRPr="002738FB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FC70A2">
              <w:rPr>
                <w:rFonts w:asciiTheme="minorHAnsi" w:hAnsiTheme="minorHAnsi" w:cstheme="minorHAnsi"/>
                <w:sz w:val="22"/>
                <w:szCs w:val="22"/>
              </w:rPr>
              <w:t>er</w:t>
            </w:r>
            <w:r w:rsidRPr="00465523">
              <w:rPr>
                <w:rFonts w:asciiTheme="minorHAnsi" w:hAnsiTheme="minorHAnsi" w:cstheme="minorHAnsi"/>
                <w:sz w:val="22"/>
                <w:szCs w:val="22"/>
              </w:rPr>
              <w:t>ncompetentie 2 mag onderbouwd worden met maximaal 10 referenties.</w:t>
            </w:r>
          </w:p>
          <w:p w14:paraId="412F2217" w14:textId="77777777" w:rsidR="00891D1C" w:rsidRPr="00B64FDF" w:rsidRDefault="00891D1C" w:rsidP="000D2546">
            <w:pPr>
              <w:pStyle w:val="Geenafstand"/>
              <w:rPr>
                <w:bCs/>
                <w:szCs w:val="22"/>
              </w:rPr>
            </w:pPr>
          </w:p>
        </w:tc>
      </w:tr>
    </w:tbl>
    <w:p w14:paraId="0DAEBDDA" w14:textId="77777777" w:rsidR="00891D1C" w:rsidRDefault="00891D1C" w:rsidP="00891D1C">
      <w:pPr>
        <w:rPr>
          <w:szCs w:val="18"/>
        </w:rPr>
      </w:pPr>
      <w:r>
        <w:rPr>
          <w:szCs w:val="18"/>
        </w:rPr>
        <w:t xml:space="preserve">Indien in één referentieopdracht meerdere kerncompetenties tot uiting komen, kunt u voor die kerncompetenties dezelfde referentieverklaring gebruiken, geef dit dan duidelijk aan. </w:t>
      </w:r>
    </w:p>
    <w:p w14:paraId="03B61935" w14:textId="77777777" w:rsidR="00891D1C" w:rsidRDefault="00891D1C" w:rsidP="00891D1C">
      <w:pPr>
        <w:rPr>
          <w:szCs w:val="18"/>
        </w:rPr>
      </w:pPr>
    </w:p>
    <w:p w14:paraId="7BF1C4E4" w14:textId="77777777" w:rsidR="00891D1C" w:rsidRDefault="00891D1C" w:rsidP="00891D1C">
      <w:r w:rsidRPr="00D73837">
        <w:t xml:space="preserve">Uit de beschrijving moet duidelijk blijken dat </w:t>
      </w:r>
      <w:r>
        <w:t xml:space="preserve">Deelnemer </w:t>
      </w:r>
      <w:r w:rsidRPr="00D73837">
        <w:t xml:space="preserve">over de gevraagde relevante ervaring beschikt. Derhalve dient </w:t>
      </w:r>
      <w:r>
        <w:t>Deelnemer</w:t>
      </w:r>
      <w:r>
        <w:rPr>
          <w:rStyle w:val="Verwijzingopmerking"/>
          <w:kern w:val="14"/>
          <w:szCs w:val="18"/>
          <w:lang w:eastAsia="en-US"/>
        </w:rPr>
        <w:t xml:space="preserve"> h</w:t>
      </w:r>
      <w:r w:rsidRPr="00D73837">
        <w:t>et formulier volledig in te vullen en een duidelijke omschrijving te geven van de</w:t>
      </w:r>
      <w:r>
        <w:t xml:space="preserve"> </w:t>
      </w:r>
      <w:r w:rsidRPr="00D73837">
        <w:t>referentieopdracht.</w:t>
      </w:r>
    </w:p>
    <w:p w14:paraId="5F8E8255" w14:textId="77777777" w:rsidR="00891D1C" w:rsidRPr="00E17ECD" w:rsidRDefault="00891D1C" w:rsidP="00891D1C">
      <w:pPr>
        <w:rPr>
          <w:szCs w:val="18"/>
        </w:rPr>
      </w:pPr>
    </w:p>
    <w:p w14:paraId="792AF13C" w14:textId="77777777" w:rsidR="00891D1C" w:rsidRDefault="00891D1C" w:rsidP="00891D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891D1C" w:rsidRPr="00FD49FF" w14:paraId="5931C9E4" w14:textId="77777777" w:rsidTr="000D2546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7F757C6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Referentieverklaring </w:t>
            </w:r>
          </w:p>
        </w:tc>
      </w:tr>
      <w:tr w:rsidR="00891D1C" w:rsidRPr="00FD49FF" w14:paraId="3BFA26A3" w14:textId="77777777" w:rsidTr="000D2546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661B074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Deelnemer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5F2BAEF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FEF1F4F" w14:textId="77777777" w:rsidTr="000D2546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A8FD7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1C10147F" w14:textId="75A8CBFF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Deelnemer heeft ervaring opgedaan met de volgende kerncompetentie(s). </w:t>
            </w:r>
          </w:p>
        </w:tc>
      </w:tr>
      <w:tr w:rsidR="00891D1C" w:rsidRPr="00FD49FF" w14:paraId="4E12BBF4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0E5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68AE1FE4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Kerncompetentie: </w:t>
            </w:r>
          </w:p>
          <w:p w14:paraId="7B0A676F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592F05F5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7C0472EC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(Geef hier aan op welke kerncompetentie de referentie betrekking heeft, dit kunnen er ook meerdere zijn.)</w:t>
            </w:r>
          </w:p>
          <w:p w14:paraId="51B9CFA7" w14:textId="77777777" w:rsidR="00891D1C" w:rsidRPr="00FD49FF" w:rsidRDefault="00891D1C" w:rsidP="000D2546">
            <w:pPr>
              <w:tabs>
                <w:tab w:val="left" w:pos="3015"/>
              </w:tabs>
              <w:spacing w:line="260" w:lineRule="atLeas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606026B0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Nee / Ja </w:t>
            </w:r>
          </w:p>
          <w:p w14:paraId="63B912CA" w14:textId="77777777" w:rsidR="00891D1C" w:rsidRPr="00FD49FF" w:rsidRDefault="00891D1C" w:rsidP="000D2546">
            <w:pPr>
              <w:pStyle w:val="EisBullet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D8C4B00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610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8B4E84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Opdrachtformulering, uitgevoerde activiteiten en/of opgeleverde resultaten (inhoudelijk omschrijven per kerncompetentie):</w:t>
            </w:r>
          </w:p>
          <w:p w14:paraId="4F40646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458B7A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89912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91595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  <w:lang w:val="nl"/>
              </w:rPr>
            </w:pPr>
          </w:p>
          <w:p w14:paraId="151DE5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6E7354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F2A29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53E8C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16BC9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4CD41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70CF1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6C59EA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64BC8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A10F3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D15CD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E27B5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A39CE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C6A54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BF757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909A2E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BB67D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98716E0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5FDF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1E8BD03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BF4A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Van  ..-..-....  tot  ..-..-....</w:t>
            </w:r>
          </w:p>
        </w:tc>
      </w:tr>
      <w:tr w:rsidR="00891D1C" w:rsidRPr="00FD49FF" w14:paraId="5DFF762F" w14:textId="77777777" w:rsidTr="000D2546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3345D3A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8D5D2A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65CC48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891D1C" w:rsidRPr="00FD49FF" w14:paraId="29990CEF" w14:textId="77777777" w:rsidTr="000D254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585AAC8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 </w:t>
            </w:r>
          </w:p>
        </w:tc>
      </w:tr>
      <w:tr w:rsidR="00891D1C" w:rsidRPr="00FD49FF" w14:paraId="71AFEAF1" w14:textId="77777777" w:rsidTr="000D2546">
        <w:trPr>
          <w:trHeight w:val="318"/>
        </w:trPr>
        <w:tc>
          <w:tcPr>
            <w:tcW w:w="1156" w:type="pct"/>
          </w:tcPr>
          <w:p w14:paraId="6F92038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Bedrijfsnaam referent:</w:t>
            </w:r>
          </w:p>
        </w:tc>
        <w:tc>
          <w:tcPr>
            <w:tcW w:w="3844" w:type="pct"/>
          </w:tcPr>
          <w:p w14:paraId="4F9DBED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353BBE0F" w14:textId="77777777" w:rsidTr="000D2546">
        <w:trPr>
          <w:trHeight w:val="318"/>
        </w:trPr>
        <w:tc>
          <w:tcPr>
            <w:tcW w:w="1156" w:type="pct"/>
          </w:tcPr>
          <w:p w14:paraId="04D5046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van de referent:</w:t>
            </w:r>
          </w:p>
        </w:tc>
        <w:tc>
          <w:tcPr>
            <w:tcW w:w="3844" w:type="pct"/>
          </w:tcPr>
          <w:p w14:paraId="7B16D02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02B345A" w14:textId="77777777" w:rsidTr="000D2546">
        <w:trPr>
          <w:trHeight w:val="318"/>
        </w:trPr>
        <w:tc>
          <w:tcPr>
            <w:tcW w:w="1156" w:type="pct"/>
          </w:tcPr>
          <w:p w14:paraId="4FF71C4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Mail van de referent:</w:t>
            </w:r>
          </w:p>
        </w:tc>
        <w:tc>
          <w:tcPr>
            <w:tcW w:w="3844" w:type="pct"/>
          </w:tcPr>
          <w:p w14:paraId="560530B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1E6FD042" w14:textId="77777777" w:rsidTr="000D2546">
        <w:trPr>
          <w:trHeight w:val="318"/>
        </w:trPr>
        <w:tc>
          <w:tcPr>
            <w:tcW w:w="1156" w:type="pct"/>
          </w:tcPr>
          <w:p w14:paraId="34841FF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Tel.nr van de referent:</w:t>
            </w:r>
          </w:p>
        </w:tc>
        <w:tc>
          <w:tcPr>
            <w:tcW w:w="3844" w:type="pct"/>
          </w:tcPr>
          <w:p w14:paraId="4BC9F95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4311FA0D" w14:textId="77777777" w:rsidTr="000D2546">
        <w:trPr>
          <w:trHeight w:val="318"/>
        </w:trPr>
        <w:tc>
          <w:tcPr>
            <w:tcW w:w="1156" w:type="pct"/>
          </w:tcPr>
          <w:p w14:paraId="4295304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Functie referent:</w:t>
            </w:r>
          </w:p>
        </w:tc>
        <w:tc>
          <w:tcPr>
            <w:tcW w:w="3844" w:type="pct"/>
          </w:tcPr>
          <w:p w14:paraId="706A8F8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3B298DF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p w14:paraId="159F55D1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891D1C" w:rsidRPr="00FD49FF" w14:paraId="0A930502" w14:textId="77777777" w:rsidTr="000D2546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1CABEC4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Referentieverklaring </w:t>
            </w:r>
          </w:p>
        </w:tc>
      </w:tr>
      <w:tr w:rsidR="00891D1C" w:rsidRPr="00FD49FF" w14:paraId="5FC07891" w14:textId="77777777" w:rsidTr="000D2546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4533C23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Deelnemer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DAEA36D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3FB0F6C0" w14:textId="77777777" w:rsidTr="000D2546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DE492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6BA8A438" w14:textId="7515CEEE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Deelnemer heeft ervaring opgedaan met de volgende kerncompetentie(s). </w:t>
            </w:r>
          </w:p>
        </w:tc>
      </w:tr>
      <w:tr w:rsidR="00891D1C" w:rsidRPr="00FD49FF" w14:paraId="2C82C7B4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6E7B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5524014A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Kerncompetentie: </w:t>
            </w:r>
          </w:p>
          <w:p w14:paraId="61525B5C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2F87C359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(Geef hier aan op welke kerncompetentie de referentie betrekking heeft, dit kunnen er ook meerdere zijn.)</w:t>
            </w:r>
          </w:p>
          <w:p w14:paraId="065DE887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5BAE498D" w14:textId="77777777" w:rsidR="00891D1C" w:rsidRPr="00FD49FF" w:rsidRDefault="00891D1C" w:rsidP="000D2546">
            <w:pPr>
              <w:tabs>
                <w:tab w:val="left" w:pos="3015"/>
              </w:tabs>
              <w:spacing w:line="26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48487D24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Nee / Ja </w:t>
            </w:r>
          </w:p>
          <w:p w14:paraId="1FF59C88" w14:textId="77777777" w:rsidR="00891D1C" w:rsidRPr="00FD49FF" w:rsidRDefault="00891D1C" w:rsidP="000D2546">
            <w:pPr>
              <w:pStyle w:val="EisBullet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553EEDE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404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68A7C5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Opdrachtformulering, uitgevoerde activiteiten en/of opgeleverde resultaten (inhoudelijk omschrijven per kerncompetentie):</w:t>
            </w:r>
          </w:p>
          <w:p w14:paraId="19D2127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B1B43C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0446B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19CC5F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  <w:lang w:val="nl"/>
              </w:rPr>
            </w:pPr>
          </w:p>
          <w:p w14:paraId="2BC235F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9C722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D4624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CB911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8A01E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7735D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591A7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858811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65D755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6AB17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26100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42679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8CCD6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B1593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B94B0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81467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78BF6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1BE65B1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F9EA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6C773F7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CBAD2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Van  ..-..-....  tot  ..-..-....</w:t>
            </w:r>
          </w:p>
        </w:tc>
      </w:tr>
      <w:tr w:rsidR="00891D1C" w:rsidRPr="00FD49FF" w14:paraId="74C68F9A" w14:textId="77777777" w:rsidTr="000D2546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00916F5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66967F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07FEB94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891D1C" w:rsidRPr="00FD49FF" w14:paraId="4DC5DFD1" w14:textId="77777777" w:rsidTr="000D254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467D3E2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 </w:t>
            </w:r>
          </w:p>
        </w:tc>
      </w:tr>
      <w:tr w:rsidR="00891D1C" w:rsidRPr="00FD49FF" w14:paraId="36AC6E41" w14:textId="77777777" w:rsidTr="000D2546">
        <w:trPr>
          <w:trHeight w:val="318"/>
        </w:trPr>
        <w:tc>
          <w:tcPr>
            <w:tcW w:w="1156" w:type="pct"/>
          </w:tcPr>
          <w:p w14:paraId="3B283A1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Bedrijfsnaam referent:</w:t>
            </w:r>
          </w:p>
        </w:tc>
        <w:tc>
          <w:tcPr>
            <w:tcW w:w="3844" w:type="pct"/>
          </w:tcPr>
          <w:p w14:paraId="1148F35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570A754" w14:textId="77777777" w:rsidTr="000D2546">
        <w:trPr>
          <w:trHeight w:val="318"/>
        </w:trPr>
        <w:tc>
          <w:tcPr>
            <w:tcW w:w="1156" w:type="pct"/>
          </w:tcPr>
          <w:p w14:paraId="100E940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van de referent:</w:t>
            </w:r>
          </w:p>
        </w:tc>
        <w:tc>
          <w:tcPr>
            <w:tcW w:w="3844" w:type="pct"/>
          </w:tcPr>
          <w:p w14:paraId="1A52616F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6B51929" w14:textId="77777777" w:rsidTr="000D2546">
        <w:trPr>
          <w:trHeight w:val="318"/>
        </w:trPr>
        <w:tc>
          <w:tcPr>
            <w:tcW w:w="1156" w:type="pct"/>
          </w:tcPr>
          <w:p w14:paraId="2DD030B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Tel.nr van de referent:</w:t>
            </w:r>
          </w:p>
        </w:tc>
        <w:tc>
          <w:tcPr>
            <w:tcW w:w="3844" w:type="pct"/>
          </w:tcPr>
          <w:p w14:paraId="26E97EE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7CE9896" w14:textId="77777777" w:rsidTr="000D2546">
        <w:trPr>
          <w:trHeight w:val="318"/>
        </w:trPr>
        <w:tc>
          <w:tcPr>
            <w:tcW w:w="1156" w:type="pct"/>
          </w:tcPr>
          <w:p w14:paraId="4C93262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Functie referent:</w:t>
            </w:r>
          </w:p>
        </w:tc>
        <w:tc>
          <w:tcPr>
            <w:tcW w:w="3844" w:type="pct"/>
          </w:tcPr>
          <w:p w14:paraId="442C052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BC09026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p w14:paraId="256703F5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sectPr w:rsidR="00891D1C" w:rsidRPr="00FD49FF" w:rsidSect="0040245F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569DB"/>
    <w:multiLevelType w:val="hybridMultilevel"/>
    <w:tmpl w:val="3AE82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num w:numId="1" w16cid:durableId="1433475591">
    <w:abstractNumId w:val="1"/>
  </w:num>
  <w:num w:numId="2" w16cid:durableId="1514225456">
    <w:abstractNumId w:val="2"/>
  </w:num>
  <w:num w:numId="3" w16cid:durableId="59659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1C"/>
    <w:rsid w:val="00183E48"/>
    <w:rsid w:val="002E6E46"/>
    <w:rsid w:val="002F37F4"/>
    <w:rsid w:val="0040245F"/>
    <w:rsid w:val="00742C55"/>
    <w:rsid w:val="00891D1C"/>
    <w:rsid w:val="008975D2"/>
    <w:rsid w:val="0091366A"/>
    <w:rsid w:val="00A905BF"/>
    <w:rsid w:val="00E206CD"/>
    <w:rsid w:val="00E60E09"/>
    <w:rsid w:val="00EA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E5C7"/>
  <w15:chartTrackingRefBased/>
  <w15:docId w15:val="{96A0164B-0A9B-49BE-B473-AC5E1BF8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1D1C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91D1C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rsid w:val="00891D1C"/>
    <w:rPr>
      <w:sz w:val="16"/>
    </w:rPr>
  </w:style>
  <w:style w:type="paragraph" w:customStyle="1" w:styleId="Eis1">
    <w:name w:val="Eis 1"/>
    <w:basedOn w:val="Standaard"/>
    <w:next w:val="Eis11"/>
    <w:autoRedefine/>
    <w:rsid w:val="00891D1C"/>
    <w:pPr>
      <w:numPr>
        <w:numId w:val="2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891D1C"/>
    <w:pPr>
      <w:numPr>
        <w:ilvl w:val="1"/>
        <w:numId w:val="2"/>
      </w:numPr>
      <w:spacing w:after="120"/>
    </w:pPr>
  </w:style>
  <w:style w:type="paragraph" w:customStyle="1" w:styleId="Eis111">
    <w:name w:val="Eis 1.1.1"/>
    <w:basedOn w:val="Eis11"/>
    <w:autoRedefine/>
    <w:rsid w:val="00891D1C"/>
    <w:pPr>
      <w:numPr>
        <w:ilvl w:val="2"/>
      </w:numPr>
    </w:pPr>
  </w:style>
  <w:style w:type="paragraph" w:customStyle="1" w:styleId="EisBullet">
    <w:name w:val="Eis Bullet"/>
    <w:basedOn w:val="Eis111"/>
    <w:rsid w:val="00891D1C"/>
    <w:pPr>
      <w:numPr>
        <w:ilvl w:val="3"/>
      </w:numPr>
      <w:spacing w:after="0"/>
    </w:pPr>
  </w:style>
  <w:style w:type="paragraph" w:customStyle="1" w:styleId="Bullet">
    <w:name w:val="Bullet"/>
    <w:basedOn w:val="Standaard"/>
    <w:link w:val="BulletChar"/>
    <w:autoRedefine/>
    <w:rsid w:val="00891D1C"/>
    <w:pPr>
      <w:widowControl w:val="0"/>
      <w:ind w:left="780"/>
    </w:pPr>
    <w:rPr>
      <w:sz w:val="16"/>
      <w:szCs w:val="16"/>
      <w:lang w:val="nl"/>
    </w:rPr>
  </w:style>
  <w:style w:type="character" w:customStyle="1" w:styleId="BulletChar">
    <w:name w:val="Bullet Char"/>
    <w:link w:val="Bullet"/>
    <w:rsid w:val="00891D1C"/>
    <w:rPr>
      <w:rFonts w:ascii="Verdana" w:eastAsia="Times New Roman" w:hAnsi="Verdana" w:cs="Times New Roman"/>
      <w:kern w:val="0"/>
      <w:sz w:val="16"/>
      <w:szCs w:val="16"/>
      <w:lang w:val="nl" w:eastAsia="nl-NL"/>
      <w14:ligatures w14:val="none"/>
    </w:rPr>
  </w:style>
  <w:style w:type="paragraph" w:customStyle="1" w:styleId="KopBijlage1">
    <w:name w:val="Kop Bijlage 1"/>
    <w:basedOn w:val="Standaard"/>
    <w:next w:val="Standaard"/>
    <w:rsid w:val="00891D1C"/>
    <w:pPr>
      <w:pageBreakBefore/>
      <w:tabs>
        <w:tab w:val="num" w:pos="1134"/>
        <w:tab w:val="num" w:pos="3255"/>
      </w:tabs>
      <w:suppressAutoHyphens/>
      <w:spacing w:after="360" w:line="240" w:lineRule="auto"/>
      <w:ind w:left="1134" w:hanging="1134"/>
      <w:jc w:val="both"/>
      <w:outlineLvl w:val="0"/>
    </w:pPr>
    <w:rPr>
      <w:rFonts w:ascii="Calibri" w:hAnsi="Calibri" w:cs="Arial"/>
      <w:sz w:val="32"/>
      <w:szCs w:val="32"/>
    </w:rPr>
  </w:style>
  <w:style w:type="paragraph" w:styleId="Geenafstand">
    <w:name w:val="No Spacing"/>
    <w:basedOn w:val="Standaard"/>
    <w:uiPriority w:val="1"/>
    <w:qFormat/>
    <w:rsid w:val="00891D1C"/>
    <w:pPr>
      <w:spacing w:line="240" w:lineRule="auto"/>
      <w:jc w:val="both"/>
    </w:pPr>
    <w:rPr>
      <w:rFonts w:ascii="Calibri" w:eastAsia="Calibri" w:hAnsi="Calibri" w:cs="Calibri"/>
      <w:sz w:val="22"/>
      <w:szCs w:val="20"/>
      <w:lang w:eastAsia="en-US"/>
    </w:rPr>
  </w:style>
  <w:style w:type="paragraph" w:customStyle="1" w:styleId="StandaardBasis">
    <w:name w:val="Standaard Basis"/>
    <w:basedOn w:val="Standaard"/>
    <w:uiPriority w:val="99"/>
    <w:rsid w:val="00183E48"/>
    <w:pPr>
      <w:suppressAutoHyphens/>
      <w:spacing w:line="240" w:lineRule="auto"/>
    </w:pPr>
    <w:rPr>
      <w:rFonts w:asciiTheme="minorHAnsi" w:hAnsiTheme="minorHAns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E3DBA9ADC063479BF4EE759C1E7581" ma:contentTypeVersion="6" ma:contentTypeDescription="Create a new document." ma:contentTypeScope="" ma:versionID="14ca902a020286be05244db9044a6346">
  <xsd:schema xmlns:xsd="http://www.w3.org/2001/XMLSchema" xmlns:xs="http://www.w3.org/2001/XMLSchema" xmlns:p="http://schemas.microsoft.com/office/2006/metadata/properties" xmlns:ns2="4fc7b69b-3017-45db-a1e1-099925d0bbf8" xmlns:ns3="6c5e7ac3-d693-432b-9464-8de95944cf94" targetNamespace="http://schemas.microsoft.com/office/2006/metadata/properties" ma:root="true" ma:fieldsID="9a84e7221d7d9cb0609068f3893ca312" ns2:_="" ns3:_="">
    <xsd:import namespace="4fc7b69b-3017-45db-a1e1-099925d0bbf8"/>
    <xsd:import namespace="6c5e7ac3-d693-432b-9464-8de95944c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b69b-3017-45db-a1e1-099925d0b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e7ac3-d693-432b-9464-8de95944c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976B5D-D094-4BDF-9220-6C4FA5F1A0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401F43-76A6-45B0-A6BE-E085E8A7C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b69b-3017-45db-a1e1-099925d0bbf8"/>
    <ds:schemaRef ds:uri="6c5e7ac3-d693-432b-9464-8de95944c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086A0-566C-4FC3-82EB-6DA0344C756D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4fc7b69b-3017-45db-a1e1-099925d0bbf8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6c5e7ac3-d693-432b-9464-8de95944cf94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369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Schatorjé-de Goede, Anouk de (AV)</dc:creator>
  <cp:keywords/>
  <dc:description/>
  <cp:lastModifiedBy>Schatorjé-de Goede, Anouk de (AV)</cp:lastModifiedBy>
  <cp:revision>10</cp:revision>
  <dcterms:created xsi:type="dcterms:W3CDTF">2024-03-08T12:22:00Z</dcterms:created>
  <dcterms:modified xsi:type="dcterms:W3CDTF">2024-04-15T09:38:00Z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0x0101006BE3DBA9ADC063479BF4EE759C1E7581</vt:lpwstr>
  </property>
</Properties>
</file>