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64350" w:rsidR="001B6B8C" w:rsidP="245F98B9" w:rsidRDefault="00351DFF" w14:paraId="73963C79" w14:textId="655A7DEE">
      <w:pPr>
        <w:spacing w:after="240" w:line="276" w:lineRule="auto"/>
        <w:rPr>
          <w:b w:val="1"/>
          <w:bCs w:val="1"/>
          <w:sz w:val="36"/>
          <w:szCs w:val="36"/>
        </w:rPr>
      </w:pPr>
      <w:r w:rsidRPr="245F98B9" w:rsidR="00351DFF">
        <w:rPr>
          <w:b w:val="1"/>
          <w:bCs w:val="1"/>
          <w:sz w:val="36"/>
          <w:szCs w:val="36"/>
        </w:rPr>
        <w:t xml:space="preserve">Bijlage </w:t>
      </w:r>
      <w:r w:rsidRPr="245F98B9" w:rsidR="58E99CEE">
        <w:rPr>
          <w:b w:val="1"/>
          <w:bCs w:val="1"/>
          <w:sz w:val="36"/>
          <w:szCs w:val="36"/>
        </w:rPr>
        <w:t>6</w:t>
      </w:r>
      <w:r w:rsidRPr="245F98B9" w:rsidR="00351DFF">
        <w:rPr>
          <w:b w:val="1"/>
          <w:bCs w:val="1"/>
          <w:sz w:val="36"/>
          <w:szCs w:val="36"/>
        </w:rPr>
        <w:t xml:space="preserve"> </w:t>
      </w:r>
      <w:r w:rsidRPr="245F98B9" w:rsidR="00351DFF">
        <w:rPr>
          <w:b w:val="1"/>
          <w:bCs w:val="1"/>
          <w:sz w:val="36"/>
          <w:szCs w:val="36"/>
        </w:rPr>
        <w:t xml:space="preserve">- Verklaring ambitieniveau </w:t>
      </w:r>
      <w:r w:rsidRPr="245F98B9" w:rsidR="00AD197C">
        <w:rPr>
          <w:b w:val="1"/>
          <w:bCs w:val="1"/>
          <w:sz w:val="36"/>
          <w:szCs w:val="36"/>
        </w:rPr>
        <w:t>CO₂</w:t>
      </w:r>
      <w:r w:rsidRPr="245F98B9" w:rsidR="00351DFF">
        <w:rPr>
          <w:b w:val="1"/>
          <w:bCs w:val="1"/>
          <w:sz w:val="36"/>
          <w:szCs w:val="36"/>
        </w:rPr>
        <w:t xml:space="preserve"> prestatieladder</w:t>
      </w:r>
    </w:p>
    <w:p w:rsidR="003022C6" w:rsidP="00440F9A" w:rsidRDefault="00685732" w14:paraId="4CD9E0D2" w14:textId="7EDBECFA">
      <w:pPr>
        <w:spacing w:line="276" w:lineRule="auto"/>
        <w:rPr>
          <w:i/>
          <w:sz w:val="18"/>
          <w:szCs w:val="16"/>
        </w:rPr>
      </w:pPr>
      <w:r w:rsidRPr="00685732">
        <w:rPr>
          <w:i/>
          <w:sz w:val="18"/>
          <w:szCs w:val="16"/>
        </w:rPr>
        <w:t>Europese aanbesteding volgens de openbare procedure voor het afsluiten van raamovereenkomsten ingenieursdiensten, ten behoeve van Waterschap Limburg met zaaknummer 2024-Z1021</w:t>
      </w:r>
      <w:r>
        <w:rPr>
          <w:i/>
          <w:sz w:val="18"/>
          <w:szCs w:val="16"/>
        </w:rPr>
        <w:t>.</w:t>
      </w:r>
    </w:p>
    <w:p w:rsidRPr="00440F9A" w:rsidR="00685732" w:rsidP="00440F9A" w:rsidRDefault="00685732" w14:paraId="0582441A" w14:textId="77777777">
      <w:pPr>
        <w:spacing w:line="276" w:lineRule="auto"/>
        <w:rPr>
          <w:i/>
          <w:sz w:val="18"/>
          <w:szCs w:val="16"/>
        </w:rPr>
      </w:pPr>
    </w:p>
    <w:tbl>
      <w:tblPr>
        <w:tblStyle w:val="Tabelraster"/>
        <w:tblW w:w="0" w:type="auto"/>
        <w:tblInd w:w="108" w:type="dxa"/>
        <w:tblLook w:val="04A0" w:firstRow="1" w:lastRow="0" w:firstColumn="1" w:lastColumn="0" w:noHBand="0" w:noVBand="1"/>
      </w:tblPr>
      <w:tblGrid>
        <w:gridCol w:w="1843"/>
        <w:gridCol w:w="7336"/>
      </w:tblGrid>
      <w:tr w:rsidR="00440F9A" w:rsidTr="00DB1530" w14:paraId="35B613B3" w14:textId="77777777">
        <w:tc>
          <w:tcPr>
            <w:tcW w:w="1843" w:type="dxa"/>
            <w:shd w:val="clear" w:color="auto" w:fill="D9D9D9" w:themeFill="background1" w:themeFillShade="D9"/>
          </w:tcPr>
          <w:p w:rsidR="00440F9A" w:rsidP="00DB1530" w:rsidRDefault="0079009B" w14:paraId="3497E452" w14:textId="300AF118">
            <w:pPr>
              <w:rPr>
                <w:rFonts w:cs="Tahoma"/>
              </w:rPr>
            </w:pPr>
            <w:r>
              <w:rPr>
                <w:rFonts w:cs="Tahoma"/>
              </w:rPr>
              <w:t>Naam Inschrijver</w:t>
            </w:r>
          </w:p>
        </w:tc>
        <w:tc>
          <w:tcPr>
            <w:tcW w:w="7336" w:type="dxa"/>
          </w:tcPr>
          <w:p w:rsidR="00440F9A" w:rsidP="00DB1530" w:rsidRDefault="00440F9A" w14:paraId="421EE14D" w14:textId="77777777">
            <w:pPr>
              <w:rPr>
                <w:rFonts w:cs="Tahoma"/>
              </w:rPr>
            </w:pPr>
          </w:p>
        </w:tc>
      </w:tr>
    </w:tbl>
    <w:p w:rsidRPr="00440F9A" w:rsidR="00351DFF" w:rsidP="00440F9A" w:rsidRDefault="00351DFF" w14:paraId="3ACC9B69" w14:textId="6817AEF9">
      <w:pPr>
        <w:rPr>
          <w:rFonts w:cs="Tahoma"/>
        </w:rPr>
      </w:pPr>
    </w:p>
    <w:p w:rsidRPr="008847F0" w:rsidR="00351DFF" w:rsidP="00351DFF" w:rsidRDefault="00351DFF" w14:paraId="2CD768C2" w14:textId="124F54C4">
      <w:pPr>
        <w:pStyle w:val="Plattetekst"/>
        <w:tabs>
          <w:tab w:val="num" w:pos="0"/>
          <w:tab w:val="left" w:pos="1314"/>
        </w:tabs>
        <w:jc w:val="both"/>
        <w:rPr>
          <w:rFonts w:asciiTheme="minorHAnsi" w:hAnsiTheme="minorHAnsi" w:eastAsiaTheme="minorEastAsia" w:cstheme="minorBidi"/>
          <w:sz w:val="22"/>
          <w:szCs w:val="22"/>
        </w:rPr>
      </w:pPr>
      <w:r w:rsidRPr="008847F0">
        <w:rPr>
          <w:rFonts w:asciiTheme="minorHAnsi" w:hAnsiTheme="minorHAnsi" w:eastAsiaTheme="minorEastAsia" w:cstheme="minorBidi"/>
          <w:sz w:val="22"/>
          <w:szCs w:val="22"/>
        </w:rPr>
        <w:t xml:space="preserve">Voor het bepalen van de score voor gunningscriterium K2 </w:t>
      </w:r>
      <w:r w:rsidRPr="008847F0" w:rsidR="00AD197C">
        <w:rPr>
          <w:rFonts w:asciiTheme="minorHAnsi" w:hAnsiTheme="minorHAnsi" w:eastAsiaTheme="minorEastAsia" w:cstheme="minorBidi"/>
          <w:sz w:val="22"/>
          <w:szCs w:val="22"/>
        </w:rPr>
        <w:t>CO₂</w:t>
      </w:r>
      <w:r w:rsidRPr="008847F0">
        <w:rPr>
          <w:rFonts w:asciiTheme="minorHAnsi" w:hAnsiTheme="minorHAnsi" w:eastAsiaTheme="minorEastAsia" w:cstheme="minorBidi"/>
          <w:sz w:val="22"/>
          <w:szCs w:val="22"/>
        </w:rPr>
        <w:t xml:space="preserve"> Prestatieladder wordt het instrumentarium </w:t>
      </w:r>
      <w:r w:rsidR="00997D36">
        <w:rPr>
          <w:rFonts w:asciiTheme="minorHAnsi" w:hAnsiTheme="minorHAnsi" w:eastAsiaTheme="minorEastAsia" w:cstheme="minorBidi"/>
          <w:sz w:val="22"/>
          <w:szCs w:val="22"/>
        </w:rPr>
        <w:t xml:space="preserve">uit het Handboek </w:t>
      </w:r>
      <w:r w:rsidRPr="008847F0" w:rsidR="0024418A">
        <w:rPr>
          <w:rFonts w:asciiTheme="minorHAnsi" w:hAnsiTheme="minorHAnsi" w:eastAsiaTheme="minorEastAsia" w:cstheme="minorBidi"/>
          <w:sz w:val="22"/>
          <w:szCs w:val="22"/>
        </w:rPr>
        <w:t>CO₂</w:t>
      </w:r>
      <w:r w:rsidRPr="008847F0">
        <w:rPr>
          <w:rFonts w:asciiTheme="minorHAnsi" w:hAnsiTheme="minorHAnsi" w:eastAsiaTheme="minorEastAsia" w:cstheme="minorBidi"/>
          <w:sz w:val="22"/>
          <w:szCs w:val="22"/>
        </w:rPr>
        <w:t>-Prestatieladder 3.</w:t>
      </w:r>
      <w:r w:rsidR="00997D36">
        <w:rPr>
          <w:rFonts w:asciiTheme="minorHAnsi" w:hAnsiTheme="minorHAnsi" w:eastAsiaTheme="minorEastAsia" w:cstheme="minorBidi"/>
          <w:sz w:val="22"/>
          <w:szCs w:val="22"/>
        </w:rPr>
        <w:t>1</w:t>
      </w:r>
      <w:r w:rsidRPr="008847F0">
        <w:rPr>
          <w:rFonts w:asciiTheme="minorHAnsi" w:hAnsiTheme="minorHAnsi" w:eastAsiaTheme="minorEastAsia" w:cstheme="minorBidi"/>
          <w:sz w:val="22"/>
          <w:szCs w:val="22"/>
        </w:rPr>
        <w:t xml:space="preserve"> toegepast. </w:t>
      </w:r>
      <w:r w:rsidRPr="008847F0" w:rsidR="00997D36">
        <w:rPr>
          <w:rFonts w:asciiTheme="minorHAnsi" w:hAnsiTheme="minorHAnsi" w:eastAsiaTheme="minorEastAsia" w:cstheme="minorBidi"/>
          <w:sz w:val="22"/>
          <w:szCs w:val="22"/>
        </w:rPr>
        <w:t xml:space="preserve">Zie voor verdere informatie </w:t>
      </w:r>
      <w:hyperlink w:history="1" r:id="rId12">
        <w:r w:rsidRPr="008847F0" w:rsidR="00997D36">
          <w:rPr>
            <w:rStyle w:val="Hyperlink"/>
            <w:rFonts w:asciiTheme="minorHAnsi" w:hAnsiTheme="minorHAnsi" w:eastAsiaTheme="minorEastAsia" w:cstheme="minorBidi"/>
            <w:sz w:val="22"/>
            <w:szCs w:val="22"/>
          </w:rPr>
          <w:t>www.skao.nl</w:t>
        </w:r>
      </w:hyperlink>
      <w:r w:rsidRPr="008847F0" w:rsidR="00997D36">
        <w:rPr>
          <w:rFonts w:asciiTheme="minorHAnsi" w:hAnsiTheme="minorHAnsi" w:eastAsiaTheme="minorEastAsia" w:cstheme="minorBidi"/>
          <w:sz w:val="22"/>
          <w:szCs w:val="22"/>
        </w:rPr>
        <w:t>.</w:t>
      </w:r>
    </w:p>
    <w:p w:rsidRPr="008847F0" w:rsidR="0024418A" w:rsidP="00351DFF" w:rsidRDefault="0024418A" w14:paraId="2441075F" w14:textId="77777777">
      <w:pPr>
        <w:pStyle w:val="Plattetekst"/>
        <w:tabs>
          <w:tab w:val="num" w:pos="0"/>
          <w:tab w:val="left" w:pos="1314"/>
        </w:tabs>
        <w:jc w:val="both"/>
        <w:rPr>
          <w:rFonts w:asciiTheme="minorHAnsi" w:hAnsiTheme="minorHAnsi" w:eastAsiaTheme="minorEastAsia" w:cstheme="minorBidi"/>
          <w:sz w:val="22"/>
          <w:szCs w:val="22"/>
        </w:rPr>
      </w:pPr>
    </w:p>
    <w:p w:rsidRPr="008847F0" w:rsidR="0024418A" w:rsidP="00351DFF" w:rsidRDefault="0024418A" w14:paraId="528205F9" w14:textId="3CC0C4F7">
      <w:pPr>
        <w:pStyle w:val="Plattetekst"/>
        <w:tabs>
          <w:tab w:val="num" w:pos="0"/>
          <w:tab w:val="left" w:pos="1314"/>
        </w:tabs>
        <w:jc w:val="both"/>
        <w:rPr>
          <w:rFonts w:asciiTheme="minorHAnsi" w:hAnsiTheme="minorHAnsi" w:eastAsiaTheme="minorEastAsia" w:cstheme="minorBidi"/>
          <w:sz w:val="22"/>
          <w:szCs w:val="22"/>
        </w:rPr>
      </w:pPr>
      <w:r w:rsidRPr="008847F0">
        <w:rPr>
          <w:rFonts w:asciiTheme="minorHAnsi" w:hAnsiTheme="minorHAnsi" w:eastAsiaTheme="minorEastAsia" w:cstheme="minorBidi"/>
          <w:sz w:val="22"/>
          <w:szCs w:val="22"/>
        </w:rPr>
        <w:t xml:space="preserve">Inschrijver dient aan te geven welk ambitieniveau hij beoogt voor het te bereiken niveau. 12 maanden na de ingangsdatum van de raamovereenkomst dient inschrijver aan te tonen te voldoen aan het opgegeven ambitieniveau. Als bewijsmiddel geldt een “CO₂- bewust certificaat” (of gelijkwaardige bewijsstukken) in de zin van de CO₂-Prestatieladder. </w:t>
      </w:r>
    </w:p>
    <w:p w:rsidRPr="008F21FF" w:rsidR="00351DFF" w:rsidP="00351DFF" w:rsidRDefault="00351DFF" w14:paraId="61BB944A" w14:textId="77777777">
      <w:pPr>
        <w:pStyle w:val="Plattetekst"/>
        <w:tabs>
          <w:tab w:val="num" w:pos="0"/>
          <w:tab w:val="left" w:pos="1314"/>
        </w:tabs>
        <w:jc w:val="both"/>
        <w:rPr>
          <w:rFonts w:ascii="Verdana" w:hAnsi="Verdana"/>
          <w:sz w:val="22"/>
        </w:rPr>
      </w:pPr>
    </w:p>
    <w:p w:rsidRPr="008847F0" w:rsidR="00351DFF" w:rsidP="00351DFF" w:rsidRDefault="00351DFF" w14:paraId="7434CEF2" w14:textId="77777777">
      <w:pPr>
        <w:pStyle w:val="Plattetekst"/>
        <w:tabs>
          <w:tab w:val="num" w:pos="0"/>
          <w:tab w:val="left" w:pos="1314"/>
        </w:tabs>
        <w:jc w:val="both"/>
        <w:rPr>
          <w:rFonts w:asciiTheme="minorHAnsi" w:hAnsiTheme="minorHAnsi" w:eastAsiaTheme="minorEastAsia" w:cstheme="minorBidi"/>
          <w:b/>
          <w:sz w:val="22"/>
          <w:szCs w:val="22"/>
        </w:rPr>
      </w:pPr>
      <w:r w:rsidRPr="008847F0">
        <w:rPr>
          <w:rFonts w:asciiTheme="minorHAnsi" w:hAnsiTheme="minorHAnsi" w:eastAsiaTheme="minorEastAsia" w:cstheme="minorBidi"/>
          <w:b/>
          <w:sz w:val="22"/>
          <w:szCs w:val="22"/>
        </w:rPr>
        <w:t xml:space="preserve">Ondernemer voldoet pas aan de eisen van een bepaald niveau indien: </w:t>
      </w:r>
    </w:p>
    <w:p w:rsidRPr="008847F0" w:rsidR="00351DFF" w:rsidP="00351DFF" w:rsidRDefault="007E1D2A" w14:paraId="28F4019E" w14:textId="6111710E">
      <w:pPr>
        <w:pStyle w:val="Default"/>
        <w:numPr>
          <w:ilvl w:val="0"/>
          <w:numId w:val="3"/>
        </w:numPr>
        <w:spacing w:after="15"/>
        <w:rPr>
          <w:rFonts w:asciiTheme="minorHAnsi" w:hAnsiTheme="minorHAnsi" w:eastAsiaTheme="minorEastAsia" w:cstheme="minorBidi"/>
          <w:color w:val="auto"/>
          <w:sz w:val="22"/>
          <w:szCs w:val="22"/>
          <w:lang w:eastAsia="nl-NL"/>
        </w:rPr>
      </w:pPr>
      <w:r w:rsidRPr="008847F0">
        <w:rPr>
          <w:rFonts w:asciiTheme="minorHAnsi" w:hAnsiTheme="minorHAnsi" w:eastAsiaTheme="minorEastAsia" w:cstheme="minorBidi"/>
          <w:color w:val="auto"/>
          <w:sz w:val="22"/>
          <w:szCs w:val="22"/>
          <w:lang w:eastAsia="nl-NL"/>
        </w:rPr>
        <w:t>v</w:t>
      </w:r>
      <w:r w:rsidRPr="008847F0" w:rsidR="00351DFF">
        <w:rPr>
          <w:rFonts w:asciiTheme="minorHAnsi" w:hAnsiTheme="minorHAnsi" w:eastAsiaTheme="minorEastAsia" w:cstheme="minorBidi"/>
          <w:color w:val="auto"/>
          <w:sz w:val="22"/>
          <w:szCs w:val="22"/>
          <w:lang w:eastAsia="nl-NL"/>
        </w:rPr>
        <w:t xml:space="preserve">oldaan is aan de </w:t>
      </w:r>
      <w:hyperlink w:history="1" r:id="rId13">
        <w:r w:rsidRPr="008847F0" w:rsidR="00351DFF">
          <w:rPr>
            <w:rFonts w:asciiTheme="minorHAnsi" w:hAnsiTheme="minorHAnsi" w:eastAsiaTheme="minorEastAsia" w:cstheme="minorBidi"/>
            <w:color w:val="auto"/>
            <w:sz w:val="22"/>
            <w:szCs w:val="22"/>
          </w:rPr>
          <w:t xml:space="preserve">algemene eisen van de </w:t>
        </w:r>
        <w:r w:rsidRPr="008847F0" w:rsidR="00AD197C">
          <w:rPr>
            <w:rFonts w:asciiTheme="minorHAnsi" w:hAnsiTheme="minorHAnsi" w:eastAsiaTheme="minorEastAsia" w:cstheme="minorBidi"/>
            <w:sz w:val="22"/>
            <w:szCs w:val="22"/>
          </w:rPr>
          <w:t>CO₂</w:t>
        </w:r>
        <w:r w:rsidRPr="008847F0" w:rsidR="00351DFF">
          <w:rPr>
            <w:rFonts w:asciiTheme="minorHAnsi" w:hAnsiTheme="minorHAnsi" w:eastAsiaTheme="minorEastAsia" w:cstheme="minorBidi"/>
            <w:color w:val="auto"/>
            <w:sz w:val="22"/>
            <w:szCs w:val="22"/>
          </w:rPr>
          <w:t>-Prestatieladder (zie §6.1</w:t>
        </w:r>
        <w:r w:rsidRPr="008847F0" w:rsidR="0024418A">
          <w:rPr>
            <w:rFonts w:asciiTheme="minorHAnsi" w:hAnsiTheme="minorHAnsi" w:eastAsiaTheme="minorEastAsia" w:cstheme="minorBidi"/>
            <w:color w:val="auto"/>
            <w:sz w:val="22"/>
            <w:szCs w:val="22"/>
          </w:rPr>
          <w:t xml:space="preserve"> </w:t>
        </w:r>
        <w:r w:rsidRPr="008847F0" w:rsidR="0024418A">
          <w:rPr>
            <w:rFonts w:asciiTheme="minorHAnsi" w:hAnsiTheme="minorHAnsi" w:eastAsiaTheme="minorEastAsia" w:cstheme="minorBidi"/>
            <w:sz w:val="22"/>
            <w:szCs w:val="22"/>
          </w:rPr>
          <w:t>Handboek CO₂-prestatieladder 3.</w:t>
        </w:r>
        <w:r w:rsidR="00FE3DCD">
          <w:rPr>
            <w:rFonts w:asciiTheme="minorHAnsi" w:hAnsiTheme="minorHAnsi" w:eastAsiaTheme="minorEastAsia" w:cstheme="minorBidi"/>
            <w:sz w:val="22"/>
            <w:szCs w:val="22"/>
          </w:rPr>
          <w:t>1</w:t>
        </w:r>
        <w:r w:rsidRPr="008847F0" w:rsidR="00351DFF">
          <w:rPr>
            <w:rFonts w:asciiTheme="minorHAnsi" w:hAnsiTheme="minorHAnsi" w:eastAsiaTheme="minorEastAsia" w:cstheme="minorBidi"/>
            <w:color w:val="auto"/>
            <w:sz w:val="22"/>
            <w:szCs w:val="22"/>
          </w:rPr>
          <w:t>)</w:t>
        </w:r>
      </w:hyperlink>
      <w:r w:rsidRPr="008847F0" w:rsidR="00351DFF">
        <w:rPr>
          <w:rFonts w:asciiTheme="minorHAnsi" w:hAnsiTheme="minorHAnsi" w:eastAsiaTheme="minorEastAsia" w:cstheme="minorBidi"/>
          <w:color w:val="auto"/>
          <w:sz w:val="22"/>
          <w:szCs w:val="22"/>
          <w:lang w:eastAsia="nl-NL"/>
        </w:rPr>
        <w:t>, en</w:t>
      </w:r>
      <w:r w:rsidRPr="008847F0">
        <w:rPr>
          <w:rFonts w:asciiTheme="minorHAnsi" w:hAnsiTheme="minorHAnsi" w:eastAsiaTheme="minorEastAsia" w:cstheme="minorBidi"/>
          <w:color w:val="auto"/>
          <w:sz w:val="22"/>
          <w:szCs w:val="22"/>
          <w:lang w:eastAsia="nl-NL"/>
        </w:rPr>
        <w:t>;</w:t>
      </w:r>
      <w:r w:rsidRPr="008847F0" w:rsidR="00351DFF">
        <w:rPr>
          <w:rFonts w:asciiTheme="minorHAnsi" w:hAnsiTheme="minorHAnsi" w:eastAsiaTheme="minorEastAsia" w:cstheme="minorBidi"/>
          <w:color w:val="auto"/>
          <w:sz w:val="22"/>
          <w:szCs w:val="22"/>
          <w:lang w:eastAsia="nl-NL"/>
        </w:rPr>
        <w:t xml:space="preserve"> </w:t>
      </w:r>
    </w:p>
    <w:p w:rsidRPr="008847F0" w:rsidR="00351DFF" w:rsidP="00351DFF" w:rsidRDefault="00351DFF" w14:paraId="33EECCDC" w14:textId="2CB0B39A">
      <w:pPr>
        <w:pStyle w:val="Default"/>
        <w:numPr>
          <w:ilvl w:val="0"/>
          <w:numId w:val="3"/>
        </w:numPr>
        <w:spacing w:after="15"/>
        <w:rPr>
          <w:rFonts w:asciiTheme="minorHAnsi" w:hAnsiTheme="minorHAnsi" w:eastAsiaTheme="minorEastAsia" w:cstheme="minorBidi"/>
          <w:color w:val="auto"/>
          <w:sz w:val="22"/>
          <w:szCs w:val="22"/>
          <w:lang w:eastAsia="nl-NL"/>
        </w:rPr>
      </w:pPr>
      <w:r w:rsidRPr="008847F0">
        <w:rPr>
          <w:rFonts w:asciiTheme="minorHAnsi" w:hAnsiTheme="minorHAnsi" w:eastAsiaTheme="minorEastAsia" w:cstheme="minorBidi"/>
          <w:color w:val="auto"/>
          <w:sz w:val="22"/>
          <w:szCs w:val="22"/>
          <w:lang w:eastAsia="nl-NL"/>
        </w:rPr>
        <w:t>voldaan is aan de minimale eisen voor A, B, C en D van desbetreffend niveau (20 punten) en aan de eisen van alle onderliggende niveaus, en</w:t>
      </w:r>
      <w:r w:rsidRPr="008847F0" w:rsidR="007E1D2A">
        <w:rPr>
          <w:rFonts w:asciiTheme="minorHAnsi" w:hAnsiTheme="minorHAnsi" w:eastAsiaTheme="minorEastAsia" w:cstheme="minorBidi"/>
          <w:color w:val="auto"/>
          <w:sz w:val="22"/>
          <w:szCs w:val="22"/>
          <w:lang w:eastAsia="nl-NL"/>
        </w:rPr>
        <w:t>;</w:t>
      </w:r>
      <w:r w:rsidRPr="008847F0">
        <w:rPr>
          <w:rFonts w:asciiTheme="minorHAnsi" w:hAnsiTheme="minorHAnsi" w:eastAsiaTheme="minorEastAsia" w:cstheme="minorBidi"/>
          <w:color w:val="auto"/>
          <w:sz w:val="22"/>
          <w:szCs w:val="22"/>
          <w:lang w:eastAsia="nl-NL"/>
        </w:rPr>
        <w:t xml:space="preserve"> </w:t>
      </w:r>
    </w:p>
    <w:p w:rsidRPr="008847F0" w:rsidR="00351DFF" w:rsidP="00351DFF" w:rsidRDefault="00351DFF" w14:paraId="6B35F22E" w14:textId="77777777">
      <w:pPr>
        <w:pStyle w:val="Default"/>
        <w:numPr>
          <w:ilvl w:val="0"/>
          <w:numId w:val="3"/>
        </w:numPr>
        <w:rPr>
          <w:rFonts w:asciiTheme="minorHAnsi" w:hAnsiTheme="minorHAnsi" w:eastAsiaTheme="minorEastAsia" w:cstheme="minorBidi"/>
          <w:color w:val="auto"/>
          <w:sz w:val="22"/>
          <w:szCs w:val="22"/>
          <w:lang w:eastAsia="nl-NL"/>
        </w:rPr>
      </w:pPr>
      <w:r w:rsidRPr="008847F0">
        <w:rPr>
          <w:rFonts w:asciiTheme="minorHAnsi" w:hAnsiTheme="minorHAnsi" w:eastAsiaTheme="minorEastAsia" w:cstheme="minorBidi"/>
          <w:color w:val="auto"/>
          <w:sz w:val="22"/>
          <w:szCs w:val="22"/>
          <w:lang w:eastAsia="nl-NL"/>
        </w:rPr>
        <w:t xml:space="preserve">de som van de gewogen scores per niveau minstens 90% (22,5 punten) van de maximale score (25 punten) is. Dit betekent dat het bedrijf op alle aspecten actief moet blijven op de onderliggende niveaus. </w:t>
      </w:r>
    </w:p>
    <w:p w:rsidRPr="008847F0" w:rsidR="00AE7757" w:rsidP="00AE7757" w:rsidRDefault="00AE7757" w14:paraId="7D473358" w14:textId="77777777">
      <w:pPr>
        <w:pStyle w:val="Default"/>
        <w:rPr>
          <w:rFonts w:asciiTheme="minorHAnsi" w:hAnsiTheme="minorHAnsi" w:eastAsiaTheme="minorEastAsia" w:cstheme="minorBidi"/>
          <w:color w:val="auto"/>
          <w:sz w:val="22"/>
          <w:szCs w:val="22"/>
          <w:lang w:eastAsia="nl-NL"/>
        </w:rPr>
      </w:pPr>
    </w:p>
    <w:p w:rsidRPr="008847F0" w:rsidR="00AE7757" w:rsidP="00AE7757" w:rsidRDefault="00AE7757" w14:paraId="2F89A065" w14:textId="3B783C8D">
      <w:pPr>
        <w:pStyle w:val="Default"/>
        <w:rPr>
          <w:rFonts w:asciiTheme="minorHAnsi" w:hAnsiTheme="minorHAnsi" w:eastAsiaTheme="minorEastAsia" w:cstheme="minorBidi"/>
          <w:color w:val="auto"/>
          <w:sz w:val="22"/>
          <w:szCs w:val="22"/>
          <w:lang w:eastAsia="nl-NL"/>
        </w:rPr>
      </w:pPr>
      <w:r w:rsidRPr="008847F0">
        <w:rPr>
          <w:rFonts w:asciiTheme="minorHAnsi" w:hAnsiTheme="minorHAnsi" w:eastAsiaTheme="minorEastAsia" w:cstheme="minorBidi"/>
          <w:color w:val="auto"/>
          <w:sz w:val="22"/>
          <w:szCs w:val="22"/>
          <w:lang w:eastAsia="nl-NL"/>
        </w:rPr>
        <w:t xml:space="preserve">Indien de Ladder Certificerende Instelling het bereikte niveau vastgesteld heeft, wordt het overeenkomstige </w:t>
      </w:r>
      <w:r w:rsidRPr="008847F0">
        <w:rPr>
          <w:rFonts w:asciiTheme="minorHAnsi" w:hAnsiTheme="minorHAnsi" w:eastAsiaTheme="minorEastAsia" w:cstheme="minorBidi"/>
          <w:sz w:val="22"/>
          <w:szCs w:val="22"/>
        </w:rPr>
        <w:t xml:space="preserve">CO₂-bewust Certificaat van het bereikte niveau 1, 2, 3, 4 of 5 uitgereikt. </w:t>
      </w:r>
    </w:p>
    <w:p w:rsidRPr="008847F0" w:rsidR="00AD197C" w:rsidP="008F21FF" w:rsidRDefault="00AD197C" w14:paraId="649EE858" w14:textId="77777777">
      <w:pPr>
        <w:spacing w:line="276" w:lineRule="auto"/>
        <w:rPr>
          <w:b/>
        </w:rPr>
      </w:pPr>
    </w:p>
    <w:p w:rsidRPr="008847F0" w:rsidR="008F21FF" w:rsidP="008F21FF" w:rsidRDefault="008F21FF" w14:paraId="2B76FF2A" w14:textId="3F446823">
      <w:pPr>
        <w:spacing w:line="276" w:lineRule="auto"/>
        <w:rPr>
          <w:b/>
        </w:rPr>
      </w:pPr>
      <w:r w:rsidRPr="008847F0">
        <w:rPr>
          <w:b/>
        </w:rPr>
        <w:t>Ambitieniveau</w:t>
      </w:r>
    </w:p>
    <w:tbl>
      <w:tblPr>
        <w:tblStyle w:val="Tabelraster"/>
        <w:tblW w:w="0" w:type="auto"/>
        <w:tblLook w:val="04A0" w:firstRow="1" w:lastRow="0" w:firstColumn="1" w:lastColumn="0" w:noHBand="0" w:noVBand="1"/>
      </w:tblPr>
      <w:tblGrid>
        <w:gridCol w:w="4605"/>
        <w:gridCol w:w="4606"/>
      </w:tblGrid>
      <w:tr w:rsidRPr="008847F0" w:rsidR="008F21FF" w:rsidTr="00440F9A" w14:paraId="74329F13" w14:textId="77777777">
        <w:tc>
          <w:tcPr>
            <w:tcW w:w="4605" w:type="dxa"/>
            <w:shd w:val="clear" w:color="auto" w:fill="D9D9D9" w:themeFill="background1" w:themeFillShade="D9"/>
            <w:vAlign w:val="center"/>
          </w:tcPr>
          <w:p w:rsidRPr="00440F9A" w:rsidR="008F21FF" w:rsidP="008A288E" w:rsidRDefault="008F21FF" w14:paraId="44B1C984" w14:textId="77777777">
            <w:pPr>
              <w:spacing w:line="276" w:lineRule="auto"/>
              <w:rPr>
                <w:b/>
              </w:rPr>
            </w:pPr>
            <w:r w:rsidRPr="00440F9A">
              <w:rPr>
                <w:b/>
              </w:rPr>
              <w:t>Trede CO₂-Prestatieladder</w:t>
            </w:r>
          </w:p>
        </w:tc>
        <w:tc>
          <w:tcPr>
            <w:tcW w:w="4606" w:type="dxa"/>
            <w:shd w:val="clear" w:color="auto" w:fill="D9D9D9" w:themeFill="background1" w:themeFillShade="D9"/>
          </w:tcPr>
          <w:p w:rsidRPr="00440F9A" w:rsidR="008F21FF" w:rsidP="008A288E" w:rsidRDefault="008F21FF" w14:paraId="738C9B66" w14:textId="77777777">
            <w:pPr>
              <w:spacing w:line="276" w:lineRule="auto"/>
              <w:rPr>
                <w:b/>
              </w:rPr>
            </w:pPr>
            <w:r w:rsidRPr="00440F9A">
              <w:rPr>
                <w:b/>
              </w:rPr>
              <w:t>Keuze Inschrijver*</w:t>
            </w:r>
          </w:p>
        </w:tc>
      </w:tr>
      <w:tr w:rsidRPr="008847F0" w:rsidR="008F21FF" w:rsidTr="008A288E" w14:paraId="64A72736" w14:textId="77777777">
        <w:trPr>
          <w:trHeight w:val="309"/>
        </w:trPr>
        <w:tc>
          <w:tcPr>
            <w:tcW w:w="4605" w:type="dxa"/>
            <w:vAlign w:val="center"/>
          </w:tcPr>
          <w:p w:rsidRPr="008847F0" w:rsidR="008F21FF" w:rsidP="008A288E" w:rsidRDefault="008F21FF" w14:paraId="550D81E1" w14:textId="77777777">
            <w:pPr>
              <w:spacing w:line="276" w:lineRule="auto"/>
              <w:rPr>
                <w:b/>
              </w:rPr>
            </w:pPr>
            <w:r w:rsidRPr="008847F0">
              <w:rPr>
                <w:b/>
              </w:rPr>
              <w:t>Trede 5 CO₂-Prestatieladder</w:t>
            </w:r>
          </w:p>
        </w:tc>
        <w:tc>
          <w:tcPr>
            <w:tcW w:w="4606" w:type="dxa"/>
          </w:tcPr>
          <w:p w:rsidRPr="008847F0" w:rsidR="008F21FF" w:rsidP="008A288E" w:rsidRDefault="008F21FF" w14:paraId="023C76D3" w14:textId="77777777">
            <w:pPr>
              <w:spacing w:line="276" w:lineRule="auto"/>
              <w:rPr>
                <w:b/>
              </w:rPr>
            </w:pPr>
          </w:p>
        </w:tc>
      </w:tr>
      <w:tr w:rsidRPr="008847F0" w:rsidR="008F21FF" w:rsidTr="008A288E" w14:paraId="1D37247D" w14:textId="77777777">
        <w:tc>
          <w:tcPr>
            <w:tcW w:w="4605" w:type="dxa"/>
            <w:vAlign w:val="center"/>
          </w:tcPr>
          <w:p w:rsidRPr="008847F0" w:rsidR="008F21FF" w:rsidP="008A288E" w:rsidRDefault="008F21FF" w14:paraId="7B98230D" w14:textId="77777777">
            <w:pPr>
              <w:spacing w:line="276" w:lineRule="auto"/>
              <w:rPr>
                <w:b/>
              </w:rPr>
            </w:pPr>
            <w:r w:rsidRPr="008847F0">
              <w:rPr>
                <w:b/>
              </w:rPr>
              <w:t>Trede 4 CO₂-Prestatieladder</w:t>
            </w:r>
          </w:p>
        </w:tc>
        <w:tc>
          <w:tcPr>
            <w:tcW w:w="4606" w:type="dxa"/>
          </w:tcPr>
          <w:p w:rsidRPr="008847F0" w:rsidR="008F21FF" w:rsidP="008A288E" w:rsidRDefault="008F21FF" w14:paraId="168591CD" w14:textId="77777777">
            <w:pPr>
              <w:spacing w:line="276" w:lineRule="auto"/>
              <w:rPr>
                <w:b/>
              </w:rPr>
            </w:pPr>
          </w:p>
        </w:tc>
      </w:tr>
      <w:tr w:rsidRPr="008847F0" w:rsidR="008F21FF" w:rsidTr="008A288E" w14:paraId="63EFCF92" w14:textId="77777777">
        <w:tc>
          <w:tcPr>
            <w:tcW w:w="4605" w:type="dxa"/>
            <w:vAlign w:val="center"/>
          </w:tcPr>
          <w:p w:rsidRPr="008847F0" w:rsidR="008F21FF" w:rsidP="008A288E" w:rsidRDefault="008F21FF" w14:paraId="677FA008" w14:textId="77777777">
            <w:pPr>
              <w:spacing w:line="276" w:lineRule="auto"/>
              <w:rPr>
                <w:b/>
              </w:rPr>
            </w:pPr>
            <w:r w:rsidRPr="008847F0">
              <w:rPr>
                <w:b/>
              </w:rPr>
              <w:t>Trede 3 CO₂-Prestatieladder</w:t>
            </w:r>
          </w:p>
        </w:tc>
        <w:tc>
          <w:tcPr>
            <w:tcW w:w="4606" w:type="dxa"/>
          </w:tcPr>
          <w:p w:rsidRPr="008847F0" w:rsidR="008F21FF" w:rsidP="008A288E" w:rsidRDefault="008F21FF" w14:paraId="262B3DD5" w14:textId="77777777">
            <w:pPr>
              <w:spacing w:line="276" w:lineRule="auto"/>
              <w:rPr>
                <w:b/>
              </w:rPr>
            </w:pPr>
          </w:p>
        </w:tc>
      </w:tr>
      <w:tr w:rsidRPr="008847F0" w:rsidR="008F21FF" w:rsidTr="008A288E" w14:paraId="6F347FC3" w14:textId="77777777">
        <w:tc>
          <w:tcPr>
            <w:tcW w:w="4605" w:type="dxa"/>
            <w:vAlign w:val="center"/>
          </w:tcPr>
          <w:p w:rsidRPr="008847F0" w:rsidR="008F21FF" w:rsidP="008A288E" w:rsidRDefault="008F21FF" w14:paraId="01FB00EA" w14:textId="77777777">
            <w:pPr>
              <w:spacing w:line="276" w:lineRule="auto"/>
              <w:rPr>
                <w:b/>
              </w:rPr>
            </w:pPr>
            <w:r w:rsidRPr="008847F0">
              <w:rPr>
                <w:b/>
              </w:rPr>
              <w:t>Trede 2 CO₂-Prestatieladder</w:t>
            </w:r>
          </w:p>
        </w:tc>
        <w:tc>
          <w:tcPr>
            <w:tcW w:w="4606" w:type="dxa"/>
          </w:tcPr>
          <w:p w:rsidRPr="008847F0" w:rsidR="008F21FF" w:rsidP="008A288E" w:rsidRDefault="008F21FF" w14:paraId="155EC190" w14:textId="77777777">
            <w:pPr>
              <w:spacing w:line="276" w:lineRule="auto"/>
              <w:rPr>
                <w:b/>
              </w:rPr>
            </w:pPr>
          </w:p>
        </w:tc>
      </w:tr>
      <w:tr w:rsidRPr="008847F0" w:rsidR="008F21FF" w:rsidTr="008A288E" w14:paraId="5D33A8D8" w14:textId="77777777">
        <w:tc>
          <w:tcPr>
            <w:tcW w:w="4605" w:type="dxa"/>
            <w:vAlign w:val="center"/>
          </w:tcPr>
          <w:p w:rsidRPr="008847F0" w:rsidR="008F21FF" w:rsidP="008A288E" w:rsidRDefault="008F21FF" w14:paraId="4C165380" w14:textId="77777777">
            <w:pPr>
              <w:spacing w:line="276" w:lineRule="auto"/>
              <w:rPr>
                <w:b/>
              </w:rPr>
            </w:pPr>
            <w:r w:rsidRPr="008847F0">
              <w:rPr>
                <w:b/>
              </w:rPr>
              <w:t>Trede 1 CO₂-Prestatieladder</w:t>
            </w:r>
          </w:p>
        </w:tc>
        <w:tc>
          <w:tcPr>
            <w:tcW w:w="4606" w:type="dxa"/>
          </w:tcPr>
          <w:p w:rsidRPr="008847F0" w:rsidR="008F21FF" w:rsidP="008A288E" w:rsidRDefault="008F21FF" w14:paraId="0F8E327D" w14:textId="77777777">
            <w:pPr>
              <w:spacing w:line="276" w:lineRule="auto"/>
              <w:rPr>
                <w:b/>
              </w:rPr>
            </w:pPr>
          </w:p>
        </w:tc>
      </w:tr>
      <w:tr w:rsidRPr="008847F0" w:rsidR="008F21FF" w:rsidTr="008A288E" w14:paraId="5D384B39" w14:textId="77777777">
        <w:tc>
          <w:tcPr>
            <w:tcW w:w="4605" w:type="dxa"/>
            <w:vAlign w:val="center"/>
          </w:tcPr>
          <w:p w:rsidRPr="008847F0" w:rsidR="008F21FF" w:rsidP="008A288E" w:rsidRDefault="008F21FF" w14:paraId="21E15298" w14:textId="77777777">
            <w:pPr>
              <w:spacing w:line="276" w:lineRule="auto"/>
              <w:rPr>
                <w:b/>
              </w:rPr>
            </w:pPr>
            <w:r w:rsidRPr="008847F0">
              <w:rPr>
                <w:b/>
              </w:rPr>
              <w:t>Geen</w:t>
            </w:r>
          </w:p>
        </w:tc>
        <w:tc>
          <w:tcPr>
            <w:tcW w:w="4606" w:type="dxa"/>
          </w:tcPr>
          <w:p w:rsidRPr="008847F0" w:rsidR="008F21FF" w:rsidP="008A288E" w:rsidRDefault="008F21FF" w14:paraId="5C2A48D0" w14:textId="77777777">
            <w:pPr>
              <w:spacing w:line="276" w:lineRule="auto"/>
              <w:rPr>
                <w:b/>
              </w:rPr>
            </w:pPr>
          </w:p>
        </w:tc>
      </w:tr>
    </w:tbl>
    <w:p w:rsidR="00440F9A" w:rsidP="008F21FF" w:rsidRDefault="008F21FF" w14:paraId="5E30CCDA" w14:textId="65B565F8">
      <w:pPr>
        <w:spacing w:line="276" w:lineRule="auto"/>
        <w:rPr>
          <w:b/>
        </w:rPr>
      </w:pPr>
      <w:r w:rsidRPr="008847F0">
        <w:rPr>
          <w:b/>
        </w:rPr>
        <w:t>*Kruis aan</w:t>
      </w:r>
    </w:p>
    <w:p w:rsidRPr="00440F9A" w:rsidR="00B06AB3" w:rsidP="008F21FF" w:rsidRDefault="00B06AB3" w14:paraId="3B090FF1" w14:textId="77777777">
      <w:pPr>
        <w:spacing w:line="276" w:lineRule="auto"/>
        <w:rPr>
          <w:b/>
        </w:rPr>
      </w:pPr>
    </w:p>
    <w:p w:rsidRPr="00B06AB3" w:rsidR="008F21FF" w:rsidP="008F21FF" w:rsidRDefault="008F21FF" w14:paraId="7656CBBB" w14:textId="38798E6F">
      <w:pPr>
        <w:spacing w:after="200" w:line="276" w:lineRule="auto"/>
        <w:rPr>
          <w:b/>
          <w:i/>
        </w:rPr>
      </w:pPr>
      <w:r w:rsidRPr="00B06AB3">
        <w:rPr>
          <w:b/>
          <w:i/>
        </w:rPr>
        <w:t xml:space="preserve">Let op: </w:t>
      </w:r>
      <w:r w:rsidRPr="00F221E0" w:rsidR="00F221E0">
        <w:rPr>
          <w:b/>
          <w:i/>
        </w:rPr>
        <w:t xml:space="preserve">Bij een eventueel samenwerkingsverband dienen alle </w:t>
      </w:r>
      <w:proofErr w:type="spellStart"/>
      <w:r w:rsidRPr="00F221E0" w:rsidR="00F221E0">
        <w:rPr>
          <w:b/>
          <w:i/>
        </w:rPr>
        <w:t>combinanten</w:t>
      </w:r>
      <w:proofErr w:type="spellEnd"/>
      <w:r w:rsidRPr="00F221E0" w:rsidR="00F221E0">
        <w:rPr>
          <w:b/>
          <w:i/>
        </w:rPr>
        <w:t xml:space="preserve"> </w:t>
      </w:r>
      <w:r w:rsidR="00FE3DCD">
        <w:rPr>
          <w:b/>
          <w:i/>
        </w:rPr>
        <w:t>én alle onderaannemers die een substantieel deel van de opdracht uitvoeren,</w:t>
      </w:r>
      <w:r w:rsidRPr="00F221E0" w:rsidR="00FE3DCD">
        <w:rPr>
          <w:b/>
          <w:i/>
        </w:rPr>
        <w:t xml:space="preserve"> </w:t>
      </w:r>
      <w:r w:rsidRPr="00F221E0" w:rsidR="00F221E0">
        <w:rPr>
          <w:b/>
          <w:i/>
        </w:rPr>
        <w:t>het ambitieniveau behaald te hebben 12 maanden na ingangsdatum van de afgesloten raamovereenkomst.</w:t>
      </w:r>
    </w:p>
    <w:p w:rsidRPr="00B06AB3" w:rsidR="00AD197C" w:rsidP="008F21FF" w:rsidRDefault="00AD197C" w14:paraId="7CCF795C" w14:textId="3124E797">
      <w:pPr>
        <w:spacing w:after="200" w:line="276" w:lineRule="auto"/>
        <w:rPr>
          <w:b/>
          <w:i/>
        </w:rPr>
      </w:pPr>
      <w:r w:rsidRPr="00B06AB3">
        <w:rPr>
          <w:b/>
          <w:i/>
        </w:rPr>
        <w:t xml:space="preserve">Let op: Indien uw organisatie al een huidig </w:t>
      </w:r>
      <w:r w:rsidRPr="00B06AB3" w:rsidR="00642850">
        <w:rPr>
          <w:b/>
          <w:i/>
        </w:rPr>
        <w:t xml:space="preserve">CO₂-Prestatieladder niveau </w:t>
      </w:r>
      <w:r w:rsidRPr="00B06AB3" w:rsidR="002C1F54">
        <w:rPr>
          <w:b/>
          <w:i/>
        </w:rPr>
        <w:t xml:space="preserve">behaald </w:t>
      </w:r>
      <w:r w:rsidRPr="00B06AB3" w:rsidR="00642850">
        <w:rPr>
          <w:b/>
          <w:i/>
        </w:rPr>
        <w:t>heeft,</w:t>
      </w:r>
      <w:r w:rsidRPr="00B06AB3" w:rsidR="002C1F54">
        <w:rPr>
          <w:b/>
          <w:i/>
        </w:rPr>
        <w:t xml:space="preserve"> kunt middels het aankruisen van uw huidige niveau aangeven de ambitie te hebben dat niveau te behouden. </w:t>
      </w:r>
    </w:p>
    <w:p w:rsidRPr="00B06AB3" w:rsidR="008F21FF" w:rsidP="008F21FF" w:rsidRDefault="008F21FF" w14:paraId="55AAAFB1" w14:textId="2961A685">
      <w:pPr>
        <w:spacing w:line="276" w:lineRule="auto"/>
        <w:rPr>
          <w:b/>
          <w:u w:val="single"/>
        </w:rPr>
      </w:pPr>
      <w:r w:rsidRPr="00B06AB3">
        <w:rPr>
          <w:b/>
          <w:u w:val="single"/>
        </w:rPr>
        <w:lastRenderedPageBreak/>
        <w:t xml:space="preserve">Verklaring </w:t>
      </w:r>
    </w:p>
    <w:p w:rsidRPr="00B06AB3" w:rsidR="008F21FF" w:rsidP="008F21FF" w:rsidRDefault="008F21FF" w14:paraId="1BC68178" w14:textId="28197CAD">
      <w:pPr>
        <w:spacing w:line="276" w:lineRule="auto"/>
      </w:pPr>
      <w:r w:rsidRPr="00B06AB3">
        <w:t>Ondergetekende (rechtsgeldig) verklaart zich door ondertekening van deze bijlage in te stemmen met de voorwaarden waaronder overeenkomstig de bepalingen uit onderhavige aanbestedingsleidraad met en inachtneming van eventuele Nota van Inlichtingen.</w:t>
      </w:r>
    </w:p>
    <w:p w:rsidRPr="008847F0" w:rsidR="001B5085" w:rsidP="008F21FF" w:rsidRDefault="001B5085" w14:paraId="4F3E679B" w14:textId="77777777">
      <w:pPr>
        <w:spacing w:line="276" w:lineRule="auto"/>
      </w:pPr>
    </w:p>
    <w:tbl>
      <w:tblPr>
        <w:tblStyle w:val="Tabelraster"/>
        <w:tblW w:w="0" w:type="auto"/>
        <w:tblLook w:val="04A0" w:firstRow="1" w:lastRow="0" w:firstColumn="1" w:lastColumn="0" w:noHBand="0" w:noVBand="1"/>
      </w:tblPr>
      <w:tblGrid>
        <w:gridCol w:w="1668"/>
        <w:gridCol w:w="2937"/>
        <w:gridCol w:w="1315"/>
        <w:gridCol w:w="3291"/>
      </w:tblGrid>
      <w:tr w:rsidRPr="00440F9A" w:rsidR="001B5085" w:rsidTr="00440F9A" w14:paraId="36C5D0F3" w14:textId="77777777">
        <w:tc>
          <w:tcPr>
            <w:tcW w:w="9211" w:type="dxa"/>
            <w:gridSpan w:val="4"/>
            <w:shd w:val="clear" w:color="auto" w:fill="D9D9D9" w:themeFill="background1" w:themeFillShade="D9"/>
            <w:vAlign w:val="center"/>
          </w:tcPr>
          <w:p w:rsidRPr="00440F9A" w:rsidR="001B5085" w:rsidP="001B5085" w:rsidRDefault="001B5085" w14:paraId="7EBD146F" w14:textId="4549A8BC">
            <w:pPr>
              <w:spacing w:line="276" w:lineRule="auto"/>
              <w:rPr>
                <w:b/>
              </w:rPr>
            </w:pPr>
            <w:r w:rsidRPr="00440F9A">
              <w:rPr>
                <w:b/>
              </w:rPr>
              <w:t>Ondertekening</w:t>
            </w:r>
          </w:p>
        </w:tc>
      </w:tr>
      <w:tr w:rsidRPr="00440F9A" w:rsidR="001B5085" w:rsidTr="00D452FD" w14:paraId="7235164C" w14:textId="77777777">
        <w:tc>
          <w:tcPr>
            <w:tcW w:w="1668" w:type="dxa"/>
            <w:vAlign w:val="center"/>
          </w:tcPr>
          <w:p w:rsidRPr="00440F9A" w:rsidR="001B5085" w:rsidP="001B5085" w:rsidRDefault="001B5085" w14:paraId="5DEDC009" w14:textId="61D3CBFB">
            <w:pPr>
              <w:spacing w:line="276" w:lineRule="auto"/>
              <w:rPr>
                <w:b/>
              </w:rPr>
            </w:pPr>
            <w:r w:rsidRPr="00440F9A">
              <w:rPr>
                <w:b/>
              </w:rPr>
              <w:t>Plaats</w:t>
            </w:r>
            <w:r w:rsidRPr="00440F9A" w:rsidR="00D452FD">
              <w:rPr>
                <w:b/>
              </w:rPr>
              <w:t>:</w:t>
            </w:r>
          </w:p>
        </w:tc>
        <w:tc>
          <w:tcPr>
            <w:tcW w:w="2937" w:type="dxa"/>
          </w:tcPr>
          <w:p w:rsidRPr="00440F9A" w:rsidR="001B5085" w:rsidP="008F21FF" w:rsidRDefault="001B5085" w14:paraId="04ECF73C" w14:textId="77777777">
            <w:pPr>
              <w:spacing w:line="276" w:lineRule="auto"/>
              <w:rPr>
                <w:b/>
              </w:rPr>
            </w:pPr>
          </w:p>
        </w:tc>
        <w:tc>
          <w:tcPr>
            <w:tcW w:w="1315" w:type="dxa"/>
            <w:vAlign w:val="center"/>
          </w:tcPr>
          <w:p w:rsidRPr="00440F9A" w:rsidR="001B5085" w:rsidP="001B5085" w:rsidRDefault="001B5085" w14:paraId="11D563BC" w14:textId="6973D8C3">
            <w:pPr>
              <w:spacing w:line="276" w:lineRule="auto"/>
              <w:rPr>
                <w:b/>
              </w:rPr>
            </w:pPr>
            <w:r w:rsidRPr="00440F9A">
              <w:rPr>
                <w:b/>
              </w:rPr>
              <w:t>Datum</w:t>
            </w:r>
            <w:r w:rsidRPr="00440F9A" w:rsidR="00D452FD">
              <w:rPr>
                <w:b/>
              </w:rPr>
              <w:t>:</w:t>
            </w:r>
          </w:p>
        </w:tc>
        <w:tc>
          <w:tcPr>
            <w:tcW w:w="3291" w:type="dxa"/>
          </w:tcPr>
          <w:p w:rsidRPr="00440F9A" w:rsidR="001B5085" w:rsidP="008F21FF" w:rsidRDefault="001B5085" w14:paraId="425FD9D8" w14:textId="77777777">
            <w:pPr>
              <w:spacing w:line="276" w:lineRule="auto"/>
              <w:rPr>
                <w:b/>
                <w:u w:val="single"/>
              </w:rPr>
            </w:pPr>
          </w:p>
        </w:tc>
      </w:tr>
      <w:tr w:rsidRPr="00440F9A" w:rsidR="001B5085" w:rsidTr="00D452FD" w14:paraId="072711CF" w14:textId="77777777">
        <w:tc>
          <w:tcPr>
            <w:tcW w:w="1668" w:type="dxa"/>
            <w:vAlign w:val="center"/>
          </w:tcPr>
          <w:p w:rsidRPr="00440F9A" w:rsidR="001B5085" w:rsidP="001B5085" w:rsidRDefault="001B5085" w14:paraId="79A551D9" w14:textId="0E5B259D">
            <w:pPr>
              <w:spacing w:line="276" w:lineRule="auto"/>
              <w:rPr>
                <w:b/>
              </w:rPr>
            </w:pPr>
            <w:r w:rsidRPr="00440F9A">
              <w:rPr>
                <w:b/>
              </w:rPr>
              <w:t>Naam</w:t>
            </w:r>
            <w:r w:rsidRPr="00440F9A" w:rsidR="00D452FD">
              <w:rPr>
                <w:b/>
              </w:rPr>
              <w:t>:</w:t>
            </w:r>
          </w:p>
        </w:tc>
        <w:tc>
          <w:tcPr>
            <w:tcW w:w="2937" w:type="dxa"/>
          </w:tcPr>
          <w:p w:rsidRPr="00440F9A" w:rsidR="001B5085" w:rsidP="008F21FF" w:rsidRDefault="001B5085" w14:paraId="5641F5C8" w14:textId="77777777">
            <w:pPr>
              <w:spacing w:line="276" w:lineRule="auto"/>
              <w:rPr>
                <w:b/>
              </w:rPr>
            </w:pPr>
          </w:p>
        </w:tc>
        <w:tc>
          <w:tcPr>
            <w:tcW w:w="1315" w:type="dxa"/>
            <w:vAlign w:val="center"/>
          </w:tcPr>
          <w:p w:rsidRPr="00440F9A" w:rsidR="001B5085" w:rsidP="001B5085" w:rsidRDefault="001B5085" w14:paraId="3B7ECE8D" w14:textId="7FA05F9B">
            <w:pPr>
              <w:spacing w:line="276" w:lineRule="auto"/>
              <w:rPr>
                <w:b/>
              </w:rPr>
            </w:pPr>
            <w:r w:rsidRPr="00440F9A">
              <w:rPr>
                <w:b/>
              </w:rPr>
              <w:t>Functie</w:t>
            </w:r>
            <w:r w:rsidRPr="00440F9A" w:rsidR="00D452FD">
              <w:rPr>
                <w:b/>
              </w:rPr>
              <w:t>:</w:t>
            </w:r>
          </w:p>
        </w:tc>
        <w:tc>
          <w:tcPr>
            <w:tcW w:w="3291" w:type="dxa"/>
          </w:tcPr>
          <w:p w:rsidRPr="00440F9A" w:rsidR="001B5085" w:rsidP="008F21FF" w:rsidRDefault="001B5085" w14:paraId="0AC6C959" w14:textId="77777777">
            <w:pPr>
              <w:spacing w:line="276" w:lineRule="auto"/>
              <w:rPr>
                <w:b/>
                <w:u w:val="single"/>
              </w:rPr>
            </w:pPr>
          </w:p>
        </w:tc>
      </w:tr>
      <w:tr w:rsidRPr="00440F9A" w:rsidR="001B5085" w:rsidTr="00D452FD" w14:paraId="1CCA5F16" w14:textId="77777777">
        <w:trPr>
          <w:trHeight w:val="1384"/>
        </w:trPr>
        <w:tc>
          <w:tcPr>
            <w:tcW w:w="1668" w:type="dxa"/>
            <w:vAlign w:val="center"/>
          </w:tcPr>
          <w:p w:rsidRPr="00440F9A" w:rsidR="001B5085" w:rsidP="001B5085" w:rsidRDefault="001B5085" w14:paraId="00E2E7B4" w14:textId="15202261">
            <w:pPr>
              <w:spacing w:line="276" w:lineRule="auto"/>
              <w:rPr>
                <w:b/>
              </w:rPr>
            </w:pPr>
            <w:r w:rsidRPr="00440F9A">
              <w:rPr>
                <w:b/>
              </w:rPr>
              <w:t>Handtekening</w:t>
            </w:r>
          </w:p>
        </w:tc>
        <w:tc>
          <w:tcPr>
            <w:tcW w:w="7543" w:type="dxa"/>
            <w:gridSpan w:val="3"/>
          </w:tcPr>
          <w:p w:rsidRPr="00440F9A" w:rsidR="001B5085" w:rsidP="008F21FF" w:rsidRDefault="001B5085" w14:paraId="60AE60F4" w14:textId="77777777">
            <w:pPr>
              <w:spacing w:line="276" w:lineRule="auto"/>
              <w:rPr>
                <w:b/>
              </w:rPr>
            </w:pPr>
          </w:p>
        </w:tc>
      </w:tr>
    </w:tbl>
    <w:p w:rsidRPr="008F21FF" w:rsidR="001B5085" w:rsidP="008F21FF" w:rsidRDefault="001B5085" w14:paraId="7E3F0B0F" w14:textId="77777777">
      <w:pPr>
        <w:spacing w:line="276" w:lineRule="auto"/>
        <w:rPr>
          <w:b/>
          <w:sz w:val="32"/>
          <w:u w:val="single"/>
        </w:rPr>
      </w:pPr>
    </w:p>
    <w:sectPr w:rsidRPr="008F21FF" w:rsidR="001B5085" w:rsidSect="00ED6486">
      <w:headerReference w:type="default" r:id="rId14"/>
      <w:footerReference w:type="default" r:id="rId15"/>
      <w:headerReference w:type="first" r:id="rId16"/>
      <w:footerReference w:type="first" r:id="rId17"/>
      <w:type w:val="continuous"/>
      <w:pgSz w:w="11906" w:h="16838" w:orient="portrait" w:code="9"/>
      <w:pgMar w:top="2835" w:right="1134" w:bottom="907"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908" w:rsidP="00274908" w:rsidRDefault="00274908" w14:paraId="74AD20C7" w14:textId="77777777">
      <w:pPr>
        <w:spacing w:line="240" w:lineRule="auto"/>
      </w:pPr>
      <w:r>
        <w:separator/>
      </w:r>
    </w:p>
  </w:endnote>
  <w:endnote w:type="continuationSeparator" w:id="0">
    <w:p w:rsidR="00274908" w:rsidP="00274908" w:rsidRDefault="00274908" w14:paraId="74AD20C8"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Z: 3of 9 BarCode">
    <w:panose1 w:val="0402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D3388" w:rsidR="00FE3DCD" w:rsidP="00D01F72" w:rsidRDefault="00FE3DCD" w14:paraId="74AD20CC" w14:textId="77777777">
    <w:pPr>
      <w:rPr>
        <w:sz w:val="16"/>
        <w:szCs w:val="16"/>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835"/>
      <w:gridCol w:w="4649"/>
      <w:gridCol w:w="1559"/>
    </w:tblGrid>
    <w:tr w:rsidR="006D7900" w:rsidTr="00E66D2C" w14:paraId="74AD20D1" w14:textId="77777777">
      <w:trPr>
        <w:trHeight w:val="907" w:hRule="exact"/>
      </w:trPr>
      <w:tc>
        <w:tcPr>
          <w:tcW w:w="2835" w:type="dxa"/>
          <w:vAlign w:val="center"/>
        </w:tcPr>
        <w:p w:rsidR="00FE3DCD" w:rsidP="006D7900" w:rsidRDefault="001B5085" w14:paraId="74AD20CD" w14:textId="77777777">
          <w:pPr>
            <w:pStyle w:val="Marge"/>
          </w:pPr>
          <w:r>
            <w:fldChar w:fldCharType="begin"/>
          </w:r>
          <w:r>
            <w:instrText xml:space="preserve"> PAGE   \* MERGEFORMAT </w:instrText>
          </w:r>
          <w:r>
            <w:fldChar w:fldCharType="separate"/>
          </w:r>
          <w:r w:rsidR="00687257">
            <w:rPr>
              <w:noProof/>
            </w:rPr>
            <w:t>2</w:t>
          </w:r>
          <w:r>
            <w:fldChar w:fldCharType="end"/>
          </w:r>
          <w:r>
            <w:t>/</w:t>
          </w:r>
          <w:r w:rsidR="00597A90">
            <w:fldChar w:fldCharType="begin"/>
          </w:r>
          <w:r w:rsidR="00597A90">
            <w:instrText xml:space="preserve"> NUMPAGES   \* MERGEFORMAT </w:instrText>
          </w:r>
          <w:r w:rsidR="00597A90">
            <w:fldChar w:fldCharType="separate"/>
          </w:r>
          <w:r w:rsidR="00687257">
            <w:rPr>
              <w:noProof/>
            </w:rPr>
            <w:t>2</w:t>
          </w:r>
          <w:r w:rsidR="00597A90">
            <w:rPr>
              <w:noProof/>
            </w:rPr>
            <w:fldChar w:fldCharType="end"/>
          </w:r>
        </w:p>
      </w:tc>
      <w:tc>
        <w:tcPr>
          <w:tcW w:w="4649" w:type="dxa"/>
          <w:vAlign w:val="center"/>
        </w:tcPr>
        <w:p w:rsidRPr="006830C4" w:rsidR="00FE3DCD" w:rsidP="00D01F72" w:rsidRDefault="00FE3DCD" w14:paraId="74AD20CE" w14:textId="77777777"/>
      </w:tc>
      <w:tc>
        <w:tcPr>
          <w:tcW w:w="1559" w:type="dxa"/>
          <w:vAlign w:val="center"/>
        </w:tcPr>
        <w:p w:rsidR="00FE3DCD" w:rsidP="006D7900" w:rsidRDefault="00FE3DCD" w14:paraId="74AD20D0" w14:textId="4CD230F1">
          <w:pPr>
            <w:pStyle w:val="Marge"/>
          </w:pPr>
        </w:p>
      </w:tc>
    </w:tr>
  </w:tbl>
  <w:p w:rsidRPr="00173109" w:rsidR="00FE3DCD" w:rsidP="00814483" w:rsidRDefault="00FE3DCD" w14:paraId="74AD20D2" w14:textId="77777777">
    <w:pPr>
      <w:pStyle w:val="IWVoettekst"/>
    </w:pPr>
  </w:p>
  <w:p w:rsidRPr="009A4B0E" w:rsidR="00D87E87" w:rsidP="00D87E87" w:rsidRDefault="00D87E87" w14:paraId="74AD20D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835"/>
      <w:gridCol w:w="4649"/>
      <w:gridCol w:w="1559"/>
    </w:tblGrid>
    <w:tr w:rsidR="006D7900" w:rsidTr="00E66D2C" w14:paraId="74AD20D9" w14:textId="77777777">
      <w:trPr>
        <w:trHeight w:val="907" w:hRule="exact"/>
      </w:trPr>
      <w:tc>
        <w:tcPr>
          <w:tcW w:w="2835" w:type="dxa"/>
          <w:vAlign w:val="center"/>
        </w:tcPr>
        <w:p w:rsidR="00FE3DCD" w:rsidP="00DE720C" w:rsidRDefault="001B5085" w14:paraId="74AD20D5" w14:textId="77777777">
          <w:pPr>
            <w:pStyle w:val="Marge"/>
          </w:pPr>
          <w:r>
            <w:fldChar w:fldCharType="begin"/>
          </w:r>
          <w:r>
            <w:instrText xml:space="preserve"> PAGE   \* MERGEFORMAT </w:instrText>
          </w:r>
          <w:r>
            <w:fldChar w:fldCharType="separate"/>
          </w:r>
          <w:r w:rsidR="00687257">
            <w:rPr>
              <w:noProof/>
            </w:rPr>
            <w:t>1</w:t>
          </w:r>
          <w:r>
            <w:fldChar w:fldCharType="end"/>
          </w:r>
          <w:r>
            <w:t>/</w:t>
          </w:r>
          <w:r w:rsidR="00597A90">
            <w:fldChar w:fldCharType="begin"/>
          </w:r>
          <w:r w:rsidR="00597A90">
            <w:instrText xml:space="preserve"> NUMPAGES   \* MERGEFORMAT </w:instrText>
          </w:r>
          <w:r w:rsidR="00597A90">
            <w:fldChar w:fldCharType="separate"/>
          </w:r>
          <w:r w:rsidR="00687257">
            <w:rPr>
              <w:noProof/>
            </w:rPr>
            <w:t>2</w:t>
          </w:r>
          <w:r w:rsidR="00597A90">
            <w:rPr>
              <w:noProof/>
            </w:rPr>
            <w:fldChar w:fldCharType="end"/>
          </w:r>
        </w:p>
      </w:tc>
      <w:tc>
        <w:tcPr>
          <w:tcW w:w="4649" w:type="dxa"/>
          <w:vAlign w:val="center"/>
        </w:tcPr>
        <w:p w:rsidRPr="00633EC5" w:rsidR="00FE3DCD" w:rsidP="00633EC5" w:rsidRDefault="00FE3DCD" w14:paraId="74AD20D6" w14:textId="157364C5">
          <w:pPr>
            <w:pStyle w:val="Marge"/>
            <w:rPr>
              <w:rFonts w:ascii="Z: 3of 9 BarCode" w:hAnsi="Z: 3of 9 BarCode"/>
              <w:sz w:val="28"/>
              <w:szCs w:val="28"/>
            </w:rPr>
          </w:pPr>
        </w:p>
      </w:tc>
      <w:tc>
        <w:tcPr>
          <w:tcW w:w="1559" w:type="dxa"/>
          <w:vAlign w:val="center"/>
        </w:tcPr>
        <w:p w:rsidR="00FE3DCD" w:rsidP="006D7900" w:rsidRDefault="00FE3DCD" w14:paraId="74AD20D8" w14:textId="0AF99D73">
          <w:pPr>
            <w:pStyle w:val="Marge"/>
          </w:pPr>
        </w:p>
      </w:tc>
    </w:tr>
  </w:tbl>
  <w:p w:rsidR="00FE3DCD" w:rsidP="00D060D5" w:rsidRDefault="00FE3DCD" w14:paraId="74AD20DA" w14:textId="77777777">
    <w:pPr>
      <w:pStyle w:val="IWVoettekst"/>
    </w:pPr>
  </w:p>
  <w:p w:rsidRPr="00ED6486" w:rsidR="00D87E87" w:rsidP="00ED6486" w:rsidRDefault="00D87E87" w14:paraId="74AD20D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908" w:rsidP="00274908" w:rsidRDefault="00274908" w14:paraId="74AD20C5" w14:textId="77777777">
      <w:pPr>
        <w:spacing w:line="240" w:lineRule="auto"/>
      </w:pPr>
      <w:r>
        <w:separator/>
      </w:r>
    </w:p>
  </w:footnote>
  <w:footnote w:type="continuationSeparator" w:id="0">
    <w:p w:rsidR="00274908" w:rsidP="00274908" w:rsidRDefault="00274908" w14:paraId="74AD20C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74908" w:rsidRDefault="00BC45F6" w14:paraId="74AD20CA" w14:textId="77777777">
    <w:pPr>
      <w:pStyle w:val="Koptekst"/>
    </w:pPr>
    <w:r>
      <w:rPr>
        <w:noProof/>
      </w:rPr>
      <w:drawing>
        <wp:anchor distT="0" distB="0" distL="114300" distR="114300" simplePos="0" relativeHeight="251666432" behindDoc="0" locked="0" layoutInCell="1" allowOverlap="1" wp14:anchorId="74AD20DC" wp14:editId="74AD20DD">
          <wp:simplePos x="0" y="0"/>
          <wp:positionH relativeFrom="page">
            <wp:posOffset>1080135</wp:posOffset>
          </wp:positionH>
          <wp:positionV relativeFrom="page">
            <wp:posOffset>540385</wp:posOffset>
          </wp:positionV>
          <wp:extent cx="2368800" cy="860400"/>
          <wp:effectExtent l="0" t="0" r="0" b="0"/>
          <wp:wrapNone/>
          <wp:docPr id="2" name="Afbeelding 4"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B6B8C" w:rsidR="001B6B8C" w:rsidP="001B6B8C" w:rsidRDefault="001B6B8C" w14:paraId="22DCB5B9" w14:textId="3CB07F95">
    <w:pPr>
      <w:spacing w:after="200" w:line="276" w:lineRule="auto"/>
      <w:rPr>
        <w:b/>
        <w:i/>
        <w:sz w:val="18"/>
        <w:szCs w:val="16"/>
      </w:rPr>
    </w:pPr>
    <w:r w:rsidRPr="00432116">
      <w:rPr>
        <w:noProof/>
        <w:color w:val="FFFFFF" w:themeColor="background1"/>
        <w:sz w:val="14"/>
      </w:rPr>
      <w:drawing>
        <wp:anchor distT="0" distB="0" distL="114300" distR="114300" simplePos="0" relativeHeight="251664384" behindDoc="0" locked="0" layoutInCell="1" allowOverlap="1" wp14:anchorId="74AD20DE" wp14:editId="03275F57">
          <wp:simplePos x="0" y="0"/>
          <wp:positionH relativeFrom="page">
            <wp:posOffset>1086782</wp:posOffset>
          </wp:positionH>
          <wp:positionV relativeFrom="page">
            <wp:posOffset>500380</wp:posOffset>
          </wp:positionV>
          <wp:extent cx="2368550" cy="859790"/>
          <wp:effectExtent l="0" t="0" r="0" b="0"/>
          <wp:wrapNone/>
          <wp:docPr id="3"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55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6B8C" w:rsidP="00ED6486" w:rsidRDefault="001B6B8C" w14:paraId="08343D46" w14:textId="77777777">
    <w:pPr>
      <w:pStyle w:val="Koptekst"/>
      <w:rPr>
        <w:color w:val="FFFFFF" w:themeColor="background1"/>
        <w:sz w:val="14"/>
      </w:rPr>
    </w:pPr>
  </w:p>
  <w:p w:rsidR="001B6B8C" w:rsidP="00ED6486" w:rsidRDefault="001B6B8C" w14:paraId="571F4958" w14:textId="172BCDA7">
    <w:pPr>
      <w:pStyle w:val="Koptekst"/>
      <w:rPr>
        <w:color w:val="FFFFFF" w:themeColor="background1"/>
        <w:sz w:val="14"/>
      </w:rPr>
    </w:pPr>
  </w:p>
  <w:p w:rsidR="001B6B8C" w:rsidP="00ED6486" w:rsidRDefault="001B6B8C" w14:paraId="664DA788" w14:textId="014E877D">
    <w:pPr>
      <w:pStyle w:val="Koptekst"/>
      <w:rPr>
        <w:color w:val="FFFFFF" w:themeColor="background1"/>
        <w:sz w:val="14"/>
      </w:rPr>
    </w:pPr>
  </w:p>
  <w:p w:rsidR="001B6B8C" w:rsidP="00ED6486" w:rsidRDefault="001B6B8C" w14:paraId="4C210231" w14:textId="77777777">
    <w:pPr>
      <w:pStyle w:val="Koptekst"/>
      <w:rPr>
        <w:color w:val="FFFFFF" w:themeColor="background1"/>
        <w:sz w:val="14"/>
      </w:rPr>
    </w:pPr>
  </w:p>
  <w:p w:rsidRPr="00432116" w:rsidR="00ED6486" w:rsidP="00ED6486" w:rsidRDefault="00ED6486" w14:paraId="74AD20D4" w14:textId="12F25500">
    <w:pPr>
      <w:pStyle w:val="Koptekst"/>
      <w:rPr>
        <w:color w:val="FFFFFF" w:themeColor="background1"/>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87FD3"/>
    <w:multiLevelType w:val="multilevel"/>
    <w:tmpl w:val="FF4491A0"/>
    <w:styleLink w:val="Stijl1"/>
    <w:lvl w:ilvl="0">
      <w:start w:val="1"/>
      <w:numFmt w:val="decimal"/>
      <w:pStyle w:val="Kop1"/>
      <w:lvlText w:val="%1"/>
      <w:lvlJc w:val="left"/>
      <w:pPr>
        <w:ind w:left="851" w:hanging="851"/>
      </w:pPr>
      <w:rPr>
        <w:rFonts w:hint="default" w:ascii="Calibri" w:hAnsi="Calibri"/>
        <w:b/>
        <w:i w:val="0"/>
        <w:sz w:val="44"/>
      </w:rPr>
    </w:lvl>
    <w:lvl w:ilvl="1">
      <w:start w:val="1"/>
      <w:numFmt w:val="decimal"/>
      <w:pStyle w:val="Kop2"/>
      <w:lvlText w:val="%1.%2"/>
      <w:lvlJc w:val="left"/>
      <w:pPr>
        <w:ind w:left="851" w:hanging="851"/>
      </w:pPr>
      <w:rPr>
        <w:rFonts w:hint="default" w:ascii="Calibri" w:hAnsi="Calibri"/>
        <w:b/>
        <w:i w:val="0"/>
        <w:sz w:val="28"/>
      </w:rPr>
    </w:lvl>
    <w:lvl w:ilvl="2">
      <w:start w:val="1"/>
      <w:numFmt w:val="decimal"/>
      <w:pStyle w:val="Kop3"/>
      <w:lvlText w:val="%1.%2.%3"/>
      <w:lvlJc w:val="left"/>
      <w:pPr>
        <w:ind w:left="851" w:hanging="851"/>
      </w:pPr>
      <w:rPr>
        <w:rFonts w:hint="default" w:ascii="Calibri" w:hAnsi="Calibri"/>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6D1F197A"/>
    <w:multiLevelType w:val="hybridMultilevel"/>
    <w:tmpl w:val="545001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16cid:durableId="860779350">
    <w:abstractNumId w:val="0"/>
  </w:num>
  <w:num w:numId="2" w16cid:durableId="513888414">
    <w:abstractNumId w:val="2"/>
  </w:num>
  <w:num w:numId="3" w16cid:durableId="1145901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tentType" w:val="document met WL logo"/>
    <w:docVar w:name="ContentTypes" w:val="document met WL logo"/>
    <w:docVar w:name="DmsName" w:val="SHAREPOINT"/>
    <w:docVar w:name="DocAuthor" w:val="Hanneke Zuidema"/>
    <w:docVar w:name="DocDuplex" w:val="DUPLEX_DEFAULT"/>
    <w:docVar w:name="DocIndex" w:val="0000"/>
    <w:docVar w:name="DocPrinter" w:val="\\WsL-PS02\Print_Kleur"/>
    <w:docVar w:name="DocReg" w:val="0"/>
    <w:docVar w:name="DocType" w:val="0x01010064CE7579191F9D4183677CB057EFF3A300A5185F576A37954B9D38028A8D9119C3"/>
    <w:docVar w:name="DocTypes" w:val="0x01010064CE7579191F9D4183677CB057EFF3A300A5185F576A37954B9D38028A8D9119C3"/>
    <w:docVar w:name="DocumentLanguage" w:val="nl-NL"/>
    <w:docVar w:name="KingAsync" w:val="none"/>
    <w:docVar w:name="KingWizard" w:val="0"/>
    <w:docVar w:name="mitFileNames" w:val="\\\\WSL-FS01.wsl.lan\\APPS-WRO$\\WSL\\iWRITER\\Sjabloon\\Verborgen Bouwstenen\\Bouwstenen\\Voettekst.dotx|\\\\WSL-FS01.wsl.lan\\APPS-WRO$\\WSL\\iWRITER\\Sjabloon\\Verborgen Bouwstenen\\Bouwstenen\\Voettekst_zonder_barcode.dotx|"/>
    <w:docVar w:name="mitStyleTemplates" w:val="Huisstijl WsL|"/>
    <w:docVar w:name="tblDef" w:val="&lt;?xml version=&quot;1.0&quot; encoding=&quot;utf-16&quot;?&gt;&lt;ArrayOfQuestionGroup xmlns:xsi=&quot;http://www.w3.org/2001/XMLSchema-instance&quot; xmlns:xsd=&quot;http://www.w3.org/2001/XMLSchema&quot;&gt;&lt;QuestionGroup&gt;&lt;GroupID&gt;GR2215BEFA73CD45FDA1A1437C615D1852&lt;/GroupID&gt;&lt;GroupName&gt;Gegevens&lt;/GroupName&gt;&lt;GroupDescription /&gt;&lt;GroupIndex&gt;0&lt;/GroupIndex&gt;&lt;GroupFields&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Short Date&lt;/FieldFormat&gt;&lt;FieldDataType&gt;2&lt;/FieldDataType&gt;&lt;FieldTip /&gt;&lt;FieldPrompt /&gt;&lt;FieldIndex&gt;1&lt;/FieldIndex&gt;&lt;FieldDescription /&gt;&lt;FieldName&gt;Datum&lt;/FieldName&gt;&lt;FieldID&gt;VV89A5585FEDD6473A918358A15592BDF6&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Onderwerp&lt;/FieldName&gt;&lt;FieldID&gt;VV0A75DD63BD574902BE449292E577ADD0&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1&lt;/FieldDataSource&gt;&lt;FieldList&gt;0&lt;/FieldList&gt;&lt;FieldRequired&gt;0&lt;/FieldRequired&gt;&lt;FieldLen&gt;-1&lt;/FieldLen&gt;&lt;FieldHelp /&gt;&lt;FieldDocProp&gt;titel&lt;/FieldDocProp&gt;&lt;FieldEmptyDate&gt;false&lt;/FieldEmptyDate&gt;&lt;FieldDefault xsi:type=&quot;xsd:string&quot;&gt;=[Onderwerp][FUNCTION.MODIFY.FALSE]&lt;/FieldDefault&gt;&lt;FieldFormat&gt;geen&lt;/FieldFormat&gt;&lt;FieldDataType&gt;0&lt;/FieldDataType&gt;&lt;FieldTip /&gt;&lt;FieldPrompt /&gt;&lt;FieldIndex&gt;3&lt;/FieldIndex&gt;&lt;FieldDescription /&gt;&lt;FieldName&gt;Bestandsnaam&lt;/FieldName&gt;&lt;FieldID&gt;VV54ADF5191EB549B4BA5A9FE9CCCE835C&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75DD63BD574902BE449292E577ADD0&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A5585FEDD6473A918358A15592BDF6&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ADF5191EB549B4BA5A9FE9CCCE835C&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215BEFA73CD45FDA1A1437C615D1852&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231"/>
  </w:docVars>
  <w:rsids>
    <w:rsidRoot w:val="00A40DE5"/>
    <w:rsid w:val="00020AB3"/>
    <w:rsid w:val="00042F67"/>
    <w:rsid w:val="00062336"/>
    <w:rsid w:val="00081FD0"/>
    <w:rsid w:val="00174A21"/>
    <w:rsid w:val="001B5085"/>
    <w:rsid w:val="001B6B8C"/>
    <w:rsid w:val="0022073A"/>
    <w:rsid w:val="0023525A"/>
    <w:rsid w:val="0024418A"/>
    <w:rsid w:val="00274908"/>
    <w:rsid w:val="0029184F"/>
    <w:rsid w:val="002C1F54"/>
    <w:rsid w:val="002E308B"/>
    <w:rsid w:val="003022C6"/>
    <w:rsid w:val="00351DFF"/>
    <w:rsid w:val="0036001D"/>
    <w:rsid w:val="00374D4D"/>
    <w:rsid w:val="003E0D2E"/>
    <w:rsid w:val="003E7312"/>
    <w:rsid w:val="00432116"/>
    <w:rsid w:val="00440F9A"/>
    <w:rsid w:val="00464350"/>
    <w:rsid w:val="004D7A21"/>
    <w:rsid w:val="00513181"/>
    <w:rsid w:val="00597A90"/>
    <w:rsid w:val="005D36EB"/>
    <w:rsid w:val="00642850"/>
    <w:rsid w:val="006801DA"/>
    <w:rsid w:val="00685732"/>
    <w:rsid w:val="00687257"/>
    <w:rsid w:val="007800B0"/>
    <w:rsid w:val="0079009B"/>
    <w:rsid w:val="007A60D3"/>
    <w:rsid w:val="007A7800"/>
    <w:rsid w:val="007E1D2A"/>
    <w:rsid w:val="008847F0"/>
    <w:rsid w:val="0089495B"/>
    <w:rsid w:val="008B7155"/>
    <w:rsid w:val="008F21FF"/>
    <w:rsid w:val="00997D36"/>
    <w:rsid w:val="009A4B0E"/>
    <w:rsid w:val="009D04ED"/>
    <w:rsid w:val="00A40DE5"/>
    <w:rsid w:val="00AD197C"/>
    <w:rsid w:val="00AE7757"/>
    <w:rsid w:val="00B06AB3"/>
    <w:rsid w:val="00B55C7E"/>
    <w:rsid w:val="00B637E2"/>
    <w:rsid w:val="00BC45F6"/>
    <w:rsid w:val="00BD09E5"/>
    <w:rsid w:val="00BE21E3"/>
    <w:rsid w:val="00CB3B6E"/>
    <w:rsid w:val="00CC3D25"/>
    <w:rsid w:val="00D452FD"/>
    <w:rsid w:val="00D87E87"/>
    <w:rsid w:val="00DA22C1"/>
    <w:rsid w:val="00DF2B0D"/>
    <w:rsid w:val="00E262EA"/>
    <w:rsid w:val="00EB0145"/>
    <w:rsid w:val="00ED6486"/>
    <w:rsid w:val="00F221E0"/>
    <w:rsid w:val="00F356B9"/>
    <w:rsid w:val="00FE3DCD"/>
    <w:rsid w:val="245F98B9"/>
    <w:rsid w:val="58E99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4AD20C2"/>
  <w15:docId w15:val="{31ED0B54-9613-4ACA-9EF1-E38AD2CAD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C3D25"/>
    <w:pPr>
      <w:spacing w:after="0" w:line="280" w:lineRule="atLeast"/>
    </w:pPr>
  </w:style>
  <w:style w:type="paragraph" w:styleId="Kop1">
    <w:name w:val="heading 1"/>
    <w:basedOn w:val="Standaard"/>
    <w:next w:val="Standaard"/>
    <w:link w:val="Kop1Char"/>
    <w:uiPriority w:val="9"/>
    <w:qFormat/>
    <w:rsid w:val="00CC3D25"/>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CC3D25"/>
    <w:pPr>
      <w:keepNext/>
      <w:keepLines/>
      <w:numPr>
        <w:ilvl w:val="1"/>
        <w:numId w:val="1"/>
      </w:numPr>
      <w:outlineLvl w:val="1"/>
    </w:pPr>
    <w:rPr>
      <w:rFonts w:ascii="Calibri" w:hAnsi="Calibri" w:eastAsiaTheme="majorEastAsia" w:cstheme="majorBidi"/>
      <w:b/>
      <w:bCs/>
      <w:sz w:val="28"/>
      <w:szCs w:val="26"/>
    </w:rPr>
  </w:style>
  <w:style w:type="paragraph" w:styleId="Kop3">
    <w:name w:val="heading 3"/>
    <w:basedOn w:val="Standaard"/>
    <w:next w:val="Standaard"/>
    <w:link w:val="Kop3Char"/>
    <w:uiPriority w:val="9"/>
    <w:unhideWhenUsed/>
    <w:qFormat/>
    <w:rsid w:val="00CC3D25"/>
    <w:pPr>
      <w:keepNext/>
      <w:keepLines/>
      <w:numPr>
        <w:ilvl w:val="2"/>
        <w:numId w:val="1"/>
      </w:numPr>
      <w:outlineLvl w:val="2"/>
    </w:pPr>
    <w:rPr>
      <w:rFonts w:ascii="Calibri" w:hAnsi="Calibri" w:eastAsiaTheme="majorEastAsia" w:cstheme="majorBidi"/>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CC3D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CC3D25"/>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C3D25"/>
  </w:style>
  <w:style w:type="paragraph" w:styleId="Voettekst">
    <w:name w:val="footer"/>
    <w:basedOn w:val="Standaard"/>
    <w:link w:val="VoettekstChar"/>
    <w:uiPriority w:val="99"/>
    <w:unhideWhenUsed/>
    <w:rsid w:val="00CC3D25"/>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C3D25"/>
  </w:style>
  <w:style w:type="character" w:styleId="Hyperlink">
    <w:name w:val="Hyperlink"/>
    <w:basedOn w:val="Standaardalinea-lettertype"/>
    <w:uiPriority w:val="99"/>
    <w:unhideWhenUsed/>
    <w:rsid w:val="00CC3D25"/>
    <w:rPr>
      <w:color w:val="0000FF" w:themeColor="hyperlink"/>
      <w:u w:val="single"/>
    </w:rPr>
  </w:style>
  <w:style w:type="paragraph" w:styleId="Marge" w:customStyle="1">
    <w:name w:val="Marge"/>
    <w:basedOn w:val="Standaard"/>
    <w:rsid w:val="00CC3D25"/>
    <w:pPr>
      <w:tabs>
        <w:tab w:val="left" w:pos="1269"/>
      </w:tabs>
      <w:spacing w:line="240" w:lineRule="exact"/>
    </w:pPr>
    <w:rPr>
      <w:sz w:val="16"/>
    </w:rPr>
  </w:style>
  <w:style w:type="paragraph" w:styleId="Margebold" w:customStyle="1">
    <w:name w:val="Marge bold"/>
    <w:basedOn w:val="Marge"/>
    <w:rsid w:val="00CC3D25"/>
    <w:rPr>
      <w:b/>
    </w:rPr>
  </w:style>
  <w:style w:type="paragraph" w:styleId="Marge14pt" w:customStyle="1">
    <w:name w:val="Marge 14pt"/>
    <w:basedOn w:val="Standaard"/>
    <w:rsid w:val="00CC3D25"/>
    <w:pPr>
      <w:spacing w:line="280" w:lineRule="exact"/>
    </w:pPr>
    <w:rPr>
      <w:sz w:val="16"/>
    </w:rPr>
  </w:style>
  <w:style w:type="paragraph" w:styleId="Ballontekst">
    <w:name w:val="Balloon Text"/>
    <w:basedOn w:val="Standaard"/>
    <w:link w:val="BallontekstChar"/>
    <w:uiPriority w:val="99"/>
    <w:semiHidden/>
    <w:unhideWhenUsed/>
    <w:rsid w:val="0027490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274908"/>
    <w:rPr>
      <w:rFonts w:ascii="Tahoma" w:hAnsi="Tahoma" w:cs="Tahoma"/>
      <w:sz w:val="16"/>
      <w:szCs w:val="16"/>
    </w:rPr>
  </w:style>
  <w:style w:type="character" w:styleId="Tekstvantijdelijkeaanduiding">
    <w:name w:val="Placeholder Text"/>
    <w:basedOn w:val="Standaardalinea-lettertype"/>
    <w:uiPriority w:val="99"/>
    <w:semiHidden/>
    <w:rsid w:val="00274908"/>
    <w:rPr>
      <w:color w:val="808080"/>
    </w:rPr>
  </w:style>
  <w:style w:type="character" w:styleId="Kop1Char" w:customStyle="1">
    <w:name w:val="Kop 1 Char"/>
    <w:basedOn w:val="Standaardalinea-lettertype"/>
    <w:link w:val="Kop1"/>
    <w:uiPriority w:val="9"/>
    <w:rsid w:val="00CC3D25"/>
    <w:rPr>
      <w:rFonts w:eastAsiaTheme="majorEastAsia" w:cstheme="majorBidi"/>
      <w:b/>
      <w:bCs/>
      <w:sz w:val="44"/>
      <w:szCs w:val="28"/>
    </w:rPr>
  </w:style>
  <w:style w:type="character" w:styleId="Kop2Char" w:customStyle="1">
    <w:name w:val="Kop 2 Char"/>
    <w:basedOn w:val="Standaardalinea-lettertype"/>
    <w:link w:val="Kop2"/>
    <w:uiPriority w:val="9"/>
    <w:rsid w:val="00CC3D25"/>
    <w:rPr>
      <w:rFonts w:ascii="Calibri" w:hAnsi="Calibri" w:eastAsiaTheme="majorEastAsia" w:cstheme="majorBidi"/>
      <w:b/>
      <w:bCs/>
      <w:sz w:val="28"/>
      <w:szCs w:val="26"/>
    </w:rPr>
  </w:style>
  <w:style w:type="character" w:styleId="Kop3Char" w:customStyle="1">
    <w:name w:val="Kop 3 Char"/>
    <w:basedOn w:val="Standaardalinea-lettertype"/>
    <w:link w:val="Kop3"/>
    <w:uiPriority w:val="9"/>
    <w:rsid w:val="00CC3D25"/>
    <w:rPr>
      <w:rFonts w:ascii="Calibri" w:hAnsi="Calibri" w:eastAsiaTheme="majorEastAsia" w:cstheme="majorBidi"/>
      <w:b/>
      <w:bCs/>
    </w:rPr>
  </w:style>
  <w:style w:type="paragraph" w:styleId="Titeldocument" w:customStyle="1">
    <w:name w:val="Titel document"/>
    <w:next w:val="Standaard"/>
    <w:rsid w:val="00CC3D25"/>
    <w:pPr>
      <w:spacing w:after="0" w:line="240" w:lineRule="auto"/>
    </w:pPr>
    <w:rPr>
      <w:b/>
      <w:sz w:val="44"/>
    </w:rPr>
  </w:style>
  <w:style w:type="paragraph" w:styleId="Titelrapport" w:customStyle="1">
    <w:name w:val="Titel rapport"/>
    <w:rsid w:val="00CC3D25"/>
    <w:rPr>
      <w:b/>
      <w:sz w:val="70"/>
    </w:rPr>
  </w:style>
  <w:style w:type="paragraph" w:styleId="Subtitelrapport" w:customStyle="1">
    <w:name w:val="Subtitel rapport"/>
    <w:next w:val="Standaard"/>
    <w:rsid w:val="00CC3D25"/>
    <w:rPr>
      <w:sz w:val="30"/>
    </w:rPr>
  </w:style>
  <w:style w:type="numbering" w:styleId="Hoofdstukkenrapport" w:customStyle="1">
    <w:name w:val="Hoofdstukken rapport"/>
    <w:uiPriority w:val="99"/>
    <w:rsid w:val="00CC3D25"/>
    <w:pPr>
      <w:numPr>
        <w:numId w:val="2"/>
      </w:numPr>
    </w:pPr>
  </w:style>
  <w:style w:type="paragraph" w:styleId="Geenafstand">
    <w:name w:val="No Spacing"/>
    <w:uiPriority w:val="1"/>
    <w:rsid w:val="00CC3D25"/>
    <w:pPr>
      <w:spacing w:after="0" w:line="240" w:lineRule="auto"/>
    </w:pPr>
  </w:style>
  <w:style w:type="paragraph" w:styleId="Lijstalinea">
    <w:name w:val="List Paragraph"/>
    <w:basedOn w:val="Standaard"/>
    <w:uiPriority w:val="34"/>
    <w:qFormat/>
    <w:rsid w:val="00CC3D25"/>
    <w:pPr>
      <w:ind w:left="720"/>
      <w:contextualSpacing/>
    </w:pPr>
  </w:style>
  <w:style w:type="numbering" w:styleId="Stijl1" w:customStyle="1">
    <w:name w:val="Stijl1"/>
    <w:uiPriority w:val="99"/>
    <w:rsid w:val="00CC3D25"/>
    <w:pPr>
      <w:numPr>
        <w:numId w:val="1"/>
      </w:numPr>
    </w:pPr>
  </w:style>
  <w:style w:type="paragraph" w:styleId="IWVoettekst" w:customStyle="1">
    <w:name w:val="IW_Voettekst"/>
    <w:rsid w:val="00CC3D25"/>
    <w:pPr>
      <w:spacing w:after="0" w:line="240" w:lineRule="auto"/>
    </w:pPr>
    <w:rPr>
      <w:sz w:val="2"/>
    </w:rPr>
  </w:style>
  <w:style w:type="paragraph" w:styleId="Plattetekst">
    <w:name w:val="Body Text"/>
    <w:basedOn w:val="Standaard"/>
    <w:link w:val="PlattetekstChar"/>
    <w:rsid w:val="00351DFF"/>
    <w:pPr>
      <w:spacing w:line="240" w:lineRule="auto"/>
    </w:pPr>
    <w:rPr>
      <w:rFonts w:ascii="Arial" w:hAnsi="Arial" w:eastAsia="Times New Roman" w:cs="Times New Roman"/>
      <w:sz w:val="20"/>
      <w:szCs w:val="20"/>
    </w:rPr>
  </w:style>
  <w:style w:type="character" w:styleId="PlattetekstChar" w:customStyle="1">
    <w:name w:val="Platte tekst Char"/>
    <w:basedOn w:val="Standaardalinea-lettertype"/>
    <w:link w:val="Plattetekst"/>
    <w:rsid w:val="00351DFF"/>
    <w:rPr>
      <w:rFonts w:ascii="Arial" w:hAnsi="Arial" w:eastAsia="Times New Roman" w:cs="Times New Roman"/>
      <w:sz w:val="20"/>
      <w:szCs w:val="20"/>
    </w:rPr>
  </w:style>
  <w:style w:type="paragraph" w:styleId="Default" w:customStyle="1">
    <w:name w:val="Default"/>
    <w:rsid w:val="00351DFF"/>
    <w:pPr>
      <w:autoSpaceDE w:val="0"/>
      <w:autoSpaceDN w:val="0"/>
      <w:adjustRightInd w:val="0"/>
      <w:spacing w:after="0" w:line="240" w:lineRule="auto"/>
    </w:pPr>
    <w:rPr>
      <w:rFonts w:ascii="Calibri" w:hAnsi="Calibri" w:cs="Calibri" w:eastAsiaTheme="minorHAnsi"/>
      <w:color w:val="000000"/>
      <w:sz w:val="24"/>
      <w:szCs w:val="24"/>
      <w:lang w:eastAsia="en-US"/>
    </w:rPr>
  </w:style>
  <w:style w:type="character" w:styleId="Verwijzingopmerking">
    <w:name w:val="annotation reference"/>
    <w:basedOn w:val="Standaardalinea-lettertype"/>
    <w:uiPriority w:val="99"/>
    <w:semiHidden/>
    <w:unhideWhenUsed/>
    <w:rsid w:val="0024418A"/>
    <w:rPr>
      <w:sz w:val="16"/>
      <w:szCs w:val="16"/>
    </w:rPr>
  </w:style>
  <w:style w:type="paragraph" w:styleId="Tekstopmerking">
    <w:name w:val="annotation text"/>
    <w:basedOn w:val="Standaard"/>
    <w:link w:val="TekstopmerkingChar"/>
    <w:uiPriority w:val="99"/>
    <w:semiHidden/>
    <w:unhideWhenUsed/>
    <w:rsid w:val="0024418A"/>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24418A"/>
    <w:rPr>
      <w:sz w:val="20"/>
      <w:szCs w:val="20"/>
    </w:rPr>
  </w:style>
  <w:style w:type="paragraph" w:styleId="Onderwerpvanopmerking">
    <w:name w:val="annotation subject"/>
    <w:basedOn w:val="Tekstopmerking"/>
    <w:next w:val="Tekstopmerking"/>
    <w:link w:val="OnderwerpvanopmerkingChar"/>
    <w:uiPriority w:val="99"/>
    <w:semiHidden/>
    <w:unhideWhenUsed/>
    <w:rsid w:val="0024418A"/>
    <w:rPr>
      <w:b/>
      <w:bCs/>
    </w:rPr>
  </w:style>
  <w:style w:type="character" w:styleId="OnderwerpvanopmerkingChar" w:customStyle="1">
    <w:name w:val="Onderwerp van opmerking Char"/>
    <w:basedOn w:val="TekstopmerkingChar"/>
    <w:link w:val="Onderwerpvanopmerking"/>
    <w:uiPriority w:val="99"/>
    <w:semiHidden/>
    <w:rsid w:val="002441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97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skao.nl/handboek-3"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www.skao.nl"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Land xmlns="c41d040b-1f23-46d8-95f8-73c4343eacb6">Nederland</KlantLand>
    <KlantAdres xmlns="c41d040b-1f23-46d8-95f8-73c4343eacb6" xsi:nil="true"/>
    <KlantVestigingsnummer xmlns="c41d040b-1f23-46d8-95f8-73c4343eacb6" xsi:nil="true"/>
    <SoortAanbesteding xmlns="9729beee-8231-416b-840d-ac6e112eeed3">Maak uw keuze</SoortAanbesteding>
    <KlantNaam xmlns="c41d040b-1f23-46d8-95f8-73c4343eacb6" xsi:nil="true"/>
    <ZaakId xmlns="c41d040b-1f23-46d8-95f8-73c4343eacb6">447427</ZaakId>
    <IdentificatiekenmerkTMLO xmlns="c41d040b-1f23-46d8-95f8-73c4343eacb6">Waterschap Limburg</IdentificatiekenmerkTMLO>
    <Zaaknummer xmlns="c41d040b-1f23-46d8-95f8-73c4343eacb6">2024-Z1021</Zaaknummer>
    <Documentsortering1 xmlns="c41d040b-1f23-46d8-95f8-73c4343eacb6" xsi:nil="true"/>
    <ContactTelefoon xmlns="c41d040b-1f23-46d8-95f8-73c4343eacb6" xsi:nil="true"/>
    <Verzenddatum xmlns="c41d040b-1f23-46d8-95f8-73c4343eacb6" xsi:nil="true"/>
    <Zaakbehandelaar xmlns="c41d040b-1f23-46d8-95f8-73c4343eacb6">;#Renee Hekers;#wsl\r.hekers;#</Zaakbehandelaar>
    <DocumentSetDescription xmlns="http://schemas.microsoft.com/sharepoint/v3">Aanbesteding Ingenieursdiensten HWBP</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Gunningscriterium xmlns="9729beee-8231-416b-840d-ac6e112eeed3">Maak uw keuze</Gunningscriterium>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lcf76f155ced4ddcb4097134ff3c332f xmlns="dfc62a55-fff3-4b8d-9937-2b197328c51d">
      <Terms xmlns="http://schemas.microsoft.com/office/infopath/2007/PartnerControls"/>
    </lcf76f155ced4ddcb4097134ff3c332f>
    <ContactEmail xmlns="c41d040b-1f23-46d8-95f8-73c4343eacb6" xsi:nil="true"/>
    <_dlc_DocId xmlns="9729beee-8231-416b-840d-ac6e112eeed3">WLDOC-1187088822-459208</_dlc_DocId>
    <_dlc_DocIdUrl xmlns="9729beee-8231-416b-840d-ac6e112eeed3">
      <Url>https://waterschaplimburg.sharepoint.com/sites/Inkoop/_layouts/15/DocIdRedir.aspx?ID=WLDOC-1187088822-459208</Url>
      <Description>WLDOC-1187088822-459208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6103bd87313dbff3431a4015cfefe91b">
  <xsd:schema xmlns:xsd="http://www.w3.org/2001/XMLSchema" xmlns:xs="http://www.w3.org/2001/XMLSchema" xmlns:p="http://schemas.microsoft.com/office/2006/metadata/properties" xmlns:ns1="http://schemas.microsoft.com/sharepoint/v3" xmlns:ns2="c41d040b-1f23-46d8-95f8-73c4343eacb6" xmlns:ns4="9729beee-8231-416b-840d-ac6e112eeed3" xmlns:ns5="dfc62a55-fff3-4b8d-9937-2b197328c51d" targetNamespace="http://schemas.microsoft.com/office/2006/metadata/properties" ma:root="true" ma:fieldsID="8b067ea7eda98b2b862524c48e58ae7d" ns1:_="" ns2:_="" ns4:_="" ns5:_="">
    <xsd:import namespace="http://schemas.microsoft.com/sharepoint/v3"/>
    <xsd:import namespace="c41d040b-1f23-46d8-95f8-73c4343eacb6"/>
    <xsd:import namespace="9729beee-8231-416b-840d-ac6e112eeed3"/>
    <xsd:import namespace="dfc62a55-fff3-4b8d-9937-2b197328c51d"/>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2:KlantNaam" minOccurs="0"/>
                <xsd:element ref="ns1:DocumentSetDescription" minOccurs="0"/>
                <xsd:element ref="ns2:KlantLand" minOccurs="0"/>
                <xsd:element ref="ns2:KlantPostcode" minOccurs="0"/>
                <xsd:element ref="ns2:KlantAdres" minOccurs="0"/>
                <xsd:element ref="ns2:Zaaknummer" minOccurs="0"/>
                <xsd:element ref="ns5:MediaServiceDateTaken" minOccurs="0"/>
                <xsd:element ref="ns5:MediaServiceLocation" minOccurs="0"/>
                <xsd:element ref="ns5:MediaLengthInSeconds" minOccurs="0"/>
                <xsd:element ref="ns2:KlantVestigingsnummer" minOccurs="0"/>
                <xsd:element ref="ns2:Zaakbehandelaar" minOccurs="0"/>
                <xsd:element ref="ns5:lcf76f155ced4ddcb4097134ff3c332f" minOccurs="0"/>
                <xsd:element ref="ns2:ZaakId" minOccurs="0"/>
                <xsd:element ref="ns2:IdentificatiekenmerkTMLO" minOccurs="0"/>
                <xsd:element ref="ns2:KlantPlaats" minOccurs="0"/>
                <xsd:element ref="ns4:Bestandsgrootte" minOccurs="0"/>
                <xsd:element ref="ns5:MediaServiceSearchProperties" minOccurs="0"/>
                <xsd:element ref="ns5: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0c35ee54-271b-4800-9dc2-1ef23d68ac41"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ZaakId" ma:index="48" nillable="true" ma:displayName="ZaakId" ma:indexed="true" ma:internalName="ZaakId">
      <xsd:simpleType>
        <xsd:restriction base="dms:Text">
          <xsd:maxLength value="255"/>
        </xsd:restriction>
      </xsd:simpleType>
    </xsd:element>
    <xsd:element name="IdentificatiekenmerkTMLO" ma:index="49"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50" nillable="true" ma:displayName="Klant plaats" ma:internalName="KlantPlaat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AfgewekenVanInkoopbeleid" ma:index="29" nillable="true" ma:displayName="Afgeweken van inkoopbeleid" ma:default="Ne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Bestandsgrootte" ma:index="51" nillable="true" ma:displayName="Bestandsgrootte" ma:hidden="true" ma:internalName="Bestandsgrootte" ma:readOnly="false">
      <xsd:simpleType>
        <xsd:restriction base="dms:Text">
          <xsd:maxLength value="255"/>
        </xsd:restriction>
      </xsd:simpleType>
    </xsd:element>
    <xsd:element name="_dlc_DocId" ma:index="54" nillable="true" ma:displayName="Waarde van de document-id" ma:description="De waarde van de document-id die aan dit item is toegewezen." ma:internalName="_dlc_DocId" ma:readOnly="true">
      <xsd:simpleType>
        <xsd:restriction base="dms:Text"/>
      </xsd:simpleType>
    </xsd:element>
    <xsd:element name="_dlc_DocIdUrl" ma:index="5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6"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2" nillable="true" ma:displayName="MediaServiceSearchProperties" ma:hidden="true" ma:internalName="MediaServiceSearchProperties" ma:readOnly="true">
      <xsd:simpleType>
        <xsd:restriction base="dms:Note"/>
      </xsd:simpleType>
    </xsd:element>
    <xsd:element name="MediaServiceObjectDetectorVersions" ma:index="5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8BEC4-3BF9-4D42-99FE-7B4464F0A21B}">
  <ds:schemaRefs>
    <ds:schemaRef ds:uri="http://purl.org/dc/terms/"/>
    <ds:schemaRef ds:uri="http://schemas.microsoft.com/office/2006/documentManagement/types"/>
    <ds:schemaRef ds:uri="http://purl.org/dc/elements/1.1/"/>
    <ds:schemaRef ds:uri="http://purl.org/dc/dcmitype/"/>
    <ds:schemaRef ds:uri="http://schemas.microsoft.com/office/2006/metadata/properties"/>
    <ds:schemaRef ds:uri="3510b89f-1a96-40ee-828f-ddc388e0cf9f"/>
    <ds:schemaRef ds:uri="http://www.w3.org/XML/1998/namespace"/>
    <ds:schemaRef ds:uri="http://schemas.microsoft.com/office/infopath/2007/PartnerControls"/>
    <ds:schemaRef ds:uri="http://schemas.openxmlformats.org/package/2006/metadata/core-properties"/>
    <ds:schemaRef ds:uri="c41d040b-1f23-46d8-95f8-73c4343eacb6"/>
    <ds:schemaRef ds:uri="9729beee-8231-416b-840d-ac6e112eeed3"/>
    <ds:schemaRef ds:uri="http://schemas.microsoft.com/sharepoint/v3"/>
    <ds:schemaRef ds:uri="dfc62a55-fff3-4b8d-9937-2b197328c51d"/>
  </ds:schemaRefs>
</ds:datastoreItem>
</file>

<file path=customXml/itemProps2.xml><?xml version="1.0" encoding="utf-8"?>
<ds:datastoreItem xmlns:ds="http://schemas.openxmlformats.org/officeDocument/2006/customXml" ds:itemID="{1E81E034-D54F-4243-B51B-6F4992141462}">
  <ds:schemaRefs>
    <ds:schemaRef ds:uri="http://schemas.microsoft.com/sharepoint/v3/contenttype/forms"/>
  </ds:schemaRefs>
</ds:datastoreItem>
</file>

<file path=customXml/itemProps3.xml><?xml version="1.0" encoding="utf-8"?>
<ds:datastoreItem xmlns:ds="http://schemas.openxmlformats.org/officeDocument/2006/customXml" ds:itemID="{0D810ED9-6831-4C35-B7A0-2112442DAE93}">
  <ds:schemaRefs>
    <ds:schemaRef ds:uri="http://schemas.microsoft.com/sharepoint/events"/>
  </ds:schemaRefs>
</ds:datastoreItem>
</file>

<file path=customXml/itemProps4.xml><?xml version="1.0" encoding="utf-8"?>
<ds:datastoreItem xmlns:ds="http://schemas.openxmlformats.org/officeDocument/2006/customXml" ds:itemID="{A94C2A6C-779C-46B0-9286-EF288A446EB5}">
  <ds:schemaRefs>
    <ds:schemaRef ds:uri="Microsoft.SharePoint.Taxonomy.ContentTypeSync"/>
  </ds:schemaRefs>
</ds:datastoreItem>
</file>

<file path=customXml/itemProps5.xml><?xml version="1.0" encoding="utf-8"?>
<ds:datastoreItem xmlns:ds="http://schemas.openxmlformats.org/officeDocument/2006/customXml" ds:itemID="{714944D3-F768-46A8-A306-CEEAE47357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Waterschap Limburg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met WL logo 2020-D9972</dc:title>
  <dc:creator>Renée Hekers</dc:creator>
  <cp:keywords/>
  <cp:lastModifiedBy>Anouk Drissen</cp:lastModifiedBy>
  <cp:revision>11</cp:revision>
  <cp:lastPrinted>2020-03-04T13:10:00Z</cp:lastPrinted>
  <dcterms:created xsi:type="dcterms:W3CDTF">2020-02-17T13:18:00Z</dcterms:created>
  <dcterms:modified xsi:type="dcterms:W3CDTF">2024-06-13T12:35:22Z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if2b51a8f0cc49eeb1091a783dca6e1c">
    <vt:lpwstr>WSL|fb89f2ed-b4ad-4787-be01-c5239b4a2654</vt:lpwstr>
  </property>
  <property fmtid="{D5CDD505-2E9C-101B-9397-08002B2CF9AE}" pid="4" name="Identificatie kenmerk TMLO">
    <vt:lpwstr>1;#WSL|fb89f2ed-b4ad-4787-be01-c5239b4a2654</vt:lpwstr>
  </property>
  <property fmtid="{D5CDD505-2E9C-101B-9397-08002B2CF9AE}" pid="5" name="Zaakbehandelaar">
    <vt:lpwstr>;#Renee Hekers;#wsl\r.hekers;#</vt:lpwstr>
  </property>
  <property fmtid="{D5CDD505-2E9C-101B-9397-08002B2CF9AE}" pid="6" name="_docset_NoMedatataSyncRequired">
    <vt:lpwstr>False</vt:lpwstr>
  </property>
  <property fmtid="{D5CDD505-2E9C-101B-9397-08002B2CF9AE}" pid="7" name="Verzonden door">
    <vt:lpwstr/>
  </property>
  <property fmtid="{D5CDD505-2E9C-101B-9397-08002B2CF9AE}" pid="8" name="Verzendstatus">
    <vt:lpwstr>Geef keuze 1 op</vt:lpwstr>
  </property>
  <property fmtid="{D5CDD505-2E9C-101B-9397-08002B2CF9AE}" pid="9" name="Aangemaakt door">
    <vt:lpwstr/>
  </property>
  <property fmtid="{D5CDD505-2E9C-101B-9397-08002B2CF9AE}" pid="10" name="Project">
    <vt:lpwstr/>
  </property>
  <property fmtid="{D5CDD505-2E9C-101B-9397-08002B2CF9AE}" pid="11" name="Organisatie Telefoon">
    <vt:lpwstr/>
  </property>
  <property fmtid="{D5CDD505-2E9C-101B-9397-08002B2CF9AE}" pid="12" name="RoutingRuleDescription">
    <vt:lpwstr/>
  </property>
  <property fmtid="{D5CDD505-2E9C-101B-9397-08002B2CF9AE}" pid="13" name="Organisatie Email">
    <vt:lpwstr/>
  </property>
  <property fmtid="{D5CDD505-2E9C-101B-9397-08002B2CF9AE}" pid="14" name="Verwerkt in Coda">
    <vt:bool>false</vt:bool>
  </property>
  <property fmtid="{D5CDD505-2E9C-101B-9397-08002B2CF9AE}" pid="15" name="vti_imgdate">
    <vt:lpwstr/>
  </property>
  <property fmtid="{D5CDD505-2E9C-101B-9397-08002B2CF9AE}" pid="16" name="Proces">
    <vt:lpwstr/>
  </property>
  <property fmtid="{D5CDD505-2E9C-101B-9397-08002B2CF9AE}" pid="17" name="Persoon Telefoon">
    <vt:lpwstr/>
  </property>
  <property fmtid="{D5CDD505-2E9C-101B-9397-08002B2CF9AE}" pid="18" name="Comments">
    <vt:lpwstr/>
  </property>
  <property fmtid="{D5CDD505-2E9C-101B-9397-08002B2CF9AE}" pid="19" name="Organisatie Wesbite">
    <vt:lpwstr/>
  </property>
  <property fmtid="{D5CDD505-2E9C-101B-9397-08002B2CF9AE}" pid="20" name="Zaakvertrouwelijk">
    <vt:bool>false</vt:bool>
  </property>
  <property fmtid="{D5CDD505-2E9C-101B-9397-08002B2CF9AE}" pid="21" name="Gerelateerde zaken">
    <vt:lpwstr/>
  </property>
  <property fmtid="{D5CDD505-2E9C-101B-9397-08002B2CF9AE}" pid="22" name="Projectfase">
    <vt:lpwstr/>
  </property>
  <property fmtid="{D5CDD505-2E9C-101B-9397-08002B2CF9AE}" pid="23" name="Afgeweken van inkoopbeleid">
    <vt:lpwstr>Nee</vt:lpwstr>
  </property>
  <property fmtid="{D5CDD505-2E9C-101B-9397-08002B2CF9AE}" pid="24" name="Coda factuur ID">
    <vt:lpwstr/>
  </property>
  <property fmtid="{D5CDD505-2E9C-101B-9397-08002B2CF9AE}" pid="25" name="Location">
    <vt:lpwstr/>
  </property>
  <property fmtid="{D5CDD505-2E9C-101B-9397-08002B2CF9AE}" pid="26" name="Zaakstatus">
    <vt:lpwstr/>
  </property>
  <property fmtid="{D5CDD505-2E9C-101B-9397-08002B2CF9AE}" pid="27" name="Duurzaamheidscriterium Pianoo">
    <vt:lpwstr>Nee</vt:lpwstr>
  </property>
  <property fmtid="{D5CDD505-2E9C-101B-9397-08002B2CF9AE}" pid="28" name="GerelateerdeZaken2">
    <vt:lpwstr/>
  </property>
  <property fmtid="{D5CDD505-2E9C-101B-9397-08002B2CF9AE}" pid="29" name="Organisatie Mobiel telefoonnummer">
    <vt:lpwstr/>
  </property>
  <property fmtid="{D5CDD505-2E9C-101B-9397-08002B2CF9AE}" pid="30" name="Geautoriseerde gebruikers">
    <vt:lpwstr/>
  </property>
  <property fmtid="{D5CDD505-2E9C-101B-9397-08002B2CF9AE}" pid="31" name="Persoon Mobiel telefoonnummer">
    <vt:lpwstr/>
  </property>
  <property fmtid="{D5CDD505-2E9C-101B-9397-08002B2CF9AE}" pid="32" name="Organisatieonderdeel">
    <vt:lpwstr/>
  </property>
  <property fmtid="{D5CDD505-2E9C-101B-9397-08002B2CF9AE}" pid="33" name="Soort aanbesteding">
    <vt:lpwstr>Europese aanbesteding</vt:lpwstr>
  </property>
  <property fmtid="{D5CDD505-2E9C-101B-9397-08002B2CF9AE}" pid="34" name="Voorgeschreven procedure">
    <vt:lpwstr>Europees</vt:lpwstr>
  </property>
  <property fmtid="{D5CDD505-2E9C-101B-9397-08002B2CF9AE}" pid="35" name="Organisatie naam">
    <vt:lpwstr/>
  </property>
  <property fmtid="{D5CDD505-2E9C-101B-9397-08002B2CF9AE}" pid="36" name="Zaakbron">
    <vt:lpwstr/>
  </property>
  <property fmtid="{D5CDD505-2E9C-101B-9397-08002B2CF9AE}" pid="37" name="IPM rol">
    <vt:lpwstr/>
  </property>
  <property fmtid="{D5CDD505-2E9C-101B-9397-08002B2CF9AE}" pid="38" name="AlternateThumbnailUrl">
    <vt:lpwstr/>
  </property>
  <property fmtid="{D5CDD505-2E9C-101B-9397-08002B2CF9AE}" pid="39" name="Persoon Email">
    <vt:lpwstr/>
  </property>
  <property fmtid="{D5CDD505-2E9C-101B-9397-08002B2CF9AE}" pid="40" name="Resultaat">
    <vt:lpwstr/>
  </property>
  <property fmtid="{D5CDD505-2E9C-101B-9397-08002B2CF9AE}" pid="41" name="GerelateerdProject">
    <vt:lpwstr/>
  </property>
  <property fmtid="{D5CDD505-2E9C-101B-9397-08002B2CF9AE}" pid="42" name="_dlc_DocIdItemGuid">
    <vt:lpwstr>2f3ebf5c-6d8f-47c9-a30f-c0edf7b9671a</vt:lpwstr>
  </property>
  <property fmtid="{D5CDD505-2E9C-101B-9397-08002B2CF9AE}" pid="43" name="Zaaksortering1">
    <vt:lpwstr/>
  </property>
  <property fmtid="{D5CDD505-2E9C-101B-9397-08002B2CF9AE}" pid="44" name="Zaaksortering2">
    <vt:lpwstr/>
  </property>
  <property fmtid="{D5CDD505-2E9C-101B-9397-08002B2CF9AE}" pid="45" name="KlantTelefoon">
    <vt:lpwstr/>
  </property>
  <property fmtid="{D5CDD505-2E9C-101B-9397-08002B2CF9AE}" pid="46" name="KlantEmail">
    <vt:lpwstr/>
  </property>
  <property fmtid="{D5CDD505-2E9C-101B-9397-08002B2CF9AE}" pid="47" name="KlantWebsite">
    <vt:lpwstr/>
  </property>
  <property fmtid="{D5CDD505-2E9C-101B-9397-08002B2CF9AE}" pid="48" name="ZaakbehandelaarLoginNaam">
    <vt:lpwstr>R.Hekers@waterschaplimburg.nl</vt:lpwstr>
  </property>
  <property fmtid="{D5CDD505-2E9C-101B-9397-08002B2CF9AE}" pid="49" name="Datum document">
    <vt:filetime>2020-01-28T23:00:00Z</vt:filetime>
  </property>
  <property fmtid="{D5CDD505-2E9C-101B-9397-08002B2CF9AE}" pid="50" name="Documentvertrouwelijk">
    <vt:bool>false</vt:bool>
  </property>
  <property fmtid="{D5CDD505-2E9C-101B-9397-08002B2CF9AE}" pid="51" name="Document geautoriseerde gebruikers">
    <vt:lpwstr/>
  </property>
  <property fmtid="{D5CDD505-2E9C-101B-9397-08002B2CF9AE}" pid="52" name="Sortering 1">
    <vt:lpwstr>DEFINITIEF</vt:lpwstr>
  </property>
  <property fmtid="{D5CDD505-2E9C-101B-9397-08002B2CF9AE}" pid="53" name="Documenttype">
    <vt:lpwstr/>
  </property>
  <property fmtid="{D5CDD505-2E9C-101B-9397-08002B2CF9AE}" pid="54" name="MediaServiceImageTags">
    <vt:lpwstr/>
  </property>
  <property fmtid="{D5CDD505-2E9C-101B-9397-08002B2CF9AE}" pid="55" name="n89f3d5da045466ca6559a89df89a6be">
    <vt:lpwstr/>
  </property>
  <property fmtid="{D5CDD505-2E9C-101B-9397-08002B2CF9AE}" pid="56" name="Cluster_x0020_of_x0020_Programma_x0020_of_x0020_Team">
    <vt:lpwstr/>
  </property>
  <property fmtid="{D5CDD505-2E9C-101B-9397-08002B2CF9AE}" pid="57" name="Cluster of Programma of Team">
    <vt:lpwstr/>
  </property>
</Properties>
</file>