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878D6" w14:textId="77777777" w:rsidR="005751A4" w:rsidRDefault="005751A4" w:rsidP="005751A4"/>
    <w:p w14:paraId="75A51A07" w14:textId="4AA3BC4E" w:rsidR="005751A4" w:rsidRPr="00816059" w:rsidRDefault="0003067C" w:rsidP="008A5018">
      <w:pPr>
        <w:pStyle w:val="Kop1"/>
        <w:spacing w:line="24" w:lineRule="atLeas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Vragen </w:t>
      </w:r>
      <w:r w:rsidR="00D40B5D">
        <w:rPr>
          <w:rFonts w:asciiTheme="minorHAnsi" w:hAnsiTheme="minorHAnsi" w:cstheme="minorHAnsi"/>
          <w:color w:val="auto"/>
        </w:rPr>
        <w:t xml:space="preserve">a.d.h.v. de marktconsultatie </w:t>
      </w:r>
    </w:p>
    <w:p w14:paraId="075B5FD9" w14:textId="77777777" w:rsidR="005751A4" w:rsidRPr="009A5933" w:rsidRDefault="005751A4" w:rsidP="005751A4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A5018" w:rsidRPr="009A5933" w14:paraId="06154A17" w14:textId="77777777" w:rsidTr="00C754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9E468DD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A97DCE6" w14:textId="056E5074" w:rsidR="005751A4" w:rsidRPr="009A5933" w:rsidRDefault="00A85F70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A85F70">
              <w:rPr>
                <w:rFonts w:asciiTheme="minorHAnsi" w:hAnsiTheme="minorHAnsi" w:cstheme="minorHAnsi"/>
                <w:color w:val="131312"/>
              </w:rPr>
              <w:t>Vragen a.d.h.v. de marktconsultatie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022BA3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150DC04" w14:textId="3800E83D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8A5018" w:rsidRPr="009A5933" w14:paraId="549B1EB2" w14:textId="77777777" w:rsidTr="00C754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9C8168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14AEB5" w14:textId="19ACEA6D" w:rsidR="005751A4" w:rsidRPr="009A5933" w:rsidRDefault="00A57D7D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>
              <w:rPr>
                <w:rFonts w:asciiTheme="minorHAnsi" w:hAnsiTheme="minorHAnsi" w:cstheme="minorHAnsi"/>
                <w:color w:val="131312"/>
              </w:rPr>
              <w:t>Stichting Dutch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07F06D6" w14:textId="3A45A381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435F23E" w14:textId="5D91B346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  <w:lang w:val="de-DE"/>
              </w:rPr>
            </w:pPr>
          </w:p>
        </w:tc>
      </w:tr>
      <w:tr w:rsidR="008A5018" w:rsidRPr="009A5933" w14:paraId="1056E183" w14:textId="77777777" w:rsidTr="00C754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DF57B56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8988EE" w14:textId="7A92A555" w:rsidR="005751A4" w:rsidRPr="009A5933" w:rsidRDefault="00816059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816059">
              <w:rPr>
                <w:rFonts w:asciiTheme="minorHAnsi" w:hAnsiTheme="minorHAnsi" w:cstheme="minorHAnsi"/>
                <w:color w:val="131312"/>
              </w:rPr>
              <w:t>Expertisepunt voor subsidieverstrekking, projectadministratie en verantwoording</w:t>
            </w:r>
          </w:p>
        </w:tc>
      </w:tr>
    </w:tbl>
    <w:p w14:paraId="1D605E14" w14:textId="1CE78792" w:rsidR="005751A4" w:rsidRPr="009A5933" w:rsidRDefault="005751A4" w:rsidP="008A5018">
      <w:pPr>
        <w:pBdr>
          <w:bottom w:val="single" w:sz="6" w:space="1" w:color="auto"/>
        </w:pBdr>
        <w:spacing w:line="24" w:lineRule="atLeast"/>
        <w:rPr>
          <w:rFonts w:asciiTheme="minorHAnsi" w:hAnsiTheme="minorHAnsi" w:cstheme="minorHAnsi"/>
          <w:color w:val="131312"/>
        </w:rPr>
      </w:pPr>
    </w:p>
    <w:p w14:paraId="41D406C8" w14:textId="77777777" w:rsid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  <w:u w:val="single"/>
        </w:rPr>
      </w:pPr>
    </w:p>
    <w:p w14:paraId="1EE07F39" w14:textId="6B7607F3" w:rsid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  <w:r w:rsidRPr="009A5933">
        <w:rPr>
          <w:rFonts w:asciiTheme="minorHAnsi" w:hAnsiTheme="minorHAnsi" w:cstheme="minorHAnsi"/>
          <w:color w:val="131312"/>
          <w:u w:val="single"/>
        </w:rPr>
        <w:t>Toelichting:</w:t>
      </w:r>
      <w:r w:rsidRPr="009A5933">
        <w:rPr>
          <w:rFonts w:asciiTheme="minorHAnsi" w:hAnsiTheme="minorHAnsi" w:cstheme="minorHAnsi"/>
          <w:color w:val="131312"/>
        </w:rPr>
        <w:t xml:space="preserve"> Onder het kopje ‘betreft’ dient u zo specifiek mogelijk te vermelden</w:t>
      </w:r>
      <w:r w:rsidR="00D40B5D">
        <w:rPr>
          <w:rFonts w:asciiTheme="minorHAnsi" w:hAnsiTheme="minorHAnsi" w:cstheme="minorHAnsi"/>
          <w:color w:val="131312"/>
        </w:rPr>
        <w:t xml:space="preserve"> over</w:t>
      </w:r>
      <w:r w:rsidRPr="009A5933">
        <w:rPr>
          <w:rFonts w:asciiTheme="minorHAnsi" w:hAnsiTheme="minorHAnsi" w:cstheme="minorHAnsi"/>
          <w:color w:val="131312"/>
        </w:rPr>
        <w:t xml:space="preserve"> welk</w:t>
      </w:r>
      <w:r w:rsidR="00D40B5D">
        <w:rPr>
          <w:rFonts w:asciiTheme="minorHAnsi" w:hAnsiTheme="minorHAnsi" w:cstheme="minorHAnsi"/>
          <w:color w:val="131312"/>
        </w:rPr>
        <w:t xml:space="preserve">e </w:t>
      </w:r>
      <w:r w:rsidRPr="009A5933">
        <w:rPr>
          <w:rFonts w:asciiTheme="minorHAnsi" w:hAnsiTheme="minorHAnsi" w:cstheme="minorHAnsi"/>
          <w:color w:val="131312"/>
        </w:rPr>
        <w:t>paragraaf/pagina</w:t>
      </w:r>
      <w:r w:rsidR="00D40B5D">
        <w:rPr>
          <w:rFonts w:asciiTheme="minorHAnsi" w:hAnsiTheme="minorHAnsi" w:cstheme="minorHAnsi"/>
          <w:color w:val="131312"/>
        </w:rPr>
        <w:t xml:space="preserve"> uw vraag gaat</w:t>
      </w:r>
      <w:r w:rsidRPr="009A5933">
        <w:rPr>
          <w:rFonts w:asciiTheme="minorHAnsi" w:hAnsiTheme="minorHAnsi" w:cstheme="minorHAnsi"/>
          <w:color w:val="131312"/>
        </w:rPr>
        <w:t>. Bij de vraag dient ook zoveel mogelijk een voorstel te worden gedaan voor de door de onderneming gewenste aanpassing/uitkomst.</w:t>
      </w:r>
    </w:p>
    <w:p w14:paraId="7171F5B8" w14:textId="77777777" w:rsidR="009A5933" w:rsidRP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</w:p>
    <w:p w14:paraId="28C15BB2" w14:textId="257D7112" w:rsidR="005751A4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  <w:r w:rsidRPr="009A5933">
        <w:rPr>
          <w:rFonts w:asciiTheme="minorHAnsi" w:hAnsiTheme="minorHAnsi" w:cstheme="minorHAnsi"/>
          <w:color w:val="131312"/>
        </w:rPr>
        <w:t>Het aantal vragen kan door de inschrijver conform het gegeven format worden uitgebreid.</w:t>
      </w:r>
    </w:p>
    <w:p w14:paraId="0D4EBA73" w14:textId="77777777" w:rsidR="009A5933" w:rsidRPr="009A5933" w:rsidRDefault="009A5933" w:rsidP="009A5933">
      <w:pPr>
        <w:spacing w:line="24" w:lineRule="atLeast"/>
        <w:rPr>
          <w:rFonts w:asciiTheme="minorHAnsi" w:hAnsiTheme="minorHAnsi" w:cstheme="minorHAnsi"/>
          <w:color w:val="131312"/>
        </w:rPr>
      </w:pPr>
    </w:p>
    <w:p w14:paraId="1E07EF4C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1A0058DF" w14:textId="77777777" w:rsidTr="00C75420">
        <w:tc>
          <w:tcPr>
            <w:tcW w:w="1063" w:type="dxa"/>
            <w:shd w:val="clear" w:color="auto" w:fill="C0C0C0"/>
          </w:tcPr>
          <w:p w14:paraId="31740BA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BEFE5B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D4CE52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1A1DC8C3" w14:textId="77777777" w:rsidTr="00C75420">
        <w:tc>
          <w:tcPr>
            <w:tcW w:w="1063" w:type="dxa"/>
            <w:shd w:val="clear" w:color="auto" w:fill="auto"/>
          </w:tcPr>
          <w:p w14:paraId="1A5E29F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97CE97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815099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7D4CF29C" w14:textId="77777777" w:rsidTr="00C75420">
        <w:tc>
          <w:tcPr>
            <w:tcW w:w="1063" w:type="dxa"/>
            <w:shd w:val="clear" w:color="auto" w:fill="auto"/>
          </w:tcPr>
          <w:p w14:paraId="03ABB1B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CCC8666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0C0438BF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3536488E" w14:textId="77777777" w:rsidTr="00C75420">
        <w:tc>
          <w:tcPr>
            <w:tcW w:w="1063" w:type="dxa"/>
            <w:shd w:val="clear" w:color="auto" w:fill="C0C0C0"/>
          </w:tcPr>
          <w:p w14:paraId="1901A46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F0D7D1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73844AC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10FC3477" w14:textId="77777777" w:rsidTr="00C75420">
        <w:tc>
          <w:tcPr>
            <w:tcW w:w="1063" w:type="dxa"/>
            <w:shd w:val="clear" w:color="auto" w:fill="auto"/>
          </w:tcPr>
          <w:p w14:paraId="7E8A3E5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8863F6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3B74C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266D2F8D" w14:textId="77777777" w:rsidTr="00C75420">
        <w:tc>
          <w:tcPr>
            <w:tcW w:w="1063" w:type="dxa"/>
            <w:shd w:val="clear" w:color="auto" w:fill="auto"/>
          </w:tcPr>
          <w:p w14:paraId="36756D0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51E3ACE8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45C603F2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11DCA706" w14:textId="77777777" w:rsidTr="00C75420">
        <w:tc>
          <w:tcPr>
            <w:tcW w:w="1063" w:type="dxa"/>
            <w:shd w:val="clear" w:color="auto" w:fill="C0C0C0"/>
          </w:tcPr>
          <w:p w14:paraId="58923EF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D85903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7F9B68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6CAAC54C" w14:textId="77777777" w:rsidTr="00C75420">
        <w:tc>
          <w:tcPr>
            <w:tcW w:w="1063" w:type="dxa"/>
            <w:shd w:val="clear" w:color="auto" w:fill="auto"/>
          </w:tcPr>
          <w:p w14:paraId="5900515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C3C7CD8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78E644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673B76FA" w14:textId="77777777" w:rsidTr="00C75420">
        <w:tc>
          <w:tcPr>
            <w:tcW w:w="1063" w:type="dxa"/>
            <w:shd w:val="clear" w:color="auto" w:fill="auto"/>
          </w:tcPr>
          <w:p w14:paraId="6E5FE0F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F45E3A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6F5031A7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2AE1C015" w14:textId="77777777" w:rsidTr="00C75420">
        <w:tc>
          <w:tcPr>
            <w:tcW w:w="1063" w:type="dxa"/>
            <w:shd w:val="clear" w:color="auto" w:fill="C0C0C0"/>
          </w:tcPr>
          <w:p w14:paraId="728DD5E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653805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C6F74D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53AB5FD6" w14:textId="77777777" w:rsidTr="00C75420">
        <w:tc>
          <w:tcPr>
            <w:tcW w:w="1063" w:type="dxa"/>
            <w:shd w:val="clear" w:color="auto" w:fill="auto"/>
          </w:tcPr>
          <w:p w14:paraId="3192C204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629EBD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4A8A5F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0D5F9427" w14:textId="77777777" w:rsidTr="00C75420">
        <w:tc>
          <w:tcPr>
            <w:tcW w:w="1063" w:type="dxa"/>
            <w:shd w:val="clear" w:color="auto" w:fill="auto"/>
          </w:tcPr>
          <w:p w14:paraId="7088825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FFDF9A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26C341C9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4FB81437" w14:textId="77777777" w:rsidTr="00C75420">
        <w:tc>
          <w:tcPr>
            <w:tcW w:w="1063" w:type="dxa"/>
            <w:shd w:val="clear" w:color="auto" w:fill="C0C0C0"/>
          </w:tcPr>
          <w:p w14:paraId="2BBF768A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B3360A6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D0FBC50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30EED9F7" w14:textId="77777777" w:rsidTr="00C75420">
        <w:tc>
          <w:tcPr>
            <w:tcW w:w="1063" w:type="dxa"/>
            <w:shd w:val="clear" w:color="auto" w:fill="auto"/>
          </w:tcPr>
          <w:p w14:paraId="63EC62F0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E9C6CA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201FA5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314FEE6E" w14:textId="77777777" w:rsidTr="00C75420">
        <w:tc>
          <w:tcPr>
            <w:tcW w:w="1063" w:type="dxa"/>
            <w:shd w:val="clear" w:color="auto" w:fill="auto"/>
          </w:tcPr>
          <w:p w14:paraId="562CAF3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0B4A028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627AAF53" w14:textId="77777777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2FF47BD8" w14:textId="77777777" w:rsidTr="00C75420">
        <w:tc>
          <w:tcPr>
            <w:tcW w:w="1063" w:type="dxa"/>
            <w:shd w:val="clear" w:color="auto" w:fill="C0C0C0"/>
          </w:tcPr>
          <w:p w14:paraId="17A4FA4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F22BB61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27B518D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7C99CD2C" w14:textId="77777777" w:rsidTr="00C75420">
        <w:tc>
          <w:tcPr>
            <w:tcW w:w="1063" w:type="dxa"/>
            <w:shd w:val="clear" w:color="auto" w:fill="auto"/>
          </w:tcPr>
          <w:p w14:paraId="513FDD57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A1B4493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3227972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3549BA29" w14:textId="77777777" w:rsidTr="00C75420">
        <w:tc>
          <w:tcPr>
            <w:tcW w:w="1063" w:type="dxa"/>
            <w:shd w:val="clear" w:color="auto" w:fill="auto"/>
          </w:tcPr>
          <w:p w14:paraId="33610B1E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CF45AB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3A5EA1C2" w14:textId="08F898D6" w:rsidR="005751A4" w:rsidRPr="009A5933" w:rsidRDefault="005751A4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9A5933" w14:paraId="0FF65234" w14:textId="77777777" w:rsidTr="00C75420">
        <w:tc>
          <w:tcPr>
            <w:tcW w:w="1063" w:type="dxa"/>
            <w:shd w:val="clear" w:color="auto" w:fill="C0C0C0"/>
          </w:tcPr>
          <w:p w14:paraId="5B706F3C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3682FE3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F01B7D5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bCs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Vraag</w:t>
            </w:r>
          </w:p>
        </w:tc>
      </w:tr>
      <w:tr w:rsidR="008A5018" w:rsidRPr="009A5933" w14:paraId="56020CD8" w14:textId="77777777" w:rsidTr="00C75420">
        <w:tc>
          <w:tcPr>
            <w:tcW w:w="1063" w:type="dxa"/>
            <w:shd w:val="clear" w:color="auto" w:fill="auto"/>
          </w:tcPr>
          <w:p w14:paraId="77BC56F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fldChar w:fldCharType="begin"/>
            </w:r>
            <w:r w:rsidRPr="009A5933">
              <w:rPr>
                <w:rFonts w:asciiTheme="minorHAnsi" w:hAnsiTheme="minorHAnsi" w:cstheme="minorHAnsi"/>
                <w:color w:val="131312"/>
              </w:rPr>
              <w:instrText xml:space="preserve"> AUTONUM  \* Arabic </w:instrText>
            </w:r>
            <w:r w:rsidRPr="009A5933">
              <w:rPr>
                <w:rFonts w:asciiTheme="minorHAnsi" w:hAnsiTheme="minorHAnsi" w:cstheme="minorHAnsi"/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F61969B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DDB6D6F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  <w:tr w:rsidR="005751A4" w:rsidRPr="009A5933" w14:paraId="2047AEEA" w14:textId="77777777" w:rsidTr="00C75420">
        <w:tc>
          <w:tcPr>
            <w:tcW w:w="1063" w:type="dxa"/>
            <w:shd w:val="clear" w:color="auto" w:fill="auto"/>
          </w:tcPr>
          <w:p w14:paraId="27B3AC49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  <w:r w:rsidRPr="009A5933">
              <w:rPr>
                <w:rFonts w:asciiTheme="minorHAnsi" w:hAnsiTheme="minorHAnsi" w:cstheme="minorHAnsi"/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2E542FD" w14:textId="77777777" w:rsidR="005751A4" w:rsidRPr="009A5933" w:rsidRDefault="005751A4" w:rsidP="008A5018">
            <w:pPr>
              <w:spacing w:line="24" w:lineRule="atLeast"/>
              <w:rPr>
                <w:rFonts w:asciiTheme="minorHAnsi" w:hAnsiTheme="minorHAnsi" w:cstheme="minorHAnsi"/>
                <w:color w:val="131312"/>
              </w:rPr>
            </w:pPr>
          </w:p>
        </w:tc>
      </w:tr>
    </w:tbl>
    <w:p w14:paraId="7EC0DB03" w14:textId="01F86CC4" w:rsidR="00406215" w:rsidRPr="009A5933" w:rsidRDefault="00406215" w:rsidP="008A5018">
      <w:pPr>
        <w:spacing w:line="24" w:lineRule="atLeast"/>
        <w:rPr>
          <w:rFonts w:asciiTheme="minorHAnsi" w:hAnsiTheme="minorHAnsi" w:cstheme="minorHAnsi"/>
          <w:color w:val="131312"/>
        </w:rPr>
      </w:pPr>
    </w:p>
    <w:sectPr w:rsidR="00406215" w:rsidRPr="009A5933" w:rsidSect="002C42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156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A4BF2" w14:textId="77777777" w:rsidR="00897459" w:rsidRDefault="00897459" w:rsidP="00F827D0">
      <w:r>
        <w:separator/>
      </w:r>
    </w:p>
  </w:endnote>
  <w:endnote w:type="continuationSeparator" w:id="0">
    <w:p w14:paraId="1B33F2C9" w14:textId="77777777" w:rsidR="00897459" w:rsidRDefault="00897459" w:rsidP="00F8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27E81" w14:textId="7C43C269" w:rsidR="00BA7395" w:rsidRPr="00711818" w:rsidRDefault="002C42B0" w:rsidP="002C42B0">
    <w:pPr>
      <w:pStyle w:val="BasicParagraph"/>
      <w:suppressAutoHyphens/>
      <w:rPr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  <w:lang w:val="nl-NL"/>
      </w:rPr>
      <w:t>onderwerp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datum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auteur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840F3" w14:textId="17B94FFD" w:rsidR="005751A4" w:rsidRPr="005751A4" w:rsidRDefault="005751A4" w:rsidP="005751A4">
    <w:pPr>
      <w:pStyle w:val="BasicParagraph"/>
      <w:suppressAutoHyphens/>
      <w:rPr>
        <w:i/>
        <w:iCs/>
        <w:sz w:val="16"/>
        <w:szCs w:val="16"/>
      </w:rPr>
    </w:pPr>
  </w:p>
  <w:p w14:paraId="329083BE" w14:textId="2A298723" w:rsidR="002C42B0" w:rsidRPr="00711818" w:rsidRDefault="002C42B0" w:rsidP="002C42B0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26C3E" w14:textId="77777777" w:rsidR="00897459" w:rsidRDefault="00897459" w:rsidP="00F827D0">
      <w:r>
        <w:separator/>
      </w:r>
    </w:p>
  </w:footnote>
  <w:footnote w:type="continuationSeparator" w:id="0">
    <w:p w14:paraId="753671C0" w14:textId="77777777" w:rsidR="00897459" w:rsidRDefault="00897459" w:rsidP="00F8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AD08C" w14:textId="14992918" w:rsidR="00BE4EC7" w:rsidRDefault="00BE4EC7">
    <w:pPr>
      <w:pStyle w:val="Koptekst"/>
    </w:pPr>
  </w:p>
  <w:p w14:paraId="5516C7B0" w14:textId="77777777" w:rsidR="00F827D0" w:rsidRDefault="00F827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34112" w14:textId="1AC918CC" w:rsidR="00822B13" w:rsidRDefault="00A57D7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C8F7BE" wp14:editId="3B90DA0D">
          <wp:simplePos x="0" y="0"/>
          <wp:positionH relativeFrom="margin">
            <wp:posOffset>5266055</wp:posOffset>
          </wp:positionH>
          <wp:positionV relativeFrom="paragraph">
            <wp:posOffset>-795655</wp:posOffset>
          </wp:positionV>
          <wp:extent cx="1438275" cy="1438275"/>
          <wp:effectExtent l="0" t="0" r="9525" b="9525"/>
          <wp:wrapThrough wrapText="bothSides">
            <wp:wrapPolygon edited="0">
              <wp:start x="8583" y="0"/>
              <wp:lineTo x="6294" y="858"/>
              <wp:lineTo x="1430" y="4005"/>
              <wp:lineTo x="0" y="8583"/>
              <wp:lineTo x="0" y="21457"/>
              <wp:lineTo x="14305" y="21457"/>
              <wp:lineTo x="14877" y="21457"/>
              <wp:lineTo x="19168" y="18882"/>
              <wp:lineTo x="19454" y="18596"/>
              <wp:lineTo x="21457" y="14591"/>
              <wp:lineTo x="21457" y="8011"/>
              <wp:lineTo x="20313" y="4005"/>
              <wp:lineTo x="14877" y="572"/>
              <wp:lineTo x="12874" y="0"/>
              <wp:lineTo x="8583" y="0"/>
            </wp:wrapPolygon>
          </wp:wrapThrough>
          <wp:docPr id="508004912" name="Afbeelding 1" descr="Over Ons | Dutch Consort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 Ons | Dutch Consort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568EC"/>
    <w:multiLevelType w:val="hybridMultilevel"/>
    <w:tmpl w:val="FD22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B0564"/>
    <w:multiLevelType w:val="hybridMultilevel"/>
    <w:tmpl w:val="D76E4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165C1"/>
    <w:multiLevelType w:val="hybridMultilevel"/>
    <w:tmpl w:val="854A09BE"/>
    <w:lvl w:ilvl="0" w:tplc="FB98B782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937637">
    <w:abstractNumId w:val="2"/>
  </w:num>
  <w:num w:numId="2" w16cid:durableId="583534254">
    <w:abstractNumId w:val="0"/>
  </w:num>
  <w:num w:numId="3" w16cid:durableId="64404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D0"/>
    <w:rsid w:val="000013E0"/>
    <w:rsid w:val="0003067C"/>
    <w:rsid w:val="000C0A12"/>
    <w:rsid w:val="000D1D7B"/>
    <w:rsid w:val="000D5461"/>
    <w:rsid w:val="00130AD6"/>
    <w:rsid w:val="001E1EF5"/>
    <w:rsid w:val="002123F5"/>
    <w:rsid w:val="00240D88"/>
    <w:rsid w:val="0025127B"/>
    <w:rsid w:val="002539DB"/>
    <w:rsid w:val="0026089F"/>
    <w:rsid w:val="002C42B0"/>
    <w:rsid w:val="00303F7D"/>
    <w:rsid w:val="00337CA6"/>
    <w:rsid w:val="00406215"/>
    <w:rsid w:val="004D7DDD"/>
    <w:rsid w:val="004E1678"/>
    <w:rsid w:val="004E759B"/>
    <w:rsid w:val="00517F74"/>
    <w:rsid w:val="005751A4"/>
    <w:rsid w:val="005F0DCC"/>
    <w:rsid w:val="006548AB"/>
    <w:rsid w:val="0067749B"/>
    <w:rsid w:val="00681215"/>
    <w:rsid w:val="00701A58"/>
    <w:rsid w:val="007103A5"/>
    <w:rsid w:val="00711818"/>
    <w:rsid w:val="00742722"/>
    <w:rsid w:val="00752B98"/>
    <w:rsid w:val="007C6F96"/>
    <w:rsid w:val="007F2181"/>
    <w:rsid w:val="00816059"/>
    <w:rsid w:val="00822B13"/>
    <w:rsid w:val="0082715B"/>
    <w:rsid w:val="00887AC3"/>
    <w:rsid w:val="00897459"/>
    <w:rsid w:val="008A5018"/>
    <w:rsid w:val="00964A27"/>
    <w:rsid w:val="009A5933"/>
    <w:rsid w:val="009D2872"/>
    <w:rsid w:val="009D34BE"/>
    <w:rsid w:val="00A57D7D"/>
    <w:rsid w:val="00A85F70"/>
    <w:rsid w:val="00B56FA4"/>
    <w:rsid w:val="00B7002F"/>
    <w:rsid w:val="00BA7395"/>
    <w:rsid w:val="00BB760C"/>
    <w:rsid w:val="00BE4EC7"/>
    <w:rsid w:val="00C526C7"/>
    <w:rsid w:val="00CC6FD6"/>
    <w:rsid w:val="00D40B5D"/>
    <w:rsid w:val="00D82709"/>
    <w:rsid w:val="00E0187E"/>
    <w:rsid w:val="00E02B49"/>
    <w:rsid w:val="00E44596"/>
    <w:rsid w:val="00E655EA"/>
    <w:rsid w:val="00EC1583"/>
    <w:rsid w:val="00EF7344"/>
    <w:rsid w:val="00F46A4A"/>
    <w:rsid w:val="00F8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B593B"/>
  <w15:chartTrackingRefBased/>
  <w15:docId w15:val="{E8084D62-5182-E341-989C-8B6E26F2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EF5"/>
    <w:rPr>
      <w:rFonts w:ascii="Assistant Light" w:hAnsi="Assistant Light"/>
      <w:sz w:val="20"/>
    </w:rPr>
  </w:style>
  <w:style w:type="paragraph" w:styleId="Kop1">
    <w:name w:val="heading 1"/>
    <w:basedOn w:val="Standaard"/>
    <w:next w:val="Standaard"/>
    <w:link w:val="Kop1Char"/>
    <w:qFormat/>
    <w:rsid w:val="001E1EF5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3C578C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27D0"/>
  </w:style>
  <w:style w:type="paragraph" w:styleId="Voettekst">
    <w:name w:val="footer"/>
    <w:basedOn w:val="Standaard"/>
    <w:link w:val="Voet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27D0"/>
  </w:style>
  <w:style w:type="paragraph" w:customStyle="1" w:styleId="BasicParagraph">
    <w:name w:val="[Basic Paragraph]"/>
    <w:basedOn w:val="Standaard"/>
    <w:uiPriority w:val="99"/>
    <w:rsid w:val="00F827D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Plattetekst">
    <w:name w:val="Body Text"/>
    <w:basedOn w:val="Standaard"/>
    <w:link w:val="PlattetekstChar"/>
    <w:rsid w:val="001E1EF5"/>
    <w:pPr>
      <w:spacing w:line="288" w:lineRule="auto"/>
    </w:pPr>
    <w:rPr>
      <w:rFonts w:ascii="Tahoma" w:eastAsia="Times New Roman" w:hAnsi="Tahoma" w:cs="Tahoma"/>
      <w:bCs/>
      <w:szCs w:val="26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E1EF5"/>
    <w:rPr>
      <w:rFonts w:ascii="Tahoma" w:eastAsia="Times New Roman" w:hAnsi="Tahoma" w:cs="Tahoma"/>
      <w:bCs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E1EF5"/>
    <w:rPr>
      <w:rFonts w:ascii="Assistant SemiBold" w:eastAsiaTheme="majorEastAsia" w:hAnsi="Assistant SemiBold" w:cstheme="majorBidi"/>
      <w:b/>
      <w:color w:val="3C578C" w:themeColor="background1"/>
      <w:sz w:val="20"/>
      <w:szCs w:val="32"/>
    </w:rPr>
  </w:style>
  <w:style w:type="paragraph" w:styleId="Lijstalinea">
    <w:name w:val="List Paragraph"/>
    <w:basedOn w:val="Standaard"/>
    <w:uiPriority w:val="34"/>
    <w:qFormat/>
    <w:rsid w:val="002C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3C578C"/>
      </a:dk1>
      <a:lt1>
        <a:srgbClr val="3C578C"/>
      </a:lt1>
      <a:dk2>
        <a:srgbClr val="3C578C"/>
      </a:dk2>
      <a:lt2>
        <a:srgbClr val="FFFFFF"/>
      </a:lt2>
      <a:accent1>
        <a:srgbClr val="2E3C73"/>
      </a:accent1>
      <a:accent2>
        <a:srgbClr val="B0C2DB"/>
      </a:accent2>
      <a:accent3>
        <a:srgbClr val="2E3C73"/>
      </a:accent3>
      <a:accent4>
        <a:srgbClr val="B0C2DB"/>
      </a:accent4>
      <a:accent5>
        <a:srgbClr val="2E3C73"/>
      </a:accent5>
      <a:accent6>
        <a:srgbClr val="B0C2DB"/>
      </a:accent6>
      <a:hlink>
        <a:srgbClr val="B0C2DB"/>
      </a:hlink>
      <a:folHlink>
        <a:srgbClr val="B0C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626ea8fdbd2bdee33c7bb9c16064357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232ffb356e82f28e081d31dc75f28b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9EB5F0-9747-483D-8C2F-FEC0B8461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C184D-B6B1-9645-8A4E-B0C9EB544B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4A1F49-2CF7-4B9A-92AE-902CCEC048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D75517-5D21-4832-A6E1-12269F9E22FF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Muller</dc:creator>
  <cp:keywords/>
  <dc:description/>
  <cp:lastModifiedBy>Ashley Beijer</cp:lastModifiedBy>
  <cp:revision>3</cp:revision>
  <dcterms:created xsi:type="dcterms:W3CDTF">2024-11-21T13:03:00Z</dcterms:created>
  <dcterms:modified xsi:type="dcterms:W3CDTF">2024-11-21T13:04:00Z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