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522C5152" w:rsidR="00A46E0D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F748B0">
        <w:rPr>
          <w:rFonts w:ascii="Arial" w:hAnsi="Arial" w:cs="Arial"/>
          <w:b/>
          <w:bCs/>
          <w:color w:val="660066"/>
        </w:rPr>
        <w:t>3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</w:t>
      </w:r>
      <w:r w:rsidR="009606DF">
        <w:rPr>
          <w:rFonts w:ascii="Arial" w:hAnsi="Arial" w:cs="Arial"/>
          <w:b/>
          <w:bCs/>
          <w:color w:val="660066"/>
        </w:rPr>
        <w:t>K</w:t>
      </w:r>
      <w:r w:rsidR="00723ED5">
        <w:rPr>
          <w:rFonts w:ascii="Arial" w:hAnsi="Arial" w:cs="Arial"/>
          <w:b/>
          <w:bCs/>
          <w:color w:val="660066"/>
        </w:rPr>
        <w:t>c</w:t>
      </w:r>
      <w:r w:rsidR="001D28EF">
        <w:rPr>
          <w:rFonts w:ascii="Arial" w:hAnsi="Arial" w:cs="Arial"/>
          <w:b/>
          <w:bCs/>
          <w:color w:val="660066"/>
        </w:rPr>
        <w:t>3</w:t>
      </w:r>
      <w:r w:rsidRPr="7CC7691A">
        <w:rPr>
          <w:rFonts w:ascii="Arial" w:hAnsi="Arial" w:cs="Arial"/>
          <w:b/>
          <w:bCs/>
          <w:color w:val="660066"/>
        </w:rPr>
        <w:t xml:space="preserve"> REFERENTIE </w:t>
      </w:r>
    </w:p>
    <w:p w14:paraId="1B241B3F" w14:textId="77777777" w:rsidR="009606DF" w:rsidRPr="003005D0" w:rsidRDefault="009606DF" w:rsidP="00B9562E">
      <w:pPr>
        <w:pStyle w:val="Geenafstand"/>
        <w:rPr>
          <w:rFonts w:ascii="Arial" w:hAnsi="Arial" w:cs="Arial"/>
          <w:b/>
          <w:bCs/>
          <w:color w:val="660066"/>
        </w:rPr>
      </w:pPr>
    </w:p>
    <w:p w14:paraId="1E7EA878" w14:textId="48664995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</w:t>
      </w:r>
      <w:r w:rsidR="009606DF">
        <w:rPr>
          <w:rFonts w:ascii="Arial" w:hAnsi="Arial" w:cs="Arial"/>
          <w:sz w:val="22"/>
          <w:szCs w:val="22"/>
        </w:rPr>
        <w:t xml:space="preserve">door gegadigde per kerncompetentie </w:t>
      </w:r>
      <w:r w:rsidRPr="094BC3CC">
        <w:rPr>
          <w:rFonts w:ascii="Arial" w:hAnsi="Arial" w:cs="Arial"/>
          <w:sz w:val="22"/>
          <w:szCs w:val="22"/>
        </w:rPr>
        <w:t xml:space="preserve">zo volledig mogelijk te worden ingevuld, in elk geval zodanig dat de Aanbestedende dienst hieruit duidelijk kan opmaken dat deze referentie voldoet aan de in </w:t>
      </w:r>
      <w:r w:rsidR="009606DF">
        <w:rPr>
          <w:rFonts w:ascii="Arial" w:hAnsi="Arial" w:cs="Arial"/>
          <w:sz w:val="22"/>
          <w:szCs w:val="22"/>
        </w:rPr>
        <w:t>h</w:t>
      </w:r>
      <w:r w:rsidR="00B9562E" w:rsidRPr="094BC3CC">
        <w:rPr>
          <w:rFonts w:ascii="Arial" w:hAnsi="Arial" w:cs="Arial"/>
          <w:sz w:val="22"/>
          <w:szCs w:val="22"/>
        </w:rPr>
        <w:t xml:space="preserve">oofdstuk </w:t>
      </w:r>
      <w:r w:rsidR="00F748B0">
        <w:rPr>
          <w:rFonts w:ascii="Arial" w:hAnsi="Arial" w:cs="Arial"/>
          <w:sz w:val="22"/>
          <w:szCs w:val="22"/>
        </w:rPr>
        <w:t>4.4.1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</w:t>
      </w:r>
      <w:r w:rsidR="00F748B0">
        <w:rPr>
          <w:rFonts w:ascii="Arial" w:hAnsi="Arial" w:cs="Arial"/>
          <w:sz w:val="22"/>
          <w:szCs w:val="22"/>
        </w:rPr>
        <w:t>selectie</w:t>
      </w:r>
      <w:r w:rsidR="685C75AD" w:rsidRPr="094BC3CC">
        <w:rPr>
          <w:rFonts w:ascii="Arial" w:hAnsi="Arial" w:cs="Arial"/>
          <w:sz w:val="22"/>
          <w:szCs w:val="22"/>
        </w:rPr>
        <w:t xml:space="preserve">leidraad </w:t>
      </w:r>
      <w:r w:rsidRPr="094BC3CC">
        <w:rPr>
          <w:rFonts w:ascii="Arial" w:hAnsi="Arial" w:cs="Arial"/>
          <w:sz w:val="22"/>
          <w:szCs w:val="22"/>
        </w:rPr>
        <w:t xml:space="preserve"> gestelde </w:t>
      </w:r>
      <w:r w:rsidR="57268BEE" w:rsidRPr="094BC3CC">
        <w:rPr>
          <w:rFonts w:ascii="Arial" w:hAnsi="Arial" w:cs="Arial"/>
          <w:sz w:val="22"/>
          <w:szCs w:val="22"/>
        </w:rPr>
        <w:t>competentie-</w:t>
      </w:r>
      <w:r w:rsidRPr="094BC3CC">
        <w:rPr>
          <w:rFonts w:ascii="Arial" w:hAnsi="Arial" w:cs="Arial"/>
          <w:sz w:val="22"/>
          <w:szCs w:val="22"/>
        </w:rPr>
        <w:t xml:space="preserve">eisen. Ook dient deze rechtsgeldig ondertekend te zijn, één en ander op straffe van uitsluiting. </w:t>
      </w:r>
    </w:p>
    <w:p w14:paraId="50BCC749" w14:textId="39A4A88A" w:rsidR="00A46E0D" w:rsidRPr="009606DF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9606DF">
        <w:rPr>
          <w:rFonts w:ascii="Arial" w:hAnsi="Arial" w:cs="Arial"/>
          <w:sz w:val="22"/>
          <w:szCs w:val="22"/>
        </w:rPr>
        <w:t>Per referentie maximaal 1 formulier (de lay-out, lettertype, lettergrote, etc. van dit format mag</w:t>
      </w:r>
      <w:r w:rsidR="00F748B0" w:rsidRPr="009606DF">
        <w:rPr>
          <w:rFonts w:ascii="Arial" w:hAnsi="Arial" w:cs="Arial"/>
          <w:sz w:val="22"/>
          <w:szCs w:val="22"/>
        </w:rPr>
        <w:t xml:space="preserve"> </w:t>
      </w:r>
      <w:r w:rsidRPr="009606DF">
        <w:rPr>
          <w:rFonts w:ascii="Arial" w:hAnsi="Arial" w:cs="Arial"/>
          <w:sz w:val="22"/>
          <w:szCs w:val="22"/>
        </w:rPr>
        <w:t>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7649D334" w14:textId="59F76353" w:rsidR="00723ED5" w:rsidRDefault="009606DF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Kc</w:t>
            </w:r>
            <w:r w:rsidR="001D28EF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443E40AE" w14:textId="5D68A59B" w:rsidR="00974A83" w:rsidRPr="00A46E0D" w:rsidRDefault="001D28EF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D28EF">
              <w:rPr>
                <w:rFonts w:ascii="Arial" w:hAnsi="Arial" w:cs="Arial"/>
                <w:sz w:val="22"/>
                <w:szCs w:val="22"/>
              </w:rPr>
              <w:t xml:space="preserve">Het opstellen en aanbesteden van een </w:t>
            </w:r>
            <w:r w:rsidR="00FE4087">
              <w:rPr>
                <w:rFonts w:ascii="Arial" w:hAnsi="Arial" w:cs="Arial"/>
                <w:sz w:val="22"/>
                <w:szCs w:val="22"/>
              </w:rPr>
              <w:t>raam</w:t>
            </w:r>
            <w:r w:rsidRPr="001D28EF">
              <w:rPr>
                <w:rFonts w:ascii="Arial" w:hAnsi="Arial" w:cs="Arial"/>
                <w:sz w:val="22"/>
                <w:szCs w:val="22"/>
              </w:rPr>
              <w:t>contract voor beheer openbare ruimte voor de duur van 4 jaar.</w:t>
            </w:r>
            <w:r w:rsidR="008D35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564" w:rsidRPr="008D3564">
              <w:rPr>
                <w:rFonts w:ascii="Arial" w:hAnsi="Arial" w:cs="Arial"/>
                <w:sz w:val="22"/>
                <w:szCs w:val="22"/>
              </w:rPr>
              <w:t>Deze kerncompetentie betreft een van de beheersdiciplines zoals: onderhoud verharding, onderhoud riolering, onderhoud groen, kolkenreiniging, vegen van verharding ed.</w:t>
            </w: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03734116" w14:textId="55286C56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</w:t>
            </w:r>
            <w:r w:rsidR="00096DB1">
              <w:rPr>
                <w:rFonts w:ascii="Arial" w:hAnsi="Arial" w:cs="Arial"/>
                <w:sz w:val="22"/>
                <w:szCs w:val="22"/>
              </w:rPr>
              <w:t>aanneemsom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022" w:type="dxa"/>
            <w:gridSpan w:val="2"/>
          </w:tcPr>
          <w:p w14:paraId="77949862" w14:textId="07339F0A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€ (excl. B</w:t>
            </w:r>
            <w:r w:rsidR="00AC604B">
              <w:rPr>
                <w:rFonts w:ascii="Arial" w:hAnsi="Arial" w:cs="Arial"/>
                <w:sz w:val="22"/>
                <w:szCs w:val="22"/>
              </w:rPr>
              <w:t>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8688C69" w14:textId="1EC6B1F0" w:rsidR="00A46E0D" w:rsidRDefault="00096DB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Aanneemsom</w:t>
            </w:r>
            <w:r w:rsidR="00A46E0D" w:rsidRPr="00A46E0D">
              <w:rPr>
                <w:rFonts w:ascii="Arial" w:hAnsi="Arial" w:cs="Arial"/>
                <w:sz w:val="22"/>
                <w:szCs w:val="22"/>
              </w:rPr>
              <w:t xml:space="preserve"> welke ziet op de kerncompetentie: </w:t>
            </w:r>
          </w:p>
          <w:p w14:paraId="0C927418" w14:textId="18011A33" w:rsidR="00723ED5" w:rsidRPr="00A46E0D" w:rsidRDefault="0072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Min. € </w:t>
            </w:r>
            <w:r w:rsidR="00785219">
              <w:rPr>
                <w:rFonts w:ascii="Arial" w:hAnsi="Arial" w:cs="Arial"/>
                <w:sz w:val="22"/>
                <w:szCs w:val="22"/>
              </w:rPr>
              <w:t>75</w:t>
            </w:r>
            <w:r>
              <w:rPr>
                <w:rFonts w:ascii="Arial" w:hAnsi="Arial" w:cs="Arial"/>
                <w:sz w:val="22"/>
                <w:szCs w:val="22"/>
              </w:rPr>
              <w:t>.000,-</w:t>
            </w:r>
            <w:r w:rsidR="001D28EF">
              <w:rPr>
                <w:rFonts w:ascii="Arial" w:hAnsi="Arial" w:cs="Arial"/>
                <w:sz w:val="22"/>
                <w:szCs w:val="22"/>
              </w:rPr>
              <w:t xml:space="preserve"> per jaar</w:t>
            </w:r>
            <w:r w:rsidR="007B448A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B448A" w:rsidRPr="007B448A">
              <w:rPr>
                <w:rFonts w:ascii="Arial" w:hAnsi="Arial" w:cs="Arial"/>
                <w:sz w:val="22"/>
                <w:szCs w:val="22"/>
              </w:rPr>
              <w:t>totale aanneemsom bij een raamcontract van 4 jaar dient</w:t>
            </w:r>
            <w:r w:rsidR="007B448A">
              <w:rPr>
                <w:rFonts w:ascii="Arial" w:hAnsi="Arial" w:cs="Arial"/>
                <w:sz w:val="22"/>
                <w:szCs w:val="22"/>
              </w:rPr>
              <w:t xml:space="preserve"> daarmee</w:t>
            </w:r>
            <w:r w:rsidR="007B448A" w:rsidRPr="007B448A">
              <w:rPr>
                <w:rFonts w:ascii="Arial" w:hAnsi="Arial" w:cs="Arial"/>
                <w:sz w:val="22"/>
                <w:szCs w:val="22"/>
              </w:rPr>
              <w:t xml:space="preserve"> minimaal €300.000,- te zijn</w:t>
            </w:r>
            <w:r w:rsidR="007B448A">
              <w:rPr>
                <w:rFonts w:ascii="Arial" w:hAnsi="Arial" w:cs="Arial"/>
                <w:sz w:val="22"/>
                <w:szCs w:val="22"/>
              </w:rPr>
              <w:t>)</w:t>
            </w:r>
            <w:r w:rsidR="007B448A" w:rsidRPr="007B44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22" w:type="dxa"/>
            <w:gridSpan w:val="2"/>
          </w:tcPr>
          <w:p w14:paraId="697C66D4" w14:textId="0D040B6C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€ (excl. B</w:t>
            </w:r>
            <w:r w:rsidR="00AC604B">
              <w:rPr>
                <w:rFonts w:ascii="Arial" w:hAnsi="Arial" w:cs="Arial"/>
                <w:sz w:val="22"/>
                <w:szCs w:val="22"/>
              </w:rPr>
              <w:t>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1DB235F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628E4" w:rsidRPr="00A46E0D" w14:paraId="2D980406" w14:textId="77777777" w:rsidTr="00E155E1">
        <w:trPr>
          <w:trHeight w:val="93"/>
        </w:trPr>
        <w:tc>
          <w:tcPr>
            <w:tcW w:w="2376" w:type="dxa"/>
          </w:tcPr>
          <w:p w14:paraId="1CD39C71" w14:textId="0EC72789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Gegadigde</w:t>
            </w:r>
          </w:p>
          <w:p w14:paraId="7D254D1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B0BC52D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87EF7DC" w14:textId="77777777" w:rsidTr="00E155E1">
        <w:trPr>
          <w:trHeight w:val="93"/>
        </w:trPr>
        <w:tc>
          <w:tcPr>
            <w:tcW w:w="2376" w:type="dxa"/>
          </w:tcPr>
          <w:p w14:paraId="3BDF2841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7B1829CA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90824F7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7BCC3D2" w14:textId="77777777" w:rsidTr="00E155E1">
        <w:trPr>
          <w:trHeight w:val="93"/>
        </w:trPr>
        <w:tc>
          <w:tcPr>
            <w:tcW w:w="2376" w:type="dxa"/>
          </w:tcPr>
          <w:p w14:paraId="39F7B4D9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6EE1C178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5C8143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D5C774E" w14:textId="77777777" w:rsidTr="00E155E1">
        <w:trPr>
          <w:trHeight w:val="93"/>
        </w:trPr>
        <w:tc>
          <w:tcPr>
            <w:tcW w:w="2376" w:type="dxa"/>
          </w:tcPr>
          <w:p w14:paraId="2FB12575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9F6CEFF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C6FF024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E658D3B" w14:textId="77777777" w:rsidTr="00E155E1">
        <w:trPr>
          <w:trHeight w:val="93"/>
        </w:trPr>
        <w:tc>
          <w:tcPr>
            <w:tcW w:w="2376" w:type="dxa"/>
          </w:tcPr>
          <w:p w14:paraId="5F59F08F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186E764B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0BCD4A4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73676A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F731E7E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6E0571" w14:textId="77777777" w:rsidR="008628E4" w:rsidRPr="00A46E0D" w:rsidRDefault="008628E4">
      <w:pPr>
        <w:rPr>
          <w:rFonts w:ascii="Arial" w:hAnsi="Arial" w:cs="Arial"/>
        </w:rPr>
      </w:pPr>
    </w:p>
    <w:sectPr w:rsidR="008628E4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096DB1"/>
    <w:rsid w:val="00100F20"/>
    <w:rsid w:val="001955FC"/>
    <w:rsid w:val="001D28EF"/>
    <w:rsid w:val="00230887"/>
    <w:rsid w:val="00241007"/>
    <w:rsid w:val="003005D0"/>
    <w:rsid w:val="003E3503"/>
    <w:rsid w:val="004158BE"/>
    <w:rsid w:val="0044767D"/>
    <w:rsid w:val="004573C1"/>
    <w:rsid w:val="00490CF1"/>
    <w:rsid w:val="0068249B"/>
    <w:rsid w:val="00723ED5"/>
    <w:rsid w:val="007778A8"/>
    <w:rsid w:val="00785219"/>
    <w:rsid w:val="007B448A"/>
    <w:rsid w:val="007D2B4A"/>
    <w:rsid w:val="008005A2"/>
    <w:rsid w:val="00820E9D"/>
    <w:rsid w:val="008628E4"/>
    <w:rsid w:val="00887391"/>
    <w:rsid w:val="008D3564"/>
    <w:rsid w:val="009560FB"/>
    <w:rsid w:val="009606DF"/>
    <w:rsid w:val="00974A83"/>
    <w:rsid w:val="00A46E0D"/>
    <w:rsid w:val="00AC604B"/>
    <w:rsid w:val="00B83B82"/>
    <w:rsid w:val="00B9562E"/>
    <w:rsid w:val="00BF741D"/>
    <w:rsid w:val="00F748B0"/>
    <w:rsid w:val="00FA7A18"/>
    <w:rsid w:val="00FE4087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6932A-4C35-465D-B6FE-7EE58FB22DCC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17ddfd0-6499-4725-80fa-6d5b87da088c"/>
    <ds:schemaRef ds:uri="http://schemas.microsoft.com/office/infopath/2007/PartnerControls"/>
    <ds:schemaRef ds:uri="8f02ea1d-a52b-4a91-a1b0-f9f84d2f6b0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7CFBC-F924-456E-ADDB-FE2AC06F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Hakkers, Harry</cp:lastModifiedBy>
  <cp:revision>3</cp:revision>
  <dcterms:created xsi:type="dcterms:W3CDTF">2024-02-16T11:24:00Z</dcterms:created>
  <dcterms:modified xsi:type="dcterms:W3CDTF">2024-02-16T11:39:00Z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