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BD6D" w14:textId="49E3A9DD" w:rsidR="00B83447" w:rsidRPr="0008239A" w:rsidRDefault="00B83447" w:rsidP="00D74857">
      <w:pPr>
        <w:tabs>
          <w:tab w:val="left" w:pos="1620"/>
          <w:tab w:val="right" w:pos="8640"/>
        </w:tabs>
        <w:rPr>
          <w:rFonts w:cs="V&amp;W Syntax (Adobe)"/>
          <w:color w:val="FF0000"/>
          <w:sz w:val="24"/>
        </w:rPr>
      </w:pPr>
      <w:r w:rsidRPr="00B83447">
        <w:rPr>
          <w:rFonts w:cs="V&amp;W Syntax (Adobe)"/>
          <w:sz w:val="24"/>
        </w:rPr>
        <w:t xml:space="preserve">Bijlage </w:t>
      </w:r>
      <w:r w:rsidR="00242E16">
        <w:rPr>
          <w:rFonts w:cs="V&amp;W Syntax (Adobe)"/>
          <w:sz w:val="24"/>
        </w:rPr>
        <w:t>E</w:t>
      </w:r>
      <w:r w:rsidR="00602186">
        <w:rPr>
          <w:rFonts w:cs="V&amp;W Syntax (Adobe)"/>
          <w:sz w:val="24"/>
        </w:rPr>
        <w:t xml:space="preserve"> </w:t>
      </w:r>
      <w:r w:rsidRPr="00B83447">
        <w:rPr>
          <w:rFonts w:cs="V&amp;W Syntax (Adobe)"/>
          <w:sz w:val="24"/>
        </w:rPr>
        <w:t>Inschrijvingsbiljet</w:t>
      </w:r>
      <w:r w:rsidR="00A35DAD">
        <w:rPr>
          <w:rFonts w:cs="V&amp;W Syntax (Adobe)"/>
          <w:sz w:val="24"/>
        </w:rPr>
        <w:t xml:space="preserve"> </w:t>
      </w:r>
      <w:r w:rsidR="00A35DAD" w:rsidRPr="00A35DAD">
        <w:rPr>
          <w:rFonts w:cs="V&amp;W Syntax (Adobe)"/>
          <w:b/>
          <w:bCs/>
          <w:sz w:val="24"/>
        </w:rPr>
        <w:t>WNN</w:t>
      </w:r>
      <w:r w:rsidR="0008239A">
        <w:rPr>
          <w:rFonts w:cs="V&amp;W Syntax (Adobe)"/>
          <w:b/>
          <w:bCs/>
          <w:sz w:val="24"/>
        </w:rPr>
        <w:t xml:space="preserve"> </w:t>
      </w:r>
      <w:r w:rsidR="0008239A">
        <w:rPr>
          <w:rFonts w:cs="V&amp;W Syntax (Adobe)"/>
          <w:b/>
          <w:bCs/>
          <w:color w:val="FF0000"/>
          <w:sz w:val="24"/>
        </w:rPr>
        <w:t>(Herziene versie 28-11-’24)</w:t>
      </w:r>
    </w:p>
    <w:p w14:paraId="1DBFF729" w14:textId="77777777" w:rsidR="00B83447" w:rsidRDefault="00B83447" w:rsidP="00B83447">
      <w:pPr>
        <w:tabs>
          <w:tab w:val="left" w:pos="540"/>
          <w:tab w:val="right" w:pos="8640"/>
        </w:tabs>
        <w:rPr>
          <w:rFonts w:cs="V&amp;W Syntax (Adobe)"/>
        </w:rPr>
      </w:pPr>
    </w:p>
    <w:p w14:paraId="68799D69" w14:textId="77777777" w:rsidR="00B83447" w:rsidRDefault="00B83447" w:rsidP="00B83447">
      <w:pPr>
        <w:tabs>
          <w:tab w:val="left" w:pos="540"/>
          <w:tab w:val="right" w:pos="8640"/>
        </w:tabs>
        <w:rPr>
          <w:rFonts w:cs="V&amp;W Syntax (Adobe)"/>
        </w:rPr>
      </w:pPr>
    </w:p>
    <w:p w14:paraId="1C98A3DB" w14:textId="77777777" w:rsidR="00B83447" w:rsidRDefault="00B83447" w:rsidP="002E6DF6">
      <w:pPr>
        <w:tabs>
          <w:tab w:val="left" w:pos="540"/>
          <w:tab w:val="right" w:pos="8640"/>
        </w:tabs>
        <w:spacing w:line="240" w:lineRule="auto"/>
        <w:rPr>
          <w:rFonts w:cs="V&amp;W Syntax (Adobe)"/>
        </w:rPr>
      </w:pPr>
    </w:p>
    <w:p w14:paraId="26D2D2D0" w14:textId="77777777"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14:paraId="00EE4FA1" w14:textId="77777777"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14:paraId="517193B3" w14:textId="77777777" w:rsidR="00BB186E" w:rsidRPr="000A60B5" w:rsidRDefault="00BB186E" w:rsidP="002E6DF6">
      <w:pPr>
        <w:tabs>
          <w:tab w:val="left" w:pos="540"/>
          <w:tab w:val="right" w:pos="8640"/>
        </w:tabs>
        <w:spacing w:line="240" w:lineRule="auto"/>
        <w:rPr>
          <w:rFonts w:cs="V&amp;W Syntax (Adobe)"/>
        </w:rPr>
      </w:pPr>
    </w:p>
    <w:p w14:paraId="0D3C2D6C" w14:textId="77777777" w:rsidR="00B83447" w:rsidRPr="000A60B5" w:rsidRDefault="00B83447" w:rsidP="002E6DF6">
      <w:pPr>
        <w:tabs>
          <w:tab w:val="left" w:pos="540"/>
          <w:tab w:val="right" w:pos="8640"/>
        </w:tabs>
        <w:spacing w:line="240" w:lineRule="auto"/>
        <w:rPr>
          <w:rFonts w:cs="V&amp;W Syntax (Adobe)"/>
        </w:rPr>
      </w:pPr>
    </w:p>
    <w:p w14:paraId="58A73CA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14:paraId="22CFE51C"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1C952D5A" w14:textId="77777777"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14:paraId="21F9A8CB" w14:textId="77777777"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01CD381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14:paraId="38ED4A48"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14:paraId="02477F0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0BE11C58"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609058E"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14:paraId="33270227"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7A8A5A1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28AF594F"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6A01F8A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14:paraId="68ACE70C"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4C28A308"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4E03446B"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6E64A6E4" w14:textId="77777777" w:rsidR="00B83447" w:rsidRPr="000A60B5" w:rsidRDefault="00B83447" w:rsidP="002E6DF6">
      <w:pPr>
        <w:tabs>
          <w:tab w:val="left" w:pos="540"/>
          <w:tab w:val="right" w:pos="8640"/>
        </w:tabs>
        <w:autoSpaceDE w:val="0"/>
        <w:autoSpaceDN w:val="0"/>
        <w:adjustRightInd w:val="0"/>
        <w:rPr>
          <w:rFonts w:cs="V&amp;W Syntax (Adobe)"/>
        </w:rPr>
      </w:pPr>
    </w:p>
    <w:p w14:paraId="266379DB" w14:textId="035C6A2B" w:rsidR="00B83447" w:rsidRPr="004C4E33" w:rsidRDefault="00B83447" w:rsidP="004C4E33">
      <w:pPr>
        <w:pStyle w:val="RapportTitel"/>
        <w:rPr>
          <w:b w:val="0"/>
          <w:sz w:val="18"/>
          <w:szCs w:val="18"/>
        </w:rPr>
      </w:pPr>
      <w:r w:rsidRPr="004C4E33">
        <w:rPr>
          <w:rFonts w:cs="V&amp;W Syntax (Adobe)"/>
          <w:b w:val="0"/>
          <w:sz w:val="18"/>
          <w:szCs w:val="18"/>
        </w:rPr>
        <w:t xml:space="preserve">verklaart (verklaren) zich door ondertekening dezes bereid de uitvoering van </w:t>
      </w:r>
      <w:r w:rsidR="006917DC" w:rsidRPr="004C4E33">
        <w:rPr>
          <w:rFonts w:cs="V&amp;W Syntax (Adobe)"/>
          <w:b w:val="0"/>
          <w:sz w:val="18"/>
          <w:szCs w:val="18"/>
        </w:rPr>
        <w:t xml:space="preserve">de opdracht </w:t>
      </w:r>
      <w:r w:rsidR="00AA3C2B" w:rsidRPr="00AA3C2B">
        <w:rPr>
          <w:rFonts w:cs="V&amp;W Syntax (Adobe)"/>
          <w:b w:val="0"/>
          <w:sz w:val="18"/>
          <w:szCs w:val="18"/>
        </w:rPr>
        <w:t>, met zaaknummer 311</w:t>
      </w:r>
      <w:r w:rsidR="00936F4B">
        <w:rPr>
          <w:rFonts w:cs="V&amp;W Syntax (Adobe)"/>
          <w:b w:val="0"/>
          <w:sz w:val="18"/>
          <w:szCs w:val="18"/>
        </w:rPr>
        <w:t>99586</w:t>
      </w:r>
      <w:r w:rsidR="00AA3C2B" w:rsidRPr="00AA3C2B">
        <w:rPr>
          <w:rFonts w:cs="V&amp;W Syntax (Adobe)"/>
          <w:b w:val="0"/>
          <w:sz w:val="18"/>
          <w:szCs w:val="18"/>
        </w:rPr>
        <w:t xml:space="preserve"> </w:t>
      </w:r>
      <w:r w:rsidRPr="004C4E33">
        <w:rPr>
          <w:rFonts w:cs="V&amp;W Syntax (Adobe)"/>
          <w:b w:val="0"/>
          <w:sz w:val="18"/>
          <w:szCs w:val="18"/>
        </w:rPr>
        <w:t xml:space="preserve">voor het </w:t>
      </w:r>
      <w:r w:rsidR="00AA3C2B" w:rsidRPr="00AA3C2B">
        <w:rPr>
          <w:rFonts w:cs="V&amp;W Syntax (Adobe)"/>
          <w:b w:val="0"/>
          <w:sz w:val="18"/>
          <w:szCs w:val="18"/>
        </w:rPr>
        <w:t xml:space="preserve">project </w:t>
      </w:r>
      <w:r w:rsidR="00936F4B">
        <w:rPr>
          <w:rFonts w:cs="V&amp;W Syntax (Adobe)"/>
          <w:b w:val="0"/>
          <w:sz w:val="18"/>
          <w:szCs w:val="18"/>
        </w:rPr>
        <w:t>Verkeerstellingen MN en WNN 2025-2026.</w:t>
      </w:r>
    </w:p>
    <w:p w14:paraId="5146984E" w14:textId="77777777" w:rsidR="00B83447" w:rsidRPr="000A60B5" w:rsidRDefault="00B83447" w:rsidP="002E6DF6">
      <w:pPr>
        <w:tabs>
          <w:tab w:val="left" w:pos="540"/>
          <w:tab w:val="right" w:pos="8640"/>
        </w:tabs>
        <w:autoSpaceDE w:val="0"/>
        <w:autoSpaceDN w:val="0"/>
        <w:adjustRightInd w:val="0"/>
        <w:rPr>
          <w:rFonts w:cs="V&amp;W Syntax (Adobe)"/>
        </w:rPr>
      </w:pPr>
    </w:p>
    <w:p w14:paraId="1C4DC8B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14:paraId="6F191EC4"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14:paraId="31BE37B2" w14:textId="77777777" w:rsidR="006917DC" w:rsidRPr="000A60B5" w:rsidRDefault="006917DC" w:rsidP="002E6DF6">
      <w:pPr>
        <w:tabs>
          <w:tab w:val="left" w:pos="540"/>
          <w:tab w:val="right" w:pos="8640"/>
        </w:tabs>
        <w:autoSpaceDE w:val="0"/>
        <w:autoSpaceDN w:val="0"/>
        <w:adjustRightInd w:val="0"/>
        <w:rPr>
          <w:rFonts w:cs="V&amp;W Syntax (Adobe)"/>
        </w:rPr>
      </w:pPr>
    </w:p>
    <w:p w14:paraId="696B701E" w14:textId="77777777" w:rsidR="00B83447" w:rsidRDefault="00B83447" w:rsidP="0082519E">
      <w:pPr>
        <w:tabs>
          <w:tab w:val="left" w:pos="7513"/>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14:paraId="59B9218A" w14:textId="77777777" w:rsidR="006917DC" w:rsidRPr="000A60B5" w:rsidRDefault="006917DC" w:rsidP="002E6DF6">
      <w:pPr>
        <w:tabs>
          <w:tab w:val="left" w:pos="540"/>
          <w:tab w:val="right" w:pos="8640"/>
        </w:tabs>
        <w:autoSpaceDE w:val="0"/>
        <w:autoSpaceDN w:val="0"/>
        <w:adjustRightInd w:val="0"/>
        <w:rPr>
          <w:rFonts w:cs="V&amp;W Syntax (Adobe)"/>
        </w:rPr>
      </w:pPr>
    </w:p>
    <w:p w14:paraId="2E48818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14:paraId="2E9DDC14" w14:textId="77777777"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14:paraId="7910C267" w14:textId="77777777" w:rsidR="006917DC" w:rsidRPr="000A60B5" w:rsidRDefault="006917DC" w:rsidP="002E6DF6">
      <w:pPr>
        <w:tabs>
          <w:tab w:val="left" w:pos="540"/>
          <w:tab w:val="right" w:pos="8640"/>
        </w:tabs>
        <w:autoSpaceDE w:val="0"/>
        <w:autoSpaceDN w:val="0"/>
        <w:adjustRightInd w:val="0"/>
        <w:rPr>
          <w:rFonts w:cs="V&amp;W Syntax (Adobe)"/>
        </w:rPr>
      </w:pPr>
    </w:p>
    <w:p w14:paraId="12FEF324" w14:textId="77777777" w:rsidR="00B83447" w:rsidRDefault="00B83447" w:rsidP="0082519E">
      <w:pPr>
        <w:tabs>
          <w:tab w:val="left" w:pos="7513"/>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14:paraId="59C25A28" w14:textId="77777777" w:rsidR="006917DC" w:rsidRPr="000A60B5" w:rsidRDefault="006917DC" w:rsidP="002E6DF6">
      <w:pPr>
        <w:tabs>
          <w:tab w:val="left" w:pos="540"/>
          <w:tab w:val="right" w:pos="8640"/>
        </w:tabs>
        <w:autoSpaceDE w:val="0"/>
        <w:autoSpaceDN w:val="0"/>
        <w:adjustRightInd w:val="0"/>
        <w:rPr>
          <w:rFonts w:cs="V&amp;W Syntax (Adobe)"/>
        </w:rPr>
      </w:pPr>
    </w:p>
    <w:p w14:paraId="1009A59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14:paraId="5D21A13D" w14:textId="77777777" w:rsidR="00B83447" w:rsidRPr="000A60B5" w:rsidRDefault="00B83447" w:rsidP="002E6DF6">
      <w:pPr>
        <w:tabs>
          <w:tab w:val="left" w:pos="540"/>
          <w:tab w:val="right" w:pos="8640"/>
        </w:tabs>
        <w:autoSpaceDE w:val="0"/>
        <w:autoSpaceDN w:val="0"/>
        <w:adjustRightInd w:val="0"/>
        <w:rPr>
          <w:rFonts w:cs="V&amp;W Syntax (Adobe)"/>
        </w:rPr>
      </w:pPr>
    </w:p>
    <w:p w14:paraId="6E337AC6" w14:textId="0966D865"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 xml:space="preserve">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14:paraId="47F9E10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583BE247"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0C6491DE" w14:textId="77777777" w:rsidR="00B83447" w:rsidRPr="000A60B5" w:rsidRDefault="00B83447" w:rsidP="002E6DF6">
      <w:pPr>
        <w:tabs>
          <w:tab w:val="left" w:pos="-1701"/>
          <w:tab w:val="left" w:pos="540"/>
          <w:tab w:val="right" w:pos="8640"/>
        </w:tabs>
        <w:autoSpaceDE w:val="0"/>
        <w:autoSpaceDN w:val="0"/>
        <w:adjustRightInd w:val="0"/>
        <w:rPr>
          <w:rFonts w:cs="V&amp;W Syntax (Adobe)"/>
        </w:rPr>
      </w:pPr>
    </w:p>
    <w:p w14:paraId="093C9D7C"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14:paraId="75725B7C" w14:textId="77777777" w:rsidR="00B83447" w:rsidRDefault="00B83447" w:rsidP="002E6DF6">
      <w:pPr>
        <w:tabs>
          <w:tab w:val="left" w:pos="540"/>
          <w:tab w:val="right" w:pos="8640"/>
        </w:tabs>
        <w:autoSpaceDE w:val="0"/>
        <w:autoSpaceDN w:val="0"/>
        <w:adjustRightInd w:val="0"/>
        <w:rPr>
          <w:rFonts w:cs="V&amp;W Syntax (Adobe)"/>
        </w:rPr>
      </w:pPr>
    </w:p>
    <w:p w14:paraId="3F2CA227"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De inschrijver(s) verklaart (verklaren) dat hij (zij) kennis heeft (hebben) genomen van alle</w:t>
      </w:r>
    </w:p>
    <w:p w14:paraId="21340E0F" w14:textId="2F5F462C" w:rsidR="00317895" w:rsidRDefault="00317895" w:rsidP="00B075D9">
      <w:pPr>
        <w:autoSpaceDE w:val="0"/>
        <w:autoSpaceDN w:val="0"/>
        <w:adjustRightInd w:val="0"/>
        <w:spacing w:line="240" w:lineRule="auto"/>
        <w:rPr>
          <w:rFonts w:cs="V&amp;W Syntax (Adobe)"/>
        </w:rPr>
      </w:pPr>
      <w:r w:rsidRPr="00317895">
        <w:rPr>
          <w:rFonts w:cs="V&amp;W Syntax (Adobe)"/>
        </w:rPr>
        <w:t xml:space="preserve">documenten die bij de inschrijving </w:t>
      </w:r>
      <w:r w:rsidRPr="00BB186E">
        <w:rPr>
          <w:rFonts w:cs="V&amp;W Syntax (Adobe)"/>
        </w:rPr>
        <w:t>in TenderNed</w:t>
      </w:r>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r w:rsidR="00B075D9">
        <w:rPr>
          <w:rFonts w:cs="V&amp;W Syntax (Adobe)"/>
        </w:rPr>
        <w:t xml:space="preserve"> </w:t>
      </w:r>
      <w:r w:rsidRPr="00317895">
        <w:rPr>
          <w:rFonts w:cs="V&amp;W Syntax (Adobe)"/>
        </w:rPr>
        <w:t>zijn ingevuld.</w:t>
      </w:r>
    </w:p>
    <w:p w14:paraId="650C1510" w14:textId="77777777" w:rsidR="00317895" w:rsidRPr="000A60B5" w:rsidRDefault="00317895" w:rsidP="002E6DF6">
      <w:pPr>
        <w:tabs>
          <w:tab w:val="left" w:pos="540"/>
          <w:tab w:val="right" w:pos="8640"/>
        </w:tabs>
        <w:autoSpaceDE w:val="0"/>
        <w:autoSpaceDN w:val="0"/>
        <w:adjustRightInd w:val="0"/>
        <w:rPr>
          <w:rFonts w:cs="V&amp;W Syntax (Adobe)"/>
        </w:rPr>
      </w:pPr>
    </w:p>
    <w:p w14:paraId="1B90E8D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14:paraId="21408A3F" w14:textId="77777777" w:rsidR="00B83447" w:rsidRDefault="00B83447" w:rsidP="002E6DF6">
      <w:pPr>
        <w:tabs>
          <w:tab w:val="left" w:pos="540"/>
          <w:tab w:val="right" w:pos="8640"/>
        </w:tabs>
        <w:autoSpaceDE w:val="0"/>
        <w:autoSpaceDN w:val="0"/>
        <w:adjustRightInd w:val="0"/>
        <w:rPr>
          <w:rFonts w:cs="V&amp;W Syntax (Adobe)"/>
        </w:rPr>
      </w:pPr>
    </w:p>
    <w:p w14:paraId="44045114" w14:textId="77777777" w:rsidR="002E6DF6" w:rsidRDefault="002E6DF6" w:rsidP="002E6DF6">
      <w:pPr>
        <w:tabs>
          <w:tab w:val="left" w:pos="0"/>
          <w:tab w:val="right" w:pos="7740"/>
        </w:tabs>
        <w:rPr>
          <w:rFonts w:cs="V&amp;W Syntax (Adobe)"/>
          <w:szCs w:val="18"/>
        </w:rPr>
      </w:pPr>
      <w:r w:rsidRPr="000F4EB2">
        <w:rPr>
          <w:szCs w:val="18"/>
        </w:rPr>
        <w:t xml:space="preserve">De inschrijver(s) verklaart (verklaren) </w:t>
      </w:r>
      <w:r>
        <w:rPr>
          <w:szCs w:val="18"/>
        </w:rPr>
        <w:t xml:space="preserve">zich bereid de uitvoering van de opdracht </w:t>
      </w:r>
      <w:r w:rsidRPr="001C6C60">
        <w:rPr>
          <w:rFonts w:cs="V&amp;W Syntax (Adobe)"/>
          <w:szCs w:val="18"/>
        </w:rPr>
        <w:t xml:space="preserve">op een duurzame wijze ter hand te nemen en daarbij adequaat invulling te geven </w:t>
      </w:r>
      <w:r w:rsidRPr="007747EE">
        <w:rPr>
          <w:rFonts w:cs="V&amp;W Syntax (Adobe)"/>
          <w:szCs w:val="18"/>
        </w:rPr>
        <w:t>aan een CO</w:t>
      </w:r>
      <w:r w:rsidRPr="007747EE">
        <w:rPr>
          <w:rFonts w:cs="V&amp;W Syntax (Adobe)"/>
          <w:szCs w:val="18"/>
          <w:vertAlign w:val="subscript"/>
        </w:rPr>
        <w:t>2</w:t>
      </w:r>
      <w:r w:rsidRPr="007747EE">
        <w:rPr>
          <w:rFonts w:cs="V&amp;W Syntax (Adobe)"/>
          <w:szCs w:val="18"/>
        </w:rPr>
        <w:t>-reductie op</w:t>
      </w:r>
      <w:r w:rsidRPr="001C6C60">
        <w:rPr>
          <w:rFonts w:cs="V&amp;W Syntax (Adobe)"/>
          <w:szCs w:val="18"/>
        </w:rPr>
        <w:t>:</w:t>
      </w:r>
    </w:p>
    <w:p w14:paraId="74A73CF6" w14:textId="77777777" w:rsidR="002E6DF6" w:rsidRPr="00936F4B" w:rsidRDefault="002E6DF6" w:rsidP="00F26672">
      <w:pPr>
        <w:tabs>
          <w:tab w:val="left" w:pos="540"/>
          <w:tab w:val="right" w:pos="7740"/>
        </w:tabs>
        <w:ind w:left="540" w:hanging="540"/>
        <w:rPr>
          <w:rFonts w:cs="V&amp;W Syntax (Adobe)"/>
          <w:szCs w:val="18"/>
        </w:rPr>
      </w:pPr>
      <w:r w:rsidRPr="00936F4B">
        <w:rPr>
          <w:bCs/>
          <w:sz w:val="28"/>
          <w:szCs w:val="28"/>
        </w:rPr>
        <w:t>□</w:t>
      </w:r>
      <w:r w:rsidRPr="00936F4B">
        <w:rPr>
          <w:bCs/>
          <w:szCs w:val="18"/>
        </w:rPr>
        <w:tab/>
      </w:r>
      <w:r w:rsidRPr="00936F4B">
        <w:rPr>
          <w:rFonts w:cs="V&amp;W Syntax (Adobe)"/>
          <w:szCs w:val="18"/>
        </w:rPr>
        <w:t>CO</w:t>
      </w:r>
      <w:r w:rsidRPr="00936F4B">
        <w:rPr>
          <w:rFonts w:cs="V&amp;W Syntax (Adobe)"/>
          <w:szCs w:val="18"/>
          <w:vertAlign w:val="subscript"/>
        </w:rPr>
        <w:t>2</w:t>
      </w:r>
      <w:r w:rsidRPr="00936F4B">
        <w:rPr>
          <w:rFonts w:cs="V&amp;W Syntax (Adobe)"/>
          <w:szCs w:val="18"/>
        </w:rPr>
        <w:t>-</w:t>
      </w:r>
      <w:r w:rsidRPr="00936F4B">
        <w:rPr>
          <w:bCs/>
          <w:szCs w:val="18"/>
        </w:rPr>
        <w:t xml:space="preserve">ambitieniveau </w:t>
      </w:r>
      <w:r w:rsidR="0055096F" w:rsidRPr="00936F4B">
        <w:rPr>
          <w:bCs/>
          <w:szCs w:val="18"/>
        </w:rPr>
        <w:t>1</w:t>
      </w:r>
      <w:r w:rsidRPr="00936F4B">
        <w:rPr>
          <w:szCs w:val="18"/>
        </w:rPr>
        <w:t xml:space="preserve"> (fictieve vermindering inschrijvings</w:t>
      </w:r>
      <w:r w:rsidR="002E09FB" w:rsidRPr="00936F4B">
        <w:rPr>
          <w:szCs w:val="18"/>
        </w:rPr>
        <w:t>som</w:t>
      </w:r>
      <w:r w:rsidR="004F7783" w:rsidRPr="00936F4B">
        <w:rPr>
          <w:szCs w:val="18"/>
        </w:rPr>
        <w:t xml:space="preserve"> plafondbedrag</w:t>
      </w:r>
      <w:r w:rsidRPr="00936F4B">
        <w:rPr>
          <w:szCs w:val="18"/>
        </w:rPr>
        <w:t xml:space="preserve"> van </w:t>
      </w:r>
      <w:r w:rsidR="0055096F" w:rsidRPr="00936F4B">
        <w:rPr>
          <w:szCs w:val="18"/>
        </w:rPr>
        <w:t>1</w:t>
      </w:r>
      <w:r w:rsidRPr="00936F4B">
        <w:rPr>
          <w:szCs w:val="18"/>
        </w:rPr>
        <w:t xml:space="preserve"> %)</w:t>
      </w:r>
    </w:p>
    <w:p w14:paraId="4EDA9B42" w14:textId="77777777" w:rsidR="002E6DF6" w:rsidRPr="00936F4B" w:rsidRDefault="002E6DF6" w:rsidP="00F26672">
      <w:pPr>
        <w:tabs>
          <w:tab w:val="left" w:pos="540"/>
          <w:tab w:val="right" w:pos="7740"/>
        </w:tabs>
        <w:ind w:left="540" w:hanging="540"/>
        <w:rPr>
          <w:rFonts w:cs="V&amp;W Syntax (Adobe)"/>
          <w:szCs w:val="18"/>
        </w:rPr>
      </w:pPr>
      <w:r w:rsidRPr="00936F4B">
        <w:rPr>
          <w:bCs/>
          <w:sz w:val="28"/>
          <w:szCs w:val="28"/>
        </w:rPr>
        <w:t>□</w:t>
      </w:r>
      <w:r w:rsidRPr="00936F4B">
        <w:rPr>
          <w:bCs/>
          <w:szCs w:val="18"/>
        </w:rPr>
        <w:tab/>
      </w:r>
      <w:r w:rsidRPr="00936F4B">
        <w:rPr>
          <w:rFonts w:cs="V&amp;W Syntax (Adobe)"/>
          <w:szCs w:val="18"/>
        </w:rPr>
        <w:t>CO</w:t>
      </w:r>
      <w:r w:rsidRPr="00936F4B">
        <w:rPr>
          <w:rFonts w:cs="V&amp;W Syntax (Adobe)"/>
          <w:szCs w:val="18"/>
          <w:vertAlign w:val="subscript"/>
        </w:rPr>
        <w:t>2</w:t>
      </w:r>
      <w:r w:rsidRPr="00936F4B">
        <w:rPr>
          <w:rFonts w:cs="V&amp;W Syntax (Adobe)"/>
          <w:szCs w:val="18"/>
        </w:rPr>
        <w:t>-</w:t>
      </w:r>
      <w:r w:rsidRPr="00936F4B">
        <w:rPr>
          <w:bCs/>
          <w:szCs w:val="18"/>
        </w:rPr>
        <w:t xml:space="preserve">ambitieniveau </w:t>
      </w:r>
      <w:r w:rsidR="0055096F" w:rsidRPr="00936F4B">
        <w:rPr>
          <w:bCs/>
          <w:szCs w:val="18"/>
        </w:rPr>
        <w:t>2</w:t>
      </w:r>
      <w:r w:rsidRPr="00936F4B">
        <w:rPr>
          <w:szCs w:val="18"/>
        </w:rPr>
        <w:t xml:space="preserve"> (fictieve vermindering inschrijvings</w:t>
      </w:r>
      <w:r w:rsidR="00104C26" w:rsidRPr="00936F4B">
        <w:rPr>
          <w:szCs w:val="18"/>
        </w:rPr>
        <w:t>som</w:t>
      </w:r>
      <w:r w:rsidRPr="00936F4B">
        <w:rPr>
          <w:szCs w:val="18"/>
        </w:rPr>
        <w:t xml:space="preserve"> </w:t>
      </w:r>
      <w:r w:rsidR="004F7783" w:rsidRPr="00936F4B">
        <w:rPr>
          <w:szCs w:val="18"/>
        </w:rPr>
        <w:t xml:space="preserve">plafondbedrag </w:t>
      </w:r>
      <w:r w:rsidRPr="00936F4B">
        <w:rPr>
          <w:szCs w:val="18"/>
        </w:rPr>
        <w:t xml:space="preserve">van </w:t>
      </w:r>
      <w:r w:rsidR="0055096F" w:rsidRPr="00936F4B">
        <w:rPr>
          <w:szCs w:val="18"/>
        </w:rPr>
        <w:t>2</w:t>
      </w:r>
      <w:r w:rsidRPr="00936F4B">
        <w:rPr>
          <w:szCs w:val="18"/>
        </w:rPr>
        <w:t xml:space="preserve"> %)</w:t>
      </w:r>
    </w:p>
    <w:p w14:paraId="3383106A" w14:textId="77777777" w:rsidR="002E6DF6" w:rsidRPr="00936F4B" w:rsidRDefault="002E6DF6" w:rsidP="00F26672">
      <w:pPr>
        <w:tabs>
          <w:tab w:val="left" w:pos="540"/>
          <w:tab w:val="right" w:pos="7740"/>
        </w:tabs>
        <w:ind w:left="540" w:hanging="540"/>
        <w:rPr>
          <w:szCs w:val="18"/>
        </w:rPr>
      </w:pPr>
      <w:r w:rsidRPr="00936F4B">
        <w:rPr>
          <w:bCs/>
          <w:sz w:val="28"/>
          <w:szCs w:val="28"/>
        </w:rPr>
        <w:t>□</w:t>
      </w:r>
      <w:r w:rsidRPr="00936F4B">
        <w:rPr>
          <w:bCs/>
          <w:szCs w:val="18"/>
        </w:rPr>
        <w:tab/>
      </w:r>
      <w:r w:rsidRPr="00936F4B">
        <w:rPr>
          <w:rFonts w:cs="V&amp;W Syntax (Adobe)"/>
          <w:szCs w:val="18"/>
        </w:rPr>
        <w:t>CO</w:t>
      </w:r>
      <w:r w:rsidRPr="00936F4B">
        <w:rPr>
          <w:rFonts w:cs="V&amp;W Syntax (Adobe)"/>
          <w:szCs w:val="18"/>
          <w:vertAlign w:val="subscript"/>
        </w:rPr>
        <w:t>2</w:t>
      </w:r>
      <w:r w:rsidRPr="00936F4B">
        <w:rPr>
          <w:rFonts w:cs="V&amp;W Syntax (Adobe)"/>
          <w:szCs w:val="18"/>
        </w:rPr>
        <w:t>-</w:t>
      </w:r>
      <w:r w:rsidRPr="00936F4B">
        <w:rPr>
          <w:bCs/>
          <w:szCs w:val="18"/>
        </w:rPr>
        <w:t xml:space="preserve">ambitieniveau </w:t>
      </w:r>
      <w:r w:rsidR="0055096F" w:rsidRPr="00936F4B">
        <w:t>3</w:t>
      </w:r>
      <w:r w:rsidRPr="00936F4B">
        <w:rPr>
          <w:szCs w:val="18"/>
        </w:rPr>
        <w:t xml:space="preserve"> (fictieve vermindering inschrijvings</w:t>
      </w:r>
      <w:r w:rsidR="00104C26" w:rsidRPr="00936F4B">
        <w:rPr>
          <w:szCs w:val="18"/>
        </w:rPr>
        <w:t>som</w:t>
      </w:r>
      <w:r w:rsidRPr="00936F4B">
        <w:rPr>
          <w:szCs w:val="18"/>
        </w:rPr>
        <w:t xml:space="preserve"> </w:t>
      </w:r>
      <w:r w:rsidR="004F7783" w:rsidRPr="00936F4B">
        <w:rPr>
          <w:szCs w:val="18"/>
        </w:rPr>
        <w:t xml:space="preserve">plafondbedrag </w:t>
      </w:r>
      <w:r w:rsidRPr="00936F4B">
        <w:rPr>
          <w:szCs w:val="18"/>
        </w:rPr>
        <w:t xml:space="preserve">van </w:t>
      </w:r>
      <w:r w:rsidR="0055096F" w:rsidRPr="00936F4B">
        <w:t>3</w:t>
      </w:r>
      <w:r w:rsidRPr="00936F4B">
        <w:rPr>
          <w:szCs w:val="18"/>
        </w:rPr>
        <w:t xml:space="preserve"> %)</w:t>
      </w:r>
    </w:p>
    <w:p w14:paraId="46197964" w14:textId="77777777" w:rsidR="0055096F" w:rsidRPr="00936F4B" w:rsidRDefault="0055096F" w:rsidP="0055096F">
      <w:pPr>
        <w:tabs>
          <w:tab w:val="left" w:pos="540"/>
          <w:tab w:val="right" w:pos="7740"/>
        </w:tabs>
        <w:ind w:left="540" w:hanging="540"/>
        <w:rPr>
          <w:rFonts w:cs="V&amp;W Syntax (Adobe)"/>
          <w:szCs w:val="18"/>
        </w:rPr>
      </w:pPr>
      <w:r w:rsidRPr="00936F4B">
        <w:rPr>
          <w:bCs/>
          <w:sz w:val="28"/>
          <w:szCs w:val="28"/>
        </w:rPr>
        <w:t>□</w:t>
      </w:r>
      <w:r w:rsidRPr="00936F4B">
        <w:rPr>
          <w:bCs/>
          <w:szCs w:val="18"/>
        </w:rPr>
        <w:tab/>
      </w:r>
      <w:r w:rsidRPr="00936F4B">
        <w:rPr>
          <w:rFonts w:cs="V&amp;W Syntax (Adobe)"/>
          <w:szCs w:val="18"/>
        </w:rPr>
        <w:t>CO</w:t>
      </w:r>
      <w:r w:rsidRPr="00936F4B">
        <w:rPr>
          <w:rFonts w:cs="V&amp;W Syntax (Adobe)"/>
          <w:szCs w:val="18"/>
          <w:vertAlign w:val="subscript"/>
        </w:rPr>
        <w:t>2</w:t>
      </w:r>
      <w:r w:rsidRPr="00936F4B">
        <w:rPr>
          <w:rFonts w:cs="V&amp;W Syntax (Adobe)"/>
          <w:szCs w:val="18"/>
        </w:rPr>
        <w:t>-</w:t>
      </w:r>
      <w:r w:rsidRPr="00936F4B">
        <w:rPr>
          <w:bCs/>
          <w:szCs w:val="18"/>
        </w:rPr>
        <w:t>ambitieniveau 4</w:t>
      </w:r>
      <w:r w:rsidRPr="00936F4B">
        <w:rPr>
          <w:szCs w:val="18"/>
        </w:rPr>
        <w:t xml:space="preserve"> (fictieve vermindering</w:t>
      </w:r>
      <w:r w:rsidR="00104C26" w:rsidRPr="00936F4B">
        <w:rPr>
          <w:szCs w:val="18"/>
        </w:rPr>
        <w:t xml:space="preserve"> inschrijvingssom</w:t>
      </w:r>
      <w:r w:rsidRPr="00936F4B">
        <w:rPr>
          <w:szCs w:val="18"/>
        </w:rPr>
        <w:t xml:space="preserve"> </w:t>
      </w:r>
      <w:r w:rsidR="004F7783" w:rsidRPr="00936F4B">
        <w:rPr>
          <w:szCs w:val="18"/>
        </w:rPr>
        <w:t xml:space="preserve">plafondbedrag </w:t>
      </w:r>
      <w:r w:rsidRPr="00936F4B">
        <w:rPr>
          <w:szCs w:val="18"/>
        </w:rPr>
        <w:t>van 4 %)</w:t>
      </w:r>
    </w:p>
    <w:p w14:paraId="5A52C4B9" w14:textId="77777777" w:rsidR="0055096F" w:rsidRPr="00936F4B" w:rsidRDefault="0055096F" w:rsidP="00F26672">
      <w:pPr>
        <w:tabs>
          <w:tab w:val="left" w:pos="540"/>
          <w:tab w:val="right" w:pos="7740"/>
        </w:tabs>
        <w:ind w:left="540" w:hanging="540"/>
        <w:rPr>
          <w:rFonts w:cs="V&amp;W Syntax (Adobe)"/>
          <w:szCs w:val="18"/>
        </w:rPr>
      </w:pPr>
      <w:r w:rsidRPr="00936F4B">
        <w:rPr>
          <w:bCs/>
          <w:sz w:val="28"/>
          <w:szCs w:val="28"/>
        </w:rPr>
        <w:t>□</w:t>
      </w:r>
      <w:r w:rsidRPr="00936F4B">
        <w:rPr>
          <w:bCs/>
          <w:szCs w:val="18"/>
        </w:rPr>
        <w:tab/>
      </w:r>
      <w:r w:rsidRPr="00936F4B">
        <w:rPr>
          <w:rFonts w:cs="V&amp;W Syntax (Adobe)"/>
          <w:szCs w:val="18"/>
        </w:rPr>
        <w:t>CO</w:t>
      </w:r>
      <w:r w:rsidRPr="00936F4B">
        <w:rPr>
          <w:rFonts w:cs="V&amp;W Syntax (Adobe)"/>
          <w:szCs w:val="18"/>
          <w:vertAlign w:val="subscript"/>
        </w:rPr>
        <w:t>2</w:t>
      </w:r>
      <w:r w:rsidRPr="00936F4B">
        <w:rPr>
          <w:rFonts w:cs="V&amp;W Syntax (Adobe)"/>
          <w:szCs w:val="18"/>
        </w:rPr>
        <w:t>-</w:t>
      </w:r>
      <w:r w:rsidRPr="00936F4B">
        <w:rPr>
          <w:bCs/>
          <w:szCs w:val="18"/>
        </w:rPr>
        <w:t>ambitieniveau 5</w:t>
      </w:r>
      <w:r w:rsidRPr="00936F4B">
        <w:rPr>
          <w:szCs w:val="18"/>
        </w:rPr>
        <w:t xml:space="preserve"> (fictieve vermindering</w:t>
      </w:r>
      <w:r w:rsidR="00104C26" w:rsidRPr="00936F4B">
        <w:rPr>
          <w:szCs w:val="18"/>
        </w:rPr>
        <w:t xml:space="preserve"> inschrijvings</w:t>
      </w:r>
      <w:r w:rsidRPr="00936F4B">
        <w:rPr>
          <w:szCs w:val="18"/>
        </w:rPr>
        <w:t>s</w:t>
      </w:r>
      <w:r w:rsidR="00104C26" w:rsidRPr="00936F4B">
        <w:rPr>
          <w:szCs w:val="18"/>
        </w:rPr>
        <w:t>om</w:t>
      </w:r>
      <w:r w:rsidRPr="00936F4B">
        <w:rPr>
          <w:szCs w:val="18"/>
        </w:rPr>
        <w:t xml:space="preserve"> </w:t>
      </w:r>
      <w:r w:rsidR="004F7783" w:rsidRPr="00936F4B">
        <w:rPr>
          <w:szCs w:val="18"/>
        </w:rPr>
        <w:t xml:space="preserve">plafondbedrag </w:t>
      </w:r>
      <w:r w:rsidRPr="00936F4B">
        <w:rPr>
          <w:szCs w:val="18"/>
        </w:rPr>
        <w:t>van 5 %)</w:t>
      </w:r>
    </w:p>
    <w:p w14:paraId="3451CD6A" w14:textId="77777777" w:rsidR="002E6DF6" w:rsidRDefault="002E6DF6" w:rsidP="00F26672">
      <w:pPr>
        <w:tabs>
          <w:tab w:val="left" w:pos="540"/>
          <w:tab w:val="right" w:pos="7740"/>
        </w:tabs>
        <w:autoSpaceDE w:val="0"/>
        <w:autoSpaceDN w:val="0"/>
        <w:adjustRightInd w:val="0"/>
        <w:ind w:left="540" w:hanging="540"/>
        <w:rPr>
          <w:szCs w:val="18"/>
        </w:rPr>
      </w:pPr>
      <w:r w:rsidRPr="00936F4B">
        <w:rPr>
          <w:bCs/>
          <w:sz w:val="28"/>
          <w:szCs w:val="28"/>
        </w:rPr>
        <w:t>□</w:t>
      </w:r>
      <w:r w:rsidRPr="00936F4B">
        <w:rPr>
          <w:szCs w:val="18"/>
        </w:rPr>
        <w:tab/>
        <w:t>geen van de bovenstaande CO</w:t>
      </w:r>
      <w:r w:rsidRPr="00936F4B">
        <w:rPr>
          <w:szCs w:val="18"/>
          <w:vertAlign w:val="subscript"/>
        </w:rPr>
        <w:t>2</w:t>
      </w:r>
      <w:r w:rsidRPr="00936F4B">
        <w:rPr>
          <w:szCs w:val="18"/>
        </w:rPr>
        <w:t>-ambitieniveau’s</w:t>
      </w:r>
    </w:p>
    <w:p w14:paraId="41423E0A" w14:textId="77777777" w:rsidR="00317895" w:rsidRDefault="00317895" w:rsidP="00F26672">
      <w:pPr>
        <w:tabs>
          <w:tab w:val="left" w:pos="540"/>
          <w:tab w:val="right" w:pos="7740"/>
        </w:tabs>
        <w:autoSpaceDE w:val="0"/>
        <w:autoSpaceDN w:val="0"/>
        <w:adjustRightInd w:val="0"/>
        <w:ind w:left="540" w:hanging="540"/>
        <w:rPr>
          <w:szCs w:val="18"/>
        </w:rPr>
      </w:pPr>
    </w:p>
    <w:p w14:paraId="2552DA01" w14:textId="77777777" w:rsidR="00317895" w:rsidRPr="00D45D62" w:rsidRDefault="00317895" w:rsidP="00317895">
      <w:pPr>
        <w:tabs>
          <w:tab w:val="right" w:pos="7740"/>
        </w:tabs>
        <w:autoSpaceDE w:val="0"/>
        <w:autoSpaceDN w:val="0"/>
        <w:adjustRightInd w:val="0"/>
        <w:rPr>
          <w:bCs/>
        </w:rPr>
      </w:pPr>
      <w:r w:rsidRPr="00D45D62">
        <w:rPr>
          <w:bCs/>
        </w:rPr>
        <w:t>De inschrijver(s) verklaart (verklaren) de opdracht op het hierboven aangegeven CO</w:t>
      </w:r>
      <w:r w:rsidRPr="000430CB">
        <w:rPr>
          <w:bCs/>
          <w:vertAlign w:val="subscript"/>
        </w:rPr>
        <w:t>2</w:t>
      </w:r>
      <w:r w:rsidRPr="00D45D62">
        <w:rPr>
          <w:bCs/>
        </w:rPr>
        <w:t>-ambitieniveau te realiseren en dit aan te tonen door:</w:t>
      </w:r>
    </w:p>
    <w:p w14:paraId="76822011" w14:textId="77777777" w:rsidR="00317895" w:rsidRPr="00D45D62" w:rsidRDefault="00317895" w:rsidP="00F55251">
      <w:pPr>
        <w:tabs>
          <w:tab w:val="left" w:pos="567"/>
          <w:tab w:val="right" w:pos="7740"/>
        </w:tabs>
        <w:autoSpaceDE w:val="0"/>
        <w:autoSpaceDN w:val="0"/>
        <w:adjustRightInd w:val="0"/>
        <w:rPr>
          <w:bCs/>
        </w:rPr>
      </w:pPr>
      <w:r w:rsidRPr="000F4EB2">
        <w:rPr>
          <w:bCs/>
          <w:sz w:val="28"/>
          <w:szCs w:val="28"/>
        </w:rPr>
        <w:t>□</w:t>
      </w:r>
      <w:r w:rsidRPr="00D45D62">
        <w:rPr>
          <w:bCs/>
        </w:rPr>
        <w:tab/>
        <w:t>een CO</w:t>
      </w:r>
      <w:r w:rsidRPr="000430CB">
        <w:rPr>
          <w:bCs/>
          <w:vertAlign w:val="subscript"/>
        </w:rPr>
        <w:t>2</w:t>
      </w:r>
      <w:r w:rsidRPr="00D45D62">
        <w:rPr>
          <w:bCs/>
        </w:rPr>
        <w:t>-Bewust certificaat te overleggen dat past bij het aangeboden CO</w:t>
      </w:r>
      <w:r w:rsidRPr="000430CB">
        <w:rPr>
          <w:bCs/>
          <w:vertAlign w:val="subscript"/>
        </w:rPr>
        <w:t>2</w:t>
      </w:r>
      <w:r w:rsidRPr="00D45D62">
        <w:rPr>
          <w:bCs/>
        </w:rPr>
        <w:t xml:space="preserve">-ambitieniveau. Indien de inschrijver bestaat uit een samenwerkingsverband van bedrijven, </w:t>
      </w:r>
      <w:r>
        <w:rPr>
          <w:bCs/>
        </w:rPr>
        <w:t>overlegt</w:t>
      </w:r>
      <w:r w:rsidRPr="00D45D62">
        <w:rPr>
          <w:bCs/>
        </w:rPr>
        <w:t xml:space="preserve"> iedere deelnemer in dat samenwerkingsverband een CO</w:t>
      </w:r>
      <w:r w:rsidRPr="000430CB">
        <w:rPr>
          <w:bCs/>
          <w:vertAlign w:val="subscript"/>
        </w:rPr>
        <w:t>2</w:t>
      </w:r>
      <w:r w:rsidRPr="00D45D62">
        <w:rPr>
          <w:bCs/>
        </w:rPr>
        <w:t>-Bewust certificaat dat ten minste past bij het aangeboden CO</w:t>
      </w:r>
      <w:r w:rsidRPr="000430CB">
        <w:rPr>
          <w:bCs/>
          <w:vertAlign w:val="subscript"/>
        </w:rPr>
        <w:t>2</w:t>
      </w:r>
      <w:r w:rsidRPr="00D45D62">
        <w:rPr>
          <w:bCs/>
        </w:rPr>
        <w:t>-ambitieniveau, of</w:t>
      </w:r>
    </w:p>
    <w:p w14:paraId="791525DB" w14:textId="77777777" w:rsidR="00317895" w:rsidRPr="00D45D62" w:rsidRDefault="00317895" w:rsidP="00F55251">
      <w:pPr>
        <w:tabs>
          <w:tab w:val="left" w:pos="567"/>
          <w:tab w:val="right" w:pos="7740"/>
        </w:tabs>
        <w:autoSpaceDE w:val="0"/>
        <w:autoSpaceDN w:val="0"/>
        <w:adjustRightInd w:val="0"/>
        <w:rPr>
          <w:bCs/>
        </w:rPr>
      </w:pPr>
      <w:r w:rsidRPr="000F4EB2">
        <w:rPr>
          <w:bCs/>
          <w:sz w:val="28"/>
          <w:szCs w:val="28"/>
        </w:rPr>
        <w:t>□</w:t>
      </w:r>
      <w:r w:rsidRPr="00D45D62">
        <w:rPr>
          <w:bCs/>
        </w:rPr>
        <w:tab/>
        <w:t>project specifiek bewijsstukken te leveren dat de opdracht wordt uitgevoerd met toepassing van de criteria zoals vermeld in de tabellen opgenomen in het document ‘Handreiking Aanbesteden Versie 3.0, Het EMVI criterium CO</w:t>
      </w:r>
      <w:r w:rsidRPr="000430CB">
        <w:rPr>
          <w:bCs/>
          <w:vertAlign w:val="subscript"/>
        </w:rPr>
        <w:t>2</w:t>
      </w:r>
      <w:r w:rsidRPr="00D45D62">
        <w:rPr>
          <w:bCs/>
        </w:rPr>
        <w:t xml:space="preserve">-Prestatieladder voor aanbestedende diensten’ (05-02-2016, </w:t>
      </w:r>
      <w:r w:rsidRPr="00A35DAD">
        <w:rPr>
          <w:bCs/>
        </w:rPr>
        <w:t xml:space="preserve">Stichting Klimaatvriendelijk Aanbesteden &amp; Ondernemen), welke criteria tevens zijn opgenomen in </w:t>
      </w:r>
      <w:r w:rsidR="000535AA" w:rsidRPr="00A35DAD">
        <w:rPr>
          <w:bCs/>
        </w:rPr>
        <w:t xml:space="preserve">bijlage </w:t>
      </w:r>
      <w:r w:rsidR="00DD790C" w:rsidRPr="00A35DAD">
        <w:rPr>
          <w:bCs/>
        </w:rPr>
        <w:t>L</w:t>
      </w:r>
      <w:r w:rsidRPr="00A35DAD">
        <w:rPr>
          <w:bCs/>
        </w:rPr>
        <w:t xml:space="preserve"> </w:t>
      </w:r>
      <w:r w:rsidR="004B723B" w:rsidRPr="00A35DAD">
        <w:rPr>
          <w:bCs/>
        </w:rPr>
        <w:t>“</w:t>
      </w:r>
      <w:r w:rsidRPr="00A35DAD">
        <w:rPr>
          <w:bCs/>
        </w:rPr>
        <w:t>Ambitieniveau</w:t>
      </w:r>
      <w:r>
        <w:rPr>
          <w:bCs/>
        </w:rPr>
        <w:t xml:space="preserve"> CO</w:t>
      </w:r>
      <w:r w:rsidRPr="000430CB">
        <w:rPr>
          <w:bCs/>
          <w:vertAlign w:val="subscript"/>
        </w:rPr>
        <w:t>2</w:t>
      </w:r>
      <w:r>
        <w:rPr>
          <w:bCs/>
        </w:rPr>
        <w:t xml:space="preserve"> reductie</w:t>
      </w:r>
      <w:r w:rsidR="004B723B">
        <w:rPr>
          <w:bCs/>
        </w:rPr>
        <w:t>”</w:t>
      </w:r>
      <w:r>
        <w:rPr>
          <w:bCs/>
        </w:rPr>
        <w:t xml:space="preserve"> </w:t>
      </w:r>
      <w:r w:rsidRPr="00D45D62">
        <w:rPr>
          <w:bCs/>
        </w:rPr>
        <w:t xml:space="preserve">bij </w:t>
      </w:r>
      <w:r w:rsidR="0090444D">
        <w:rPr>
          <w:bCs/>
        </w:rPr>
        <w:t>deze aanbestedingsleidraad</w:t>
      </w:r>
      <w:r w:rsidRPr="00D45D62">
        <w:rPr>
          <w:bCs/>
        </w:rPr>
        <w:t xml:space="preserve">. De toetsing </w:t>
      </w:r>
      <w:r>
        <w:rPr>
          <w:bCs/>
        </w:rPr>
        <w:t>wordt</w:t>
      </w:r>
      <w:r w:rsidRPr="00D45D62">
        <w:rPr>
          <w:bCs/>
        </w:rPr>
        <w:t xml:space="preserve">, met inachtneming van de voorwaarden zoals opgenomen in </w:t>
      </w:r>
      <w:r w:rsidR="0090444D">
        <w:rPr>
          <w:bCs/>
        </w:rPr>
        <w:t>de aanbestedingsleidraad</w:t>
      </w:r>
      <w:r w:rsidRPr="00D45D62">
        <w:rPr>
          <w:bCs/>
        </w:rPr>
        <w:t>, uitgevoerd door de volgende certificerende instelling:</w:t>
      </w:r>
    </w:p>
    <w:p w14:paraId="3B5A4229" w14:textId="77777777" w:rsidR="00317895" w:rsidRDefault="00317895" w:rsidP="00317895">
      <w:pPr>
        <w:tabs>
          <w:tab w:val="right" w:pos="7740"/>
        </w:tabs>
        <w:autoSpaceDE w:val="0"/>
        <w:autoSpaceDN w:val="0"/>
        <w:adjustRightInd w:val="0"/>
        <w:rPr>
          <w:bCs/>
        </w:rPr>
      </w:pPr>
    </w:p>
    <w:p w14:paraId="10A905A0" w14:textId="77777777" w:rsidR="00317895" w:rsidRPr="00D45D62" w:rsidRDefault="00317895" w:rsidP="00317895">
      <w:pPr>
        <w:tabs>
          <w:tab w:val="right" w:pos="7740"/>
        </w:tabs>
        <w:autoSpaceDE w:val="0"/>
        <w:autoSpaceDN w:val="0"/>
        <w:adjustRightInd w:val="0"/>
        <w:rPr>
          <w:bCs/>
        </w:rPr>
      </w:pPr>
      <w:r w:rsidRPr="00D45D62">
        <w:rPr>
          <w:bCs/>
        </w:rPr>
        <w:t>naam certificerende instelling: ………………………………………………………</w:t>
      </w:r>
    </w:p>
    <w:p w14:paraId="3F497FBA" w14:textId="77777777" w:rsidR="00317895" w:rsidRDefault="00317895" w:rsidP="00317895">
      <w:pPr>
        <w:tabs>
          <w:tab w:val="right" w:pos="7740"/>
        </w:tabs>
        <w:autoSpaceDE w:val="0"/>
        <w:autoSpaceDN w:val="0"/>
        <w:adjustRightInd w:val="0"/>
        <w:rPr>
          <w:bCs/>
        </w:rPr>
      </w:pPr>
    </w:p>
    <w:p w14:paraId="01B5C9AE" w14:textId="77777777" w:rsidR="00317895" w:rsidRPr="00D45D62" w:rsidRDefault="00317895" w:rsidP="00317895">
      <w:pPr>
        <w:tabs>
          <w:tab w:val="right" w:pos="7740"/>
        </w:tabs>
        <w:autoSpaceDE w:val="0"/>
        <w:autoSpaceDN w:val="0"/>
        <w:adjustRightInd w:val="0"/>
        <w:rPr>
          <w:bCs/>
        </w:rPr>
      </w:pPr>
      <w:r w:rsidRPr="00D45D62">
        <w:rPr>
          <w:bCs/>
        </w:rPr>
        <w:t>adres certificerende instelling: ………………………………………………………</w:t>
      </w:r>
    </w:p>
    <w:p w14:paraId="3606DA26" w14:textId="77777777" w:rsidR="007E67C1" w:rsidRPr="007E67C1" w:rsidRDefault="007E67C1" w:rsidP="00602186">
      <w:pPr>
        <w:tabs>
          <w:tab w:val="left" w:pos="540"/>
          <w:tab w:val="right" w:pos="7740"/>
        </w:tabs>
        <w:autoSpaceDE w:val="0"/>
        <w:autoSpaceDN w:val="0"/>
        <w:adjustRightInd w:val="0"/>
        <w:rPr>
          <w:b/>
          <w:color w:val="00B0F0"/>
          <w:szCs w:val="18"/>
        </w:rPr>
      </w:pPr>
    </w:p>
    <w:p w14:paraId="3FEBB7A7" w14:textId="77777777" w:rsidR="002E6DF6" w:rsidRPr="00E54A8B" w:rsidRDefault="002E6DF6" w:rsidP="002E6DF6">
      <w:pPr>
        <w:tabs>
          <w:tab w:val="left" w:pos="0"/>
          <w:tab w:val="right" w:pos="7740"/>
        </w:tabs>
        <w:autoSpaceDE w:val="0"/>
        <w:autoSpaceDN w:val="0"/>
        <w:adjustRightInd w:val="0"/>
        <w:rPr>
          <w:rFonts w:cs="V&amp;W Syntax (Adobe)"/>
        </w:rPr>
      </w:pPr>
    </w:p>
    <w:p w14:paraId="50F155F6" w14:textId="77777777"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14:paraId="557BA578" w14:textId="77777777" w:rsidR="00C054A7" w:rsidRDefault="00C054A7" w:rsidP="002E6DF6">
      <w:pPr>
        <w:tabs>
          <w:tab w:val="left" w:pos="540"/>
          <w:tab w:val="right" w:pos="8640"/>
        </w:tabs>
        <w:autoSpaceDE w:val="0"/>
        <w:autoSpaceDN w:val="0"/>
        <w:adjustRightInd w:val="0"/>
        <w:rPr>
          <w:rFonts w:cs="V&amp;W Syntax (Adobe)"/>
        </w:rPr>
      </w:pPr>
    </w:p>
    <w:p w14:paraId="0387C40A" w14:textId="77777777"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par</w:t>
      </w:r>
      <w:r w:rsidRPr="00A35DAD">
        <w:t xml:space="preserve">agraaf </w:t>
      </w:r>
      <w:bookmarkStart w:id="0" w:name="bwBijl_H_641"/>
      <w:r w:rsidR="005E7CC0" w:rsidRPr="00A35DAD">
        <w:rPr>
          <w:color w:val="000000"/>
        </w:rPr>
        <w:t>6.</w:t>
      </w:r>
      <w:r w:rsidR="00DD790C" w:rsidRPr="00A35DAD">
        <w:rPr>
          <w:color w:val="000000"/>
        </w:rPr>
        <w:t>3</w:t>
      </w:r>
      <w:r w:rsidRPr="00A35DAD">
        <w:rPr>
          <w:color w:val="000000"/>
        </w:rPr>
        <w:t>.1</w:t>
      </w:r>
      <w:bookmarkEnd w:id="0"/>
      <w:r w:rsidRPr="00A35DAD">
        <w:rPr>
          <w:color w:val="000000"/>
        </w:rPr>
        <w:t>.</w:t>
      </w:r>
    </w:p>
    <w:p w14:paraId="0A786623" w14:textId="77777777" w:rsidR="00BB186E" w:rsidRDefault="00BB186E" w:rsidP="002E6DF6">
      <w:pPr>
        <w:tabs>
          <w:tab w:val="left" w:pos="540"/>
          <w:tab w:val="right" w:pos="8640"/>
        </w:tabs>
        <w:autoSpaceDE w:val="0"/>
        <w:autoSpaceDN w:val="0"/>
        <w:adjustRightInd w:val="0"/>
        <w:rPr>
          <w:rFonts w:cs="V&amp;W Syntax (Adobe)"/>
        </w:rPr>
      </w:pPr>
    </w:p>
    <w:p w14:paraId="47F31086" w14:textId="77777777" w:rsidR="00B83447" w:rsidRPr="000A60B5" w:rsidRDefault="00B83447" w:rsidP="002E6DF6">
      <w:pPr>
        <w:tabs>
          <w:tab w:val="left" w:pos="540"/>
          <w:tab w:val="right" w:pos="8640"/>
        </w:tabs>
        <w:autoSpaceDE w:val="0"/>
        <w:autoSpaceDN w:val="0"/>
        <w:adjustRightInd w:val="0"/>
        <w:rPr>
          <w:rFonts w:cs="V&amp;W Syntax (Adobe)"/>
        </w:rPr>
      </w:pPr>
    </w:p>
    <w:p w14:paraId="52CDCD47" w14:textId="77777777" w:rsidR="00B83447" w:rsidRDefault="00B83447" w:rsidP="002E6DF6">
      <w:pPr>
        <w:tabs>
          <w:tab w:val="left" w:pos="540"/>
          <w:tab w:val="right" w:pos="8640"/>
        </w:tabs>
        <w:autoSpaceDE w:val="0"/>
        <w:autoSpaceDN w:val="0"/>
        <w:adjustRightInd w:val="0"/>
        <w:rPr>
          <w:rFonts w:cs="V&amp;W Syntax (Adobe)"/>
        </w:rPr>
      </w:pPr>
    </w:p>
    <w:p w14:paraId="3C490C83"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5971D0C2" w14:textId="77777777" w:rsidR="002E6DF6" w:rsidRDefault="002E6DF6" w:rsidP="002E6DF6">
      <w:pPr>
        <w:tabs>
          <w:tab w:val="left" w:pos="540"/>
          <w:tab w:val="right" w:pos="8640"/>
        </w:tabs>
        <w:autoSpaceDE w:val="0"/>
        <w:autoSpaceDN w:val="0"/>
        <w:adjustRightInd w:val="0"/>
        <w:rPr>
          <w:rFonts w:cs="V&amp;W Syntax (Adobe)"/>
          <w:szCs w:val="18"/>
        </w:rPr>
      </w:pPr>
    </w:p>
    <w:p w14:paraId="7E629424" w14:textId="77777777" w:rsidR="002E6DF6" w:rsidRDefault="002E6DF6" w:rsidP="002E6DF6">
      <w:pPr>
        <w:tabs>
          <w:tab w:val="left" w:pos="540"/>
          <w:tab w:val="right" w:pos="8640"/>
        </w:tabs>
        <w:autoSpaceDE w:val="0"/>
        <w:autoSpaceDN w:val="0"/>
        <w:adjustRightInd w:val="0"/>
        <w:rPr>
          <w:rFonts w:cs="V&amp;W Syntax (Adobe)"/>
          <w:szCs w:val="18"/>
        </w:rPr>
      </w:pPr>
    </w:p>
    <w:p w14:paraId="26DA17F9" w14:textId="77777777" w:rsidR="002E6DF6" w:rsidRDefault="002E6DF6" w:rsidP="002E6DF6">
      <w:pPr>
        <w:tabs>
          <w:tab w:val="left" w:pos="540"/>
          <w:tab w:val="right" w:pos="8640"/>
        </w:tabs>
        <w:autoSpaceDE w:val="0"/>
        <w:autoSpaceDN w:val="0"/>
        <w:adjustRightInd w:val="0"/>
        <w:rPr>
          <w:rFonts w:cs="V&amp;W Syntax (Adobe)"/>
          <w:szCs w:val="18"/>
        </w:rPr>
      </w:pPr>
    </w:p>
    <w:p w14:paraId="17D67EB5" w14:textId="77777777" w:rsidR="002E6DF6" w:rsidRPr="000A60B5" w:rsidRDefault="002E6DF6" w:rsidP="002E6DF6">
      <w:pPr>
        <w:tabs>
          <w:tab w:val="left" w:pos="540"/>
          <w:tab w:val="right" w:pos="8640"/>
        </w:tabs>
        <w:autoSpaceDE w:val="0"/>
        <w:autoSpaceDN w:val="0"/>
        <w:adjustRightInd w:val="0"/>
        <w:rPr>
          <w:rFonts w:cs="V&amp;W Syntax (Adobe)"/>
          <w:szCs w:val="18"/>
        </w:rPr>
      </w:pPr>
    </w:p>
    <w:p w14:paraId="1AC791AA"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752BEB2A" w14:textId="77777777"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14:paraId="30E9A43E" w14:textId="77777777" w:rsidR="00BB186E" w:rsidRPr="00BB186E" w:rsidRDefault="00BB186E" w:rsidP="002E6DF6">
      <w:pPr>
        <w:tabs>
          <w:tab w:val="left" w:pos="540"/>
          <w:tab w:val="right" w:pos="8640"/>
        </w:tabs>
        <w:autoSpaceDE w:val="0"/>
        <w:autoSpaceDN w:val="0"/>
        <w:adjustRightInd w:val="0"/>
        <w:rPr>
          <w:rFonts w:cs="V&amp;W Syntax (Adobe)"/>
          <w:b/>
          <w:szCs w:val="18"/>
        </w:rPr>
      </w:pPr>
    </w:p>
    <w:p w14:paraId="0E4EAD47" w14:textId="77777777"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14:paraId="7B5A2C98" w14:textId="77777777"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14:paraId="4D6DBF13" w14:textId="77777777"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14:paraId="06481F7C" w14:textId="77777777"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14:paraId="17EC9AE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14:paraId="6AFEAAD6"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14:paraId="46ECD2AC"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14:paraId="065ADEF0"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14:paraId="6727577B"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14:paraId="6B53EFA9"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14:paraId="0E1E0867" w14:textId="77777777" w:rsidR="00952A70" w:rsidRDefault="00952A70" w:rsidP="002E6DF6">
      <w:pPr>
        <w:tabs>
          <w:tab w:val="left" w:pos="540"/>
          <w:tab w:val="right" w:pos="8640"/>
        </w:tabs>
      </w:pPr>
    </w:p>
    <w:sectPr w:rsidR="00952A7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96BF6" w14:textId="77777777" w:rsidR="004F7783" w:rsidRDefault="004F7783">
      <w:r>
        <w:separator/>
      </w:r>
    </w:p>
  </w:endnote>
  <w:endnote w:type="continuationSeparator" w:id="0">
    <w:p w14:paraId="255FAB30" w14:textId="77777777" w:rsidR="004F7783" w:rsidRDefault="004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AD85" w14:textId="4F215159" w:rsidR="002A41FC" w:rsidRPr="008A5B27" w:rsidRDefault="002A41FC" w:rsidP="00B075D9">
    <w:pPr>
      <w:pStyle w:val="Voettekst"/>
      <w:tabs>
        <w:tab w:val="clear" w:pos="4153"/>
        <w:tab w:val="clear" w:pos="8306"/>
        <w:tab w:val="left" w:pos="7088"/>
      </w:tabs>
      <w:rPr>
        <w:sz w:val="13"/>
        <w:szCs w:val="13"/>
      </w:rPr>
    </w:pPr>
    <w:r w:rsidRPr="008A5B27">
      <w:rPr>
        <w:sz w:val="13"/>
        <w:szCs w:val="13"/>
      </w:rPr>
      <w:t xml:space="preserve">RWS </w:t>
    </w:r>
    <w:r w:rsidR="004C4E33">
      <w:rPr>
        <w:sz w:val="13"/>
        <w:szCs w:val="13"/>
      </w:rPr>
      <w:t>INFORMATIE</w:t>
    </w:r>
    <w:r w:rsidR="00B075D9">
      <w:rPr>
        <w:sz w:val="13"/>
        <w:szCs w:val="13"/>
      </w:rPr>
      <w:tab/>
    </w:r>
    <w:r w:rsidR="00B075D9">
      <w:rPr>
        <w:sz w:val="16"/>
        <w:szCs w:val="16"/>
      </w:rPr>
      <w:t>P</w:t>
    </w:r>
    <w:r w:rsidR="00B075D9" w:rsidRPr="003779B2">
      <w:rPr>
        <w:sz w:val="16"/>
        <w:szCs w:val="16"/>
      </w:rPr>
      <w:t>agina</w:t>
    </w:r>
    <w:r w:rsidR="00B075D9" w:rsidRPr="002E6DF6">
      <w:rPr>
        <w:sz w:val="16"/>
        <w:szCs w:val="16"/>
      </w:rPr>
      <w:t xml:space="preserve"> </w:t>
    </w:r>
    <w:r w:rsidR="00B075D9" w:rsidRPr="003779B2">
      <w:rPr>
        <w:sz w:val="16"/>
        <w:szCs w:val="16"/>
        <w:lang w:val="en-US"/>
      </w:rPr>
      <w:fldChar w:fldCharType="begin"/>
    </w:r>
    <w:r w:rsidR="00B075D9" w:rsidRPr="002E6DF6">
      <w:rPr>
        <w:sz w:val="16"/>
        <w:szCs w:val="16"/>
      </w:rPr>
      <w:instrText xml:space="preserve"> PAGE  </w:instrText>
    </w:r>
    <w:r w:rsidR="00B075D9" w:rsidRPr="003779B2">
      <w:rPr>
        <w:sz w:val="16"/>
        <w:szCs w:val="16"/>
        <w:lang w:val="en-US"/>
      </w:rPr>
      <w:fldChar w:fldCharType="separate"/>
    </w:r>
    <w:r w:rsidR="00AA3C2B">
      <w:rPr>
        <w:noProof/>
        <w:sz w:val="16"/>
        <w:szCs w:val="16"/>
      </w:rPr>
      <w:t>2</w:t>
    </w:r>
    <w:r w:rsidR="00B075D9" w:rsidRPr="003779B2">
      <w:rPr>
        <w:sz w:val="16"/>
        <w:szCs w:val="16"/>
        <w:lang w:val="en-US"/>
      </w:rPr>
      <w:fldChar w:fldCharType="end"/>
    </w:r>
    <w:r w:rsidR="00B075D9" w:rsidRPr="002E6DF6">
      <w:rPr>
        <w:sz w:val="16"/>
        <w:szCs w:val="16"/>
      </w:rPr>
      <w:t xml:space="preserve"> van </w:t>
    </w:r>
    <w:r w:rsidR="00B075D9" w:rsidRPr="003779B2">
      <w:rPr>
        <w:sz w:val="16"/>
        <w:szCs w:val="16"/>
        <w:lang w:val="en-US"/>
      </w:rPr>
      <w:fldChar w:fldCharType="begin"/>
    </w:r>
    <w:r w:rsidR="00B075D9" w:rsidRPr="002E6DF6">
      <w:rPr>
        <w:sz w:val="16"/>
        <w:szCs w:val="16"/>
      </w:rPr>
      <w:instrText xml:space="preserve"> NUMPAGES  </w:instrText>
    </w:r>
    <w:r w:rsidR="00B075D9" w:rsidRPr="003779B2">
      <w:rPr>
        <w:sz w:val="16"/>
        <w:szCs w:val="16"/>
        <w:lang w:val="en-US"/>
      </w:rPr>
      <w:fldChar w:fldCharType="separate"/>
    </w:r>
    <w:r w:rsidR="00AA3C2B">
      <w:rPr>
        <w:noProof/>
        <w:sz w:val="16"/>
        <w:szCs w:val="16"/>
      </w:rPr>
      <w:t>3</w:t>
    </w:r>
    <w:r w:rsidR="00B075D9" w:rsidRPr="003779B2">
      <w:rPr>
        <w:sz w:val="16"/>
        <w:szCs w:val="16"/>
        <w:lang w:val="en-US"/>
      </w:rPr>
      <w:fldChar w:fldCharType="end"/>
    </w:r>
  </w:p>
  <w:p w14:paraId="3D979937" w14:textId="04824284" w:rsidR="004F7783" w:rsidRPr="002E6DF6" w:rsidRDefault="00B075D9">
    <w:pPr>
      <w:pStyle w:val="Voettekst"/>
      <w:rPr>
        <w:sz w:val="16"/>
        <w:szCs w:val="16"/>
      </w:rPr>
    </w:pPr>
    <w:r>
      <w:rPr>
        <w:sz w:val="16"/>
        <w:szCs w:val="16"/>
      </w:rPr>
      <w:t xml:space="preserve">Bijlage bij </w:t>
    </w:r>
    <w:r w:rsidR="00DD790C">
      <w:rPr>
        <w:sz w:val="16"/>
        <w:szCs w:val="16"/>
      </w:rPr>
      <w:t xml:space="preserve">Aanbestedingsleidraad </w:t>
    </w:r>
    <w:r w:rsidR="002A41FC">
      <w:rPr>
        <w:sz w:val="16"/>
        <w:szCs w:val="16"/>
      </w:rPr>
      <w:t>diensten-</w:t>
    </w:r>
    <w:r w:rsidR="00DD790C">
      <w:rPr>
        <w:sz w:val="16"/>
        <w:szCs w:val="16"/>
      </w:rPr>
      <w:t>leveringen</w:t>
    </w:r>
    <w:r w:rsidR="004F778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D9AE9" w14:textId="77777777" w:rsidR="004F7783" w:rsidRDefault="004F7783">
      <w:r>
        <w:separator/>
      </w:r>
    </w:p>
  </w:footnote>
  <w:footnote w:type="continuationSeparator" w:id="0">
    <w:p w14:paraId="7F8CC4DE" w14:textId="77777777" w:rsidR="004F7783" w:rsidRDefault="004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1E10" w14:textId="77777777" w:rsidR="004F7783" w:rsidRPr="00B83447" w:rsidRDefault="0008239A" w:rsidP="00B83447">
    <w:pPr>
      <w:tabs>
        <w:tab w:val="left" w:pos="540"/>
        <w:tab w:val="right" w:pos="8640"/>
      </w:tabs>
      <w:rPr>
        <w:rFonts w:cs="V&amp;W Syntax (Adobe)"/>
      </w:rPr>
    </w:pPr>
    <w:r>
      <w:rPr>
        <w:rFonts w:cs="V&amp;W Syntax (Adobe)"/>
      </w:rPr>
      <w:pict w14:anchorId="43F39EF1">
        <v:rect id="_x0000_i1025" style="width:0;height:.75pt" o:hralign="center" o:hrstd="t" o:hrnoshade="t" o:hr="t" fillcolor="black" stroked="f">
          <v:imagedata r:id="rId1" o:title=""/>
        </v:rect>
      </w:pict>
    </w:r>
  </w:p>
  <w:p w14:paraId="571AEF06" w14:textId="10D2BFB3" w:rsidR="00AA3C2B" w:rsidRPr="00476317" w:rsidRDefault="00AA3C2B" w:rsidP="00AA3C2B">
    <w:pPr>
      <w:tabs>
        <w:tab w:val="left" w:pos="1260"/>
      </w:tabs>
      <w:rPr>
        <w:rFonts w:cs="V&amp;W Syntax (Adobe)"/>
      </w:rPr>
    </w:pPr>
    <w:r w:rsidRPr="00476317">
      <w:rPr>
        <w:rFonts w:cs="V&amp;W Syntax (Adobe)"/>
      </w:rPr>
      <w:t xml:space="preserve">Behoort bij zaaknummer: </w:t>
    </w:r>
    <w:r>
      <w:t>3119</w:t>
    </w:r>
    <w:r w:rsidR="004D38C8">
      <w:t>9586</w:t>
    </w:r>
  </w:p>
  <w:p w14:paraId="331221CB" w14:textId="77777777" w:rsidR="004F7783" w:rsidRPr="00476317" w:rsidRDefault="0008239A" w:rsidP="00B83447">
    <w:pPr>
      <w:tabs>
        <w:tab w:val="left" w:pos="540"/>
        <w:tab w:val="right" w:pos="8640"/>
      </w:tabs>
      <w:rPr>
        <w:rFonts w:cs="V&amp;W Syntax (Adobe)"/>
      </w:rPr>
    </w:pPr>
    <w:r>
      <w:rPr>
        <w:rFonts w:cs="V&amp;W Syntax (Adobe)"/>
      </w:rPr>
      <w:pict w14:anchorId="678E9B38">
        <v:rect id="_x0000_i1026" style="width:0;height:.75pt" o:hralign="center" o:hrstd="t" o:hrnoshade="t" o:hr="t" fillcolor="black" stroked="f">
          <v:imagedata r:id="rId1" o:title=""/>
        </v:rect>
      </w:pict>
    </w:r>
  </w:p>
  <w:p w14:paraId="5A459D9E"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89851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42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47"/>
    <w:rsid w:val="00013775"/>
    <w:rsid w:val="00025BD5"/>
    <w:rsid w:val="00036A2D"/>
    <w:rsid w:val="00044002"/>
    <w:rsid w:val="000535AA"/>
    <w:rsid w:val="0008239A"/>
    <w:rsid w:val="000F6CCE"/>
    <w:rsid w:val="00104C26"/>
    <w:rsid w:val="001D04F2"/>
    <w:rsid w:val="001E5136"/>
    <w:rsid w:val="00217F41"/>
    <w:rsid w:val="0023300A"/>
    <w:rsid w:val="00242E16"/>
    <w:rsid w:val="002A41FC"/>
    <w:rsid w:val="002E09FB"/>
    <w:rsid w:val="002E6DF6"/>
    <w:rsid w:val="00317895"/>
    <w:rsid w:val="00333A16"/>
    <w:rsid w:val="00367754"/>
    <w:rsid w:val="003779B2"/>
    <w:rsid w:val="003809F4"/>
    <w:rsid w:val="004130E6"/>
    <w:rsid w:val="00420999"/>
    <w:rsid w:val="004640A7"/>
    <w:rsid w:val="004B723B"/>
    <w:rsid w:val="004C4E33"/>
    <w:rsid w:val="004C73E9"/>
    <w:rsid w:val="004D38C8"/>
    <w:rsid w:val="004D3AA6"/>
    <w:rsid w:val="004F7783"/>
    <w:rsid w:val="00504949"/>
    <w:rsid w:val="00510D21"/>
    <w:rsid w:val="0051297B"/>
    <w:rsid w:val="00514B35"/>
    <w:rsid w:val="00520EDA"/>
    <w:rsid w:val="00527083"/>
    <w:rsid w:val="0054671B"/>
    <w:rsid w:val="0055096F"/>
    <w:rsid w:val="00557189"/>
    <w:rsid w:val="005D4323"/>
    <w:rsid w:val="005E7CC0"/>
    <w:rsid w:val="00602186"/>
    <w:rsid w:val="00620B80"/>
    <w:rsid w:val="006917DC"/>
    <w:rsid w:val="006F50FD"/>
    <w:rsid w:val="00741D0B"/>
    <w:rsid w:val="00781B84"/>
    <w:rsid w:val="00796610"/>
    <w:rsid w:val="007D2E1A"/>
    <w:rsid w:val="007E40C5"/>
    <w:rsid w:val="007E67C1"/>
    <w:rsid w:val="00812AF8"/>
    <w:rsid w:val="0082519E"/>
    <w:rsid w:val="008666B6"/>
    <w:rsid w:val="008B4682"/>
    <w:rsid w:val="009037E2"/>
    <w:rsid w:val="0090444D"/>
    <w:rsid w:val="00936F4B"/>
    <w:rsid w:val="00941D84"/>
    <w:rsid w:val="00947014"/>
    <w:rsid w:val="00952A70"/>
    <w:rsid w:val="0098088A"/>
    <w:rsid w:val="009C71E3"/>
    <w:rsid w:val="009E7A06"/>
    <w:rsid w:val="00A35DAD"/>
    <w:rsid w:val="00AA3C2B"/>
    <w:rsid w:val="00AB5828"/>
    <w:rsid w:val="00AE4F85"/>
    <w:rsid w:val="00AF5FCF"/>
    <w:rsid w:val="00B075D9"/>
    <w:rsid w:val="00B72773"/>
    <w:rsid w:val="00B83447"/>
    <w:rsid w:val="00BB186E"/>
    <w:rsid w:val="00BE23B3"/>
    <w:rsid w:val="00C054A7"/>
    <w:rsid w:val="00C13D14"/>
    <w:rsid w:val="00C145A7"/>
    <w:rsid w:val="00C1611B"/>
    <w:rsid w:val="00C321F7"/>
    <w:rsid w:val="00C6364C"/>
    <w:rsid w:val="00CC5EFE"/>
    <w:rsid w:val="00CC73F5"/>
    <w:rsid w:val="00CD7277"/>
    <w:rsid w:val="00CF7A5A"/>
    <w:rsid w:val="00D1347F"/>
    <w:rsid w:val="00D1390E"/>
    <w:rsid w:val="00D26711"/>
    <w:rsid w:val="00D41F83"/>
    <w:rsid w:val="00D74857"/>
    <w:rsid w:val="00D95101"/>
    <w:rsid w:val="00DA5575"/>
    <w:rsid w:val="00DB1FD0"/>
    <w:rsid w:val="00DB7E83"/>
    <w:rsid w:val="00DD790C"/>
    <w:rsid w:val="00E148CE"/>
    <w:rsid w:val="00E82E4F"/>
    <w:rsid w:val="00EE39F9"/>
    <w:rsid w:val="00F03D7C"/>
    <w:rsid w:val="00F26672"/>
    <w:rsid w:val="00F4592C"/>
    <w:rsid w:val="00F55251"/>
    <w:rsid w:val="00FC4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5"/>
    <o:shapelayout v:ext="edit">
      <o:idmap v:ext="edit" data="1"/>
    </o:shapelayout>
  </w:shapeDefaults>
  <w:decimalSymbol w:val=","/>
  <w:listSeparator w:val=";"/>
  <w14:docId w14:val="52824A48"/>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 w:type="paragraph" w:customStyle="1" w:styleId="RapportTitel">
    <w:name w:val="Rapport Titel"/>
    <w:basedOn w:val="Standaard"/>
    <w:next w:val="Standaard"/>
    <w:rsid w:val="004C4E33"/>
    <w:pPr>
      <w:autoSpaceDN w:val="0"/>
      <w:spacing w:before="60" w:after="320" w:line="240" w:lineRule="exact"/>
      <w:textAlignment w:val="baseline"/>
    </w:pPr>
    <w:rPr>
      <w:rFonts w:eastAsia="DejaVu Sans" w:cs="Lohit Hind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69a84d6e34b0ad8d5a1c1dc407315439">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0cd5d0d4400439145ec07970616fd9d5"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SW00-1120939685-55</_dlc_DocId>
    <_dlc_DocIdUrl xmlns="c5ae1118-bc05-4654-8a11-9d4d7deac55a">
      <Url>https://samenwerken.sp01.intranet.rws.nl/sites/vpr0000378/_layouts/15/DocIdRedir.aspx?ID=SW00-1120939685-55</Url>
      <Description>SW00-1120939685-55</Description>
    </_dlc_DocIdUrl>
    <Model xmlns="57056a99-8f9e-4846-b2d4-6a9fe89478ee">
      <Value>Dienstverlening</Value>
    </Model>
    <Publicatiedatum xmlns="57056a99-8f9e-4846-b2d4-6a9fe89478ee">10-08-2023</Publicatiedatum>
    <versie_x0020_nr_x002e_ xmlns="57056a99-8f9e-4846-b2d4-6a9fe89478ee">v1.0</versie_x0020_nr_x002e_>
    <Documentnr_x002e_ xmlns="57056a99-8f9e-4846-b2d4-6a9fe89478ee">131.W</Documentnr_x002e_>
    <Fase xmlns="57056a99-8f9e-4846-b2d4-6a9fe89478ee">
      <Value>Contractvoorbereiding</Value>
    </Fase>
    <Documentsoort xmlns="57056a99-8f9e-4846-b2d4-6a9fe89478ee">
      <Value>Aanbestedingsmodeldocumenten (kader)</Value>
    </Documentsoort>
    <Filter_x0020_131_x0020_documenten_x0020_ xmlns="57056a99-8f9e-4846-b2d4-6a9fe89478ee">131</Filter_x0020_131_x0020_documenten_x0020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199CE-5452-4EEE-9E55-18A43366775C}">
  <ds:schemaRefs>
    <ds:schemaRef ds:uri="http://schemas.microsoft.com/sharepoint/events"/>
  </ds:schemaRefs>
</ds:datastoreItem>
</file>

<file path=customXml/itemProps2.xml><?xml version="1.0" encoding="utf-8"?>
<ds:datastoreItem xmlns:ds="http://schemas.openxmlformats.org/officeDocument/2006/customXml" ds:itemID="{333CF0EE-9943-42DF-BA23-1135B4ACC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BD3D0-694D-450E-9D58-8EFEE42D5E0F}">
  <ds:schemaRefs>
    <ds:schemaRef ds:uri="http://purl.org/dc/elements/1.1/"/>
    <ds:schemaRef ds:uri="57056a99-8f9e-4846-b2d4-6a9fe89478e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c5ae1118-bc05-4654-8a11-9d4d7deac55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33D8360-4733-4AAB-AF26-8DD0376D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746</Words>
  <Characters>4693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Lenderink, Bart</dc:creator>
  <cp:lastModifiedBy>Lo-Kioeng-Shioe, Dina (RWS GPO)</cp:lastModifiedBy>
  <cp:revision>6</cp:revision>
  <cp:lastPrinted>2015-12-17T08:47:00Z</cp:lastPrinted>
  <dcterms:created xsi:type="dcterms:W3CDTF">2024-06-21T17:44:00Z</dcterms:created>
  <dcterms:modified xsi:type="dcterms:W3CDTF">2024-11-28T12:24:00Z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1d5d0a9b-6a4e-4c5d-8db6-911f17e3c3ca</vt:lpwstr>
  </property>
  <property fmtid="{D5CDD505-2E9C-101B-9397-08002B2CF9AE}" pid="4" name="Filter 131 documenten">
    <vt:r8>131</vt:r8>
  </property>
</Properties>
</file>