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7E49D" w14:textId="77777777" w:rsidR="008C467C" w:rsidRPr="008C467C" w:rsidRDefault="008C467C" w:rsidP="00273C0A">
      <w:pPr>
        <w:spacing w:before="0" w:after="0" w:line="255" w:lineRule="atLeast"/>
        <w:rPr>
          <w:lang w:val="de-DE"/>
        </w:rPr>
      </w:pPr>
    </w:p>
    <w:p w14:paraId="04CA1496" w14:textId="22A0FBA9" w:rsidR="003F25FC" w:rsidRDefault="003F25FC" w:rsidP="00273C0A">
      <w:pPr>
        <w:spacing w:before="0" w:after="0" w:line="255" w:lineRule="atLeast"/>
        <w:rPr>
          <w:lang w:val="de-DE"/>
        </w:rPr>
      </w:pPr>
    </w:p>
    <w:p w14:paraId="14E34323" w14:textId="45C3989F" w:rsidR="00A42DB8" w:rsidRDefault="00A42DB8" w:rsidP="00273C0A">
      <w:pPr>
        <w:spacing w:before="0" w:after="0" w:line="255" w:lineRule="atLeast"/>
        <w:rPr>
          <w:lang w:val="de-DE"/>
        </w:rPr>
      </w:pPr>
    </w:p>
    <w:p w14:paraId="7BC2F03D" w14:textId="77777777" w:rsidR="00A76FDA" w:rsidRDefault="00A76FDA" w:rsidP="00273C0A">
      <w:pPr>
        <w:spacing w:before="0" w:after="0" w:line="255" w:lineRule="atLeast"/>
        <w:rPr>
          <w:lang w:val="de-DE"/>
        </w:rPr>
      </w:pPr>
    </w:p>
    <w:p w14:paraId="0C5AA7F1" w14:textId="5537C58D" w:rsidR="00F65BE9" w:rsidRDefault="00F65BE9" w:rsidP="00273C0A">
      <w:pPr>
        <w:spacing w:before="0" w:after="0" w:line="255" w:lineRule="atLeast"/>
        <w:rPr>
          <w:lang w:val="de-DE"/>
        </w:rPr>
      </w:pPr>
    </w:p>
    <w:p w14:paraId="3EA46B13" w14:textId="012764F8" w:rsidR="00C11616" w:rsidRDefault="00E155AC" w:rsidP="00273C0A">
      <w:pPr>
        <w:pStyle w:val="Titel"/>
        <w:spacing w:line="255" w:lineRule="atLeast"/>
      </w:pPr>
      <w:r w:rsidRPr="008C467C">
        <w:t>W</w:t>
      </w:r>
      <w:r w:rsidR="000655AA">
        <w:t xml:space="preserve">ij </w:t>
      </w:r>
      <w:r w:rsidRPr="008C467C">
        <w:t>nodigen u graag uit om</w:t>
      </w:r>
      <w:r>
        <w:t xml:space="preserve"> deel te nemen aan de </w:t>
      </w:r>
      <w:r w:rsidR="00C11616">
        <w:t>Marktconsultatie</w:t>
      </w:r>
    </w:p>
    <w:p w14:paraId="0C3529E0" w14:textId="7AA73A9C" w:rsidR="008C467C" w:rsidRDefault="005C7372" w:rsidP="00273C0A">
      <w:pPr>
        <w:pStyle w:val="Titel"/>
        <w:spacing w:line="255" w:lineRule="atLeast"/>
      </w:pPr>
      <w:r>
        <w:rPr>
          <w:b/>
        </w:rPr>
        <w:t>tolkdiensten</w:t>
      </w:r>
    </w:p>
    <w:p w14:paraId="09F47AF0" w14:textId="77777777" w:rsidR="00CF42BD" w:rsidRDefault="00CF42BD" w:rsidP="00273C0A">
      <w:pPr>
        <w:spacing w:before="0" w:after="0" w:line="255" w:lineRule="atLeast"/>
      </w:pPr>
    </w:p>
    <w:p w14:paraId="60ADBEAF" w14:textId="4F133414" w:rsidR="00CF42BD" w:rsidRDefault="00CF42BD" w:rsidP="00273C0A">
      <w:pPr>
        <w:spacing w:before="0" w:after="0" w:line="255" w:lineRule="atLeast"/>
      </w:pPr>
    </w:p>
    <w:p w14:paraId="2EC1C413" w14:textId="721615D9" w:rsidR="00347310" w:rsidRDefault="00347310" w:rsidP="00273C0A">
      <w:pPr>
        <w:spacing w:before="0" w:after="0" w:line="255" w:lineRule="atLeast"/>
      </w:pPr>
    </w:p>
    <w:p w14:paraId="54512848" w14:textId="488C69AD" w:rsidR="00347310" w:rsidRDefault="00347310" w:rsidP="00273C0A">
      <w:pPr>
        <w:spacing w:before="0" w:after="0" w:line="255" w:lineRule="atLeast"/>
      </w:pPr>
    </w:p>
    <w:p w14:paraId="4DBEDD9A" w14:textId="34D4986C" w:rsidR="00347310" w:rsidRDefault="00347310" w:rsidP="00273C0A">
      <w:pPr>
        <w:spacing w:before="0" w:after="0" w:line="255" w:lineRule="atLeast"/>
      </w:pPr>
    </w:p>
    <w:p w14:paraId="5AE82EA4" w14:textId="00BFCBCE" w:rsidR="00347310" w:rsidRDefault="00347310" w:rsidP="00273C0A">
      <w:pPr>
        <w:spacing w:before="0" w:after="0" w:line="255" w:lineRule="atLeast"/>
      </w:pPr>
    </w:p>
    <w:p w14:paraId="7B7EF327" w14:textId="51A12176" w:rsidR="00F65BE9" w:rsidRDefault="00F65BE9" w:rsidP="00273C0A">
      <w:pPr>
        <w:spacing w:before="0" w:after="0" w:line="255" w:lineRule="atLeast"/>
      </w:pPr>
    </w:p>
    <w:p w14:paraId="2D8D91B2" w14:textId="77777777" w:rsidR="00F65BE9" w:rsidRDefault="00F65BE9" w:rsidP="00273C0A">
      <w:pPr>
        <w:spacing w:before="0" w:after="0" w:line="255" w:lineRule="atLeast"/>
      </w:pPr>
    </w:p>
    <w:p w14:paraId="3778C3B4" w14:textId="3F0E64FD" w:rsidR="003F25FC" w:rsidRPr="00C15B8B" w:rsidRDefault="003F25FC" w:rsidP="00273C0A">
      <w:pPr>
        <w:spacing w:before="0" w:after="0" w:line="255" w:lineRule="atLeast"/>
      </w:pPr>
      <w:r w:rsidRPr="00C15B8B">
        <w:t>Datum:</w:t>
      </w:r>
      <w:r w:rsidR="00C61A00">
        <w:t xml:space="preserve"> </w:t>
      </w:r>
      <w:r w:rsidR="005C7372">
        <w:t>05 november 2024</w:t>
      </w:r>
    </w:p>
    <w:p w14:paraId="10ECACD9" w14:textId="159EC049" w:rsidR="00206A4F" w:rsidRDefault="00023BB1" w:rsidP="00273C0A">
      <w:pPr>
        <w:spacing w:before="0" w:after="0" w:line="255" w:lineRule="atLeast"/>
      </w:pPr>
      <w:r>
        <w:t>Kenmerk</w:t>
      </w:r>
      <w:r w:rsidR="003F25FC" w:rsidRPr="00C15B8B">
        <w:t>:</w:t>
      </w:r>
      <w:r w:rsidR="00C15B8B" w:rsidRPr="00C15B8B">
        <w:t xml:space="preserve"> </w:t>
      </w:r>
      <w:r w:rsidR="00A37525">
        <w:t>MCA</w:t>
      </w:r>
      <w:r w:rsidR="00206A4F">
        <w:t>.</w:t>
      </w:r>
      <w:r w:rsidR="00A37525">
        <w:t>043.2024</w:t>
      </w:r>
      <w:r w:rsidR="007E04BA">
        <w:t>.</w:t>
      </w:r>
      <w:r w:rsidR="00206A4F">
        <w:t>631</w:t>
      </w:r>
    </w:p>
    <w:p w14:paraId="157381ED" w14:textId="74A6EB58" w:rsidR="00C15B8B" w:rsidRDefault="00C15B8B" w:rsidP="00273C0A">
      <w:pPr>
        <w:spacing w:before="0" w:after="0" w:line="255" w:lineRule="atLeast"/>
        <w:rPr>
          <w:rFonts w:cs="Verdana"/>
        </w:rPr>
      </w:pPr>
      <w:r w:rsidRPr="00C270B2">
        <w:rPr>
          <w:rFonts w:cs="Verdana"/>
        </w:rPr>
        <w:t>Versie:</w:t>
      </w:r>
      <w:r w:rsidR="00C61A00" w:rsidRPr="00C270B2">
        <w:rPr>
          <w:rFonts w:cs="Verdana"/>
        </w:rPr>
        <w:t xml:space="preserve"> </w:t>
      </w:r>
      <w:r w:rsidR="00C270B2">
        <w:rPr>
          <w:rFonts w:cs="Verdana"/>
        </w:rPr>
        <w:t>1.0</w:t>
      </w:r>
    </w:p>
    <w:p w14:paraId="73F897E1" w14:textId="1976910A" w:rsidR="00F65BE9" w:rsidRPr="00C15B8B" w:rsidRDefault="00F65BE9" w:rsidP="00F65BE9">
      <w:pPr>
        <w:spacing w:before="0" w:after="0" w:line="255" w:lineRule="atLeast"/>
      </w:pPr>
      <w:r w:rsidRPr="00C15B8B">
        <w:rPr>
          <w:rFonts w:cs="Verdana"/>
        </w:rPr>
        <w:t>Status:</w:t>
      </w:r>
      <w:r>
        <w:rPr>
          <w:rFonts w:cs="Verdana"/>
        </w:rPr>
        <w:t xml:space="preserve"> </w:t>
      </w:r>
      <w:sdt>
        <w:sdtPr>
          <w:rPr>
            <w:rFonts w:cs="Verdana"/>
            <w:highlight w:val="lightGray"/>
          </w:rPr>
          <w:id w:val="-223065758"/>
          <w:placeholder>
            <w:docPart w:val="B1CCF324FB3A442EAF4771DC4D5FA050"/>
          </w:placeholder>
          <w:comboBox>
            <w:listItem w:displayText="Selecteer status" w:value="Selecteer status"/>
            <w:listItem w:displayText="Concept" w:value="Concept"/>
            <w:listItem w:displayText="Definitief" w:value="Definitief"/>
          </w:comboBox>
        </w:sdtPr>
        <w:sdtEndPr/>
        <w:sdtContent>
          <w:r w:rsidR="00C270B2">
            <w:rPr>
              <w:rFonts w:cs="Verdana"/>
              <w:highlight w:val="lightGray"/>
            </w:rPr>
            <w:t>Definitief</w:t>
          </w:r>
        </w:sdtContent>
      </w:sdt>
    </w:p>
    <w:p w14:paraId="0B4C2270" w14:textId="26104648" w:rsidR="00C15B8B" w:rsidRPr="00C15B8B" w:rsidRDefault="00A76FDA" w:rsidP="00273C0A">
      <w:pPr>
        <w:spacing w:before="0" w:after="0" w:line="255" w:lineRule="atLeast"/>
      </w:pPr>
      <w:r w:rsidRPr="007D01E2">
        <w:rPr>
          <w:noProof/>
          <w:lang w:eastAsia="nl-NL"/>
        </w:rPr>
        <w:drawing>
          <wp:anchor distT="0" distB="0" distL="114300" distR="114300" simplePos="0" relativeHeight="251658240" behindDoc="0" locked="0" layoutInCell="1" allowOverlap="1" wp14:anchorId="162CB547" wp14:editId="13D37665">
            <wp:simplePos x="0" y="0"/>
            <wp:positionH relativeFrom="column">
              <wp:posOffset>-880745</wp:posOffset>
            </wp:positionH>
            <wp:positionV relativeFrom="paragraph">
              <wp:posOffset>160020</wp:posOffset>
            </wp:positionV>
            <wp:extent cx="7611028" cy="5357495"/>
            <wp:effectExtent l="0" t="0" r="9525" b="0"/>
            <wp:wrapNone/>
            <wp:docPr id="2" name="Afbeelding 2" descr="C:\Users\mmu019\AppData\Local\Microsoft\Windows\INetCache\IE\MN350A3B\Original_UWV00000286_Man wandelt bui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u019\AppData\Local\Microsoft\Windows\INetCache\IE\MN350A3B\Original_UWV00000286_Man wandelt buite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11028" cy="535749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caps w:val="0"/>
          <w:color w:val="auto"/>
          <w:spacing w:val="0"/>
          <w:sz w:val="20"/>
          <w:szCs w:val="20"/>
        </w:rPr>
        <w:id w:val="-1511672638"/>
        <w:docPartObj>
          <w:docPartGallery w:val="Table of Contents"/>
          <w:docPartUnique/>
        </w:docPartObj>
      </w:sdtPr>
      <w:sdtEndPr>
        <w:rPr>
          <w:b/>
          <w:bCs/>
          <w:sz w:val="18"/>
        </w:rPr>
      </w:sdtEndPr>
      <w:sdtContent>
        <w:p w14:paraId="6E8C6344" w14:textId="5731E227" w:rsidR="00443EA0" w:rsidRDefault="00443EA0" w:rsidP="00273C0A">
          <w:pPr>
            <w:pStyle w:val="Kopvaninhoudsopgave"/>
            <w:numPr>
              <w:ilvl w:val="0"/>
              <w:numId w:val="0"/>
            </w:numPr>
            <w:spacing w:before="0" w:line="255" w:lineRule="atLeast"/>
          </w:pPr>
          <w:r>
            <w:t>Inhoud</w:t>
          </w:r>
        </w:p>
        <w:p w14:paraId="0B3B1CD5" w14:textId="6B6A82BD" w:rsidR="00C71A75" w:rsidRDefault="007D15B6">
          <w:pPr>
            <w:pStyle w:val="Inhopg1"/>
            <w:tabs>
              <w:tab w:val="left" w:pos="400"/>
              <w:tab w:val="right" w:leader="dot" w:pos="9063"/>
            </w:tabs>
            <w:rPr>
              <w:rFonts w:asciiTheme="minorHAnsi" w:hAnsiTheme="minorHAnsi"/>
              <w:noProof/>
              <w:kern w:val="2"/>
              <w:sz w:val="24"/>
              <w:szCs w:val="24"/>
              <w:lang w:eastAsia="nl-NL"/>
              <w14:ligatures w14:val="standardContextual"/>
            </w:rPr>
          </w:pPr>
          <w:r>
            <w:fldChar w:fldCharType="begin"/>
          </w:r>
          <w:r>
            <w:instrText xml:space="preserve"> TOC \o "1-4" \h \z \u </w:instrText>
          </w:r>
          <w:r>
            <w:fldChar w:fldCharType="separate"/>
          </w:r>
          <w:hyperlink w:anchor="_Toc181646742" w:history="1">
            <w:r w:rsidR="00C71A75" w:rsidRPr="0029169F">
              <w:rPr>
                <w:rStyle w:val="Hyperlink"/>
                <w:b/>
                <w:noProof/>
              </w:rPr>
              <w:t>1</w:t>
            </w:r>
            <w:r w:rsidR="00C71A75">
              <w:rPr>
                <w:rFonts w:asciiTheme="minorHAnsi" w:hAnsiTheme="minorHAnsi"/>
                <w:noProof/>
                <w:kern w:val="2"/>
                <w:sz w:val="24"/>
                <w:szCs w:val="24"/>
                <w:lang w:eastAsia="nl-NL"/>
                <w14:ligatures w14:val="standardContextual"/>
              </w:rPr>
              <w:tab/>
            </w:r>
            <w:r w:rsidR="00C71A75" w:rsidRPr="0029169F">
              <w:rPr>
                <w:rStyle w:val="Hyperlink"/>
                <w:b/>
                <w:noProof/>
              </w:rPr>
              <w:t>Inleiding</w:t>
            </w:r>
            <w:r w:rsidR="00C71A75">
              <w:rPr>
                <w:noProof/>
                <w:webHidden/>
              </w:rPr>
              <w:tab/>
            </w:r>
            <w:r w:rsidR="00C71A75">
              <w:rPr>
                <w:noProof/>
                <w:webHidden/>
              </w:rPr>
              <w:fldChar w:fldCharType="begin"/>
            </w:r>
            <w:r w:rsidR="00C71A75">
              <w:rPr>
                <w:noProof/>
                <w:webHidden/>
              </w:rPr>
              <w:instrText xml:space="preserve"> PAGEREF _Toc181646742 \h </w:instrText>
            </w:r>
            <w:r w:rsidR="00C71A75">
              <w:rPr>
                <w:noProof/>
                <w:webHidden/>
              </w:rPr>
            </w:r>
            <w:r w:rsidR="00C71A75">
              <w:rPr>
                <w:noProof/>
                <w:webHidden/>
              </w:rPr>
              <w:fldChar w:fldCharType="separate"/>
            </w:r>
            <w:r w:rsidR="00C71A75">
              <w:rPr>
                <w:noProof/>
                <w:webHidden/>
              </w:rPr>
              <w:t>4</w:t>
            </w:r>
            <w:r w:rsidR="00C71A75">
              <w:rPr>
                <w:noProof/>
                <w:webHidden/>
              </w:rPr>
              <w:fldChar w:fldCharType="end"/>
            </w:r>
          </w:hyperlink>
        </w:p>
        <w:p w14:paraId="75CDC921" w14:textId="303E980F" w:rsidR="00C71A75" w:rsidRDefault="00FA4BFB">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1646743" w:history="1">
            <w:r w:rsidR="00C71A75" w:rsidRPr="0029169F">
              <w:rPr>
                <w:rStyle w:val="Hyperlink"/>
                <w:noProof/>
              </w:rPr>
              <w:t>1.1</w:t>
            </w:r>
            <w:r w:rsidR="00C71A75">
              <w:rPr>
                <w:rFonts w:asciiTheme="minorHAnsi" w:hAnsiTheme="minorHAnsi"/>
                <w:noProof/>
                <w:kern w:val="2"/>
                <w:sz w:val="24"/>
                <w:szCs w:val="24"/>
                <w:lang w:eastAsia="nl-NL"/>
                <w14:ligatures w14:val="standardContextual"/>
              </w:rPr>
              <w:tab/>
            </w:r>
            <w:r w:rsidR="00C71A75" w:rsidRPr="0029169F">
              <w:rPr>
                <w:rStyle w:val="Hyperlink"/>
                <w:noProof/>
              </w:rPr>
              <w:t>Wie zijn wij?</w:t>
            </w:r>
            <w:r w:rsidR="00C71A75">
              <w:rPr>
                <w:noProof/>
                <w:webHidden/>
              </w:rPr>
              <w:tab/>
            </w:r>
            <w:r w:rsidR="00C71A75">
              <w:rPr>
                <w:noProof/>
                <w:webHidden/>
              </w:rPr>
              <w:fldChar w:fldCharType="begin"/>
            </w:r>
            <w:r w:rsidR="00C71A75">
              <w:rPr>
                <w:noProof/>
                <w:webHidden/>
              </w:rPr>
              <w:instrText xml:space="preserve"> PAGEREF _Toc181646743 \h </w:instrText>
            </w:r>
            <w:r w:rsidR="00C71A75">
              <w:rPr>
                <w:noProof/>
                <w:webHidden/>
              </w:rPr>
            </w:r>
            <w:r w:rsidR="00C71A75">
              <w:rPr>
                <w:noProof/>
                <w:webHidden/>
              </w:rPr>
              <w:fldChar w:fldCharType="separate"/>
            </w:r>
            <w:r w:rsidR="00C71A75">
              <w:rPr>
                <w:noProof/>
                <w:webHidden/>
              </w:rPr>
              <w:t>4</w:t>
            </w:r>
            <w:r w:rsidR="00C71A75">
              <w:rPr>
                <w:noProof/>
                <w:webHidden/>
              </w:rPr>
              <w:fldChar w:fldCharType="end"/>
            </w:r>
          </w:hyperlink>
        </w:p>
        <w:p w14:paraId="72A9E834" w14:textId="619DA871" w:rsidR="00C71A75" w:rsidRDefault="00FA4BFB">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1646744" w:history="1">
            <w:r w:rsidR="00C71A75" w:rsidRPr="0029169F">
              <w:rPr>
                <w:rStyle w:val="Hyperlink"/>
                <w:noProof/>
              </w:rPr>
              <w:t>1.2</w:t>
            </w:r>
            <w:r w:rsidR="00C71A75">
              <w:rPr>
                <w:rFonts w:asciiTheme="minorHAnsi" w:hAnsiTheme="minorHAnsi"/>
                <w:noProof/>
                <w:kern w:val="2"/>
                <w:sz w:val="24"/>
                <w:szCs w:val="24"/>
                <w:lang w:eastAsia="nl-NL"/>
                <w14:ligatures w14:val="standardContextual"/>
              </w:rPr>
              <w:tab/>
            </w:r>
            <w:r w:rsidR="00C71A75" w:rsidRPr="0029169F">
              <w:rPr>
                <w:rStyle w:val="Hyperlink"/>
                <w:noProof/>
              </w:rPr>
              <w:t>Uw contactpersoon is Mladenka Cajic, Inkoopadviseur</w:t>
            </w:r>
            <w:r w:rsidR="00C71A75">
              <w:rPr>
                <w:noProof/>
                <w:webHidden/>
              </w:rPr>
              <w:tab/>
            </w:r>
            <w:r w:rsidR="00C71A75">
              <w:rPr>
                <w:noProof/>
                <w:webHidden/>
              </w:rPr>
              <w:fldChar w:fldCharType="begin"/>
            </w:r>
            <w:r w:rsidR="00C71A75">
              <w:rPr>
                <w:noProof/>
                <w:webHidden/>
              </w:rPr>
              <w:instrText xml:space="preserve"> PAGEREF _Toc181646744 \h </w:instrText>
            </w:r>
            <w:r w:rsidR="00C71A75">
              <w:rPr>
                <w:noProof/>
                <w:webHidden/>
              </w:rPr>
            </w:r>
            <w:r w:rsidR="00C71A75">
              <w:rPr>
                <w:noProof/>
                <w:webHidden/>
              </w:rPr>
              <w:fldChar w:fldCharType="separate"/>
            </w:r>
            <w:r w:rsidR="00C71A75">
              <w:rPr>
                <w:noProof/>
                <w:webHidden/>
              </w:rPr>
              <w:t>4</w:t>
            </w:r>
            <w:r w:rsidR="00C71A75">
              <w:rPr>
                <w:noProof/>
                <w:webHidden/>
              </w:rPr>
              <w:fldChar w:fldCharType="end"/>
            </w:r>
          </w:hyperlink>
        </w:p>
        <w:p w14:paraId="7B3DFE69" w14:textId="5D4C7EB4" w:rsidR="00C71A75" w:rsidRDefault="00FA4BFB">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1646745" w:history="1">
            <w:r w:rsidR="00C71A75" w:rsidRPr="0029169F">
              <w:rPr>
                <w:rStyle w:val="Hyperlink"/>
                <w:noProof/>
              </w:rPr>
              <w:t>1.3</w:t>
            </w:r>
            <w:r w:rsidR="00C71A75">
              <w:rPr>
                <w:rFonts w:asciiTheme="minorHAnsi" w:hAnsiTheme="minorHAnsi"/>
                <w:noProof/>
                <w:kern w:val="2"/>
                <w:sz w:val="24"/>
                <w:szCs w:val="24"/>
                <w:lang w:eastAsia="nl-NL"/>
                <w14:ligatures w14:val="standardContextual"/>
              </w:rPr>
              <w:tab/>
            </w:r>
            <w:r w:rsidR="00C71A75" w:rsidRPr="0029169F">
              <w:rPr>
                <w:rStyle w:val="Hyperlink"/>
                <w:noProof/>
              </w:rPr>
              <w:t>De opbouw van het marktconsultatiedocument</w:t>
            </w:r>
            <w:r w:rsidR="00C71A75">
              <w:rPr>
                <w:noProof/>
                <w:webHidden/>
              </w:rPr>
              <w:tab/>
            </w:r>
            <w:r w:rsidR="00C71A75">
              <w:rPr>
                <w:noProof/>
                <w:webHidden/>
              </w:rPr>
              <w:fldChar w:fldCharType="begin"/>
            </w:r>
            <w:r w:rsidR="00C71A75">
              <w:rPr>
                <w:noProof/>
                <w:webHidden/>
              </w:rPr>
              <w:instrText xml:space="preserve"> PAGEREF _Toc181646745 \h </w:instrText>
            </w:r>
            <w:r w:rsidR="00C71A75">
              <w:rPr>
                <w:noProof/>
                <w:webHidden/>
              </w:rPr>
            </w:r>
            <w:r w:rsidR="00C71A75">
              <w:rPr>
                <w:noProof/>
                <w:webHidden/>
              </w:rPr>
              <w:fldChar w:fldCharType="separate"/>
            </w:r>
            <w:r w:rsidR="00C71A75">
              <w:rPr>
                <w:noProof/>
                <w:webHidden/>
              </w:rPr>
              <w:t>4</w:t>
            </w:r>
            <w:r w:rsidR="00C71A75">
              <w:rPr>
                <w:noProof/>
                <w:webHidden/>
              </w:rPr>
              <w:fldChar w:fldCharType="end"/>
            </w:r>
          </w:hyperlink>
        </w:p>
        <w:p w14:paraId="1455F52A" w14:textId="53C503A6" w:rsidR="00C71A75" w:rsidRDefault="00FA4BFB">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81646746" w:history="1">
            <w:r w:rsidR="00C71A75" w:rsidRPr="0029169F">
              <w:rPr>
                <w:rStyle w:val="Hyperlink"/>
                <w:b/>
                <w:noProof/>
              </w:rPr>
              <w:t>2</w:t>
            </w:r>
            <w:r w:rsidR="00C71A75">
              <w:rPr>
                <w:rFonts w:asciiTheme="minorHAnsi" w:hAnsiTheme="minorHAnsi"/>
                <w:noProof/>
                <w:kern w:val="2"/>
                <w:sz w:val="24"/>
                <w:szCs w:val="24"/>
                <w:lang w:eastAsia="nl-NL"/>
                <w14:ligatures w14:val="standardContextual"/>
              </w:rPr>
              <w:tab/>
            </w:r>
            <w:r w:rsidR="00C71A75" w:rsidRPr="0029169F">
              <w:rPr>
                <w:rStyle w:val="Hyperlink"/>
                <w:b/>
                <w:noProof/>
              </w:rPr>
              <w:t>Wat is de aanleiding en het doel van deze marktconsultatie?</w:t>
            </w:r>
            <w:r w:rsidR="00C71A75">
              <w:rPr>
                <w:noProof/>
                <w:webHidden/>
              </w:rPr>
              <w:tab/>
            </w:r>
            <w:r w:rsidR="00C71A75">
              <w:rPr>
                <w:noProof/>
                <w:webHidden/>
              </w:rPr>
              <w:fldChar w:fldCharType="begin"/>
            </w:r>
            <w:r w:rsidR="00C71A75">
              <w:rPr>
                <w:noProof/>
                <w:webHidden/>
              </w:rPr>
              <w:instrText xml:space="preserve"> PAGEREF _Toc181646746 \h </w:instrText>
            </w:r>
            <w:r w:rsidR="00C71A75">
              <w:rPr>
                <w:noProof/>
                <w:webHidden/>
              </w:rPr>
            </w:r>
            <w:r w:rsidR="00C71A75">
              <w:rPr>
                <w:noProof/>
                <w:webHidden/>
              </w:rPr>
              <w:fldChar w:fldCharType="separate"/>
            </w:r>
            <w:r w:rsidR="00C71A75">
              <w:rPr>
                <w:noProof/>
                <w:webHidden/>
              </w:rPr>
              <w:t>5</w:t>
            </w:r>
            <w:r w:rsidR="00C71A75">
              <w:rPr>
                <w:noProof/>
                <w:webHidden/>
              </w:rPr>
              <w:fldChar w:fldCharType="end"/>
            </w:r>
          </w:hyperlink>
        </w:p>
        <w:p w14:paraId="40AAF8D7" w14:textId="56BAB925" w:rsidR="00C71A75" w:rsidRDefault="00FA4BFB">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1646747" w:history="1">
            <w:r w:rsidR="00C71A75" w:rsidRPr="0029169F">
              <w:rPr>
                <w:rStyle w:val="Hyperlink"/>
                <w:noProof/>
              </w:rPr>
              <w:t>2.1</w:t>
            </w:r>
            <w:r w:rsidR="00C71A75">
              <w:rPr>
                <w:rFonts w:asciiTheme="minorHAnsi" w:hAnsiTheme="minorHAnsi"/>
                <w:noProof/>
                <w:kern w:val="2"/>
                <w:sz w:val="24"/>
                <w:szCs w:val="24"/>
                <w:lang w:eastAsia="nl-NL"/>
                <w14:ligatures w14:val="standardContextual"/>
              </w:rPr>
              <w:tab/>
            </w:r>
            <w:r w:rsidR="00C71A75" w:rsidRPr="0029169F">
              <w:rPr>
                <w:rStyle w:val="Hyperlink"/>
                <w:noProof/>
              </w:rPr>
              <w:t>Aanleiding tot de marktconsultatie</w:t>
            </w:r>
            <w:r w:rsidR="00C71A75">
              <w:rPr>
                <w:noProof/>
                <w:webHidden/>
              </w:rPr>
              <w:tab/>
            </w:r>
            <w:r w:rsidR="00C71A75">
              <w:rPr>
                <w:noProof/>
                <w:webHidden/>
              </w:rPr>
              <w:fldChar w:fldCharType="begin"/>
            </w:r>
            <w:r w:rsidR="00C71A75">
              <w:rPr>
                <w:noProof/>
                <w:webHidden/>
              </w:rPr>
              <w:instrText xml:space="preserve"> PAGEREF _Toc181646747 \h </w:instrText>
            </w:r>
            <w:r w:rsidR="00C71A75">
              <w:rPr>
                <w:noProof/>
                <w:webHidden/>
              </w:rPr>
            </w:r>
            <w:r w:rsidR="00C71A75">
              <w:rPr>
                <w:noProof/>
                <w:webHidden/>
              </w:rPr>
              <w:fldChar w:fldCharType="separate"/>
            </w:r>
            <w:r w:rsidR="00C71A75">
              <w:rPr>
                <w:noProof/>
                <w:webHidden/>
              </w:rPr>
              <w:t>5</w:t>
            </w:r>
            <w:r w:rsidR="00C71A75">
              <w:rPr>
                <w:noProof/>
                <w:webHidden/>
              </w:rPr>
              <w:fldChar w:fldCharType="end"/>
            </w:r>
          </w:hyperlink>
        </w:p>
        <w:p w14:paraId="7A192CDD" w14:textId="7693F474" w:rsidR="00C71A75" w:rsidRDefault="00FA4BFB">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1646748" w:history="1">
            <w:r w:rsidR="00C71A75" w:rsidRPr="0029169F">
              <w:rPr>
                <w:rStyle w:val="Hyperlink"/>
                <w:noProof/>
              </w:rPr>
              <w:t>2.2</w:t>
            </w:r>
            <w:r w:rsidR="00C71A75">
              <w:rPr>
                <w:rFonts w:asciiTheme="minorHAnsi" w:hAnsiTheme="minorHAnsi"/>
                <w:noProof/>
                <w:kern w:val="2"/>
                <w:sz w:val="24"/>
                <w:szCs w:val="24"/>
                <w:lang w:eastAsia="nl-NL"/>
                <w14:ligatures w14:val="standardContextual"/>
              </w:rPr>
              <w:tab/>
            </w:r>
            <w:r w:rsidR="00C71A75" w:rsidRPr="0029169F">
              <w:rPr>
                <w:rStyle w:val="Hyperlink"/>
                <w:noProof/>
              </w:rPr>
              <w:t>Het doel van de marktconsultatie</w:t>
            </w:r>
            <w:r w:rsidR="00C71A75">
              <w:rPr>
                <w:noProof/>
                <w:webHidden/>
              </w:rPr>
              <w:tab/>
            </w:r>
            <w:r w:rsidR="00C71A75">
              <w:rPr>
                <w:noProof/>
                <w:webHidden/>
              </w:rPr>
              <w:fldChar w:fldCharType="begin"/>
            </w:r>
            <w:r w:rsidR="00C71A75">
              <w:rPr>
                <w:noProof/>
                <w:webHidden/>
              </w:rPr>
              <w:instrText xml:space="preserve"> PAGEREF _Toc181646748 \h </w:instrText>
            </w:r>
            <w:r w:rsidR="00C71A75">
              <w:rPr>
                <w:noProof/>
                <w:webHidden/>
              </w:rPr>
            </w:r>
            <w:r w:rsidR="00C71A75">
              <w:rPr>
                <w:noProof/>
                <w:webHidden/>
              </w:rPr>
              <w:fldChar w:fldCharType="separate"/>
            </w:r>
            <w:r w:rsidR="00C71A75">
              <w:rPr>
                <w:noProof/>
                <w:webHidden/>
              </w:rPr>
              <w:t>5</w:t>
            </w:r>
            <w:r w:rsidR="00C71A75">
              <w:rPr>
                <w:noProof/>
                <w:webHidden/>
              </w:rPr>
              <w:fldChar w:fldCharType="end"/>
            </w:r>
          </w:hyperlink>
        </w:p>
        <w:p w14:paraId="32DB158B" w14:textId="302E0C08" w:rsidR="00C71A75" w:rsidRDefault="00FA4BFB">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81646749" w:history="1">
            <w:r w:rsidR="00C71A75" w:rsidRPr="0029169F">
              <w:rPr>
                <w:rStyle w:val="Hyperlink"/>
                <w:b/>
                <w:noProof/>
              </w:rPr>
              <w:t>3</w:t>
            </w:r>
            <w:r w:rsidR="00C71A75">
              <w:rPr>
                <w:rFonts w:asciiTheme="minorHAnsi" w:hAnsiTheme="minorHAnsi"/>
                <w:noProof/>
                <w:kern w:val="2"/>
                <w:sz w:val="24"/>
                <w:szCs w:val="24"/>
                <w:lang w:eastAsia="nl-NL"/>
                <w14:ligatures w14:val="standardContextual"/>
              </w:rPr>
              <w:tab/>
            </w:r>
            <w:r w:rsidR="00C71A75" w:rsidRPr="0029169F">
              <w:rPr>
                <w:rStyle w:val="Hyperlink"/>
                <w:b/>
                <w:bCs/>
                <w:noProof/>
              </w:rPr>
              <w:t>Wat is de scope van de mogelijke opdracht en welke vragen heeft UWV?</w:t>
            </w:r>
            <w:r w:rsidR="00C71A75">
              <w:rPr>
                <w:noProof/>
                <w:webHidden/>
              </w:rPr>
              <w:tab/>
            </w:r>
            <w:r w:rsidR="00C71A75">
              <w:rPr>
                <w:noProof/>
                <w:webHidden/>
              </w:rPr>
              <w:fldChar w:fldCharType="begin"/>
            </w:r>
            <w:r w:rsidR="00C71A75">
              <w:rPr>
                <w:noProof/>
                <w:webHidden/>
              </w:rPr>
              <w:instrText xml:space="preserve"> PAGEREF _Toc181646749 \h </w:instrText>
            </w:r>
            <w:r w:rsidR="00C71A75">
              <w:rPr>
                <w:noProof/>
                <w:webHidden/>
              </w:rPr>
            </w:r>
            <w:r w:rsidR="00C71A75">
              <w:rPr>
                <w:noProof/>
                <w:webHidden/>
              </w:rPr>
              <w:fldChar w:fldCharType="separate"/>
            </w:r>
            <w:r w:rsidR="00C71A75">
              <w:rPr>
                <w:noProof/>
                <w:webHidden/>
              </w:rPr>
              <w:t>6</w:t>
            </w:r>
            <w:r w:rsidR="00C71A75">
              <w:rPr>
                <w:noProof/>
                <w:webHidden/>
              </w:rPr>
              <w:fldChar w:fldCharType="end"/>
            </w:r>
          </w:hyperlink>
        </w:p>
        <w:p w14:paraId="19D647B2" w14:textId="18FD85BE" w:rsidR="00C71A75" w:rsidRDefault="00FA4BFB">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1646750" w:history="1">
            <w:r w:rsidR="00C71A75" w:rsidRPr="0029169F">
              <w:rPr>
                <w:rStyle w:val="Hyperlink"/>
                <w:noProof/>
              </w:rPr>
              <w:t>3.1</w:t>
            </w:r>
            <w:r w:rsidR="00C71A75">
              <w:rPr>
                <w:rFonts w:asciiTheme="minorHAnsi" w:hAnsiTheme="minorHAnsi"/>
                <w:noProof/>
                <w:kern w:val="2"/>
                <w:sz w:val="24"/>
                <w:szCs w:val="24"/>
                <w:lang w:eastAsia="nl-NL"/>
                <w14:ligatures w14:val="standardContextual"/>
              </w:rPr>
              <w:tab/>
            </w:r>
            <w:r w:rsidR="00C71A75" w:rsidRPr="0029169F">
              <w:rPr>
                <w:rStyle w:val="Hyperlink"/>
                <w:noProof/>
              </w:rPr>
              <w:t>Wat is de scope van tolkdiensten?</w:t>
            </w:r>
            <w:r w:rsidR="00C71A75">
              <w:rPr>
                <w:noProof/>
                <w:webHidden/>
              </w:rPr>
              <w:tab/>
            </w:r>
            <w:r w:rsidR="00C71A75">
              <w:rPr>
                <w:noProof/>
                <w:webHidden/>
              </w:rPr>
              <w:fldChar w:fldCharType="begin"/>
            </w:r>
            <w:r w:rsidR="00C71A75">
              <w:rPr>
                <w:noProof/>
                <w:webHidden/>
              </w:rPr>
              <w:instrText xml:space="preserve"> PAGEREF _Toc181646750 \h </w:instrText>
            </w:r>
            <w:r w:rsidR="00C71A75">
              <w:rPr>
                <w:noProof/>
                <w:webHidden/>
              </w:rPr>
            </w:r>
            <w:r w:rsidR="00C71A75">
              <w:rPr>
                <w:noProof/>
                <w:webHidden/>
              </w:rPr>
              <w:fldChar w:fldCharType="separate"/>
            </w:r>
            <w:r w:rsidR="00C71A75">
              <w:rPr>
                <w:noProof/>
                <w:webHidden/>
              </w:rPr>
              <w:t>6</w:t>
            </w:r>
            <w:r w:rsidR="00C71A75">
              <w:rPr>
                <w:noProof/>
                <w:webHidden/>
              </w:rPr>
              <w:fldChar w:fldCharType="end"/>
            </w:r>
          </w:hyperlink>
        </w:p>
        <w:p w14:paraId="08FF6AB4" w14:textId="60CC3D42" w:rsidR="00C71A75" w:rsidRDefault="00FA4BFB">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1646778" w:history="1">
            <w:r w:rsidR="00C71A75" w:rsidRPr="0029169F">
              <w:rPr>
                <w:rStyle w:val="Hyperlink"/>
                <w:noProof/>
              </w:rPr>
              <w:t>3.2</w:t>
            </w:r>
            <w:r w:rsidR="00C71A75">
              <w:rPr>
                <w:rFonts w:asciiTheme="minorHAnsi" w:hAnsiTheme="minorHAnsi"/>
                <w:noProof/>
                <w:kern w:val="2"/>
                <w:sz w:val="24"/>
                <w:szCs w:val="24"/>
                <w:lang w:eastAsia="nl-NL"/>
                <w14:ligatures w14:val="standardContextual"/>
              </w:rPr>
              <w:tab/>
            </w:r>
            <w:r w:rsidR="00C71A75" w:rsidRPr="0029169F">
              <w:rPr>
                <w:rStyle w:val="Hyperlink"/>
                <w:noProof/>
              </w:rPr>
              <w:t>Welke vragen heeft UWV aan u?</w:t>
            </w:r>
            <w:r w:rsidR="00C71A75">
              <w:rPr>
                <w:noProof/>
                <w:webHidden/>
              </w:rPr>
              <w:tab/>
            </w:r>
            <w:r w:rsidR="00C71A75">
              <w:rPr>
                <w:noProof/>
                <w:webHidden/>
              </w:rPr>
              <w:fldChar w:fldCharType="begin"/>
            </w:r>
            <w:r w:rsidR="00C71A75">
              <w:rPr>
                <w:noProof/>
                <w:webHidden/>
              </w:rPr>
              <w:instrText xml:space="preserve"> PAGEREF _Toc181646778 \h </w:instrText>
            </w:r>
            <w:r w:rsidR="00C71A75">
              <w:rPr>
                <w:noProof/>
                <w:webHidden/>
              </w:rPr>
            </w:r>
            <w:r w:rsidR="00C71A75">
              <w:rPr>
                <w:noProof/>
                <w:webHidden/>
              </w:rPr>
              <w:fldChar w:fldCharType="separate"/>
            </w:r>
            <w:r w:rsidR="00C71A75">
              <w:rPr>
                <w:noProof/>
                <w:webHidden/>
              </w:rPr>
              <w:t>11</w:t>
            </w:r>
            <w:r w:rsidR="00C71A75">
              <w:rPr>
                <w:noProof/>
                <w:webHidden/>
              </w:rPr>
              <w:fldChar w:fldCharType="end"/>
            </w:r>
          </w:hyperlink>
        </w:p>
        <w:p w14:paraId="49AD2AD2" w14:textId="490AD3E7" w:rsidR="00C71A75" w:rsidRDefault="00FA4BFB">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81646779" w:history="1">
            <w:r w:rsidR="00C71A75" w:rsidRPr="0029169F">
              <w:rPr>
                <w:rStyle w:val="Hyperlink"/>
                <w:b/>
                <w:noProof/>
              </w:rPr>
              <w:t>4</w:t>
            </w:r>
            <w:r w:rsidR="00C71A75">
              <w:rPr>
                <w:rFonts w:asciiTheme="minorHAnsi" w:hAnsiTheme="minorHAnsi"/>
                <w:noProof/>
                <w:kern w:val="2"/>
                <w:sz w:val="24"/>
                <w:szCs w:val="24"/>
                <w:lang w:eastAsia="nl-NL"/>
                <w14:ligatures w14:val="standardContextual"/>
              </w:rPr>
              <w:tab/>
            </w:r>
            <w:r w:rsidR="00C71A75" w:rsidRPr="0029169F">
              <w:rPr>
                <w:rStyle w:val="Hyperlink"/>
                <w:b/>
                <w:noProof/>
              </w:rPr>
              <w:t>Hoe verloopt de procedure?</w:t>
            </w:r>
            <w:r w:rsidR="00C71A75">
              <w:rPr>
                <w:noProof/>
                <w:webHidden/>
              </w:rPr>
              <w:tab/>
            </w:r>
            <w:r w:rsidR="00C71A75">
              <w:rPr>
                <w:noProof/>
                <w:webHidden/>
              </w:rPr>
              <w:fldChar w:fldCharType="begin"/>
            </w:r>
            <w:r w:rsidR="00C71A75">
              <w:rPr>
                <w:noProof/>
                <w:webHidden/>
              </w:rPr>
              <w:instrText xml:space="preserve"> PAGEREF _Toc181646779 \h </w:instrText>
            </w:r>
            <w:r w:rsidR="00C71A75">
              <w:rPr>
                <w:noProof/>
                <w:webHidden/>
              </w:rPr>
            </w:r>
            <w:r w:rsidR="00C71A75">
              <w:rPr>
                <w:noProof/>
                <w:webHidden/>
              </w:rPr>
              <w:fldChar w:fldCharType="separate"/>
            </w:r>
            <w:r w:rsidR="00C71A75">
              <w:rPr>
                <w:noProof/>
                <w:webHidden/>
              </w:rPr>
              <w:t>13</w:t>
            </w:r>
            <w:r w:rsidR="00C71A75">
              <w:rPr>
                <w:noProof/>
                <w:webHidden/>
              </w:rPr>
              <w:fldChar w:fldCharType="end"/>
            </w:r>
          </w:hyperlink>
        </w:p>
        <w:p w14:paraId="1350934F" w14:textId="1638FFC4" w:rsidR="00C71A75" w:rsidRDefault="00FA4BFB">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1646780" w:history="1">
            <w:r w:rsidR="00C71A75" w:rsidRPr="0029169F">
              <w:rPr>
                <w:rStyle w:val="Hyperlink"/>
                <w:rFonts w:eastAsia="Times New Roman"/>
                <w:noProof/>
                <w:lang w:eastAsia="nl-NL"/>
              </w:rPr>
              <w:t>4.1</w:t>
            </w:r>
            <w:r w:rsidR="00C71A75">
              <w:rPr>
                <w:rFonts w:asciiTheme="minorHAnsi" w:hAnsiTheme="minorHAnsi"/>
                <w:noProof/>
                <w:kern w:val="2"/>
                <w:sz w:val="24"/>
                <w:szCs w:val="24"/>
                <w:lang w:eastAsia="nl-NL"/>
                <w14:ligatures w14:val="standardContextual"/>
              </w:rPr>
              <w:tab/>
            </w:r>
            <w:r w:rsidR="00C71A75" w:rsidRPr="0029169F">
              <w:rPr>
                <w:rStyle w:val="Hyperlink"/>
                <w:noProof/>
              </w:rPr>
              <w:t>De marktconsultatie</w:t>
            </w:r>
            <w:r w:rsidR="00C71A75">
              <w:rPr>
                <w:noProof/>
                <w:webHidden/>
              </w:rPr>
              <w:tab/>
            </w:r>
            <w:r w:rsidR="00C71A75">
              <w:rPr>
                <w:noProof/>
                <w:webHidden/>
              </w:rPr>
              <w:fldChar w:fldCharType="begin"/>
            </w:r>
            <w:r w:rsidR="00C71A75">
              <w:rPr>
                <w:noProof/>
                <w:webHidden/>
              </w:rPr>
              <w:instrText xml:space="preserve"> PAGEREF _Toc181646780 \h </w:instrText>
            </w:r>
            <w:r w:rsidR="00C71A75">
              <w:rPr>
                <w:noProof/>
                <w:webHidden/>
              </w:rPr>
            </w:r>
            <w:r w:rsidR="00C71A75">
              <w:rPr>
                <w:noProof/>
                <w:webHidden/>
              </w:rPr>
              <w:fldChar w:fldCharType="separate"/>
            </w:r>
            <w:r w:rsidR="00C71A75">
              <w:rPr>
                <w:noProof/>
                <w:webHidden/>
              </w:rPr>
              <w:t>13</w:t>
            </w:r>
            <w:r w:rsidR="00C71A75">
              <w:rPr>
                <w:noProof/>
                <w:webHidden/>
              </w:rPr>
              <w:fldChar w:fldCharType="end"/>
            </w:r>
          </w:hyperlink>
        </w:p>
        <w:p w14:paraId="152FE916" w14:textId="06E62046" w:rsidR="00C71A75" w:rsidRDefault="00FA4BFB">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1646781" w:history="1">
            <w:r w:rsidR="00C71A75" w:rsidRPr="0029169F">
              <w:rPr>
                <w:rStyle w:val="Hyperlink"/>
                <w:noProof/>
              </w:rPr>
              <w:t>4.2</w:t>
            </w:r>
            <w:r w:rsidR="00C71A75">
              <w:rPr>
                <w:rFonts w:asciiTheme="minorHAnsi" w:hAnsiTheme="minorHAnsi"/>
                <w:noProof/>
                <w:kern w:val="2"/>
                <w:sz w:val="24"/>
                <w:szCs w:val="24"/>
                <w:lang w:eastAsia="nl-NL"/>
                <w14:ligatures w14:val="standardContextual"/>
              </w:rPr>
              <w:tab/>
            </w:r>
            <w:r w:rsidR="00C71A75" w:rsidRPr="0029169F">
              <w:rPr>
                <w:rStyle w:val="Hyperlink"/>
                <w:noProof/>
              </w:rPr>
              <w:t>TenderNed</w:t>
            </w:r>
            <w:r w:rsidR="00C71A75">
              <w:rPr>
                <w:noProof/>
                <w:webHidden/>
              </w:rPr>
              <w:tab/>
            </w:r>
            <w:r w:rsidR="00C71A75">
              <w:rPr>
                <w:noProof/>
                <w:webHidden/>
              </w:rPr>
              <w:fldChar w:fldCharType="begin"/>
            </w:r>
            <w:r w:rsidR="00C71A75">
              <w:rPr>
                <w:noProof/>
                <w:webHidden/>
              </w:rPr>
              <w:instrText xml:space="preserve"> PAGEREF _Toc181646781 \h </w:instrText>
            </w:r>
            <w:r w:rsidR="00C71A75">
              <w:rPr>
                <w:noProof/>
                <w:webHidden/>
              </w:rPr>
            </w:r>
            <w:r w:rsidR="00C71A75">
              <w:rPr>
                <w:noProof/>
                <w:webHidden/>
              </w:rPr>
              <w:fldChar w:fldCharType="separate"/>
            </w:r>
            <w:r w:rsidR="00C71A75">
              <w:rPr>
                <w:noProof/>
                <w:webHidden/>
              </w:rPr>
              <w:t>13</w:t>
            </w:r>
            <w:r w:rsidR="00C71A75">
              <w:rPr>
                <w:noProof/>
                <w:webHidden/>
              </w:rPr>
              <w:fldChar w:fldCharType="end"/>
            </w:r>
          </w:hyperlink>
        </w:p>
        <w:p w14:paraId="6A0DAAFC" w14:textId="4413BCCE" w:rsidR="00C71A75" w:rsidRDefault="00FA4BFB">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1646782" w:history="1">
            <w:r w:rsidR="00C71A75" w:rsidRPr="0029169F">
              <w:rPr>
                <w:rStyle w:val="Hyperlink"/>
                <w:noProof/>
              </w:rPr>
              <w:t>4.3</w:t>
            </w:r>
            <w:r w:rsidR="00C71A75">
              <w:rPr>
                <w:rFonts w:asciiTheme="minorHAnsi" w:hAnsiTheme="minorHAnsi"/>
                <w:noProof/>
                <w:kern w:val="2"/>
                <w:sz w:val="24"/>
                <w:szCs w:val="24"/>
                <w:lang w:eastAsia="nl-NL"/>
                <w14:ligatures w14:val="standardContextual"/>
              </w:rPr>
              <w:tab/>
            </w:r>
            <w:r w:rsidR="00C71A75" w:rsidRPr="0029169F">
              <w:rPr>
                <w:rStyle w:val="Hyperlink"/>
                <w:noProof/>
              </w:rPr>
              <w:t>Planning voor deze marktconsultatie</w:t>
            </w:r>
            <w:r w:rsidR="00C71A75">
              <w:rPr>
                <w:noProof/>
                <w:webHidden/>
              </w:rPr>
              <w:tab/>
            </w:r>
            <w:r w:rsidR="00C71A75">
              <w:rPr>
                <w:noProof/>
                <w:webHidden/>
              </w:rPr>
              <w:fldChar w:fldCharType="begin"/>
            </w:r>
            <w:r w:rsidR="00C71A75">
              <w:rPr>
                <w:noProof/>
                <w:webHidden/>
              </w:rPr>
              <w:instrText xml:space="preserve"> PAGEREF _Toc181646782 \h </w:instrText>
            </w:r>
            <w:r w:rsidR="00C71A75">
              <w:rPr>
                <w:noProof/>
                <w:webHidden/>
              </w:rPr>
            </w:r>
            <w:r w:rsidR="00C71A75">
              <w:rPr>
                <w:noProof/>
                <w:webHidden/>
              </w:rPr>
              <w:fldChar w:fldCharType="separate"/>
            </w:r>
            <w:r w:rsidR="00C71A75">
              <w:rPr>
                <w:noProof/>
                <w:webHidden/>
              </w:rPr>
              <w:t>13</w:t>
            </w:r>
            <w:r w:rsidR="00C71A75">
              <w:rPr>
                <w:noProof/>
                <w:webHidden/>
              </w:rPr>
              <w:fldChar w:fldCharType="end"/>
            </w:r>
          </w:hyperlink>
        </w:p>
        <w:p w14:paraId="29657604" w14:textId="4392CD93" w:rsidR="00C71A75" w:rsidRDefault="00FA4BFB">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1646783" w:history="1">
            <w:r w:rsidR="00C71A75" w:rsidRPr="0029169F">
              <w:rPr>
                <w:rStyle w:val="Hyperlink"/>
                <w:noProof/>
              </w:rPr>
              <w:t>4.4</w:t>
            </w:r>
            <w:r w:rsidR="00C71A75">
              <w:rPr>
                <w:rFonts w:asciiTheme="minorHAnsi" w:hAnsiTheme="minorHAnsi"/>
                <w:noProof/>
                <w:kern w:val="2"/>
                <w:sz w:val="24"/>
                <w:szCs w:val="24"/>
                <w:lang w:eastAsia="nl-NL"/>
                <w14:ligatures w14:val="standardContextual"/>
              </w:rPr>
              <w:tab/>
            </w:r>
            <w:r w:rsidR="00C71A75" w:rsidRPr="0029169F">
              <w:rPr>
                <w:rStyle w:val="Hyperlink"/>
                <w:noProof/>
              </w:rPr>
              <w:t>Vragen over de marktconsultatie</w:t>
            </w:r>
            <w:r w:rsidR="00C71A75">
              <w:rPr>
                <w:noProof/>
                <w:webHidden/>
              </w:rPr>
              <w:tab/>
            </w:r>
            <w:r w:rsidR="00C71A75">
              <w:rPr>
                <w:noProof/>
                <w:webHidden/>
              </w:rPr>
              <w:fldChar w:fldCharType="begin"/>
            </w:r>
            <w:r w:rsidR="00C71A75">
              <w:rPr>
                <w:noProof/>
                <w:webHidden/>
              </w:rPr>
              <w:instrText xml:space="preserve"> PAGEREF _Toc181646783 \h </w:instrText>
            </w:r>
            <w:r w:rsidR="00C71A75">
              <w:rPr>
                <w:noProof/>
                <w:webHidden/>
              </w:rPr>
            </w:r>
            <w:r w:rsidR="00C71A75">
              <w:rPr>
                <w:noProof/>
                <w:webHidden/>
              </w:rPr>
              <w:fldChar w:fldCharType="separate"/>
            </w:r>
            <w:r w:rsidR="00C71A75">
              <w:rPr>
                <w:noProof/>
                <w:webHidden/>
              </w:rPr>
              <w:t>13</w:t>
            </w:r>
            <w:r w:rsidR="00C71A75">
              <w:rPr>
                <w:noProof/>
                <w:webHidden/>
              </w:rPr>
              <w:fldChar w:fldCharType="end"/>
            </w:r>
          </w:hyperlink>
        </w:p>
        <w:p w14:paraId="346D4395" w14:textId="0530CBF5" w:rsidR="00C71A75" w:rsidRDefault="00FA4BFB">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1646784" w:history="1">
            <w:r w:rsidR="00C71A75" w:rsidRPr="0029169F">
              <w:rPr>
                <w:rStyle w:val="Hyperlink"/>
                <w:noProof/>
              </w:rPr>
              <w:t>4.5</w:t>
            </w:r>
            <w:r w:rsidR="00C71A75">
              <w:rPr>
                <w:rFonts w:asciiTheme="minorHAnsi" w:hAnsiTheme="minorHAnsi"/>
                <w:noProof/>
                <w:kern w:val="2"/>
                <w:sz w:val="24"/>
                <w:szCs w:val="24"/>
                <w:lang w:eastAsia="nl-NL"/>
                <w14:ligatures w14:val="standardContextual"/>
              </w:rPr>
              <w:tab/>
            </w:r>
            <w:r w:rsidR="00C71A75" w:rsidRPr="0029169F">
              <w:rPr>
                <w:rStyle w:val="Hyperlink"/>
                <w:noProof/>
              </w:rPr>
              <w:t>Indienen van uw reactie op marktconsultatie</w:t>
            </w:r>
            <w:r w:rsidR="00C71A75">
              <w:rPr>
                <w:noProof/>
                <w:webHidden/>
              </w:rPr>
              <w:tab/>
            </w:r>
            <w:r w:rsidR="00C71A75">
              <w:rPr>
                <w:noProof/>
                <w:webHidden/>
              </w:rPr>
              <w:fldChar w:fldCharType="begin"/>
            </w:r>
            <w:r w:rsidR="00C71A75">
              <w:rPr>
                <w:noProof/>
                <w:webHidden/>
              </w:rPr>
              <w:instrText xml:space="preserve"> PAGEREF _Toc181646784 \h </w:instrText>
            </w:r>
            <w:r w:rsidR="00C71A75">
              <w:rPr>
                <w:noProof/>
                <w:webHidden/>
              </w:rPr>
            </w:r>
            <w:r w:rsidR="00C71A75">
              <w:rPr>
                <w:noProof/>
                <w:webHidden/>
              </w:rPr>
              <w:fldChar w:fldCharType="separate"/>
            </w:r>
            <w:r w:rsidR="00C71A75">
              <w:rPr>
                <w:noProof/>
                <w:webHidden/>
              </w:rPr>
              <w:t>14</w:t>
            </w:r>
            <w:r w:rsidR="00C71A75">
              <w:rPr>
                <w:noProof/>
                <w:webHidden/>
              </w:rPr>
              <w:fldChar w:fldCharType="end"/>
            </w:r>
          </w:hyperlink>
        </w:p>
        <w:p w14:paraId="5EC67395" w14:textId="5E16D74F" w:rsidR="00C71A75" w:rsidRDefault="00FA4BFB">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1646785" w:history="1">
            <w:r w:rsidR="00C71A75" w:rsidRPr="0029169F">
              <w:rPr>
                <w:rStyle w:val="Hyperlink"/>
                <w:noProof/>
              </w:rPr>
              <w:t>4.6</w:t>
            </w:r>
            <w:r w:rsidR="00C71A75">
              <w:rPr>
                <w:rFonts w:asciiTheme="minorHAnsi" w:hAnsiTheme="minorHAnsi"/>
                <w:noProof/>
                <w:kern w:val="2"/>
                <w:sz w:val="24"/>
                <w:szCs w:val="24"/>
                <w:lang w:eastAsia="nl-NL"/>
                <w14:ligatures w14:val="standardContextual"/>
              </w:rPr>
              <w:tab/>
            </w:r>
            <w:r w:rsidR="00C71A75" w:rsidRPr="0029169F">
              <w:rPr>
                <w:rStyle w:val="Hyperlink"/>
                <w:noProof/>
              </w:rPr>
              <w:t>Eindrapportage beschikbaar stellen aan geïnteresseerde leveranciers</w:t>
            </w:r>
            <w:r w:rsidR="00C71A75">
              <w:rPr>
                <w:noProof/>
                <w:webHidden/>
              </w:rPr>
              <w:tab/>
            </w:r>
            <w:r w:rsidR="00C71A75">
              <w:rPr>
                <w:noProof/>
                <w:webHidden/>
              </w:rPr>
              <w:fldChar w:fldCharType="begin"/>
            </w:r>
            <w:r w:rsidR="00C71A75">
              <w:rPr>
                <w:noProof/>
                <w:webHidden/>
              </w:rPr>
              <w:instrText xml:space="preserve"> PAGEREF _Toc181646785 \h </w:instrText>
            </w:r>
            <w:r w:rsidR="00C71A75">
              <w:rPr>
                <w:noProof/>
                <w:webHidden/>
              </w:rPr>
            </w:r>
            <w:r w:rsidR="00C71A75">
              <w:rPr>
                <w:noProof/>
                <w:webHidden/>
              </w:rPr>
              <w:fldChar w:fldCharType="separate"/>
            </w:r>
            <w:r w:rsidR="00C71A75">
              <w:rPr>
                <w:noProof/>
                <w:webHidden/>
              </w:rPr>
              <w:t>14</w:t>
            </w:r>
            <w:r w:rsidR="00C71A75">
              <w:rPr>
                <w:noProof/>
                <w:webHidden/>
              </w:rPr>
              <w:fldChar w:fldCharType="end"/>
            </w:r>
          </w:hyperlink>
        </w:p>
        <w:p w14:paraId="7E4D0DC4" w14:textId="70F2B27D" w:rsidR="00C71A75" w:rsidRDefault="00FA4BFB">
          <w:pPr>
            <w:pStyle w:val="Inhopg2"/>
            <w:tabs>
              <w:tab w:val="left" w:pos="960"/>
              <w:tab w:val="right" w:leader="dot" w:pos="9063"/>
            </w:tabs>
            <w:rPr>
              <w:rFonts w:asciiTheme="minorHAnsi" w:hAnsiTheme="minorHAnsi"/>
              <w:noProof/>
              <w:kern w:val="2"/>
              <w:sz w:val="24"/>
              <w:szCs w:val="24"/>
              <w:lang w:eastAsia="nl-NL"/>
              <w14:ligatures w14:val="standardContextual"/>
            </w:rPr>
          </w:pPr>
          <w:hyperlink w:anchor="_Toc181646786" w:history="1">
            <w:r w:rsidR="00C71A75" w:rsidRPr="0029169F">
              <w:rPr>
                <w:rStyle w:val="Hyperlink"/>
                <w:noProof/>
              </w:rPr>
              <w:t>4.7</w:t>
            </w:r>
            <w:r w:rsidR="00C71A75">
              <w:rPr>
                <w:rFonts w:asciiTheme="minorHAnsi" w:hAnsiTheme="minorHAnsi"/>
                <w:noProof/>
                <w:kern w:val="2"/>
                <w:sz w:val="24"/>
                <w:szCs w:val="24"/>
                <w:lang w:eastAsia="nl-NL"/>
                <w14:ligatures w14:val="standardContextual"/>
              </w:rPr>
              <w:tab/>
            </w:r>
            <w:r w:rsidR="00C71A75" w:rsidRPr="0029169F">
              <w:rPr>
                <w:rStyle w:val="Hyperlink"/>
                <w:noProof/>
              </w:rPr>
              <w:t>Voorbehouden UWV</w:t>
            </w:r>
            <w:r w:rsidR="00C71A75">
              <w:rPr>
                <w:noProof/>
                <w:webHidden/>
              </w:rPr>
              <w:tab/>
            </w:r>
            <w:r w:rsidR="00C71A75">
              <w:rPr>
                <w:noProof/>
                <w:webHidden/>
              </w:rPr>
              <w:fldChar w:fldCharType="begin"/>
            </w:r>
            <w:r w:rsidR="00C71A75">
              <w:rPr>
                <w:noProof/>
                <w:webHidden/>
              </w:rPr>
              <w:instrText xml:space="preserve"> PAGEREF _Toc181646786 \h </w:instrText>
            </w:r>
            <w:r w:rsidR="00C71A75">
              <w:rPr>
                <w:noProof/>
                <w:webHidden/>
              </w:rPr>
            </w:r>
            <w:r w:rsidR="00C71A75">
              <w:rPr>
                <w:noProof/>
                <w:webHidden/>
              </w:rPr>
              <w:fldChar w:fldCharType="separate"/>
            </w:r>
            <w:r w:rsidR="00C71A75">
              <w:rPr>
                <w:noProof/>
                <w:webHidden/>
              </w:rPr>
              <w:t>14</w:t>
            </w:r>
            <w:r w:rsidR="00C71A75">
              <w:rPr>
                <w:noProof/>
                <w:webHidden/>
              </w:rPr>
              <w:fldChar w:fldCharType="end"/>
            </w:r>
          </w:hyperlink>
        </w:p>
        <w:p w14:paraId="6D1614F5" w14:textId="2E5C4657" w:rsidR="00C71A75" w:rsidRDefault="00FA4BFB">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81646787" w:history="1">
            <w:r w:rsidR="00C71A75" w:rsidRPr="0029169F">
              <w:rPr>
                <w:rStyle w:val="Hyperlink"/>
                <w:b/>
                <w:noProof/>
              </w:rPr>
              <w:t>5</w:t>
            </w:r>
            <w:r w:rsidR="00C71A75">
              <w:rPr>
                <w:rFonts w:asciiTheme="minorHAnsi" w:hAnsiTheme="minorHAnsi"/>
                <w:noProof/>
                <w:kern w:val="2"/>
                <w:sz w:val="24"/>
                <w:szCs w:val="24"/>
                <w:lang w:eastAsia="nl-NL"/>
                <w14:ligatures w14:val="standardContextual"/>
              </w:rPr>
              <w:tab/>
            </w:r>
            <w:r w:rsidR="00C71A75" w:rsidRPr="0029169F">
              <w:rPr>
                <w:rStyle w:val="Hyperlink"/>
                <w:b/>
                <w:noProof/>
              </w:rPr>
              <w:t>Wat zijn de uitgangspunten en randvoorwaarden voor deze marktconsultatie?</w:t>
            </w:r>
            <w:r w:rsidR="00C71A75">
              <w:rPr>
                <w:noProof/>
                <w:webHidden/>
              </w:rPr>
              <w:tab/>
            </w:r>
            <w:r w:rsidR="00C71A75">
              <w:rPr>
                <w:noProof/>
                <w:webHidden/>
              </w:rPr>
              <w:fldChar w:fldCharType="begin"/>
            </w:r>
            <w:r w:rsidR="00C71A75">
              <w:rPr>
                <w:noProof/>
                <w:webHidden/>
              </w:rPr>
              <w:instrText xml:space="preserve"> PAGEREF _Toc181646787 \h </w:instrText>
            </w:r>
            <w:r w:rsidR="00C71A75">
              <w:rPr>
                <w:noProof/>
                <w:webHidden/>
              </w:rPr>
            </w:r>
            <w:r w:rsidR="00C71A75">
              <w:rPr>
                <w:noProof/>
                <w:webHidden/>
              </w:rPr>
              <w:fldChar w:fldCharType="separate"/>
            </w:r>
            <w:r w:rsidR="00C71A75">
              <w:rPr>
                <w:noProof/>
                <w:webHidden/>
              </w:rPr>
              <w:t>15</w:t>
            </w:r>
            <w:r w:rsidR="00C71A75">
              <w:rPr>
                <w:noProof/>
                <w:webHidden/>
              </w:rPr>
              <w:fldChar w:fldCharType="end"/>
            </w:r>
          </w:hyperlink>
        </w:p>
        <w:p w14:paraId="2CFB8A7B" w14:textId="032EE57B" w:rsidR="00443EA0" w:rsidRDefault="007D15B6" w:rsidP="00FC57EB">
          <w:r>
            <w:fldChar w:fldCharType="end"/>
          </w:r>
        </w:p>
      </w:sdtContent>
    </w:sdt>
    <w:p w14:paraId="37FE28F2" w14:textId="40C66FA0" w:rsidR="00490153" w:rsidRPr="00845C61" w:rsidRDefault="00490153" w:rsidP="00FC57EB">
      <w:pPr>
        <w:pStyle w:val="Kop1"/>
        <w:numPr>
          <w:ilvl w:val="0"/>
          <w:numId w:val="4"/>
        </w:numPr>
        <w:spacing w:before="0" w:line="255" w:lineRule="atLeast"/>
        <w:ind w:left="431" w:hanging="431"/>
        <w:rPr>
          <w:b/>
          <w:sz w:val="18"/>
          <w:szCs w:val="18"/>
        </w:rPr>
      </w:pPr>
      <w:bookmarkStart w:id="0" w:name="_Toc181646742"/>
      <w:r w:rsidRPr="00845C61">
        <w:rPr>
          <w:b/>
          <w:sz w:val="18"/>
          <w:szCs w:val="18"/>
        </w:rPr>
        <w:lastRenderedPageBreak/>
        <w:t>Inleiding</w:t>
      </w:r>
      <w:bookmarkEnd w:id="0"/>
    </w:p>
    <w:p w14:paraId="2C758A7B" w14:textId="77777777" w:rsidR="00490153" w:rsidRPr="00FC57EB" w:rsidRDefault="00490153" w:rsidP="00FC57EB">
      <w:pPr>
        <w:spacing w:before="0" w:after="0" w:line="255" w:lineRule="atLeast"/>
        <w:rPr>
          <w:szCs w:val="18"/>
        </w:rPr>
      </w:pPr>
    </w:p>
    <w:p w14:paraId="6315BE05" w14:textId="77777777" w:rsidR="00135CE5" w:rsidRPr="00FC57EB" w:rsidRDefault="00135CE5" w:rsidP="00135CE5">
      <w:pPr>
        <w:spacing w:before="0" w:after="0" w:line="255" w:lineRule="atLeast"/>
        <w:rPr>
          <w:rFonts w:cs="Arial"/>
          <w:color w:val="000000"/>
          <w:szCs w:val="18"/>
        </w:rPr>
      </w:pPr>
      <w:r>
        <w:rPr>
          <w:szCs w:val="18"/>
        </w:rPr>
        <w:t>UWV nodigt u</w:t>
      </w:r>
      <w:r w:rsidRPr="00FC57EB">
        <w:rPr>
          <w:rFonts w:cs="Verdana"/>
          <w:color w:val="000000"/>
          <w:szCs w:val="18"/>
        </w:rPr>
        <w:t xml:space="preserve"> uit te reageren op deze </w:t>
      </w:r>
      <w:r>
        <w:rPr>
          <w:rFonts w:cs="Verdana"/>
          <w:color w:val="000000"/>
          <w:szCs w:val="18"/>
        </w:rPr>
        <w:t>m</w:t>
      </w:r>
      <w:r w:rsidRPr="00FC57EB">
        <w:rPr>
          <w:rFonts w:cs="Verdana"/>
          <w:color w:val="000000"/>
          <w:szCs w:val="18"/>
        </w:rPr>
        <w:t>arktconsultatie.</w:t>
      </w:r>
      <w:r w:rsidRPr="00FC57EB">
        <w:rPr>
          <w:rFonts w:cs="Arial"/>
          <w:color w:val="000000"/>
          <w:szCs w:val="18"/>
        </w:rPr>
        <w:t xml:space="preserve"> </w:t>
      </w:r>
    </w:p>
    <w:p w14:paraId="3F5E4CF0" w14:textId="77777777" w:rsidR="00135CE5" w:rsidRDefault="00135CE5" w:rsidP="00135CE5">
      <w:pPr>
        <w:autoSpaceDE w:val="0"/>
        <w:autoSpaceDN w:val="0"/>
        <w:adjustRightInd w:val="0"/>
        <w:spacing w:before="0" w:after="0" w:line="240" w:lineRule="auto"/>
        <w:rPr>
          <w:rFonts w:cs="Verdana"/>
          <w:color w:val="000000"/>
          <w:szCs w:val="18"/>
        </w:rPr>
      </w:pPr>
      <w:r>
        <w:rPr>
          <w:rFonts w:cs="Verdana"/>
          <w:color w:val="000000"/>
          <w:szCs w:val="18"/>
        </w:rPr>
        <w:t xml:space="preserve"> </w:t>
      </w:r>
    </w:p>
    <w:p w14:paraId="09BE9473" w14:textId="6D68C12E" w:rsidR="006C3AFA" w:rsidRDefault="00D07FFC" w:rsidP="00135CE5">
      <w:pPr>
        <w:autoSpaceDE w:val="0"/>
        <w:autoSpaceDN w:val="0"/>
        <w:adjustRightInd w:val="0"/>
        <w:spacing w:before="0" w:after="0" w:line="240" w:lineRule="auto"/>
        <w:rPr>
          <w:rFonts w:cs="Verdana"/>
          <w:color w:val="000000"/>
          <w:szCs w:val="18"/>
        </w:rPr>
      </w:pPr>
      <w:r>
        <w:rPr>
          <w:rFonts w:cs="Verdana"/>
          <w:color w:val="000000"/>
          <w:szCs w:val="18"/>
        </w:rPr>
        <w:t xml:space="preserve">UWV </w:t>
      </w:r>
      <w:r w:rsidR="00A81FE2">
        <w:rPr>
          <w:rFonts w:cs="Verdana"/>
          <w:color w:val="000000"/>
          <w:szCs w:val="18"/>
        </w:rPr>
        <w:t>start deze</w:t>
      </w:r>
      <w:r>
        <w:rPr>
          <w:rFonts w:cs="Verdana"/>
          <w:color w:val="000000"/>
          <w:szCs w:val="18"/>
        </w:rPr>
        <w:t xml:space="preserve"> </w:t>
      </w:r>
      <w:r w:rsidRPr="002036B4">
        <w:rPr>
          <w:rFonts w:cs="Verdana"/>
          <w:color w:val="000000"/>
          <w:szCs w:val="18"/>
        </w:rPr>
        <w:t>markt</w:t>
      </w:r>
      <w:r w:rsidR="002036B4" w:rsidRPr="00DF1273">
        <w:rPr>
          <w:rFonts w:cs="Verdana"/>
          <w:color w:val="000000"/>
          <w:szCs w:val="18"/>
        </w:rPr>
        <w:t>consultatie</w:t>
      </w:r>
      <w:r w:rsidRPr="002036B4">
        <w:rPr>
          <w:rFonts w:cs="Verdana"/>
          <w:color w:val="000000"/>
          <w:szCs w:val="18"/>
        </w:rPr>
        <w:t xml:space="preserve"> </w:t>
      </w:r>
      <w:r>
        <w:rPr>
          <w:rFonts w:cs="Verdana"/>
          <w:color w:val="000000"/>
          <w:szCs w:val="18"/>
        </w:rPr>
        <w:t xml:space="preserve">om inzicht te krijgen in de mogelijkheden </w:t>
      </w:r>
      <w:r w:rsidR="006C3AFA">
        <w:rPr>
          <w:rFonts w:cs="Verdana"/>
          <w:color w:val="000000"/>
          <w:szCs w:val="18"/>
        </w:rPr>
        <w:t xml:space="preserve">en ontwikkelingen van de markt </w:t>
      </w:r>
      <w:r w:rsidR="00206A4F">
        <w:rPr>
          <w:rFonts w:cs="Verdana"/>
          <w:color w:val="000000"/>
          <w:szCs w:val="18"/>
        </w:rPr>
        <w:t>met betrekking tot de Tolkdiensten.</w:t>
      </w:r>
    </w:p>
    <w:p w14:paraId="2F028463" w14:textId="77777777" w:rsidR="00DF1273" w:rsidRDefault="00DF1273" w:rsidP="00D07FFC">
      <w:pPr>
        <w:autoSpaceDE w:val="0"/>
        <w:autoSpaceDN w:val="0"/>
        <w:adjustRightInd w:val="0"/>
        <w:spacing w:before="0" w:after="0" w:line="240" w:lineRule="auto"/>
        <w:rPr>
          <w:rFonts w:cs="Verdana"/>
          <w:color w:val="000000"/>
          <w:szCs w:val="18"/>
        </w:rPr>
      </w:pPr>
    </w:p>
    <w:p w14:paraId="1815EC78" w14:textId="3A0D5C32" w:rsidR="00C11616" w:rsidRPr="00FC57EB" w:rsidRDefault="00A81FE2" w:rsidP="00FC57EB">
      <w:pPr>
        <w:autoSpaceDE w:val="0"/>
        <w:autoSpaceDN w:val="0"/>
        <w:adjustRightInd w:val="0"/>
        <w:spacing w:before="0" w:after="0" w:line="255" w:lineRule="atLeast"/>
        <w:rPr>
          <w:rFonts w:cs="Arial"/>
          <w:color w:val="000000"/>
          <w:szCs w:val="18"/>
        </w:rPr>
      </w:pPr>
      <w:r>
        <w:rPr>
          <w:rFonts w:cs="Arial"/>
          <w:color w:val="000000"/>
          <w:szCs w:val="18"/>
        </w:rPr>
        <w:t>Om dat inzicht te krijgen</w:t>
      </w:r>
      <w:r w:rsidR="00C11616" w:rsidRPr="00FC57EB">
        <w:rPr>
          <w:rFonts w:cs="Arial"/>
          <w:color w:val="000000"/>
          <w:szCs w:val="18"/>
        </w:rPr>
        <w:t xml:space="preserve"> wil UWV</w:t>
      </w:r>
      <w:r w:rsidR="00840B78">
        <w:rPr>
          <w:rFonts w:cs="Arial"/>
          <w:color w:val="000000"/>
          <w:szCs w:val="18"/>
        </w:rPr>
        <w:t xml:space="preserve"> in deze </w:t>
      </w:r>
      <w:r w:rsidR="00840B78" w:rsidRPr="00F529FA">
        <w:rPr>
          <w:rFonts w:cs="Arial"/>
          <w:color w:val="000000"/>
          <w:szCs w:val="18"/>
        </w:rPr>
        <w:t>marktconsultatie</w:t>
      </w:r>
      <w:r w:rsidR="00C11616" w:rsidRPr="00F529FA">
        <w:rPr>
          <w:rFonts w:cs="Arial"/>
          <w:color w:val="000000"/>
          <w:szCs w:val="18"/>
        </w:rPr>
        <w:t xml:space="preserve"> </w:t>
      </w:r>
      <w:r w:rsidR="00DF1273" w:rsidRPr="00F529FA">
        <w:rPr>
          <w:rFonts w:cs="Arial"/>
          <w:color w:val="000000"/>
          <w:szCs w:val="18"/>
        </w:rPr>
        <w:t>l</w:t>
      </w:r>
      <w:r w:rsidR="00347310" w:rsidRPr="00F529FA">
        <w:rPr>
          <w:rFonts w:cs="Arial"/>
          <w:color w:val="000000"/>
          <w:szCs w:val="18"/>
        </w:rPr>
        <w:t>everanciers</w:t>
      </w:r>
      <w:r w:rsidR="00F529FA" w:rsidRPr="00F529FA">
        <w:rPr>
          <w:rFonts w:cs="Arial"/>
          <w:color w:val="000000"/>
          <w:szCs w:val="18"/>
        </w:rPr>
        <w:t xml:space="preserve"> </w:t>
      </w:r>
      <w:r w:rsidR="00C11616" w:rsidRPr="00F529FA">
        <w:rPr>
          <w:rFonts w:cs="Arial"/>
          <w:color w:val="000000"/>
          <w:szCs w:val="18"/>
        </w:rPr>
        <w:t>de</w:t>
      </w:r>
      <w:r w:rsidR="00C11616" w:rsidRPr="00FC57EB">
        <w:rPr>
          <w:rFonts w:cs="Arial"/>
          <w:color w:val="000000"/>
          <w:szCs w:val="18"/>
        </w:rPr>
        <w:t xml:space="preserve"> mogelijkheid bieden hun kennis</w:t>
      </w:r>
      <w:r w:rsidR="00840B78">
        <w:rPr>
          <w:rFonts w:cs="Arial"/>
          <w:color w:val="000000"/>
          <w:szCs w:val="18"/>
        </w:rPr>
        <w:t>,</w:t>
      </w:r>
      <w:r w:rsidR="00C11616" w:rsidRPr="00FC57EB">
        <w:rPr>
          <w:rFonts w:cs="Arial"/>
          <w:color w:val="000000"/>
          <w:szCs w:val="18"/>
        </w:rPr>
        <w:t xml:space="preserve"> ervaring</w:t>
      </w:r>
      <w:r w:rsidR="00840B78">
        <w:rPr>
          <w:rFonts w:cs="Arial"/>
          <w:color w:val="000000"/>
          <w:szCs w:val="18"/>
        </w:rPr>
        <w:t xml:space="preserve"> en visie</w:t>
      </w:r>
      <w:r w:rsidR="00C11616" w:rsidRPr="00FC57EB">
        <w:rPr>
          <w:rFonts w:cs="Arial"/>
          <w:color w:val="000000"/>
          <w:szCs w:val="18"/>
        </w:rPr>
        <w:t xml:space="preserve"> te delen. Op basis van de verstrekte informatie kan UWV zich een beeld vormen van de haalbaarheid van </w:t>
      </w:r>
      <w:r>
        <w:rPr>
          <w:rFonts w:cs="Arial"/>
          <w:color w:val="000000"/>
          <w:szCs w:val="18"/>
        </w:rPr>
        <w:t>een mogelijke</w:t>
      </w:r>
      <w:r w:rsidR="00C11616" w:rsidRPr="00FC57EB">
        <w:rPr>
          <w:rFonts w:cs="Arial"/>
          <w:color w:val="000000"/>
          <w:szCs w:val="18"/>
        </w:rPr>
        <w:t xml:space="preserve"> aanbesteding en de oplossingen.</w:t>
      </w:r>
      <w:r w:rsidR="00840B78">
        <w:rPr>
          <w:rFonts w:cs="Arial"/>
          <w:color w:val="000000"/>
          <w:szCs w:val="18"/>
        </w:rPr>
        <w:t xml:space="preserve"> </w:t>
      </w:r>
      <w:r w:rsidR="009B077F" w:rsidRPr="00913AAC">
        <w:t>De marktconsultatie is voor zowel leveranciers als UWV vrijblijvend</w:t>
      </w:r>
      <w:r w:rsidR="009B077F">
        <w:t xml:space="preserve">. </w:t>
      </w:r>
    </w:p>
    <w:p w14:paraId="1A216998" w14:textId="597F042B" w:rsidR="00C11616" w:rsidRPr="00FC57EB" w:rsidRDefault="00C11616" w:rsidP="00FC57EB">
      <w:pPr>
        <w:autoSpaceDE w:val="0"/>
        <w:autoSpaceDN w:val="0"/>
        <w:adjustRightInd w:val="0"/>
        <w:spacing w:before="0" w:after="0" w:line="255" w:lineRule="atLeast"/>
        <w:rPr>
          <w:rFonts w:cs="Arial"/>
          <w:color w:val="000000"/>
          <w:szCs w:val="18"/>
        </w:rPr>
      </w:pPr>
    </w:p>
    <w:p w14:paraId="4263AD9A" w14:textId="02BF48A0" w:rsidR="00637F21" w:rsidRPr="00FC57EB" w:rsidRDefault="00600177" w:rsidP="00FC57EB">
      <w:pPr>
        <w:spacing w:before="0" w:after="0" w:line="255" w:lineRule="atLeast"/>
        <w:rPr>
          <w:rFonts w:cs="Verdana"/>
          <w:color w:val="000000"/>
          <w:szCs w:val="18"/>
        </w:rPr>
      </w:pPr>
      <w:r>
        <w:rPr>
          <w:rFonts w:cs="Verdana"/>
          <w:color w:val="000000"/>
          <w:szCs w:val="18"/>
        </w:rPr>
        <w:t>Dit</w:t>
      </w:r>
      <w:r w:rsidRPr="00FC57EB">
        <w:rPr>
          <w:rFonts w:cs="Verdana"/>
          <w:color w:val="000000"/>
          <w:szCs w:val="18"/>
        </w:rPr>
        <w:t xml:space="preserve"> </w:t>
      </w:r>
      <w:r w:rsidR="00C11616" w:rsidRPr="00FC57EB">
        <w:rPr>
          <w:rFonts w:cs="Verdana"/>
          <w:color w:val="000000"/>
          <w:szCs w:val="18"/>
        </w:rPr>
        <w:t>document geeft uitleg over de</w:t>
      </w:r>
      <w:r>
        <w:rPr>
          <w:rFonts w:cs="Verdana"/>
          <w:color w:val="000000"/>
          <w:szCs w:val="18"/>
        </w:rPr>
        <w:t xml:space="preserve"> marktconsultatie, de</w:t>
      </w:r>
      <w:r w:rsidR="00C11616" w:rsidRPr="00FC57EB">
        <w:rPr>
          <w:rFonts w:cs="Verdana"/>
          <w:color w:val="000000"/>
          <w:szCs w:val="18"/>
        </w:rPr>
        <w:t xml:space="preserve"> organisatie UWV en beschrijft op welke wijze wij informatie uit de markt willen verkrijgen.</w:t>
      </w:r>
    </w:p>
    <w:p w14:paraId="191BDDC0" w14:textId="77777777" w:rsidR="00637F21" w:rsidRPr="00637F21" w:rsidRDefault="00637F21" w:rsidP="00637F21">
      <w:pPr>
        <w:spacing w:before="0" w:after="0" w:line="255" w:lineRule="atLeast"/>
        <w:rPr>
          <w:rFonts w:cs="Verdana"/>
          <w:color w:val="000000"/>
          <w:szCs w:val="18"/>
        </w:rPr>
      </w:pPr>
    </w:p>
    <w:p w14:paraId="17893691" w14:textId="77777777" w:rsidR="00F17114" w:rsidRPr="0094761E" w:rsidRDefault="00F17114" w:rsidP="00637F21">
      <w:pPr>
        <w:pStyle w:val="Kop2"/>
        <w:spacing w:before="0" w:line="255" w:lineRule="atLeast"/>
      </w:pPr>
      <w:bookmarkStart w:id="1" w:name="_Toc181646743"/>
      <w:r w:rsidRPr="0094761E">
        <w:t>Wie zijn wij?</w:t>
      </w:r>
      <w:bookmarkEnd w:id="1"/>
    </w:p>
    <w:p w14:paraId="05FF0DF4" w14:textId="54D6B6AD" w:rsidR="00F17114" w:rsidRDefault="00F17114" w:rsidP="00637F21">
      <w:pPr>
        <w:spacing w:before="0" w:after="0" w:line="255" w:lineRule="atLeast"/>
        <w:rPr>
          <w:rFonts w:cs="Verdana"/>
          <w:szCs w:val="18"/>
        </w:rPr>
      </w:pPr>
      <w:r w:rsidRPr="0094761E">
        <w:rPr>
          <w:rFonts w:cs="Verdana"/>
          <w:szCs w:val="18"/>
        </w:rPr>
        <w:t>UWV zorgt voor landelijke uitvoering van de werknemersverzekeringen en voor arbeidsmarkt- en gegevensdienstverlening. Dat doen we als zelfstandig bestuursorgaan (ZBO) in opdracht van het ministerie van Sociale Zaken en Werkgelegenheid. We voeren wettelijke en aanvullende taken uit en richten ons op 4 kerntaken: werk, indicatiestelling, uitkeren en gegevensbeheer. Onze visie en missie zijn hierbij leidend.</w:t>
      </w:r>
    </w:p>
    <w:p w14:paraId="4C2AF03A" w14:textId="77777777" w:rsidR="00637F21" w:rsidRPr="0094761E" w:rsidRDefault="00637F21" w:rsidP="00637F21">
      <w:pPr>
        <w:spacing w:before="0" w:after="0" w:line="255" w:lineRule="atLeast"/>
        <w:rPr>
          <w:rFonts w:cs="Verdana"/>
          <w:szCs w:val="18"/>
        </w:rPr>
      </w:pPr>
    </w:p>
    <w:p w14:paraId="24C702BD" w14:textId="77777777" w:rsidR="00207EF2" w:rsidRPr="0094761E" w:rsidRDefault="00207EF2" w:rsidP="00273C0A">
      <w:pPr>
        <w:spacing w:before="0" w:after="0" w:line="255" w:lineRule="atLeast"/>
        <w:rPr>
          <w:szCs w:val="18"/>
        </w:rPr>
      </w:pPr>
      <w:r w:rsidRPr="0094761E">
        <w:rPr>
          <w:szCs w:val="18"/>
        </w:rPr>
        <w:t xml:space="preserve">Meer informatie over UWV is te vinden op </w:t>
      </w:r>
      <w:hyperlink r:id="rId13" w:history="1">
        <w:r w:rsidRPr="0094761E">
          <w:rPr>
            <w:rStyle w:val="Hyperlink"/>
            <w:szCs w:val="18"/>
          </w:rPr>
          <w:t>www.uwv.nl</w:t>
        </w:r>
      </w:hyperlink>
      <w:r w:rsidRPr="0094761E">
        <w:rPr>
          <w:szCs w:val="18"/>
        </w:rPr>
        <w:t>.</w:t>
      </w:r>
    </w:p>
    <w:p w14:paraId="02E51C66" w14:textId="5A721504" w:rsidR="00955AE3" w:rsidRDefault="00955AE3" w:rsidP="00273C0A">
      <w:pPr>
        <w:spacing w:before="0" w:after="0" w:line="255" w:lineRule="atLeast"/>
      </w:pPr>
    </w:p>
    <w:p w14:paraId="2A7F35DF" w14:textId="6BB66849" w:rsidR="0094761E" w:rsidRPr="0094761E" w:rsidRDefault="00A81FE2" w:rsidP="00273C0A">
      <w:pPr>
        <w:pStyle w:val="Kop2"/>
        <w:spacing w:before="0" w:line="255" w:lineRule="atLeast"/>
      </w:pPr>
      <w:bookmarkStart w:id="2" w:name="_Toc181646744"/>
      <w:r>
        <w:t>Uw</w:t>
      </w:r>
      <w:r w:rsidR="003E60AC">
        <w:t xml:space="preserve"> contactpersoon is </w:t>
      </w:r>
      <w:r w:rsidR="00D20789">
        <w:t xml:space="preserve">Mladenka </w:t>
      </w:r>
      <w:r w:rsidR="00C71A75">
        <w:t>C</w:t>
      </w:r>
      <w:r w:rsidR="00D20789">
        <w:t>ajic</w:t>
      </w:r>
      <w:r w:rsidR="00436AAA" w:rsidRPr="00DF1273">
        <w:t xml:space="preserve">, </w:t>
      </w:r>
      <w:r w:rsidR="0001355B">
        <w:t>I</w:t>
      </w:r>
      <w:r w:rsidR="003E60AC" w:rsidRPr="0001355B">
        <w:t>nkoopadviseur</w:t>
      </w:r>
      <w:bookmarkEnd w:id="2"/>
    </w:p>
    <w:p w14:paraId="27057F33" w14:textId="1FBA0F6B" w:rsidR="0094761E" w:rsidRDefault="00DF1273" w:rsidP="00273C0A">
      <w:pPr>
        <w:spacing w:before="0" w:after="0" w:line="255" w:lineRule="atLeast"/>
        <w:rPr>
          <w:szCs w:val="18"/>
        </w:rPr>
      </w:pPr>
      <w:r>
        <w:rPr>
          <w:szCs w:val="18"/>
        </w:rPr>
        <w:t>We hanteren voor deze formele m</w:t>
      </w:r>
      <w:r w:rsidR="003E60AC">
        <w:rPr>
          <w:szCs w:val="18"/>
        </w:rPr>
        <w:t xml:space="preserve">arktconsultatie graag heldere spelregels, vergelijkbaar met een aanbesteding. Daarom hebben we graag dat u alleen met de </w:t>
      </w:r>
      <w:r w:rsidR="00347310">
        <w:rPr>
          <w:szCs w:val="18"/>
        </w:rPr>
        <w:t>c</w:t>
      </w:r>
      <w:r>
        <w:rPr>
          <w:szCs w:val="18"/>
        </w:rPr>
        <w:t>ontactpersoon over deze m</w:t>
      </w:r>
      <w:r w:rsidR="003E60AC">
        <w:rPr>
          <w:szCs w:val="18"/>
        </w:rPr>
        <w:t xml:space="preserve">arktconsultatie communiceert en dat de communicatie verloopt via </w:t>
      </w:r>
      <w:proofErr w:type="spellStart"/>
      <w:r w:rsidR="003E60AC">
        <w:rPr>
          <w:szCs w:val="18"/>
        </w:rPr>
        <w:t>TenderNed</w:t>
      </w:r>
      <w:proofErr w:type="spellEnd"/>
      <w:r w:rsidR="003E60AC">
        <w:rPr>
          <w:szCs w:val="18"/>
        </w:rPr>
        <w:t>.</w:t>
      </w:r>
    </w:p>
    <w:p w14:paraId="78E32D9C" w14:textId="77777777" w:rsidR="003E60AC" w:rsidRPr="0094761E" w:rsidRDefault="003E60AC" w:rsidP="00273C0A">
      <w:pPr>
        <w:spacing w:before="0" w:after="0" w:line="255" w:lineRule="atLeast"/>
        <w:rPr>
          <w:szCs w:val="18"/>
        </w:rPr>
      </w:pPr>
    </w:p>
    <w:p w14:paraId="18ED82CC" w14:textId="4FB9EEBC" w:rsidR="0094761E" w:rsidRPr="0094761E" w:rsidRDefault="008F59E1" w:rsidP="00273C0A">
      <w:pPr>
        <w:pStyle w:val="Kop2"/>
        <w:spacing w:before="0" w:line="255" w:lineRule="atLeast"/>
      </w:pPr>
      <w:bookmarkStart w:id="3" w:name="_Toc181646745"/>
      <w:r>
        <w:t>D</w:t>
      </w:r>
      <w:r w:rsidR="00430A08">
        <w:t xml:space="preserve">e opbouw van het </w:t>
      </w:r>
      <w:r w:rsidR="00DF1273">
        <w:t>m</w:t>
      </w:r>
      <w:r w:rsidR="003E60AC">
        <w:t>arktconsultatie</w:t>
      </w:r>
      <w:r w:rsidR="0094761E" w:rsidRPr="0094761E">
        <w:t>document</w:t>
      </w:r>
      <w:bookmarkEnd w:id="3"/>
    </w:p>
    <w:p w14:paraId="20F301B7" w14:textId="61177A23" w:rsidR="003E60AC" w:rsidRDefault="003E60AC" w:rsidP="00273C0A">
      <w:pPr>
        <w:pStyle w:val="Default"/>
        <w:spacing w:line="255" w:lineRule="atLeast"/>
        <w:rPr>
          <w:rFonts w:ascii="Verdana" w:eastAsiaTheme="minorEastAsia" w:hAnsi="Verdana" w:cs="Verdana"/>
          <w:sz w:val="18"/>
          <w:szCs w:val="18"/>
          <w:lang w:eastAsia="en-US"/>
        </w:rPr>
      </w:pPr>
      <w:r w:rsidRPr="003E60AC">
        <w:rPr>
          <w:rFonts w:ascii="Verdana" w:eastAsiaTheme="minorEastAsia" w:hAnsi="Verdana" w:cs="Verdana"/>
          <w:sz w:val="18"/>
          <w:szCs w:val="18"/>
          <w:lang w:eastAsia="en-US"/>
        </w:rPr>
        <w:t xml:space="preserve">Dit document is bedoeld om de procedure, voorwaarden, werkwijze en intenties van de </w:t>
      </w:r>
      <w:r w:rsidR="00DF1273">
        <w:rPr>
          <w:rFonts w:ascii="Verdana" w:eastAsiaTheme="minorEastAsia" w:hAnsi="Verdana" w:cs="Verdana"/>
          <w:sz w:val="18"/>
          <w:szCs w:val="18"/>
          <w:lang w:eastAsia="en-US"/>
        </w:rPr>
        <w:t>m</w:t>
      </w:r>
      <w:r w:rsidRPr="003E60AC">
        <w:rPr>
          <w:rFonts w:ascii="Verdana" w:eastAsiaTheme="minorEastAsia" w:hAnsi="Verdana" w:cs="Verdana"/>
          <w:sz w:val="18"/>
          <w:szCs w:val="18"/>
          <w:lang w:eastAsia="en-US"/>
        </w:rPr>
        <w:t xml:space="preserve">arktconsultatie helder te maken. Dit document bevat een uitleg over het consultatieproces, achtergrondinformatie over het project en een formulering van de vraagstelling aan de deelnemende </w:t>
      </w:r>
      <w:r w:rsidR="00DF1273">
        <w:rPr>
          <w:rFonts w:ascii="Verdana" w:eastAsiaTheme="minorEastAsia" w:hAnsi="Verdana" w:cs="Verdana"/>
          <w:sz w:val="18"/>
          <w:szCs w:val="18"/>
          <w:lang w:eastAsia="en-US"/>
        </w:rPr>
        <w:t>l</w:t>
      </w:r>
      <w:r w:rsidR="005B2689">
        <w:rPr>
          <w:rFonts w:ascii="Verdana" w:eastAsiaTheme="minorEastAsia" w:hAnsi="Verdana" w:cs="Verdana"/>
          <w:sz w:val="18"/>
          <w:szCs w:val="18"/>
          <w:lang w:eastAsia="en-US"/>
        </w:rPr>
        <w:t>everanciers.</w:t>
      </w:r>
    </w:p>
    <w:p w14:paraId="435980DC" w14:textId="77777777" w:rsidR="003E60AC" w:rsidRPr="003E60AC" w:rsidRDefault="003E60AC" w:rsidP="00273C0A">
      <w:pPr>
        <w:pStyle w:val="Default"/>
        <w:spacing w:line="255" w:lineRule="atLeast"/>
        <w:rPr>
          <w:rFonts w:ascii="Verdana" w:eastAsiaTheme="minorEastAsia" w:hAnsi="Verdana" w:cs="Verdana"/>
          <w:sz w:val="18"/>
          <w:szCs w:val="18"/>
          <w:lang w:eastAsia="en-US"/>
        </w:rPr>
      </w:pPr>
    </w:p>
    <w:p w14:paraId="70330BF7" w14:textId="16F01350" w:rsidR="003E60AC" w:rsidRPr="0094761E" w:rsidRDefault="003E60AC" w:rsidP="00273C0A">
      <w:pPr>
        <w:spacing w:before="0" w:after="0" w:line="255" w:lineRule="atLeast"/>
        <w:rPr>
          <w:szCs w:val="18"/>
        </w:rPr>
      </w:pPr>
      <w:r>
        <w:rPr>
          <w:szCs w:val="18"/>
        </w:rPr>
        <w:t xml:space="preserve">Dit </w:t>
      </w:r>
      <w:r w:rsidRPr="0094761E">
        <w:rPr>
          <w:szCs w:val="18"/>
        </w:rPr>
        <w:t>document is, n</w:t>
      </w:r>
      <w:r>
        <w:rPr>
          <w:szCs w:val="18"/>
        </w:rPr>
        <w:t xml:space="preserve">a deze inleiding, als </w:t>
      </w:r>
      <w:r w:rsidRPr="0094761E">
        <w:rPr>
          <w:szCs w:val="18"/>
        </w:rPr>
        <w:t>volgt opgebouwd:</w:t>
      </w:r>
    </w:p>
    <w:p w14:paraId="53BF454F" w14:textId="5498E3DB" w:rsidR="00347310" w:rsidRDefault="00B96A82" w:rsidP="00347310">
      <w:pPr>
        <w:pStyle w:val="Lijstalinea"/>
        <w:numPr>
          <w:ilvl w:val="0"/>
          <w:numId w:val="12"/>
        </w:numPr>
        <w:autoSpaceDE w:val="0"/>
        <w:autoSpaceDN w:val="0"/>
        <w:adjustRightInd w:val="0"/>
        <w:spacing w:before="0" w:after="0" w:line="255" w:lineRule="atLeast"/>
        <w:ind w:left="284" w:hanging="284"/>
        <w:rPr>
          <w:rFonts w:cs="Verdana"/>
          <w:color w:val="000000"/>
          <w:szCs w:val="18"/>
        </w:rPr>
      </w:pPr>
      <w:r w:rsidRPr="00347310">
        <w:rPr>
          <w:rFonts w:cs="Verdana"/>
          <w:color w:val="000000"/>
          <w:szCs w:val="18"/>
        </w:rPr>
        <w:t xml:space="preserve">In hoofdstuk </w:t>
      </w:r>
      <w:r w:rsidR="003E60AC" w:rsidRPr="00347310">
        <w:rPr>
          <w:rFonts w:cs="Verdana"/>
          <w:color w:val="000000"/>
          <w:szCs w:val="18"/>
        </w:rPr>
        <w:t>2 beschrijven we de</w:t>
      </w:r>
      <w:r w:rsidR="001B469F">
        <w:rPr>
          <w:rFonts w:cs="Verdana"/>
          <w:color w:val="000000"/>
          <w:szCs w:val="18"/>
        </w:rPr>
        <w:t xml:space="preserve"> aanleiding en</w:t>
      </w:r>
      <w:r w:rsidR="003E60AC" w:rsidRPr="00347310">
        <w:rPr>
          <w:rFonts w:cs="Verdana"/>
          <w:color w:val="000000"/>
          <w:szCs w:val="18"/>
        </w:rPr>
        <w:t xml:space="preserve"> doelen van de </w:t>
      </w:r>
      <w:r w:rsidR="00DF1273">
        <w:rPr>
          <w:rFonts w:cs="Verdana"/>
          <w:color w:val="000000"/>
          <w:szCs w:val="18"/>
        </w:rPr>
        <w:t>m</w:t>
      </w:r>
      <w:r w:rsidR="003E60AC" w:rsidRPr="00347310">
        <w:rPr>
          <w:rFonts w:cs="Verdana"/>
          <w:color w:val="000000"/>
          <w:szCs w:val="18"/>
        </w:rPr>
        <w:t>arktconsultatie;</w:t>
      </w:r>
    </w:p>
    <w:p w14:paraId="150E2E7B" w14:textId="7DA11D34" w:rsidR="00347310" w:rsidRDefault="00B96A82" w:rsidP="00347310">
      <w:pPr>
        <w:pStyle w:val="Lijstalinea"/>
        <w:numPr>
          <w:ilvl w:val="0"/>
          <w:numId w:val="12"/>
        </w:numPr>
        <w:autoSpaceDE w:val="0"/>
        <w:autoSpaceDN w:val="0"/>
        <w:adjustRightInd w:val="0"/>
        <w:spacing w:before="0" w:after="0" w:line="255" w:lineRule="atLeast"/>
        <w:ind w:left="284" w:hanging="284"/>
        <w:rPr>
          <w:rFonts w:cs="Verdana"/>
          <w:color w:val="000000"/>
          <w:szCs w:val="18"/>
        </w:rPr>
      </w:pPr>
      <w:r w:rsidRPr="00347310">
        <w:rPr>
          <w:rFonts w:cs="Verdana"/>
          <w:color w:val="000000"/>
          <w:szCs w:val="18"/>
        </w:rPr>
        <w:t xml:space="preserve">In hoofdstuk 3 geven we achtergrondinformatie over </w:t>
      </w:r>
      <w:r w:rsidR="003E60AC" w:rsidRPr="00347310">
        <w:rPr>
          <w:rFonts w:cs="Verdana"/>
          <w:color w:val="000000"/>
          <w:szCs w:val="18"/>
        </w:rPr>
        <w:t>de mogelijke opdracht en vindt u de lijst met vragen;</w:t>
      </w:r>
    </w:p>
    <w:p w14:paraId="2D3E77CC" w14:textId="22FCB79A" w:rsidR="00347310" w:rsidRDefault="00B96A82" w:rsidP="00347310">
      <w:pPr>
        <w:pStyle w:val="Lijstalinea"/>
        <w:numPr>
          <w:ilvl w:val="0"/>
          <w:numId w:val="12"/>
        </w:numPr>
        <w:autoSpaceDE w:val="0"/>
        <w:autoSpaceDN w:val="0"/>
        <w:adjustRightInd w:val="0"/>
        <w:spacing w:before="0" w:after="0" w:line="255" w:lineRule="atLeast"/>
        <w:ind w:left="284" w:hanging="284"/>
        <w:rPr>
          <w:rFonts w:cs="Verdana"/>
          <w:color w:val="000000"/>
          <w:szCs w:val="18"/>
        </w:rPr>
      </w:pPr>
      <w:r w:rsidRPr="00347310">
        <w:rPr>
          <w:rFonts w:cs="Verdana"/>
          <w:color w:val="000000"/>
          <w:szCs w:val="18"/>
        </w:rPr>
        <w:t xml:space="preserve">In hoofdstuk 4 </w:t>
      </w:r>
      <w:r w:rsidR="003E60AC" w:rsidRPr="00347310">
        <w:rPr>
          <w:rFonts w:cs="Verdana"/>
          <w:color w:val="000000"/>
          <w:szCs w:val="18"/>
        </w:rPr>
        <w:t xml:space="preserve">beschrijven we de procedure die </w:t>
      </w:r>
      <w:r w:rsidRPr="00347310">
        <w:rPr>
          <w:rFonts w:cs="Verdana"/>
          <w:color w:val="000000"/>
          <w:szCs w:val="18"/>
        </w:rPr>
        <w:t>UWV</w:t>
      </w:r>
      <w:r w:rsidR="003E60AC" w:rsidRPr="00347310">
        <w:rPr>
          <w:rFonts w:cs="Verdana"/>
          <w:color w:val="000000"/>
          <w:szCs w:val="18"/>
        </w:rPr>
        <w:t xml:space="preserve"> v</w:t>
      </w:r>
      <w:r w:rsidR="003E0751" w:rsidRPr="00347310">
        <w:rPr>
          <w:rFonts w:cs="Verdana"/>
          <w:color w:val="000000"/>
          <w:szCs w:val="18"/>
        </w:rPr>
        <w:t xml:space="preserve">olgt bij deze </w:t>
      </w:r>
      <w:r w:rsidR="00DF1273">
        <w:rPr>
          <w:rFonts w:cs="Verdana"/>
          <w:color w:val="000000"/>
          <w:szCs w:val="18"/>
        </w:rPr>
        <w:t>m</w:t>
      </w:r>
      <w:r w:rsidR="003E0751" w:rsidRPr="00347310">
        <w:rPr>
          <w:rFonts w:cs="Verdana"/>
          <w:color w:val="000000"/>
          <w:szCs w:val="18"/>
        </w:rPr>
        <w:t>arktconsultatie;</w:t>
      </w:r>
    </w:p>
    <w:p w14:paraId="2A0539A1" w14:textId="0AED203E" w:rsidR="003E60AC" w:rsidRPr="00347310" w:rsidRDefault="001C2DF9" w:rsidP="00347310">
      <w:pPr>
        <w:pStyle w:val="Lijstalinea"/>
        <w:numPr>
          <w:ilvl w:val="0"/>
          <w:numId w:val="12"/>
        </w:numPr>
        <w:autoSpaceDE w:val="0"/>
        <w:autoSpaceDN w:val="0"/>
        <w:adjustRightInd w:val="0"/>
        <w:spacing w:before="0" w:after="0" w:line="255" w:lineRule="atLeast"/>
        <w:ind w:left="284" w:hanging="284"/>
        <w:rPr>
          <w:rFonts w:cs="Verdana"/>
          <w:color w:val="000000"/>
          <w:szCs w:val="18"/>
        </w:rPr>
      </w:pPr>
      <w:r w:rsidRPr="00347310">
        <w:rPr>
          <w:rFonts w:cs="Verdana"/>
          <w:color w:val="000000"/>
          <w:szCs w:val="18"/>
        </w:rPr>
        <w:t>In hoofdstuk 5</w:t>
      </w:r>
      <w:r w:rsidR="003E60AC" w:rsidRPr="00347310">
        <w:rPr>
          <w:rFonts w:cs="Verdana"/>
          <w:color w:val="000000"/>
          <w:szCs w:val="18"/>
        </w:rPr>
        <w:t xml:space="preserve"> staan de randvoorwaarden en uitgangspunten die van toepassing zijn op de </w:t>
      </w:r>
      <w:r w:rsidR="00DF1273">
        <w:rPr>
          <w:rFonts w:cs="Verdana"/>
          <w:color w:val="000000"/>
          <w:szCs w:val="18"/>
        </w:rPr>
        <w:t>m</w:t>
      </w:r>
      <w:r w:rsidR="003E60AC" w:rsidRPr="00347310">
        <w:rPr>
          <w:rFonts w:cs="Verdana"/>
          <w:color w:val="000000"/>
          <w:szCs w:val="18"/>
        </w:rPr>
        <w:t>arktconsultatie.</w:t>
      </w:r>
    </w:p>
    <w:p w14:paraId="6FBE375A" w14:textId="72456E8F" w:rsidR="002625DC" w:rsidRPr="00E004B1" w:rsidRDefault="002625DC" w:rsidP="00273C0A">
      <w:pPr>
        <w:pStyle w:val="Kop1"/>
        <w:spacing w:before="0" w:line="255" w:lineRule="atLeast"/>
        <w:rPr>
          <w:b/>
          <w:sz w:val="18"/>
          <w:szCs w:val="18"/>
        </w:rPr>
      </w:pPr>
      <w:bookmarkStart w:id="4" w:name="_Toc181646746"/>
      <w:r w:rsidRPr="00E004B1">
        <w:rPr>
          <w:b/>
          <w:sz w:val="18"/>
          <w:szCs w:val="18"/>
        </w:rPr>
        <w:lastRenderedPageBreak/>
        <w:t>W</w:t>
      </w:r>
      <w:r w:rsidR="00334F9E">
        <w:rPr>
          <w:b/>
          <w:sz w:val="18"/>
          <w:szCs w:val="18"/>
        </w:rPr>
        <w:t xml:space="preserve">at is de aanleiding </w:t>
      </w:r>
      <w:r w:rsidR="00C955E0">
        <w:rPr>
          <w:b/>
          <w:sz w:val="18"/>
          <w:szCs w:val="18"/>
        </w:rPr>
        <w:t xml:space="preserve">en het doel van deze </w:t>
      </w:r>
      <w:r w:rsidR="00DF1273">
        <w:rPr>
          <w:b/>
          <w:sz w:val="18"/>
          <w:szCs w:val="18"/>
        </w:rPr>
        <w:t>m</w:t>
      </w:r>
      <w:r w:rsidR="00C955E0">
        <w:rPr>
          <w:b/>
          <w:sz w:val="18"/>
          <w:szCs w:val="18"/>
        </w:rPr>
        <w:t>arktconsultatie?</w:t>
      </w:r>
      <w:bookmarkEnd w:id="4"/>
    </w:p>
    <w:p w14:paraId="2269B69D" w14:textId="04544FEA" w:rsidR="00C955E0" w:rsidRDefault="00C955E0" w:rsidP="00637F21">
      <w:pPr>
        <w:pStyle w:val="Lijstalinea"/>
        <w:spacing w:before="0" w:after="0" w:line="255" w:lineRule="atLeast"/>
        <w:ind w:left="0"/>
        <w:contextualSpacing w:val="0"/>
        <w:rPr>
          <w:szCs w:val="18"/>
        </w:rPr>
      </w:pPr>
    </w:p>
    <w:p w14:paraId="72B7BFE4" w14:textId="280E677A" w:rsidR="00FC57EB" w:rsidRPr="00637F21" w:rsidRDefault="00FC57EB" w:rsidP="00637F21">
      <w:pPr>
        <w:pStyle w:val="Lijstalinea"/>
        <w:spacing w:before="0" w:after="0" w:line="255" w:lineRule="atLeast"/>
        <w:ind w:left="0"/>
        <w:contextualSpacing w:val="0"/>
        <w:rPr>
          <w:szCs w:val="18"/>
        </w:rPr>
      </w:pPr>
    </w:p>
    <w:p w14:paraId="143EFA58" w14:textId="5B78E9DA" w:rsidR="002625DC" w:rsidRPr="00B63984" w:rsidRDefault="00DF1273" w:rsidP="00273C0A">
      <w:pPr>
        <w:pStyle w:val="Kop2"/>
        <w:spacing w:before="0" w:line="255" w:lineRule="atLeast"/>
      </w:pPr>
      <w:bookmarkStart w:id="5" w:name="_Toc181646747"/>
      <w:r>
        <w:t>Aanleiding tot de m</w:t>
      </w:r>
      <w:r w:rsidR="00C955E0">
        <w:t>arktconsultatie</w:t>
      </w:r>
      <w:bookmarkEnd w:id="5"/>
    </w:p>
    <w:p w14:paraId="50B2F2D5" w14:textId="42FFFAB0" w:rsidR="00CC71B4" w:rsidRDefault="00CC71B4" w:rsidP="00273C0A">
      <w:pPr>
        <w:pStyle w:val="Lijstalinea"/>
        <w:spacing w:before="0" w:after="0" w:line="255" w:lineRule="atLeast"/>
        <w:ind w:left="0"/>
        <w:contextualSpacing w:val="0"/>
        <w:rPr>
          <w:szCs w:val="18"/>
        </w:rPr>
      </w:pPr>
    </w:p>
    <w:p w14:paraId="0DCFB65E" w14:textId="1D614FCE" w:rsidR="00CC71B4" w:rsidRPr="00CC71B4" w:rsidRDefault="00C955E0" w:rsidP="00273C0A">
      <w:pPr>
        <w:pStyle w:val="Lijstalinea"/>
        <w:spacing w:before="0" w:after="0" w:line="255" w:lineRule="atLeast"/>
        <w:ind w:left="0"/>
        <w:contextualSpacing w:val="0"/>
        <w:rPr>
          <w:szCs w:val="18"/>
        </w:rPr>
      </w:pPr>
      <w:r>
        <w:rPr>
          <w:szCs w:val="18"/>
        </w:rPr>
        <w:t xml:space="preserve">De huidige overeenkomst voor </w:t>
      </w:r>
      <w:r w:rsidR="00D43E5A">
        <w:rPr>
          <w:szCs w:val="18"/>
        </w:rPr>
        <w:t>Tolkdiensten</w:t>
      </w:r>
      <w:r>
        <w:rPr>
          <w:szCs w:val="18"/>
        </w:rPr>
        <w:t xml:space="preserve"> loopt binnenkort af en voordat er wordt gestart met een nieuwe aanbesteding, wil </w:t>
      </w:r>
      <w:r w:rsidR="00D844FB">
        <w:rPr>
          <w:szCs w:val="18"/>
        </w:rPr>
        <w:t>UWV</w:t>
      </w:r>
      <w:r>
        <w:rPr>
          <w:szCs w:val="18"/>
        </w:rPr>
        <w:t xml:space="preserve"> inzicht krijgen in o.a. </w:t>
      </w:r>
      <w:r w:rsidR="0086302F" w:rsidRPr="003C1152">
        <w:rPr>
          <w:szCs w:val="18"/>
        </w:rPr>
        <w:t xml:space="preserve">interesse in de opdracht vanuit de markt, </w:t>
      </w:r>
      <w:r w:rsidR="007D7398" w:rsidRPr="003C1152">
        <w:rPr>
          <w:szCs w:val="18"/>
        </w:rPr>
        <w:t>beschikbaarheid van de tolkdiensten, wijze van kwaliteitsborging</w:t>
      </w:r>
      <w:r w:rsidR="005F0327" w:rsidRPr="003C1152">
        <w:rPr>
          <w:szCs w:val="18"/>
        </w:rPr>
        <w:t xml:space="preserve"> en marktontwikkelingen. Daarnaast willen we de leveranciers de mogelijkheid bieden voor </w:t>
      </w:r>
      <w:r w:rsidR="008312CF" w:rsidRPr="003C1152">
        <w:rPr>
          <w:szCs w:val="18"/>
        </w:rPr>
        <w:t xml:space="preserve">suggesties met de betrekking tot de </w:t>
      </w:r>
      <w:r w:rsidR="00345E32" w:rsidRPr="003C1152">
        <w:rPr>
          <w:szCs w:val="18"/>
        </w:rPr>
        <w:t>beoogede doelen van deze marktconsultatie.</w:t>
      </w:r>
    </w:p>
    <w:p w14:paraId="69EF4120" w14:textId="3DC7E3F3" w:rsidR="00C955E0" w:rsidRDefault="00C955E0" w:rsidP="00273C0A">
      <w:pPr>
        <w:pStyle w:val="Lijstalinea"/>
        <w:spacing w:before="0" w:after="0" w:line="255" w:lineRule="atLeast"/>
        <w:ind w:left="0"/>
        <w:contextualSpacing w:val="0"/>
        <w:rPr>
          <w:szCs w:val="18"/>
        </w:rPr>
      </w:pPr>
    </w:p>
    <w:p w14:paraId="500E4B9D" w14:textId="27AE376A" w:rsidR="00DB02DF" w:rsidRPr="00B63984" w:rsidRDefault="00BC562C" w:rsidP="00273C0A">
      <w:pPr>
        <w:pStyle w:val="Kop2"/>
        <w:spacing w:before="0" w:line="255" w:lineRule="atLeast"/>
      </w:pPr>
      <w:bookmarkStart w:id="6" w:name="_Toc181646748"/>
      <w:r>
        <w:t>H</w:t>
      </w:r>
      <w:r w:rsidR="00D844FB">
        <w:t xml:space="preserve">et doel van de </w:t>
      </w:r>
      <w:r w:rsidR="00DF1273">
        <w:t>m</w:t>
      </w:r>
      <w:r w:rsidR="00D844FB">
        <w:t>arktconsultatie</w:t>
      </w:r>
      <w:bookmarkEnd w:id="6"/>
    </w:p>
    <w:p w14:paraId="019FE080" w14:textId="1499D6A7" w:rsidR="00182A65" w:rsidRDefault="00182A65" w:rsidP="00273C0A">
      <w:pPr>
        <w:autoSpaceDE w:val="0"/>
        <w:autoSpaceDN w:val="0"/>
        <w:adjustRightInd w:val="0"/>
        <w:spacing w:before="0" w:after="0" w:line="255" w:lineRule="atLeast"/>
        <w:rPr>
          <w:rFonts w:cs="Verdana"/>
          <w:color w:val="000000"/>
          <w:szCs w:val="18"/>
        </w:rPr>
      </w:pPr>
      <w:r w:rsidRPr="003E0751">
        <w:rPr>
          <w:rFonts w:cs="Verdana"/>
          <w:color w:val="000000"/>
          <w:szCs w:val="18"/>
        </w:rPr>
        <w:t>Het doel</w:t>
      </w:r>
      <w:r w:rsidRPr="00182A65">
        <w:rPr>
          <w:rFonts w:cs="Verdana"/>
          <w:color w:val="000000"/>
          <w:szCs w:val="18"/>
        </w:rPr>
        <w:t xml:space="preserve"> van deze </w:t>
      </w:r>
      <w:r w:rsidR="00DF1273">
        <w:rPr>
          <w:rFonts w:cs="Verdana"/>
          <w:color w:val="000000"/>
          <w:szCs w:val="18"/>
        </w:rPr>
        <w:t>m</w:t>
      </w:r>
      <w:r w:rsidRPr="00182A65">
        <w:rPr>
          <w:rFonts w:cs="Verdana"/>
          <w:color w:val="000000"/>
          <w:szCs w:val="18"/>
        </w:rPr>
        <w:t>arktconsultatie is</w:t>
      </w:r>
      <w:r w:rsidR="00913AAC">
        <w:rPr>
          <w:rFonts w:cs="Verdana"/>
          <w:color w:val="000000"/>
          <w:szCs w:val="18"/>
        </w:rPr>
        <w:t xml:space="preserve"> </w:t>
      </w:r>
      <w:r w:rsidRPr="00182A65">
        <w:rPr>
          <w:rFonts w:cs="Verdana"/>
          <w:color w:val="000000"/>
          <w:szCs w:val="18"/>
        </w:rPr>
        <w:t>inzicht krijgen in nieuwe marktontwikkelingen met betrekking tot</w:t>
      </w:r>
      <w:r w:rsidR="00CC71B4">
        <w:rPr>
          <w:rFonts w:cs="Verdana"/>
          <w:color w:val="000000"/>
          <w:szCs w:val="18"/>
        </w:rPr>
        <w:t xml:space="preserve"> </w:t>
      </w:r>
      <w:r w:rsidR="00345E32">
        <w:rPr>
          <w:rFonts w:cs="Verdana"/>
          <w:color w:val="000000"/>
          <w:szCs w:val="18"/>
        </w:rPr>
        <w:t>Tolkdiensten</w:t>
      </w:r>
      <w:r w:rsidRPr="00CC71B4">
        <w:rPr>
          <w:rFonts w:cs="Verdana"/>
          <w:color w:val="000000"/>
          <w:szCs w:val="18"/>
        </w:rPr>
        <w:t>.</w:t>
      </w:r>
      <w:r w:rsidRPr="00182A65">
        <w:rPr>
          <w:rFonts w:cs="Verdana"/>
          <w:color w:val="000000"/>
          <w:szCs w:val="18"/>
        </w:rPr>
        <w:t xml:space="preserve"> O</w:t>
      </w:r>
      <w:r w:rsidR="00913AAC">
        <w:rPr>
          <w:rFonts w:cs="Verdana"/>
          <w:color w:val="000000"/>
          <w:szCs w:val="18"/>
        </w:rPr>
        <w:t>f</w:t>
      </w:r>
      <w:r w:rsidR="008F004B">
        <w:rPr>
          <w:rFonts w:cs="Verdana"/>
          <w:color w:val="000000"/>
          <w:szCs w:val="18"/>
        </w:rPr>
        <w:t xml:space="preserve"> UWV gaat aanbesteden is nog niet bekend. Als UWV gaat aanbesteden, dan is de wijze waarop </w:t>
      </w:r>
      <w:r w:rsidR="00CC71B4">
        <w:rPr>
          <w:rFonts w:cs="Verdana"/>
          <w:color w:val="000000"/>
          <w:szCs w:val="18"/>
        </w:rPr>
        <w:t xml:space="preserve">of in welke vorm </w:t>
      </w:r>
      <w:r w:rsidR="003E0751" w:rsidRPr="00913AAC">
        <w:rPr>
          <w:rFonts w:cs="Verdana"/>
          <w:color w:val="000000"/>
          <w:szCs w:val="18"/>
        </w:rPr>
        <w:t>nog niet bekend.</w:t>
      </w:r>
      <w:r w:rsidR="000C1BF6" w:rsidRPr="00913AAC">
        <w:rPr>
          <w:rFonts w:cs="Verdana"/>
          <w:color w:val="000000"/>
          <w:szCs w:val="18"/>
        </w:rPr>
        <w:t xml:space="preserve"> De marktconsultatie</w:t>
      </w:r>
      <w:r w:rsidR="00F934F8" w:rsidRPr="00913AAC">
        <w:rPr>
          <w:rFonts w:cs="Verdana"/>
          <w:color w:val="000000"/>
          <w:szCs w:val="18"/>
        </w:rPr>
        <w:t xml:space="preserve"> is</w:t>
      </w:r>
      <w:r w:rsidR="00913AAC">
        <w:rPr>
          <w:rFonts w:cs="Verdana"/>
          <w:color w:val="000000"/>
          <w:szCs w:val="18"/>
        </w:rPr>
        <w:t xml:space="preserve"> </w:t>
      </w:r>
      <w:r w:rsidR="000C1BF6" w:rsidRPr="00913AAC">
        <w:rPr>
          <w:rFonts w:cs="Verdana"/>
          <w:color w:val="000000"/>
          <w:szCs w:val="18"/>
        </w:rPr>
        <w:t>dus geen onderdeel van een mogelijke aanbesteding</w:t>
      </w:r>
      <w:r w:rsidR="00F934F8" w:rsidRPr="00913AAC">
        <w:rPr>
          <w:rFonts w:cs="Verdana"/>
          <w:color w:val="000000"/>
          <w:szCs w:val="18"/>
        </w:rPr>
        <w:t>.</w:t>
      </w:r>
    </w:p>
    <w:p w14:paraId="717D3336" w14:textId="77777777" w:rsidR="00182A65" w:rsidRPr="00182A65" w:rsidRDefault="00182A65" w:rsidP="00273C0A">
      <w:pPr>
        <w:autoSpaceDE w:val="0"/>
        <w:autoSpaceDN w:val="0"/>
        <w:adjustRightInd w:val="0"/>
        <w:spacing w:before="0" w:after="0" w:line="255" w:lineRule="atLeast"/>
        <w:rPr>
          <w:rFonts w:cs="Verdana"/>
          <w:color w:val="000000"/>
          <w:szCs w:val="18"/>
        </w:rPr>
      </w:pPr>
    </w:p>
    <w:p w14:paraId="6D7450CF" w14:textId="59EC272E" w:rsidR="00182A65" w:rsidRPr="00182A65" w:rsidRDefault="00DF1273" w:rsidP="00273C0A">
      <w:pPr>
        <w:autoSpaceDE w:val="0"/>
        <w:autoSpaceDN w:val="0"/>
        <w:adjustRightInd w:val="0"/>
        <w:spacing w:before="0" w:after="0" w:line="255" w:lineRule="atLeast"/>
        <w:rPr>
          <w:rFonts w:cs="Verdana"/>
          <w:color w:val="000000"/>
          <w:szCs w:val="18"/>
        </w:rPr>
      </w:pPr>
      <w:r>
        <w:rPr>
          <w:rFonts w:cs="Verdana"/>
          <w:b/>
          <w:bCs/>
          <w:color w:val="000000"/>
          <w:szCs w:val="18"/>
        </w:rPr>
        <w:t>De m</w:t>
      </w:r>
      <w:r w:rsidR="00182A65" w:rsidRPr="00182A65">
        <w:rPr>
          <w:rFonts w:cs="Verdana"/>
          <w:b/>
          <w:bCs/>
          <w:color w:val="000000"/>
          <w:szCs w:val="18"/>
        </w:rPr>
        <w:t>arktconsultatie levert voordelen v</w:t>
      </w:r>
      <w:r w:rsidR="003E0751">
        <w:rPr>
          <w:rFonts w:cs="Verdana"/>
          <w:b/>
          <w:bCs/>
          <w:color w:val="000000"/>
          <w:szCs w:val="18"/>
        </w:rPr>
        <w:t>oor alle betrokken partijen op</w:t>
      </w:r>
    </w:p>
    <w:p w14:paraId="224D0BE4" w14:textId="63A3BF40" w:rsidR="00182A65" w:rsidRPr="00182A65" w:rsidRDefault="00DF1273" w:rsidP="00273C0A">
      <w:pPr>
        <w:autoSpaceDE w:val="0"/>
        <w:autoSpaceDN w:val="0"/>
        <w:adjustRightInd w:val="0"/>
        <w:spacing w:before="0" w:after="0" w:line="255" w:lineRule="atLeast"/>
        <w:rPr>
          <w:rFonts w:cs="Verdana"/>
          <w:color w:val="000000"/>
          <w:szCs w:val="18"/>
        </w:rPr>
      </w:pPr>
      <w:r>
        <w:rPr>
          <w:rFonts w:cs="Verdana"/>
          <w:color w:val="000000"/>
          <w:szCs w:val="18"/>
        </w:rPr>
        <w:t>We willen met deze m</w:t>
      </w:r>
      <w:r w:rsidR="006E1C5B" w:rsidRPr="00182A65">
        <w:rPr>
          <w:rFonts w:cs="Verdana"/>
          <w:color w:val="000000"/>
          <w:szCs w:val="18"/>
        </w:rPr>
        <w:t>arktconsultatie een goed beeld kri</w:t>
      </w:r>
      <w:r>
        <w:rPr>
          <w:rFonts w:cs="Verdana"/>
          <w:color w:val="000000"/>
          <w:szCs w:val="18"/>
        </w:rPr>
        <w:t>jgen van de belangstelling van l</w:t>
      </w:r>
      <w:r w:rsidR="006E1C5B" w:rsidRPr="00182A65">
        <w:rPr>
          <w:rFonts w:cs="Verdana"/>
          <w:color w:val="000000"/>
          <w:szCs w:val="18"/>
        </w:rPr>
        <w:t xml:space="preserve">everanciers en de mogelijkheden en onmogelijkheden in de markt en de dienstverlening. </w:t>
      </w:r>
      <w:r w:rsidR="006E1C5B">
        <w:rPr>
          <w:rFonts w:cs="Verdana"/>
          <w:color w:val="000000"/>
          <w:szCs w:val="18"/>
        </w:rPr>
        <w:t xml:space="preserve">Dit draagt bij aan een </w:t>
      </w:r>
      <w:r w:rsidR="006E1C5B" w:rsidRPr="00182A65">
        <w:rPr>
          <w:rFonts w:cs="Verdana"/>
          <w:color w:val="000000"/>
          <w:szCs w:val="18"/>
        </w:rPr>
        <w:t>haalbaarheidsinschatting en randvoorwaarden voor een eventuele opdracht. De door u gegeven antwoorden kunnen hierbij dienen als één van de informatiebronnen v</w:t>
      </w:r>
      <w:r w:rsidR="006E1C5B">
        <w:rPr>
          <w:rFonts w:cs="Verdana"/>
          <w:color w:val="000000"/>
          <w:szCs w:val="18"/>
        </w:rPr>
        <w:t xml:space="preserve">oor de aanbestedingsdocumenten. Zo </w:t>
      </w:r>
      <w:r w:rsidR="006E1C5B" w:rsidRPr="00182A65">
        <w:rPr>
          <w:rFonts w:cs="Verdana"/>
          <w:color w:val="000000"/>
          <w:szCs w:val="18"/>
        </w:rPr>
        <w:t>helpt het om de eisen en eigenschappen van de gevraagde dienst zo te formuleren dat de markt een (goed)passende oplossing kan aanbieden.</w:t>
      </w:r>
      <w:r w:rsidR="006E1C5B">
        <w:rPr>
          <w:rFonts w:cs="Verdana"/>
          <w:color w:val="000000"/>
          <w:szCs w:val="18"/>
        </w:rPr>
        <w:t xml:space="preserve"> </w:t>
      </w:r>
      <w:r w:rsidR="00182A65" w:rsidRPr="00182A65">
        <w:rPr>
          <w:rFonts w:cs="Verdana"/>
          <w:color w:val="000000"/>
          <w:szCs w:val="18"/>
        </w:rPr>
        <w:t>Daarnaast gebruiken we de ontvangen informatie voor het bepalen van de best pas</w:t>
      </w:r>
      <w:r w:rsidR="003E0751">
        <w:rPr>
          <w:rFonts w:cs="Verdana"/>
          <w:color w:val="000000"/>
          <w:szCs w:val="18"/>
        </w:rPr>
        <w:t>sende aanbestedingsprocedure.</w:t>
      </w:r>
    </w:p>
    <w:p w14:paraId="74CC89B6" w14:textId="25707EE9" w:rsidR="00182A65" w:rsidRDefault="00182A65" w:rsidP="00273C0A">
      <w:pPr>
        <w:autoSpaceDE w:val="0"/>
        <w:autoSpaceDN w:val="0"/>
        <w:adjustRightInd w:val="0"/>
        <w:spacing w:before="0" w:after="0" w:line="255" w:lineRule="atLeast"/>
        <w:rPr>
          <w:rFonts w:cs="Verdana"/>
          <w:color w:val="000000"/>
          <w:szCs w:val="18"/>
        </w:rPr>
      </w:pPr>
      <w:r w:rsidRPr="00182A65">
        <w:rPr>
          <w:rFonts w:cs="Verdana"/>
          <w:color w:val="000000"/>
          <w:szCs w:val="18"/>
        </w:rPr>
        <w:t xml:space="preserve">Voor de betrokken </w:t>
      </w:r>
      <w:r w:rsidR="00DF1273">
        <w:rPr>
          <w:rFonts w:cs="Verdana"/>
          <w:color w:val="000000"/>
          <w:szCs w:val="18"/>
        </w:rPr>
        <w:t>l</w:t>
      </w:r>
      <w:r w:rsidRPr="00182A65">
        <w:rPr>
          <w:rFonts w:cs="Verdana"/>
          <w:color w:val="000000"/>
          <w:szCs w:val="18"/>
        </w:rPr>
        <w:t xml:space="preserve">everanciers is er het voordeel dat </w:t>
      </w:r>
      <w:r w:rsidR="006E1C5B">
        <w:rPr>
          <w:rFonts w:cs="Verdana"/>
          <w:color w:val="000000"/>
          <w:szCs w:val="18"/>
        </w:rPr>
        <w:t>u</w:t>
      </w:r>
      <w:r w:rsidRPr="00182A65">
        <w:rPr>
          <w:rFonts w:cs="Verdana"/>
          <w:color w:val="000000"/>
          <w:szCs w:val="18"/>
        </w:rPr>
        <w:t xml:space="preserve"> vro</w:t>
      </w:r>
      <w:r w:rsidR="00EE5235">
        <w:rPr>
          <w:rFonts w:cs="Verdana"/>
          <w:color w:val="000000"/>
          <w:szCs w:val="18"/>
        </w:rPr>
        <w:t xml:space="preserve">egtijdig een beeld </w:t>
      </w:r>
      <w:r w:rsidR="006E1C5B">
        <w:rPr>
          <w:rFonts w:cs="Verdana"/>
          <w:color w:val="000000"/>
          <w:szCs w:val="18"/>
        </w:rPr>
        <w:t>krijgt</w:t>
      </w:r>
      <w:r w:rsidR="00EE5235">
        <w:rPr>
          <w:rFonts w:cs="Verdana"/>
          <w:color w:val="000000"/>
          <w:szCs w:val="18"/>
        </w:rPr>
        <w:t xml:space="preserve"> van UWV. </w:t>
      </w:r>
      <w:r w:rsidRPr="00182A65">
        <w:rPr>
          <w:rFonts w:cs="Verdana"/>
          <w:color w:val="000000"/>
          <w:szCs w:val="18"/>
        </w:rPr>
        <w:t>De markt kan invloed uitoefenen op eisen die we opnemen in de aanbestedi</w:t>
      </w:r>
      <w:r w:rsidR="00DF1273">
        <w:rPr>
          <w:rFonts w:cs="Verdana"/>
          <w:color w:val="000000"/>
          <w:szCs w:val="18"/>
        </w:rPr>
        <w:t>ngsstukken. Hierdoor dragen de l</w:t>
      </w:r>
      <w:r w:rsidRPr="00182A65">
        <w:rPr>
          <w:rFonts w:cs="Verdana"/>
          <w:color w:val="000000"/>
          <w:szCs w:val="18"/>
        </w:rPr>
        <w:t>everanciers bij aan het vergroten van de succeskans</w:t>
      </w:r>
      <w:r w:rsidR="003E0751">
        <w:rPr>
          <w:rFonts w:cs="Verdana"/>
          <w:color w:val="000000"/>
          <w:szCs w:val="18"/>
        </w:rPr>
        <w:t xml:space="preserve"> van de mogelijke aanbesteding.</w:t>
      </w:r>
    </w:p>
    <w:p w14:paraId="49A29192" w14:textId="77777777" w:rsidR="003E0751" w:rsidRPr="00182A65" w:rsidRDefault="003E0751" w:rsidP="00273C0A">
      <w:pPr>
        <w:autoSpaceDE w:val="0"/>
        <w:autoSpaceDN w:val="0"/>
        <w:adjustRightInd w:val="0"/>
        <w:spacing w:before="0" w:after="0" w:line="255" w:lineRule="atLeast"/>
        <w:rPr>
          <w:rFonts w:cs="Verdana"/>
          <w:color w:val="000000"/>
          <w:szCs w:val="18"/>
        </w:rPr>
      </w:pPr>
    </w:p>
    <w:p w14:paraId="65CC0806" w14:textId="304C5D03" w:rsidR="00182A65" w:rsidRPr="00182A65" w:rsidRDefault="00DF1273" w:rsidP="00273C0A">
      <w:pPr>
        <w:autoSpaceDE w:val="0"/>
        <w:autoSpaceDN w:val="0"/>
        <w:adjustRightInd w:val="0"/>
        <w:spacing w:before="0" w:after="0" w:line="255" w:lineRule="atLeast"/>
        <w:rPr>
          <w:rFonts w:cs="Verdana"/>
          <w:color w:val="000000"/>
          <w:szCs w:val="18"/>
        </w:rPr>
      </w:pPr>
      <w:r>
        <w:rPr>
          <w:rFonts w:cs="Verdana"/>
          <w:color w:val="000000"/>
          <w:szCs w:val="18"/>
        </w:rPr>
        <w:t>Het doel van de m</w:t>
      </w:r>
      <w:r w:rsidR="00182A65" w:rsidRPr="00182A65">
        <w:rPr>
          <w:rFonts w:cs="Verdana"/>
          <w:color w:val="000000"/>
          <w:szCs w:val="18"/>
        </w:rPr>
        <w:t>arktconsultatie is ve</w:t>
      </w:r>
      <w:r w:rsidR="003E0751">
        <w:rPr>
          <w:rFonts w:cs="Verdana"/>
          <w:color w:val="000000"/>
          <w:szCs w:val="18"/>
        </w:rPr>
        <w:t>rder om:</w:t>
      </w:r>
    </w:p>
    <w:p w14:paraId="55AE6C43" w14:textId="42FA867D" w:rsidR="003E0751" w:rsidRDefault="00DF1273" w:rsidP="00347310">
      <w:pPr>
        <w:pStyle w:val="Lijstalinea"/>
        <w:numPr>
          <w:ilvl w:val="0"/>
          <w:numId w:val="6"/>
        </w:numPr>
        <w:autoSpaceDE w:val="0"/>
        <w:autoSpaceDN w:val="0"/>
        <w:adjustRightInd w:val="0"/>
        <w:spacing w:before="0" w:after="0" w:line="255" w:lineRule="atLeast"/>
        <w:ind w:left="284" w:hanging="284"/>
        <w:rPr>
          <w:rFonts w:cs="Verdana"/>
          <w:color w:val="000000"/>
          <w:szCs w:val="18"/>
        </w:rPr>
      </w:pPr>
      <w:r>
        <w:rPr>
          <w:rFonts w:cs="Verdana"/>
          <w:color w:val="000000"/>
          <w:szCs w:val="18"/>
        </w:rPr>
        <w:t>Vroegtijdig l</w:t>
      </w:r>
      <w:r w:rsidR="00182A65" w:rsidRPr="003E0751">
        <w:rPr>
          <w:rFonts w:cs="Verdana"/>
          <w:color w:val="000000"/>
          <w:szCs w:val="18"/>
        </w:rPr>
        <w:t>everanciers te betrekken bij en te interesseren in de mogelijke aanbesteding;</w:t>
      </w:r>
    </w:p>
    <w:p w14:paraId="543C8F97" w14:textId="77777777" w:rsidR="003E0751" w:rsidRDefault="00182A65" w:rsidP="00347310">
      <w:pPr>
        <w:pStyle w:val="Lijstalinea"/>
        <w:numPr>
          <w:ilvl w:val="0"/>
          <w:numId w:val="6"/>
        </w:numPr>
        <w:autoSpaceDE w:val="0"/>
        <w:autoSpaceDN w:val="0"/>
        <w:adjustRightInd w:val="0"/>
        <w:spacing w:before="0" w:after="0" w:line="255" w:lineRule="atLeast"/>
        <w:ind w:left="284" w:hanging="284"/>
        <w:rPr>
          <w:rFonts w:cs="Verdana"/>
          <w:color w:val="000000"/>
          <w:szCs w:val="18"/>
        </w:rPr>
      </w:pPr>
      <w:r w:rsidRPr="003E0751">
        <w:rPr>
          <w:rFonts w:cs="Verdana"/>
          <w:color w:val="000000"/>
          <w:szCs w:val="18"/>
        </w:rPr>
        <w:t>Eigen uitgangspunten en aannames te toetsen;</w:t>
      </w:r>
    </w:p>
    <w:p w14:paraId="44E244B5" w14:textId="77777777" w:rsidR="003E0751" w:rsidRDefault="00182A65" w:rsidP="00347310">
      <w:pPr>
        <w:pStyle w:val="Lijstalinea"/>
        <w:numPr>
          <w:ilvl w:val="0"/>
          <w:numId w:val="6"/>
        </w:numPr>
        <w:autoSpaceDE w:val="0"/>
        <w:autoSpaceDN w:val="0"/>
        <w:adjustRightInd w:val="0"/>
        <w:spacing w:before="0" w:after="0" w:line="255" w:lineRule="atLeast"/>
        <w:ind w:left="284" w:hanging="284"/>
        <w:rPr>
          <w:rFonts w:cs="Verdana"/>
          <w:color w:val="000000"/>
          <w:szCs w:val="18"/>
        </w:rPr>
      </w:pPr>
      <w:r w:rsidRPr="003E0751">
        <w:rPr>
          <w:rFonts w:cs="Verdana"/>
          <w:color w:val="000000"/>
          <w:szCs w:val="18"/>
        </w:rPr>
        <w:t>Eigen ideeën en oplossingsrichtingen te toetsen;</w:t>
      </w:r>
    </w:p>
    <w:p w14:paraId="0FB45915" w14:textId="629A8C12" w:rsidR="003E0751" w:rsidRDefault="00182A65" w:rsidP="00347310">
      <w:pPr>
        <w:pStyle w:val="Lijstalinea"/>
        <w:numPr>
          <w:ilvl w:val="0"/>
          <w:numId w:val="6"/>
        </w:numPr>
        <w:autoSpaceDE w:val="0"/>
        <w:autoSpaceDN w:val="0"/>
        <w:adjustRightInd w:val="0"/>
        <w:spacing w:before="0" w:after="0" w:line="255" w:lineRule="atLeast"/>
        <w:ind w:left="284" w:hanging="284"/>
        <w:rPr>
          <w:rFonts w:cs="Verdana"/>
          <w:color w:val="000000"/>
          <w:szCs w:val="18"/>
        </w:rPr>
      </w:pPr>
      <w:r w:rsidRPr="003E0751">
        <w:rPr>
          <w:rFonts w:cs="Verdana"/>
          <w:color w:val="000000"/>
          <w:szCs w:val="18"/>
        </w:rPr>
        <w:t>Inzicht te verkrijgen in beschikbare ervaring en het marktaanbod</w:t>
      </w:r>
      <w:r w:rsidR="006412CB">
        <w:rPr>
          <w:rFonts w:cs="Verdana"/>
          <w:color w:val="000000"/>
          <w:szCs w:val="18"/>
        </w:rPr>
        <w:t>;</w:t>
      </w:r>
    </w:p>
    <w:p w14:paraId="0D1D24A9" w14:textId="49967B14" w:rsidR="003E0751" w:rsidRDefault="00182A65" w:rsidP="00347310">
      <w:pPr>
        <w:pStyle w:val="Lijstalinea"/>
        <w:numPr>
          <w:ilvl w:val="0"/>
          <w:numId w:val="6"/>
        </w:numPr>
        <w:autoSpaceDE w:val="0"/>
        <w:autoSpaceDN w:val="0"/>
        <w:adjustRightInd w:val="0"/>
        <w:spacing w:before="0" w:after="0" w:line="255" w:lineRule="atLeast"/>
        <w:ind w:left="284" w:hanging="284"/>
        <w:rPr>
          <w:rFonts w:cs="Verdana"/>
          <w:color w:val="000000"/>
          <w:szCs w:val="18"/>
        </w:rPr>
      </w:pPr>
      <w:r w:rsidRPr="003E0751">
        <w:rPr>
          <w:rFonts w:cs="Verdana"/>
          <w:color w:val="000000"/>
          <w:szCs w:val="18"/>
        </w:rPr>
        <w:t xml:space="preserve">Een beeld te krijgen van visies, suggesties en ideeën van </w:t>
      </w:r>
      <w:r w:rsidR="00DF1273">
        <w:rPr>
          <w:rFonts w:cs="Verdana"/>
          <w:color w:val="000000"/>
          <w:szCs w:val="18"/>
        </w:rPr>
        <w:t>l</w:t>
      </w:r>
      <w:r w:rsidRPr="003E0751">
        <w:rPr>
          <w:rFonts w:cs="Verdana"/>
          <w:color w:val="000000"/>
          <w:szCs w:val="18"/>
        </w:rPr>
        <w:t>everanciers;</w:t>
      </w:r>
    </w:p>
    <w:p w14:paraId="13979634" w14:textId="77777777" w:rsidR="003E0751" w:rsidRDefault="00182A65" w:rsidP="00347310">
      <w:pPr>
        <w:pStyle w:val="Lijstalinea"/>
        <w:numPr>
          <w:ilvl w:val="0"/>
          <w:numId w:val="6"/>
        </w:numPr>
        <w:autoSpaceDE w:val="0"/>
        <w:autoSpaceDN w:val="0"/>
        <w:adjustRightInd w:val="0"/>
        <w:spacing w:before="0" w:after="0" w:line="255" w:lineRule="atLeast"/>
        <w:ind w:left="284" w:hanging="284"/>
        <w:rPr>
          <w:rFonts w:cs="Verdana"/>
          <w:color w:val="000000"/>
          <w:szCs w:val="18"/>
        </w:rPr>
      </w:pPr>
      <w:r w:rsidRPr="003E0751">
        <w:rPr>
          <w:rFonts w:cs="Verdana"/>
          <w:color w:val="000000"/>
          <w:szCs w:val="18"/>
        </w:rPr>
        <w:t>Een beeld te krijgen van de interesse van de markt in de mogelijke opdracht;</w:t>
      </w:r>
    </w:p>
    <w:p w14:paraId="3446D67B" w14:textId="1A8D8881" w:rsidR="00182A65" w:rsidRPr="003E0751" w:rsidRDefault="00182A65" w:rsidP="00347310">
      <w:pPr>
        <w:pStyle w:val="Lijstalinea"/>
        <w:numPr>
          <w:ilvl w:val="0"/>
          <w:numId w:val="6"/>
        </w:numPr>
        <w:autoSpaceDE w:val="0"/>
        <w:autoSpaceDN w:val="0"/>
        <w:adjustRightInd w:val="0"/>
        <w:spacing w:before="0" w:after="0" w:line="255" w:lineRule="atLeast"/>
        <w:ind w:left="284" w:hanging="284"/>
        <w:rPr>
          <w:rFonts w:cs="Verdana"/>
          <w:color w:val="000000"/>
          <w:szCs w:val="18"/>
        </w:rPr>
      </w:pPr>
      <w:r w:rsidRPr="003E0751">
        <w:rPr>
          <w:rFonts w:cs="Verdana"/>
          <w:color w:val="000000"/>
          <w:szCs w:val="18"/>
        </w:rPr>
        <w:t>Te bepalen welke aanbesteding</w:t>
      </w:r>
      <w:r w:rsidR="004E0DF9">
        <w:rPr>
          <w:rFonts w:cs="Verdana"/>
          <w:color w:val="000000"/>
          <w:szCs w:val="18"/>
        </w:rPr>
        <w:t>sstrategie het best past.</w:t>
      </w:r>
    </w:p>
    <w:p w14:paraId="156B3862" w14:textId="3406A83B" w:rsidR="00A07B8E" w:rsidRPr="00182A65" w:rsidRDefault="00182A65" w:rsidP="00273C0A">
      <w:pPr>
        <w:pStyle w:val="Kop1"/>
        <w:spacing w:before="0" w:line="255" w:lineRule="atLeast"/>
        <w:rPr>
          <w:b/>
          <w:sz w:val="18"/>
          <w:szCs w:val="18"/>
        </w:rPr>
      </w:pPr>
      <w:bookmarkStart w:id="7" w:name="_Toc181646749"/>
      <w:r w:rsidRPr="00182A65">
        <w:rPr>
          <w:b/>
          <w:bCs/>
          <w:sz w:val="18"/>
          <w:szCs w:val="18"/>
        </w:rPr>
        <w:lastRenderedPageBreak/>
        <w:t>Wat is de</w:t>
      </w:r>
      <w:r w:rsidR="001B469F">
        <w:rPr>
          <w:b/>
          <w:bCs/>
          <w:sz w:val="18"/>
          <w:szCs w:val="18"/>
        </w:rPr>
        <w:t xml:space="preserve"> scope van de mogelijke opdracht e</w:t>
      </w:r>
      <w:r w:rsidRPr="00182A65">
        <w:rPr>
          <w:b/>
          <w:bCs/>
          <w:sz w:val="18"/>
          <w:szCs w:val="18"/>
        </w:rPr>
        <w:t xml:space="preserve">n welke vragen heeft </w:t>
      </w:r>
      <w:r w:rsidR="00EE5235">
        <w:rPr>
          <w:b/>
          <w:bCs/>
          <w:sz w:val="18"/>
          <w:szCs w:val="18"/>
        </w:rPr>
        <w:t>UWV</w:t>
      </w:r>
      <w:r w:rsidRPr="00182A65">
        <w:rPr>
          <w:b/>
          <w:bCs/>
          <w:sz w:val="18"/>
          <w:szCs w:val="18"/>
        </w:rPr>
        <w:t>?</w:t>
      </w:r>
      <w:bookmarkEnd w:id="7"/>
    </w:p>
    <w:p w14:paraId="4DC31A34" w14:textId="6CD68E2C" w:rsidR="00182A65" w:rsidRDefault="00182A65" w:rsidP="004E0DF9">
      <w:pPr>
        <w:pStyle w:val="Default"/>
        <w:spacing w:line="255" w:lineRule="atLeast"/>
        <w:rPr>
          <w:rFonts w:ascii="Verdana" w:eastAsiaTheme="minorEastAsia" w:hAnsi="Verdana" w:cs="Verdana"/>
          <w:sz w:val="18"/>
          <w:szCs w:val="18"/>
          <w:lang w:eastAsia="en-US"/>
        </w:rPr>
      </w:pPr>
    </w:p>
    <w:p w14:paraId="4D5EC7BD" w14:textId="6639F563" w:rsidR="00A07B8E" w:rsidRDefault="00182A65" w:rsidP="004E0DF9">
      <w:pPr>
        <w:spacing w:before="0" w:after="0" w:line="255" w:lineRule="atLeast"/>
      </w:pPr>
      <w:r w:rsidRPr="00182A65">
        <w:t xml:space="preserve">Dit hoofdstuk beschrijft de scope van de mogelijke opdracht en de verschillende vragen die </w:t>
      </w:r>
      <w:r w:rsidR="00EE5235">
        <w:t>UWV</w:t>
      </w:r>
      <w:r w:rsidRPr="00182A65">
        <w:t xml:space="preserve"> heeft. De beantwoording hiervan vraagt de nodige tijdsinspanning van u </w:t>
      </w:r>
      <w:r w:rsidR="009B39F2">
        <w:t>en we</w:t>
      </w:r>
      <w:r w:rsidRPr="00182A65">
        <w:t xml:space="preserve"> stellen </w:t>
      </w:r>
      <w:r w:rsidR="009B39F2">
        <w:t>het</w:t>
      </w:r>
      <w:r w:rsidR="009B39F2" w:rsidRPr="00182A65">
        <w:t xml:space="preserve"> </w:t>
      </w:r>
      <w:r w:rsidRPr="00182A65">
        <w:t>zeer op prijs</w:t>
      </w:r>
      <w:r w:rsidR="009B39F2">
        <w:t xml:space="preserve"> als u die tijdsinspanning wilt doen</w:t>
      </w:r>
      <w:r w:rsidRPr="00182A65">
        <w:t xml:space="preserve">. Als </w:t>
      </w:r>
      <w:r w:rsidR="009B39F2">
        <w:t>de uitkomst van de marktconsultatie</w:t>
      </w:r>
      <w:r w:rsidR="009B39F2" w:rsidRPr="00182A65">
        <w:t xml:space="preserve"> </w:t>
      </w:r>
      <w:r w:rsidRPr="00182A65">
        <w:t>leidt tot een aanbesteding, verwachten we dat de aanbested</w:t>
      </w:r>
      <w:r w:rsidR="003E0751">
        <w:t>ing beter aansluit op de markt.</w:t>
      </w:r>
    </w:p>
    <w:p w14:paraId="693C0C97" w14:textId="77777777" w:rsidR="004E0DF9" w:rsidRDefault="004E0DF9" w:rsidP="004E0DF9">
      <w:pPr>
        <w:spacing w:before="0" w:after="0" w:line="255" w:lineRule="atLeast"/>
        <w:rPr>
          <w:szCs w:val="18"/>
        </w:rPr>
      </w:pPr>
    </w:p>
    <w:p w14:paraId="48218A15" w14:textId="4B4B51FE" w:rsidR="000B3DD4" w:rsidRDefault="00182A65" w:rsidP="00273C0A">
      <w:pPr>
        <w:pStyle w:val="Kop2"/>
        <w:spacing w:before="0" w:line="255" w:lineRule="atLeast"/>
      </w:pPr>
      <w:bookmarkStart w:id="8" w:name="_Toc181646750"/>
      <w:r w:rsidRPr="00182A65">
        <w:t xml:space="preserve">Wat is de scope van </w:t>
      </w:r>
      <w:r w:rsidR="00AD0512">
        <w:t>tolkdiensten</w:t>
      </w:r>
      <w:r w:rsidRPr="00182A65">
        <w:t>?</w:t>
      </w:r>
      <w:bookmarkEnd w:id="8"/>
    </w:p>
    <w:p w14:paraId="400670AF" w14:textId="77777777" w:rsidR="00FC4464" w:rsidRPr="005A793B" w:rsidRDefault="00FC4464" w:rsidP="00815B08">
      <w:pPr>
        <w:spacing w:after="0"/>
        <w:rPr>
          <w:rFonts w:ascii="Arial" w:hAnsi="Arial" w:cs="Arial"/>
          <w:b/>
          <w:bCs/>
          <w:i/>
          <w:iCs/>
          <w:sz w:val="20"/>
          <w:lang w:eastAsia="nl-NL"/>
        </w:rPr>
      </w:pPr>
      <w:r w:rsidRPr="005A793B">
        <w:rPr>
          <w:rFonts w:ascii="Arial" w:hAnsi="Arial" w:cs="Arial"/>
          <w:b/>
          <w:bCs/>
          <w:i/>
          <w:iCs/>
          <w:sz w:val="20"/>
          <w:lang w:eastAsia="nl-NL"/>
        </w:rPr>
        <w:t>Soort tolkdiensten</w:t>
      </w:r>
    </w:p>
    <w:p w14:paraId="521DC9EE" w14:textId="77777777" w:rsidR="00FC4464" w:rsidRPr="00FC4464" w:rsidRDefault="00FC4464" w:rsidP="00FC4464">
      <w:pPr>
        <w:pStyle w:val="Default"/>
        <w:rPr>
          <w:rFonts w:ascii="Verdana" w:hAnsi="Verdana"/>
          <w:sz w:val="18"/>
          <w:szCs w:val="18"/>
        </w:rPr>
      </w:pPr>
      <w:r w:rsidRPr="00FC4464">
        <w:rPr>
          <w:rFonts w:ascii="Verdana" w:hAnsi="Verdana"/>
          <w:sz w:val="18"/>
          <w:szCs w:val="18"/>
        </w:rPr>
        <w:t>Tolkdiensten worden bij UWV voornamelijk ingezet bij gesprekken van medische en arbeidskundige aard. UWV zoekt naar leveranciers die tolken kunnen leveren die ingezet worden bij gesprekken met uitkeringsgerechtigden die de Nederlandse taal niet beheersen.</w:t>
      </w:r>
    </w:p>
    <w:p w14:paraId="5BD89FED" w14:textId="77777777" w:rsidR="00FC4464" w:rsidRPr="00FC4464" w:rsidRDefault="00FC4464" w:rsidP="00FC4464">
      <w:pPr>
        <w:pStyle w:val="Default"/>
        <w:rPr>
          <w:rFonts w:ascii="Verdana" w:hAnsi="Verdana"/>
          <w:sz w:val="18"/>
          <w:szCs w:val="18"/>
        </w:rPr>
      </w:pPr>
    </w:p>
    <w:p w14:paraId="207C3997" w14:textId="77777777" w:rsidR="00FC4464" w:rsidRPr="00FC4464" w:rsidRDefault="00FC4464" w:rsidP="00FC4464">
      <w:pPr>
        <w:pStyle w:val="RptStandaard"/>
        <w:rPr>
          <w:szCs w:val="18"/>
        </w:rPr>
      </w:pPr>
      <w:bookmarkStart w:id="9" w:name="_Toc181646751"/>
      <w:r w:rsidRPr="00FC4464">
        <w:rPr>
          <w:szCs w:val="18"/>
        </w:rPr>
        <w:t xml:space="preserve">UWV beoogt met deze opdracht </w:t>
      </w:r>
      <w:commentRangeStart w:id="10"/>
      <w:r w:rsidRPr="00FC4464">
        <w:rPr>
          <w:szCs w:val="18"/>
        </w:rPr>
        <w:t xml:space="preserve">om (één of twee) leverancier(s) te contracteren </w:t>
      </w:r>
      <w:commentRangeEnd w:id="10"/>
      <w:r w:rsidRPr="00FC4464">
        <w:rPr>
          <w:rStyle w:val="Verwijzingopmerking"/>
          <w:rFonts w:eastAsiaTheme="minorHAnsi" w:cstheme="minorBidi"/>
          <w:kern w:val="0"/>
          <w:sz w:val="18"/>
          <w:szCs w:val="18"/>
          <w:lang w:eastAsia="en-US"/>
        </w:rPr>
        <w:commentReference w:id="10"/>
      </w:r>
      <w:r w:rsidRPr="00FC4464">
        <w:rPr>
          <w:szCs w:val="18"/>
        </w:rPr>
        <w:t>die voor UWV het inzetten van de meest geschikte tolk per aanvraag realiseren, op een zodanige wijze dat de primaire werkprocessen van UWV optimaal kunnen worden uitgevoerd. Taal mag geen enkele belemmering zijn.</w:t>
      </w:r>
      <w:bookmarkEnd w:id="9"/>
    </w:p>
    <w:p w14:paraId="58BA1E4F" w14:textId="77777777" w:rsidR="00FC4464" w:rsidRPr="00FC4464" w:rsidRDefault="00FC4464" w:rsidP="00FC4464">
      <w:pPr>
        <w:pStyle w:val="RptStandaard"/>
        <w:rPr>
          <w:szCs w:val="18"/>
        </w:rPr>
      </w:pPr>
    </w:p>
    <w:p w14:paraId="7729AF56" w14:textId="77777777" w:rsidR="00FC4464" w:rsidRPr="00FC4464" w:rsidRDefault="00FC4464" w:rsidP="00FC4464">
      <w:pPr>
        <w:pStyle w:val="RptStandaard"/>
        <w:rPr>
          <w:szCs w:val="18"/>
        </w:rPr>
      </w:pPr>
      <w:bookmarkStart w:id="11" w:name="_Toc181646752"/>
      <w:r w:rsidRPr="00FC4464">
        <w:rPr>
          <w:szCs w:val="18"/>
        </w:rPr>
        <w:t>Hiervoor wil UWV de volgende tolkdiensten inzetten:</w:t>
      </w:r>
      <w:bookmarkEnd w:id="11"/>
    </w:p>
    <w:p w14:paraId="15387300" w14:textId="77777777" w:rsidR="00FC4464" w:rsidRPr="00FC4464" w:rsidRDefault="00FC4464" w:rsidP="00FC4464">
      <w:pPr>
        <w:pStyle w:val="RptStandaard"/>
        <w:numPr>
          <w:ilvl w:val="0"/>
          <w:numId w:val="21"/>
        </w:numPr>
        <w:rPr>
          <w:szCs w:val="18"/>
        </w:rPr>
      </w:pPr>
      <w:bookmarkStart w:id="12" w:name="_Toc181646753"/>
      <w:r w:rsidRPr="00FC4464">
        <w:rPr>
          <w:szCs w:val="18"/>
        </w:rPr>
        <w:t>Tolken op locatie;</w:t>
      </w:r>
      <w:bookmarkEnd w:id="12"/>
    </w:p>
    <w:p w14:paraId="31A08B1C" w14:textId="77777777" w:rsidR="00FC4464" w:rsidRPr="00FC4464" w:rsidRDefault="00FC4464" w:rsidP="00FC4464">
      <w:pPr>
        <w:pStyle w:val="RptStandaard"/>
        <w:numPr>
          <w:ilvl w:val="0"/>
          <w:numId w:val="21"/>
        </w:numPr>
        <w:rPr>
          <w:szCs w:val="18"/>
        </w:rPr>
      </w:pPr>
      <w:bookmarkStart w:id="13" w:name="_Toc181646754"/>
      <w:r w:rsidRPr="00FC4464">
        <w:rPr>
          <w:szCs w:val="18"/>
        </w:rPr>
        <w:t>Telefonisch tolken op afspraak;</w:t>
      </w:r>
      <w:bookmarkEnd w:id="13"/>
    </w:p>
    <w:p w14:paraId="77058F47" w14:textId="77777777" w:rsidR="00FC4464" w:rsidRPr="00FC4464" w:rsidRDefault="00FC4464" w:rsidP="00FC4464">
      <w:pPr>
        <w:pStyle w:val="RptStandaard"/>
        <w:numPr>
          <w:ilvl w:val="0"/>
          <w:numId w:val="21"/>
        </w:numPr>
        <w:rPr>
          <w:szCs w:val="18"/>
          <w:lang w:val="en-US"/>
        </w:rPr>
      </w:pPr>
      <w:bookmarkStart w:id="14" w:name="_Toc181646755"/>
      <w:proofErr w:type="spellStart"/>
      <w:r w:rsidRPr="00FC4464">
        <w:rPr>
          <w:szCs w:val="18"/>
          <w:lang w:val="en-US"/>
        </w:rPr>
        <w:t>Telefonisch</w:t>
      </w:r>
      <w:proofErr w:type="spellEnd"/>
      <w:r w:rsidRPr="00FC4464">
        <w:rPr>
          <w:szCs w:val="18"/>
          <w:lang w:val="en-US"/>
        </w:rPr>
        <w:t xml:space="preserve"> </w:t>
      </w:r>
      <w:proofErr w:type="spellStart"/>
      <w:r w:rsidRPr="00FC4464">
        <w:rPr>
          <w:szCs w:val="18"/>
          <w:lang w:val="en-US"/>
        </w:rPr>
        <w:t>tolken</w:t>
      </w:r>
      <w:proofErr w:type="spellEnd"/>
      <w:r w:rsidRPr="00FC4464">
        <w:rPr>
          <w:szCs w:val="18"/>
          <w:lang w:val="en-US"/>
        </w:rPr>
        <w:t xml:space="preserve"> ad hoc;</w:t>
      </w:r>
      <w:bookmarkEnd w:id="14"/>
    </w:p>
    <w:p w14:paraId="2B569C64" w14:textId="77777777" w:rsidR="00FC4464" w:rsidRPr="00FC4464" w:rsidRDefault="00FC4464" w:rsidP="00FC4464">
      <w:pPr>
        <w:pStyle w:val="RptStandaard"/>
        <w:numPr>
          <w:ilvl w:val="0"/>
          <w:numId w:val="21"/>
        </w:numPr>
        <w:rPr>
          <w:szCs w:val="18"/>
          <w:lang w:val="en-US"/>
        </w:rPr>
      </w:pPr>
      <w:bookmarkStart w:id="15" w:name="_Toc181646756"/>
      <w:r w:rsidRPr="00FC4464">
        <w:rPr>
          <w:szCs w:val="18"/>
          <w:lang w:val="en-US"/>
        </w:rPr>
        <w:t>Conference call;</w:t>
      </w:r>
      <w:bookmarkEnd w:id="15"/>
    </w:p>
    <w:p w14:paraId="34BA7D13" w14:textId="77777777" w:rsidR="00FC4464" w:rsidRDefault="00FC4464" w:rsidP="00FC4464">
      <w:pPr>
        <w:pStyle w:val="RptStandaard"/>
        <w:numPr>
          <w:ilvl w:val="0"/>
          <w:numId w:val="21"/>
        </w:numPr>
        <w:rPr>
          <w:szCs w:val="18"/>
          <w:lang w:val="en-US"/>
        </w:rPr>
      </w:pPr>
      <w:bookmarkStart w:id="16" w:name="_Toc181646757"/>
      <w:r w:rsidRPr="00FC4464">
        <w:rPr>
          <w:szCs w:val="18"/>
          <w:lang w:val="en-US"/>
        </w:rPr>
        <w:t xml:space="preserve">Video / </w:t>
      </w:r>
      <w:proofErr w:type="spellStart"/>
      <w:r w:rsidRPr="00FC4464">
        <w:rPr>
          <w:szCs w:val="18"/>
          <w:lang w:val="en-US"/>
        </w:rPr>
        <w:t>Beeldbellen</w:t>
      </w:r>
      <w:proofErr w:type="spellEnd"/>
      <w:r w:rsidRPr="00FC4464">
        <w:rPr>
          <w:szCs w:val="18"/>
          <w:lang w:val="en-US"/>
        </w:rPr>
        <w:t xml:space="preserve"> </w:t>
      </w:r>
      <w:proofErr w:type="spellStart"/>
      <w:r w:rsidRPr="00FC4464">
        <w:rPr>
          <w:szCs w:val="18"/>
          <w:lang w:val="en-US"/>
        </w:rPr>
        <w:t>tolken</w:t>
      </w:r>
      <w:proofErr w:type="spellEnd"/>
      <w:r w:rsidRPr="00FC4464">
        <w:rPr>
          <w:szCs w:val="18"/>
          <w:lang w:val="en-US"/>
        </w:rPr>
        <w:t>.</w:t>
      </w:r>
      <w:bookmarkEnd w:id="16"/>
    </w:p>
    <w:p w14:paraId="554B18C3" w14:textId="77777777" w:rsidR="00926460" w:rsidRDefault="00926460" w:rsidP="00926460">
      <w:pPr>
        <w:pStyle w:val="RptStandaard"/>
        <w:rPr>
          <w:szCs w:val="18"/>
          <w:lang w:val="en-US"/>
        </w:rPr>
      </w:pPr>
    </w:p>
    <w:p w14:paraId="195F48E8" w14:textId="77777777" w:rsidR="007925EB" w:rsidRDefault="007925EB" w:rsidP="00926460">
      <w:pPr>
        <w:pStyle w:val="RptStandaard"/>
        <w:rPr>
          <w:szCs w:val="18"/>
          <w:lang w:val="en-US"/>
        </w:rPr>
      </w:pPr>
    </w:p>
    <w:p w14:paraId="2E98098E" w14:textId="77777777" w:rsidR="00926460" w:rsidRDefault="00926460" w:rsidP="00926460">
      <w:pPr>
        <w:pStyle w:val="Default"/>
        <w:rPr>
          <w:b/>
          <w:bCs/>
          <w:i/>
          <w:iCs/>
          <w:sz w:val="20"/>
          <w:szCs w:val="20"/>
        </w:rPr>
      </w:pPr>
      <w:r>
        <w:rPr>
          <w:b/>
          <w:bCs/>
          <w:i/>
          <w:iCs/>
          <w:sz w:val="20"/>
          <w:szCs w:val="20"/>
        </w:rPr>
        <w:t xml:space="preserve">De afnemers van tolkdiensten </w:t>
      </w:r>
    </w:p>
    <w:p w14:paraId="6076BF1F" w14:textId="77777777" w:rsidR="00926460" w:rsidRPr="00A3402F" w:rsidRDefault="00926460" w:rsidP="00926460">
      <w:pPr>
        <w:pStyle w:val="Default"/>
        <w:rPr>
          <w:sz w:val="20"/>
          <w:szCs w:val="20"/>
        </w:rPr>
      </w:pPr>
    </w:p>
    <w:p w14:paraId="19B3684D" w14:textId="77777777" w:rsidR="00926460" w:rsidRPr="00926460" w:rsidRDefault="00926460" w:rsidP="005D0866">
      <w:pPr>
        <w:pStyle w:val="RptStandaard"/>
        <w:tabs>
          <w:tab w:val="left" w:pos="0"/>
        </w:tabs>
        <w:spacing w:line="255" w:lineRule="atLeast"/>
        <w:rPr>
          <w:szCs w:val="18"/>
        </w:rPr>
      </w:pPr>
      <w:bookmarkStart w:id="17" w:name="_Toc181646758"/>
      <w:r w:rsidRPr="00926460">
        <w:rPr>
          <w:b/>
          <w:bCs/>
          <w:szCs w:val="18"/>
        </w:rPr>
        <w:t>Divisie SMZ (Sociaal Medische Zaken)</w:t>
      </w:r>
      <w:r w:rsidRPr="00926460">
        <w:rPr>
          <w:szCs w:val="18"/>
        </w:rPr>
        <w:t xml:space="preserve"> is de divisie die verantwoordelijk is voor het voeren van de bovengenoemde gesprekken en daarmee de grootste afnemer van tolkdiensten binnen UWV.</w:t>
      </w:r>
      <w:bookmarkEnd w:id="17"/>
      <w:r w:rsidRPr="00926460">
        <w:rPr>
          <w:szCs w:val="18"/>
        </w:rPr>
        <w:t xml:space="preserve"> </w:t>
      </w:r>
    </w:p>
    <w:p w14:paraId="52D6994C" w14:textId="77777777" w:rsidR="002D20F9" w:rsidRDefault="00926460" w:rsidP="005D0866">
      <w:pPr>
        <w:pStyle w:val="Default"/>
        <w:spacing w:line="255" w:lineRule="atLeast"/>
        <w:rPr>
          <w:rFonts w:ascii="Verdana" w:hAnsi="Verdana"/>
          <w:sz w:val="18"/>
          <w:szCs w:val="18"/>
        </w:rPr>
      </w:pPr>
      <w:r w:rsidRPr="00926460">
        <w:rPr>
          <w:rFonts w:ascii="Verdana" w:hAnsi="Verdana"/>
          <w:sz w:val="18"/>
          <w:szCs w:val="18"/>
        </w:rPr>
        <w:t>Soms kunnen mensen door een ziekte of andere oorzaken (gedeeltelijk) niet meer werken. De divisie SMZ beoordeelt dan tot welke werkzaamheden iemand nog wél in staat is, rekening houdend met de specifieke mogelijkheden en situatie van de klant. In de sociaal-medische beoordeling geven ze ook aan welk type werk passend is. Zo levert SMZ de bouwstenen voor het opstellen van een advies over de arbeidsmogelijkheden van een klant. En als werken (tijdelijk) niet mogelijk is, dan vormt de beoordeling de basis voor het verkrijgen van een uitkering. Dit geldt niet alleen voor Nederlandse werknemers, maar ook voor werknemers van buitenlandse komaf die in Nederland wonen, zie beschrijving bij BZ.</w:t>
      </w:r>
    </w:p>
    <w:p w14:paraId="44BC5C93" w14:textId="7D354D51" w:rsidR="00926460" w:rsidRPr="005D0866" w:rsidRDefault="00926460" w:rsidP="005D0866">
      <w:pPr>
        <w:pStyle w:val="Default"/>
        <w:spacing w:line="255" w:lineRule="atLeast"/>
        <w:rPr>
          <w:rFonts w:ascii="Verdana" w:hAnsi="Verdana"/>
          <w:sz w:val="18"/>
          <w:szCs w:val="18"/>
        </w:rPr>
      </w:pPr>
      <w:r w:rsidRPr="005D0866">
        <w:rPr>
          <w:rFonts w:ascii="Verdana" w:hAnsi="Verdana"/>
          <w:sz w:val="18"/>
          <w:szCs w:val="18"/>
        </w:rPr>
        <w:t xml:space="preserve">Daarnaast kan het voorkomen dat </w:t>
      </w:r>
      <w:r w:rsidRPr="005D0866">
        <w:rPr>
          <w:rFonts w:ascii="Verdana" w:hAnsi="Verdana"/>
          <w:sz w:val="18"/>
          <w:szCs w:val="18"/>
          <w:u w:val="single"/>
        </w:rPr>
        <w:t>ook andere divisies zoals bijvoorbeeld Werkbedrijf en Bezwaar en Beroep tolkdiensten afnemen.</w:t>
      </w:r>
      <w:r w:rsidRPr="005D0866">
        <w:rPr>
          <w:rFonts w:ascii="Verdana" w:hAnsi="Verdana"/>
          <w:sz w:val="18"/>
          <w:szCs w:val="18"/>
        </w:rPr>
        <w:t xml:space="preserve"> Hier spreken wij intern van de zogenaamde “Tolkdiensten Regulier”.</w:t>
      </w:r>
      <w:r w:rsidR="002D20F9" w:rsidRPr="005D0866">
        <w:rPr>
          <w:rFonts w:ascii="Verdana" w:hAnsi="Verdana"/>
          <w:sz w:val="18"/>
          <w:szCs w:val="18"/>
        </w:rPr>
        <w:t xml:space="preserve"> </w:t>
      </w:r>
      <w:r w:rsidRPr="005D0866">
        <w:rPr>
          <w:rFonts w:ascii="Verdana" w:hAnsi="Verdana"/>
          <w:sz w:val="18"/>
          <w:szCs w:val="18"/>
        </w:rPr>
        <w:t xml:space="preserve">Een bijzonder onderdeel binnen SMZ is </w:t>
      </w:r>
      <w:r w:rsidRPr="005D0866">
        <w:rPr>
          <w:rFonts w:ascii="Verdana" w:hAnsi="Verdana"/>
          <w:b/>
          <w:bCs/>
          <w:sz w:val="18"/>
          <w:szCs w:val="18"/>
        </w:rPr>
        <w:t>Bijzondere Zaken Buitenland (</w:t>
      </w:r>
      <w:r w:rsidRPr="005D0866">
        <w:rPr>
          <w:rFonts w:ascii="Verdana" w:hAnsi="Verdana"/>
          <w:b/>
          <w:bCs/>
          <w:i/>
          <w:iCs/>
          <w:sz w:val="18"/>
          <w:szCs w:val="18"/>
          <w:u w:val="single"/>
        </w:rPr>
        <w:t>BZ</w:t>
      </w:r>
      <w:r w:rsidRPr="005D0866">
        <w:rPr>
          <w:rFonts w:ascii="Verdana" w:hAnsi="Verdana"/>
          <w:b/>
          <w:bCs/>
          <w:sz w:val="18"/>
          <w:szCs w:val="18"/>
        </w:rPr>
        <w:t>).</w:t>
      </w:r>
      <w:r w:rsidRPr="005D0866">
        <w:rPr>
          <w:rFonts w:ascii="Verdana" w:hAnsi="Verdana"/>
          <w:sz w:val="18"/>
          <w:szCs w:val="18"/>
        </w:rPr>
        <w:t xml:space="preserve"> BZ handelt onder andere uitkeringsaanvragen af van klanten die woonachtig zijn in het buitenland. Bijzondere Zaken is onderdeel van de divisie SMZ en kent vier vestigingen: Heerlen, Breda, Hengelo en Amsterdam. Elke vestiging heeft zijn eigen specialisme:</w:t>
      </w:r>
    </w:p>
    <w:p w14:paraId="75EBC9EE" w14:textId="77777777" w:rsidR="00926460" w:rsidRPr="005D0866" w:rsidRDefault="00926460" w:rsidP="00926460">
      <w:pPr>
        <w:pStyle w:val="RptStandaard"/>
        <w:tabs>
          <w:tab w:val="left" w:pos="0"/>
        </w:tabs>
        <w:rPr>
          <w:szCs w:val="18"/>
        </w:rPr>
      </w:pPr>
    </w:p>
    <w:p w14:paraId="525CE38C" w14:textId="77777777" w:rsidR="00926460" w:rsidRDefault="00926460" w:rsidP="00926460">
      <w:pPr>
        <w:pStyle w:val="RptStandaard"/>
        <w:tabs>
          <w:tab w:val="left" w:pos="0"/>
        </w:tabs>
        <w:rPr>
          <w:szCs w:val="18"/>
        </w:rPr>
      </w:pPr>
    </w:p>
    <w:p w14:paraId="4D48BB71" w14:textId="77777777" w:rsidR="00926460" w:rsidRDefault="00926460" w:rsidP="00926460">
      <w:pPr>
        <w:pStyle w:val="RptStandaard"/>
        <w:tabs>
          <w:tab w:val="left" w:pos="0"/>
        </w:tabs>
        <w:rPr>
          <w:szCs w:val="18"/>
        </w:rPr>
      </w:pPr>
    </w:p>
    <w:p w14:paraId="102B9D19" w14:textId="77777777" w:rsidR="00926460" w:rsidRDefault="00926460" w:rsidP="00926460">
      <w:pPr>
        <w:pStyle w:val="RptStandaard"/>
        <w:tabs>
          <w:tab w:val="left" w:pos="0"/>
        </w:tabs>
        <w:rPr>
          <w:szCs w:val="18"/>
        </w:rPr>
      </w:pPr>
    </w:p>
    <w:p w14:paraId="464D7254" w14:textId="77777777" w:rsidR="00926460" w:rsidRDefault="00926460" w:rsidP="00926460">
      <w:pPr>
        <w:pStyle w:val="RptStandaard"/>
        <w:tabs>
          <w:tab w:val="left" w:pos="0"/>
        </w:tabs>
        <w:rPr>
          <w:szCs w:val="18"/>
        </w:rPr>
      </w:pPr>
    </w:p>
    <w:p w14:paraId="09385CC1" w14:textId="70B3A124" w:rsidR="005D0866" w:rsidRDefault="005D0866">
      <w:pPr>
        <w:rPr>
          <w:rFonts w:eastAsia="Times New Roman" w:cs="Times New Roman"/>
          <w:kern w:val="28"/>
          <w:szCs w:val="18"/>
          <w:lang w:eastAsia="nl-NL"/>
        </w:rPr>
      </w:pPr>
      <w:r>
        <w:rPr>
          <w:szCs w:val="18"/>
        </w:rPr>
        <w:br w:type="page"/>
      </w:r>
    </w:p>
    <w:p w14:paraId="3639DBFD" w14:textId="77777777" w:rsidR="00926460" w:rsidRDefault="00926460" w:rsidP="00926460">
      <w:pPr>
        <w:pStyle w:val="RptStandaard"/>
        <w:tabs>
          <w:tab w:val="left" w:pos="0"/>
        </w:tabs>
        <w:rPr>
          <w:szCs w:val="18"/>
        </w:rPr>
      </w:pPr>
    </w:p>
    <w:tbl>
      <w:tblPr>
        <w:tblW w:w="8544" w:type="dxa"/>
        <w:tblInd w:w="-5"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2165"/>
        <w:gridCol w:w="2161"/>
        <w:gridCol w:w="2161"/>
        <w:gridCol w:w="2057"/>
      </w:tblGrid>
      <w:tr w:rsidR="00926460" w:rsidRPr="00604385" w14:paraId="60125345" w14:textId="77777777" w:rsidTr="00E324AA">
        <w:tc>
          <w:tcPr>
            <w:tcW w:w="2165" w:type="dxa"/>
            <w:shd w:val="clear" w:color="auto" w:fill="2E74B5"/>
          </w:tcPr>
          <w:p w14:paraId="524B1A6D" w14:textId="77777777" w:rsidR="00926460" w:rsidRPr="00082DD8" w:rsidRDefault="00926460" w:rsidP="00E324AA">
            <w:pPr>
              <w:rPr>
                <w:color w:val="FFFFFF"/>
                <w:szCs w:val="18"/>
                <w:lang w:eastAsia="ja-JP"/>
              </w:rPr>
            </w:pPr>
            <w:r w:rsidRPr="00082DD8">
              <w:rPr>
                <w:color w:val="FFFFFF"/>
                <w:szCs w:val="18"/>
                <w:lang w:eastAsia="ja-JP"/>
              </w:rPr>
              <w:t>Heerlen</w:t>
            </w:r>
          </w:p>
          <w:p w14:paraId="264197EC" w14:textId="77777777" w:rsidR="00926460" w:rsidRPr="00082DD8" w:rsidRDefault="00926460" w:rsidP="00E324AA">
            <w:pPr>
              <w:rPr>
                <w:color w:val="FFFFFF"/>
                <w:szCs w:val="18"/>
                <w:lang w:eastAsia="ja-JP"/>
              </w:rPr>
            </w:pPr>
          </w:p>
        </w:tc>
        <w:tc>
          <w:tcPr>
            <w:tcW w:w="2161" w:type="dxa"/>
            <w:shd w:val="clear" w:color="auto" w:fill="2E74B5"/>
          </w:tcPr>
          <w:p w14:paraId="3D6E07C9" w14:textId="77777777" w:rsidR="00926460" w:rsidRPr="00082DD8" w:rsidRDefault="00926460" w:rsidP="00E324AA">
            <w:pPr>
              <w:rPr>
                <w:color w:val="FFFFFF"/>
                <w:szCs w:val="18"/>
                <w:shd w:val="clear" w:color="auto" w:fill="FFFFFF"/>
                <w:lang w:eastAsia="ja-JP"/>
              </w:rPr>
            </w:pPr>
            <w:r w:rsidRPr="00082DD8">
              <w:rPr>
                <w:color w:val="FFFFFF"/>
                <w:szCs w:val="18"/>
                <w:lang w:eastAsia="ja-JP"/>
              </w:rPr>
              <w:t>Breda</w:t>
            </w:r>
          </w:p>
        </w:tc>
        <w:tc>
          <w:tcPr>
            <w:tcW w:w="2161" w:type="dxa"/>
            <w:shd w:val="clear" w:color="auto" w:fill="2E74B5"/>
          </w:tcPr>
          <w:p w14:paraId="412D75B3" w14:textId="77777777" w:rsidR="00926460" w:rsidRPr="00082DD8" w:rsidRDefault="00926460" w:rsidP="00E324AA">
            <w:pPr>
              <w:rPr>
                <w:color w:val="FFFFFF"/>
                <w:szCs w:val="18"/>
                <w:shd w:val="clear" w:color="auto" w:fill="FFFFFF"/>
                <w:lang w:eastAsia="ja-JP"/>
              </w:rPr>
            </w:pPr>
            <w:r w:rsidRPr="00082DD8">
              <w:rPr>
                <w:color w:val="FFFFFF"/>
                <w:szCs w:val="18"/>
                <w:lang w:eastAsia="ja-JP"/>
              </w:rPr>
              <w:t>Hengelo</w:t>
            </w:r>
          </w:p>
        </w:tc>
        <w:tc>
          <w:tcPr>
            <w:tcW w:w="2057" w:type="dxa"/>
            <w:shd w:val="clear" w:color="auto" w:fill="2E74B5"/>
          </w:tcPr>
          <w:p w14:paraId="0809190A" w14:textId="77777777" w:rsidR="00926460" w:rsidRPr="00082DD8" w:rsidRDefault="00926460" w:rsidP="00E324AA">
            <w:pPr>
              <w:rPr>
                <w:color w:val="FFFFFF"/>
                <w:szCs w:val="18"/>
                <w:shd w:val="clear" w:color="auto" w:fill="FFFFFF"/>
                <w:lang w:eastAsia="ja-JP"/>
              </w:rPr>
            </w:pPr>
            <w:r w:rsidRPr="00082DD8">
              <w:rPr>
                <w:color w:val="FFFFFF"/>
                <w:szCs w:val="18"/>
                <w:lang w:eastAsia="ja-JP"/>
              </w:rPr>
              <w:t>Amsterdam</w:t>
            </w:r>
          </w:p>
        </w:tc>
      </w:tr>
      <w:tr w:rsidR="00926460" w:rsidRPr="00604385" w14:paraId="51D2AA11" w14:textId="77777777" w:rsidTr="00E324AA">
        <w:tc>
          <w:tcPr>
            <w:tcW w:w="2165" w:type="dxa"/>
            <w:shd w:val="clear" w:color="auto" w:fill="auto"/>
          </w:tcPr>
          <w:p w14:paraId="3A117893" w14:textId="77777777" w:rsidR="00926460" w:rsidRPr="0028356D" w:rsidRDefault="00926460" w:rsidP="00E324AA">
            <w:pPr>
              <w:rPr>
                <w:color w:val="404040"/>
                <w:szCs w:val="18"/>
                <w:shd w:val="clear" w:color="auto" w:fill="FFFFFF"/>
                <w:lang w:eastAsia="ja-JP"/>
              </w:rPr>
            </w:pPr>
            <w:r w:rsidRPr="0028356D">
              <w:rPr>
                <w:color w:val="404040"/>
                <w:szCs w:val="18"/>
                <w:lang w:eastAsia="ja-JP"/>
              </w:rPr>
              <w:t>WIA, ZW, Wajong en WAO voor klanten uit Duitsland</w:t>
            </w:r>
          </w:p>
        </w:tc>
        <w:tc>
          <w:tcPr>
            <w:tcW w:w="2161" w:type="dxa"/>
            <w:shd w:val="clear" w:color="auto" w:fill="auto"/>
          </w:tcPr>
          <w:p w14:paraId="4B4B7891" w14:textId="77777777" w:rsidR="00926460" w:rsidRPr="0028356D" w:rsidRDefault="00926460" w:rsidP="00E324AA">
            <w:pPr>
              <w:rPr>
                <w:color w:val="404040"/>
                <w:szCs w:val="18"/>
                <w:shd w:val="clear" w:color="auto" w:fill="FFFFFF"/>
                <w:lang w:eastAsia="ja-JP"/>
              </w:rPr>
            </w:pPr>
            <w:r w:rsidRPr="0028356D">
              <w:rPr>
                <w:color w:val="404040"/>
                <w:szCs w:val="18"/>
                <w:shd w:val="clear" w:color="auto" w:fill="FFFFFF"/>
                <w:lang w:eastAsia="ja-JP"/>
              </w:rPr>
              <w:t>WIA, ZW, Wajong en WAO voor klanten uit België</w:t>
            </w:r>
          </w:p>
        </w:tc>
        <w:tc>
          <w:tcPr>
            <w:tcW w:w="2161" w:type="dxa"/>
            <w:shd w:val="clear" w:color="auto" w:fill="auto"/>
          </w:tcPr>
          <w:p w14:paraId="295D325C" w14:textId="77777777" w:rsidR="00926460" w:rsidRPr="0028356D" w:rsidRDefault="00926460" w:rsidP="00E324AA">
            <w:pPr>
              <w:rPr>
                <w:color w:val="404040"/>
                <w:szCs w:val="18"/>
                <w:shd w:val="clear" w:color="auto" w:fill="FFFFFF"/>
                <w:lang w:eastAsia="ja-JP"/>
              </w:rPr>
            </w:pPr>
            <w:r w:rsidRPr="0028356D">
              <w:rPr>
                <w:color w:val="404040"/>
                <w:szCs w:val="18"/>
                <w:shd w:val="clear" w:color="auto" w:fill="FFFFFF"/>
                <w:lang w:eastAsia="ja-JP"/>
              </w:rPr>
              <w:t>WW voor klanten binnen de EU</w:t>
            </w:r>
          </w:p>
          <w:p w14:paraId="7761CB89" w14:textId="77777777" w:rsidR="00926460" w:rsidRPr="0028356D" w:rsidRDefault="00926460" w:rsidP="00E324AA">
            <w:pPr>
              <w:rPr>
                <w:color w:val="404040"/>
                <w:szCs w:val="18"/>
                <w:shd w:val="clear" w:color="auto" w:fill="FFFFFF"/>
                <w:lang w:eastAsia="ja-JP"/>
              </w:rPr>
            </w:pPr>
            <w:r w:rsidRPr="0028356D">
              <w:rPr>
                <w:color w:val="404040"/>
                <w:szCs w:val="18"/>
                <w:shd w:val="clear" w:color="auto" w:fill="FFFFFF"/>
                <w:lang w:eastAsia="ja-JP"/>
              </w:rPr>
              <w:t>ZW voor klanten uit Noord Duitsland</w:t>
            </w:r>
          </w:p>
        </w:tc>
        <w:tc>
          <w:tcPr>
            <w:tcW w:w="2057" w:type="dxa"/>
            <w:shd w:val="clear" w:color="auto" w:fill="auto"/>
          </w:tcPr>
          <w:p w14:paraId="7DCA37FC" w14:textId="77777777" w:rsidR="00926460" w:rsidRPr="0028356D" w:rsidRDefault="00926460" w:rsidP="00E324AA">
            <w:pPr>
              <w:keepNext/>
              <w:rPr>
                <w:color w:val="404040"/>
                <w:szCs w:val="18"/>
                <w:shd w:val="clear" w:color="auto" w:fill="FFFFFF"/>
                <w:lang w:eastAsia="ja-JP"/>
              </w:rPr>
            </w:pPr>
            <w:r w:rsidRPr="0028356D">
              <w:rPr>
                <w:color w:val="404040"/>
                <w:szCs w:val="18"/>
                <w:shd w:val="clear" w:color="auto" w:fill="FFFFFF"/>
                <w:lang w:eastAsia="ja-JP"/>
              </w:rPr>
              <w:t>Alle beoordelingen voor de klanten in de rest van de wereld</w:t>
            </w:r>
          </w:p>
        </w:tc>
      </w:tr>
    </w:tbl>
    <w:p w14:paraId="19D34132" w14:textId="77777777" w:rsidR="00926460" w:rsidRDefault="00926460" w:rsidP="00926460">
      <w:pPr>
        <w:pStyle w:val="RptStandaard"/>
        <w:tabs>
          <w:tab w:val="left" w:pos="0"/>
        </w:tabs>
        <w:rPr>
          <w:szCs w:val="18"/>
        </w:rPr>
      </w:pPr>
    </w:p>
    <w:p w14:paraId="5878C7AC" w14:textId="77777777" w:rsidR="00926460" w:rsidRPr="005A793B" w:rsidRDefault="00926460" w:rsidP="005A793B">
      <w:pPr>
        <w:pStyle w:val="Default"/>
        <w:spacing w:line="255" w:lineRule="atLeast"/>
        <w:rPr>
          <w:rFonts w:ascii="Verdana" w:hAnsi="Verdana"/>
          <w:sz w:val="18"/>
          <w:szCs w:val="18"/>
        </w:rPr>
      </w:pPr>
      <w:r w:rsidRPr="005A793B">
        <w:rPr>
          <w:rFonts w:ascii="Verdana" w:hAnsi="Verdana"/>
          <w:sz w:val="18"/>
          <w:szCs w:val="18"/>
        </w:rPr>
        <w:t xml:space="preserve">Binnen het klantenbestand van BZ gaat het vaak om mensen woonachtig in het buitenland die in Nederland beoordeeld moeten worden met betrekking tot de wetten die UWV uitvoert. UWV roept deze mensen dan op en regelt en/of vergoedt reis- en verblijfkosten. De verzekeringsartsen en arbeidsdeskundigen van BZ beoordelen deze mensen, met hulp van een tolk, op het spreekuur in Nederland. Soms is dat echter niet voldoende om een oordeel te kunnen vellen. Dan wordt er contact gezocht met, bijvoorbeeld, specialisten. Omdat de mensen op dat moment toch in Nederland zijn wordt de klant dezelfde dag of de dagen ervoor of erna ingepland voor een spreekuur met die specialist. Ook dan is een tolk nodig. </w:t>
      </w:r>
    </w:p>
    <w:p w14:paraId="2C90E747" w14:textId="77777777" w:rsidR="00926460" w:rsidRPr="005A793B" w:rsidRDefault="00926460" w:rsidP="005A793B">
      <w:pPr>
        <w:pStyle w:val="RptStandaard"/>
        <w:tabs>
          <w:tab w:val="left" w:pos="0"/>
        </w:tabs>
        <w:spacing w:line="255" w:lineRule="atLeast"/>
        <w:rPr>
          <w:rFonts w:cs="Verdana"/>
          <w:color w:val="000000"/>
          <w:kern w:val="0"/>
          <w:szCs w:val="18"/>
        </w:rPr>
      </w:pPr>
      <w:bookmarkStart w:id="18" w:name="_Toc181646759"/>
      <w:r w:rsidRPr="005A793B">
        <w:rPr>
          <w:rFonts w:cs="Verdana"/>
          <w:color w:val="000000"/>
          <w:kern w:val="0"/>
          <w:szCs w:val="18"/>
        </w:rPr>
        <w:t>Als de tolk niet aanwezig is bij deze oproepen ontstaat er een groot probleem. Mensen moeten in het ergste geval opnieuw worden opgeroepen en kosten moeten tweemaal worden gemaakt, nog los van de belasting voor de mensen om weer te moeten gaan reizen.</w:t>
      </w:r>
      <w:bookmarkEnd w:id="18"/>
    </w:p>
    <w:p w14:paraId="4E0567CF" w14:textId="77777777" w:rsidR="00926460" w:rsidRDefault="00926460" w:rsidP="00926460">
      <w:pPr>
        <w:pStyle w:val="Default"/>
        <w:rPr>
          <w:bCs/>
          <w:sz w:val="18"/>
          <w:szCs w:val="18"/>
        </w:rPr>
      </w:pPr>
    </w:p>
    <w:p w14:paraId="406C41F2" w14:textId="77777777" w:rsidR="00926460" w:rsidRPr="0028356D" w:rsidRDefault="00926460" w:rsidP="00926460">
      <w:pPr>
        <w:pStyle w:val="Default"/>
        <w:rPr>
          <w:b/>
          <w:i/>
          <w:iCs/>
          <w:sz w:val="20"/>
          <w:szCs w:val="20"/>
        </w:rPr>
      </w:pPr>
      <w:r w:rsidRPr="0028356D">
        <w:rPr>
          <w:b/>
          <w:i/>
          <w:iCs/>
          <w:sz w:val="20"/>
          <w:szCs w:val="20"/>
        </w:rPr>
        <w:t>Rol leverancier m.b.t. de opdracht en te realiseren doelstellingen</w:t>
      </w:r>
    </w:p>
    <w:p w14:paraId="142AC146" w14:textId="77777777" w:rsidR="00926460" w:rsidRPr="005A793B" w:rsidRDefault="00926460" w:rsidP="005A793B">
      <w:pPr>
        <w:pStyle w:val="Default"/>
        <w:spacing w:line="255" w:lineRule="atLeast"/>
        <w:rPr>
          <w:rFonts w:ascii="Verdana" w:hAnsi="Verdana"/>
          <w:bCs/>
          <w:sz w:val="18"/>
          <w:szCs w:val="18"/>
        </w:rPr>
      </w:pPr>
      <w:r w:rsidRPr="005A793B">
        <w:rPr>
          <w:rFonts w:ascii="Verdana" w:hAnsi="Verdana"/>
          <w:bCs/>
          <w:sz w:val="18"/>
          <w:szCs w:val="18"/>
        </w:rPr>
        <w:t xml:space="preserve">De rol van de Tolkdiensten leverancier is: </w:t>
      </w:r>
    </w:p>
    <w:p w14:paraId="47456489" w14:textId="77777777" w:rsidR="00926460" w:rsidRPr="005A793B" w:rsidRDefault="00926460" w:rsidP="005A793B">
      <w:pPr>
        <w:pStyle w:val="Default"/>
        <w:numPr>
          <w:ilvl w:val="0"/>
          <w:numId w:val="23"/>
        </w:numPr>
        <w:spacing w:line="255" w:lineRule="atLeast"/>
        <w:rPr>
          <w:rFonts w:ascii="Verdana" w:hAnsi="Verdana"/>
          <w:sz w:val="18"/>
          <w:szCs w:val="18"/>
        </w:rPr>
      </w:pPr>
      <w:r w:rsidRPr="005A793B">
        <w:rPr>
          <w:rFonts w:ascii="Verdana" w:hAnsi="Verdana"/>
          <w:sz w:val="18"/>
          <w:szCs w:val="18"/>
        </w:rPr>
        <w:t>Voor iedere aanvraag van UWV</w:t>
      </w:r>
      <w:r w:rsidRPr="005A793B">
        <w:rPr>
          <w:rFonts w:ascii="Verdana" w:hAnsi="Verdana"/>
          <w:sz w:val="16"/>
          <w:szCs w:val="16"/>
        </w:rPr>
        <w:t xml:space="preserve"> </w:t>
      </w:r>
      <w:r w:rsidRPr="005A793B">
        <w:rPr>
          <w:rFonts w:ascii="Verdana" w:hAnsi="Verdana"/>
          <w:sz w:val="18"/>
          <w:szCs w:val="18"/>
        </w:rPr>
        <w:t xml:space="preserve">de meest geschikte tolk selecteren. Vervolgens monitoren van de kwaliteit van de dienstverlening én de kwaliteit van het tolkgesprek, bijsturen waar nodig en periodiek rapporteren aan UWV. </w:t>
      </w:r>
    </w:p>
    <w:p w14:paraId="4C2EA7E5" w14:textId="77777777" w:rsidR="00926460" w:rsidRPr="005A793B" w:rsidRDefault="00926460" w:rsidP="005A793B">
      <w:pPr>
        <w:pStyle w:val="Default"/>
        <w:numPr>
          <w:ilvl w:val="0"/>
          <w:numId w:val="23"/>
        </w:numPr>
        <w:spacing w:line="255" w:lineRule="atLeast"/>
        <w:rPr>
          <w:rFonts w:ascii="Verdana" w:hAnsi="Verdana"/>
          <w:sz w:val="18"/>
          <w:szCs w:val="18"/>
        </w:rPr>
      </w:pPr>
      <w:r w:rsidRPr="005A793B">
        <w:rPr>
          <w:rFonts w:ascii="Verdana" w:hAnsi="Verdana"/>
          <w:sz w:val="18"/>
          <w:szCs w:val="18"/>
        </w:rPr>
        <w:t xml:space="preserve">De Tolkdiensten leveranciers dragen zorg voor het goed functioneren van videotolken en telefonische tolkdiensten. </w:t>
      </w:r>
    </w:p>
    <w:p w14:paraId="34EBEB03" w14:textId="77777777" w:rsidR="00926460" w:rsidRPr="005A793B" w:rsidRDefault="00926460" w:rsidP="005A793B">
      <w:pPr>
        <w:pStyle w:val="Default"/>
        <w:numPr>
          <w:ilvl w:val="0"/>
          <w:numId w:val="23"/>
        </w:numPr>
        <w:spacing w:line="255" w:lineRule="atLeast"/>
        <w:rPr>
          <w:rFonts w:ascii="Verdana" w:hAnsi="Verdana"/>
          <w:sz w:val="18"/>
          <w:szCs w:val="18"/>
        </w:rPr>
      </w:pPr>
      <w:r w:rsidRPr="005A793B">
        <w:rPr>
          <w:rFonts w:ascii="Verdana" w:hAnsi="Verdana"/>
          <w:sz w:val="18"/>
          <w:szCs w:val="18"/>
        </w:rPr>
        <w:t xml:space="preserve">Tenslotte is de leverancier verantwoordelijk voor de uitbetaling van de tolkvergoeding aan de tolk. </w:t>
      </w:r>
    </w:p>
    <w:p w14:paraId="59A39E5E" w14:textId="77777777" w:rsidR="00926460" w:rsidRPr="005A793B" w:rsidRDefault="00926460" w:rsidP="005A793B">
      <w:pPr>
        <w:pStyle w:val="RptStandaard"/>
        <w:spacing w:line="255" w:lineRule="atLeast"/>
      </w:pPr>
    </w:p>
    <w:p w14:paraId="74FF528A" w14:textId="69F2C0D7" w:rsidR="00926460" w:rsidRPr="005A793B" w:rsidRDefault="00926460" w:rsidP="005A793B">
      <w:pPr>
        <w:pStyle w:val="RptStandaard"/>
        <w:spacing w:line="255" w:lineRule="atLeast"/>
      </w:pPr>
      <w:bookmarkStart w:id="19" w:name="_Toc181646760"/>
      <w:r w:rsidRPr="005A793B">
        <w:t>De doelstellingen bij zijn:</w:t>
      </w:r>
      <w:bookmarkEnd w:id="19"/>
    </w:p>
    <w:p w14:paraId="020E6289" w14:textId="77777777" w:rsidR="00926460" w:rsidRPr="005A793B" w:rsidRDefault="00926460" w:rsidP="005A793B">
      <w:pPr>
        <w:pStyle w:val="RptStandaard"/>
        <w:numPr>
          <w:ilvl w:val="0"/>
          <w:numId w:val="22"/>
        </w:numPr>
        <w:spacing w:line="255" w:lineRule="atLeast"/>
        <w:ind w:left="0" w:firstLine="0"/>
      </w:pPr>
      <w:bookmarkStart w:id="20" w:name="_Toc181646761"/>
      <w:r w:rsidRPr="005A793B">
        <w:t>Efficiency in de inzet van de tolken (beperking reistijd, slim plannen, betere</w:t>
      </w:r>
      <w:bookmarkEnd w:id="20"/>
      <w:r w:rsidRPr="005A793B">
        <w:t xml:space="preserve"> </w:t>
      </w:r>
    </w:p>
    <w:p w14:paraId="7CE6D28B" w14:textId="77777777" w:rsidR="00926460" w:rsidRPr="005A793B" w:rsidRDefault="00926460" w:rsidP="005A793B">
      <w:pPr>
        <w:pStyle w:val="RptStandaard"/>
        <w:spacing w:line="255" w:lineRule="atLeast"/>
        <w:ind w:firstLine="708"/>
      </w:pPr>
      <w:bookmarkStart w:id="21" w:name="_Toc181646762"/>
      <w:r w:rsidRPr="005A793B">
        <w:t>beschikbaarheid);</w:t>
      </w:r>
      <w:bookmarkEnd w:id="21"/>
    </w:p>
    <w:p w14:paraId="3E282838" w14:textId="77777777" w:rsidR="00926460" w:rsidRPr="005A793B" w:rsidRDefault="00926460" w:rsidP="005A793B">
      <w:pPr>
        <w:pStyle w:val="RptStandaard"/>
        <w:numPr>
          <w:ilvl w:val="0"/>
          <w:numId w:val="22"/>
        </w:numPr>
        <w:spacing w:line="255" w:lineRule="atLeast"/>
        <w:ind w:left="0" w:firstLine="0"/>
      </w:pPr>
      <w:bookmarkStart w:id="22" w:name="_Toc181646763"/>
      <w:r w:rsidRPr="005A793B">
        <w:t>Voorzien in voldoende aanbod van deskundige tolken (vooral bij de schaarse taal Pools);</w:t>
      </w:r>
      <w:bookmarkEnd w:id="22"/>
    </w:p>
    <w:p w14:paraId="259BB15B" w14:textId="77777777" w:rsidR="00926460" w:rsidRPr="005A793B" w:rsidRDefault="00926460" w:rsidP="005A793B">
      <w:pPr>
        <w:pStyle w:val="Default"/>
        <w:numPr>
          <w:ilvl w:val="0"/>
          <w:numId w:val="22"/>
        </w:numPr>
        <w:spacing w:line="255" w:lineRule="atLeast"/>
        <w:ind w:hanging="720"/>
        <w:rPr>
          <w:rFonts w:ascii="Verdana" w:hAnsi="Verdana"/>
          <w:sz w:val="18"/>
          <w:szCs w:val="18"/>
        </w:rPr>
      </w:pPr>
      <w:r w:rsidRPr="005A793B">
        <w:rPr>
          <w:rFonts w:ascii="Verdana" w:hAnsi="Verdana"/>
          <w:sz w:val="18"/>
          <w:szCs w:val="18"/>
        </w:rPr>
        <w:t>Het borgen van de leveringszekerheid van deze tolken (geen afzeggingen);</w:t>
      </w:r>
    </w:p>
    <w:p w14:paraId="60EFAEB2" w14:textId="77777777" w:rsidR="00926460" w:rsidRPr="005A793B" w:rsidRDefault="00926460" w:rsidP="005A793B">
      <w:pPr>
        <w:pStyle w:val="RptStandaard"/>
        <w:numPr>
          <w:ilvl w:val="0"/>
          <w:numId w:val="22"/>
        </w:numPr>
        <w:spacing w:line="255" w:lineRule="atLeast"/>
        <w:ind w:left="0" w:firstLine="0"/>
      </w:pPr>
      <w:bookmarkStart w:id="23" w:name="_Toc181646764"/>
      <w:r w:rsidRPr="005A793B">
        <w:t>Het borgen van de kwaliteit van de tolkdienstverlening (tolk levert adequate dienst die</w:t>
      </w:r>
      <w:bookmarkEnd w:id="23"/>
      <w:r w:rsidRPr="005A793B">
        <w:t xml:space="preserve"> </w:t>
      </w:r>
    </w:p>
    <w:p w14:paraId="660DDD2B" w14:textId="77777777" w:rsidR="00926460" w:rsidRPr="005A793B" w:rsidRDefault="00926460" w:rsidP="005A793B">
      <w:pPr>
        <w:pStyle w:val="RptStandaard"/>
        <w:spacing w:line="255" w:lineRule="atLeast"/>
        <w:ind w:firstLine="708"/>
      </w:pPr>
      <w:bookmarkStart w:id="24" w:name="_Toc181646765"/>
      <w:r w:rsidRPr="005A793B">
        <w:t>aansluit bij de behoefte);</w:t>
      </w:r>
      <w:bookmarkEnd w:id="24"/>
    </w:p>
    <w:p w14:paraId="3CEABA26" w14:textId="77777777" w:rsidR="00926460" w:rsidRPr="005A793B" w:rsidRDefault="00926460" w:rsidP="005A793B">
      <w:pPr>
        <w:pStyle w:val="RptStandaard"/>
        <w:numPr>
          <w:ilvl w:val="0"/>
          <w:numId w:val="22"/>
        </w:numPr>
        <w:spacing w:line="255" w:lineRule="atLeast"/>
        <w:ind w:left="0" w:firstLine="0"/>
      </w:pPr>
      <w:bookmarkStart w:id="25" w:name="_Toc181646766"/>
      <w:r w:rsidRPr="005A793B">
        <w:t>Het waarborgen van een praktische uitvoering van de dienstverlening (bestellen moet</w:t>
      </w:r>
      <w:bookmarkEnd w:id="25"/>
      <w:r w:rsidRPr="005A793B">
        <w:t xml:space="preserve"> </w:t>
      </w:r>
    </w:p>
    <w:p w14:paraId="13F4237E" w14:textId="77777777" w:rsidR="00926460" w:rsidRPr="005A793B" w:rsidRDefault="00926460" w:rsidP="005A793B">
      <w:pPr>
        <w:pStyle w:val="RptStandaard"/>
        <w:spacing w:line="255" w:lineRule="atLeast"/>
        <w:ind w:firstLine="708"/>
      </w:pPr>
      <w:bookmarkStart w:id="26" w:name="_Toc181646767"/>
      <w:r w:rsidRPr="005A793B">
        <w:t>simpel kunnen worden geregeld);</w:t>
      </w:r>
      <w:bookmarkEnd w:id="26"/>
    </w:p>
    <w:p w14:paraId="18024A87" w14:textId="77777777" w:rsidR="00926460" w:rsidRPr="005A793B" w:rsidRDefault="00926460" w:rsidP="005A793B">
      <w:pPr>
        <w:pStyle w:val="RptStandaard"/>
        <w:numPr>
          <w:ilvl w:val="0"/>
          <w:numId w:val="22"/>
        </w:numPr>
        <w:spacing w:line="255" w:lineRule="atLeast"/>
        <w:ind w:left="0" w:firstLine="0"/>
      </w:pPr>
      <w:bookmarkStart w:id="27" w:name="_Toc181646768"/>
      <w:r w:rsidRPr="005A793B">
        <w:t>Het realiseren van videotolken (</w:t>
      </w:r>
      <w:proofErr w:type="spellStart"/>
      <w:r w:rsidRPr="005A793B">
        <w:t>ontzorging</w:t>
      </w:r>
      <w:proofErr w:type="spellEnd"/>
      <w:r w:rsidRPr="005A793B">
        <w:t xml:space="preserve"> bij nieuwe digitale werkwijze) ;</w:t>
      </w:r>
      <w:bookmarkEnd w:id="27"/>
    </w:p>
    <w:p w14:paraId="2AF1E7E6" w14:textId="77777777" w:rsidR="00926460" w:rsidRPr="005A793B" w:rsidRDefault="00926460" w:rsidP="005A793B">
      <w:pPr>
        <w:pStyle w:val="RptStandaard"/>
        <w:numPr>
          <w:ilvl w:val="0"/>
          <w:numId w:val="22"/>
        </w:numPr>
        <w:spacing w:line="255" w:lineRule="atLeast"/>
        <w:ind w:left="0" w:firstLine="0"/>
      </w:pPr>
      <w:bookmarkStart w:id="28" w:name="_Toc181646769"/>
      <w:r w:rsidRPr="005A793B">
        <w:t>Adequate voorziening van telefonisch tolken (geen technische issues);</w:t>
      </w:r>
      <w:bookmarkEnd w:id="28"/>
    </w:p>
    <w:p w14:paraId="1D5A27A4" w14:textId="77777777" w:rsidR="00926460" w:rsidRPr="005A793B" w:rsidRDefault="00926460" w:rsidP="005A793B">
      <w:pPr>
        <w:pStyle w:val="RptStandaard"/>
        <w:numPr>
          <w:ilvl w:val="0"/>
          <w:numId w:val="22"/>
        </w:numPr>
        <w:spacing w:line="255" w:lineRule="atLeast"/>
        <w:ind w:left="0" w:firstLine="0"/>
      </w:pPr>
      <w:bookmarkStart w:id="29" w:name="_Toc181646770"/>
      <w:r w:rsidRPr="005A793B">
        <w:t>Borging van de veiligheid, de informatiebeveiliging, borging van de privacy – Bescherming</w:t>
      </w:r>
      <w:bookmarkEnd w:id="29"/>
    </w:p>
    <w:p w14:paraId="26AF8430" w14:textId="77777777" w:rsidR="00926460" w:rsidRPr="005A793B" w:rsidRDefault="00926460" w:rsidP="005A793B">
      <w:pPr>
        <w:pStyle w:val="RptStandaard"/>
        <w:spacing w:line="255" w:lineRule="atLeast"/>
        <w:ind w:firstLine="708"/>
      </w:pPr>
      <w:bookmarkStart w:id="30" w:name="_Toc181646771"/>
      <w:r w:rsidRPr="005A793B">
        <w:t>van persoonsgegevens in relatie tot bestellers, tolken en derden;</w:t>
      </w:r>
      <w:bookmarkEnd w:id="30"/>
    </w:p>
    <w:p w14:paraId="366EF576" w14:textId="77777777" w:rsidR="00926460" w:rsidRPr="005A793B" w:rsidRDefault="00926460" w:rsidP="005A793B">
      <w:pPr>
        <w:pStyle w:val="RptStandaard"/>
        <w:numPr>
          <w:ilvl w:val="0"/>
          <w:numId w:val="22"/>
        </w:numPr>
        <w:spacing w:line="255" w:lineRule="atLeast"/>
        <w:ind w:left="0" w:firstLine="0"/>
      </w:pPr>
      <w:bookmarkStart w:id="31" w:name="_Toc181646772"/>
      <w:r w:rsidRPr="005A793B">
        <w:t>Oog voor de belangen van de tolk (aandacht voor de positie van een tolk als zelfstandig</w:t>
      </w:r>
      <w:bookmarkEnd w:id="31"/>
    </w:p>
    <w:p w14:paraId="59CB8968" w14:textId="77777777" w:rsidR="00926460" w:rsidRPr="005A793B" w:rsidRDefault="00926460" w:rsidP="005A793B">
      <w:pPr>
        <w:pStyle w:val="RptStandaard"/>
        <w:spacing w:line="255" w:lineRule="atLeast"/>
        <w:ind w:firstLine="708"/>
      </w:pPr>
      <w:bookmarkStart w:id="32" w:name="_Toc181646773"/>
      <w:r w:rsidRPr="005A793B">
        <w:t>ondernemer);</w:t>
      </w:r>
      <w:bookmarkEnd w:id="32"/>
    </w:p>
    <w:p w14:paraId="706336F1" w14:textId="77777777" w:rsidR="00926460" w:rsidRPr="005A793B" w:rsidRDefault="00926460" w:rsidP="005A793B">
      <w:pPr>
        <w:pStyle w:val="Default"/>
        <w:numPr>
          <w:ilvl w:val="0"/>
          <w:numId w:val="20"/>
        </w:numPr>
        <w:spacing w:line="255" w:lineRule="atLeast"/>
        <w:ind w:hanging="720"/>
        <w:rPr>
          <w:rFonts w:ascii="Verdana" w:hAnsi="Verdana"/>
          <w:sz w:val="12"/>
          <w:szCs w:val="12"/>
        </w:rPr>
      </w:pPr>
      <w:proofErr w:type="spellStart"/>
      <w:r w:rsidRPr="005A793B">
        <w:rPr>
          <w:rFonts w:ascii="Verdana" w:hAnsi="Verdana"/>
          <w:sz w:val="18"/>
          <w:szCs w:val="18"/>
        </w:rPr>
        <w:t>Social</w:t>
      </w:r>
      <w:proofErr w:type="spellEnd"/>
      <w:r w:rsidRPr="005A793B">
        <w:rPr>
          <w:rFonts w:ascii="Verdana" w:hAnsi="Verdana"/>
          <w:sz w:val="18"/>
          <w:szCs w:val="18"/>
        </w:rPr>
        <w:t xml:space="preserve"> return inzetten voor de verbetering van de positie van mensen met een afstand tot de arbeidsmarkt.</w:t>
      </w:r>
    </w:p>
    <w:p w14:paraId="293FA56D" w14:textId="77777777" w:rsidR="00926460" w:rsidRPr="005A793B" w:rsidRDefault="00926460" w:rsidP="005A793B">
      <w:pPr>
        <w:pStyle w:val="Default"/>
        <w:spacing w:line="255" w:lineRule="atLeast"/>
        <w:rPr>
          <w:rFonts w:ascii="Verdana" w:hAnsi="Verdana"/>
          <w:sz w:val="18"/>
          <w:szCs w:val="18"/>
        </w:rPr>
      </w:pPr>
    </w:p>
    <w:p w14:paraId="33D5A86F" w14:textId="77777777" w:rsidR="005A793B" w:rsidRDefault="005A793B" w:rsidP="005D0866">
      <w:pPr>
        <w:pStyle w:val="Default"/>
        <w:spacing w:line="255" w:lineRule="atLeast"/>
        <w:rPr>
          <w:sz w:val="18"/>
          <w:szCs w:val="18"/>
        </w:rPr>
      </w:pPr>
    </w:p>
    <w:p w14:paraId="1C56384E" w14:textId="77777777" w:rsidR="005A793B" w:rsidRDefault="005A793B" w:rsidP="005D0866">
      <w:pPr>
        <w:pStyle w:val="Default"/>
        <w:spacing w:line="255" w:lineRule="atLeast"/>
        <w:rPr>
          <w:sz w:val="18"/>
          <w:szCs w:val="18"/>
        </w:rPr>
      </w:pPr>
    </w:p>
    <w:p w14:paraId="4167C4DD" w14:textId="77777777" w:rsidR="005A793B" w:rsidRDefault="005A793B" w:rsidP="005D0866">
      <w:pPr>
        <w:pStyle w:val="Default"/>
        <w:spacing w:line="255" w:lineRule="atLeast"/>
        <w:rPr>
          <w:sz w:val="18"/>
          <w:szCs w:val="18"/>
        </w:rPr>
      </w:pPr>
    </w:p>
    <w:p w14:paraId="7EFB4238" w14:textId="77777777" w:rsidR="005A793B" w:rsidRDefault="005A793B" w:rsidP="005D0866">
      <w:pPr>
        <w:pStyle w:val="Default"/>
        <w:spacing w:line="255" w:lineRule="atLeast"/>
        <w:rPr>
          <w:sz w:val="18"/>
          <w:szCs w:val="18"/>
        </w:rPr>
      </w:pPr>
    </w:p>
    <w:p w14:paraId="09BA1367" w14:textId="77777777" w:rsidR="00926460" w:rsidRPr="00422A53" w:rsidRDefault="00926460" w:rsidP="005D0866">
      <w:pPr>
        <w:pStyle w:val="Default"/>
        <w:spacing w:line="255" w:lineRule="atLeast"/>
        <w:rPr>
          <w:b/>
          <w:bCs/>
          <w:i/>
          <w:iCs/>
          <w:sz w:val="20"/>
          <w:szCs w:val="20"/>
        </w:rPr>
      </w:pPr>
      <w:r w:rsidRPr="00422A53">
        <w:rPr>
          <w:b/>
          <w:bCs/>
          <w:i/>
          <w:iCs/>
          <w:sz w:val="20"/>
          <w:szCs w:val="20"/>
        </w:rPr>
        <w:t>Hoe denkt UWV de opdracht in de markt te zetten</w:t>
      </w:r>
    </w:p>
    <w:p w14:paraId="529EBBD6" w14:textId="7EFE916F" w:rsidR="00926460" w:rsidRPr="005A793B" w:rsidRDefault="00926460" w:rsidP="005A793B">
      <w:pPr>
        <w:pStyle w:val="Default"/>
        <w:spacing w:line="255" w:lineRule="atLeast"/>
        <w:rPr>
          <w:rFonts w:ascii="Verdana" w:hAnsi="Verdana"/>
          <w:sz w:val="18"/>
          <w:szCs w:val="18"/>
        </w:rPr>
      </w:pPr>
      <w:r w:rsidRPr="005A793B">
        <w:rPr>
          <w:rFonts w:ascii="Verdana" w:hAnsi="Verdana"/>
          <w:sz w:val="18"/>
          <w:szCs w:val="18"/>
        </w:rPr>
        <w:t>Bij het verstrekken van de opdracht houdt UWV rekening met de verschillen tussen SMZ en BZ. Die verschillen zitten met name in de consequenties van een late annulering van de aangevraagde opdracht. Voor de klanten van SMZ die woonachtig zijn in Nederland, is het uiteraard erg vervelend als hun geplande gesprek geen doorgang kan vinden vanwege niet</w:t>
      </w:r>
      <w:r w:rsidR="008D56BD">
        <w:rPr>
          <w:rFonts w:ascii="Verdana" w:hAnsi="Verdana"/>
          <w:sz w:val="18"/>
          <w:szCs w:val="18"/>
        </w:rPr>
        <w:t xml:space="preserve"> </w:t>
      </w:r>
      <w:r w:rsidRPr="005A793B">
        <w:rPr>
          <w:rFonts w:ascii="Verdana" w:hAnsi="Verdana"/>
          <w:sz w:val="18"/>
          <w:szCs w:val="18"/>
        </w:rPr>
        <w:t xml:space="preserve">beschikbaarheid van een tolk. Voor de klanten van BZ, die vanuit het buitenland speciaal naar Nederland afreizen voor het gesprek met UWV, is de impact hiervan echter nóg vele malen groter. Zij kunnen onverrichter zake weer terugreizen. Bovendien heeft UWV de kosten voor de reis dan al gemaakt. </w:t>
      </w:r>
    </w:p>
    <w:p w14:paraId="2E98DA82" w14:textId="77777777" w:rsidR="00926460" w:rsidRPr="005A793B" w:rsidRDefault="00926460" w:rsidP="005A793B">
      <w:pPr>
        <w:pStyle w:val="RptStandaard"/>
        <w:tabs>
          <w:tab w:val="left" w:pos="0"/>
        </w:tabs>
        <w:spacing w:line="255" w:lineRule="atLeast"/>
        <w:rPr>
          <w:szCs w:val="18"/>
        </w:rPr>
      </w:pPr>
      <w:bookmarkStart w:id="33" w:name="_Toc181646774"/>
      <w:r w:rsidRPr="005A793B">
        <w:rPr>
          <w:szCs w:val="18"/>
        </w:rPr>
        <w:t>Om recht te doen aan dit verschil is UWV voornemens een onderscheid te maken tussen tolkdiensten voor de klanten van UWV die woonachtig zijn in Nederland (hierna te noemen, UWV Regulier) en tolkdiensten voor de klanten van BZ die woonachtig zijn in het buitenland.</w:t>
      </w:r>
      <w:bookmarkEnd w:id="33"/>
      <w:r w:rsidRPr="005A793B">
        <w:rPr>
          <w:szCs w:val="18"/>
        </w:rPr>
        <w:t xml:space="preserve"> </w:t>
      </w:r>
    </w:p>
    <w:p w14:paraId="390377EE" w14:textId="77777777" w:rsidR="00926460" w:rsidRPr="005A793B" w:rsidRDefault="00926460" w:rsidP="005A793B">
      <w:pPr>
        <w:pStyle w:val="RptStandaard"/>
        <w:tabs>
          <w:tab w:val="left" w:pos="0"/>
        </w:tabs>
        <w:spacing w:line="255" w:lineRule="atLeast"/>
        <w:rPr>
          <w:szCs w:val="18"/>
        </w:rPr>
      </w:pPr>
    </w:p>
    <w:p w14:paraId="551CC2F8" w14:textId="77777777" w:rsidR="00926460" w:rsidRPr="005A793B" w:rsidRDefault="00926460" w:rsidP="005A793B">
      <w:pPr>
        <w:pStyle w:val="RptStandaard"/>
        <w:tabs>
          <w:tab w:val="left" w:pos="0"/>
        </w:tabs>
        <w:spacing w:line="255" w:lineRule="atLeast"/>
        <w:rPr>
          <w:szCs w:val="18"/>
        </w:rPr>
      </w:pPr>
      <w:bookmarkStart w:id="34" w:name="_Toc181646775"/>
      <w:r w:rsidRPr="005A793B">
        <w:rPr>
          <w:szCs w:val="18"/>
        </w:rPr>
        <w:t>De opdracht wordt daarom opgedeeld in de volgende twee percelen:</w:t>
      </w:r>
      <w:bookmarkEnd w:id="34"/>
    </w:p>
    <w:p w14:paraId="4B70984F" w14:textId="77777777" w:rsidR="00926460" w:rsidRPr="005A793B" w:rsidRDefault="00926460" w:rsidP="005A793B">
      <w:pPr>
        <w:pStyle w:val="RptStandaard"/>
        <w:tabs>
          <w:tab w:val="left" w:pos="0"/>
        </w:tabs>
        <w:spacing w:line="255" w:lineRule="atLeast"/>
        <w:rPr>
          <w:szCs w:val="18"/>
        </w:rPr>
      </w:pPr>
    </w:p>
    <w:p w14:paraId="398FDDF9" w14:textId="77777777" w:rsidR="00926460" w:rsidRPr="005A793B" w:rsidRDefault="00926460" w:rsidP="005A793B">
      <w:pPr>
        <w:pStyle w:val="RptStandaard"/>
        <w:tabs>
          <w:tab w:val="left" w:pos="0"/>
        </w:tabs>
        <w:spacing w:line="255" w:lineRule="atLeast"/>
        <w:rPr>
          <w:szCs w:val="18"/>
        </w:rPr>
      </w:pPr>
      <w:bookmarkStart w:id="35" w:name="_Toc181646776"/>
      <w:commentRangeStart w:id="36"/>
      <w:r w:rsidRPr="005A793B">
        <w:rPr>
          <w:b/>
          <w:bCs/>
          <w:szCs w:val="18"/>
        </w:rPr>
        <w:t>Perceel 1:</w:t>
      </w:r>
      <w:r w:rsidRPr="005A793B">
        <w:rPr>
          <w:szCs w:val="18"/>
        </w:rPr>
        <w:t xml:space="preserve"> Tolkdiensten Regulier</w:t>
      </w:r>
      <w:bookmarkEnd w:id="35"/>
    </w:p>
    <w:p w14:paraId="0930C23B" w14:textId="5F437A0A" w:rsidR="00926460" w:rsidRDefault="00926460" w:rsidP="005A793B">
      <w:pPr>
        <w:pStyle w:val="RptStandaard"/>
        <w:spacing w:line="255" w:lineRule="atLeast"/>
        <w:rPr>
          <w:szCs w:val="18"/>
        </w:rPr>
      </w:pPr>
      <w:bookmarkStart w:id="37" w:name="_Toc181646777"/>
      <w:r w:rsidRPr="005A793B">
        <w:rPr>
          <w:b/>
          <w:bCs/>
          <w:szCs w:val="18"/>
        </w:rPr>
        <w:t>Perceel 2:</w:t>
      </w:r>
      <w:r w:rsidRPr="005A793B">
        <w:rPr>
          <w:szCs w:val="18"/>
        </w:rPr>
        <w:t xml:space="preserve"> Tolkdiensten Bijzondere Zaken Buitenland</w:t>
      </w:r>
      <w:commentRangeEnd w:id="36"/>
      <w:r w:rsidRPr="005A793B">
        <w:rPr>
          <w:rStyle w:val="Verwijzingopmerking"/>
          <w:rFonts w:eastAsiaTheme="minorHAnsi" w:cstheme="minorBidi"/>
          <w:kern w:val="0"/>
          <w:sz w:val="18"/>
          <w:szCs w:val="18"/>
          <w:lang w:eastAsia="en-US"/>
        </w:rPr>
        <w:commentReference w:id="36"/>
      </w:r>
      <w:bookmarkEnd w:id="37"/>
    </w:p>
    <w:p w14:paraId="47946C50" w14:textId="77777777" w:rsidR="005A793B" w:rsidRDefault="005A793B" w:rsidP="005A793B">
      <w:pPr>
        <w:pStyle w:val="RptStandaard"/>
        <w:spacing w:line="255" w:lineRule="atLeast"/>
        <w:rPr>
          <w:szCs w:val="18"/>
        </w:rPr>
      </w:pPr>
    </w:p>
    <w:p w14:paraId="5459B4F7" w14:textId="77777777" w:rsidR="00137B95" w:rsidRDefault="00137B95" w:rsidP="00137B95">
      <w:pPr>
        <w:spacing w:after="240"/>
        <w:rPr>
          <w:b/>
          <w:i/>
          <w:iCs/>
          <w:sz w:val="20"/>
        </w:rPr>
      </w:pPr>
      <w:r w:rsidRPr="00422A53">
        <w:rPr>
          <w:b/>
          <w:i/>
          <w:iCs/>
          <w:sz w:val="20"/>
        </w:rPr>
        <w:t>Omvang van de opdracht</w:t>
      </w:r>
    </w:p>
    <w:tbl>
      <w:tblPr>
        <w:tblStyle w:val="Tabelraster"/>
        <w:tblW w:w="9067" w:type="dxa"/>
        <w:tblLook w:val="04A0" w:firstRow="1" w:lastRow="0" w:firstColumn="1" w:lastColumn="0" w:noHBand="0" w:noVBand="1"/>
      </w:tblPr>
      <w:tblGrid>
        <w:gridCol w:w="3256"/>
        <w:gridCol w:w="4394"/>
        <w:gridCol w:w="1417"/>
      </w:tblGrid>
      <w:tr w:rsidR="00137B95" w14:paraId="05C19788" w14:textId="77777777" w:rsidTr="00E324AA">
        <w:trPr>
          <w:trHeight w:hRule="exact" w:val="397"/>
        </w:trPr>
        <w:tc>
          <w:tcPr>
            <w:tcW w:w="3256" w:type="dxa"/>
            <w:shd w:val="clear" w:color="auto" w:fill="BFBFBF" w:themeFill="background1" w:themeFillShade="BF"/>
          </w:tcPr>
          <w:p w14:paraId="108048FE" w14:textId="77777777" w:rsidR="00137B95" w:rsidRPr="002E7FBE" w:rsidRDefault="00137B95" w:rsidP="00E324AA">
            <w:pPr>
              <w:spacing w:after="240"/>
              <w:rPr>
                <w:bCs/>
                <w:sz w:val="16"/>
                <w:szCs w:val="16"/>
              </w:rPr>
            </w:pPr>
          </w:p>
        </w:tc>
        <w:tc>
          <w:tcPr>
            <w:tcW w:w="4394" w:type="dxa"/>
          </w:tcPr>
          <w:p w14:paraId="247CE2E9" w14:textId="77777777" w:rsidR="00137B95" w:rsidRPr="002E7FBE" w:rsidRDefault="00137B95" w:rsidP="00E324AA">
            <w:pPr>
              <w:spacing w:after="240"/>
              <w:rPr>
                <w:b/>
                <w:sz w:val="16"/>
                <w:szCs w:val="16"/>
              </w:rPr>
            </w:pPr>
            <w:r w:rsidRPr="002E7FBE">
              <w:rPr>
                <w:b/>
                <w:sz w:val="16"/>
                <w:szCs w:val="16"/>
              </w:rPr>
              <w:t>Aantal aanvragen periode 2022 t/m Q2 2024</w:t>
            </w:r>
          </w:p>
        </w:tc>
        <w:tc>
          <w:tcPr>
            <w:tcW w:w="1417" w:type="dxa"/>
          </w:tcPr>
          <w:p w14:paraId="6619C5AE" w14:textId="77777777" w:rsidR="00137B95" w:rsidRPr="002E7FBE" w:rsidRDefault="00137B95" w:rsidP="00E324AA">
            <w:pPr>
              <w:spacing w:after="240"/>
              <w:jc w:val="center"/>
              <w:rPr>
                <w:b/>
                <w:sz w:val="16"/>
                <w:szCs w:val="16"/>
              </w:rPr>
            </w:pPr>
            <w:r w:rsidRPr="002E7FBE">
              <w:rPr>
                <w:b/>
                <w:sz w:val="16"/>
                <w:szCs w:val="16"/>
              </w:rPr>
              <w:t>In %</w:t>
            </w:r>
          </w:p>
        </w:tc>
      </w:tr>
      <w:tr w:rsidR="00137B95" w14:paraId="7AC45BB6" w14:textId="77777777" w:rsidTr="00E324AA">
        <w:trPr>
          <w:trHeight w:hRule="exact" w:val="284"/>
        </w:trPr>
        <w:tc>
          <w:tcPr>
            <w:tcW w:w="3256" w:type="dxa"/>
          </w:tcPr>
          <w:p w14:paraId="6EDEDE6C" w14:textId="77777777" w:rsidR="00137B95" w:rsidRPr="002E7FBE" w:rsidRDefault="00137B95" w:rsidP="00E324AA">
            <w:pPr>
              <w:spacing w:after="240"/>
              <w:rPr>
                <w:b/>
                <w:sz w:val="16"/>
                <w:szCs w:val="16"/>
              </w:rPr>
            </w:pPr>
            <w:r w:rsidRPr="004936C0">
              <w:rPr>
                <w:b/>
                <w:color w:val="0070C0"/>
                <w:szCs w:val="18"/>
              </w:rPr>
              <w:t xml:space="preserve">Perceel 1: </w:t>
            </w:r>
            <w:r w:rsidRPr="004936C0">
              <w:rPr>
                <w:color w:val="0070C0"/>
                <w:sz w:val="16"/>
                <w:szCs w:val="16"/>
              </w:rPr>
              <w:t>Tolkdiensten Regulier</w:t>
            </w:r>
          </w:p>
        </w:tc>
        <w:tc>
          <w:tcPr>
            <w:tcW w:w="4394" w:type="dxa"/>
          </w:tcPr>
          <w:p w14:paraId="7707C0E7" w14:textId="77777777" w:rsidR="00137B95" w:rsidRPr="000F09FE" w:rsidRDefault="00137B95" w:rsidP="00E324AA">
            <w:pPr>
              <w:spacing w:after="240"/>
              <w:jc w:val="center"/>
              <w:rPr>
                <w:b/>
                <w:sz w:val="16"/>
                <w:szCs w:val="16"/>
              </w:rPr>
            </w:pPr>
            <w:r w:rsidRPr="000F09FE">
              <w:rPr>
                <w:b/>
                <w:sz w:val="16"/>
                <w:szCs w:val="16"/>
              </w:rPr>
              <w:t>43.674</w:t>
            </w:r>
          </w:p>
        </w:tc>
        <w:tc>
          <w:tcPr>
            <w:tcW w:w="1417" w:type="dxa"/>
          </w:tcPr>
          <w:p w14:paraId="7F805EDE" w14:textId="77777777" w:rsidR="00137B95" w:rsidRPr="002E7FBE" w:rsidRDefault="00137B95" w:rsidP="00E324AA">
            <w:pPr>
              <w:spacing w:after="240"/>
              <w:jc w:val="center"/>
              <w:rPr>
                <w:bCs/>
                <w:sz w:val="16"/>
                <w:szCs w:val="16"/>
              </w:rPr>
            </w:pPr>
            <w:r>
              <w:rPr>
                <w:bCs/>
                <w:sz w:val="16"/>
                <w:szCs w:val="16"/>
              </w:rPr>
              <w:t>94</w:t>
            </w:r>
          </w:p>
        </w:tc>
      </w:tr>
      <w:tr w:rsidR="00137B95" w14:paraId="50960A3B" w14:textId="77777777" w:rsidTr="00E324AA">
        <w:trPr>
          <w:trHeight w:hRule="exact" w:val="284"/>
        </w:trPr>
        <w:tc>
          <w:tcPr>
            <w:tcW w:w="3256" w:type="dxa"/>
          </w:tcPr>
          <w:p w14:paraId="59FF5911" w14:textId="77777777" w:rsidR="00137B95" w:rsidRPr="002E7FBE" w:rsidRDefault="00137B95" w:rsidP="00E324AA">
            <w:pPr>
              <w:spacing w:after="240"/>
              <w:jc w:val="right"/>
              <w:rPr>
                <w:b/>
                <w:sz w:val="16"/>
                <w:szCs w:val="16"/>
              </w:rPr>
            </w:pPr>
            <w:r w:rsidRPr="003C45E2">
              <w:rPr>
                <w:b/>
                <w:bCs/>
                <w:sz w:val="16"/>
                <w:szCs w:val="16"/>
              </w:rPr>
              <w:t>Tolken op locatie</w:t>
            </w:r>
          </w:p>
        </w:tc>
        <w:tc>
          <w:tcPr>
            <w:tcW w:w="4394" w:type="dxa"/>
          </w:tcPr>
          <w:p w14:paraId="3408B612" w14:textId="77777777" w:rsidR="00137B95" w:rsidRPr="002E7FBE" w:rsidRDefault="00137B95" w:rsidP="00E324AA">
            <w:pPr>
              <w:spacing w:after="240"/>
              <w:jc w:val="right"/>
              <w:rPr>
                <w:bCs/>
                <w:sz w:val="16"/>
                <w:szCs w:val="16"/>
              </w:rPr>
            </w:pPr>
            <w:r>
              <w:rPr>
                <w:bCs/>
                <w:sz w:val="16"/>
                <w:szCs w:val="16"/>
              </w:rPr>
              <w:t>19377</w:t>
            </w:r>
          </w:p>
        </w:tc>
        <w:tc>
          <w:tcPr>
            <w:tcW w:w="1417" w:type="dxa"/>
          </w:tcPr>
          <w:p w14:paraId="4D3DA2A9" w14:textId="77777777" w:rsidR="00137B95" w:rsidRPr="002E7FBE" w:rsidRDefault="00137B95" w:rsidP="00E324AA">
            <w:pPr>
              <w:spacing w:after="240"/>
              <w:jc w:val="center"/>
              <w:rPr>
                <w:bCs/>
                <w:sz w:val="16"/>
                <w:szCs w:val="16"/>
              </w:rPr>
            </w:pPr>
          </w:p>
        </w:tc>
      </w:tr>
      <w:tr w:rsidR="00137B95" w14:paraId="765B0170" w14:textId="77777777" w:rsidTr="00E324AA">
        <w:trPr>
          <w:trHeight w:hRule="exact" w:val="284"/>
        </w:trPr>
        <w:tc>
          <w:tcPr>
            <w:tcW w:w="3256" w:type="dxa"/>
          </w:tcPr>
          <w:p w14:paraId="2713554C" w14:textId="77777777" w:rsidR="00137B95" w:rsidRPr="002E7FBE" w:rsidRDefault="00137B95" w:rsidP="00E324AA">
            <w:pPr>
              <w:spacing w:after="240"/>
              <w:jc w:val="right"/>
              <w:rPr>
                <w:b/>
                <w:sz w:val="16"/>
                <w:szCs w:val="16"/>
              </w:rPr>
            </w:pPr>
            <w:r w:rsidRPr="003C45E2">
              <w:rPr>
                <w:b/>
                <w:bCs/>
                <w:sz w:val="16"/>
                <w:szCs w:val="16"/>
              </w:rPr>
              <w:t>Telefonisch op afspraak</w:t>
            </w:r>
          </w:p>
        </w:tc>
        <w:tc>
          <w:tcPr>
            <w:tcW w:w="4394" w:type="dxa"/>
          </w:tcPr>
          <w:p w14:paraId="2BBC129C" w14:textId="77777777" w:rsidR="00137B95" w:rsidRPr="002E7FBE" w:rsidRDefault="00137B95" w:rsidP="00E324AA">
            <w:pPr>
              <w:spacing w:after="240"/>
              <w:jc w:val="right"/>
              <w:rPr>
                <w:bCs/>
                <w:sz w:val="16"/>
                <w:szCs w:val="16"/>
              </w:rPr>
            </w:pPr>
            <w:r>
              <w:rPr>
                <w:bCs/>
                <w:sz w:val="16"/>
                <w:szCs w:val="16"/>
              </w:rPr>
              <w:t>18027</w:t>
            </w:r>
          </w:p>
        </w:tc>
        <w:tc>
          <w:tcPr>
            <w:tcW w:w="1417" w:type="dxa"/>
          </w:tcPr>
          <w:p w14:paraId="6922C7E1" w14:textId="77777777" w:rsidR="00137B95" w:rsidRPr="002E7FBE" w:rsidRDefault="00137B95" w:rsidP="00E324AA">
            <w:pPr>
              <w:spacing w:after="240"/>
              <w:jc w:val="center"/>
              <w:rPr>
                <w:bCs/>
                <w:sz w:val="16"/>
                <w:szCs w:val="16"/>
              </w:rPr>
            </w:pPr>
          </w:p>
        </w:tc>
      </w:tr>
      <w:tr w:rsidR="00137B95" w14:paraId="256CACDB" w14:textId="77777777" w:rsidTr="00E324AA">
        <w:trPr>
          <w:trHeight w:hRule="exact" w:val="284"/>
        </w:trPr>
        <w:tc>
          <w:tcPr>
            <w:tcW w:w="3256" w:type="dxa"/>
          </w:tcPr>
          <w:p w14:paraId="1C532BD0" w14:textId="77777777" w:rsidR="00137B95" w:rsidRPr="002E7FBE" w:rsidRDefault="00137B95" w:rsidP="00E324AA">
            <w:pPr>
              <w:spacing w:after="240"/>
              <w:jc w:val="right"/>
              <w:rPr>
                <w:b/>
                <w:sz w:val="16"/>
                <w:szCs w:val="16"/>
              </w:rPr>
            </w:pPr>
            <w:r w:rsidRPr="003C45E2">
              <w:rPr>
                <w:b/>
                <w:bCs/>
                <w:sz w:val="16"/>
                <w:szCs w:val="16"/>
              </w:rPr>
              <w:t>Telefonisch ad hoc</w:t>
            </w:r>
          </w:p>
        </w:tc>
        <w:tc>
          <w:tcPr>
            <w:tcW w:w="4394" w:type="dxa"/>
          </w:tcPr>
          <w:p w14:paraId="3DC4836F" w14:textId="77777777" w:rsidR="00137B95" w:rsidRPr="002E7FBE" w:rsidRDefault="00137B95" w:rsidP="00E324AA">
            <w:pPr>
              <w:spacing w:after="240"/>
              <w:jc w:val="right"/>
              <w:rPr>
                <w:bCs/>
                <w:sz w:val="16"/>
                <w:szCs w:val="16"/>
              </w:rPr>
            </w:pPr>
            <w:r>
              <w:rPr>
                <w:bCs/>
                <w:sz w:val="16"/>
                <w:szCs w:val="16"/>
              </w:rPr>
              <w:t>1755</w:t>
            </w:r>
          </w:p>
        </w:tc>
        <w:tc>
          <w:tcPr>
            <w:tcW w:w="1417" w:type="dxa"/>
          </w:tcPr>
          <w:p w14:paraId="36F30DFE" w14:textId="77777777" w:rsidR="00137B95" w:rsidRPr="002E7FBE" w:rsidRDefault="00137B95" w:rsidP="00E324AA">
            <w:pPr>
              <w:spacing w:after="240"/>
              <w:jc w:val="center"/>
              <w:rPr>
                <w:bCs/>
                <w:sz w:val="16"/>
                <w:szCs w:val="16"/>
              </w:rPr>
            </w:pPr>
          </w:p>
        </w:tc>
      </w:tr>
      <w:tr w:rsidR="00137B95" w14:paraId="495C3CB0" w14:textId="77777777" w:rsidTr="00E324AA">
        <w:trPr>
          <w:trHeight w:hRule="exact" w:val="284"/>
        </w:trPr>
        <w:tc>
          <w:tcPr>
            <w:tcW w:w="3256" w:type="dxa"/>
          </w:tcPr>
          <w:p w14:paraId="55301065" w14:textId="77777777" w:rsidR="00137B95" w:rsidRPr="002E7FBE" w:rsidRDefault="00137B95" w:rsidP="00E324AA">
            <w:pPr>
              <w:spacing w:after="240"/>
              <w:jc w:val="right"/>
              <w:rPr>
                <w:b/>
                <w:sz w:val="16"/>
                <w:szCs w:val="16"/>
              </w:rPr>
            </w:pPr>
            <w:r w:rsidRPr="003C45E2">
              <w:rPr>
                <w:b/>
                <w:bCs/>
                <w:sz w:val="16"/>
                <w:szCs w:val="16"/>
              </w:rPr>
              <w:t>Conference call</w:t>
            </w:r>
          </w:p>
        </w:tc>
        <w:tc>
          <w:tcPr>
            <w:tcW w:w="4394" w:type="dxa"/>
          </w:tcPr>
          <w:p w14:paraId="2FF1CD6E" w14:textId="77777777" w:rsidR="00137B95" w:rsidRDefault="00137B95" w:rsidP="00E324AA">
            <w:pPr>
              <w:spacing w:after="240"/>
              <w:jc w:val="right"/>
              <w:rPr>
                <w:bCs/>
                <w:sz w:val="16"/>
                <w:szCs w:val="16"/>
              </w:rPr>
            </w:pPr>
            <w:r>
              <w:rPr>
                <w:bCs/>
                <w:sz w:val="16"/>
                <w:szCs w:val="16"/>
              </w:rPr>
              <w:t>4053</w:t>
            </w:r>
          </w:p>
          <w:p w14:paraId="6A62CD86" w14:textId="77777777" w:rsidR="00137B95" w:rsidRPr="002E7FBE" w:rsidRDefault="00137B95" w:rsidP="00E324AA">
            <w:pPr>
              <w:spacing w:after="240"/>
              <w:jc w:val="right"/>
              <w:rPr>
                <w:bCs/>
                <w:sz w:val="16"/>
                <w:szCs w:val="16"/>
              </w:rPr>
            </w:pPr>
          </w:p>
        </w:tc>
        <w:tc>
          <w:tcPr>
            <w:tcW w:w="1417" w:type="dxa"/>
          </w:tcPr>
          <w:p w14:paraId="6B738257" w14:textId="77777777" w:rsidR="00137B95" w:rsidRPr="002E7FBE" w:rsidRDefault="00137B95" w:rsidP="00E324AA">
            <w:pPr>
              <w:spacing w:after="240"/>
              <w:jc w:val="center"/>
              <w:rPr>
                <w:bCs/>
                <w:sz w:val="16"/>
                <w:szCs w:val="16"/>
              </w:rPr>
            </w:pPr>
          </w:p>
        </w:tc>
      </w:tr>
      <w:tr w:rsidR="00137B95" w14:paraId="77A5C761" w14:textId="77777777" w:rsidTr="00E324AA">
        <w:trPr>
          <w:trHeight w:hRule="exact" w:val="284"/>
        </w:trPr>
        <w:tc>
          <w:tcPr>
            <w:tcW w:w="3256" w:type="dxa"/>
          </w:tcPr>
          <w:p w14:paraId="72911A27" w14:textId="77777777" w:rsidR="00137B95" w:rsidRPr="002E7FBE" w:rsidRDefault="00137B95" w:rsidP="00E324AA">
            <w:pPr>
              <w:spacing w:after="240"/>
              <w:jc w:val="right"/>
              <w:rPr>
                <w:b/>
                <w:sz w:val="16"/>
                <w:szCs w:val="16"/>
              </w:rPr>
            </w:pPr>
            <w:r w:rsidRPr="003C45E2">
              <w:rPr>
                <w:b/>
                <w:bCs/>
                <w:sz w:val="16"/>
                <w:szCs w:val="16"/>
              </w:rPr>
              <w:t>Video / beeldbellen tolken</w:t>
            </w:r>
          </w:p>
        </w:tc>
        <w:tc>
          <w:tcPr>
            <w:tcW w:w="4394" w:type="dxa"/>
          </w:tcPr>
          <w:p w14:paraId="43A551CA" w14:textId="77777777" w:rsidR="00137B95" w:rsidRPr="002E7FBE" w:rsidRDefault="00137B95" w:rsidP="00E324AA">
            <w:pPr>
              <w:spacing w:after="240"/>
              <w:jc w:val="right"/>
              <w:rPr>
                <w:bCs/>
                <w:sz w:val="16"/>
                <w:szCs w:val="16"/>
              </w:rPr>
            </w:pPr>
            <w:r>
              <w:rPr>
                <w:bCs/>
                <w:sz w:val="16"/>
                <w:szCs w:val="16"/>
              </w:rPr>
              <w:t>462</w:t>
            </w:r>
          </w:p>
        </w:tc>
        <w:tc>
          <w:tcPr>
            <w:tcW w:w="1417" w:type="dxa"/>
          </w:tcPr>
          <w:p w14:paraId="383F8388" w14:textId="77777777" w:rsidR="00137B95" w:rsidRPr="002E7FBE" w:rsidRDefault="00137B95" w:rsidP="00E324AA">
            <w:pPr>
              <w:spacing w:after="240"/>
              <w:jc w:val="center"/>
              <w:rPr>
                <w:bCs/>
                <w:sz w:val="16"/>
                <w:szCs w:val="16"/>
              </w:rPr>
            </w:pPr>
          </w:p>
        </w:tc>
      </w:tr>
      <w:tr w:rsidR="00137B95" w14:paraId="02D8BA86" w14:textId="77777777" w:rsidTr="00E324AA">
        <w:trPr>
          <w:trHeight w:hRule="exact" w:val="420"/>
        </w:trPr>
        <w:tc>
          <w:tcPr>
            <w:tcW w:w="3256" w:type="dxa"/>
          </w:tcPr>
          <w:p w14:paraId="2DDEBF50" w14:textId="77777777" w:rsidR="00137B95" w:rsidRPr="002E7FBE" w:rsidRDefault="00137B95" w:rsidP="00E324AA">
            <w:pPr>
              <w:spacing w:after="240"/>
              <w:rPr>
                <w:bCs/>
                <w:sz w:val="16"/>
                <w:szCs w:val="16"/>
              </w:rPr>
            </w:pPr>
            <w:r w:rsidRPr="004936C0">
              <w:rPr>
                <w:b/>
                <w:color w:val="0070C0"/>
                <w:szCs w:val="18"/>
              </w:rPr>
              <w:t xml:space="preserve">Perceel 2: </w:t>
            </w:r>
            <w:r w:rsidRPr="004936C0">
              <w:rPr>
                <w:bCs/>
                <w:color w:val="0070C0"/>
                <w:sz w:val="16"/>
                <w:szCs w:val="16"/>
              </w:rPr>
              <w:t>Tolkdiensten Bijzondere Zaken Buitenland</w:t>
            </w:r>
          </w:p>
        </w:tc>
        <w:tc>
          <w:tcPr>
            <w:tcW w:w="4394" w:type="dxa"/>
          </w:tcPr>
          <w:p w14:paraId="555E2944" w14:textId="77777777" w:rsidR="00137B95" w:rsidRPr="000F09FE" w:rsidRDefault="00137B95" w:rsidP="00E324AA">
            <w:pPr>
              <w:spacing w:after="240"/>
              <w:jc w:val="center"/>
              <w:rPr>
                <w:b/>
                <w:sz w:val="16"/>
                <w:szCs w:val="16"/>
              </w:rPr>
            </w:pPr>
            <w:r w:rsidRPr="000F09FE">
              <w:rPr>
                <w:b/>
                <w:sz w:val="16"/>
                <w:szCs w:val="16"/>
              </w:rPr>
              <w:t>2.718</w:t>
            </w:r>
          </w:p>
        </w:tc>
        <w:tc>
          <w:tcPr>
            <w:tcW w:w="1417" w:type="dxa"/>
          </w:tcPr>
          <w:p w14:paraId="1862014E" w14:textId="77777777" w:rsidR="00137B95" w:rsidRPr="002E7FBE" w:rsidRDefault="00137B95" w:rsidP="00E324AA">
            <w:pPr>
              <w:spacing w:after="240"/>
              <w:jc w:val="center"/>
              <w:rPr>
                <w:bCs/>
                <w:sz w:val="16"/>
                <w:szCs w:val="16"/>
              </w:rPr>
            </w:pPr>
            <w:r>
              <w:rPr>
                <w:bCs/>
                <w:sz w:val="16"/>
                <w:szCs w:val="16"/>
              </w:rPr>
              <w:t>6</w:t>
            </w:r>
          </w:p>
        </w:tc>
      </w:tr>
      <w:tr w:rsidR="00137B95" w14:paraId="018935D1" w14:textId="77777777" w:rsidTr="00E324AA">
        <w:trPr>
          <w:trHeight w:hRule="exact" w:val="284"/>
        </w:trPr>
        <w:tc>
          <w:tcPr>
            <w:tcW w:w="3256" w:type="dxa"/>
          </w:tcPr>
          <w:p w14:paraId="4F784819" w14:textId="77777777" w:rsidR="00137B95" w:rsidRPr="002E7FBE" w:rsidRDefault="00137B95" w:rsidP="00E324AA">
            <w:pPr>
              <w:spacing w:after="240"/>
              <w:jc w:val="right"/>
              <w:rPr>
                <w:b/>
                <w:sz w:val="16"/>
                <w:szCs w:val="16"/>
              </w:rPr>
            </w:pPr>
            <w:r w:rsidRPr="003C45E2">
              <w:rPr>
                <w:b/>
                <w:bCs/>
                <w:sz w:val="16"/>
                <w:szCs w:val="16"/>
              </w:rPr>
              <w:t>Tolken op locatie</w:t>
            </w:r>
          </w:p>
        </w:tc>
        <w:tc>
          <w:tcPr>
            <w:tcW w:w="4394" w:type="dxa"/>
          </w:tcPr>
          <w:p w14:paraId="5472C15F" w14:textId="77777777" w:rsidR="00137B95" w:rsidRPr="002E7FBE" w:rsidRDefault="00137B95" w:rsidP="00E324AA">
            <w:pPr>
              <w:spacing w:after="240"/>
              <w:jc w:val="right"/>
              <w:rPr>
                <w:bCs/>
                <w:sz w:val="16"/>
                <w:szCs w:val="16"/>
              </w:rPr>
            </w:pPr>
            <w:r>
              <w:rPr>
                <w:bCs/>
                <w:sz w:val="16"/>
                <w:szCs w:val="16"/>
              </w:rPr>
              <w:t>527</w:t>
            </w:r>
          </w:p>
        </w:tc>
        <w:tc>
          <w:tcPr>
            <w:tcW w:w="1417" w:type="dxa"/>
          </w:tcPr>
          <w:p w14:paraId="517145A2" w14:textId="77777777" w:rsidR="00137B95" w:rsidRPr="002E7FBE" w:rsidRDefault="00137B95" w:rsidP="00E324AA">
            <w:pPr>
              <w:spacing w:after="240"/>
              <w:jc w:val="center"/>
              <w:rPr>
                <w:bCs/>
                <w:sz w:val="16"/>
                <w:szCs w:val="16"/>
              </w:rPr>
            </w:pPr>
          </w:p>
        </w:tc>
      </w:tr>
      <w:tr w:rsidR="00137B95" w14:paraId="293B98A6" w14:textId="77777777" w:rsidTr="00E324AA">
        <w:trPr>
          <w:trHeight w:hRule="exact" w:val="284"/>
        </w:trPr>
        <w:tc>
          <w:tcPr>
            <w:tcW w:w="3256" w:type="dxa"/>
          </w:tcPr>
          <w:p w14:paraId="07E23DDD" w14:textId="77777777" w:rsidR="00137B95" w:rsidRPr="002E7FBE" w:rsidRDefault="00137B95" w:rsidP="00E324AA">
            <w:pPr>
              <w:spacing w:after="240"/>
              <w:jc w:val="right"/>
              <w:rPr>
                <w:b/>
                <w:sz w:val="16"/>
                <w:szCs w:val="16"/>
              </w:rPr>
            </w:pPr>
            <w:r w:rsidRPr="003C45E2">
              <w:rPr>
                <w:b/>
                <w:bCs/>
                <w:sz w:val="16"/>
                <w:szCs w:val="16"/>
              </w:rPr>
              <w:t>Telefonisch op afspraak</w:t>
            </w:r>
          </w:p>
        </w:tc>
        <w:tc>
          <w:tcPr>
            <w:tcW w:w="4394" w:type="dxa"/>
          </w:tcPr>
          <w:p w14:paraId="0D6BFDD6" w14:textId="77777777" w:rsidR="00137B95" w:rsidRPr="002E7FBE" w:rsidRDefault="00137B95" w:rsidP="00E324AA">
            <w:pPr>
              <w:spacing w:after="240"/>
              <w:jc w:val="right"/>
              <w:rPr>
                <w:bCs/>
                <w:sz w:val="16"/>
                <w:szCs w:val="16"/>
              </w:rPr>
            </w:pPr>
            <w:r>
              <w:rPr>
                <w:bCs/>
                <w:sz w:val="16"/>
                <w:szCs w:val="16"/>
              </w:rPr>
              <w:t>284</w:t>
            </w:r>
          </w:p>
        </w:tc>
        <w:tc>
          <w:tcPr>
            <w:tcW w:w="1417" w:type="dxa"/>
          </w:tcPr>
          <w:p w14:paraId="02F5C2B7" w14:textId="77777777" w:rsidR="00137B95" w:rsidRPr="002E7FBE" w:rsidRDefault="00137B95" w:rsidP="00E324AA">
            <w:pPr>
              <w:spacing w:after="240"/>
              <w:jc w:val="right"/>
              <w:rPr>
                <w:bCs/>
                <w:sz w:val="16"/>
                <w:szCs w:val="16"/>
              </w:rPr>
            </w:pPr>
          </w:p>
        </w:tc>
      </w:tr>
      <w:tr w:rsidR="00137B95" w14:paraId="40852600" w14:textId="77777777" w:rsidTr="00E324AA">
        <w:trPr>
          <w:trHeight w:hRule="exact" w:val="284"/>
        </w:trPr>
        <w:tc>
          <w:tcPr>
            <w:tcW w:w="3256" w:type="dxa"/>
          </w:tcPr>
          <w:p w14:paraId="6E5BCFF0" w14:textId="77777777" w:rsidR="00137B95" w:rsidRPr="002E7FBE" w:rsidRDefault="00137B95" w:rsidP="00E324AA">
            <w:pPr>
              <w:spacing w:after="240"/>
              <w:jc w:val="right"/>
              <w:rPr>
                <w:b/>
                <w:sz w:val="16"/>
                <w:szCs w:val="16"/>
              </w:rPr>
            </w:pPr>
            <w:r w:rsidRPr="003C45E2">
              <w:rPr>
                <w:b/>
                <w:bCs/>
                <w:sz w:val="16"/>
                <w:szCs w:val="16"/>
              </w:rPr>
              <w:t>Telefonisch ad hoc</w:t>
            </w:r>
          </w:p>
        </w:tc>
        <w:tc>
          <w:tcPr>
            <w:tcW w:w="4394" w:type="dxa"/>
          </w:tcPr>
          <w:p w14:paraId="53452927" w14:textId="77777777" w:rsidR="00137B95" w:rsidRPr="002E7FBE" w:rsidRDefault="00137B95" w:rsidP="00E324AA">
            <w:pPr>
              <w:spacing w:after="240"/>
              <w:jc w:val="right"/>
              <w:rPr>
                <w:bCs/>
                <w:sz w:val="16"/>
                <w:szCs w:val="16"/>
              </w:rPr>
            </w:pPr>
            <w:r>
              <w:rPr>
                <w:bCs/>
                <w:sz w:val="16"/>
                <w:szCs w:val="16"/>
              </w:rPr>
              <w:t>357</w:t>
            </w:r>
          </w:p>
        </w:tc>
        <w:tc>
          <w:tcPr>
            <w:tcW w:w="1417" w:type="dxa"/>
          </w:tcPr>
          <w:p w14:paraId="1F48A240" w14:textId="77777777" w:rsidR="00137B95" w:rsidRPr="002E7FBE" w:rsidRDefault="00137B95" w:rsidP="00E324AA">
            <w:pPr>
              <w:spacing w:after="240"/>
              <w:jc w:val="right"/>
              <w:rPr>
                <w:bCs/>
                <w:sz w:val="16"/>
                <w:szCs w:val="16"/>
              </w:rPr>
            </w:pPr>
          </w:p>
        </w:tc>
      </w:tr>
      <w:tr w:rsidR="00137B95" w14:paraId="33BC6DD3" w14:textId="77777777" w:rsidTr="00E324AA">
        <w:trPr>
          <w:trHeight w:hRule="exact" w:val="284"/>
        </w:trPr>
        <w:tc>
          <w:tcPr>
            <w:tcW w:w="3256" w:type="dxa"/>
          </w:tcPr>
          <w:p w14:paraId="4F0FA30B" w14:textId="77777777" w:rsidR="00137B95" w:rsidRPr="002E7FBE" w:rsidRDefault="00137B95" w:rsidP="00E324AA">
            <w:pPr>
              <w:spacing w:after="240"/>
              <w:jc w:val="right"/>
              <w:rPr>
                <w:b/>
                <w:sz w:val="16"/>
                <w:szCs w:val="16"/>
              </w:rPr>
            </w:pPr>
            <w:r w:rsidRPr="003C45E2">
              <w:rPr>
                <w:b/>
                <w:bCs/>
                <w:sz w:val="16"/>
                <w:szCs w:val="16"/>
              </w:rPr>
              <w:t>Conference call</w:t>
            </w:r>
          </w:p>
        </w:tc>
        <w:tc>
          <w:tcPr>
            <w:tcW w:w="4394" w:type="dxa"/>
          </w:tcPr>
          <w:p w14:paraId="25EEBD0E" w14:textId="77777777" w:rsidR="00137B95" w:rsidRPr="002E7FBE" w:rsidRDefault="00137B95" w:rsidP="00E324AA">
            <w:pPr>
              <w:spacing w:after="240"/>
              <w:jc w:val="right"/>
              <w:rPr>
                <w:bCs/>
                <w:sz w:val="16"/>
                <w:szCs w:val="16"/>
              </w:rPr>
            </w:pPr>
            <w:r>
              <w:rPr>
                <w:bCs/>
                <w:sz w:val="16"/>
                <w:szCs w:val="16"/>
              </w:rPr>
              <w:t>14</w:t>
            </w:r>
          </w:p>
        </w:tc>
        <w:tc>
          <w:tcPr>
            <w:tcW w:w="1417" w:type="dxa"/>
          </w:tcPr>
          <w:p w14:paraId="52D796AE" w14:textId="77777777" w:rsidR="00137B95" w:rsidRPr="002E7FBE" w:rsidRDefault="00137B95" w:rsidP="00E324AA">
            <w:pPr>
              <w:spacing w:after="240"/>
              <w:jc w:val="right"/>
              <w:rPr>
                <w:bCs/>
                <w:sz w:val="16"/>
                <w:szCs w:val="16"/>
              </w:rPr>
            </w:pPr>
          </w:p>
        </w:tc>
      </w:tr>
      <w:tr w:rsidR="00137B95" w14:paraId="41990FF7" w14:textId="77777777" w:rsidTr="00E324AA">
        <w:trPr>
          <w:trHeight w:hRule="exact" w:val="284"/>
        </w:trPr>
        <w:tc>
          <w:tcPr>
            <w:tcW w:w="3256" w:type="dxa"/>
          </w:tcPr>
          <w:p w14:paraId="5ECDFE9C" w14:textId="77777777" w:rsidR="00137B95" w:rsidRPr="002E7FBE" w:rsidRDefault="00137B95" w:rsidP="00E324AA">
            <w:pPr>
              <w:spacing w:after="240"/>
              <w:jc w:val="right"/>
              <w:rPr>
                <w:b/>
                <w:sz w:val="16"/>
                <w:szCs w:val="16"/>
              </w:rPr>
            </w:pPr>
            <w:r w:rsidRPr="003C45E2">
              <w:rPr>
                <w:b/>
                <w:bCs/>
                <w:sz w:val="16"/>
                <w:szCs w:val="16"/>
              </w:rPr>
              <w:t>Video / beeldbellen tolken</w:t>
            </w:r>
          </w:p>
        </w:tc>
        <w:tc>
          <w:tcPr>
            <w:tcW w:w="4394" w:type="dxa"/>
          </w:tcPr>
          <w:p w14:paraId="1FAD810A" w14:textId="77777777" w:rsidR="00137B95" w:rsidRPr="002E7FBE" w:rsidRDefault="00137B95" w:rsidP="00E324AA">
            <w:pPr>
              <w:spacing w:after="240"/>
              <w:jc w:val="right"/>
              <w:rPr>
                <w:bCs/>
                <w:sz w:val="16"/>
                <w:szCs w:val="16"/>
              </w:rPr>
            </w:pPr>
            <w:r>
              <w:rPr>
                <w:bCs/>
                <w:sz w:val="16"/>
                <w:szCs w:val="16"/>
              </w:rPr>
              <w:t>1536</w:t>
            </w:r>
          </w:p>
        </w:tc>
        <w:tc>
          <w:tcPr>
            <w:tcW w:w="1417" w:type="dxa"/>
          </w:tcPr>
          <w:p w14:paraId="5E3C125B" w14:textId="77777777" w:rsidR="00137B95" w:rsidRPr="002E7FBE" w:rsidRDefault="00137B95" w:rsidP="00E324AA">
            <w:pPr>
              <w:spacing w:after="240"/>
              <w:jc w:val="right"/>
              <w:rPr>
                <w:bCs/>
                <w:sz w:val="16"/>
                <w:szCs w:val="16"/>
              </w:rPr>
            </w:pPr>
          </w:p>
        </w:tc>
      </w:tr>
      <w:tr w:rsidR="00137B95" w14:paraId="41CF461F" w14:textId="77777777" w:rsidTr="00E324AA">
        <w:trPr>
          <w:trHeight w:hRule="exact" w:val="397"/>
        </w:trPr>
        <w:tc>
          <w:tcPr>
            <w:tcW w:w="3256" w:type="dxa"/>
          </w:tcPr>
          <w:p w14:paraId="28064794" w14:textId="77777777" w:rsidR="00137B95" w:rsidRPr="002E7FBE" w:rsidRDefault="00137B95" w:rsidP="00E324AA">
            <w:pPr>
              <w:spacing w:after="240"/>
              <w:rPr>
                <w:b/>
                <w:sz w:val="16"/>
                <w:szCs w:val="16"/>
              </w:rPr>
            </w:pPr>
            <w:r w:rsidRPr="002E7FBE">
              <w:rPr>
                <w:b/>
                <w:sz w:val="16"/>
                <w:szCs w:val="16"/>
              </w:rPr>
              <w:t>Totaal</w:t>
            </w:r>
          </w:p>
        </w:tc>
        <w:tc>
          <w:tcPr>
            <w:tcW w:w="4394" w:type="dxa"/>
          </w:tcPr>
          <w:p w14:paraId="13F4D23C" w14:textId="77777777" w:rsidR="00137B95" w:rsidRPr="002E7FBE" w:rsidRDefault="00137B95" w:rsidP="00E324AA">
            <w:pPr>
              <w:spacing w:after="240"/>
              <w:jc w:val="center"/>
              <w:rPr>
                <w:b/>
                <w:sz w:val="16"/>
                <w:szCs w:val="16"/>
              </w:rPr>
            </w:pPr>
            <w:r w:rsidRPr="002E7FBE">
              <w:rPr>
                <w:b/>
                <w:sz w:val="16"/>
                <w:szCs w:val="16"/>
              </w:rPr>
              <w:t>46.392</w:t>
            </w:r>
          </w:p>
        </w:tc>
        <w:tc>
          <w:tcPr>
            <w:tcW w:w="1417" w:type="dxa"/>
          </w:tcPr>
          <w:p w14:paraId="3231F6A1" w14:textId="77777777" w:rsidR="00137B95" w:rsidRPr="002E7FBE" w:rsidRDefault="00137B95" w:rsidP="00E324AA">
            <w:pPr>
              <w:spacing w:after="240"/>
              <w:jc w:val="center"/>
              <w:rPr>
                <w:b/>
                <w:sz w:val="16"/>
                <w:szCs w:val="16"/>
              </w:rPr>
            </w:pPr>
            <w:r w:rsidRPr="002E7FBE">
              <w:rPr>
                <w:b/>
                <w:sz w:val="16"/>
                <w:szCs w:val="16"/>
              </w:rPr>
              <w:t>10</w:t>
            </w:r>
            <w:r>
              <w:rPr>
                <w:b/>
                <w:sz w:val="16"/>
                <w:szCs w:val="16"/>
              </w:rPr>
              <w:t>0</w:t>
            </w:r>
          </w:p>
        </w:tc>
      </w:tr>
    </w:tbl>
    <w:p w14:paraId="188BE150" w14:textId="77777777" w:rsidR="00920C36" w:rsidRDefault="00920C36" w:rsidP="00137B95">
      <w:pPr>
        <w:spacing w:after="240"/>
        <w:rPr>
          <w:b/>
          <w:i/>
          <w:iCs/>
        </w:rPr>
      </w:pPr>
    </w:p>
    <w:p w14:paraId="28A25E97" w14:textId="625CADFE" w:rsidR="00137B95" w:rsidRDefault="00137B95" w:rsidP="00137B95">
      <w:pPr>
        <w:spacing w:after="240"/>
        <w:rPr>
          <w:b/>
          <w:i/>
          <w:iCs/>
          <w:sz w:val="20"/>
        </w:rPr>
      </w:pPr>
      <w:r>
        <w:rPr>
          <w:b/>
          <w:i/>
          <w:iCs/>
          <w:sz w:val="20"/>
        </w:rPr>
        <w:t>T</w:t>
      </w:r>
      <w:r w:rsidRPr="002B4C88">
        <w:rPr>
          <w:b/>
          <w:i/>
          <w:iCs/>
          <w:sz w:val="20"/>
        </w:rPr>
        <w:t>alen</w:t>
      </w:r>
      <w:r>
        <w:rPr>
          <w:b/>
          <w:i/>
          <w:iCs/>
          <w:sz w:val="20"/>
        </w:rPr>
        <w:t xml:space="preserve"> en aantallen</w:t>
      </w:r>
    </w:p>
    <w:tbl>
      <w:tblPr>
        <w:tblStyle w:val="Tabelraster"/>
        <w:tblW w:w="0" w:type="auto"/>
        <w:tblLook w:val="04A0" w:firstRow="1" w:lastRow="0" w:firstColumn="1" w:lastColumn="0" w:noHBand="0" w:noVBand="1"/>
      </w:tblPr>
      <w:tblGrid>
        <w:gridCol w:w="3553"/>
        <w:gridCol w:w="5509"/>
      </w:tblGrid>
      <w:tr w:rsidR="00137B95" w:rsidRPr="00CC0B2C" w14:paraId="042A7FF6" w14:textId="77777777" w:rsidTr="00E25D73">
        <w:trPr>
          <w:trHeight w:hRule="exact" w:val="277"/>
          <w:tblHeader/>
        </w:trPr>
        <w:tc>
          <w:tcPr>
            <w:tcW w:w="3553" w:type="dxa"/>
          </w:tcPr>
          <w:p w14:paraId="78138737" w14:textId="77777777" w:rsidR="00137B95" w:rsidRPr="00CC0B2C" w:rsidRDefault="00137B95" w:rsidP="00E324AA">
            <w:pPr>
              <w:spacing w:after="240"/>
              <w:rPr>
                <w:b/>
                <w:szCs w:val="18"/>
              </w:rPr>
            </w:pPr>
            <w:r w:rsidRPr="00CC0B2C">
              <w:rPr>
                <w:b/>
                <w:szCs w:val="18"/>
              </w:rPr>
              <w:t>Taal</w:t>
            </w:r>
          </w:p>
        </w:tc>
        <w:tc>
          <w:tcPr>
            <w:tcW w:w="5509" w:type="dxa"/>
          </w:tcPr>
          <w:p w14:paraId="20374A4F" w14:textId="77777777" w:rsidR="00137B95" w:rsidRPr="00CC0B2C" w:rsidRDefault="00137B95" w:rsidP="00E324AA">
            <w:pPr>
              <w:spacing w:after="240"/>
              <w:rPr>
                <w:b/>
                <w:szCs w:val="18"/>
              </w:rPr>
            </w:pPr>
            <w:r w:rsidRPr="00613924">
              <w:rPr>
                <w:b/>
                <w:sz w:val="16"/>
                <w:szCs w:val="16"/>
              </w:rPr>
              <w:t>Aantal aanvragen in de periode van 2022 t/m Q2 2024</w:t>
            </w:r>
          </w:p>
        </w:tc>
      </w:tr>
      <w:tr w:rsidR="00137B95" w:rsidRPr="00CC0B2C" w14:paraId="3B4E3616" w14:textId="77777777" w:rsidTr="00E324AA">
        <w:trPr>
          <w:trHeight w:hRule="exact" w:val="227"/>
        </w:trPr>
        <w:tc>
          <w:tcPr>
            <w:tcW w:w="3553" w:type="dxa"/>
          </w:tcPr>
          <w:p w14:paraId="6D7BA9E0" w14:textId="77777777" w:rsidR="00137B95" w:rsidRPr="008D14A3" w:rsidRDefault="00137B95" w:rsidP="00E324AA">
            <w:pPr>
              <w:spacing w:after="240"/>
              <w:rPr>
                <w:bCs/>
                <w:sz w:val="16"/>
                <w:szCs w:val="16"/>
              </w:rPr>
            </w:pPr>
            <w:r w:rsidRPr="008D14A3">
              <w:rPr>
                <w:bCs/>
                <w:sz w:val="16"/>
                <w:szCs w:val="16"/>
              </w:rPr>
              <w:t>Afrikaans</w:t>
            </w:r>
          </w:p>
        </w:tc>
        <w:tc>
          <w:tcPr>
            <w:tcW w:w="5509" w:type="dxa"/>
          </w:tcPr>
          <w:p w14:paraId="3C30E857" w14:textId="77777777" w:rsidR="00137B95" w:rsidRPr="008D14A3" w:rsidRDefault="00137B95" w:rsidP="00E324AA">
            <w:pPr>
              <w:spacing w:after="240"/>
              <w:rPr>
                <w:bCs/>
                <w:sz w:val="16"/>
                <w:szCs w:val="16"/>
              </w:rPr>
            </w:pPr>
            <w:r w:rsidRPr="008D14A3">
              <w:rPr>
                <w:bCs/>
                <w:sz w:val="16"/>
                <w:szCs w:val="16"/>
              </w:rPr>
              <w:t>2</w:t>
            </w:r>
          </w:p>
        </w:tc>
      </w:tr>
      <w:tr w:rsidR="00137B95" w:rsidRPr="00CC0B2C" w14:paraId="0BEFA1A0" w14:textId="77777777" w:rsidTr="00E324AA">
        <w:trPr>
          <w:trHeight w:hRule="exact" w:val="227"/>
        </w:trPr>
        <w:tc>
          <w:tcPr>
            <w:tcW w:w="3553" w:type="dxa"/>
          </w:tcPr>
          <w:p w14:paraId="427DB3B9" w14:textId="77777777" w:rsidR="00137B95" w:rsidRPr="008D14A3" w:rsidRDefault="00137B95" w:rsidP="00E324AA">
            <w:pPr>
              <w:spacing w:after="240"/>
              <w:rPr>
                <w:bCs/>
                <w:sz w:val="16"/>
                <w:szCs w:val="16"/>
              </w:rPr>
            </w:pPr>
            <w:r w:rsidRPr="008D14A3">
              <w:rPr>
                <w:bCs/>
                <w:sz w:val="16"/>
                <w:szCs w:val="16"/>
              </w:rPr>
              <w:t>Albanees</w:t>
            </w:r>
          </w:p>
        </w:tc>
        <w:tc>
          <w:tcPr>
            <w:tcW w:w="5509" w:type="dxa"/>
          </w:tcPr>
          <w:p w14:paraId="6B648FDA" w14:textId="77777777" w:rsidR="00137B95" w:rsidRPr="008D14A3" w:rsidRDefault="00137B95" w:rsidP="00E324AA">
            <w:pPr>
              <w:spacing w:after="240"/>
              <w:rPr>
                <w:bCs/>
                <w:sz w:val="16"/>
                <w:szCs w:val="16"/>
              </w:rPr>
            </w:pPr>
            <w:r w:rsidRPr="008D14A3">
              <w:rPr>
                <w:bCs/>
                <w:sz w:val="16"/>
                <w:szCs w:val="16"/>
              </w:rPr>
              <w:t>44</w:t>
            </w:r>
          </w:p>
        </w:tc>
      </w:tr>
      <w:tr w:rsidR="00137B95" w:rsidRPr="00CC0B2C" w14:paraId="060B5019" w14:textId="77777777" w:rsidTr="00E324AA">
        <w:trPr>
          <w:trHeight w:hRule="exact" w:val="227"/>
        </w:trPr>
        <w:tc>
          <w:tcPr>
            <w:tcW w:w="3553" w:type="dxa"/>
          </w:tcPr>
          <w:p w14:paraId="03181B52" w14:textId="77777777" w:rsidR="00137B95" w:rsidRPr="008D14A3" w:rsidRDefault="00137B95" w:rsidP="00E324AA">
            <w:pPr>
              <w:spacing w:after="240"/>
              <w:rPr>
                <w:bCs/>
                <w:sz w:val="16"/>
                <w:szCs w:val="16"/>
              </w:rPr>
            </w:pPr>
            <w:proofErr w:type="spellStart"/>
            <w:r w:rsidRPr="008D14A3">
              <w:rPr>
                <w:bCs/>
                <w:sz w:val="16"/>
                <w:szCs w:val="16"/>
              </w:rPr>
              <w:t>Amhaars</w:t>
            </w:r>
            <w:proofErr w:type="spellEnd"/>
          </w:p>
        </w:tc>
        <w:tc>
          <w:tcPr>
            <w:tcW w:w="5509" w:type="dxa"/>
          </w:tcPr>
          <w:p w14:paraId="4EDCC200" w14:textId="77777777" w:rsidR="00137B95" w:rsidRPr="008D14A3" w:rsidRDefault="00137B95" w:rsidP="00E324AA">
            <w:pPr>
              <w:spacing w:after="240"/>
              <w:rPr>
                <w:bCs/>
                <w:sz w:val="16"/>
                <w:szCs w:val="16"/>
              </w:rPr>
            </w:pPr>
            <w:r w:rsidRPr="008D14A3">
              <w:rPr>
                <w:bCs/>
                <w:sz w:val="16"/>
                <w:szCs w:val="16"/>
              </w:rPr>
              <w:t>4</w:t>
            </w:r>
          </w:p>
        </w:tc>
      </w:tr>
      <w:tr w:rsidR="00137B95" w:rsidRPr="00CC0B2C" w14:paraId="15A4293F" w14:textId="77777777" w:rsidTr="00E324AA">
        <w:trPr>
          <w:trHeight w:hRule="exact" w:val="227"/>
        </w:trPr>
        <w:tc>
          <w:tcPr>
            <w:tcW w:w="3553" w:type="dxa"/>
          </w:tcPr>
          <w:p w14:paraId="7B0C8E3E" w14:textId="77777777" w:rsidR="00137B95" w:rsidRPr="008D14A3" w:rsidRDefault="00137B95" w:rsidP="00E324AA">
            <w:pPr>
              <w:spacing w:after="240"/>
              <w:rPr>
                <w:bCs/>
                <w:sz w:val="16"/>
                <w:szCs w:val="16"/>
              </w:rPr>
            </w:pPr>
            <w:r w:rsidRPr="008D14A3">
              <w:rPr>
                <w:bCs/>
                <w:sz w:val="16"/>
                <w:szCs w:val="16"/>
              </w:rPr>
              <w:t>Arabisch (Algerijns)</w:t>
            </w:r>
          </w:p>
        </w:tc>
        <w:tc>
          <w:tcPr>
            <w:tcW w:w="5509" w:type="dxa"/>
          </w:tcPr>
          <w:p w14:paraId="2BB9E573" w14:textId="77777777" w:rsidR="00137B95" w:rsidRPr="008D14A3" w:rsidRDefault="00137B95" w:rsidP="00E324AA">
            <w:pPr>
              <w:spacing w:after="240"/>
              <w:rPr>
                <w:bCs/>
                <w:sz w:val="16"/>
                <w:szCs w:val="16"/>
              </w:rPr>
            </w:pPr>
            <w:r w:rsidRPr="008D14A3">
              <w:rPr>
                <w:bCs/>
                <w:sz w:val="16"/>
                <w:szCs w:val="16"/>
              </w:rPr>
              <w:t>23</w:t>
            </w:r>
          </w:p>
        </w:tc>
      </w:tr>
      <w:tr w:rsidR="00137B95" w:rsidRPr="00CC0B2C" w14:paraId="28ED3D34" w14:textId="77777777" w:rsidTr="00E324AA">
        <w:trPr>
          <w:trHeight w:hRule="exact" w:val="227"/>
        </w:trPr>
        <w:tc>
          <w:tcPr>
            <w:tcW w:w="3553" w:type="dxa"/>
          </w:tcPr>
          <w:p w14:paraId="55CF1FC4" w14:textId="77777777" w:rsidR="00137B95" w:rsidRPr="008D14A3" w:rsidRDefault="00137B95" w:rsidP="00E324AA">
            <w:pPr>
              <w:spacing w:after="240"/>
              <w:rPr>
                <w:bCs/>
                <w:sz w:val="16"/>
                <w:szCs w:val="16"/>
              </w:rPr>
            </w:pPr>
            <w:r w:rsidRPr="008D14A3">
              <w:rPr>
                <w:bCs/>
                <w:sz w:val="16"/>
                <w:szCs w:val="16"/>
              </w:rPr>
              <w:t>Arabisch (Egyptisch</w:t>
            </w:r>
          </w:p>
        </w:tc>
        <w:tc>
          <w:tcPr>
            <w:tcW w:w="5509" w:type="dxa"/>
          </w:tcPr>
          <w:p w14:paraId="06027FCB" w14:textId="77777777" w:rsidR="00137B95" w:rsidRPr="008D14A3" w:rsidRDefault="00137B95" w:rsidP="00E324AA">
            <w:pPr>
              <w:spacing w:after="240"/>
              <w:rPr>
                <w:bCs/>
                <w:sz w:val="16"/>
                <w:szCs w:val="16"/>
              </w:rPr>
            </w:pPr>
            <w:r w:rsidRPr="008D14A3">
              <w:rPr>
                <w:bCs/>
                <w:sz w:val="16"/>
                <w:szCs w:val="16"/>
              </w:rPr>
              <w:t>112</w:t>
            </w:r>
          </w:p>
        </w:tc>
      </w:tr>
      <w:tr w:rsidR="00137B95" w:rsidRPr="00CC0B2C" w14:paraId="628E1120" w14:textId="77777777" w:rsidTr="00E324AA">
        <w:trPr>
          <w:trHeight w:hRule="exact" w:val="227"/>
        </w:trPr>
        <w:tc>
          <w:tcPr>
            <w:tcW w:w="3553" w:type="dxa"/>
          </w:tcPr>
          <w:p w14:paraId="3051BF0C" w14:textId="77777777" w:rsidR="00137B95" w:rsidRPr="008D14A3" w:rsidRDefault="00137B95" w:rsidP="00E324AA">
            <w:pPr>
              <w:spacing w:after="240"/>
              <w:rPr>
                <w:bCs/>
                <w:sz w:val="16"/>
                <w:szCs w:val="16"/>
              </w:rPr>
            </w:pPr>
            <w:r w:rsidRPr="008D14A3">
              <w:rPr>
                <w:bCs/>
                <w:sz w:val="16"/>
                <w:szCs w:val="16"/>
              </w:rPr>
              <w:t>Arabisch (Golfstaten)</w:t>
            </w:r>
          </w:p>
        </w:tc>
        <w:tc>
          <w:tcPr>
            <w:tcW w:w="5509" w:type="dxa"/>
          </w:tcPr>
          <w:p w14:paraId="4B1AE9F4" w14:textId="77777777" w:rsidR="00137B95" w:rsidRPr="008D14A3" w:rsidRDefault="00137B95" w:rsidP="00E324AA">
            <w:pPr>
              <w:spacing w:after="240"/>
              <w:rPr>
                <w:bCs/>
                <w:sz w:val="16"/>
                <w:szCs w:val="16"/>
              </w:rPr>
            </w:pPr>
            <w:r w:rsidRPr="008D14A3">
              <w:rPr>
                <w:bCs/>
                <w:sz w:val="16"/>
                <w:szCs w:val="16"/>
              </w:rPr>
              <w:t>1</w:t>
            </w:r>
          </w:p>
        </w:tc>
      </w:tr>
      <w:tr w:rsidR="00137B95" w:rsidRPr="00CC0B2C" w14:paraId="0DFB858B" w14:textId="77777777" w:rsidTr="00E324AA">
        <w:trPr>
          <w:trHeight w:hRule="exact" w:val="227"/>
        </w:trPr>
        <w:tc>
          <w:tcPr>
            <w:tcW w:w="3553" w:type="dxa"/>
          </w:tcPr>
          <w:p w14:paraId="7F33F082" w14:textId="77777777" w:rsidR="00137B95" w:rsidRPr="008D14A3" w:rsidRDefault="00137B95" w:rsidP="00E324AA">
            <w:pPr>
              <w:spacing w:after="240"/>
              <w:rPr>
                <w:bCs/>
                <w:sz w:val="16"/>
                <w:szCs w:val="16"/>
              </w:rPr>
            </w:pPr>
            <w:r w:rsidRPr="008D14A3">
              <w:rPr>
                <w:bCs/>
                <w:sz w:val="16"/>
                <w:szCs w:val="16"/>
              </w:rPr>
              <w:t>Arabisch (Irakees)</w:t>
            </w:r>
          </w:p>
        </w:tc>
        <w:tc>
          <w:tcPr>
            <w:tcW w:w="5509" w:type="dxa"/>
          </w:tcPr>
          <w:p w14:paraId="069E9D0C" w14:textId="77777777" w:rsidR="00137B95" w:rsidRPr="008D14A3" w:rsidRDefault="00137B95" w:rsidP="00E324AA">
            <w:pPr>
              <w:spacing w:after="240"/>
              <w:rPr>
                <w:bCs/>
                <w:sz w:val="16"/>
                <w:szCs w:val="16"/>
              </w:rPr>
            </w:pPr>
            <w:r w:rsidRPr="008D14A3">
              <w:rPr>
                <w:bCs/>
                <w:sz w:val="16"/>
                <w:szCs w:val="16"/>
              </w:rPr>
              <w:t>204</w:t>
            </w:r>
          </w:p>
        </w:tc>
      </w:tr>
      <w:tr w:rsidR="00137B95" w:rsidRPr="00CC0B2C" w14:paraId="5E424EDB" w14:textId="77777777" w:rsidTr="00E324AA">
        <w:trPr>
          <w:trHeight w:hRule="exact" w:val="227"/>
        </w:trPr>
        <w:tc>
          <w:tcPr>
            <w:tcW w:w="3553" w:type="dxa"/>
          </w:tcPr>
          <w:p w14:paraId="053ED11C" w14:textId="77777777" w:rsidR="00137B95" w:rsidRPr="008D14A3" w:rsidRDefault="00137B95" w:rsidP="00E324AA">
            <w:pPr>
              <w:spacing w:after="240"/>
              <w:rPr>
                <w:bCs/>
                <w:sz w:val="16"/>
                <w:szCs w:val="16"/>
              </w:rPr>
            </w:pPr>
            <w:r w:rsidRPr="008D14A3">
              <w:rPr>
                <w:bCs/>
                <w:sz w:val="16"/>
                <w:szCs w:val="16"/>
              </w:rPr>
              <w:t>Arabisch (Jemenitisch)</w:t>
            </w:r>
          </w:p>
        </w:tc>
        <w:tc>
          <w:tcPr>
            <w:tcW w:w="5509" w:type="dxa"/>
          </w:tcPr>
          <w:p w14:paraId="55E8C7B5" w14:textId="77777777" w:rsidR="00137B95" w:rsidRPr="008D14A3" w:rsidRDefault="00137B95" w:rsidP="00E324AA">
            <w:pPr>
              <w:spacing w:after="240"/>
              <w:rPr>
                <w:bCs/>
                <w:sz w:val="16"/>
                <w:szCs w:val="16"/>
              </w:rPr>
            </w:pPr>
            <w:r w:rsidRPr="008D14A3">
              <w:rPr>
                <w:bCs/>
                <w:sz w:val="16"/>
                <w:szCs w:val="16"/>
              </w:rPr>
              <w:t>19</w:t>
            </w:r>
          </w:p>
        </w:tc>
      </w:tr>
      <w:tr w:rsidR="00137B95" w:rsidRPr="00CC0B2C" w14:paraId="602E3E59" w14:textId="77777777" w:rsidTr="00E324AA">
        <w:trPr>
          <w:trHeight w:hRule="exact" w:val="227"/>
        </w:trPr>
        <w:tc>
          <w:tcPr>
            <w:tcW w:w="3553" w:type="dxa"/>
          </w:tcPr>
          <w:p w14:paraId="30D81B2D" w14:textId="77777777" w:rsidR="00137B95" w:rsidRPr="008D14A3" w:rsidRDefault="00137B95" w:rsidP="00E324AA">
            <w:pPr>
              <w:spacing w:after="240"/>
              <w:rPr>
                <w:bCs/>
                <w:sz w:val="16"/>
                <w:szCs w:val="16"/>
              </w:rPr>
            </w:pPr>
            <w:r w:rsidRPr="008D14A3">
              <w:rPr>
                <w:bCs/>
                <w:sz w:val="16"/>
                <w:szCs w:val="16"/>
              </w:rPr>
              <w:t>Arabisch (Libisch)</w:t>
            </w:r>
          </w:p>
        </w:tc>
        <w:tc>
          <w:tcPr>
            <w:tcW w:w="5509" w:type="dxa"/>
          </w:tcPr>
          <w:p w14:paraId="6D974B3C" w14:textId="77777777" w:rsidR="00137B95" w:rsidRPr="008D14A3" w:rsidRDefault="00137B95" w:rsidP="00E324AA">
            <w:pPr>
              <w:spacing w:after="240"/>
              <w:rPr>
                <w:bCs/>
                <w:sz w:val="16"/>
                <w:szCs w:val="16"/>
              </w:rPr>
            </w:pPr>
            <w:r w:rsidRPr="008D14A3">
              <w:rPr>
                <w:bCs/>
                <w:sz w:val="16"/>
                <w:szCs w:val="16"/>
              </w:rPr>
              <w:t>16</w:t>
            </w:r>
          </w:p>
        </w:tc>
      </w:tr>
      <w:tr w:rsidR="00137B95" w:rsidRPr="00CC0B2C" w14:paraId="47607A24" w14:textId="77777777" w:rsidTr="00E324AA">
        <w:trPr>
          <w:trHeight w:hRule="exact" w:val="227"/>
        </w:trPr>
        <w:tc>
          <w:tcPr>
            <w:tcW w:w="3553" w:type="dxa"/>
          </w:tcPr>
          <w:p w14:paraId="691AB86B" w14:textId="77777777" w:rsidR="00137B95" w:rsidRPr="008D14A3" w:rsidRDefault="00137B95" w:rsidP="00E324AA">
            <w:pPr>
              <w:spacing w:after="240"/>
              <w:rPr>
                <w:bCs/>
                <w:sz w:val="16"/>
                <w:szCs w:val="16"/>
              </w:rPr>
            </w:pPr>
            <w:r w:rsidRPr="008D14A3">
              <w:rPr>
                <w:bCs/>
                <w:sz w:val="16"/>
                <w:szCs w:val="16"/>
              </w:rPr>
              <w:lastRenderedPageBreak/>
              <w:t>Arabisch (</w:t>
            </w:r>
            <w:proofErr w:type="spellStart"/>
            <w:r w:rsidRPr="008D14A3">
              <w:rPr>
                <w:bCs/>
                <w:sz w:val="16"/>
                <w:szCs w:val="16"/>
              </w:rPr>
              <w:t>Marokaans</w:t>
            </w:r>
            <w:proofErr w:type="spellEnd"/>
            <w:r w:rsidRPr="008D14A3">
              <w:rPr>
                <w:bCs/>
                <w:sz w:val="16"/>
                <w:szCs w:val="16"/>
              </w:rPr>
              <w:t>)</w:t>
            </w:r>
          </w:p>
        </w:tc>
        <w:tc>
          <w:tcPr>
            <w:tcW w:w="5509" w:type="dxa"/>
          </w:tcPr>
          <w:p w14:paraId="4121C3C7" w14:textId="77777777" w:rsidR="00137B95" w:rsidRPr="008D14A3" w:rsidRDefault="00137B95" w:rsidP="00E324AA">
            <w:pPr>
              <w:spacing w:after="240"/>
              <w:rPr>
                <w:bCs/>
                <w:sz w:val="16"/>
                <w:szCs w:val="16"/>
              </w:rPr>
            </w:pPr>
            <w:r w:rsidRPr="008D14A3">
              <w:rPr>
                <w:bCs/>
                <w:sz w:val="16"/>
                <w:szCs w:val="16"/>
              </w:rPr>
              <w:t>1311</w:t>
            </w:r>
          </w:p>
        </w:tc>
      </w:tr>
      <w:tr w:rsidR="00137B95" w:rsidRPr="00CC0B2C" w14:paraId="42C2C2EF" w14:textId="77777777" w:rsidTr="00E324AA">
        <w:trPr>
          <w:trHeight w:hRule="exact" w:val="227"/>
        </w:trPr>
        <w:tc>
          <w:tcPr>
            <w:tcW w:w="3553" w:type="dxa"/>
          </w:tcPr>
          <w:p w14:paraId="5B3A908B" w14:textId="77777777" w:rsidR="00137B95" w:rsidRPr="008D14A3" w:rsidRDefault="00137B95" w:rsidP="00E324AA">
            <w:pPr>
              <w:spacing w:after="240"/>
              <w:rPr>
                <w:bCs/>
                <w:sz w:val="16"/>
                <w:szCs w:val="16"/>
              </w:rPr>
            </w:pPr>
            <w:r w:rsidRPr="008D14A3">
              <w:rPr>
                <w:bCs/>
                <w:sz w:val="16"/>
                <w:szCs w:val="16"/>
              </w:rPr>
              <w:t>Arabisch (Palestijns - Jordaans)</w:t>
            </w:r>
          </w:p>
        </w:tc>
        <w:tc>
          <w:tcPr>
            <w:tcW w:w="5509" w:type="dxa"/>
          </w:tcPr>
          <w:p w14:paraId="70C7F9B0" w14:textId="77777777" w:rsidR="00137B95" w:rsidRPr="008D14A3" w:rsidRDefault="00137B95" w:rsidP="00E324AA">
            <w:pPr>
              <w:spacing w:after="240"/>
              <w:rPr>
                <w:bCs/>
                <w:sz w:val="16"/>
                <w:szCs w:val="16"/>
              </w:rPr>
            </w:pPr>
            <w:r w:rsidRPr="008D14A3">
              <w:rPr>
                <w:bCs/>
                <w:sz w:val="16"/>
                <w:szCs w:val="16"/>
              </w:rPr>
              <w:t>17</w:t>
            </w:r>
          </w:p>
        </w:tc>
      </w:tr>
      <w:tr w:rsidR="00137B95" w:rsidRPr="00CC0B2C" w14:paraId="15BB6409" w14:textId="77777777" w:rsidTr="00E324AA">
        <w:trPr>
          <w:trHeight w:hRule="exact" w:val="227"/>
        </w:trPr>
        <w:tc>
          <w:tcPr>
            <w:tcW w:w="3553" w:type="dxa"/>
          </w:tcPr>
          <w:p w14:paraId="44BD172D" w14:textId="77777777" w:rsidR="00137B95" w:rsidRPr="008D14A3" w:rsidRDefault="00137B95" w:rsidP="00E324AA">
            <w:pPr>
              <w:spacing w:after="240"/>
              <w:rPr>
                <w:bCs/>
                <w:sz w:val="16"/>
                <w:szCs w:val="16"/>
              </w:rPr>
            </w:pPr>
            <w:r w:rsidRPr="008D14A3">
              <w:rPr>
                <w:bCs/>
                <w:sz w:val="16"/>
                <w:szCs w:val="16"/>
              </w:rPr>
              <w:t>Arabisch (Saoedisch)</w:t>
            </w:r>
          </w:p>
        </w:tc>
        <w:tc>
          <w:tcPr>
            <w:tcW w:w="5509" w:type="dxa"/>
          </w:tcPr>
          <w:p w14:paraId="252EF6B6" w14:textId="77777777" w:rsidR="00137B95" w:rsidRPr="008D14A3" w:rsidRDefault="00137B95" w:rsidP="00E324AA">
            <w:pPr>
              <w:spacing w:after="240"/>
              <w:rPr>
                <w:bCs/>
                <w:sz w:val="16"/>
                <w:szCs w:val="16"/>
              </w:rPr>
            </w:pPr>
            <w:r w:rsidRPr="008D14A3">
              <w:rPr>
                <w:bCs/>
                <w:sz w:val="16"/>
                <w:szCs w:val="16"/>
              </w:rPr>
              <w:t>12</w:t>
            </w:r>
          </w:p>
        </w:tc>
      </w:tr>
      <w:tr w:rsidR="00137B95" w:rsidRPr="00CC0B2C" w14:paraId="1508B33B" w14:textId="77777777" w:rsidTr="00E324AA">
        <w:trPr>
          <w:trHeight w:hRule="exact" w:val="227"/>
        </w:trPr>
        <w:tc>
          <w:tcPr>
            <w:tcW w:w="3553" w:type="dxa"/>
          </w:tcPr>
          <w:p w14:paraId="50F95E6C" w14:textId="77777777" w:rsidR="00137B95" w:rsidRPr="008D14A3" w:rsidRDefault="00137B95" w:rsidP="00E324AA">
            <w:pPr>
              <w:spacing w:after="240"/>
              <w:rPr>
                <w:bCs/>
                <w:sz w:val="16"/>
                <w:szCs w:val="16"/>
              </w:rPr>
            </w:pPr>
            <w:r w:rsidRPr="008D14A3">
              <w:rPr>
                <w:bCs/>
                <w:sz w:val="16"/>
                <w:szCs w:val="16"/>
              </w:rPr>
              <w:t>Arabisch (Soedanees)</w:t>
            </w:r>
          </w:p>
        </w:tc>
        <w:tc>
          <w:tcPr>
            <w:tcW w:w="5509" w:type="dxa"/>
          </w:tcPr>
          <w:p w14:paraId="09A83512" w14:textId="77777777" w:rsidR="00137B95" w:rsidRPr="008D14A3" w:rsidRDefault="00137B95" w:rsidP="00E324AA">
            <w:pPr>
              <w:spacing w:after="240"/>
              <w:rPr>
                <w:bCs/>
                <w:sz w:val="16"/>
                <w:szCs w:val="16"/>
              </w:rPr>
            </w:pPr>
            <w:r w:rsidRPr="008D14A3">
              <w:rPr>
                <w:bCs/>
                <w:sz w:val="16"/>
                <w:szCs w:val="16"/>
              </w:rPr>
              <w:t>58</w:t>
            </w:r>
          </w:p>
        </w:tc>
      </w:tr>
      <w:tr w:rsidR="00137B95" w:rsidRPr="00CC0B2C" w14:paraId="73B6AFBA" w14:textId="77777777" w:rsidTr="00E324AA">
        <w:trPr>
          <w:trHeight w:hRule="exact" w:val="227"/>
        </w:trPr>
        <w:tc>
          <w:tcPr>
            <w:tcW w:w="3553" w:type="dxa"/>
          </w:tcPr>
          <w:p w14:paraId="09D0A10C" w14:textId="77777777" w:rsidR="00137B95" w:rsidRPr="008D14A3" w:rsidRDefault="00137B95" w:rsidP="00E324AA">
            <w:pPr>
              <w:spacing w:after="240"/>
              <w:rPr>
                <w:bCs/>
                <w:sz w:val="16"/>
                <w:szCs w:val="16"/>
              </w:rPr>
            </w:pPr>
            <w:r w:rsidRPr="008D14A3">
              <w:rPr>
                <w:bCs/>
                <w:sz w:val="16"/>
                <w:szCs w:val="16"/>
              </w:rPr>
              <w:t>Arabisch (Standaard)</w:t>
            </w:r>
          </w:p>
        </w:tc>
        <w:tc>
          <w:tcPr>
            <w:tcW w:w="5509" w:type="dxa"/>
          </w:tcPr>
          <w:p w14:paraId="23BF0F32" w14:textId="77777777" w:rsidR="00137B95" w:rsidRPr="008D14A3" w:rsidRDefault="00137B95" w:rsidP="00E324AA">
            <w:pPr>
              <w:spacing w:after="240"/>
              <w:rPr>
                <w:bCs/>
                <w:sz w:val="16"/>
                <w:szCs w:val="16"/>
              </w:rPr>
            </w:pPr>
            <w:r w:rsidRPr="008D14A3">
              <w:rPr>
                <w:bCs/>
                <w:sz w:val="16"/>
                <w:szCs w:val="16"/>
              </w:rPr>
              <w:t>260</w:t>
            </w:r>
          </w:p>
        </w:tc>
      </w:tr>
      <w:tr w:rsidR="00137B95" w:rsidRPr="00CC0B2C" w14:paraId="14AEB08F" w14:textId="77777777" w:rsidTr="00E324AA">
        <w:trPr>
          <w:trHeight w:hRule="exact" w:val="227"/>
        </w:trPr>
        <w:tc>
          <w:tcPr>
            <w:tcW w:w="3553" w:type="dxa"/>
          </w:tcPr>
          <w:p w14:paraId="4280661C" w14:textId="77777777" w:rsidR="00137B95" w:rsidRPr="008D14A3" w:rsidRDefault="00137B95" w:rsidP="00E324AA">
            <w:pPr>
              <w:spacing w:after="240"/>
              <w:rPr>
                <w:bCs/>
                <w:sz w:val="16"/>
                <w:szCs w:val="16"/>
              </w:rPr>
            </w:pPr>
            <w:r w:rsidRPr="008D14A3">
              <w:rPr>
                <w:bCs/>
                <w:sz w:val="16"/>
                <w:szCs w:val="16"/>
              </w:rPr>
              <w:t>Arabisch (Syrisch-Libanees)</w:t>
            </w:r>
          </w:p>
        </w:tc>
        <w:tc>
          <w:tcPr>
            <w:tcW w:w="5509" w:type="dxa"/>
          </w:tcPr>
          <w:p w14:paraId="52DA1D9B" w14:textId="77777777" w:rsidR="00137B95" w:rsidRPr="008D14A3" w:rsidRDefault="00137B95" w:rsidP="00E324AA">
            <w:pPr>
              <w:spacing w:after="240"/>
              <w:rPr>
                <w:bCs/>
                <w:sz w:val="16"/>
                <w:szCs w:val="16"/>
              </w:rPr>
            </w:pPr>
            <w:r w:rsidRPr="008D14A3">
              <w:rPr>
                <w:bCs/>
                <w:sz w:val="16"/>
                <w:szCs w:val="16"/>
              </w:rPr>
              <w:t>1289</w:t>
            </w:r>
          </w:p>
        </w:tc>
      </w:tr>
      <w:tr w:rsidR="00137B95" w:rsidRPr="00CC0B2C" w14:paraId="4CE321DC" w14:textId="77777777" w:rsidTr="00E324AA">
        <w:trPr>
          <w:trHeight w:hRule="exact" w:val="227"/>
        </w:trPr>
        <w:tc>
          <w:tcPr>
            <w:tcW w:w="3553" w:type="dxa"/>
          </w:tcPr>
          <w:p w14:paraId="0CB80AFC" w14:textId="77777777" w:rsidR="00137B95" w:rsidRPr="008D14A3" w:rsidRDefault="00137B95" w:rsidP="00E324AA">
            <w:pPr>
              <w:spacing w:after="240"/>
              <w:rPr>
                <w:bCs/>
                <w:sz w:val="16"/>
                <w:szCs w:val="16"/>
              </w:rPr>
            </w:pPr>
            <w:r w:rsidRPr="008D14A3">
              <w:rPr>
                <w:bCs/>
                <w:sz w:val="16"/>
                <w:szCs w:val="16"/>
              </w:rPr>
              <w:t>Arabisch (Tunesisch)</w:t>
            </w:r>
          </w:p>
        </w:tc>
        <w:tc>
          <w:tcPr>
            <w:tcW w:w="5509" w:type="dxa"/>
          </w:tcPr>
          <w:p w14:paraId="0B8A1F65" w14:textId="77777777" w:rsidR="00137B95" w:rsidRPr="008D14A3" w:rsidRDefault="00137B95" w:rsidP="00E324AA">
            <w:pPr>
              <w:spacing w:after="240"/>
              <w:rPr>
                <w:bCs/>
                <w:sz w:val="16"/>
                <w:szCs w:val="16"/>
              </w:rPr>
            </w:pPr>
            <w:r w:rsidRPr="008D14A3">
              <w:rPr>
                <w:bCs/>
                <w:sz w:val="16"/>
                <w:szCs w:val="16"/>
              </w:rPr>
              <w:t>47</w:t>
            </w:r>
          </w:p>
        </w:tc>
      </w:tr>
      <w:tr w:rsidR="00137B95" w:rsidRPr="00CC0B2C" w14:paraId="034BA8F7" w14:textId="77777777" w:rsidTr="00E324AA">
        <w:trPr>
          <w:trHeight w:hRule="exact" w:val="227"/>
        </w:trPr>
        <w:tc>
          <w:tcPr>
            <w:tcW w:w="3553" w:type="dxa"/>
          </w:tcPr>
          <w:p w14:paraId="4096C94B" w14:textId="77777777" w:rsidR="00137B95" w:rsidRPr="008D14A3" w:rsidRDefault="00137B95" w:rsidP="00E324AA">
            <w:pPr>
              <w:spacing w:after="240"/>
              <w:rPr>
                <w:bCs/>
                <w:sz w:val="16"/>
                <w:szCs w:val="16"/>
              </w:rPr>
            </w:pPr>
            <w:r w:rsidRPr="008D14A3">
              <w:rPr>
                <w:bCs/>
                <w:sz w:val="16"/>
                <w:szCs w:val="16"/>
              </w:rPr>
              <w:t>Armeens (Oost)</w:t>
            </w:r>
          </w:p>
        </w:tc>
        <w:tc>
          <w:tcPr>
            <w:tcW w:w="5509" w:type="dxa"/>
          </w:tcPr>
          <w:p w14:paraId="73B509F3" w14:textId="77777777" w:rsidR="00137B95" w:rsidRPr="008D14A3" w:rsidRDefault="00137B95" w:rsidP="00E324AA">
            <w:pPr>
              <w:spacing w:after="240"/>
              <w:rPr>
                <w:bCs/>
                <w:sz w:val="16"/>
                <w:szCs w:val="16"/>
              </w:rPr>
            </w:pPr>
            <w:r w:rsidRPr="008D14A3">
              <w:rPr>
                <w:bCs/>
                <w:sz w:val="16"/>
                <w:szCs w:val="16"/>
              </w:rPr>
              <w:t>14</w:t>
            </w:r>
          </w:p>
        </w:tc>
      </w:tr>
      <w:tr w:rsidR="00137B95" w:rsidRPr="00CC0B2C" w14:paraId="4F31965B" w14:textId="77777777" w:rsidTr="00E324AA">
        <w:trPr>
          <w:trHeight w:hRule="exact" w:val="227"/>
        </w:trPr>
        <w:tc>
          <w:tcPr>
            <w:tcW w:w="3553" w:type="dxa"/>
          </w:tcPr>
          <w:p w14:paraId="089DBE9C" w14:textId="77777777" w:rsidR="00137B95" w:rsidRPr="008D14A3" w:rsidRDefault="00137B95" w:rsidP="00E324AA">
            <w:pPr>
              <w:spacing w:after="240"/>
              <w:rPr>
                <w:bCs/>
                <w:sz w:val="16"/>
                <w:szCs w:val="16"/>
              </w:rPr>
            </w:pPr>
            <w:r w:rsidRPr="008D14A3">
              <w:rPr>
                <w:bCs/>
                <w:sz w:val="16"/>
                <w:szCs w:val="16"/>
              </w:rPr>
              <w:t>Armeens (West)</w:t>
            </w:r>
          </w:p>
        </w:tc>
        <w:tc>
          <w:tcPr>
            <w:tcW w:w="5509" w:type="dxa"/>
          </w:tcPr>
          <w:p w14:paraId="26A626F7" w14:textId="77777777" w:rsidR="00137B95" w:rsidRPr="008D14A3" w:rsidRDefault="00137B95" w:rsidP="00E324AA">
            <w:pPr>
              <w:spacing w:after="240"/>
              <w:rPr>
                <w:bCs/>
                <w:sz w:val="16"/>
                <w:szCs w:val="16"/>
              </w:rPr>
            </w:pPr>
            <w:r w:rsidRPr="008D14A3">
              <w:rPr>
                <w:bCs/>
                <w:sz w:val="16"/>
                <w:szCs w:val="16"/>
              </w:rPr>
              <w:t>13</w:t>
            </w:r>
          </w:p>
        </w:tc>
      </w:tr>
      <w:tr w:rsidR="00137B95" w:rsidRPr="00CC0B2C" w14:paraId="0986CF59" w14:textId="77777777" w:rsidTr="00E324AA">
        <w:trPr>
          <w:trHeight w:hRule="exact" w:val="227"/>
        </w:trPr>
        <w:tc>
          <w:tcPr>
            <w:tcW w:w="3553" w:type="dxa"/>
          </w:tcPr>
          <w:p w14:paraId="3C61FA56" w14:textId="77777777" w:rsidR="00137B95" w:rsidRPr="008D14A3" w:rsidRDefault="00137B95" w:rsidP="00E324AA">
            <w:pPr>
              <w:spacing w:after="240"/>
              <w:rPr>
                <w:bCs/>
                <w:sz w:val="16"/>
                <w:szCs w:val="16"/>
              </w:rPr>
            </w:pPr>
            <w:r w:rsidRPr="008D14A3">
              <w:rPr>
                <w:bCs/>
                <w:sz w:val="16"/>
                <w:szCs w:val="16"/>
              </w:rPr>
              <w:t>Azerbeidzjaans</w:t>
            </w:r>
          </w:p>
        </w:tc>
        <w:tc>
          <w:tcPr>
            <w:tcW w:w="5509" w:type="dxa"/>
          </w:tcPr>
          <w:p w14:paraId="15CD8C29" w14:textId="77777777" w:rsidR="00137B95" w:rsidRPr="008D14A3" w:rsidRDefault="00137B95" w:rsidP="00E324AA">
            <w:pPr>
              <w:spacing w:after="240"/>
              <w:rPr>
                <w:bCs/>
                <w:sz w:val="16"/>
                <w:szCs w:val="16"/>
              </w:rPr>
            </w:pPr>
            <w:r w:rsidRPr="008D14A3">
              <w:rPr>
                <w:bCs/>
                <w:sz w:val="16"/>
                <w:szCs w:val="16"/>
              </w:rPr>
              <w:t>4</w:t>
            </w:r>
          </w:p>
        </w:tc>
      </w:tr>
      <w:tr w:rsidR="00137B95" w:rsidRPr="00CC0B2C" w14:paraId="0F6EA619" w14:textId="77777777" w:rsidTr="00E324AA">
        <w:trPr>
          <w:trHeight w:hRule="exact" w:val="227"/>
        </w:trPr>
        <w:tc>
          <w:tcPr>
            <w:tcW w:w="3553" w:type="dxa"/>
          </w:tcPr>
          <w:p w14:paraId="13CD43A1" w14:textId="77777777" w:rsidR="00137B95" w:rsidRPr="008D14A3" w:rsidRDefault="00137B95" w:rsidP="00E324AA">
            <w:pPr>
              <w:rPr>
                <w:rFonts w:cs="Arial"/>
                <w:sz w:val="16"/>
                <w:szCs w:val="16"/>
              </w:rPr>
            </w:pPr>
            <w:proofErr w:type="spellStart"/>
            <w:r w:rsidRPr="008D14A3">
              <w:rPr>
                <w:rFonts w:cs="Arial"/>
                <w:sz w:val="16"/>
                <w:szCs w:val="16"/>
              </w:rPr>
              <w:t>Bahasa</w:t>
            </w:r>
            <w:proofErr w:type="spellEnd"/>
            <w:r w:rsidRPr="008D14A3">
              <w:rPr>
                <w:rFonts w:cs="Arial"/>
                <w:sz w:val="16"/>
                <w:szCs w:val="16"/>
              </w:rPr>
              <w:t xml:space="preserve"> Indonesia</w:t>
            </w:r>
          </w:p>
          <w:p w14:paraId="44A8371A" w14:textId="77777777" w:rsidR="00137B95" w:rsidRPr="008D14A3" w:rsidRDefault="00137B95" w:rsidP="00E324AA">
            <w:pPr>
              <w:spacing w:after="240"/>
              <w:rPr>
                <w:bCs/>
                <w:sz w:val="16"/>
                <w:szCs w:val="16"/>
              </w:rPr>
            </w:pPr>
          </w:p>
        </w:tc>
        <w:tc>
          <w:tcPr>
            <w:tcW w:w="5509" w:type="dxa"/>
          </w:tcPr>
          <w:p w14:paraId="0456C275" w14:textId="77777777" w:rsidR="00137B95" w:rsidRPr="008D14A3" w:rsidRDefault="00137B95" w:rsidP="00E324AA">
            <w:pPr>
              <w:spacing w:after="240"/>
              <w:rPr>
                <w:bCs/>
                <w:sz w:val="16"/>
                <w:szCs w:val="16"/>
              </w:rPr>
            </w:pPr>
            <w:r w:rsidRPr="008D14A3">
              <w:rPr>
                <w:bCs/>
                <w:sz w:val="16"/>
                <w:szCs w:val="16"/>
              </w:rPr>
              <w:t>20</w:t>
            </w:r>
          </w:p>
        </w:tc>
      </w:tr>
      <w:tr w:rsidR="00137B95" w:rsidRPr="00CC0B2C" w14:paraId="0C9C8364" w14:textId="77777777" w:rsidTr="00E324AA">
        <w:trPr>
          <w:trHeight w:hRule="exact" w:val="227"/>
        </w:trPr>
        <w:tc>
          <w:tcPr>
            <w:tcW w:w="3553" w:type="dxa"/>
          </w:tcPr>
          <w:p w14:paraId="22E6CB46" w14:textId="77777777" w:rsidR="00137B95" w:rsidRPr="008D14A3" w:rsidRDefault="00137B95" w:rsidP="00E324AA">
            <w:pPr>
              <w:rPr>
                <w:rFonts w:cs="Arial"/>
                <w:sz w:val="16"/>
                <w:szCs w:val="16"/>
              </w:rPr>
            </w:pPr>
            <w:proofErr w:type="spellStart"/>
            <w:r w:rsidRPr="008D14A3">
              <w:rPr>
                <w:rFonts w:cs="Arial"/>
                <w:sz w:val="16"/>
                <w:szCs w:val="16"/>
              </w:rPr>
              <w:t>Bahasa</w:t>
            </w:r>
            <w:proofErr w:type="spellEnd"/>
            <w:r w:rsidRPr="008D14A3">
              <w:rPr>
                <w:rFonts w:cs="Arial"/>
                <w:sz w:val="16"/>
                <w:szCs w:val="16"/>
              </w:rPr>
              <w:t xml:space="preserve"> Malaysia</w:t>
            </w:r>
          </w:p>
          <w:p w14:paraId="0B110D22" w14:textId="77777777" w:rsidR="00137B95" w:rsidRPr="008D14A3" w:rsidRDefault="00137B95" w:rsidP="00E324AA">
            <w:pPr>
              <w:spacing w:after="240"/>
              <w:rPr>
                <w:bCs/>
                <w:sz w:val="16"/>
                <w:szCs w:val="16"/>
              </w:rPr>
            </w:pPr>
          </w:p>
        </w:tc>
        <w:tc>
          <w:tcPr>
            <w:tcW w:w="5509" w:type="dxa"/>
          </w:tcPr>
          <w:p w14:paraId="28317685" w14:textId="77777777" w:rsidR="00137B95" w:rsidRPr="008D14A3" w:rsidRDefault="00137B95" w:rsidP="00E324AA">
            <w:pPr>
              <w:spacing w:after="240"/>
              <w:rPr>
                <w:bCs/>
                <w:sz w:val="16"/>
                <w:szCs w:val="16"/>
              </w:rPr>
            </w:pPr>
            <w:r w:rsidRPr="008D14A3">
              <w:rPr>
                <w:bCs/>
                <w:sz w:val="16"/>
                <w:szCs w:val="16"/>
              </w:rPr>
              <w:t>1</w:t>
            </w:r>
          </w:p>
        </w:tc>
      </w:tr>
      <w:tr w:rsidR="00137B95" w:rsidRPr="00CC0B2C" w14:paraId="088E9204" w14:textId="77777777" w:rsidTr="00E324AA">
        <w:trPr>
          <w:trHeight w:hRule="exact" w:val="227"/>
        </w:trPr>
        <w:tc>
          <w:tcPr>
            <w:tcW w:w="3553" w:type="dxa"/>
          </w:tcPr>
          <w:p w14:paraId="6B695A35" w14:textId="77777777" w:rsidR="00137B95" w:rsidRPr="008D14A3" w:rsidRDefault="00137B95" w:rsidP="00E324AA">
            <w:pPr>
              <w:rPr>
                <w:rFonts w:cs="Arial"/>
                <w:sz w:val="16"/>
                <w:szCs w:val="16"/>
              </w:rPr>
            </w:pPr>
            <w:proofErr w:type="spellStart"/>
            <w:r w:rsidRPr="008D14A3">
              <w:rPr>
                <w:rFonts w:cs="Arial"/>
                <w:sz w:val="16"/>
                <w:szCs w:val="16"/>
              </w:rPr>
              <w:t>Bambara</w:t>
            </w:r>
            <w:proofErr w:type="spellEnd"/>
          </w:p>
          <w:p w14:paraId="43B69D03" w14:textId="77777777" w:rsidR="00137B95" w:rsidRPr="008D14A3" w:rsidRDefault="00137B95" w:rsidP="00E324AA">
            <w:pPr>
              <w:spacing w:after="240"/>
              <w:rPr>
                <w:bCs/>
                <w:sz w:val="16"/>
                <w:szCs w:val="16"/>
              </w:rPr>
            </w:pPr>
          </w:p>
        </w:tc>
        <w:tc>
          <w:tcPr>
            <w:tcW w:w="5509" w:type="dxa"/>
          </w:tcPr>
          <w:p w14:paraId="4FB25C5F" w14:textId="77777777" w:rsidR="00137B95" w:rsidRPr="008D14A3" w:rsidRDefault="00137B95" w:rsidP="00E324AA">
            <w:pPr>
              <w:spacing w:after="240"/>
              <w:rPr>
                <w:bCs/>
                <w:sz w:val="16"/>
                <w:szCs w:val="16"/>
              </w:rPr>
            </w:pPr>
            <w:r w:rsidRPr="008D14A3">
              <w:rPr>
                <w:bCs/>
                <w:sz w:val="16"/>
                <w:szCs w:val="16"/>
              </w:rPr>
              <w:t>2</w:t>
            </w:r>
          </w:p>
        </w:tc>
      </w:tr>
      <w:tr w:rsidR="00137B95" w:rsidRPr="00CC0B2C" w14:paraId="44AEC44B" w14:textId="77777777" w:rsidTr="00E324AA">
        <w:trPr>
          <w:trHeight w:hRule="exact" w:val="227"/>
        </w:trPr>
        <w:tc>
          <w:tcPr>
            <w:tcW w:w="3553" w:type="dxa"/>
          </w:tcPr>
          <w:p w14:paraId="60844D56" w14:textId="77777777" w:rsidR="00137B95" w:rsidRPr="008D14A3" w:rsidRDefault="00137B95" w:rsidP="00E324AA">
            <w:pPr>
              <w:rPr>
                <w:rFonts w:cs="Arial"/>
                <w:sz w:val="16"/>
                <w:szCs w:val="16"/>
              </w:rPr>
            </w:pPr>
            <w:r w:rsidRPr="008D14A3">
              <w:rPr>
                <w:rFonts w:cs="Arial"/>
                <w:sz w:val="16"/>
                <w:szCs w:val="16"/>
              </w:rPr>
              <w:t>Bengali (Bangladesh)</w:t>
            </w:r>
          </w:p>
          <w:p w14:paraId="4E97CAB0" w14:textId="77777777" w:rsidR="00137B95" w:rsidRPr="008D14A3" w:rsidRDefault="00137B95" w:rsidP="00E324AA">
            <w:pPr>
              <w:spacing w:after="240"/>
              <w:rPr>
                <w:bCs/>
                <w:sz w:val="16"/>
                <w:szCs w:val="16"/>
              </w:rPr>
            </w:pPr>
          </w:p>
        </w:tc>
        <w:tc>
          <w:tcPr>
            <w:tcW w:w="5509" w:type="dxa"/>
          </w:tcPr>
          <w:p w14:paraId="304791BD" w14:textId="77777777" w:rsidR="00137B95" w:rsidRPr="008D14A3" w:rsidRDefault="00137B95" w:rsidP="00E324AA">
            <w:pPr>
              <w:spacing w:after="240"/>
              <w:rPr>
                <w:bCs/>
                <w:sz w:val="16"/>
                <w:szCs w:val="16"/>
              </w:rPr>
            </w:pPr>
            <w:r w:rsidRPr="008D14A3">
              <w:rPr>
                <w:bCs/>
                <w:sz w:val="16"/>
                <w:szCs w:val="16"/>
              </w:rPr>
              <w:t>16</w:t>
            </w:r>
          </w:p>
        </w:tc>
      </w:tr>
      <w:tr w:rsidR="00137B95" w:rsidRPr="00CC0B2C" w14:paraId="28CE0A84" w14:textId="77777777" w:rsidTr="00E324AA">
        <w:trPr>
          <w:trHeight w:hRule="exact" w:val="227"/>
        </w:trPr>
        <w:tc>
          <w:tcPr>
            <w:tcW w:w="3553" w:type="dxa"/>
          </w:tcPr>
          <w:p w14:paraId="7FAD59C4" w14:textId="77777777" w:rsidR="00137B95" w:rsidRPr="008D14A3" w:rsidRDefault="00137B95" w:rsidP="00E324AA">
            <w:pPr>
              <w:rPr>
                <w:rFonts w:cs="Arial"/>
                <w:sz w:val="16"/>
                <w:szCs w:val="16"/>
              </w:rPr>
            </w:pPr>
            <w:r w:rsidRPr="008D14A3">
              <w:rPr>
                <w:rFonts w:cs="Arial"/>
                <w:sz w:val="16"/>
                <w:szCs w:val="16"/>
              </w:rPr>
              <w:t>Berber (</w:t>
            </w:r>
            <w:proofErr w:type="spellStart"/>
            <w:r w:rsidRPr="008D14A3">
              <w:rPr>
                <w:rFonts w:cs="Arial"/>
                <w:sz w:val="16"/>
                <w:szCs w:val="16"/>
              </w:rPr>
              <w:t>Tamazight</w:t>
            </w:r>
            <w:proofErr w:type="spellEnd"/>
            <w:r w:rsidRPr="008D14A3">
              <w:rPr>
                <w:rFonts w:cs="Arial"/>
                <w:sz w:val="16"/>
                <w:szCs w:val="16"/>
              </w:rPr>
              <w:t>)</w:t>
            </w:r>
          </w:p>
          <w:p w14:paraId="3859C351" w14:textId="77777777" w:rsidR="00137B95" w:rsidRPr="008D14A3" w:rsidRDefault="00137B95" w:rsidP="00E324AA">
            <w:pPr>
              <w:rPr>
                <w:rFonts w:cs="Arial"/>
                <w:sz w:val="16"/>
                <w:szCs w:val="16"/>
              </w:rPr>
            </w:pPr>
          </w:p>
        </w:tc>
        <w:tc>
          <w:tcPr>
            <w:tcW w:w="5509" w:type="dxa"/>
          </w:tcPr>
          <w:p w14:paraId="66A6D1DD" w14:textId="77777777" w:rsidR="00137B95" w:rsidRPr="008D14A3" w:rsidRDefault="00137B95" w:rsidP="00E324AA">
            <w:pPr>
              <w:spacing w:after="240"/>
              <w:rPr>
                <w:bCs/>
                <w:sz w:val="16"/>
                <w:szCs w:val="16"/>
              </w:rPr>
            </w:pPr>
            <w:r w:rsidRPr="008D14A3">
              <w:rPr>
                <w:bCs/>
                <w:sz w:val="16"/>
                <w:szCs w:val="16"/>
              </w:rPr>
              <w:t>19</w:t>
            </w:r>
          </w:p>
        </w:tc>
      </w:tr>
      <w:tr w:rsidR="00137B95" w:rsidRPr="00CC0B2C" w14:paraId="5350FDF1" w14:textId="77777777" w:rsidTr="00E324AA">
        <w:trPr>
          <w:trHeight w:hRule="exact" w:val="227"/>
        </w:trPr>
        <w:tc>
          <w:tcPr>
            <w:tcW w:w="3553" w:type="dxa"/>
          </w:tcPr>
          <w:p w14:paraId="03762DC4" w14:textId="77777777" w:rsidR="00137B95" w:rsidRPr="008D14A3" w:rsidRDefault="00137B95" w:rsidP="00E324AA">
            <w:pPr>
              <w:rPr>
                <w:rFonts w:cs="Arial"/>
                <w:sz w:val="16"/>
                <w:szCs w:val="16"/>
              </w:rPr>
            </w:pPr>
            <w:r w:rsidRPr="008D14A3">
              <w:rPr>
                <w:rFonts w:cs="Arial"/>
                <w:sz w:val="16"/>
                <w:szCs w:val="16"/>
              </w:rPr>
              <w:t>Berber (</w:t>
            </w:r>
            <w:proofErr w:type="spellStart"/>
            <w:r w:rsidRPr="008D14A3">
              <w:rPr>
                <w:rFonts w:cs="Arial"/>
                <w:sz w:val="16"/>
                <w:szCs w:val="16"/>
              </w:rPr>
              <w:t>Tarifit</w:t>
            </w:r>
            <w:proofErr w:type="spellEnd"/>
            <w:r w:rsidRPr="008D14A3">
              <w:rPr>
                <w:rFonts w:cs="Arial"/>
                <w:sz w:val="16"/>
                <w:szCs w:val="16"/>
              </w:rPr>
              <w:t>)</w:t>
            </w:r>
          </w:p>
          <w:p w14:paraId="67C67A70" w14:textId="77777777" w:rsidR="00137B95" w:rsidRPr="008D14A3" w:rsidRDefault="00137B95" w:rsidP="00E324AA">
            <w:pPr>
              <w:rPr>
                <w:rFonts w:cs="Arial"/>
                <w:vanish/>
                <w:sz w:val="16"/>
                <w:szCs w:val="16"/>
              </w:rPr>
            </w:pPr>
            <w:r w:rsidRPr="008D14A3">
              <w:rPr>
                <w:rFonts w:cs="Arial"/>
                <w:vanish/>
                <w:sz w:val="16"/>
                <w:szCs w:val="16"/>
              </w:rPr>
              <w:t>Berber (Tamazight)</w:t>
            </w:r>
          </w:p>
          <w:p w14:paraId="44540A68" w14:textId="77777777" w:rsidR="00137B95" w:rsidRPr="008D14A3" w:rsidRDefault="00137B95" w:rsidP="00E324AA">
            <w:pPr>
              <w:rPr>
                <w:rFonts w:cs="Arial"/>
                <w:sz w:val="16"/>
                <w:szCs w:val="16"/>
              </w:rPr>
            </w:pPr>
          </w:p>
        </w:tc>
        <w:tc>
          <w:tcPr>
            <w:tcW w:w="5509" w:type="dxa"/>
          </w:tcPr>
          <w:p w14:paraId="67200AF3" w14:textId="77777777" w:rsidR="00137B95" w:rsidRPr="008D14A3" w:rsidRDefault="00137B95" w:rsidP="00E324AA">
            <w:pPr>
              <w:spacing w:after="240"/>
              <w:rPr>
                <w:bCs/>
                <w:sz w:val="16"/>
                <w:szCs w:val="16"/>
              </w:rPr>
            </w:pPr>
            <w:r w:rsidRPr="008D14A3">
              <w:rPr>
                <w:bCs/>
                <w:sz w:val="16"/>
                <w:szCs w:val="16"/>
              </w:rPr>
              <w:t>130</w:t>
            </w:r>
          </w:p>
        </w:tc>
      </w:tr>
      <w:tr w:rsidR="00137B95" w:rsidRPr="00CC0B2C" w14:paraId="1081C689" w14:textId="77777777" w:rsidTr="00E324AA">
        <w:trPr>
          <w:trHeight w:hRule="exact" w:val="227"/>
        </w:trPr>
        <w:tc>
          <w:tcPr>
            <w:tcW w:w="3553" w:type="dxa"/>
          </w:tcPr>
          <w:p w14:paraId="652AF571" w14:textId="77777777" w:rsidR="00137B95" w:rsidRPr="008D14A3" w:rsidRDefault="00137B95" w:rsidP="00E324AA">
            <w:pPr>
              <w:rPr>
                <w:rFonts w:cs="Arial"/>
                <w:sz w:val="16"/>
                <w:szCs w:val="16"/>
              </w:rPr>
            </w:pPr>
            <w:r w:rsidRPr="008D14A3">
              <w:rPr>
                <w:rFonts w:cs="Arial"/>
                <w:sz w:val="16"/>
                <w:szCs w:val="16"/>
              </w:rPr>
              <w:t>Berber (</w:t>
            </w:r>
            <w:proofErr w:type="spellStart"/>
            <w:r w:rsidRPr="008D14A3">
              <w:rPr>
                <w:rFonts w:cs="Arial"/>
                <w:sz w:val="16"/>
                <w:szCs w:val="16"/>
              </w:rPr>
              <w:t>Tashelhit</w:t>
            </w:r>
            <w:proofErr w:type="spellEnd"/>
            <w:r w:rsidRPr="008D14A3">
              <w:rPr>
                <w:rFonts w:cs="Arial"/>
                <w:sz w:val="16"/>
                <w:szCs w:val="16"/>
              </w:rPr>
              <w:t>)</w:t>
            </w:r>
          </w:p>
          <w:p w14:paraId="3C16E9A9" w14:textId="77777777" w:rsidR="00137B95" w:rsidRPr="008D14A3" w:rsidRDefault="00137B95" w:rsidP="00E324AA">
            <w:pPr>
              <w:rPr>
                <w:rFonts w:cs="Arial"/>
                <w:sz w:val="16"/>
                <w:szCs w:val="16"/>
              </w:rPr>
            </w:pPr>
          </w:p>
        </w:tc>
        <w:tc>
          <w:tcPr>
            <w:tcW w:w="5509" w:type="dxa"/>
          </w:tcPr>
          <w:p w14:paraId="560ECAAA" w14:textId="77777777" w:rsidR="00137B95" w:rsidRPr="008D14A3" w:rsidRDefault="00137B95" w:rsidP="00E324AA">
            <w:pPr>
              <w:spacing w:after="240"/>
              <w:rPr>
                <w:bCs/>
                <w:sz w:val="16"/>
                <w:szCs w:val="16"/>
              </w:rPr>
            </w:pPr>
            <w:r w:rsidRPr="008D14A3">
              <w:rPr>
                <w:bCs/>
                <w:sz w:val="16"/>
                <w:szCs w:val="16"/>
              </w:rPr>
              <w:t>102</w:t>
            </w:r>
          </w:p>
        </w:tc>
      </w:tr>
      <w:tr w:rsidR="00137B95" w:rsidRPr="00CC0B2C" w14:paraId="7BE840FF" w14:textId="77777777" w:rsidTr="00E324AA">
        <w:trPr>
          <w:trHeight w:hRule="exact" w:val="227"/>
        </w:trPr>
        <w:tc>
          <w:tcPr>
            <w:tcW w:w="3553" w:type="dxa"/>
          </w:tcPr>
          <w:p w14:paraId="5DAA2306" w14:textId="77777777" w:rsidR="00137B95" w:rsidRPr="008D14A3" w:rsidRDefault="00137B95" w:rsidP="00E324AA">
            <w:pPr>
              <w:rPr>
                <w:rFonts w:cs="Arial"/>
                <w:sz w:val="16"/>
                <w:szCs w:val="16"/>
              </w:rPr>
            </w:pPr>
            <w:r w:rsidRPr="008D14A3">
              <w:rPr>
                <w:rFonts w:cs="Arial"/>
                <w:sz w:val="16"/>
                <w:szCs w:val="16"/>
              </w:rPr>
              <w:t>Birmees</w:t>
            </w:r>
          </w:p>
          <w:p w14:paraId="630E924A" w14:textId="77777777" w:rsidR="00137B95" w:rsidRPr="008D14A3" w:rsidRDefault="00137B95" w:rsidP="00E324AA">
            <w:pPr>
              <w:rPr>
                <w:rFonts w:cs="Arial"/>
                <w:sz w:val="16"/>
                <w:szCs w:val="16"/>
              </w:rPr>
            </w:pPr>
          </w:p>
        </w:tc>
        <w:tc>
          <w:tcPr>
            <w:tcW w:w="5509" w:type="dxa"/>
          </w:tcPr>
          <w:p w14:paraId="410F1D6A" w14:textId="77777777" w:rsidR="00137B95" w:rsidRPr="008D14A3" w:rsidRDefault="00137B95" w:rsidP="00E324AA">
            <w:pPr>
              <w:spacing w:after="240"/>
              <w:rPr>
                <w:bCs/>
                <w:sz w:val="16"/>
                <w:szCs w:val="16"/>
              </w:rPr>
            </w:pPr>
            <w:r w:rsidRPr="008D14A3">
              <w:rPr>
                <w:bCs/>
                <w:sz w:val="16"/>
                <w:szCs w:val="16"/>
              </w:rPr>
              <w:t>13</w:t>
            </w:r>
          </w:p>
        </w:tc>
      </w:tr>
      <w:tr w:rsidR="00137B95" w:rsidRPr="00CC0B2C" w14:paraId="0E6394FB" w14:textId="77777777" w:rsidTr="00E324AA">
        <w:trPr>
          <w:trHeight w:hRule="exact" w:val="227"/>
        </w:trPr>
        <w:tc>
          <w:tcPr>
            <w:tcW w:w="3553" w:type="dxa"/>
          </w:tcPr>
          <w:p w14:paraId="18128082" w14:textId="77777777" w:rsidR="00137B95" w:rsidRPr="008D14A3" w:rsidRDefault="00137B95" w:rsidP="00E324AA">
            <w:pPr>
              <w:rPr>
                <w:rFonts w:cs="Arial"/>
                <w:sz w:val="16"/>
                <w:szCs w:val="16"/>
              </w:rPr>
            </w:pPr>
            <w:r w:rsidRPr="008D14A3">
              <w:rPr>
                <w:rFonts w:cs="Arial"/>
                <w:sz w:val="16"/>
                <w:szCs w:val="16"/>
              </w:rPr>
              <w:t>Bosnisch</w:t>
            </w:r>
          </w:p>
          <w:p w14:paraId="18D8B719" w14:textId="77777777" w:rsidR="00137B95" w:rsidRPr="008D14A3" w:rsidRDefault="00137B95" w:rsidP="00E324AA">
            <w:pPr>
              <w:tabs>
                <w:tab w:val="left" w:pos="1656"/>
              </w:tabs>
              <w:rPr>
                <w:rFonts w:cs="Arial"/>
                <w:sz w:val="16"/>
                <w:szCs w:val="16"/>
              </w:rPr>
            </w:pPr>
          </w:p>
          <w:p w14:paraId="4CF4F294" w14:textId="77777777" w:rsidR="00137B95" w:rsidRPr="008D14A3" w:rsidRDefault="00137B95" w:rsidP="00E324AA">
            <w:pPr>
              <w:rPr>
                <w:rFonts w:cs="Arial"/>
                <w:sz w:val="16"/>
                <w:szCs w:val="16"/>
              </w:rPr>
            </w:pPr>
            <w:r w:rsidRPr="008D14A3">
              <w:rPr>
                <w:rFonts w:cs="Arial"/>
                <w:sz w:val="16"/>
                <w:szCs w:val="16"/>
              </w:rPr>
              <w:t>Bosnisch</w:t>
            </w:r>
          </w:p>
          <w:p w14:paraId="6C0AEFF4" w14:textId="77777777" w:rsidR="00137B95" w:rsidRPr="008D14A3" w:rsidRDefault="00137B95" w:rsidP="00E324AA">
            <w:pPr>
              <w:tabs>
                <w:tab w:val="left" w:pos="1656"/>
              </w:tabs>
              <w:rPr>
                <w:rFonts w:cs="Arial"/>
                <w:sz w:val="16"/>
                <w:szCs w:val="16"/>
              </w:rPr>
            </w:pPr>
          </w:p>
        </w:tc>
        <w:tc>
          <w:tcPr>
            <w:tcW w:w="5509" w:type="dxa"/>
          </w:tcPr>
          <w:p w14:paraId="7AA45BD3" w14:textId="77777777" w:rsidR="00137B95" w:rsidRPr="008D14A3" w:rsidRDefault="00137B95" w:rsidP="00E324AA">
            <w:pPr>
              <w:spacing w:after="240"/>
              <w:rPr>
                <w:bCs/>
                <w:sz w:val="16"/>
                <w:szCs w:val="16"/>
              </w:rPr>
            </w:pPr>
            <w:r w:rsidRPr="008D14A3">
              <w:rPr>
                <w:bCs/>
                <w:sz w:val="16"/>
                <w:szCs w:val="16"/>
              </w:rPr>
              <w:t>100</w:t>
            </w:r>
          </w:p>
        </w:tc>
      </w:tr>
      <w:tr w:rsidR="00137B95" w:rsidRPr="00CC0B2C" w14:paraId="163D5D31" w14:textId="77777777" w:rsidTr="00E324AA">
        <w:trPr>
          <w:trHeight w:hRule="exact" w:val="227"/>
        </w:trPr>
        <w:tc>
          <w:tcPr>
            <w:tcW w:w="3553" w:type="dxa"/>
          </w:tcPr>
          <w:p w14:paraId="1D57273E" w14:textId="77777777" w:rsidR="00137B95" w:rsidRPr="008D14A3" w:rsidRDefault="00137B95" w:rsidP="00E324AA">
            <w:pPr>
              <w:rPr>
                <w:rFonts w:cs="Arial"/>
                <w:sz w:val="16"/>
                <w:szCs w:val="16"/>
              </w:rPr>
            </w:pPr>
            <w:r w:rsidRPr="008D14A3">
              <w:rPr>
                <w:rFonts w:cs="Arial"/>
                <w:sz w:val="16"/>
                <w:szCs w:val="16"/>
              </w:rPr>
              <w:t>Bulgaars</w:t>
            </w:r>
          </w:p>
          <w:p w14:paraId="338948FF" w14:textId="77777777" w:rsidR="00137B95" w:rsidRPr="008D14A3" w:rsidRDefault="00137B95" w:rsidP="00E324AA">
            <w:pPr>
              <w:rPr>
                <w:rFonts w:cs="Arial"/>
                <w:sz w:val="16"/>
                <w:szCs w:val="16"/>
              </w:rPr>
            </w:pPr>
          </w:p>
        </w:tc>
        <w:tc>
          <w:tcPr>
            <w:tcW w:w="5509" w:type="dxa"/>
          </w:tcPr>
          <w:p w14:paraId="34C21F73" w14:textId="77777777" w:rsidR="00137B95" w:rsidRPr="008D14A3" w:rsidRDefault="00137B95" w:rsidP="00E324AA">
            <w:pPr>
              <w:spacing w:after="240"/>
              <w:rPr>
                <w:bCs/>
                <w:sz w:val="16"/>
                <w:szCs w:val="16"/>
              </w:rPr>
            </w:pPr>
            <w:r w:rsidRPr="008D14A3">
              <w:rPr>
                <w:bCs/>
                <w:sz w:val="16"/>
                <w:szCs w:val="16"/>
              </w:rPr>
              <w:t>3773</w:t>
            </w:r>
          </w:p>
        </w:tc>
      </w:tr>
      <w:tr w:rsidR="00137B95" w:rsidRPr="00CC0B2C" w14:paraId="3E248B33" w14:textId="77777777" w:rsidTr="00E324AA">
        <w:trPr>
          <w:trHeight w:hRule="exact" w:val="227"/>
        </w:trPr>
        <w:tc>
          <w:tcPr>
            <w:tcW w:w="3553" w:type="dxa"/>
          </w:tcPr>
          <w:p w14:paraId="4B2CCF2E" w14:textId="77777777" w:rsidR="00137B95" w:rsidRPr="008D14A3" w:rsidRDefault="00137B95" w:rsidP="00E324AA">
            <w:pPr>
              <w:rPr>
                <w:rFonts w:cs="Arial"/>
                <w:sz w:val="16"/>
                <w:szCs w:val="16"/>
              </w:rPr>
            </w:pPr>
            <w:r w:rsidRPr="008D14A3">
              <w:rPr>
                <w:rFonts w:cs="Arial"/>
                <w:sz w:val="16"/>
                <w:szCs w:val="16"/>
              </w:rPr>
              <w:t>Chinees (</w:t>
            </w:r>
            <w:proofErr w:type="spellStart"/>
            <w:r w:rsidRPr="008D14A3">
              <w:rPr>
                <w:rFonts w:cs="Arial"/>
                <w:sz w:val="16"/>
                <w:szCs w:val="16"/>
              </w:rPr>
              <w:t>Kantonees</w:t>
            </w:r>
            <w:proofErr w:type="spellEnd"/>
            <w:r w:rsidRPr="008D14A3">
              <w:rPr>
                <w:rFonts w:cs="Arial"/>
                <w:sz w:val="16"/>
                <w:szCs w:val="16"/>
              </w:rPr>
              <w:t>)</w:t>
            </w:r>
          </w:p>
          <w:p w14:paraId="11150243" w14:textId="77777777" w:rsidR="00137B95" w:rsidRPr="008D14A3" w:rsidRDefault="00137B95" w:rsidP="00E324AA">
            <w:pPr>
              <w:rPr>
                <w:rFonts w:cs="Arial"/>
                <w:sz w:val="16"/>
                <w:szCs w:val="16"/>
              </w:rPr>
            </w:pPr>
          </w:p>
        </w:tc>
        <w:tc>
          <w:tcPr>
            <w:tcW w:w="5509" w:type="dxa"/>
          </w:tcPr>
          <w:p w14:paraId="6E04830D" w14:textId="77777777" w:rsidR="00137B95" w:rsidRPr="008D14A3" w:rsidRDefault="00137B95" w:rsidP="00E324AA">
            <w:pPr>
              <w:spacing w:after="240"/>
              <w:rPr>
                <w:bCs/>
                <w:sz w:val="16"/>
                <w:szCs w:val="16"/>
              </w:rPr>
            </w:pPr>
            <w:r w:rsidRPr="008D14A3">
              <w:rPr>
                <w:bCs/>
                <w:sz w:val="16"/>
                <w:szCs w:val="16"/>
              </w:rPr>
              <w:t>98</w:t>
            </w:r>
          </w:p>
        </w:tc>
      </w:tr>
      <w:tr w:rsidR="00137B95" w:rsidRPr="00CC0B2C" w14:paraId="6C759188" w14:textId="77777777" w:rsidTr="00E324AA">
        <w:trPr>
          <w:trHeight w:hRule="exact" w:val="227"/>
        </w:trPr>
        <w:tc>
          <w:tcPr>
            <w:tcW w:w="3553" w:type="dxa"/>
          </w:tcPr>
          <w:p w14:paraId="1AFCF893" w14:textId="77777777" w:rsidR="00137B95" w:rsidRPr="008D14A3" w:rsidRDefault="00137B95" w:rsidP="00E324AA">
            <w:pPr>
              <w:rPr>
                <w:rFonts w:cs="Arial"/>
                <w:sz w:val="16"/>
                <w:szCs w:val="16"/>
              </w:rPr>
            </w:pPr>
            <w:r w:rsidRPr="008D14A3">
              <w:rPr>
                <w:rFonts w:cs="Arial"/>
                <w:sz w:val="16"/>
                <w:szCs w:val="16"/>
              </w:rPr>
              <w:t>Chinees (Mandarijn)</w:t>
            </w:r>
          </w:p>
          <w:p w14:paraId="75D8D918" w14:textId="77777777" w:rsidR="00137B95" w:rsidRPr="008D14A3" w:rsidRDefault="00137B95" w:rsidP="00E324AA">
            <w:pPr>
              <w:jc w:val="center"/>
              <w:rPr>
                <w:rFonts w:cs="Arial"/>
                <w:sz w:val="16"/>
                <w:szCs w:val="16"/>
              </w:rPr>
            </w:pPr>
          </w:p>
        </w:tc>
        <w:tc>
          <w:tcPr>
            <w:tcW w:w="5509" w:type="dxa"/>
          </w:tcPr>
          <w:p w14:paraId="1B0D68AE" w14:textId="77777777" w:rsidR="00137B95" w:rsidRPr="008D14A3" w:rsidRDefault="00137B95" w:rsidP="00E324AA">
            <w:pPr>
              <w:spacing w:after="240"/>
              <w:rPr>
                <w:bCs/>
                <w:sz w:val="16"/>
                <w:szCs w:val="16"/>
              </w:rPr>
            </w:pPr>
            <w:r w:rsidRPr="008D14A3">
              <w:rPr>
                <w:bCs/>
                <w:sz w:val="16"/>
                <w:szCs w:val="16"/>
              </w:rPr>
              <w:t>255</w:t>
            </w:r>
          </w:p>
        </w:tc>
      </w:tr>
      <w:tr w:rsidR="00137B95" w:rsidRPr="00CC0B2C" w14:paraId="24566CD2" w14:textId="77777777" w:rsidTr="00E324AA">
        <w:trPr>
          <w:trHeight w:hRule="exact" w:val="227"/>
        </w:trPr>
        <w:tc>
          <w:tcPr>
            <w:tcW w:w="3553" w:type="dxa"/>
          </w:tcPr>
          <w:p w14:paraId="755D02B1" w14:textId="77777777" w:rsidR="00137B95" w:rsidRPr="008D14A3" w:rsidRDefault="00137B95" w:rsidP="00E324AA">
            <w:pPr>
              <w:rPr>
                <w:rFonts w:cs="Arial"/>
                <w:sz w:val="16"/>
                <w:szCs w:val="16"/>
              </w:rPr>
            </w:pPr>
            <w:proofErr w:type="spellStart"/>
            <w:r w:rsidRPr="008D14A3">
              <w:rPr>
                <w:rFonts w:cs="Arial"/>
                <w:sz w:val="16"/>
                <w:szCs w:val="16"/>
              </w:rPr>
              <w:t>Daloca</w:t>
            </w:r>
            <w:proofErr w:type="spellEnd"/>
          </w:p>
        </w:tc>
        <w:tc>
          <w:tcPr>
            <w:tcW w:w="5509" w:type="dxa"/>
          </w:tcPr>
          <w:p w14:paraId="0C3D3CE9" w14:textId="77777777" w:rsidR="00137B95" w:rsidRPr="008D14A3" w:rsidRDefault="00137B95" w:rsidP="00E324AA">
            <w:pPr>
              <w:spacing w:after="240"/>
              <w:rPr>
                <w:bCs/>
                <w:sz w:val="16"/>
                <w:szCs w:val="16"/>
              </w:rPr>
            </w:pPr>
            <w:r w:rsidRPr="008D14A3">
              <w:rPr>
                <w:bCs/>
                <w:sz w:val="16"/>
                <w:szCs w:val="16"/>
              </w:rPr>
              <w:t>1</w:t>
            </w:r>
          </w:p>
        </w:tc>
      </w:tr>
      <w:tr w:rsidR="00137B95" w:rsidRPr="00CC0B2C" w14:paraId="3991B44A" w14:textId="77777777" w:rsidTr="00E324AA">
        <w:trPr>
          <w:trHeight w:hRule="exact" w:val="227"/>
        </w:trPr>
        <w:tc>
          <w:tcPr>
            <w:tcW w:w="3553" w:type="dxa"/>
          </w:tcPr>
          <w:p w14:paraId="22997448" w14:textId="77777777" w:rsidR="00137B95" w:rsidRPr="008D14A3" w:rsidRDefault="00137B95" w:rsidP="00E324AA">
            <w:pPr>
              <w:rPr>
                <w:rFonts w:cs="Arial"/>
                <w:sz w:val="16"/>
                <w:szCs w:val="16"/>
              </w:rPr>
            </w:pPr>
            <w:proofErr w:type="spellStart"/>
            <w:r w:rsidRPr="008D14A3">
              <w:rPr>
                <w:rFonts w:cs="Arial"/>
                <w:sz w:val="16"/>
                <w:szCs w:val="16"/>
              </w:rPr>
              <w:t>Dari</w:t>
            </w:r>
            <w:proofErr w:type="spellEnd"/>
          </w:p>
          <w:p w14:paraId="740EA646" w14:textId="77777777" w:rsidR="00137B95" w:rsidRPr="008D14A3" w:rsidRDefault="00137B95" w:rsidP="00E324AA">
            <w:pPr>
              <w:rPr>
                <w:rFonts w:cs="Arial"/>
                <w:sz w:val="16"/>
                <w:szCs w:val="16"/>
              </w:rPr>
            </w:pPr>
          </w:p>
        </w:tc>
        <w:tc>
          <w:tcPr>
            <w:tcW w:w="5509" w:type="dxa"/>
          </w:tcPr>
          <w:p w14:paraId="710DCD81" w14:textId="77777777" w:rsidR="00137B95" w:rsidRPr="008D14A3" w:rsidRDefault="00137B95" w:rsidP="00E324AA">
            <w:pPr>
              <w:spacing w:after="240"/>
              <w:rPr>
                <w:bCs/>
                <w:sz w:val="16"/>
                <w:szCs w:val="16"/>
              </w:rPr>
            </w:pPr>
            <w:r w:rsidRPr="008D14A3">
              <w:rPr>
                <w:bCs/>
                <w:sz w:val="16"/>
                <w:szCs w:val="16"/>
              </w:rPr>
              <w:t>62</w:t>
            </w:r>
          </w:p>
        </w:tc>
      </w:tr>
      <w:tr w:rsidR="00137B95" w:rsidRPr="00CC0B2C" w14:paraId="02C12E13" w14:textId="77777777" w:rsidTr="00E324AA">
        <w:trPr>
          <w:trHeight w:hRule="exact" w:val="227"/>
        </w:trPr>
        <w:tc>
          <w:tcPr>
            <w:tcW w:w="3553" w:type="dxa"/>
          </w:tcPr>
          <w:p w14:paraId="25BE606A" w14:textId="77777777" w:rsidR="00137B95" w:rsidRPr="008D14A3" w:rsidRDefault="00137B95" w:rsidP="00E324AA">
            <w:pPr>
              <w:rPr>
                <w:rFonts w:cs="Arial"/>
                <w:sz w:val="16"/>
                <w:szCs w:val="16"/>
              </w:rPr>
            </w:pPr>
            <w:r w:rsidRPr="008D14A3">
              <w:rPr>
                <w:rFonts w:cs="Arial"/>
                <w:sz w:val="16"/>
                <w:szCs w:val="16"/>
              </w:rPr>
              <w:t>Deens</w:t>
            </w:r>
          </w:p>
        </w:tc>
        <w:tc>
          <w:tcPr>
            <w:tcW w:w="5509" w:type="dxa"/>
          </w:tcPr>
          <w:p w14:paraId="13857AB5" w14:textId="77777777" w:rsidR="00137B95" w:rsidRPr="008D14A3" w:rsidRDefault="00137B95" w:rsidP="00E324AA">
            <w:pPr>
              <w:spacing w:after="240"/>
              <w:rPr>
                <w:bCs/>
                <w:sz w:val="16"/>
                <w:szCs w:val="16"/>
              </w:rPr>
            </w:pPr>
            <w:r w:rsidRPr="008D14A3">
              <w:rPr>
                <w:bCs/>
                <w:sz w:val="16"/>
                <w:szCs w:val="16"/>
              </w:rPr>
              <w:t>3</w:t>
            </w:r>
          </w:p>
        </w:tc>
      </w:tr>
      <w:tr w:rsidR="00137B95" w:rsidRPr="00CC0B2C" w14:paraId="41D71CAF" w14:textId="77777777" w:rsidTr="00E324AA">
        <w:trPr>
          <w:trHeight w:hRule="exact" w:val="227"/>
        </w:trPr>
        <w:tc>
          <w:tcPr>
            <w:tcW w:w="3553" w:type="dxa"/>
          </w:tcPr>
          <w:p w14:paraId="48114AD8" w14:textId="77777777" w:rsidR="00137B95" w:rsidRPr="008D14A3" w:rsidRDefault="00137B95" w:rsidP="00E324AA">
            <w:pPr>
              <w:rPr>
                <w:rFonts w:cs="Arial"/>
                <w:sz w:val="16"/>
                <w:szCs w:val="16"/>
              </w:rPr>
            </w:pPr>
            <w:r w:rsidRPr="008D14A3">
              <w:rPr>
                <w:rFonts w:cs="Arial"/>
                <w:sz w:val="16"/>
                <w:szCs w:val="16"/>
              </w:rPr>
              <w:t>Duits</w:t>
            </w:r>
          </w:p>
        </w:tc>
        <w:tc>
          <w:tcPr>
            <w:tcW w:w="5509" w:type="dxa"/>
          </w:tcPr>
          <w:p w14:paraId="5A71264C" w14:textId="77777777" w:rsidR="00137B95" w:rsidRPr="008D14A3" w:rsidRDefault="00137B95" w:rsidP="00E324AA">
            <w:pPr>
              <w:spacing w:after="240"/>
              <w:rPr>
                <w:bCs/>
                <w:sz w:val="16"/>
                <w:szCs w:val="16"/>
              </w:rPr>
            </w:pPr>
            <w:r w:rsidRPr="008D14A3">
              <w:rPr>
                <w:bCs/>
                <w:sz w:val="16"/>
                <w:szCs w:val="16"/>
              </w:rPr>
              <w:t>271</w:t>
            </w:r>
          </w:p>
        </w:tc>
      </w:tr>
      <w:tr w:rsidR="00137B95" w:rsidRPr="00CC0B2C" w14:paraId="6AAB5B8E" w14:textId="77777777" w:rsidTr="00E324AA">
        <w:trPr>
          <w:trHeight w:hRule="exact" w:val="227"/>
        </w:trPr>
        <w:tc>
          <w:tcPr>
            <w:tcW w:w="3553" w:type="dxa"/>
          </w:tcPr>
          <w:p w14:paraId="74742EB4" w14:textId="77777777" w:rsidR="00137B95" w:rsidRPr="008D14A3" w:rsidRDefault="00137B95" w:rsidP="00E324AA">
            <w:pPr>
              <w:rPr>
                <w:rFonts w:cs="Arial"/>
                <w:sz w:val="16"/>
                <w:szCs w:val="16"/>
              </w:rPr>
            </w:pPr>
            <w:r w:rsidRPr="008D14A3">
              <w:rPr>
                <w:rFonts w:cs="Arial"/>
                <w:sz w:val="16"/>
                <w:szCs w:val="16"/>
              </w:rPr>
              <w:t>Edo</w:t>
            </w:r>
          </w:p>
        </w:tc>
        <w:tc>
          <w:tcPr>
            <w:tcW w:w="5509" w:type="dxa"/>
          </w:tcPr>
          <w:p w14:paraId="28309405" w14:textId="77777777" w:rsidR="00137B95" w:rsidRPr="008D14A3" w:rsidRDefault="00137B95" w:rsidP="00E324AA">
            <w:pPr>
              <w:spacing w:after="240"/>
              <w:rPr>
                <w:bCs/>
                <w:sz w:val="16"/>
                <w:szCs w:val="16"/>
              </w:rPr>
            </w:pPr>
            <w:r w:rsidRPr="008D14A3">
              <w:rPr>
                <w:bCs/>
                <w:sz w:val="16"/>
                <w:szCs w:val="16"/>
              </w:rPr>
              <w:t>2</w:t>
            </w:r>
          </w:p>
        </w:tc>
      </w:tr>
      <w:tr w:rsidR="00137B95" w:rsidRPr="00CC0B2C" w14:paraId="01D08A35" w14:textId="77777777" w:rsidTr="00E324AA">
        <w:trPr>
          <w:trHeight w:hRule="exact" w:val="227"/>
        </w:trPr>
        <w:tc>
          <w:tcPr>
            <w:tcW w:w="3553" w:type="dxa"/>
          </w:tcPr>
          <w:p w14:paraId="4AE44B53" w14:textId="77777777" w:rsidR="00137B95" w:rsidRPr="008D14A3" w:rsidRDefault="00137B95" w:rsidP="00E324AA">
            <w:pPr>
              <w:rPr>
                <w:rFonts w:cs="Arial"/>
                <w:sz w:val="16"/>
                <w:szCs w:val="16"/>
              </w:rPr>
            </w:pPr>
            <w:r w:rsidRPr="008D14A3">
              <w:rPr>
                <w:rFonts w:cs="Arial"/>
                <w:sz w:val="16"/>
                <w:szCs w:val="16"/>
              </w:rPr>
              <w:t>Engels</w:t>
            </w:r>
          </w:p>
        </w:tc>
        <w:tc>
          <w:tcPr>
            <w:tcW w:w="5509" w:type="dxa"/>
          </w:tcPr>
          <w:p w14:paraId="332A88D8" w14:textId="77777777" w:rsidR="00137B95" w:rsidRPr="008D14A3" w:rsidRDefault="00137B95" w:rsidP="00E324AA">
            <w:pPr>
              <w:spacing w:after="240"/>
              <w:rPr>
                <w:bCs/>
                <w:sz w:val="16"/>
                <w:szCs w:val="16"/>
              </w:rPr>
            </w:pPr>
            <w:r w:rsidRPr="008D14A3">
              <w:rPr>
                <w:bCs/>
                <w:sz w:val="16"/>
                <w:szCs w:val="16"/>
              </w:rPr>
              <w:t>1168</w:t>
            </w:r>
          </w:p>
        </w:tc>
      </w:tr>
      <w:tr w:rsidR="00137B95" w:rsidRPr="00CC0B2C" w14:paraId="05A142A4" w14:textId="77777777" w:rsidTr="00E324AA">
        <w:trPr>
          <w:trHeight w:hRule="exact" w:val="227"/>
        </w:trPr>
        <w:tc>
          <w:tcPr>
            <w:tcW w:w="3553" w:type="dxa"/>
          </w:tcPr>
          <w:p w14:paraId="3852CE86" w14:textId="77777777" w:rsidR="00137B95" w:rsidRPr="008D14A3" w:rsidRDefault="00137B95" w:rsidP="00E324AA">
            <w:pPr>
              <w:rPr>
                <w:rFonts w:cs="Arial"/>
                <w:sz w:val="16"/>
                <w:szCs w:val="16"/>
              </w:rPr>
            </w:pPr>
            <w:r w:rsidRPr="008D14A3">
              <w:rPr>
                <w:rFonts w:cs="Arial"/>
                <w:sz w:val="16"/>
                <w:szCs w:val="16"/>
              </w:rPr>
              <w:t>Estisch</w:t>
            </w:r>
          </w:p>
          <w:p w14:paraId="5BC9B828" w14:textId="77777777" w:rsidR="00137B95" w:rsidRPr="008D14A3" w:rsidRDefault="00137B95" w:rsidP="00E324AA">
            <w:pPr>
              <w:rPr>
                <w:rFonts w:cs="Arial"/>
                <w:sz w:val="16"/>
                <w:szCs w:val="16"/>
              </w:rPr>
            </w:pPr>
          </w:p>
        </w:tc>
        <w:tc>
          <w:tcPr>
            <w:tcW w:w="5509" w:type="dxa"/>
          </w:tcPr>
          <w:p w14:paraId="64AAC054" w14:textId="77777777" w:rsidR="00137B95" w:rsidRPr="008D14A3" w:rsidRDefault="00137B95" w:rsidP="00E324AA">
            <w:pPr>
              <w:spacing w:after="240"/>
              <w:rPr>
                <w:bCs/>
                <w:sz w:val="16"/>
                <w:szCs w:val="16"/>
              </w:rPr>
            </w:pPr>
            <w:r w:rsidRPr="008D14A3">
              <w:rPr>
                <w:bCs/>
                <w:sz w:val="16"/>
                <w:szCs w:val="16"/>
              </w:rPr>
              <w:t>8</w:t>
            </w:r>
          </w:p>
        </w:tc>
      </w:tr>
      <w:tr w:rsidR="00137B95" w:rsidRPr="00CC0B2C" w14:paraId="23D7B6DB" w14:textId="77777777" w:rsidTr="00E324AA">
        <w:trPr>
          <w:trHeight w:hRule="exact" w:val="227"/>
        </w:trPr>
        <w:tc>
          <w:tcPr>
            <w:tcW w:w="3553" w:type="dxa"/>
          </w:tcPr>
          <w:p w14:paraId="1686452E" w14:textId="77777777" w:rsidR="00137B95" w:rsidRPr="008D14A3" w:rsidRDefault="00137B95" w:rsidP="00E324AA">
            <w:pPr>
              <w:rPr>
                <w:rFonts w:cs="Arial"/>
                <w:sz w:val="16"/>
                <w:szCs w:val="16"/>
              </w:rPr>
            </w:pPr>
            <w:proofErr w:type="spellStart"/>
            <w:r w:rsidRPr="008D14A3">
              <w:rPr>
                <w:rFonts w:cs="Arial"/>
                <w:sz w:val="16"/>
                <w:szCs w:val="16"/>
              </w:rPr>
              <w:t>Ewe</w:t>
            </w:r>
            <w:proofErr w:type="spellEnd"/>
          </w:p>
        </w:tc>
        <w:tc>
          <w:tcPr>
            <w:tcW w:w="5509" w:type="dxa"/>
          </w:tcPr>
          <w:p w14:paraId="3818A0A5" w14:textId="77777777" w:rsidR="00137B95" w:rsidRPr="008D14A3" w:rsidRDefault="00137B95" w:rsidP="00E324AA">
            <w:pPr>
              <w:spacing w:after="240"/>
              <w:rPr>
                <w:bCs/>
                <w:sz w:val="16"/>
                <w:szCs w:val="16"/>
              </w:rPr>
            </w:pPr>
            <w:r w:rsidRPr="008D14A3">
              <w:rPr>
                <w:bCs/>
                <w:sz w:val="16"/>
                <w:szCs w:val="16"/>
              </w:rPr>
              <w:t>1</w:t>
            </w:r>
          </w:p>
        </w:tc>
      </w:tr>
      <w:tr w:rsidR="00137B95" w:rsidRPr="00CC0B2C" w14:paraId="59860B2E" w14:textId="77777777" w:rsidTr="00E324AA">
        <w:trPr>
          <w:trHeight w:hRule="exact" w:val="227"/>
        </w:trPr>
        <w:tc>
          <w:tcPr>
            <w:tcW w:w="3553" w:type="dxa"/>
          </w:tcPr>
          <w:p w14:paraId="258EAC07" w14:textId="77777777" w:rsidR="00137B95" w:rsidRPr="008D14A3" w:rsidRDefault="00137B95" w:rsidP="00E324AA">
            <w:pPr>
              <w:rPr>
                <w:rFonts w:cs="Arial"/>
                <w:sz w:val="16"/>
                <w:szCs w:val="16"/>
              </w:rPr>
            </w:pPr>
            <w:r w:rsidRPr="008D14A3">
              <w:rPr>
                <w:rFonts w:cs="Arial"/>
                <w:sz w:val="16"/>
                <w:szCs w:val="16"/>
              </w:rPr>
              <w:t>Farsi (Iran)</w:t>
            </w:r>
          </w:p>
          <w:p w14:paraId="6D6A526B" w14:textId="77777777" w:rsidR="00137B95" w:rsidRPr="008D14A3" w:rsidRDefault="00137B95" w:rsidP="00E324AA">
            <w:pPr>
              <w:rPr>
                <w:rFonts w:cs="Arial"/>
                <w:sz w:val="16"/>
                <w:szCs w:val="16"/>
              </w:rPr>
            </w:pPr>
          </w:p>
        </w:tc>
        <w:tc>
          <w:tcPr>
            <w:tcW w:w="5509" w:type="dxa"/>
          </w:tcPr>
          <w:p w14:paraId="22E8D6D2" w14:textId="77777777" w:rsidR="00137B95" w:rsidRPr="008D14A3" w:rsidRDefault="00137B95" w:rsidP="00E324AA">
            <w:pPr>
              <w:spacing w:after="240"/>
              <w:rPr>
                <w:bCs/>
                <w:sz w:val="16"/>
                <w:szCs w:val="16"/>
              </w:rPr>
            </w:pPr>
            <w:r w:rsidRPr="008D14A3">
              <w:rPr>
                <w:bCs/>
                <w:sz w:val="16"/>
                <w:szCs w:val="16"/>
              </w:rPr>
              <w:t>286</w:t>
            </w:r>
          </w:p>
        </w:tc>
      </w:tr>
      <w:tr w:rsidR="00137B95" w:rsidRPr="00CC0B2C" w14:paraId="1E6D3A4A" w14:textId="77777777" w:rsidTr="00E324AA">
        <w:trPr>
          <w:trHeight w:hRule="exact" w:val="227"/>
        </w:trPr>
        <w:tc>
          <w:tcPr>
            <w:tcW w:w="3553" w:type="dxa"/>
          </w:tcPr>
          <w:p w14:paraId="0667DC33" w14:textId="77777777" w:rsidR="00137B95" w:rsidRPr="008D14A3" w:rsidRDefault="00137B95" w:rsidP="00E324AA">
            <w:pPr>
              <w:rPr>
                <w:rFonts w:cs="Arial"/>
                <w:sz w:val="16"/>
                <w:szCs w:val="16"/>
              </w:rPr>
            </w:pPr>
            <w:r w:rsidRPr="008D14A3">
              <w:rPr>
                <w:rFonts w:cs="Arial"/>
                <w:sz w:val="16"/>
                <w:szCs w:val="16"/>
              </w:rPr>
              <w:t>Fins</w:t>
            </w:r>
          </w:p>
          <w:p w14:paraId="59774700" w14:textId="77777777" w:rsidR="00137B95" w:rsidRPr="008D14A3" w:rsidRDefault="00137B95" w:rsidP="00E324AA">
            <w:pPr>
              <w:rPr>
                <w:rFonts w:cs="Arial"/>
                <w:sz w:val="16"/>
                <w:szCs w:val="16"/>
              </w:rPr>
            </w:pPr>
          </w:p>
        </w:tc>
        <w:tc>
          <w:tcPr>
            <w:tcW w:w="5509" w:type="dxa"/>
          </w:tcPr>
          <w:p w14:paraId="4FEBA6DD" w14:textId="77777777" w:rsidR="00137B95" w:rsidRPr="008D14A3" w:rsidRDefault="00137B95" w:rsidP="00E324AA">
            <w:pPr>
              <w:spacing w:after="240"/>
              <w:rPr>
                <w:bCs/>
                <w:sz w:val="16"/>
                <w:szCs w:val="16"/>
              </w:rPr>
            </w:pPr>
            <w:r w:rsidRPr="008D14A3">
              <w:rPr>
                <w:bCs/>
                <w:sz w:val="16"/>
                <w:szCs w:val="16"/>
              </w:rPr>
              <w:t>8</w:t>
            </w:r>
          </w:p>
        </w:tc>
      </w:tr>
      <w:tr w:rsidR="00137B95" w:rsidRPr="00CC0B2C" w14:paraId="105F1A31" w14:textId="77777777" w:rsidTr="00E324AA">
        <w:trPr>
          <w:trHeight w:hRule="exact" w:val="227"/>
        </w:trPr>
        <w:tc>
          <w:tcPr>
            <w:tcW w:w="3553" w:type="dxa"/>
          </w:tcPr>
          <w:p w14:paraId="5F61DFBB" w14:textId="77777777" w:rsidR="00137B95" w:rsidRPr="008D14A3" w:rsidRDefault="00137B95" w:rsidP="00E324AA">
            <w:pPr>
              <w:rPr>
                <w:rFonts w:cs="Arial"/>
                <w:sz w:val="16"/>
                <w:szCs w:val="16"/>
              </w:rPr>
            </w:pPr>
            <w:r w:rsidRPr="008D14A3">
              <w:rPr>
                <w:rFonts w:cs="Arial"/>
                <w:sz w:val="16"/>
                <w:szCs w:val="16"/>
              </w:rPr>
              <w:t>Frans</w:t>
            </w:r>
          </w:p>
        </w:tc>
        <w:tc>
          <w:tcPr>
            <w:tcW w:w="5509" w:type="dxa"/>
          </w:tcPr>
          <w:p w14:paraId="48D0E146" w14:textId="77777777" w:rsidR="00137B95" w:rsidRPr="008D14A3" w:rsidRDefault="00137B95" w:rsidP="00E324AA">
            <w:pPr>
              <w:spacing w:after="240"/>
              <w:rPr>
                <w:bCs/>
                <w:sz w:val="16"/>
                <w:szCs w:val="16"/>
              </w:rPr>
            </w:pPr>
            <w:r w:rsidRPr="008D14A3">
              <w:rPr>
                <w:bCs/>
                <w:sz w:val="16"/>
                <w:szCs w:val="16"/>
              </w:rPr>
              <w:t>284</w:t>
            </w:r>
          </w:p>
        </w:tc>
      </w:tr>
      <w:tr w:rsidR="00137B95" w:rsidRPr="00CC0B2C" w14:paraId="6DDE142E" w14:textId="77777777" w:rsidTr="00E324AA">
        <w:trPr>
          <w:trHeight w:hRule="exact" w:val="227"/>
        </w:trPr>
        <w:tc>
          <w:tcPr>
            <w:tcW w:w="3553" w:type="dxa"/>
          </w:tcPr>
          <w:p w14:paraId="2B7C8286" w14:textId="77777777" w:rsidR="00137B95" w:rsidRPr="008D14A3" w:rsidRDefault="00137B95" w:rsidP="00E324AA">
            <w:pPr>
              <w:rPr>
                <w:rFonts w:cs="Arial"/>
                <w:sz w:val="16"/>
                <w:szCs w:val="16"/>
              </w:rPr>
            </w:pPr>
            <w:proofErr w:type="spellStart"/>
            <w:r w:rsidRPr="008D14A3">
              <w:rPr>
                <w:rFonts w:cs="Arial"/>
                <w:sz w:val="16"/>
                <w:szCs w:val="16"/>
              </w:rPr>
              <w:t>Fuuta</w:t>
            </w:r>
            <w:proofErr w:type="spellEnd"/>
            <w:r w:rsidRPr="008D14A3">
              <w:rPr>
                <w:rFonts w:cs="Arial"/>
                <w:sz w:val="16"/>
                <w:szCs w:val="16"/>
              </w:rPr>
              <w:t xml:space="preserve"> Jalon</w:t>
            </w:r>
          </w:p>
          <w:p w14:paraId="62A81569" w14:textId="77777777" w:rsidR="00137B95" w:rsidRPr="008D14A3" w:rsidRDefault="00137B95" w:rsidP="00E324AA">
            <w:pPr>
              <w:rPr>
                <w:rFonts w:cs="Arial"/>
                <w:sz w:val="16"/>
                <w:szCs w:val="16"/>
              </w:rPr>
            </w:pPr>
          </w:p>
        </w:tc>
        <w:tc>
          <w:tcPr>
            <w:tcW w:w="5509" w:type="dxa"/>
          </w:tcPr>
          <w:p w14:paraId="654A48F7" w14:textId="77777777" w:rsidR="00137B95" w:rsidRPr="008D14A3" w:rsidRDefault="00137B95" w:rsidP="00E324AA">
            <w:pPr>
              <w:spacing w:after="240"/>
              <w:rPr>
                <w:bCs/>
                <w:sz w:val="16"/>
                <w:szCs w:val="16"/>
              </w:rPr>
            </w:pPr>
            <w:r w:rsidRPr="008D14A3">
              <w:rPr>
                <w:bCs/>
                <w:sz w:val="16"/>
                <w:szCs w:val="16"/>
              </w:rPr>
              <w:t>14</w:t>
            </w:r>
          </w:p>
        </w:tc>
      </w:tr>
      <w:tr w:rsidR="00137B95" w:rsidRPr="00CC0B2C" w14:paraId="4CE1EF9C" w14:textId="77777777" w:rsidTr="00E324AA">
        <w:trPr>
          <w:trHeight w:hRule="exact" w:val="227"/>
        </w:trPr>
        <w:tc>
          <w:tcPr>
            <w:tcW w:w="3553" w:type="dxa"/>
          </w:tcPr>
          <w:p w14:paraId="7BB90A7D" w14:textId="77777777" w:rsidR="00137B95" w:rsidRPr="008D14A3" w:rsidRDefault="00137B95" w:rsidP="00E324AA">
            <w:pPr>
              <w:rPr>
                <w:rFonts w:cs="Arial"/>
                <w:sz w:val="16"/>
                <w:szCs w:val="16"/>
              </w:rPr>
            </w:pPr>
            <w:r w:rsidRPr="008D14A3">
              <w:rPr>
                <w:rFonts w:cs="Arial"/>
                <w:sz w:val="16"/>
                <w:szCs w:val="16"/>
              </w:rPr>
              <w:t>Georgisch</w:t>
            </w:r>
          </w:p>
          <w:p w14:paraId="04D45F44" w14:textId="77777777" w:rsidR="00137B95" w:rsidRPr="008D14A3" w:rsidRDefault="00137B95" w:rsidP="00E324AA">
            <w:pPr>
              <w:ind w:firstLine="708"/>
              <w:rPr>
                <w:rFonts w:cs="Arial"/>
                <w:sz w:val="16"/>
                <w:szCs w:val="16"/>
              </w:rPr>
            </w:pPr>
          </w:p>
        </w:tc>
        <w:tc>
          <w:tcPr>
            <w:tcW w:w="5509" w:type="dxa"/>
          </w:tcPr>
          <w:p w14:paraId="62575EEF" w14:textId="77777777" w:rsidR="00137B95" w:rsidRPr="008D14A3" w:rsidRDefault="00137B95" w:rsidP="00E324AA">
            <w:pPr>
              <w:spacing w:after="240"/>
              <w:rPr>
                <w:bCs/>
                <w:sz w:val="16"/>
                <w:szCs w:val="16"/>
              </w:rPr>
            </w:pPr>
            <w:r w:rsidRPr="008D14A3">
              <w:rPr>
                <w:bCs/>
                <w:sz w:val="16"/>
                <w:szCs w:val="16"/>
              </w:rPr>
              <w:t>23</w:t>
            </w:r>
          </w:p>
        </w:tc>
      </w:tr>
      <w:tr w:rsidR="00137B95" w:rsidRPr="00CC0B2C" w14:paraId="4B5F82E2" w14:textId="77777777" w:rsidTr="00E324AA">
        <w:trPr>
          <w:trHeight w:hRule="exact" w:val="227"/>
        </w:trPr>
        <w:tc>
          <w:tcPr>
            <w:tcW w:w="3553" w:type="dxa"/>
          </w:tcPr>
          <w:p w14:paraId="12B20605" w14:textId="77777777" w:rsidR="00137B95" w:rsidRPr="008D14A3" w:rsidRDefault="00137B95" w:rsidP="00E324AA">
            <w:pPr>
              <w:rPr>
                <w:rFonts w:cs="Arial"/>
                <w:sz w:val="16"/>
                <w:szCs w:val="16"/>
              </w:rPr>
            </w:pPr>
            <w:r w:rsidRPr="008D14A3">
              <w:rPr>
                <w:rFonts w:cs="Arial"/>
                <w:sz w:val="16"/>
                <w:szCs w:val="16"/>
              </w:rPr>
              <w:t>Grieks</w:t>
            </w:r>
          </w:p>
          <w:p w14:paraId="529DB932" w14:textId="77777777" w:rsidR="00137B95" w:rsidRPr="008D14A3" w:rsidRDefault="00137B95" w:rsidP="00E324AA">
            <w:pPr>
              <w:rPr>
                <w:rFonts w:cs="Arial"/>
                <w:sz w:val="16"/>
                <w:szCs w:val="16"/>
              </w:rPr>
            </w:pPr>
          </w:p>
        </w:tc>
        <w:tc>
          <w:tcPr>
            <w:tcW w:w="5509" w:type="dxa"/>
          </w:tcPr>
          <w:p w14:paraId="07D682AB" w14:textId="77777777" w:rsidR="00137B95" w:rsidRPr="008D14A3" w:rsidRDefault="00137B95" w:rsidP="00E324AA">
            <w:pPr>
              <w:spacing w:after="240"/>
              <w:rPr>
                <w:bCs/>
                <w:sz w:val="16"/>
                <w:szCs w:val="16"/>
              </w:rPr>
            </w:pPr>
            <w:r w:rsidRPr="008D14A3">
              <w:rPr>
                <w:bCs/>
                <w:sz w:val="16"/>
                <w:szCs w:val="16"/>
              </w:rPr>
              <w:t>632</w:t>
            </w:r>
          </w:p>
        </w:tc>
      </w:tr>
      <w:tr w:rsidR="00137B95" w:rsidRPr="00CC0B2C" w14:paraId="3F1729D8" w14:textId="77777777" w:rsidTr="00E324AA">
        <w:trPr>
          <w:trHeight w:hRule="exact" w:val="227"/>
        </w:trPr>
        <w:tc>
          <w:tcPr>
            <w:tcW w:w="3553" w:type="dxa"/>
          </w:tcPr>
          <w:p w14:paraId="2A2CEAC0" w14:textId="77777777" w:rsidR="00137B95" w:rsidRPr="008D14A3" w:rsidRDefault="00137B95" w:rsidP="00E324AA">
            <w:pPr>
              <w:rPr>
                <w:rFonts w:cs="Arial"/>
                <w:sz w:val="16"/>
                <w:szCs w:val="16"/>
              </w:rPr>
            </w:pPr>
            <w:r w:rsidRPr="008D14A3">
              <w:rPr>
                <w:rFonts w:cs="Arial"/>
                <w:sz w:val="16"/>
                <w:szCs w:val="16"/>
              </w:rPr>
              <w:t>Hebreeuws</w:t>
            </w:r>
          </w:p>
          <w:p w14:paraId="183688A4" w14:textId="77777777" w:rsidR="00137B95" w:rsidRPr="008D14A3" w:rsidRDefault="00137B95" w:rsidP="00E324AA">
            <w:pPr>
              <w:rPr>
                <w:rFonts w:cs="Arial"/>
                <w:sz w:val="16"/>
                <w:szCs w:val="16"/>
              </w:rPr>
            </w:pPr>
          </w:p>
        </w:tc>
        <w:tc>
          <w:tcPr>
            <w:tcW w:w="5509" w:type="dxa"/>
          </w:tcPr>
          <w:p w14:paraId="7F24BA97" w14:textId="77777777" w:rsidR="00137B95" w:rsidRPr="008D14A3" w:rsidRDefault="00137B95" w:rsidP="00E324AA">
            <w:pPr>
              <w:spacing w:after="240"/>
              <w:rPr>
                <w:bCs/>
                <w:sz w:val="16"/>
                <w:szCs w:val="16"/>
              </w:rPr>
            </w:pPr>
            <w:r w:rsidRPr="008D14A3">
              <w:rPr>
                <w:bCs/>
                <w:sz w:val="16"/>
                <w:szCs w:val="16"/>
              </w:rPr>
              <w:t>3</w:t>
            </w:r>
          </w:p>
        </w:tc>
      </w:tr>
      <w:tr w:rsidR="00137B95" w:rsidRPr="00CC0B2C" w14:paraId="19EE4C4D" w14:textId="77777777" w:rsidTr="00E324AA">
        <w:trPr>
          <w:trHeight w:hRule="exact" w:val="227"/>
        </w:trPr>
        <w:tc>
          <w:tcPr>
            <w:tcW w:w="3553" w:type="dxa"/>
          </w:tcPr>
          <w:p w14:paraId="76AD0806" w14:textId="77777777" w:rsidR="00137B95" w:rsidRPr="008D14A3" w:rsidRDefault="00137B95" w:rsidP="00E324AA">
            <w:pPr>
              <w:rPr>
                <w:rFonts w:cs="Arial"/>
                <w:sz w:val="16"/>
                <w:szCs w:val="16"/>
              </w:rPr>
            </w:pPr>
            <w:r w:rsidRPr="008D14A3">
              <w:rPr>
                <w:rFonts w:cs="Arial"/>
                <w:sz w:val="16"/>
                <w:szCs w:val="16"/>
              </w:rPr>
              <w:t>Hindi</w:t>
            </w:r>
          </w:p>
          <w:p w14:paraId="6719D619" w14:textId="77777777" w:rsidR="00137B95" w:rsidRPr="008D14A3" w:rsidRDefault="00137B95" w:rsidP="00E324AA">
            <w:pPr>
              <w:rPr>
                <w:rFonts w:cs="Arial"/>
                <w:sz w:val="16"/>
                <w:szCs w:val="16"/>
              </w:rPr>
            </w:pPr>
          </w:p>
        </w:tc>
        <w:tc>
          <w:tcPr>
            <w:tcW w:w="5509" w:type="dxa"/>
          </w:tcPr>
          <w:p w14:paraId="65376A1A" w14:textId="77777777" w:rsidR="00137B95" w:rsidRPr="008D14A3" w:rsidRDefault="00137B95" w:rsidP="00E324AA">
            <w:pPr>
              <w:spacing w:after="240"/>
              <w:rPr>
                <w:bCs/>
                <w:sz w:val="16"/>
                <w:szCs w:val="16"/>
              </w:rPr>
            </w:pPr>
            <w:r w:rsidRPr="008D14A3">
              <w:rPr>
                <w:bCs/>
                <w:sz w:val="16"/>
                <w:szCs w:val="16"/>
              </w:rPr>
              <w:t>23</w:t>
            </w:r>
          </w:p>
        </w:tc>
      </w:tr>
      <w:tr w:rsidR="00137B95" w:rsidRPr="00CC0B2C" w14:paraId="1C17A58A" w14:textId="77777777" w:rsidTr="00E324AA">
        <w:trPr>
          <w:trHeight w:hRule="exact" w:val="227"/>
        </w:trPr>
        <w:tc>
          <w:tcPr>
            <w:tcW w:w="3553" w:type="dxa"/>
          </w:tcPr>
          <w:p w14:paraId="65F1EC2E" w14:textId="77777777" w:rsidR="00137B95" w:rsidRPr="008D14A3" w:rsidRDefault="00137B95" w:rsidP="00E324AA">
            <w:pPr>
              <w:rPr>
                <w:rFonts w:cs="Arial"/>
                <w:sz w:val="16"/>
                <w:szCs w:val="16"/>
              </w:rPr>
            </w:pPr>
            <w:proofErr w:type="spellStart"/>
            <w:r w:rsidRPr="008D14A3">
              <w:rPr>
                <w:rFonts w:cs="Arial"/>
                <w:sz w:val="16"/>
                <w:szCs w:val="16"/>
              </w:rPr>
              <w:t>Hindoestani</w:t>
            </w:r>
            <w:proofErr w:type="spellEnd"/>
            <w:r w:rsidRPr="008D14A3">
              <w:rPr>
                <w:rFonts w:cs="Arial"/>
                <w:sz w:val="16"/>
                <w:szCs w:val="16"/>
              </w:rPr>
              <w:t xml:space="preserve"> (Suriname)</w:t>
            </w:r>
          </w:p>
          <w:p w14:paraId="0CFE821F" w14:textId="77777777" w:rsidR="00137B95" w:rsidRPr="008D14A3" w:rsidRDefault="00137B95" w:rsidP="00E324AA">
            <w:pPr>
              <w:jc w:val="right"/>
              <w:rPr>
                <w:rFonts w:cs="Arial"/>
                <w:sz w:val="16"/>
                <w:szCs w:val="16"/>
              </w:rPr>
            </w:pPr>
          </w:p>
        </w:tc>
        <w:tc>
          <w:tcPr>
            <w:tcW w:w="5509" w:type="dxa"/>
          </w:tcPr>
          <w:p w14:paraId="1AD297D6" w14:textId="77777777" w:rsidR="00137B95" w:rsidRPr="008D14A3" w:rsidRDefault="00137B95" w:rsidP="00E324AA">
            <w:pPr>
              <w:spacing w:after="240"/>
              <w:rPr>
                <w:bCs/>
                <w:sz w:val="16"/>
                <w:szCs w:val="16"/>
              </w:rPr>
            </w:pPr>
            <w:r w:rsidRPr="008D14A3">
              <w:rPr>
                <w:bCs/>
                <w:sz w:val="16"/>
                <w:szCs w:val="16"/>
              </w:rPr>
              <w:t>3</w:t>
            </w:r>
          </w:p>
        </w:tc>
      </w:tr>
      <w:tr w:rsidR="00137B95" w:rsidRPr="00CC0B2C" w14:paraId="4AB05F9D" w14:textId="77777777" w:rsidTr="00E324AA">
        <w:trPr>
          <w:trHeight w:hRule="exact" w:val="227"/>
        </w:trPr>
        <w:tc>
          <w:tcPr>
            <w:tcW w:w="3553" w:type="dxa"/>
          </w:tcPr>
          <w:p w14:paraId="52366CD5" w14:textId="77777777" w:rsidR="00137B95" w:rsidRPr="008D14A3" w:rsidRDefault="00137B95" w:rsidP="00E324AA">
            <w:pPr>
              <w:rPr>
                <w:rFonts w:cs="Arial"/>
                <w:sz w:val="16"/>
                <w:szCs w:val="16"/>
              </w:rPr>
            </w:pPr>
            <w:r w:rsidRPr="008D14A3">
              <w:rPr>
                <w:rFonts w:cs="Arial"/>
                <w:sz w:val="16"/>
                <w:szCs w:val="16"/>
              </w:rPr>
              <w:t>Hongaars</w:t>
            </w:r>
          </w:p>
          <w:p w14:paraId="0CFA0F15" w14:textId="77777777" w:rsidR="00137B95" w:rsidRPr="008D14A3" w:rsidRDefault="00137B95" w:rsidP="00E324AA">
            <w:pPr>
              <w:rPr>
                <w:rFonts w:cs="Arial"/>
                <w:sz w:val="16"/>
                <w:szCs w:val="16"/>
              </w:rPr>
            </w:pPr>
          </w:p>
        </w:tc>
        <w:tc>
          <w:tcPr>
            <w:tcW w:w="5509" w:type="dxa"/>
          </w:tcPr>
          <w:p w14:paraId="70215B16" w14:textId="77777777" w:rsidR="00137B95" w:rsidRPr="008D14A3" w:rsidRDefault="00137B95" w:rsidP="00E324AA">
            <w:pPr>
              <w:spacing w:after="240"/>
              <w:rPr>
                <w:bCs/>
                <w:sz w:val="16"/>
                <w:szCs w:val="16"/>
              </w:rPr>
            </w:pPr>
            <w:r w:rsidRPr="008D14A3">
              <w:rPr>
                <w:bCs/>
                <w:sz w:val="16"/>
                <w:szCs w:val="16"/>
              </w:rPr>
              <w:t>1092</w:t>
            </w:r>
          </w:p>
        </w:tc>
      </w:tr>
      <w:tr w:rsidR="00137B95" w:rsidRPr="00CC0B2C" w14:paraId="4BEFE36F" w14:textId="77777777" w:rsidTr="00E324AA">
        <w:trPr>
          <w:trHeight w:hRule="exact" w:val="227"/>
        </w:trPr>
        <w:tc>
          <w:tcPr>
            <w:tcW w:w="3553" w:type="dxa"/>
          </w:tcPr>
          <w:p w14:paraId="6B50F75A" w14:textId="77777777" w:rsidR="00137B95" w:rsidRPr="008D14A3" w:rsidRDefault="00137B95" w:rsidP="00E324AA">
            <w:pPr>
              <w:rPr>
                <w:rFonts w:cs="Arial"/>
                <w:sz w:val="16"/>
                <w:szCs w:val="16"/>
              </w:rPr>
            </w:pPr>
            <w:r w:rsidRPr="008D14A3">
              <w:rPr>
                <w:rFonts w:cs="Arial"/>
                <w:sz w:val="16"/>
                <w:szCs w:val="16"/>
              </w:rPr>
              <w:t>Italiaans</w:t>
            </w:r>
          </w:p>
          <w:p w14:paraId="1C2E386D" w14:textId="77777777" w:rsidR="00137B95" w:rsidRPr="008D14A3" w:rsidRDefault="00137B95" w:rsidP="00E324AA">
            <w:pPr>
              <w:rPr>
                <w:rFonts w:cs="Arial"/>
                <w:sz w:val="16"/>
                <w:szCs w:val="16"/>
              </w:rPr>
            </w:pPr>
          </w:p>
        </w:tc>
        <w:tc>
          <w:tcPr>
            <w:tcW w:w="5509" w:type="dxa"/>
          </w:tcPr>
          <w:p w14:paraId="34376379" w14:textId="77777777" w:rsidR="00137B95" w:rsidRPr="008D14A3" w:rsidRDefault="00137B95" w:rsidP="00E324AA">
            <w:pPr>
              <w:spacing w:after="240"/>
              <w:rPr>
                <w:bCs/>
                <w:sz w:val="16"/>
                <w:szCs w:val="16"/>
              </w:rPr>
            </w:pPr>
            <w:r w:rsidRPr="008D14A3">
              <w:rPr>
                <w:bCs/>
                <w:sz w:val="16"/>
                <w:szCs w:val="16"/>
              </w:rPr>
              <w:t>252</w:t>
            </w:r>
          </w:p>
        </w:tc>
      </w:tr>
      <w:tr w:rsidR="00137B95" w:rsidRPr="00CC0B2C" w14:paraId="3A9D24AD" w14:textId="77777777" w:rsidTr="00E324AA">
        <w:trPr>
          <w:trHeight w:hRule="exact" w:val="227"/>
        </w:trPr>
        <w:tc>
          <w:tcPr>
            <w:tcW w:w="3553" w:type="dxa"/>
          </w:tcPr>
          <w:p w14:paraId="4CF5084B" w14:textId="77777777" w:rsidR="00137B95" w:rsidRPr="008D14A3" w:rsidRDefault="00137B95" w:rsidP="00E324AA">
            <w:pPr>
              <w:rPr>
                <w:rFonts w:cs="Arial"/>
                <w:sz w:val="16"/>
                <w:szCs w:val="16"/>
              </w:rPr>
            </w:pPr>
            <w:r w:rsidRPr="008D14A3">
              <w:rPr>
                <w:rFonts w:cs="Arial"/>
                <w:sz w:val="16"/>
                <w:szCs w:val="16"/>
              </w:rPr>
              <w:t>Japans</w:t>
            </w:r>
          </w:p>
          <w:p w14:paraId="6F4BFF75" w14:textId="77777777" w:rsidR="00137B95" w:rsidRPr="008D14A3" w:rsidRDefault="00137B95" w:rsidP="00E324AA">
            <w:pPr>
              <w:rPr>
                <w:rFonts w:cs="Arial"/>
                <w:sz w:val="16"/>
                <w:szCs w:val="16"/>
              </w:rPr>
            </w:pPr>
          </w:p>
        </w:tc>
        <w:tc>
          <w:tcPr>
            <w:tcW w:w="5509" w:type="dxa"/>
          </w:tcPr>
          <w:p w14:paraId="51942004" w14:textId="77777777" w:rsidR="00137B95" w:rsidRPr="008D14A3" w:rsidRDefault="00137B95" w:rsidP="00E324AA">
            <w:pPr>
              <w:spacing w:after="240"/>
              <w:rPr>
                <w:bCs/>
                <w:sz w:val="16"/>
                <w:szCs w:val="16"/>
              </w:rPr>
            </w:pPr>
            <w:r w:rsidRPr="008D14A3">
              <w:rPr>
                <w:bCs/>
                <w:sz w:val="16"/>
                <w:szCs w:val="16"/>
              </w:rPr>
              <w:t>3</w:t>
            </w:r>
          </w:p>
        </w:tc>
      </w:tr>
      <w:tr w:rsidR="00137B95" w:rsidRPr="00CC0B2C" w14:paraId="45F76989" w14:textId="77777777" w:rsidTr="00E324AA">
        <w:trPr>
          <w:trHeight w:hRule="exact" w:val="227"/>
        </w:trPr>
        <w:tc>
          <w:tcPr>
            <w:tcW w:w="3553" w:type="dxa"/>
          </w:tcPr>
          <w:p w14:paraId="3994D7EA" w14:textId="77777777" w:rsidR="00137B95" w:rsidRPr="008D14A3" w:rsidRDefault="00137B95" w:rsidP="00E324AA">
            <w:pPr>
              <w:rPr>
                <w:rFonts w:cs="Arial"/>
                <w:sz w:val="16"/>
                <w:szCs w:val="16"/>
              </w:rPr>
            </w:pPr>
            <w:proofErr w:type="spellStart"/>
            <w:r w:rsidRPr="008D14A3">
              <w:rPr>
                <w:rFonts w:cs="Arial"/>
                <w:sz w:val="16"/>
                <w:szCs w:val="16"/>
              </w:rPr>
              <w:t>Kabuverdianu</w:t>
            </w:r>
            <w:proofErr w:type="spellEnd"/>
          </w:p>
          <w:p w14:paraId="1E2C0866" w14:textId="77777777" w:rsidR="00137B95" w:rsidRPr="008D14A3" w:rsidRDefault="00137B95" w:rsidP="00E324AA">
            <w:pPr>
              <w:rPr>
                <w:rFonts w:cs="Arial"/>
                <w:sz w:val="16"/>
                <w:szCs w:val="16"/>
              </w:rPr>
            </w:pPr>
          </w:p>
        </w:tc>
        <w:tc>
          <w:tcPr>
            <w:tcW w:w="5509" w:type="dxa"/>
          </w:tcPr>
          <w:p w14:paraId="1A4AE31C" w14:textId="77777777" w:rsidR="00137B95" w:rsidRPr="008D14A3" w:rsidRDefault="00137B95" w:rsidP="00E324AA">
            <w:pPr>
              <w:spacing w:after="240"/>
              <w:rPr>
                <w:bCs/>
                <w:sz w:val="16"/>
                <w:szCs w:val="16"/>
              </w:rPr>
            </w:pPr>
            <w:r w:rsidRPr="008D14A3">
              <w:rPr>
                <w:bCs/>
                <w:sz w:val="16"/>
                <w:szCs w:val="16"/>
              </w:rPr>
              <w:t>2</w:t>
            </w:r>
          </w:p>
        </w:tc>
      </w:tr>
      <w:tr w:rsidR="00137B95" w:rsidRPr="00CC0B2C" w14:paraId="507B9DB8" w14:textId="77777777" w:rsidTr="00E324AA">
        <w:trPr>
          <w:trHeight w:hRule="exact" w:val="227"/>
        </w:trPr>
        <w:tc>
          <w:tcPr>
            <w:tcW w:w="3553" w:type="dxa"/>
          </w:tcPr>
          <w:p w14:paraId="3F9887BC" w14:textId="77777777" w:rsidR="00137B95" w:rsidRPr="008D14A3" w:rsidRDefault="00137B95" w:rsidP="00E324AA">
            <w:pPr>
              <w:rPr>
                <w:rFonts w:cs="Arial"/>
                <w:sz w:val="16"/>
                <w:szCs w:val="16"/>
              </w:rPr>
            </w:pPr>
            <w:r w:rsidRPr="008D14A3">
              <w:rPr>
                <w:rFonts w:cs="Arial"/>
                <w:sz w:val="16"/>
                <w:szCs w:val="16"/>
              </w:rPr>
              <w:t>Karen</w:t>
            </w:r>
          </w:p>
        </w:tc>
        <w:tc>
          <w:tcPr>
            <w:tcW w:w="5509" w:type="dxa"/>
          </w:tcPr>
          <w:p w14:paraId="599BFE67" w14:textId="77777777" w:rsidR="00137B95" w:rsidRPr="008D14A3" w:rsidRDefault="00137B95" w:rsidP="00E324AA">
            <w:pPr>
              <w:spacing w:after="240"/>
              <w:rPr>
                <w:bCs/>
                <w:sz w:val="16"/>
                <w:szCs w:val="16"/>
              </w:rPr>
            </w:pPr>
            <w:r w:rsidRPr="008D14A3">
              <w:rPr>
                <w:bCs/>
                <w:sz w:val="16"/>
                <w:szCs w:val="16"/>
              </w:rPr>
              <w:t>2</w:t>
            </w:r>
          </w:p>
        </w:tc>
      </w:tr>
      <w:tr w:rsidR="00137B95" w:rsidRPr="00CC0B2C" w14:paraId="445A2FCC" w14:textId="77777777" w:rsidTr="00E324AA">
        <w:trPr>
          <w:trHeight w:hRule="exact" w:val="227"/>
        </w:trPr>
        <w:tc>
          <w:tcPr>
            <w:tcW w:w="3553" w:type="dxa"/>
          </w:tcPr>
          <w:p w14:paraId="315E6FB1" w14:textId="77777777" w:rsidR="00137B95" w:rsidRPr="008D14A3" w:rsidRDefault="00137B95" w:rsidP="00E324AA">
            <w:pPr>
              <w:rPr>
                <w:rFonts w:cs="Arial"/>
                <w:sz w:val="16"/>
                <w:szCs w:val="16"/>
              </w:rPr>
            </w:pPr>
            <w:r w:rsidRPr="008D14A3">
              <w:rPr>
                <w:rFonts w:cs="Arial"/>
                <w:sz w:val="16"/>
                <w:szCs w:val="16"/>
              </w:rPr>
              <w:t>Kazachs</w:t>
            </w:r>
          </w:p>
          <w:p w14:paraId="0EEF9698" w14:textId="77777777" w:rsidR="00137B95" w:rsidRPr="008D14A3" w:rsidRDefault="00137B95" w:rsidP="00E324AA">
            <w:pPr>
              <w:rPr>
                <w:rFonts w:cs="Arial"/>
                <w:sz w:val="16"/>
                <w:szCs w:val="16"/>
              </w:rPr>
            </w:pPr>
          </w:p>
        </w:tc>
        <w:tc>
          <w:tcPr>
            <w:tcW w:w="5509" w:type="dxa"/>
          </w:tcPr>
          <w:p w14:paraId="18710F07" w14:textId="77777777" w:rsidR="00137B95" w:rsidRPr="008D14A3" w:rsidRDefault="00137B95" w:rsidP="00E324AA">
            <w:pPr>
              <w:spacing w:after="240"/>
              <w:rPr>
                <w:bCs/>
                <w:sz w:val="16"/>
                <w:szCs w:val="16"/>
              </w:rPr>
            </w:pPr>
            <w:r w:rsidRPr="008D14A3">
              <w:rPr>
                <w:bCs/>
                <w:sz w:val="16"/>
                <w:szCs w:val="16"/>
              </w:rPr>
              <w:t>1</w:t>
            </w:r>
          </w:p>
        </w:tc>
      </w:tr>
      <w:tr w:rsidR="00137B95" w:rsidRPr="00CC0B2C" w14:paraId="769ACBE9" w14:textId="77777777" w:rsidTr="00E324AA">
        <w:trPr>
          <w:trHeight w:hRule="exact" w:val="227"/>
        </w:trPr>
        <w:tc>
          <w:tcPr>
            <w:tcW w:w="3553" w:type="dxa"/>
          </w:tcPr>
          <w:p w14:paraId="52E87E0C" w14:textId="77777777" w:rsidR="00137B95" w:rsidRPr="008D14A3" w:rsidRDefault="00137B95" w:rsidP="00E324AA">
            <w:pPr>
              <w:rPr>
                <w:rFonts w:cs="Arial"/>
                <w:sz w:val="16"/>
                <w:szCs w:val="16"/>
              </w:rPr>
            </w:pPr>
            <w:r w:rsidRPr="008D14A3">
              <w:rPr>
                <w:rFonts w:cs="Arial"/>
                <w:sz w:val="16"/>
                <w:szCs w:val="16"/>
              </w:rPr>
              <w:t>Khmer</w:t>
            </w:r>
          </w:p>
          <w:p w14:paraId="3C388380" w14:textId="77777777" w:rsidR="00137B95" w:rsidRPr="008D14A3" w:rsidRDefault="00137B95" w:rsidP="00E324AA">
            <w:pPr>
              <w:rPr>
                <w:rFonts w:cs="Arial"/>
                <w:sz w:val="16"/>
                <w:szCs w:val="16"/>
              </w:rPr>
            </w:pPr>
          </w:p>
        </w:tc>
        <w:tc>
          <w:tcPr>
            <w:tcW w:w="5509" w:type="dxa"/>
          </w:tcPr>
          <w:p w14:paraId="5F19A9FA" w14:textId="77777777" w:rsidR="00137B95" w:rsidRPr="008D14A3" w:rsidRDefault="00137B95" w:rsidP="00E324AA">
            <w:pPr>
              <w:spacing w:after="240"/>
              <w:rPr>
                <w:bCs/>
                <w:sz w:val="16"/>
                <w:szCs w:val="16"/>
              </w:rPr>
            </w:pPr>
            <w:r w:rsidRPr="008D14A3">
              <w:rPr>
                <w:bCs/>
                <w:sz w:val="16"/>
                <w:szCs w:val="16"/>
              </w:rPr>
              <w:t>8</w:t>
            </w:r>
          </w:p>
        </w:tc>
      </w:tr>
      <w:tr w:rsidR="00137B95" w:rsidRPr="00CC0B2C" w14:paraId="3439E34E" w14:textId="77777777" w:rsidTr="00E324AA">
        <w:trPr>
          <w:trHeight w:hRule="exact" w:val="227"/>
        </w:trPr>
        <w:tc>
          <w:tcPr>
            <w:tcW w:w="3553" w:type="dxa"/>
          </w:tcPr>
          <w:p w14:paraId="2B8D9FA8" w14:textId="77777777" w:rsidR="00137B95" w:rsidRPr="008D14A3" w:rsidRDefault="00137B95" w:rsidP="00E324AA">
            <w:pPr>
              <w:rPr>
                <w:rFonts w:cs="Arial"/>
                <w:sz w:val="16"/>
                <w:szCs w:val="16"/>
              </w:rPr>
            </w:pPr>
            <w:proofErr w:type="spellStart"/>
            <w:r w:rsidRPr="008D14A3">
              <w:rPr>
                <w:rFonts w:cs="Arial"/>
                <w:sz w:val="16"/>
                <w:szCs w:val="16"/>
              </w:rPr>
              <w:t>Kikongo</w:t>
            </w:r>
            <w:proofErr w:type="spellEnd"/>
          </w:p>
          <w:p w14:paraId="7332CD2A" w14:textId="77777777" w:rsidR="00137B95" w:rsidRPr="008D14A3" w:rsidRDefault="00137B95" w:rsidP="00E324AA">
            <w:pPr>
              <w:rPr>
                <w:rFonts w:cs="Arial"/>
                <w:sz w:val="16"/>
                <w:szCs w:val="16"/>
              </w:rPr>
            </w:pPr>
          </w:p>
        </w:tc>
        <w:tc>
          <w:tcPr>
            <w:tcW w:w="5509" w:type="dxa"/>
          </w:tcPr>
          <w:p w14:paraId="7EF5BBFD" w14:textId="77777777" w:rsidR="00137B95" w:rsidRPr="008D14A3" w:rsidRDefault="00137B95" w:rsidP="00E324AA">
            <w:pPr>
              <w:spacing w:after="240"/>
              <w:rPr>
                <w:bCs/>
                <w:sz w:val="16"/>
                <w:szCs w:val="16"/>
              </w:rPr>
            </w:pPr>
            <w:r w:rsidRPr="008D14A3">
              <w:rPr>
                <w:bCs/>
                <w:sz w:val="16"/>
                <w:szCs w:val="16"/>
              </w:rPr>
              <w:t>2</w:t>
            </w:r>
          </w:p>
        </w:tc>
      </w:tr>
      <w:tr w:rsidR="00137B95" w:rsidRPr="00CC0B2C" w14:paraId="7CC7F4C2" w14:textId="77777777" w:rsidTr="00E324AA">
        <w:trPr>
          <w:trHeight w:hRule="exact" w:val="227"/>
        </w:trPr>
        <w:tc>
          <w:tcPr>
            <w:tcW w:w="3553" w:type="dxa"/>
          </w:tcPr>
          <w:p w14:paraId="2BD1EDB2" w14:textId="77777777" w:rsidR="00137B95" w:rsidRPr="008D14A3" w:rsidRDefault="00137B95" w:rsidP="00E324AA">
            <w:pPr>
              <w:rPr>
                <w:rFonts w:cs="Arial"/>
                <w:sz w:val="16"/>
                <w:szCs w:val="16"/>
              </w:rPr>
            </w:pPr>
            <w:proofErr w:type="spellStart"/>
            <w:r w:rsidRPr="008D14A3">
              <w:rPr>
                <w:rFonts w:cs="Arial"/>
                <w:sz w:val="16"/>
                <w:szCs w:val="16"/>
              </w:rPr>
              <w:t>Kinyarwanda</w:t>
            </w:r>
            <w:proofErr w:type="spellEnd"/>
          </w:p>
          <w:p w14:paraId="2F988EA5" w14:textId="77777777" w:rsidR="00137B95" w:rsidRPr="008D14A3" w:rsidRDefault="00137B95" w:rsidP="00E324AA">
            <w:pPr>
              <w:rPr>
                <w:rFonts w:cs="Arial"/>
                <w:sz w:val="16"/>
                <w:szCs w:val="16"/>
              </w:rPr>
            </w:pPr>
          </w:p>
        </w:tc>
        <w:tc>
          <w:tcPr>
            <w:tcW w:w="5509" w:type="dxa"/>
          </w:tcPr>
          <w:p w14:paraId="0AA526A3" w14:textId="77777777" w:rsidR="00137B95" w:rsidRPr="008D14A3" w:rsidRDefault="00137B95" w:rsidP="00E324AA">
            <w:pPr>
              <w:spacing w:after="240"/>
              <w:rPr>
                <w:bCs/>
                <w:sz w:val="16"/>
                <w:szCs w:val="16"/>
              </w:rPr>
            </w:pPr>
            <w:r w:rsidRPr="008D14A3">
              <w:rPr>
                <w:bCs/>
                <w:sz w:val="16"/>
                <w:szCs w:val="16"/>
              </w:rPr>
              <w:t>11</w:t>
            </w:r>
          </w:p>
        </w:tc>
      </w:tr>
      <w:tr w:rsidR="00137B95" w:rsidRPr="00CC0B2C" w14:paraId="3E61F2FB" w14:textId="77777777" w:rsidTr="00E324AA">
        <w:trPr>
          <w:trHeight w:hRule="exact" w:val="227"/>
        </w:trPr>
        <w:tc>
          <w:tcPr>
            <w:tcW w:w="3553" w:type="dxa"/>
          </w:tcPr>
          <w:p w14:paraId="1E05A380" w14:textId="77777777" w:rsidR="00137B95" w:rsidRPr="008D14A3" w:rsidRDefault="00137B95" w:rsidP="00E324AA">
            <w:pPr>
              <w:rPr>
                <w:rFonts w:cs="Arial"/>
                <w:sz w:val="16"/>
                <w:szCs w:val="16"/>
              </w:rPr>
            </w:pPr>
            <w:proofErr w:type="spellStart"/>
            <w:r w:rsidRPr="008D14A3">
              <w:rPr>
                <w:rFonts w:cs="Arial"/>
                <w:sz w:val="16"/>
                <w:szCs w:val="16"/>
              </w:rPr>
              <w:t>Kirundi</w:t>
            </w:r>
            <w:proofErr w:type="spellEnd"/>
          </w:p>
          <w:p w14:paraId="595E2410" w14:textId="77777777" w:rsidR="00137B95" w:rsidRPr="008D14A3" w:rsidRDefault="00137B95" w:rsidP="00E324AA">
            <w:pPr>
              <w:rPr>
                <w:rFonts w:cs="Arial"/>
                <w:sz w:val="16"/>
                <w:szCs w:val="16"/>
              </w:rPr>
            </w:pPr>
          </w:p>
        </w:tc>
        <w:tc>
          <w:tcPr>
            <w:tcW w:w="5509" w:type="dxa"/>
          </w:tcPr>
          <w:p w14:paraId="0B9A6D5B" w14:textId="77777777" w:rsidR="00137B95" w:rsidRPr="008D14A3" w:rsidRDefault="00137B95" w:rsidP="00E324AA">
            <w:pPr>
              <w:spacing w:after="240"/>
              <w:rPr>
                <w:bCs/>
                <w:sz w:val="16"/>
                <w:szCs w:val="16"/>
              </w:rPr>
            </w:pPr>
            <w:r w:rsidRPr="008D14A3">
              <w:rPr>
                <w:bCs/>
                <w:sz w:val="16"/>
                <w:szCs w:val="16"/>
              </w:rPr>
              <w:t>3</w:t>
            </w:r>
          </w:p>
        </w:tc>
      </w:tr>
      <w:tr w:rsidR="00137B95" w:rsidRPr="00CC0B2C" w14:paraId="342FAF85" w14:textId="77777777" w:rsidTr="00E324AA">
        <w:trPr>
          <w:trHeight w:hRule="exact" w:val="227"/>
        </w:trPr>
        <w:tc>
          <w:tcPr>
            <w:tcW w:w="3553" w:type="dxa"/>
          </w:tcPr>
          <w:p w14:paraId="4EB3667E" w14:textId="77777777" w:rsidR="00137B95" w:rsidRPr="008D14A3" w:rsidRDefault="00137B95" w:rsidP="00E324AA">
            <w:pPr>
              <w:rPr>
                <w:rFonts w:cs="Arial"/>
                <w:sz w:val="16"/>
                <w:szCs w:val="16"/>
              </w:rPr>
            </w:pPr>
            <w:r w:rsidRPr="008D14A3">
              <w:rPr>
                <w:rFonts w:cs="Arial"/>
                <w:sz w:val="16"/>
                <w:szCs w:val="16"/>
              </w:rPr>
              <w:t>Koerdisch (</w:t>
            </w:r>
            <w:proofErr w:type="spellStart"/>
            <w:r w:rsidRPr="008D14A3">
              <w:rPr>
                <w:rFonts w:cs="Arial"/>
                <w:sz w:val="16"/>
                <w:szCs w:val="16"/>
              </w:rPr>
              <w:t>Kalhor</w:t>
            </w:r>
            <w:proofErr w:type="spellEnd"/>
            <w:r w:rsidRPr="008D14A3">
              <w:rPr>
                <w:rFonts w:cs="Arial"/>
                <w:sz w:val="16"/>
                <w:szCs w:val="16"/>
              </w:rPr>
              <w:t>)</w:t>
            </w:r>
          </w:p>
          <w:p w14:paraId="536FCB69" w14:textId="77777777" w:rsidR="00137B95" w:rsidRPr="008D14A3" w:rsidRDefault="00137B95" w:rsidP="00E324AA">
            <w:pPr>
              <w:rPr>
                <w:rFonts w:cs="Arial"/>
                <w:sz w:val="16"/>
                <w:szCs w:val="16"/>
              </w:rPr>
            </w:pPr>
          </w:p>
        </w:tc>
        <w:tc>
          <w:tcPr>
            <w:tcW w:w="5509" w:type="dxa"/>
          </w:tcPr>
          <w:p w14:paraId="02DB5A9B" w14:textId="77777777" w:rsidR="00137B95" w:rsidRPr="008D14A3" w:rsidRDefault="00137B95" w:rsidP="00E324AA">
            <w:pPr>
              <w:spacing w:after="240"/>
              <w:rPr>
                <w:bCs/>
                <w:sz w:val="16"/>
                <w:szCs w:val="16"/>
              </w:rPr>
            </w:pPr>
            <w:r w:rsidRPr="008D14A3">
              <w:rPr>
                <w:bCs/>
                <w:sz w:val="16"/>
                <w:szCs w:val="16"/>
              </w:rPr>
              <w:t>78</w:t>
            </w:r>
          </w:p>
        </w:tc>
      </w:tr>
      <w:tr w:rsidR="00137B95" w:rsidRPr="00CC0B2C" w14:paraId="488148B8" w14:textId="77777777" w:rsidTr="00E324AA">
        <w:trPr>
          <w:trHeight w:hRule="exact" w:val="227"/>
        </w:trPr>
        <w:tc>
          <w:tcPr>
            <w:tcW w:w="3553" w:type="dxa"/>
          </w:tcPr>
          <w:p w14:paraId="246D588A" w14:textId="77777777" w:rsidR="00137B95" w:rsidRPr="008D14A3" w:rsidRDefault="00137B95" w:rsidP="00E324AA">
            <w:pPr>
              <w:rPr>
                <w:rFonts w:cs="Arial"/>
                <w:sz w:val="16"/>
                <w:szCs w:val="16"/>
              </w:rPr>
            </w:pPr>
            <w:r w:rsidRPr="008D14A3">
              <w:rPr>
                <w:rFonts w:cs="Arial"/>
                <w:sz w:val="16"/>
                <w:szCs w:val="16"/>
              </w:rPr>
              <w:t>Koerdisch (</w:t>
            </w:r>
            <w:proofErr w:type="spellStart"/>
            <w:r w:rsidRPr="008D14A3">
              <w:rPr>
                <w:rFonts w:cs="Arial"/>
                <w:sz w:val="16"/>
                <w:szCs w:val="16"/>
              </w:rPr>
              <w:t>Sorani</w:t>
            </w:r>
            <w:proofErr w:type="spellEnd"/>
            <w:r w:rsidRPr="008D14A3">
              <w:rPr>
                <w:rFonts w:cs="Arial"/>
                <w:sz w:val="16"/>
                <w:szCs w:val="16"/>
              </w:rPr>
              <w:t>)</w:t>
            </w:r>
          </w:p>
          <w:p w14:paraId="11EA5ABC" w14:textId="77777777" w:rsidR="00137B95" w:rsidRPr="008D14A3" w:rsidRDefault="00137B95" w:rsidP="00E324AA">
            <w:pPr>
              <w:rPr>
                <w:rFonts w:cs="Arial"/>
                <w:sz w:val="16"/>
                <w:szCs w:val="16"/>
              </w:rPr>
            </w:pPr>
          </w:p>
        </w:tc>
        <w:tc>
          <w:tcPr>
            <w:tcW w:w="5509" w:type="dxa"/>
          </w:tcPr>
          <w:p w14:paraId="66A7A567" w14:textId="77777777" w:rsidR="00137B95" w:rsidRPr="008D14A3" w:rsidRDefault="00137B95" w:rsidP="00E324AA">
            <w:pPr>
              <w:spacing w:after="240"/>
              <w:rPr>
                <w:bCs/>
                <w:sz w:val="16"/>
                <w:szCs w:val="16"/>
              </w:rPr>
            </w:pPr>
            <w:r w:rsidRPr="008D14A3">
              <w:rPr>
                <w:bCs/>
                <w:sz w:val="16"/>
                <w:szCs w:val="16"/>
              </w:rPr>
              <w:t>22</w:t>
            </w:r>
          </w:p>
        </w:tc>
      </w:tr>
      <w:tr w:rsidR="00137B95" w:rsidRPr="00CC0B2C" w14:paraId="68C7CACB" w14:textId="77777777" w:rsidTr="00E324AA">
        <w:trPr>
          <w:trHeight w:hRule="exact" w:val="227"/>
        </w:trPr>
        <w:tc>
          <w:tcPr>
            <w:tcW w:w="3553" w:type="dxa"/>
          </w:tcPr>
          <w:p w14:paraId="22CF8EB1" w14:textId="77777777" w:rsidR="00137B95" w:rsidRPr="008D14A3" w:rsidRDefault="00137B95" w:rsidP="00E324AA">
            <w:pPr>
              <w:rPr>
                <w:rFonts w:cs="Arial"/>
                <w:sz w:val="16"/>
                <w:szCs w:val="16"/>
              </w:rPr>
            </w:pPr>
            <w:r w:rsidRPr="008D14A3">
              <w:rPr>
                <w:rFonts w:cs="Arial"/>
                <w:sz w:val="16"/>
                <w:szCs w:val="16"/>
              </w:rPr>
              <w:t xml:space="preserve">Koerdisch </w:t>
            </w:r>
            <w:proofErr w:type="spellStart"/>
            <w:r w:rsidRPr="008D14A3">
              <w:rPr>
                <w:rFonts w:cs="Arial"/>
                <w:sz w:val="16"/>
                <w:szCs w:val="16"/>
              </w:rPr>
              <w:t>Kermandji</w:t>
            </w:r>
            <w:proofErr w:type="spellEnd"/>
            <w:r w:rsidRPr="008D14A3">
              <w:rPr>
                <w:rFonts w:cs="Arial"/>
                <w:sz w:val="16"/>
                <w:szCs w:val="16"/>
              </w:rPr>
              <w:t xml:space="preserve"> (Syrië/Irak)</w:t>
            </w:r>
          </w:p>
          <w:p w14:paraId="0FA1D998" w14:textId="77777777" w:rsidR="00137B95" w:rsidRPr="008D14A3" w:rsidRDefault="00137B95" w:rsidP="00E324AA">
            <w:pPr>
              <w:rPr>
                <w:rFonts w:cs="Arial"/>
                <w:sz w:val="16"/>
                <w:szCs w:val="16"/>
              </w:rPr>
            </w:pPr>
          </w:p>
        </w:tc>
        <w:tc>
          <w:tcPr>
            <w:tcW w:w="5509" w:type="dxa"/>
          </w:tcPr>
          <w:p w14:paraId="4F256606" w14:textId="77777777" w:rsidR="00137B95" w:rsidRPr="008D14A3" w:rsidRDefault="00137B95" w:rsidP="00E324AA">
            <w:pPr>
              <w:spacing w:after="240"/>
              <w:rPr>
                <w:bCs/>
                <w:sz w:val="16"/>
                <w:szCs w:val="16"/>
              </w:rPr>
            </w:pPr>
            <w:r w:rsidRPr="008D14A3">
              <w:rPr>
                <w:bCs/>
                <w:sz w:val="16"/>
                <w:szCs w:val="16"/>
              </w:rPr>
              <w:t>29</w:t>
            </w:r>
          </w:p>
        </w:tc>
      </w:tr>
      <w:tr w:rsidR="00137B95" w:rsidRPr="00CC0B2C" w14:paraId="2D7356EA" w14:textId="77777777" w:rsidTr="00E324AA">
        <w:trPr>
          <w:trHeight w:hRule="exact" w:val="227"/>
        </w:trPr>
        <w:tc>
          <w:tcPr>
            <w:tcW w:w="3553" w:type="dxa"/>
          </w:tcPr>
          <w:p w14:paraId="53BBCD0C" w14:textId="77777777" w:rsidR="00137B95" w:rsidRPr="008D14A3" w:rsidRDefault="00137B95" w:rsidP="00E324AA">
            <w:pPr>
              <w:rPr>
                <w:rFonts w:cs="Arial"/>
                <w:sz w:val="16"/>
                <w:szCs w:val="16"/>
              </w:rPr>
            </w:pPr>
            <w:r w:rsidRPr="008D14A3">
              <w:rPr>
                <w:rFonts w:cs="Arial"/>
                <w:sz w:val="16"/>
                <w:szCs w:val="16"/>
              </w:rPr>
              <w:t xml:space="preserve">Koerdisch </w:t>
            </w:r>
            <w:proofErr w:type="spellStart"/>
            <w:r w:rsidRPr="008D14A3">
              <w:rPr>
                <w:rFonts w:cs="Arial"/>
                <w:sz w:val="16"/>
                <w:szCs w:val="16"/>
              </w:rPr>
              <w:t>Kermandji</w:t>
            </w:r>
            <w:proofErr w:type="spellEnd"/>
            <w:r w:rsidRPr="008D14A3">
              <w:rPr>
                <w:rFonts w:cs="Arial"/>
                <w:sz w:val="16"/>
                <w:szCs w:val="16"/>
              </w:rPr>
              <w:t xml:space="preserve"> (Turkije)</w:t>
            </w:r>
          </w:p>
          <w:p w14:paraId="66B63680" w14:textId="77777777" w:rsidR="00137B95" w:rsidRPr="008D14A3" w:rsidRDefault="00137B95" w:rsidP="00E324AA">
            <w:pPr>
              <w:rPr>
                <w:rFonts w:cs="Arial"/>
                <w:sz w:val="16"/>
                <w:szCs w:val="16"/>
              </w:rPr>
            </w:pPr>
          </w:p>
        </w:tc>
        <w:tc>
          <w:tcPr>
            <w:tcW w:w="5509" w:type="dxa"/>
          </w:tcPr>
          <w:p w14:paraId="7755B0FA" w14:textId="77777777" w:rsidR="00137B95" w:rsidRPr="008D14A3" w:rsidRDefault="00137B95" w:rsidP="00E324AA">
            <w:pPr>
              <w:spacing w:after="240"/>
              <w:rPr>
                <w:bCs/>
                <w:sz w:val="16"/>
                <w:szCs w:val="16"/>
              </w:rPr>
            </w:pPr>
            <w:r w:rsidRPr="008D14A3">
              <w:rPr>
                <w:bCs/>
                <w:sz w:val="16"/>
                <w:szCs w:val="16"/>
              </w:rPr>
              <w:t>13</w:t>
            </w:r>
          </w:p>
        </w:tc>
      </w:tr>
      <w:tr w:rsidR="00137B95" w:rsidRPr="00CC0B2C" w14:paraId="0CA9F444" w14:textId="77777777" w:rsidTr="00E324AA">
        <w:trPr>
          <w:trHeight w:hRule="exact" w:val="227"/>
        </w:trPr>
        <w:tc>
          <w:tcPr>
            <w:tcW w:w="3553" w:type="dxa"/>
          </w:tcPr>
          <w:p w14:paraId="3CDA1EA8" w14:textId="77777777" w:rsidR="00137B95" w:rsidRPr="008D14A3" w:rsidRDefault="00137B95" w:rsidP="00E324AA">
            <w:pPr>
              <w:rPr>
                <w:rFonts w:cs="Arial"/>
                <w:sz w:val="16"/>
                <w:szCs w:val="16"/>
              </w:rPr>
            </w:pPr>
            <w:r w:rsidRPr="008D14A3">
              <w:rPr>
                <w:rFonts w:cs="Arial"/>
                <w:sz w:val="16"/>
                <w:szCs w:val="16"/>
              </w:rPr>
              <w:t>Koreaans</w:t>
            </w:r>
          </w:p>
          <w:p w14:paraId="16D6F018" w14:textId="77777777" w:rsidR="00137B95" w:rsidRPr="008D14A3" w:rsidRDefault="00137B95" w:rsidP="00E324AA">
            <w:pPr>
              <w:rPr>
                <w:rFonts w:cs="Arial"/>
                <w:sz w:val="16"/>
                <w:szCs w:val="16"/>
              </w:rPr>
            </w:pPr>
          </w:p>
        </w:tc>
        <w:tc>
          <w:tcPr>
            <w:tcW w:w="5509" w:type="dxa"/>
          </w:tcPr>
          <w:p w14:paraId="4EC5931F" w14:textId="77777777" w:rsidR="00137B95" w:rsidRPr="008D14A3" w:rsidRDefault="00137B95" w:rsidP="00E324AA">
            <w:pPr>
              <w:spacing w:after="240"/>
              <w:rPr>
                <w:bCs/>
                <w:sz w:val="16"/>
                <w:szCs w:val="16"/>
              </w:rPr>
            </w:pPr>
            <w:r w:rsidRPr="008D14A3">
              <w:rPr>
                <w:bCs/>
                <w:sz w:val="16"/>
                <w:szCs w:val="16"/>
              </w:rPr>
              <w:t>25</w:t>
            </w:r>
          </w:p>
        </w:tc>
      </w:tr>
      <w:tr w:rsidR="00137B95" w:rsidRPr="00CC0B2C" w14:paraId="77A26067" w14:textId="77777777" w:rsidTr="00E324AA">
        <w:trPr>
          <w:trHeight w:hRule="exact" w:val="227"/>
        </w:trPr>
        <w:tc>
          <w:tcPr>
            <w:tcW w:w="3553" w:type="dxa"/>
          </w:tcPr>
          <w:p w14:paraId="6F0C8CAC" w14:textId="77777777" w:rsidR="00137B95" w:rsidRPr="008D14A3" w:rsidRDefault="00137B95" w:rsidP="00E324AA">
            <w:pPr>
              <w:rPr>
                <w:rFonts w:cs="Arial"/>
                <w:sz w:val="16"/>
                <w:szCs w:val="16"/>
              </w:rPr>
            </w:pPr>
            <w:proofErr w:type="spellStart"/>
            <w:r w:rsidRPr="008D14A3">
              <w:rPr>
                <w:rFonts w:cs="Arial"/>
                <w:sz w:val="16"/>
                <w:szCs w:val="16"/>
              </w:rPr>
              <w:t>Krio</w:t>
            </w:r>
            <w:proofErr w:type="spellEnd"/>
            <w:r w:rsidRPr="008D14A3">
              <w:rPr>
                <w:rFonts w:cs="Arial"/>
                <w:sz w:val="16"/>
                <w:szCs w:val="16"/>
              </w:rPr>
              <w:t xml:space="preserve"> (Sierra Leone)</w:t>
            </w:r>
          </w:p>
          <w:p w14:paraId="4F7D969F" w14:textId="77777777" w:rsidR="00137B95" w:rsidRPr="008D14A3" w:rsidRDefault="00137B95" w:rsidP="00E324AA">
            <w:pPr>
              <w:rPr>
                <w:rFonts w:cs="Arial"/>
                <w:sz w:val="16"/>
                <w:szCs w:val="16"/>
              </w:rPr>
            </w:pPr>
          </w:p>
        </w:tc>
        <w:tc>
          <w:tcPr>
            <w:tcW w:w="5509" w:type="dxa"/>
          </w:tcPr>
          <w:p w14:paraId="20084095" w14:textId="77777777" w:rsidR="00137B95" w:rsidRPr="008D14A3" w:rsidRDefault="00137B95" w:rsidP="00E324AA">
            <w:pPr>
              <w:spacing w:after="240"/>
              <w:rPr>
                <w:bCs/>
                <w:sz w:val="16"/>
                <w:szCs w:val="16"/>
              </w:rPr>
            </w:pPr>
            <w:r w:rsidRPr="008D14A3">
              <w:rPr>
                <w:bCs/>
                <w:sz w:val="16"/>
                <w:szCs w:val="16"/>
              </w:rPr>
              <w:t>18</w:t>
            </w:r>
          </w:p>
        </w:tc>
      </w:tr>
      <w:tr w:rsidR="00137B95" w:rsidRPr="00CC0B2C" w14:paraId="363B86F0" w14:textId="77777777" w:rsidTr="00E324AA">
        <w:trPr>
          <w:trHeight w:hRule="exact" w:val="227"/>
        </w:trPr>
        <w:tc>
          <w:tcPr>
            <w:tcW w:w="3553" w:type="dxa"/>
          </w:tcPr>
          <w:p w14:paraId="2B594C2D" w14:textId="77777777" w:rsidR="00137B95" w:rsidRPr="008D14A3" w:rsidRDefault="00137B95" w:rsidP="00E324AA">
            <w:pPr>
              <w:tabs>
                <w:tab w:val="left" w:pos="1332"/>
              </w:tabs>
              <w:rPr>
                <w:rFonts w:cs="Arial"/>
                <w:sz w:val="16"/>
                <w:szCs w:val="16"/>
              </w:rPr>
            </w:pPr>
            <w:r w:rsidRPr="008D14A3">
              <w:rPr>
                <w:rFonts w:cs="Arial"/>
                <w:sz w:val="16"/>
                <w:szCs w:val="16"/>
              </w:rPr>
              <w:t>Kroatisch</w:t>
            </w:r>
          </w:p>
          <w:p w14:paraId="1BCC1E76" w14:textId="77777777" w:rsidR="00137B95" w:rsidRPr="008D14A3" w:rsidRDefault="00137B95" w:rsidP="00E324AA">
            <w:pPr>
              <w:rPr>
                <w:rFonts w:cs="Arial"/>
                <w:vanish/>
                <w:sz w:val="16"/>
                <w:szCs w:val="16"/>
              </w:rPr>
            </w:pPr>
            <w:r w:rsidRPr="008D14A3">
              <w:rPr>
                <w:rFonts w:cs="Arial"/>
                <w:vanish/>
                <w:sz w:val="16"/>
                <w:szCs w:val="16"/>
              </w:rPr>
              <w:t>Krio (Sierra Leone)</w:t>
            </w:r>
          </w:p>
          <w:p w14:paraId="00B94C9E" w14:textId="77777777" w:rsidR="00137B95" w:rsidRPr="008D14A3" w:rsidRDefault="00137B95" w:rsidP="00E324AA">
            <w:pPr>
              <w:tabs>
                <w:tab w:val="left" w:pos="1332"/>
              </w:tabs>
              <w:rPr>
                <w:rFonts w:cs="Arial"/>
                <w:sz w:val="16"/>
                <w:szCs w:val="16"/>
              </w:rPr>
            </w:pPr>
          </w:p>
          <w:p w14:paraId="5FBD0244" w14:textId="77777777" w:rsidR="00137B95" w:rsidRPr="008D14A3" w:rsidRDefault="00137B95" w:rsidP="00E324AA">
            <w:pPr>
              <w:rPr>
                <w:rFonts w:cs="Arial"/>
                <w:vanish/>
                <w:sz w:val="16"/>
                <w:szCs w:val="16"/>
              </w:rPr>
            </w:pPr>
            <w:r w:rsidRPr="008D14A3">
              <w:rPr>
                <w:rFonts w:cs="Arial"/>
                <w:vanish/>
                <w:sz w:val="16"/>
                <w:szCs w:val="16"/>
              </w:rPr>
              <w:t>Krio (Sierra Leone)</w:t>
            </w:r>
          </w:p>
          <w:p w14:paraId="710CE5BC" w14:textId="77777777" w:rsidR="00137B95" w:rsidRPr="008D14A3" w:rsidRDefault="00137B95" w:rsidP="00E324AA">
            <w:pPr>
              <w:tabs>
                <w:tab w:val="left" w:pos="1332"/>
              </w:tabs>
              <w:rPr>
                <w:rFonts w:cs="Arial"/>
                <w:sz w:val="16"/>
                <w:szCs w:val="16"/>
              </w:rPr>
            </w:pPr>
          </w:p>
        </w:tc>
        <w:tc>
          <w:tcPr>
            <w:tcW w:w="5509" w:type="dxa"/>
          </w:tcPr>
          <w:p w14:paraId="16D64C58" w14:textId="77777777" w:rsidR="00137B95" w:rsidRPr="008D14A3" w:rsidRDefault="00137B95" w:rsidP="00E324AA">
            <w:pPr>
              <w:spacing w:after="240"/>
              <w:rPr>
                <w:bCs/>
                <w:sz w:val="16"/>
                <w:szCs w:val="16"/>
              </w:rPr>
            </w:pPr>
            <w:r w:rsidRPr="008D14A3">
              <w:rPr>
                <w:bCs/>
                <w:sz w:val="16"/>
                <w:szCs w:val="16"/>
              </w:rPr>
              <w:t>104</w:t>
            </w:r>
          </w:p>
        </w:tc>
      </w:tr>
      <w:tr w:rsidR="00137B95" w:rsidRPr="00CC0B2C" w14:paraId="454259AB" w14:textId="77777777" w:rsidTr="00E324AA">
        <w:trPr>
          <w:trHeight w:hRule="exact" w:val="227"/>
        </w:trPr>
        <w:tc>
          <w:tcPr>
            <w:tcW w:w="3553" w:type="dxa"/>
          </w:tcPr>
          <w:p w14:paraId="24B47D28" w14:textId="77777777" w:rsidR="00137B95" w:rsidRPr="008D14A3" w:rsidRDefault="00137B95" w:rsidP="00E324AA">
            <w:pPr>
              <w:rPr>
                <w:rFonts w:cs="Arial"/>
                <w:sz w:val="16"/>
                <w:szCs w:val="16"/>
              </w:rPr>
            </w:pPr>
            <w:r w:rsidRPr="008D14A3">
              <w:rPr>
                <w:rFonts w:cs="Arial"/>
                <w:sz w:val="16"/>
                <w:szCs w:val="16"/>
              </w:rPr>
              <w:t>Lets</w:t>
            </w:r>
          </w:p>
          <w:p w14:paraId="3B322473" w14:textId="77777777" w:rsidR="00137B95" w:rsidRPr="008D14A3" w:rsidRDefault="00137B95" w:rsidP="00E324AA">
            <w:pPr>
              <w:rPr>
                <w:rFonts w:cs="Arial"/>
                <w:sz w:val="16"/>
                <w:szCs w:val="16"/>
              </w:rPr>
            </w:pPr>
          </w:p>
        </w:tc>
        <w:tc>
          <w:tcPr>
            <w:tcW w:w="5509" w:type="dxa"/>
          </w:tcPr>
          <w:p w14:paraId="0DAD1D1B" w14:textId="77777777" w:rsidR="00137B95" w:rsidRPr="008D14A3" w:rsidRDefault="00137B95" w:rsidP="00E324AA">
            <w:pPr>
              <w:spacing w:after="240"/>
              <w:rPr>
                <w:bCs/>
                <w:sz w:val="16"/>
                <w:szCs w:val="16"/>
              </w:rPr>
            </w:pPr>
            <w:r w:rsidRPr="008D14A3">
              <w:rPr>
                <w:bCs/>
                <w:sz w:val="16"/>
                <w:szCs w:val="16"/>
              </w:rPr>
              <w:t>222</w:t>
            </w:r>
          </w:p>
        </w:tc>
      </w:tr>
      <w:tr w:rsidR="00137B95" w:rsidRPr="00CC0B2C" w14:paraId="5DE9DEE7" w14:textId="77777777" w:rsidTr="00E324AA">
        <w:trPr>
          <w:trHeight w:hRule="exact" w:val="227"/>
        </w:trPr>
        <w:tc>
          <w:tcPr>
            <w:tcW w:w="3553" w:type="dxa"/>
          </w:tcPr>
          <w:p w14:paraId="1D76CC31" w14:textId="77777777" w:rsidR="00137B95" w:rsidRPr="008D14A3" w:rsidRDefault="00137B95" w:rsidP="00E324AA">
            <w:pPr>
              <w:rPr>
                <w:rFonts w:cs="Arial"/>
                <w:sz w:val="16"/>
                <w:szCs w:val="16"/>
              </w:rPr>
            </w:pPr>
            <w:proofErr w:type="spellStart"/>
            <w:r w:rsidRPr="008D14A3">
              <w:rPr>
                <w:rFonts w:cs="Arial"/>
                <w:sz w:val="16"/>
                <w:szCs w:val="16"/>
              </w:rPr>
              <w:t>Lingala</w:t>
            </w:r>
            <w:proofErr w:type="spellEnd"/>
          </w:p>
          <w:p w14:paraId="718429D2" w14:textId="77777777" w:rsidR="00137B95" w:rsidRPr="008D14A3" w:rsidRDefault="00137B95" w:rsidP="00E324AA">
            <w:pPr>
              <w:rPr>
                <w:rFonts w:cs="Arial"/>
                <w:sz w:val="16"/>
                <w:szCs w:val="16"/>
              </w:rPr>
            </w:pPr>
          </w:p>
        </w:tc>
        <w:tc>
          <w:tcPr>
            <w:tcW w:w="5509" w:type="dxa"/>
          </w:tcPr>
          <w:p w14:paraId="76455C11" w14:textId="77777777" w:rsidR="00137B95" w:rsidRPr="008D14A3" w:rsidRDefault="00137B95" w:rsidP="00E324AA">
            <w:pPr>
              <w:spacing w:after="240"/>
              <w:rPr>
                <w:bCs/>
                <w:sz w:val="16"/>
                <w:szCs w:val="16"/>
              </w:rPr>
            </w:pPr>
            <w:r w:rsidRPr="008D14A3">
              <w:rPr>
                <w:bCs/>
                <w:sz w:val="16"/>
                <w:szCs w:val="16"/>
              </w:rPr>
              <w:t>11</w:t>
            </w:r>
          </w:p>
        </w:tc>
      </w:tr>
      <w:tr w:rsidR="00137B95" w:rsidRPr="00CC0B2C" w14:paraId="799B235F" w14:textId="77777777" w:rsidTr="00E324AA">
        <w:trPr>
          <w:trHeight w:hRule="exact" w:val="227"/>
        </w:trPr>
        <w:tc>
          <w:tcPr>
            <w:tcW w:w="3553" w:type="dxa"/>
          </w:tcPr>
          <w:p w14:paraId="70191EF4" w14:textId="77777777" w:rsidR="00137B95" w:rsidRPr="008D14A3" w:rsidRDefault="00137B95" w:rsidP="00E324AA">
            <w:pPr>
              <w:rPr>
                <w:rFonts w:cs="Arial"/>
                <w:sz w:val="16"/>
                <w:szCs w:val="16"/>
              </w:rPr>
            </w:pPr>
            <w:r w:rsidRPr="008D14A3">
              <w:rPr>
                <w:rFonts w:cs="Arial"/>
                <w:sz w:val="16"/>
                <w:szCs w:val="16"/>
              </w:rPr>
              <w:lastRenderedPageBreak/>
              <w:t>Litouws</w:t>
            </w:r>
          </w:p>
          <w:p w14:paraId="0EC56B15" w14:textId="77777777" w:rsidR="00137B95" w:rsidRPr="008D14A3" w:rsidRDefault="00137B95" w:rsidP="00E324AA">
            <w:pPr>
              <w:rPr>
                <w:rFonts w:cs="Arial"/>
                <w:sz w:val="16"/>
                <w:szCs w:val="16"/>
              </w:rPr>
            </w:pPr>
          </w:p>
        </w:tc>
        <w:tc>
          <w:tcPr>
            <w:tcW w:w="5509" w:type="dxa"/>
          </w:tcPr>
          <w:p w14:paraId="46A9C298" w14:textId="77777777" w:rsidR="00137B95" w:rsidRPr="008D14A3" w:rsidRDefault="00137B95" w:rsidP="00E324AA">
            <w:pPr>
              <w:spacing w:after="240"/>
              <w:rPr>
                <w:bCs/>
                <w:sz w:val="16"/>
                <w:szCs w:val="16"/>
              </w:rPr>
            </w:pPr>
            <w:r w:rsidRPr="008D14A3">
              <w:rPr>
                <w:bCs/>
                <w:sz w:val="16"/>
                <w:szCs w:val="16"/>
              </w:rPr>
              <w:t>343</w:t>
            </w:r>
          </w:p>
        </w:tc>
      </w:tr>
      <w:tr w:rsidR="00137B95" w:rsidRPr="00CC0B2C" w14:paraId="6F3C3ACA" w14:textId="77777777" w:rsidTr="00E324AA">
        <w:trPr>
          <w:trHeight w:hRule="exact" w:val="227"/>
        </w:trPr>
        <w:tc>
          <w:tcPr>
            <w:tcW w:w="3553" w:type="dxa"/>
          </w:tcPr>
          <w:p w14:paraId="4FA8F1C4" w14:textId="77777777" w:rsidR="00137B95" w:rsidRPr="008D14A3" w:rsidRDefault="00137B95" w:rsidP="00E324AA">
            <w:pPr>
              <w:rPr>
                <w:rFonts w:cs="Arial"/>
                <w:sz w:val="16"/>
                <w:szCs w:val="16"/>
              </w:rPr>
            </w:pPr>
            <w:proofErr w:type="spellStart"/>
            <w:r w:rsidRPr="008D14A3">
              <w:rPr>
                <w:rFonts w:cs="Arial"/>
                <w:sz w:val="16"/>
                <w:szCs w:val="16"/>
              </w:rPr>
              <w:t>Luganda</w:t>
            </w:r>
            <w:proofErr w:type="spellEnd"/>
          </w:p>
          <w:p w14:paraId="1F4FC898" w14:textId="77777777" w:rsidR="00137B95" w:rsidRPr="008D14A3" w:rsidRDefault="00137B95" w:rsidP="00E324AA">
            <w:pPr>
              <w:rPr>
                <w:rFonts w:cs="Arial"/>
                <w:sz w:val="16"/>
                <w:szCs w:val="16"/>
              </w:rPr>
            </w:pPr>
          </w:p>
        </w:tc>
        <w:tc>
          <w:tcPr>
            <w:tcW w:w="5509" w:type="dxa"/>
          </w:tcPr>
          <w:p w14:paraId="52CF2145" w14:textId="77777777" w:rsidR="00137B95" w:rsidRPr="008D14A3" w:rsidRDefault="00137B95" w:rsidP="00E324AA">
            <w:pPr>
              <w:spacing w:after="240"/>
              <w:rPr>
                <w:bCs/>
                <w:sz w:val="16"/>
                <w:szCs w:val="16"/>
              </w:rPr>
            </w:pPr>
            <w:r w:rsidRPr="008D14A3">
              <w:rPr>
                <w:bCs/>
                <w:sz w:val="16"/>
                <w:szCs w:val="16"/>
              </w:rPr>
              <w:t>2</w:t>
            </w:r>
          </w:p>
        </w:tc>
      </w:tr>
      <w:tr w:rsidR="00137B95" w:rsidRPr="00CC0B2C" w14:paraId="688E884C" w14:textId="77777777" w:rsidTr="00E324AA">
        <w:trPr>
          <w:trHeight w:hRule="exact" w:val="227"/>
        </w:trPr>
        <w:tc>
          <w:tcPr>
            <w:tcW w:w="3553" w:type="dxa"/>
          </w:tcPr>
          <w:p w14:paraId="74A858B5" w14:textId="77777777" w:rsidR="00137B95" w:rsidRPr="008D14A3" w:rsidRDefault="00137B95" w:rsidP="00E324AA">
            <w:pPr>
              <w:rPr>
                <w:rFonts w:cs="Arial"/>
                <w:sz w:val="16"/>
                <w:szCs w:val="16"/>
              </w:rPr>
            </w:pPr>
            <w:r w:rsidRPr="008D14A3">
              <w:rPr>
                <w:rFonts w:cs="Arial"/>
                <w:sz w:val="16"/>
                <w:szCs w:val="16"/>
              </w:rPr>
              <w:t>Macedonisch</w:t>
            </w:r>
          </w:p>
          <w:p w14:paraId="7960055F" w14:textId="77777777" w:rsidR="00137B95" w:rsidRPr="008D14A3" w:rsidRDefault="00137B95" w:rsidP="00E324AA">
            <w:pPr>
              <w:rPr>
                <w:rFonts w:cs="Arial"/>
                <w:sz w:val="16"/>
                <w:szCs w:val="16"/>
              </w:rPr>
            </w:pPr>
          </w:p>
        </w:tc>
        <w:tc>
          <w:tcPr>
            <w:tcW w:w="5509" w:type="dxa"/>
          </w:tcPr>
          <w:p w14:paraId="73BB03D2" w14:textId="77777777" w:rsidR="00137B95" w:rsidRPr="008D14A3" w:rsidRDefault="00137B95" w:rsidP="00E324AA">
            <w:pPr>
              <w:spacing w:after="240"/>
              <w:rPr>
                <w:bCs/>
                <w:sz w:val="16"/>
                <w:szCs w:val="16"/>
              </w:rPr>
            </w:pPr>
            <w:r w:rsidRPr="008D14A3">
              <w:rPr>
                <w:bCs/>
                <w:sz w:val="16"/>
                <w:szCs w:val="16"/>
              </w:rPr>
              <w:t>25</w:t>
            </w:r>
          </w:p>
        </w:tc>
      </w:tr>
      <w:tr w:rsidR="00137B95" w:rsidRPr="00CC0B2C" w14:paraId="4B699FA1" w14:textId="77777777" w:rsidTr="00E324AA">
        <w:trPr>
          <w:trHeight w:hRule="exact" w:val="227"/>
          <w:hidden/>
        </w:trPr>
        <w:tc>
          <w:tcPr>
            <w:tcW w:w="3553" w:type="dxa"/>
          </w:tcPr>
          <w:p w14:paraId="3F0FB2F0" w14:textId="77777777" w:rsidR="00137B95" w:rsidRPr="008D14A3" w:rsidRDefault="00137B95" w:rsidP="00E324AA">
            <w:pPr>
              <w:rPr>
                <w:rFonts w:cs="Arial"/>
                <w:vanish/>
                <w:sz w:val="16"/>
                <w:szCs w:val="16"/>
              </w:rPr>
            </w:pPr>
            <w:r w:rsidRPr="008D14A3">
              <w:rPr>
                <w:rFonts w:cs="Arial"/>
                <w:vanish/>
                <w:sz w:val="16"/>
                <w:szCs w:val="16"/>
              </w:rPr>
              <w:t>Macedonisch</w:t>
            </w:r>
          </w:p>
          <w:p w14:paraId="5850672B" w14:textId="77777777" w:rsidR="00137B95" w:rsidRPr="008D14A3" w:rsidRDefault="00137B95" w:rsidP="00E324AA">
            <w:pPr>
              <w:rPr>
                <w:rFonts w:cs="Arial"/>
                <w:sz w:val="16"/>
                <w:szCs w:val="16"/>
              </w:rPr>
            </w:pPr>
            <w:proofErr w:type="spellStart"/>
            <w:r w:rsidRPr="008D14A3">
              <w:rPr>
                <w:rFonts w:cs="Arial"/>
                <w:sz w:val="16"/>
                <w:szCs w:val="16"/>
              </w:rPr>
              <w:t>Maninka</w:t>
            </w:r>
            <w:proofErr w:type="spellEnd"/>
            <w:r w:rsidRPr="008D14A3">
              <w:rPr>
                <w:rFonts w:cs="Arial"/>
                <w:sz w:val="16"/>
                <w:szCs w:val="16"/>
              </w:rPr>
              <w:t xml:space="preserve"> (Kankan)</w:t>
            </w:r>
          </w:p>
          <w:p w14:paraId="1F92CF7D" w14:textId="77777777" w:rsidR="00137B95" w:rsidRPr="008D14A3" w:rsidRDefault="00137B95" w:rsidP="00E324AA">
            <w:pPr>
              <w:rPr>
                <w:rFonts w:cs="Arial"/>
                <w:vanish/>
                <w:sz w:val="16"/>
                <w:szCs w:val="16"/>
              </w:rPr>
            </w:pPr>
            <w:r w:rsidRPr="008D14A3">
              <w:rPr>
                <w:rFonts w:cs="Arial"/>
                <w:vanish/>
                <w:sz w:val="16"/>
                <w:szCs w:val="16"/>
              </w:rPr>
              <w:t>Macedonisch</w:t>
            </w:r>
          </w:p>
          <w:p w14:paraId="5E2EB358" w14:textId="77777777" w:rsidR="00137B95" w:rsidRPr="008D14A3" w:rsidRDefault="00137B95" w:rsidP="00E324AA">
            <w:pPr>
              <w:rPr>
                <w:rFonts w:cs="Arial"/>
                <w:sz w:val="16"/>
                <w:szCs w:val="16"/>
              </w:rPr>
            </w:pPr>
          </w:p>
        </w:tc>
        <w:tc>
          <w:tcPr>
            <w:tcW w:w="5509" w:type="dxa"/>
          </w:tcPr>
          <w:p w14:paraId="40A31501" w14:textId="77777777" w:rsidR="00137B95" w:rsidRPr="008D14A3" w:rsidRDefault="00137B95" w:rsidP="00E324AA">
            <w:pPr>
              <w:spacing w:after="240"/>
              <w:rPr>
                <w:bCs/>
                <w:sz w:val="16"/>
                <w:szCs w:val="16"/>
              </w:rPr>
            </w:pPr>
            <w:r w:rsidRPr="008D14A3">
              <w:rPr>
                <w:bCs/>
                <w:sz w:val="16"/>
                <w:szCs w:val="16"/>
              </w:rPr>
              <w:t>2</w:t>
            </w:r>
          </w:p>
        </w:tc>
      </w:tr>
      <w:tr w:rsidR="00137B95" w:rsidRPr="00CC0B2C" w14:paraId="46BB2B67" w14:textId="77777777" w:rsidTr="00E324AA">
        <w:trPr>
          <w:trHeight w:hRule="exact" w:val="227"/>
        </w:trPr>
        <w:tc>
          <w:tcPr>
            <w:tcW w:w="3553" w:type="dxa"/>
          </w:tcPr>
          <w:p w14:paraId="2E1DBC48" w14:textId="77777777" w:rsidR="00137B95" w:rsidRPr="008D14A3" w:rsidRDefault="00137B95" w:rsidP="00E324AA">
            <w:pPr>
              <w:rPr>
                <w:rFonts w:cs="Arial"/>
                <w:sz w:val="16"/>
                <w:szCs w:val="16"/>
              </w:rPr>
            </w:pPr>
            <w:proofErr w:type="spellStart"/>
            <w:r w:rsidRPr="008D14A3">
              <w:rPr>
                <w:rFonts w:cs="Arial"/>
                <w:sz w:val="16"/>
                <w:szCs w:val="16"/>
              </w:rPr>
              <w:t>Maninka</w:t>
            </w:r>
            <w:proofErr w:type="spellEnd"/>
            <w:r w:rsidRPr="008D14A3">
              <w:rPr>
                <w:rFonts w:cs="Arial"/>
                <w:sz w:val="16"/>
                <w:szCs w:val="16"/>
              </w:rPr>
              <w:t xml:space="preserve"> (Westers)</w:t>
            </w:r>
          </w:p>
          <w:p w14:paraId="45CCD2FF" w14:textId="77777777" w:rsidR="00137B95" w:rsidRPr="008D14A3" w:rsidRDefault="00137B95" w:rsidP="00E324AA">
            <w:pPr>
              <w:rPr>
                <w:rFonts w:cs="Arial"/>
                <w:sz w:val="16"/>
                <w:szCs w:val="16"/>
              </w:rPr>
            </w:pPr>
          </w:p>
        </w:tc>
        <w:tc>
          <w:tcPr>
            <w:tcW w:w="5509" w:type="dxa"/>
          </w:tcPr>
          <w:p w14:paraId="5DC76D5B" w14:textId="77777777" w:rsidR="00137B95" w:rsidRPr="008D14A3" w:rsidRDefault="00137B95" w:rsidP="00E324AA">
            <w:pPr>
              <w:spacing w:after="240"/>
              <w:rPr>
                <w:bCs/>
                <w:sz w:val="16"/>
                <w:szCs w:val="16"/>
              </w:rPr>
            </w:pPr>
            <w:r w:rsidRPr="008D14A3">
              <w:rPr>
                <w:bCs/>
                <w:sz w:val="16"/>
                <w:szCs w:val="16"/>
              </w:rPr>
              <w:t>18</w:t>
            </w:r>
          </w:p>
        </w:tc>
      </w:tr>
      <w:tr w:rsidR="00137B95" w:rsidRPr="00CC0B2C" w14:paraId="52F22C72" w14:textId="77777777" w:rsidTr="00E324AA">
        <w:trPr>
          <w:trHeight w:hRule="exact" w:val="227"/>
        </w:trPr>
        <w:tc>
          <w:tcPr>
            <w:tcW w:w="3553" w:type="dxa"/>
          </w:tcPr>
          <w:p w14:paraId="157CE51D" w14:textId="77777777" w:rsidR="00137B95" w:rsidRPr="008D14A3" w:rsidRDefault="00137B95" w:rsidP="00E324AA">
            <w:pPr>
              <w:rPr>
                <w:rFonts w:cs="Arial"/>
                <w:sz w:val="16"/>
                <w:szCs w:val="16"/>
              </w:rPr>
            </w:pPr>
            <w:proofErr w:type="spellStart"/>
            <w:r w:rsidRPr="008D14A3">
              <w:rPr>
                <w:rFonts w:cs="Arial"/>
                <w:sz w:val="16"/>
                <w:szCs w:val="16"/>
              </w:rPr>
              <w:t>Manya</w:t>
            </w:r>
            <w:proofErr w:type="spellEnd"/>
          </w:p>
          <w:p w14:paraId="736E4314" w14:textId="77777777" w:rsidR="00137B95" w:rsidRPr="008D14A3" w:rsidRDefault="00137B95" w:rsidP="00E324AA">
            <w:pPr>
              <w:rPr>
                <w:rFonts w:cs="Arial"/>
                <w:sz w:val="16"/>
                <w:szCs w:val="16"/>
              </w:rPr>
            </w:pPr>
          </w:p>
        </w:tc>
        <w:tc>
          <w:tcPr>
            <w:tcW w:w="5509" w:type="dxa"/>
          </w:tcPr>
          <w:p w14:paraId="68104349" w14:textId="77777777" w:rsidR="00137B95" w:rsidRPr="008D14A3" w:rsidRDefault="00137B95" w:rsidP="00E324AA">
            <w:pPr>
              <w:spacing w:after="240"/>
              <w:rPr>
                <w:bCs/>
                <w:sz w:val="16"/>
                <w:szCs w:val="16"/>
              </w:rPr>
            </w:pPr>
            <w:r w:rsidRPr="008D14A3">
              <w:rPr>
                <w:bCs/>
                <w:sz w:val="16"/>
                <w:szCs w:val="16"/>
              </w:rPr>
              <w:t>1</w:t>
            </w:r>
          </w:p>
        </w:tc>
      </w:tr>
      <w:tr w:rsidR="00137B95" w:rsidRPr="00CC0B2C" w14:paraId="11EA116C" w14:textId="77777777" w:rsidTr="00E324AA">
        <w:trPr>
          <w:trHeight w:hRule="exact" w:val="227"/>
        </w:trPr>
        <w:tc>
          <w:tcPr>
            <w:tcW w:w="3553" w:type="dxa"/>
          </w:tcPr>
          <w:p w14:paraId="2FA004F4" w14:textId="77777777" w:rsidR="00137B95" w:rsidRPr="008D14A3" w:rsidRDefault="00137B95" w:rsidP="00E324AA">
            <w:pPr>
              <w:rPr>
                <w:rFonts w:cs="Arial"/>
                <w:sz w:val="16"/>
                <w:szCs w:val="16"/>
              </w:rPr>
            </w:pPr>
            <w:r w:rsidRPr="008D14A3">
              <w:rPr>
                <w:rFonts w:cs="Arial"/>
                <w:sz w:val="16"/>
                <w:szCs w:val="16"/>
              </w:rPr>
              <w:t>Mongools (Mongolië)</w:t>
            </w:r>
          </w:p>
          <w:p w14:paraId="28EAE1EE" w14:textId="77777777" w:rsidR="00137B95" w:rsidRPr="008D14A3" w:rsidRDefault="00137B95" w:rsidP="00E324AA">
            <w:pPr>
              <w:rPr>
                <w:rFonts w:cs="Arial"/>
                <w:sz w:val="16"/>
                <w:szCs w:val="16"/>
              </w:rPr>
            </w:pPr>
          </w:p>
        </w:tc>
        <w:tc>
          <w:tcPr>
            <w:tcW w:w="5509" w:type="dxa"/>
          </w:tcPr>
          <w:p w14:paraId="55EA2068" w14:textId="77777777" w:rsidR="00137B95" w:rsidRPr="008D14A3" w:rsidRDefault="00137B95" w:rsidP="00E324AA">
            <w:pPr>
              <w:spacing w:after="240"/>
              <w:rPr>
                <w:bCs/>
                <w:sz w:val="16"/>
                <w:szCs w:val="16"/>
              </w:rPr>
            </w:pPr>
            <w:r w:rsidRPr="008D14A3">
              <w:rPr>
                <w:bCs/>
                <w:sz w:val="16"/>
                <w:szCs w:val="16"/>
              </w:rPr>
              <w:t>40</w:t>
            </w:r>
          </w:p>
        </w:tc>
      </w:tr>
      <w:tr w:rsidR="00137B95" w:rsidRPr="00CC0B2C" w14:paraId="3728395D" w14:textId="77777777" w:rsidTr="00E324AA">
        <w:trPr>
          <w:trHeight w:hRule="exact" w:val="227"/>
        </w:trPr>
        <w:tc>
          <w:tcPr>
            <w:tcW w:w="3553" w:type="dxa"/>
          </w:tcPr>
          <w:p w14:paraId="5BAB1554" w14:textId="77777777" w:rsidR="00137B95" w:rsidRPr="008D14A3" w:rsidRDefault="00137B95" w:rsidP="00E324AA">
            <w:pPr>
              <w:rPr>
                <w:rFonts w:cs="Arial"/>
                <w:sz w:val="16"/>
                <w:szCs w:val="16"/>
              </w:rPr>
            </w:pPr>
            <w:proofErr w:type="spellStart"/>
            <w:r w:rsidRPr="008D14A3">
              <w:rPr>
                <w:rFonts w:cs="Arial"/>
                <w:sz w:val="16"/>
                <w:szCs w:val="16"/>
              </w:rPr>
              <w:t>Nepali</w:t>
            </w:r>
            <w:proofErr w:type="spellEnd"/>
          </w:p>
          <w:p w14:paraId="4D5E2117" w14:textId="77777777" w:rsidR="00137B95" w:rsidRPr="008D14A3" w:rsidRDefault="00137B95" w:rsidP="00E324AA">
            <w:pPr>
              <w:rPr>
                <w:rFonts w:cs="Arial"/>
                <w:sz w:val="16"/>
                <w:szCs w:val="16"/>
              </w:rPr>
            </w:pPr>
          </w:p>
        </w:tc>
        <w:tc>
          <w:tcPr>
            <w:tcW w:w="5509" w:type="dxa"/>
          </w:tcPr>
          <w:p w14:paraId="2F284693" w14:textId="77777777" w:rsidR="00137B95" w:rsidRPr="008D14A3" w:rsidRDefault="00137B95" w:rsidP="00E324AA">
            <w:pPr>
              <w:spacing w:after="240"/>
              <w:rPr>
                <w:bCs/>
                <w:sz w:val="16"/>
                <w:szCs w:val="16"/>
              </w:rPr>
            </w:pPr>
            <w:r w:rsidRPr="008D14A3">
              <w:rPr>
                <w:bCs/>
                <w:sz w:val="16"/>
                <w:szCs w:val="16"/>
              </w:rPr>
              <w:t>9</w:t>
            </w:r>
          </w:p>
        </w:tc>
      </w:tr>
      <w:tr w:rsidR="00137B95" w:rsidRPr="00CC0B2C" w14:paraId="5CEDBC9A" w14:textId="77777777" w:rsidTr="00E324AA">
        <w:trPr>
          <w:trHeight w:hRule="exact" w:val="227"/>
        </w:trPr>
        <w:tc>
          <w:tcPr>
            <w:tcW w:w="3553" w:type="dxa"/>
          </w:tcPr>
          <w:p w14:paraId="1D2D74F6" w14:textId="77777777" w:rsidR="00137B95" w:rsidRPr="008D14A3" w:rsidRDefault="00137B95" w:rsidP="00E324AA">
            <w:pPr>
              <w:rPr>
                <w:rFonts w:cs="Arial"/>
                <w:sz w:val="16"/>
                <w:szCs w:val="16"/>
              </w:rPr>
            </w:pPr>
            <w:r w:rsidRPr="008D14A3">
              <w:rPr>
                <w:rFonts w:cs="Arial"/>
                <w:sz w:val="16"/>
                <w:szCs w:val="16"/>
              </w:rPr>
              <w:t>Noors</w:t>
            </w:r>
          </w:p>
        </w:tc>
        <w:tc>
          <w:tcPr>
            <w:tcW w:w="5509" w:type="dxa"/>
          </w:tcPr>
          <w:p w14:paraId="73ECC27A" w14:textId="77777777" w:rsidR="00137B95" w:rsidRPr="008D14A3" w:rsidRDefault="00137B95" w:rsidP="00E324AA">
            <w:pPr>
              <w:spacing w:after="240"/>
              <w:rPr>
                <w:bCs/>
                <w:sz w:val="16"/>
                <w:szCs w:val="16"/>
              </w:rPr>
            </w:pPr>
            <w:r w:rsidRPr="008D14A3">
              <w:rPr>
                <w:bCs/>
                <w:sz w:val="16"/>
                <w:szCs w:val="16"/>
              </w:rPr>
              <w:t>4</w:t>
            </w:r>
          </w:p>
        </w:tc>
      </w:tr>
      <w:tr w:rsidR="00137B95" w:rsidRPr="00CC0B2C" w14:paraId="3FD191F2" w14:textId="77777777" w:rsidTr="00E324AA">
        <w:trPr>
          <w:trHeight w:hRule="exact" w:val="227"/>
        </w:trPr>
        <w:tc>
          <w:tcPr>
            <w:tcW w:w="3553" w:type="dxa"/>
          </w:tcPr>
          <w:p w14:paraId="27694A92" w14:textId="77777777" w:rsidR="00137B95" w:rsidRPr="008D14A3" w:rsidRDefault="00137B95" w:rsidP="00E324AA">
            <w:pPr>
              <w:rPr>
                <w:rFonts w:cs="Arial"/>
                <w:sz w:val="16"/>
                <w:szCs w:val="16"/>
              </w:rPr>
            </w:pPr>
            <w:r w:rsidRPr="008D14A3">
              <w:rPr>
                <w:rFonts w:cs="Arial"/>
                <w:sz w:val="16"/>
                <w:szCs w:val="16"/>
              </w:rPr>
              <w:t>Oekraïens</w:t>
            </w:r>
          </w:p>
          <w:p w14:paraId="0D5E88BA" w14:textId="77777777" w:rsidR="00137B95" w:rsidRPr="008D14A3" w:rsidRDefault="00137B95" w:rsidP="00E324AA">
            <w:pPr>
              <w:rPr>
                <w:rFonts w:cs="Arial"/>
                <w:sz w:val="16"/>
                <w:szCs w:val="16"/>
              </w:rPr>
            </w:pPr>
          </w:p>
        </w:tc>
        <w:tc>
          <w:tcPr>
            <w:tcW w:w="5509" w:type="dxa"/>
          </w:tcPr>
          <w:p w14:paraId="7EAFF832" w14:textId="77777777" w:rsidR="00137B95" w:rsidRPr="008D14A3" w:rsidRDefault="00137B95" w:rsidP="00E324AA">
            <w:pPr>
              <w:spacing w:after="240"/>
              <w:rPr>
                <w:bCs/>
                <w:sz w:val="16"/>
                <w:szCs w:val="16"/>
              </w:rPr>
            </w:pPr>
            <w:r w:rsidRPr="008D14A3">
              <w:rPr>
                <w:bCs/>
                <w:sz w:val="16"/>
                <w:szCs w:val="16"/>
              </w:rPr>
              <w:t>765</w:t>
            </w:r>
          </w:p>
        </w:tc>
      </w:tr>
      <w:tr w:rsidR="00137B95" w:rsidRPr="00CC0B2C" w14:paraId="5A84CE50" w14:textId="77777777" w:rsidTr="00E324AA">
        <w:trPr>
          <w:trHeight w:hRule="exact" w:val="227"/>
        </w:trPr>
        <w:tc>
          <w:tcPr>
            <w:tcW w:w="3553" w:type="dxa"/>
          </w:tcPr>
          <w:p w14:paraId="65D8CD73" w14:textId="77777777" w:rsidR="00137B95" w:rsidRPr="008D14A3" w:rsidRDefault="00137B95" w:rsidP="00E324AA">
            <w:pPr>
              <w:rPr>
                <w:rFonts w:cs="Arial"/>
                <w:sz w:val="16"/>
                <w:szCs w:val="16"/>
              </w:rPr>
            </w:pPr>
            <w:r w:rsidRPr="008D14A3">
              <w:rPr>
                <w:rFonts w:cs="Arial"/>
                <w:sz w:val="16"/>
                <w:szCs w:val="16"/>
              </w:rPr>
              <w:t>Oezbeeks (Afghanistan)</w:t>
            </w:r>
          </w:p>
          <w:p w14:paraId="494E9B21" w14:textId="77777777" w:rsidR="00137B95" w:rsidRPr="008D14A3" w:rsidRDefault="00137B95" w:rsidP="00E324AA">
            <w:pPr>
              <w:tabs>
                <w:tab w:val="left" w:pos="3336"/>
              </w:tabs>
              <w:rPr>
                <w:rFonts w:cs="Arial"/>
                <w:sz w:val="16"/>
                <w:szCs w:val="16"/>
              </w:rPr>
            </w:pPr>
            <w:r w:rsidRPr="008D14A3">
              <w:rPr>
                <w:rFonts w:cs="Arial"/>
                <w:sz w:val="16"/>
                <w:szCs w:val="16"/>
              </w:rPr>
              <w:tab/>
            </w:r>
          </w:p>
          <w:p w14:paraId="67A21F79" w14:textId="77777777" w:rsidR="00137B95" w:rsidRPr="008D14A3" w:rsidRDefault="00137B95" w:rsidP="00E324AA">
            <w:pPr>
              <w:rPr>
                <w:rFonts w:cs="Arial"/>
                <w:sz w:val="16"/>
                <w:szCs w:val="16"/>
              </w:rPr>
            </w:pPr>
            <w:r w:rsidRPr="008D14A3">
              <w:rPr>
                <w:rFonts w:cs="Arial"/>
                <w:sz w:val="16"/>
                <w:szCs w:val="16"/>
              </w:rPr>
              <w:t>Oezbeeks (Afghanistan)</w:t>
            </w:r>
          </w:p>
          <w:p w14:paraId="519E40AB" w14:textId="77777777" w:rsidR="00137B95" w:rsidRPr="008D14A3" w:rsidRDefault="00137B95" w:rsidP="00E324AA">
            <w:pPr>
              <w:tabs>
                <w:tab w:val="left" w:pos="3336"/>
              </w:tabs>
              <w:rPr>
                <w:rFonts w:cs="Arial"/>
                <w:sz w:val="16"/>
                <w:szCs w:val="16"/>
              </w:rPr>
            </w:pPr>
          </w:p>
        </w:tc>
        <w:tc>
          <w:tcPr>
            <w:tcW w:w="5509" w:type="dxa"/>
          </w:tcPr>
          <w:p w14:paraId="3F23C68C" w14:textId="77777777" w:rsidR="00137B95" w:rsidRPr="008D14A3" w:rsidRDefault="00137B95" w:rsidP="00E324AA">
            <w:pPr>
              <w:spacing w:after="240"/>
              <w:rPr>
                <w:bCs/>
                <w:sz w:val="16"/>
                <w:szCs w:val="16"/>
              </w:rPr>
            </w:pPr>
            <w:r w:rsidRPr="008D14A3">
              <w:rPr>
                <w:bCs/>
                <w:sz w:val="16"/>
                <w:szCs w:val="16"/>
              </w:rPr>
              <w:t>21</w:t>
            </w:r>
          </w:p>
        </w:tc>
      </w:tr>
      <w:tr w:rsidR="00137B95" w:rsidRPr="00CC0B2C" w14:paraId="6C4FAE1A" w14:textId="77777777" w:rsidTr="00E324AA">
        <w:trPr>
          <w:trHeight w:hRule="exact" w:val="227"/>
        </w:trPr>
        <w:tc>
          <w:tcPr>
            <w:tcW w:w="3553" w:type="dxa"/>
          </w:tcPr>
          <w:p w14:paraId="33EBAAA8" w14:textId="77777777" w:rsidR="00137B95" w:rsidRPr="008D14A3" w:rsidRDefault="00137B95" w:rsidP="00E324AA">
            <w:pPr>
              <w:rPr>
                <w:rFonts w:cs="Arial"/>
                <w:sz w:val="16"/>
                <w:szCs w:val="16"/>
              </w:rPr>
            </w:pPr>
            <w:r w:rsidRPr="008D14A3">
              <w:rPr>
                <w:rFonts w:cs="Arial"/>
                <w:sz w:val="16"/>
                <w:szCs w:val="16"/>
              </w:rPr>
              <w:t>Oezbeeks (Oezbekistan, Tadzjikistan)</w:t>
            </w:r>
          </w:p>
          <w:p w14:paraId="72FEAF78" w14:textId="77777777" w:rsidR="00137B95" w:rsidRPr="008D14A3" w:rsidRDefault="00137B95" w:rsidP="00E324AA">
            <w:pPr>
              <w:rPr>
                <w:rFonts w:cs="Arial"/>
                <w:sz w:val="16"/>
                <w:szCs w:val="16"/>
              </w:rPr>
            </w:pPr>
          </w:p>
        </w:tc>
        <w:tc>
          <w:tcPr>
            <w:tcW w:w="5509" w:type="dxa"/>
          </w:tcPr>
          <w:p w14:paraId="2F9E7087" w14:textId="77777777" w:rsidR="00137B95" w:rsidRPr="008D14A3" w:rsidRDefault="00137B95" w:rsidP="00E324AA">
            <w:pPr>
              <w:spacing w:after="240"/>
              <w:rPr>
                <w:bCs/>
                <w:sz w:val="16"/>
                <w:szCs w:val="16"/>
              </w:rPr>
            </w:pPr>
            <w:r w:rsidRPr="008D14A3">
              <w:rPr>
                <w:bCs/>
                <w:sz w:val="16"/>
                <w:szCs w:val="16"/>
              </w:rPr>
              <w:t>2</w:t>
            </w:r>
          </w:p>
        </w:tc>
      </w:tr>
      <w:tr w:rsidR="00137B95" w:rsidRPr="00CC0B2C" w14:paraId="60780CD0" w14:textId="77777777" w:rsidTr="00E324AA">
        <w:trPr>
          <w:trHeight w:hRule="exact" w:val="227"/>
        </w:trPr>
        <w:tc>
          <w:tcPr>
            <w:tcW w:w="3553" w:type="dxa"/>
          </w:tcPr>
          <w:p w14:paraId="47D70B17" w14:textId="77777777" w:rsidR="00137B95" w:rsidRPr="008D14A3" w:rsidRDefault="00137B95" w:rsidP="00E324AA">
            <w:pPr>
              <w:rPr>
                <w:rFonts w:cs="Arial"/>
                <w:sz w:val="16"/>
                <w:szCs w:val="16"/>
              </w:rPr>
            </w:pPr>
            <w:proofErr w:type="spellStart"/>
            <w:r w:rsidRPr="008D14A3">
              <w:rPr>
                <w:rFonts w:cs="Arial"/>
                <w:sz w:val="16"/>
                <w:szCs w:val="16"/>
              </w:rPr>
              <w:t>Oromo</w:t>
            </w:r>
            <w:proofErr w:type="spellEnd"/>
          </w:p>
          <w:p w14:paraId="1FD13DB6" w14:textId="77777777" w:rsidR="00137B95" w:rsidRPr="008D14A3" w:rsidRDefault="00137B95" w:rsidP="00E324AA">
            <w:pPr>
              <w:rPr>
                <w:rFonts w:cs="Arial"/>
                <w:sz w:val="16"/>
                <w:szCs w:val="16"/>
              </w:rPr>
            </w:pPr>
          </w:p>
        </w:tc>
        <w:tc>
          <w:tcPr>
            <w:tcW w:w="5509" w:type="dxa"/>
          </w:tcPr>
          <w:p w14:paraId="3939261E" w14:textId="77777777" w:rsidR="00137B95" w:rsidRPr="008D14A3" w:rsidRDefault="00137B95" w:rsidP="00E324AA">
            <w:pPr>
              <w:spacing w:after="240"/>
              <w:rPr>
                <w:bCs/>
                <w:sz w:val="16"/>
                <w:szCs w:val="16"/>
              </w:rPr>
            </w:pPr>
            <w:r w:rsidRPr="008D14A3">
              <w:rPr>
                <w:bCs/>
                <w:sz w:val="16"/>
                <w:szCs w:val="16"/>
              </w:rPr>
              <w:t>9</w:t>
            </w:r>
          </w:p>
        </w:tc>
      </w:tr>
      <w:tr w:rsidR="00137B95" w:rsidRPr="00CC0B2C" w14:paraId="32C1C433" w14:textId="77777777" w:rsidTr="00E324AA">
        <w:trPr>
          <w:trHeight w:hRule="exact" w:val="227"/>
        </w:trPr>
        <w:tc>
          <w:tcPr>
            <w:tcW w:w="3553" w:type="dxa"/>
          </w:tcPr>
          <w:p w14:paraId="78905F13" w14:textId="77777777" w:rsidR="00137B95" w:rsidRPr="008D14A3" w:rsidRDefault="00137B95" w:rsidP="00E324AA">
            <w:pPr>
              <w:rPr>
                <w:rFonts w:cs="Arial"/>
                <w:sz w:val="16"/>
                <w:szCs w:val="16"/>
              </w:rPr>
            </w:pPr>
            <w:r w:rsidRPr="008D14A3">
              <w:rPr>
                <w:rFonts w:cs="Arial"/>
                <w:sz w:val="16"/>
                <w:szCs w:val="16"/>
              </w:rPr>
              <w:t>Papiamento</w:t>
            </w:r>
          </w:p>
          <w:p w14:paraId="559C6219" w14:textId="77777777" w:rsidR="00137B95" w:rsidRPr="008D14A3" w:rsidRDefault="00137B95" w:rsidP="00E324AA">
            <w:pPr>
              <w:rPr>
                <w:rFonts w:cs="Arial"/>
                <w:sz w:val="16"/>
                <w:szCs w:val="16"/>
              </w:rPr>
            </w:pPr>
          </w:p>
        </w:tc>
        <w:tc>
          <w:tcPr>
            <w:tcW w:w="5509" w:type="dxa"/>
          </w:tcPr>
          <w:p w14:paraId="6B6C3F35" w14:textId="77777777" w:rsidR="00137B95" w:rsidRPr="008D14A3" w:rsidRDefault="00137B95" w:rsidP="00E324AA">
            <w:pPr>
              <w:spacing w:after="240"/>
              <w:rPr>
                <w:bCs/>
                <w:sz w:val="16"/>
                <w:szCs w:val="16"/>
              </w:rPr>
            </w:pPr>
            <w:r w:rsidRPr="008D14A3">
              <w:rPr>
                <w:bCs/>
                <w:sz w:val="16"/>
                <w:szCs w:val="16"/>
              </w:rPr>
              <w:t>35</w:t>
            </w:r>
          </w:p>
        </w:tc>
      </w:tr>
      <w:tr w:rsidR="00137B95" w:rsidRPr="00CC0B2C" w14:paraId="765E7BF7" w14:textId="77777777" w:rsidTr="00E324AA">
        <w:trPr>
          <w:trHeight w:hRule="exact" w:val="227"/>
        </w:trPr>
        <w:tc>
          <w:tcPr>
            <w:tcW w:w="3553" w:type="dxa"/>
          </w:tcPr>
          <w:p w14:paraId="4E909A64" w14:textId="77777777" w:rsidR="00137B95" w:rsidRPr="008D14A3" w:rsidRDefault="00137B95" w:rsidP="00E324AA">
            <w:pPr>
              <w:rPr>
                <w:rFonts w:cs="Arial"/>
                <w:sz w:val="16"/>
                <w:szCs w:val="16"/>
              </w:rPr>
            </w:pPr>
            <w:proofErr w:type="spellStart"/>
            <w:r w:rsidRPr="008D14A3">
              <w:rPr>
                <w:rFonts w:cs="Arial"/>
                <w:sz w:val="16"/>
                <w:szCs w:val="16"/>
              </w:rPr>
              <w:t>Pashto</w:t>
            </w:r>
            <w:proofErr w:type="spellEnd"/>
          </w:p>
          <w:p w14:paraId="1C7FBB35" w14:textId="77777777" w:rsidR="00137B95" w:rsidRPr="008D14A3" w:rsidRDefault="00137B95" w:rsidP="00E324AA">
            <w:pPr>
              <w:tabs>
                <w:tab w:val="left" w:pos="2928"/>
              </w:tabs>
              <w:rPr>
                <w:rFonts w:cs="Arial"/>
                <w:sz w:val="16"/>
                <w:szCs w:val="16"/>
              </w:rPr>
            </w:pPr>
            <w:r w:rsidRPr="008D14A3">
              <w:rPr>
                <w:rFonts w:cs="Arial"/>
                <w:sz w:val="16"/>
                <w:szCs w:val="16"/>
              </w:rPr>
              <w:tab/>
            </w:r>
          </w:p>
          <w:p w14:paraId="6B3DA1AA" w14:textId="77777777" w:rsidR="00137B95" w:rsidRPr="008D14A3" w:rsidRDefault="00137B95" w:rsidP="00E324AA">
            <w:pPr>
              <w:rPr>
                <w:rFonts w:cs="Arial"/>
                <w:sz w:val="16"/>
                <w:szCs w:val="16"/>
              </w:rPr>
            </w:pPr>
            <w:proofErr w:type="spellStart"/>
            <w:r w:rsidRPr="008D14A3">
              <w:rPr>
                <w:rFonts w:cs="Arial"/>
                <w:sz w:val="16"/>
                <w:szCs w:val="16"/>
              </w:rPr>
              <w:t>Pashto</w:t>
            </w:r>
            <w:proofErr w:type="spellEnd"/>
          </w:p>
          <w:p w14:paraId="366FE68D" w14:textId="77777777" w:rsidR="00137B95" w:rsidRPr="008D14A3" w:rsidRDefault="00137B95" w:rsidP="00E324AA">
            <w:pPr>
              <w:tabs>
                <w:tab w:val="left" w:pos="2928"/>
              </w:tabs>
              <w:rPr>
                <w:rFonts w:cs="Arial"/>
                <w:sz w:val="16"/>
                <w:szCs w:val="16"/>
              </w:rPr>
            </w:pPr>
          </w:p>
        </w:tc>
        <w:tc>
          <w:tcPr>
            <w:tcW w:w="5509" w:type="dxa"/>
          </w:tcPr>
          <w:p w14:paraId="7DEC895C" w14:textId="77777777" w:rsidR="00137B95" w:rsidRPr="008D14A3" w:rsidRDefault="00137B95" w:rsidP="00E324AA">
            <w:pPr>
              <w:spacing w:after="240"/>
              <w:rPr>
                <w:bCs/>
                <w:sz w:val="16"/>
                <w:szCs w:val="16"/>
              </w:rPr>
            </w:pPr>
            <w:r w:rsidRPr="008D14A3">
              <w:rPr>
                <w:bCs/>
                <w:sz w:val="16"/>
                <w:szCs w:val="16"/>
              </w:rPr>
              <w:t>19</w:t>
            </w:r>
          </w:p>
        </w:tc>
      </w:tr>
      <w:tr w:rsidR="00137B95" w:rsidRPr="00CC0B2C" w14:paraId="7556AEBC" w14:textId="77777777" w:rsidTr="00E324AA">
        <w:trPr>
          <w:trHeight w:hRule="exact" w:val="227"/>
        </w:trPr>
        <w:tc>
          <w:tcPr>
            <w:tcW w:w="3553" w:type="dxa"/>
          </w:tcPr>
          <w:p w14:paraId="21C6A227" w14:textId="77777777" w:rsidR="00137B95" w:rsidRPr="008D14A3" w:rsidRDefault="00137B95" w:rsidP="00E324AA">
            <w:pPr>
              <w:rPr>
                <w:rFonts w:cs="Arial"/>
                <w:sz w:val="16"/>
                <w:szCs w:val="16"/>
              </w:rPr>
            </w:pPr>
            <w:r w:rsidRPr="008D14A3">
              <w:rPr>
                <w:rFonts w:cs="Arial"/>
                <w:sz w:val="16"/>
                <w:szCs w:val="16"/>
              </w:rPr>
              <w:t>Pidgin Engels (Nederlandse Antillen)</w:t>
            </w:r>
          </w:p>
          <w:p w14:paraId="5C47698A" w14:textId="77777777" w:rsidR="00137B95" w:rsidRPr="008D14A3" w:rsidRDefault="00137B95" w:rsidP="00E324AA">
            <w:pPr>
              <w:rPr>
                <w:rFonts w:cs="Arial"/>
                <w:sz w:val="16"/>
                <w:szCs w:val="16"/>
              </w:rPr>
            </w:pPr>
          </w:p>
        </w:tc>
        <w:tc>
          <w:tcPr>
            <w:tcW w:w="5509" w:type="dxa"/>
          </w:tcPr>
          <w:p w14:paraId="3AA8B5E4" w14:textId="77777777" w:rsidR="00137B95" w:rsidRPr="008D14A3" w:rsidRDefault="00137B95" w:rsidP="00E324AA">
            <w:pPr>
              <w:spacing w:after="240"/>
              <w:rPr>
                <w:bCs/>
                <w:sz w:val="16"/>
                <w:szCs w:val="16"/>
              </w:rPr>
            </w:pPr>
            <w:r w:rsidRPr="008D14A3">
              <w:rPr>
                <w:bCs/>
                <w:sz w:val="16"/>
                <w:szCs w:val="16"/>
              </w:rPr>
              <w:t>3</w:t>
            </w:r>
          </w:p>
        </w:tc>
      </w:tr>
      <w:tr w:rsidR="00137B95" w:rsidRPr="00CC0B2C" w14:paraId="7C520D63" w14:textId="77777777" w:rsidTr="00E324AA">
        <w:trPr>
          <w:trHeight w:hRule="exact" w:val="227"/>
        </w:trPr>
        <w:tc>
          <w:tcPr>
            <w:tcW w:w="3553" w:type="dxa"/>
          </w:tcPr>
          <w:p w14:paraId="197A6A5F" w14:textId="77777777" w:rsidR="00137B95" w:rsidRPr="008D14A3" w:rsidRDefault="00137B95" w:rsidP="00E324AA">
            <w:pPr>
              <w:rPr>
                <w:rFonts w:cs="Arial"/>
                <w:sz w:val="16"/>
                <w:szCs w:val="16"/>
              </w:rPr>
            </w:pPr>
            <w:r w:rsidRPr="008D14A3">
              <w:rPr>
                <w:rFonts w:cs="Arial"/>
                <w:sz w:val="16"/>
                <w:szCs w:val="16"/>
              </w:rPr>
              <w:t>Pidgin Engels (Nigeria)</w:t>
            </w:r>
          </w:p>
          <w:p w14:paraId="084F6C99" w14:textId="77777777" w:rsidR="00137B95" w:rsidRPr="008D14A3" w:rsidRDefault="00137B95" w:rsidP="00E324AA">
            <w:pPr>
              <w:rPr>
                <w:rFonts w:cs="Arial"/>
                <w:sz w:val="16"/>
                <w:szCs w:val="16"/>
              </w:rPr>
            </w:pPr>
          </w:p>
        </w:tc>
        <w:tc>
          <w:tcPr>
            <w:tcW w:w="5509" w:type="dxa"/>
          </w:tcPr>
          <w:p w14:paraId="6A05D1E4" w14:textId="77777777" w:rsidR="00137B95" w:rsidRPr="008D14A3" w:rsidRDefault="00137B95" w:rsidP="00E324AA">
            <w:pPr>
              <w:spacing w:after="240"/>
              <w:rPr>
                <w:bCs/>
                <w:sz w:val="16"/>
                <w:szCs w:val="16"/>
              </w:rPr>
            </w:pPr>
            <w:r w:rsidRPr="008D14A3">
              <w:rPr>
                <w:bCs/>
                <w:sz w:val="16"/>
                <w:szCs w:val="16"/>
              </w:rPr>
              <w:t>52</w:t>
            </w:r>
          </w:p>
        </w:tc>
      </w:tr>
      <w:tr w:rsidR="00137B95" w:rsidRPr="00CC0B2C" w14:paraId="40D1770A" w14:textId="77777777" w:rsidTr="00E324AA">
        <w:trPr>
          <w:trHeight w:hRule="exact" w:val="227"/>
        </w:trPr>
        <w:tc>
          <w:tcPr>
            <w:tcW w:w="3553" w:type="dxa"/>
          </w:tcPr>
          <w:p w14:paraId="72D88EF1" w14:textId="77777777" w:rsidR="00137B95" w:rsidRPr="008D14A3" w:rsidRDefault="00137B95" w:rsidP="00E324AA">
            <w:pPr>
              <w:rPr>
                <w:rFonts w:cs="Arial"/>
                <w:sz w:val="16"/>
                <w:szCs w:val="16"/>
              </w:rPr>
            </w:pPr>
            <w:r w:rsidRPr="008D14A3">
              <w:rPr>
                <w:rFonts w:cs="Arial"/>
                <w:sz w:val="16"/>
                <w:szCs w:val="16"/>
              </w:rPr>
              <w:t>Pools</w:t>
            </w:r>
          </w:p>
        </w:tc>
        <w:tc>
          <w:tcPr>
            <w:tcW w:w="5509" w:type="dxa"/>
          </w:tcPr>
          <w:p w14:paraId="78F096AE" w14:textId="77777777" w:rsidR="00137B95" w:rsidRPr="008D14A3" w:rsidRDefault="00137B95" w:rsidP="00E324AA">
            <w:pPr>
              <w:spacing w:after="240"/>
              <w:rPr>
                <w:bCs/>
                <w:sz w:val="16"/>
                <w:szCs w:val="16"/>
              </w:rPr>
            </w:pPr>
            <w:r w:rsidRPr="008D14A3">
              <w:rPr>
                <w:bCs/>
                <w:sz w:val="16"/>
                <w:szCs w:val="16"/>
              </w:rPr>
              <w:t>30942</w:t>
            </w:r>
          </w:p>
        </w:tc>
      </w:tr>
      <w:tr w:rsidR="00137B95" w:rsidRPr="00CC0B2C" w14:paraId="0B960531" w14:textId="77777777" w:rsidTr="00E324AA">
        <w:trPr>
          <w:trHeight w:hRule="exact" w:val="227"/>
        </w:trPr>
        <w:tc>
          <w:tcPr>
            <w:tcW w:w="3553" w:type="dxa"/>
          </w:tcPr>
          <w:p w14:paraId="3ED08EC7" w14:textId="77777777" w:rsidR="00137B95" w:rsidRPr="008D14A3" w:rsidRDefault="00137B95" w:rsidP="00E324AA">
            <w:pPr>
              <w:rPr>
                <w:rFonts w:cs="Arial"/>
                <w:sz w:val="16"/>
                <w:szCs w:val="16"/>
              </w:rPr>
            </w:pPr>
            <w:r w:rsidRPr="008D14A3">
              <w:rPr>
                <w:rFonts w:cs="Arial"/>
                <w:sz w:val="16"/>
                <w:szCs w:val="16"/>
              </w:rPr>
              <w:t>Portugees</w:t>
            </w:r>
          </w:p>
        </w:tc>
        <w:tc>
          <w:tcPr>
            <w:tcW w:w="5509" w:type="dxa"/>
          </w:tcPr>
          <w:p w14:paraId="62024175" w14:textId="77777777" w:rsidR="00137B95" w:rsidRPr="008D14A3" w:rsidRDefault="00137B95" w:rsidP="00E324AA">
            <w:pPr>
              <w:spacing w:after="240"/>
              <w:rPr>
                <w:bCs/>
                <w:sz w:val="16"/>
                <w:szCs w:val="16"/>
              </w:rPr>
            </w:pPr>
            <w:r w:rsidRPr="008D14A3">
              <w:rPr>
                <w:bCs/>
                <w:sz w:val="16"/>
                <w:szCs w:val="16"/>
              </w:rPr>
              <w:t>1066</w:t>
            </w:r>
          </w:p>
        </w:tc>
      </w:tr>
      <w:tr w:rsidR="00137B95" w:rsidRPr="00CC0B2C" w14:paraId="4B87CC53" w14:textId="77777777" w:rsidTr="00E324AA">
        <w:trPr>
          <w:trHeight w:hRule="exact" w:val="227"/>
        </w:trPr>
        <w:tc>
          <w:tcPr>
            <w:tcW w:w="3553" w:type="dxa"/>
          </w:tcPr>
          <w:p w14:paraId="1551DA8E" w14:textId="77777777" w:rsidR="00137B95" w:rsidRPr="008D14A3" w:rsidRDefault="00137B95" w:rsidP="00E324AA">
            <w:pPr>
              <w:rPr>
                <w:rFonts w:cs="Arial"/>
                <w:sz w:val="16"/>
                <w:szCs w:val="16"/>
              </w:rPr>
            </w:pPr>
            <w:proofErr w:type="spellStart"/>
            <w:r w:rsidRPr="008D14A3">
              <w:rPr>
                <w:rFonts w:cs="Arial"/>
                <w:sz w:val="16"/>
                <w:szCs w:val="16"/>
              </w:rPr>
              <w:t>Punjabi</w:t>
            </w:r>
            <w:proofErr w:type="spellEnd"/>
            <w:r w:rsidRPr="008D14A3">
              <w:rPr>
                <w:rFonts w:cs="Arial"/>
                <w:sz w:val="16"/>
                <w:szCs w:val="16"/>
              </w:rPr>
              <w:t xml:space="preserve"> (India)</w:t>
            </w:r>
          </w:p>
          <w:p w14:paraId="003A4472" w14:textId="77777777" w:rsidR="00137B95" w:rsidRPr="008D14A3" w:rsidRDefault="00137B95" w:rsidP="00E324AA">
            <w:pPr>
              <w:rPr>
                <w:rFonts w:cs="Arial"/>
                <w:sz w:val="16"/>
                <w:szCs w:val="16"/>
              </w:rPr>
            </w:pPr>
          </w:p>
        </w:tc>
        <w:tc>
          <w:tcPr>
            <w:tcW w:w="5509" w:type="dxa"/>
          </w:tcPr>
          <w:p w14:paraId="56606822" w14:textId="77777777" w:rsidR="00137B95" w:rsidRPr="008D14A3" w:rsidRDefault="00137B95" w:rsidP="00E324AA">
            <w:pPr>
              <w:spacing w:after="240"/>
              <w:rPr>
                <w:bCs/>
                <w:sz w:val="16"/>
                <w:szCs w:val="16"/>
              </w:rPr>
            </w:pPr>
            <w:r w:rsidRPr="008D14A3">
              <w:rPr>
                <w:bCs/>
                <w:sz w:val="16"/>
                <w:szCs w:val="16"/>
              </w:rPr>
              <w:t>47</w:t>
            </w:r>
          </w:p>
        </w:tc>
      </w:tr>
      <w:tr w:rsidR="00137B95" w:rsidRPr="00CC0B2C" w14:paraId="19F4C615" w14:textId="77777777" w:rsidTr="00E324AA">
        <w:trPr>
          <w:trHeight w:hRule="exact" w:val="227"/>
        </w:trPr>
        <w:tc>
          <w:tcPr>
            <w:tcW w:w="3553" w:type="dxa"/>
          </w:tcPr>
          <w:p w14:paraId="33B66A90" w14:textId="77777777" w:rsidR="00137B95" w:rsidRPr="008D14A3" w:rsidRDefault="00137B95" w:rsidP="00E324AA">
            <w:pPr>
              <w:rPr>
                <w:rFonts w:cs="Arial"/>
                <w:sz w:val="16"/>
                <w:szCs w:val="16"/>
              </w:rPr>
            </w:pPr>
            <w:proofErr w:type="spellStart"/>
            <w:r w:rsidRPr="008D14A3">
              <w:rPr>
                <w:rFonts w:cs="Arial"/>
                <w:sz w:val="16"/>
                <w:szCs w:val="16"/>
              </w:rPr>
              <w:t>Punjabi</w:t>
            </w:r>
            <w:proofErr w:type="spellEnd"/>
            <w:r w:rsidRPr="008D14A3">
              <w:rPr>
                <w:rFonts w:cs="Arial"/>
                <w:sz w:val="16"/>
                <w:szCs w:val="16"/>
              </w:rPr>
              <w:t xml:space="preserve"> (Pakistan, Afghanistan)</w:t>
            </w:r>
          </w:p>
          <w:p w14:paraId="7822EB0E" w14:textId="77777777" w:rsidR="00137B95" w:rsidRPr="008D14A3" w:rsidRDefault="00137B95" w:rsidP="00E324AA">
            <w:pPr>
              <w:rPr>
                <w:rFonts w:cs="Arial"/>
                <w:sz w:val="16"/>
                <w:szCs w:val="16"/>
              </w:rPr>
            </w:pPr>
          </w:p>
        </w:tc>
        <w:tc>
          <w:tcPr>
            <w:tcW w:w="5509" w:type="dxa"/>
          </w:tcPr>
          <w:p w14:paraId="6EA062A2" w14:textId="77777777" w:rsidR="00137B95" w:rsidRPr="008D14A3" w:rsidRDefault="00137B95" w:rsidP="00E324AA">
            <w:pPr>
              <w:spacing w:after="240"/>
              <w:rPr>
                <w:bCs/>
                <w:sz w:val="16"/>
                <w:szCs w:val="16"/>
              </w:rPr>
            </w:pPr>
            <w:r w:rsidRPr="008D14A3">
              <w:rPr>
                <w:bCs/>
                <w:sz w:val="16"/>
                <w:szCs w:val="16"/>
              </w:rPr>
              <w:t>32</w:t>
            </w:r>
          </w:p>
        </w:tc>
      </w:tr>
      <w:tr w:rsidR="00137B95" w:rsidRPr="00CC0B2C" w14:paraId="194831C5" w14:textId="77777777" w:rsidTr="00E324AA">
        <w:trPr>
          <w:trHeight w:hRule="exact" w:val="227"/>
        </w:trPr>
        <w:tc>
          <w:tcPr>
            <w:tcW w:w="3553" w:type="dxa"/>
          </w:tcPr>
          <w:p w14:paraId="5E5FD663" w14:textId="77777777" w:rsidR="00137B95" w:rsidRPr="008D14A3" w:rsidRDefault="00137B95" w:rsidP="00E324AA">
            <w:pPr>
              <w:rPr>
                <w:rFonts w:cs="Arial"/>
                <w:sz w:val="16"/>
                <w:szCs w:val="16"/>
              </w:rPr>
            </w:pPr>
            <w:r w:rsidRPr="008D14A3">
              <w:rPr>
                <w:rFonts w:cs="Arial"/>
                <w:sz w:val="16"/>
                <w:szCs w:val="16"/>
              </w:rPr>
              <w:t>Roemeens</w:t>
            </w:r>
          </w:p>
        </w:tc>
        <w:tc>
          <w:tcPr>
            <w:tcW w:w="5509" w:type="dxa"/>
          </w:tcPr>
          <w:p w14:paraId="1DB08E1A" w14:textId="77777777" w:rsidR="00137B95" w:rsidRPr="008D14A3" w:rsidRDefault="00137B95" w:rsidP="00E324AA">
            <w:pPr>
              <w:spacing w:after="240"/>
              <w:rPr>
                <w:bCs/>
                <w:sz w:val="16"/>
                <w:szCs w:val="16"/>
              </w:rPr>
            </w:pPr>
            <w:r w:rsidRPr="008D14A3">
              <w:rPr>
                <w:bCs/>
                <w:sz w:val="16"/>
                <w:szCs w:val="16"/>
              </w:rPr>
              <w:t>1944</w:t>
            </w:r>
          </w:p>
        </w:tc>
      </w:tr>
      <w:tr w:rsidR="00137B95" w:rsidRPr="00CC0B2C" w14:paraId="3E8394EE" w14:textId="77777777" w:rsidTr="00E324AA">
        <w:trPr>
          <w:trHeight w:hRule="exact" w:val="227"/>
        </w:trPr>
        <w:tc>
          <w:tcPr>
            <w:tcW w:w="3553" w:type="dxa"/>
          </w:tcPr>
          <w:p w14:paraId="01AA207F" w14:textId="77777777" w:rsidR="00137B95" w:rsidRPr="008D14A3" w:rsidRDefault="00137B95" w:rsidP="00E324AA">
            <w:pPr>
              <w:rPr>
                <w:rFonts w:cs="Arial"/>
                <w:sz w:val="16"/>
                <w:szCs w:val="16"/>
              </w:rPr>
            </w:pPr>
            <w:r w:rsidRPr="008D14A3">
              <w:rPr>
                <w:rFonts w:cs="Arial"/>
                <w:sz w:val="16"/>
                <w:szCs w:val="16"/>
              </w:rPr>
              <w:t>Russisch</w:t>
            </w:r>
          </w:p>
          <w:p w14:paraId="76AD5803" w14:textId="77777777" w:rsidR="00137B95" w:rsidRPr="008D14A3" w:rsidRDefault="00137B95" w:rsidP="00E324AA">
            <w:pPr>
              <w:rPr>
                <w:rFonts w:cs="Arial"/>
                <w:sz w:val="16"/>
                <w:szCs w:val="16"/>
              </w:rPr>
            </w:pPr>
          </w:p>
        </w:tc>
        <w:tc>
          <w:tcPr>
            <w:tcW w:w="5509" w:type="dxa"/>
          </w:tcPr>
          <w:p w14:paraId="73166DEA" w14:textId="77777777" w:rsidR="00137B95" w:rsidRPr="008D14A3" w:rsidRDefault="00137B95" w:rsidP="00E324AA">
            <w:pPr>
              <w:spacing w:after="240"/>
              <w:rPr>
                <w:bCs/>
                <w:sz w:val="16"/>
                <w:szCs w:val="16"/>
              </w:rPr>
            </w:pPr>
            <w:r w:rsidRPr="008D14A3">
              <w:rPr>
                <w:bCs/>
                <w:sz w:val="16"/>
                <w:szCs w:val="16"/>
              </w:rPr>
              <w:t>521</w:t>
            </w:r>
          </w:p>
        </w:tc>
      </w:tr>
      <w:tr w:rsidR="00137B95" w:rsidRPr="00CC0B2C" w14:paraId="3DEB6231" w14:textId="77777777" w:rsidTr="00E324AA">
        <w:trPr>
          <w:trHeight w:hRule="exact" w:val="227"/>
        </w:trPr>
        <w:tc>
          <w:tcPr>
            <w:tcW w:w="3553" w:type="dxa"/>
          </w:tcPr>
          <w:p w14:paraId="58F55017" w14:textId="77777777" w:rsidR="00137B95" w:rsidRPr="008D14A3" w:rsidRDefault="00137B95" w:rsidP="00E324AA">
            <w:pPr>
              <w:rPr>
                <w:rFonts w:cs="Arial"/>
                <w:sz w:val="16"/>
                <w:szCs w:val="16"/>
              </w:rPr>
            </w:pPr>
            <w:r w:rsidRPr="008D14A3">
              <w:rPr>
                <w:rFonts w:cs="Arial"/>
                <w:sz w:val="16"/>
                <w:szCs w:val="16"/>
              </w:rPr>
              <w:t>Servisch</w:t>
            </w:r>
          </w:p>
          <w:p w14:paraId="560E7632" w14:textId="77777777" w:rsidR="00137B95" w:rsidRPr="008D14A3" w:rsidRDefault="00137B95" w:rsidP="00E324AA">
            <w:pPr>
              <w:rPr>
                <w:rFonts w:cs="Arial"/>
                <w:sz w:val="16"/>
                <w:szCs w:val="16"/>
              </w:rPr>
            </w:pPr>
          </w:p>
        </w:tc>
        <w:tc>
          <w:tcPr>
            <w:tcW w:w="5509" w:type="dxa"/>
          </w:tcPr>
          <w:p w14:paraId="03D92EF7" w14:textId="77777777" w:rsidR="00137B95" w:rsidRPr="008D14A3" w:rsidRDefault="00137B95" w:rsidP="00E324AA">
            <w:pPr>
              <w:spacing w:after="240"/>
              <w:rPr>
                <w:bCs/>
                <w:sz w:val="16"/>
                <w:szCs w:val="16"/>
              </w:rPr>
            </w:pPr>
            <w:r w:rsidRPr="008D14A3">
              <w:rPr>
                <w:bCs/>
                <w:sz w:val="16"/>
                <w:szCs w:val="16"/>
              </w:rPr>
              <w:t>96</w:t>
            </w:r>
          </w:p>
        </w:tc>
      </w:tr>
      <w:tr w:rsidR="00137B95" w:rsidRPr="00CC0B2C" w14:paraId="513D1ECD" w14:textId="77777777" w:rsidTr="00E324AA">
        <w:trPr>
          <w:trHeight w:hRule="exact" w:val="227"/>
        </w:trPr>
        <w:tc>
          <w:tcPr>
            <w:tcW w:w="3553" w:type="dxa"/>
          </w:tcPr>
          <w:p w14:paraId="0A22CEF1" w14:textId="77777777" w:rsidR="00137B95" w:rsidRPr="008D14A3" w:rsidRDefault="00137B95" w:rsidP="00E324AA">
            <w:pPr>
              <w:rPr>
                <w:rFonts w:cs="Arial"/>
                <w:sz w:val="16"/>
                <w:szCs w:val="16"/>
              </w:rPr>
            </w:pPr>
            <w:r w:rsidRPr="008D14A3">
              <w:rPr>
                <w:rFonts w:cs="Arial"/>
                <w:sz w:val="16"/>
                <w:szCs w:val="16"/>
              </w:rPr>
              <w:t>Servo-Kroatisch</w:t>
            </w:r>
          </w:p>
          <w:p w14:paraId="74699E8F" w14:textId="77777777" w:rsidR="00137B95" w:rsidRPr="008D14A3" w:rsidRDefault="00137B95" w:rsidP="00E324AA">
            <w:pPr>
              <w:rPr>
                <w:rFonts w:cs="Arial"/>
                <w:sz w:val="16"/>
                <w:szCs w:val="16"/>
              </w:rPr>
            </w:pPr>
          </w:p>
        </w:tc>
        <w:tc>
          <w:tcPr>
            <w:tcW w:w="5509" w:type="dxa"/>
          </w:tcPr>
          <w:p w14:paraId="12F4B7D5" w14:textId="77777777" w:rsidR="00137B95" w:rsidRPr="008D14A3" w:rsidRDefault="00137B95" w:rsidP="00E324AA">
            <w:pPr>
              <w:spacing w:after="240"/>
              <w:rPr>
                <w:bCs/>
                <w:sz w:val="16"/>
                <w:szCs w:val="16"/>
              </w:rPr>
            </w:pPr>
            <w:r w:rsidRPr="008D14A3">
              <w:rPr>
                <w:bCs/>
                <w:sz w:val="16"/>
                <w:szCs w:val="16"/>
              </w:rPr>
              <w:t>2</w:t>
            </w:r>
          </w:p>
        </w:tc>
      </w:tr>
      <w:tr w:rsidR="00137B95" w:rsidRPr="00CC0B2C" w14:paraId="6EF50DD8" w14:textId="77777777" w:rsidTr="00E324AA">
        <w:trPr>
          <w:trHeight w:hRule="exact" w:val="227"/>
        </w:trPr>
        <w:tc>
          <w:tcPr>
            <w:tcW w:w="3553" w:type="dxa"/>
          </w:tcPr>
          <w:p w14:paraId="30D36FB2" w14:textId="77777777" w:rsidR="00137B95" w:rsidRPr="008D14A3" w:rsidRDefault="00137B95" w:rsidP="00E324AA">
            <w:pPr>
              <w:rPr>
                <w:rFonts w:cs="Arial"/>
                <w:sz w:val="16"/>
                <w:szCs w:val="16"/>
              </w:rPr>
            </w:pPr>
            <w:proofErr w:type="spellStart"/>
            <w:r w:rsidRPr="008D14A3">
              <w:rPr>
                <w:rFonts w:cs="Arial"/>
                <w:sz w:val="16"/>
                <w:szCs w:val="16"/>
              </w:rPr>
              <w:t>Singalees</w:t>
            </w:r>
            <w:proofErr w:type="spellEnd"/>
          </w:p>
          <w:p w14:paraId="3A70D59C" w14:textId="77777777" w:rsidR="00137B95" w:rsidRPr="008D14A3" w:rsidRDefault="00137B95" w:rsidP="00E324AA">
            <w:pPr>
              <w:rPr>
                <w:rFonts w:cs="Arial"/>
                <w:sz w:val="16"/>
                <w:szCs w:val="16"/>
              </w:rPr>
            </w:pPr>
          </w:p>
        </w:tc>
        <w:tc>
          <w:tcPr>
            <w:tcW w:w="5509" w:type="dxa"/>
          </w:tcPr>
          <w:p w14:paraId="15BF8243" w14:textId="77777777" w:rsidR="00137B95" w:rsidRPr="008D14A3" w:rsidRDefault="00137B95" w:rsidP="00E324AA">
            <w:pPr>
              <w:spacing w:after="240"/>
              <w:rPr>
                <w:bCs/>
                <w:sz w:val="16"/>
                <w:szCs w:val="16"/>
              </w:rPr>
            </w:pPr>
            <w:r w:rsidRPr="008D14A3">
              <w:rPr>
                <w:bCs/>
                <w:sz w:val="16"/>
                <w:szCs w:val="16"/>
              </w:rPr>
              <w:t>9</w:t>
            </w:r>
          </w:p>
        </w:tc>
      </w:tr>
      <w:tr w:rsidR="00137B95" w:rsidRPr="00CC0B2C" w14:paraId="5D5F0DF6" w14:textId="77777777" w:rsidTr="00E324AA">
        <w:trPr>
          <w:trHeight w:hRule="exact" w:val="227"/>
        </w:trPr>
        <w:tc>
          <w:tcPr>
            <w:tcW w:w="3553" w:type="dxa"/>
          </w:tcPr>
          <w:p w14:paraId="4A20F893" w14:textId="77777777" w:rsidR="00137B95" w:rsidRPr="008D14A3" w:rsidRDefault="00137B95" w:rsidP="00E324AA">
            <w:pPr>
              <w:rPr>
                <w:rFonts w:cs="Arial"/>
                <w:sz w:val="16"/>
                <w:szCs w:val="16"/>
              </w:rPr>
            </w:pPr>
            <w:r w:rsidRPr="008D14A3">
              <w:rPr>
                <w:rFonts w:cs="Arial"/>
                <w:sz w:val="16"/>
                <w:szCs w:val="16"/>
              </w:rPr>
              <w:t>Sloveens</w:t>
            </w:r>
          </w:p>
          <w:p w14:paraId="6DED08D3" w14:textId="77777777" w:rsidR="00137B95" w:rsidRPr="008D14A3" w:rsidRDefault="00137B95" w:rsidP="00E324AA">
            <w:pPr>
              <w:rPr>
                <w:rFonts w:cs="Arial"/>
                <w:sz w:val="16"/>
                <w:szCs w:val="16"/>
              </w:rPr>
            </w:pPr>
          </w:p>
        </w:tc>
        <w:tc>
          <w:tcPr>
            <w:tcW w:w="5509" w:type="dxa"/>
          </w:tcPr>
          <w:p w14:paraId="3978764C" w14:textId="77777777" w:rsidR="00137B95" w:rsidRPr="008D14A3" w:rsidRDefault="00137B95" w:rsidP="00E324AA">
            <w:pPr>
              <w:spacing w:after="240"/>
              <w:rPr>
                <w:bCs/>
                <w:sz w:val="16"/>
                <w:szCs w:val="16"/>
              </w:rPr>
            </w:pPr>
            <w:r w:rsidRPr="008D14A3">
              <w:rPr>
                <w:bCs/>
                <w:sz w:val="16"/>
                <w:szCs w:val="16"/>
              </w:rPr>
              <w:t>16</w:t>
            </w:r>
          </w:p>
        </w:tc>
      </w:tr>
      <w:tr w:rsidR="00137B95" w:rsidRPr="00CC0B2C" w14:paraId="65CD8E2A" w14:textId="77777777" w:rsidTr="00E324AA">
        <w:trPr>
          <w:trHeight w:hRule="exact" w:val="227"/>
        </w:trPr>
        <w:tc>
          <w:tcPr>
            <w:tcW w:w="3553" w:type="dxa"/>
          </w:tcPr>
          <w:p w14:paraId="22A773BB" w14:textId="77777777" w:rsidR="00137B95" w:rsidRPr="008D14A3" w:rsidRDefault="00137B95" w:rsidP="00E324AA">
            <w:pPr>
              <w:rPr>
                <w:rFonts w:cs="Arial"/>
                <w:sz w:val="16"/>
                <w:szCs w:val="16"/>
              </w:rPr>
            </w:pPr>
            <w:r w:rsidRPr="008D14A3">
              <w:rPr>
                <w:rFonts w:cs="Arial"/>
                <w:sz w:val="16"/>
                <w:szCs w:val="16"/>
              </w:rPr>
              <w:t>Slowaaks</w:t>
            </w:r>
          </w:p>
          <w:p w14:paraId="0D0F8CDA" w14:textId="77777777" w:rsidR="00137B95" w:rsidRPr="008D14A3" w:rsidRDefault="00137B95" w:rsidP="00E324AA">
            <w:pPr>
              <w:rPr>
                <w:rFonts w:cs="Arial"/>
                <w:sz w:val="16"/>
                <w:szCs w:val="16"/>
              </w:rPr>
            </w:pPr>
          </w:p>
        </w:tc>
        <w:tc>
          <w:tcPr>
            <w:tcW w:w="5509" w:type="dxa"/>
          </w:tcPr>
          <w:p w14:paraId="289B385A" w14:textId="77777777" w:rsidR="00137B95" w:rsidRPr="008D14A3" w:rsidRDefault="00137B95" w:rsidP="00E324AA">
            <w:pPr>
              <w:tabs>
                <w:tab w:val="left" w:pos="1056"/>
              </w:tabs>
              <w:spacing w:after="240"/>
              <w:rPr>
                <w:bCs/>
                <w:sz w:val="16"/>
                <w:szCs w:val="16"/>
              </w:rPr>
            </w:pPr>
            <w:r w:rsidRPr="008D14A3">
              <w:rPr>
                <w:bCs/>
                <w:sz w:val="16"/>
                <w:szCs w:val="16"/>
              </w:rPr>
              <w:t>865</w:t>
            </w:r>
          </w:p>
        </w:tc>
      </w:tr>
      <w:tr w:rsidR="00137B95" w:rsidRPr="00CC0B2C" w14:paraId="3CAD7C24" w14:textId="77777777" w:rsidTr="00E324AA">
        <w:trPr>
          <w:trHeight w:hRule="exact" w:val="227"/>
        </w:trPr>
        <w:tc>
          <w:tcPr>
            <w:tcW w:w="3553" w:type="dxa"/>
          </w:tcPr>
          <w:p w14:paraId="19D3C750" w14:textId="77777777" w:rsidR="00137B95" w:rsidRPr="008D14A3" w:rsidRDefault="00137B95" w:rsidP="00E324AA">
            <w:pPr>
              <w:rPr>
                <w:rFonts w:cs="Arial"/>
                <w:sz w:val="16"/>
                <w:szCs w:val="16"/>
              </w:rPr>
            </w:pPr>
            <w:proofErr w:type="spellStart"/>
            <w:r w:rsidRPr="008D14A3">
              <w:rPr>
                <w:rFonts w:cs="Arial"/>
                <w:sz w:val="16"/>
                <w:szCs w:val="16"/>
              </w:rPr>
              <w:t>Somali</w:t>
            </w:r>
            <w:proofErr w:type="spellEnd"/>
          </w:p>
          <w:p w14:paraId="6C920AAC" w14:textId="77777777" w:rsidR="00137B95" w:rsidRPr="008D14A3" w:rsidRDefault="00137B95" w:rsidP="00E324AA">
            <w:pPr>
              <w:rPr>
                <w:rFonts w:cs="Arial"/>
                <w:sz w:val="16"/>
                <w:szCs w:val="16"/>
              </w:rPr>
            </w:pPr>
          </w:p>
        </w:tc>
        <w:tc>
          <w:tcPr>
            <w:tcW w:w="5509" w:type="dxa"/>
          </w:tcPr>
          <w:p w14:paraId="39B054AE" w14:textId="77777777" w:rsidR="00137B95" w:rsidRPr="008D14A3" w:rsidRDefault="00137B95" w:rsidP="00E324AA">
            <w:pPr>
              <w:spacing w:after="240"/>
              <w:rPr>
                <w:bCs/>
                <w:sz w:val="16"/>
                <w:szCs w:val="16"/>
              </w:rPr>
            </w:pPr>
            <w:r w:rsidRPr="008D14A3">
              <w:rPr>
                <w:bCs/>
                <w:sz w:val="16"/>
                <w:szCs w:val="16"/>
              </w:rPr>
              <w:t>267</w:t>
            </w:r>
          </w:p>
        </w:tc>
      </w:tr>
      <w:tr w:rsidR="00137B95" w:rsidRPr="00CC0B2C" w14:paraId="278657ED" w14:textId="77777777" w:rsidTr="00E324AA">
        <w:trPr>
          <w:trHeight w:hRule="exact" w:val="227"/>
        </w:trPr>
        <w:tc>
          <w:tcPr>
            <w:tcW w:w="3553" w:type="dxa"/>
          </w:tcPr>
          <w:p w14:paraId="66803E41" w14:textId="77777777" w:rsidR="00137B95" w:rsidRPr="008D14A3" w:rsidRDefault="00137B95" w:rsidP="00E324AA">
            <w:pPr>
              <w:rPr>
                <w:rFonts w:cs="Arial"/>
                <w:sz w:val="16"/>
                <w:szCs w:val="16"/>
              </w:rPr>
            </w:pPr>
            <w:r w:rsidRPr="008D14A3">
              <w:rPr>
                <w:rFonts w:cs="Arial"/>
                <w:sz w:val="16"/>
                <w:szCs w:val="16"/>
              </w:rPr>
              <w:t>Spaans</w:t>
            </w:r>
          </w:p>
          <w:p w14:paraId="60E120E6" w14:textId="77777777" w:rsidR="00137B95" w:rsidRPr="008D14A3" w:rsidRDefault="00137B95" w:rsidP="00E324AA">
            <w:pPr>
              <w:rPr>
                <w:rFonts w:cs="Arial"/>
                <w:sz w:val="16"/>
                <w:szCs w:val="16"/>
              </w:rPr>
            </w:pPr>
          </w:p>
        </w:tc>
        <w:tc>
          <w:tcPr>
            <w:tcW w:w="5509" w:type="dxa"/>
          </w:tcPr>
          <w:p w14:paraId="37B7F6DD" w14:textId="77777777" w:rsidR="00137B95" w:rsidRPr="008D14A3" w:rsidRDefault="00137B95" w:rsidP="00E324AA">
            <w:pPr>
              <w:spacing w:after="240"/>
              <w:rPr>
                <w:bCs/>
                <w:sz w:val="16"/>
                <w:szCs w:val="16"/>
              </w:rPr>
            </w:pPr>
            <w:r w:rsidRPr="008D14A3">
              <w:rPr>
                <w:bCs/>
                <w:sz w:val="16"/>
                <w:szCs w:val="16"/>
              </w:rPr>
              <w:t>1316</w:t>
            </w:r>
          </w:p>
        </w:tc>
      </w:tr>
      <w:tr w:rsidR="00137B95" w:rsidRPr="00CC0B2C" w14:paraId="5A9D6F17" w14:textId="77777777" w:rsidTr="00E324AA">
        <w:trPr>
          <w:trHeight w:hRule="exact" w:val="227"/>
        </w:trPr>
        <w:tc>
          <w:tcPr>
            <w:tcW w:w="3553" w:type="dxa"/>
          </w:tcPr>
          <w:p w14:paraId="67E7D831" w14:textId="77777777" w:rsidR="00137B95" w:rsidRPr="008D14A3" w:rsidRDefault="00137B95" w:rsidP="00E324AA">
            <w:pPr>
              <w:rPr>
                <w:rFonts w:cs="Arial"/>
                <w:sz w:val="16"/>
                <w:szCs w:val="16"/>
              </w:rPr>
            </w:pPr>
            <w:proofErr w:type="spellStart"/>
            <w:r w:rsidRPr="008D14A3">
              <w:rPr>
                <w:rFonts w:cs="Arial"/>
                <w:sz w:val="16"/>
                <w:szCs w:val="16"/>
              </w:rPr>
              <w:t>Susu</w:t>
            </w:r>
            <w:proofErr w:type="spellEnd"/>
          </w:p>
        </w:tc>
        <w:tc>
          <w:tcPr>
            <w:tcW w:w="5509" w:type="dxa"/>
          </w:tcPr>
          <w:p w14:paraId="445DB960" w14:textId="77777777" w:rsidR="00137B95" w:rsidRPr="008D14A3" w:rsidRDefault="00137B95" w:rsidP="00E324AA">
            <w:pPr>
              <w:spacing w:after="240"/>
              <w:rPr>
                <w:bCs/>
                <w:sz w:val="16"/>
                <w:szCs w:val="16"/>
              </w:rPr>
            </w:pPr>
            <w:r w:rsidRPr="008D14A3">
              <w:rPr>
                <w:bCs/>
                <w:sz w:val="16"/>
                <w:szCs w:val="16"/>
              </w:rPr>
              <w:t>3</w:t>
            </w:r>
          </w:p>
        </w:tc>
      </w:tr>
      <w:tr w:rsidR="00137B95" w:rsidRPr="00CC0B2C" w14:paraId="4601542F" w14:textId="77777777" w:rsidTr="00E324AA">
        <w:trPr>
          <w:trHeight w:hRule="exact" w:val="227"/>
        </w:trPr>
        <w:tc>
          <w:tcPr>
            <w:tcW w:w="3553" w:type="dxa"/>
          </w:tcPr>
          <w:p w14:paraId="64BBAFAD" w14:textId="77777777" w:rsidR="00137B95" w:rsidRPr="008D14A3" w:rsidRDefault="00137B95" w:rsidP="00E324AA">
            <w:pPr>
              <w:rPr>
                <w:rFonts w:cs="Arial"/>
                <w:sz w:val="16"/>
                <w:szCs w:val="16"/>
              </w:rPr>
            </w:pPr>
            <w:r w:rsidRPr="008D14A3">
              <w:rPr>
                <w:rFonts w:cs="Arial"/>
                <w:sz w:val="16"/>
                <w:szCs w:val="16"/>
              </w:rPr>
              <w:t>Swahili</w:t>
            </w:r>
          </w:p>
          <w:p w14:paraId="0F4F7663" w14:textId="77777777" w:rsidR="00137B95" w:rsidRPr="008D14A3" w:rsidRDefault="00137B95" w:rsidP="00E324AA">
            <w:pPr>
              <w:rPr>
                <w:rFonts w:cs="Arial"/>
                <w:sz w:val="16"/>
                <w:szCs w:val="16"/>
              </w:rPr>
            </w:pPr>
          </w:p>
        </w:tc>
        <w:tc>
          <w:tcPr>
            <w:tcW w:w="5509" w:type="dxa"/>
          </w:tcPr>
          <w:p w14:paraId="767D7513" w14:textId="77777777" w:rsidR="00137B95" w:rsidRPr="008D14A3" w:rsidRDefault="00137B95" w:rsidP="00E324AA">
            <w:pPr>
              <w:spacing w:after="240"/>
              <w:rPr>
                <w:bCs/>
                <w:sz w:val="16"/>
                <w:szCs w:val="16"/>
              </w:rPr>
            </w:pPr>
            <w:r w:rsidRPr="008D14A3">
              <w:rPr>
                <w:bCs/>
                <w:sz w:val="16"/>
                <w:szCs w:val="16"/>
              </w:rPr>
              <w:t>17</w:t>
            </w:r>
          </w:p>
        </w:tc>
      </w:tr>
      <w:tr w:rsidR="00137B95" w:rsidRPr="00CC0B2C" w14:paraId="1FED4598" w14:textId="77777777" w:rsidTr="00E324AA">
        <w:trPr>
          <w:trHeight w:hRule="exact" w:val="227"/>
        </w:trPr>
        <w:tc>
          <w:tcPr>
            <w:tcW w:w="3553" w:type="dxa"/>
          </w:tcPr>
          <w:p w14:paraId="3C0779B3" w14:textId="77777777" w:rsidR="00137B95" w:rsidRPr="008D14A3" w:rsidRDefault="00137B95" w:rsidP="00E324AA">
            <w:pPr>
              <w:rPr>
                <w:rFonts w:cs="Arial"/>
                <w:sz w:val="16"/>
                <w:szCs w:val="16"/>
              </w:rPr>
            </w:pPr>
            <w:proofErr w:type="spellStart"/>
            <w:r w:rsidRPr="008D14A3">
              <w:rPr>
                <w:rFonts w:cs="Arial"/>
                <w:sz w:val="16"/>
                <w:szCs w:val="16"/>
              </w:rPr>
              <w:t>Tagalog</w:t>
            </w:r>
            <w:proofErr w:type="spellEnd"/>
          </w:p>
          <w:p w14:paraId="05D48DB7" w14:textId="77777777" w:rsidR="00137B95" w:rsidRPr="008D14A3" w:rsidRDefault="00137B95" w:rsidP="00E324AA">
            <w:pPr>
              <w:rPr>
                <w:rFonts w:cs="Arial"/>
                <w:sz w:val="16"/>
                <w:szCs w:val="16"/>
              </w:rPr>
            </w:pPr>
          </w:p>
        </w:tc>
        <w:tc>
          <w:tcPr>
            <w:tcW w:w="5509" w:type="dxa"/>
          </w:tcPr>
          <w:p w14:paraId="464D561C" w14:textId="77777777" w:rsidR="00137B95" w:rsidRPr="008D14A3" w:rsidRDefault="00137B95" w:rsidP="00E324AA">
            <w:pPr>
              <w:spacing w:after="240"/>
              <w:rPr>
                <w:bCs/>
                <w:sz w:val="16"/>
                <w:szCs w:val="16"/>
              </w:rPr>
            </w:pPr>
            <w:r w:rsidRPr="008D14A3">
              <w:rPr>
                <w:bCs/>
                <w:sz w:val="16"/>
                <w:szCs w:val="16"/>
              </w:rPr>
              <w:t>9</w:t>
            </w:r>
          </w:p>
        </w:tc>
      </w:tr>
      <w:tr w:rsidR="00137B95" w:rsidRPr="00CC0B2C" w14:paraId="2CA90D32" w14:textId="77777777" w:rsidTr="00E324AA">
        <w:trPr>
          <w:trHeight w:hRule="exact" w:val="227"/>
        </w:trPr>
        <w:tc>
          <w:tcPr>
            <w:tcW w:w="3553" w:type="dxa"/>
          </w:tcPr>
          <w:p w14:paraId="6C938E64" w14:textId="77777777" w:rsidR="00137B95" w:rsidRPr="008D14A3" w:rsidRDefault="00137B95" w:rsidP="00E324AA">
            <w:pPr>
              <w:rPr>
                <w:rFonts w:cs="Arial"/>
                <w:sz w:val="16"/>
                <w:szCs w:val="16"/>
              </w:rPr>
            </w:pPr>
            <w:r w:rsidRPr="008D14A3">
              <w:rPr>
                <w:rFonts w:cs="Arial"/>
                <w:sz w:val="16"/>
                <w:szCs w:val="16"/>
              </w:rPr>
              <w:t>Tamil</w:t>
            </w:r>
          </w:p>
          <w:p w14:paraId="73CA78AD" w14:textId="77777777" w:rsidR="00137B95" w:rsidRPr="008D14A3" w:rsidRDefault="00137B95" w:rsidP="00E324AA">
            <w:pPr>
              <w:rPr>
                <w:rFonts w:cs="Arial"/>
                <w:sz w:val="16"/>
                <w:szCs w:val="16"/>
              </w:rPr>
            </w:pPr>
          </w:p>
        </w:tc>
        <w:tc>
          <w:tcPr>
            <w:tcW w:w="5509" w:type="dxa"/>
          </w:tcPr>
          <w:p w14:paraId="398489D9" w14:textId="77777777" w:rsidR="00137B95" w:rsidRPr="008D14A3" w:rsidRDefault="00137B95" w:rsidP="00E324AA">
            <w:pPr>
              <w:spacing w:after="240"/>
              <w:rPr>
                <w:bCs/>
                <w:sz w:val="16"/>
                <w:szCs w:val="16"/>
              </w:rPr>
            </w:pPr>
            <w:r w:rsidRPr="008D14A3">
              <w:rPr>
                <w:bCs/>
                <w:sz w:val="16"/>
                <w:szCs w:val="16"/>
              </w:rPr>
              <w:t>144</w:t>
            </w:r>
          </w:p>
        </w:tc>
      </w:tr>
      <w:tr w:rsidR="00137B95" w:rsidRPr="00CC0B2C" w14:paraId="4ACB1F4B" w14:textId="77777777" w:rsidTr="00E324AA">
        <w:trPr>
          <w:trHeight w:hRule="exact" w:val="227"/>
        </w:trPr>
        <w:tc>
          <w:tcPr>
            <w:tcW w:w="3553" w:type="dxa"/>
          </w:tcPr>
          <w:p w14:paraId="6C6BF5F4" w14:textId="77777777" w:rsidR="00137B95" w:rsidRPr="008D14A3" w:rsidRDefault="00137B95" w:rsidP="00E324AA">
            <w:pPr>
              <w:rPr>
                <w:rFonts w:cs="Arial"/>
                <w:sz w:val="16"/>
                <w:szCs w:val="16"/>
              </w:rPr>
            </w:pPr>
            <w:r w:rsidRPr="008D14A3">
              <w:rPr>
                <w:rFonts w:cs="Arial"/>
                <w:sz w:val="16"/>
                <w:szCs w:val="16"/>
              </w:rPr>
              <w:t>Thai</w:t>
            </w:r>
          </w:p>
          <w:p w14:paraId="04C773BA" w14:textId="77777777" w:rsidR="00137B95" w:rsidRPr="008D14A3" w:rsidRDefault="00137B95" w:rsidP="00E324AA">
            <w:pPr>
              <w:rPr>
                <w:rFonts w:cs="Arial"/>
                <w:sz w:val="16"/>
                <w:szCs w:val="16"/>
              </w:rPr>
            </w:pPr>
          </w:p>
        </w:tc>
        <w:tc>
          <w:tcPr>
            <w:tcW w:w="5509" w:type="dxa"/>
          </w:tcPr>
          <w:p w14:paraId="72AF5134" w14:textId="77777777" w:rsidR="00137B95" w:rsidRPr="008D14A3" w:rsidRDefault="00137B95" w:rsidP="00E324AA">
            <w:pPr>
              <w:spacing w:after="240"/>
              <w:rPr>
                <w:bCs/>
                <w:sz w:val="16"/>
                <w:szCs w:val="16"/>
              </w:rPr>
            </w:pPr>
            <w:r w:rsidRPr="008D14A3">
              <w:rPr>
                <w:bCs/>
                <w:sz w:val="16"/>
                <w:szCs w:val="16"/>
              </w:rPr>
              <w:t>94</w:t>
            </w:r>
          </w:p>
        </w:tc>
      </w:tr>
      <w:tr w:rsidR="00137B95" w:rsidRPr="00CC0B2C" w14:paraId="30DE0AE6" w14:textId="77777777" w:rsidTr="00E324AA">
        <w:trPr>
          <w:trHeight w:hRule="exact" w:val="227"/>
        </w:trPr>
        <w:tc>
          <w:tcPr>
            <w:tcW w:w="3553" w:type="dxa"/>
          </w:tcPr>
          <w:p w14:paraId="6D7C4D32" w14:textId="77777777" w:rsidR="00137B95" w:rsidRPr="008D14A3" w:rsidRDefault="00137B95" w:rsidP="00E324AA">
            <w:pPr>
              <w:rPr>
                <w:rFonts w:cs="Arial"/>
                <w:sz w:val="16"/>
                <w:szCs w:val="16"/>
              </w:rPr>
            </w:pPr>
            <w:r w:rsidRPr="008D14A3">
              <w:rPr>
                <w:rFonts w:cs="Arial"/>
                <w:sz w:val="16"/>
                <w:szCs w:val="16"/>
              </w:rPr>
              <w:t>Tibetaans</w:t>
            </w:r>
          </w:p>
          <w:p w14:paraId="54AA65E8" w14:textId="77777777" w:rsidR="00137B95" w:rsidRPr="008D14A3" w:rsidRDefault="00137B95" w:rsidP="00E324AA">
            <w:pPr>
              <w:rPr>
                <w:rFonts w:cs="Arial"/>
                <w:sz w:val="16"/>
                <w:szCs w:val="16"/>
              </w:rPr>
            </w:pPr>
          </w:p>
        </w:tc>
        <w:tc>
          <w:tcPr>
            <w:tcW w:w="5509" w:type="dxa"/>
          </w:tcPr>
          <w:p w14:paraId="2814611B" w14:textId="77777777" w:rsidR="00137B95" w:rsidRPr="008D14A3" w:rsidRDefault="00137B95" w:rsidP="00E324AA">
            <w:pPr>
              <w:spacing w:after="240"/>
              <w:rPr>
                <w:bCs/>
                <w:sz w:val="16"/>
                <w:szCs w:val="16"/>
              </w:rPr>
            </w:pPr>
            <w:r w:rsidRPr="008D14A3">
              <w:rPr>
                <w:bCs/>
                <w:sz w:val="16"/>
                <w:szCs w:val="16"/>
              </w:rPr>
              <w:t>17</w:t>
            </w:r>
          </w:p>
        </w:tc>
      </w:tr>
      <w:tr w:rsidR="00137B95" w:rsidRPr="00CC0B2C" w14:paraId="6834B23F" w14:textId="77777777" w:rsidTr="00E324AA">
        <w:trPr>
          <w:trHeight w:hRule="exact" w:val="227"/>
        </w:trPr>
        <w:tc>
          <w:tcPr>
            <w:tcW w:w="3553" w:type="dxa"/>
          </w:tcPr>
          <w:p w14:paraId="5154D4F9" w14:textId="77777777" w:rsidR="00137B95" w:rsidRPr="008D14A3" w:rsidRDefault="00137B95" w:rsidP="00E324AA">
            <w:pPr>
              <w:rPr>
                <w:rFonts w:cs="Arial"/>
                <w:sz w:val="16"/>
                <w:szCs w:val="16"/>
              </w:rPr>
            </w:pPr>
            <w:proofErr w:type="spellStart"/>
            <w:r w:rsidRPr="008D14A3">
              <w:rPr>
                <w:rFonts w:cs="Arial"/>
                <w:sz w:val="16"/>
                <w:szCs w:val="16"/>
              </w:rPr>
              <w:t>Tigré</w:t>
            </w:r>
            <w:proofErr w:type="spellEnd"/>
          </w:p>
          <w:p w14:paraId="3E7B2FDF" w14:textId="77777777" w:rsidR="00137B95" w:rsidRPr="008D14A3" w:rsidRDefault="00137B95" w:rsidP="00E324AA">
            <w:pPr>
              <w:rPr>
                <w:rFonts w:cs="Arial"/>
                <w:sz w:val="16"/>
                <w:szCs w:val="16"/>
              </w:rPr>
            </w:pPr>
          </w:p>
        </w:tc>
        <w:tc>
          <w:tcPr>
            <w:tcW w:w="5509" w:type="dxa"/>
          </w:tcPr>
          <w:p w14:paraId="16E84891" w14:textId="77777777" w:rsidR="00137B95" w:rsidRPr="008D14A3" w:rsidRDefault="00137B95" w:rsidP="00E324AA">
            <w:pPr>
              <w:spacing w:after="240"/>
              <w:rPr>
                <w:bCs/>
                <w:sz w:val="16"/>
                <w:szCs w:val="16"/>
              </w:rPr>
            </w:pPr>
            <w:r w:rsidRPr="008D14A3">
              <w:rPr>
                <w:bCs/>
                <w:sz w:val="16"/>
                <w:szCs w:val="16"/>
              </w:rPr>
              <w:t>17</w:t>
            </w:r>
          </w:p>
        </w:tc>
      </w:tr>
      <w:tr w:rsidR="00137B95" w:rsidRPr="00CC0B2C" w14:paraId="11A810EA" w14:textId="77777777" w:rsidTr="00E324AA">
        <w:trPr>
          <w:trHeight w:hRule="exact" w:val="227"/>
        </w:trPr>
        <w:tc>
          <w:tcPr>
            <w:tcW w:w="3553" w:type="dxa"/>
          </w:tcPr>
          <w:p w14:paraId="48A71758" w14:textId="77777777" w:rsidR="00137B95" w:rsidRPr="008D14A3" w:rsidRDefault="00137B95" w:rsidP="00E324AA">
            <w:pPr>
              <w:rPr>
                <w:rFonts w:cs="Arial"/>
                <w:sz w:val="16"/>
                <w:szCs w:val="16"/>
              </w:rPr>
            </w:pPr>
            <w:proofErr w:type="spellStart"/>
            <w:r w:rsidRPr="008D14A3">
              <w:rPr>
                <w:rFonts w:cs="Arial"/>
                <w:sz w:val="16"/>
                <w:szCs w:val="16"/>
              </w:rPr>
              <w:t>Tigrinja</w:t>
            </w:r>
            <w:proofErr w:type="spellEnd"/>
          </w:p>
          <w:p w14:paraId="4D37597E" w14:textId="77777777" w:rsidR="00137B95" w:rsidRPr="008D14A3" w:rsidRDefault="00137B95" w:rsidP="00E324AA">
            <w:pPr>
              <w:rPr>
                <w:rFonts w:cs="Arial"/>
                <w:sz w:val="16"/>
                <w:szCs w:val="16"/>
              </w:rPr>
            </w:pPr>
          </w:p>
        </w:tc>
        <w:tc>
          <w:tcPr>
            <w:tcW w:w="5509" w:type="dxa"/>
          </w:tcPr>
          <w:p w14:paraId="5F711E66" w14:textId="77777777" w:rsidR="00137B95" w:rsidRPr="008D14A3" w:rsidRDefault="00137B95" w:rsidP="00E324AA">
            <w:pPr>
              <w:spacing w:after="240"/>
              <w:rPr>
                <w:bCs/>
                <w:sz w:val="16"/>
                <w:szCs w:val="16"/>
              </w:rPr>
            </w:pPr>
            <w:r w:rsidRPr="008D14A3">
              <w:rPr>
                <w:bCs/>
                <w:sz w:val="16"/>
                <w:szCs w:val="16"/>
              </w:rPr>
              <w:t>474</w:t>
            </w:r>
          </w:p>
        </w:tc>
      </w:tr>
      <w:tr w:rsidR="00137B95" w:rsidRPr="00CC0B2C" w14:paraId="7271B936" w14:textId="77777777" w:rsidTr="00E324AA">
        <w:trPr>
          <w:trHeight w:hRule="exact" w:val="227"/>
        </w:trPr>
        <w:tc>
          <w:tcPr>
            <w:tcW w:w="3553" w:type="dxa"/>
          </w:tcPr>
          <w:p w14:paraId="779D9D06" w14:textId="77777777" w:rsidR="00137B95" w:rsidRPr="008D14A3" w:rsidRDefault="00137B95" w:rsidP="00E324AA">
            <w:pPr>
              <w:rPr>
                <w:rFonts w:cs="Arial"/>
                <w:sz w:val="16"/>
                <w:szCs w:val="16"/>
              </w:rPr>
            </w:pPr>
            <w:r w:rsidRPr="008D14A3">
              <w:rPr>
                <w:rFonts w:cs="Arial"/>
                <w:sz w:val="16"/>
                <w:szCs w:val="16"/>
              </w:rPr>
              <w:t>Tsjechisch</w:t>
            </w:r>
          </w:p>
          <w:p w14:paraId="749DDBF9" w14:textId="77777777" w:rsidR="00137B95" w:rsidRPr="008D14A3" w:rsidRDefault="00137B95" w:rsidP="00E324AA">
            <w:pPr>
              <w:rPr>
                <w:rFonts w:cs="Arial"/>
                <w:sz w:val="16"/>
                <w:szCs w:val="16"/>
              </w:rPr>
            </w:pPr>
          </w:p>
        </w:tc>
        <w:tc>
          <w:tcPr>
            <w:tcW w:w="5509" w:type="dxa"/>
          </w:tcPr>
          <w:p w14:paraId="670CD5C4" w14:textId="77777777" w:rsidR="00137B95" w:rsidRPr="008D14A3" w:rsidRDefault="00137B95" w:rsidP="00E324AA">
            <w:pPr>
              <w:spacing w:after="240"/>
              <w:rPr>
                <w:bCs/>
                <w:sz w:val="16"/>
                <w:szCs w:val="16"/>
              </w:rPr>
            </w:pPr>
            <w:r w:rsidRPr="008D14A3">
              <w:rPr>
                <w:bCs/>
                <w:sz w:val="16"/>
                <w:szCs w:val="16"/>
              </w:rPr>
              <w:t>183</w:t>
            </w:r>
          </w:p>
        </w:tc>
      </w:tr>
      <w:tr w:rsidR="00137B95" w:rsidRPr="00CC0B2C" w14:paraId="34D84BF6" w14:textId="77777777" w:rsidTr="00E324AA">
        <w:trPr>
          <w:trHeight w:hRule="exact" w:val="227"/>
        </w:trPr>
        <w:tc>
          <w:tcPr>
            <w:tcW w:w="3553" w:type="dxa"/>
          </w:tcPr>
          <w:p w14:paraId="0FDB33DF" w14:textId="77777777" w:rsidR="00137B95" w:rsidRPr="008D14A3" w:rsidRDefault="00137B95" w:rsidP="00E324AA">
            <w:pPr>
              <w:rPr>
                <w:rFonts w:cs="Arial"/>
                <w:sz w:val="16"/>
                <w:szCs w:val="16"/>
              </w:rPr>
            </w:pPr>
            <w:r w:rsidRPr="008D14A3">
              <w:rPr>
                <w:rFonts w:cs="Arial"/>
                <w:sz w:val="16"/>
                <w:szCs w:val="16"/>
              </w:rPr>
              <w:t>Tsjetsjeens</w:t>
            </w:r>
          </w:p>
          <w:p w14:paraId="6761B12D" w14:textId="77777777" w:rsidR="00137B95" w:rsidRPr="008D14A3" w:rsidRDefault="00137B95" w:rsidP="00E324AA">
            <w:pPr>
              <w:rPr>
                <w:rFonts w:cs="Arial"/>
                <w:sz w:val="16"/>
                <w:szCs w:val="16"/>
              </w:rPr>
            </w:pPr>
          </w:p>
        </w:tc>
        <w:tc>
          <w:tcPr>
            <w:tcW w:w="5509" w:type="dxa"/>
          </w:tcPr>
          <w:p w14:paraId="29D6E9E9" w14:textId="77777777" w:rsidR="00137B95" w:rsidRPr="008D14A3" w:rsidRDefault="00137B95" w:rsidP="00E324AA">
            <w:pPr>
              <w:spacing w:after="240"/>
              <w:rPr>
                <w:bCs/>
                <w:sz w:val="16"/>
                <w:szCs w:val="16"/>
              </w:rPr>
            </w:pPr>
            <w:r w:rsidRPr="008D14A3">
              <w:rPr>
                <w:bCs/>
                <w:sz w:val="16"/>
                <w:szCs w:val="16"/>
              </w:rPr>
              <w:t>1</w:t>
            </w:r>
          </w:p>
        </w:tc>
      </w:tr>
      <w:tr w:rsidR="00137B95" w:rsidRPr="00CC0B2C" w14:paraId="3167D98D" w14:textId="77777777" w:rsidTr="00E324AA">
        <w:trPr>
          <w:trHeight w:hRule="exact" w:val="227"/>
        </w:trPr>
        <w:tc>
          <w:tcPr>
            <w:tcW w:w="3553" w:type="dxa"/>
          </w:tcPr>
          <w:p w14:paraId="68E6FEAC" w14:textId="77777777" w:rsidR="00137B95" w:rsidRPr="008D14A3" w:rsidRDefault="00137B95" w:rsidP="00E324AA">
            <w:pPr>
              <w:rPr>
                <w:rFonts w:cs="Arial"/>
                <w:sz w:val="16"/>
                <w:szCs w:val="16"/>
              </w:rPr>
            </w:pPr>
            <w:r w:rsidRPr="008D14A3">
              <w:rPr>
                <w:rFonts w:cs="Arial"/>
                <w:sz w:val="16"/>
                <w:szCs w:val="16"/>
              </w:rPr>
              <w:t>Turkmeens (Turkmenië, Iran, Afghanistan)</w:t>
            </w:r>
          </w:p>
          <w:p w14:paraId="00C4F251" w14:textId="77777777" w:rsidR="00137B95" w:rsidRPr="008D14A3" w:rsidRDefault="00137B95" w:rsidP="00E324AA">
            <w:pPr>
              <w:rPr>
                <w:rFonts w:cs="Arial"/>
                <w:sz w:val="16"/>
                <w:szCs w:val="16"/>
              </w:rPr>
            </w:pPr>
          </w:p>
        </w:tc>
        <w:tc>
          <w:tcPr>
            <w:tcW w:w="5509" w:type="dxa"/>
          </w:tcPr>
          <w:p w14:paraId="1E90BB22" w14:textId="77777777" w:rsidR="00137B95" w:rsidRPr="008D14A3" w:rsidRDefault="00137B95" w:rsidP="00E324AA">
            <w:pPr>
              <w:spacing w:after="240"/>
              <w:rPr>
                <w:bCs/>
                <w:sz w:val="16"/>
                <w:szCs w:val="16"/>
              </w:rPr>
            </w:pPr>
            <w:r w:rsidRPr="008D14A3">
              <w:rPr>
                <w:bCs/>
                <w:sz w:val="16"/>
                <w:szCs w:val="16"/>
              </w:rPr>
              <w:t>4</w:t>
            </w:r>
          </w:p>
        </w:tc>
      </w:tr>
      <w:tr w:rsidR="00137B95" w:rsidRPr="00CC0B2C" w14:paraId="2B567335" w14:textId="77777777" w:rsidTr="00E324AA">
        <w:trPr>
          <w:trHeight w:hRule="exact" w:val="227"/>
        </w:trPr>
        <w:tc>
          <w:tcPr>
            <w:tcW w:w="3553" w:type="dxa"/>
          </w:tcPr>
          <w:p w14:paraId="7811BF2A" w14:textId="77777777" w:rsidR="00137B95" w:rsidRPr="008D14A3" w:rsidRDefault="00137B95" w:rsidP="00E324AA">
            <w:pPr>
              <w:rPr>
                <w:rFonts w:cs="Arial"/>
                <w:sz w:val="16"/>
                <w:szCs w:val="16"/>
              </w:rPr>
            </w:pPr>
            <w:r w:rsidRPr="008D14A3">
              <w:rPr>
                <w:rFonts w:cs="Arial"/>
                <w:sz w:val="16"/>
                <w:szCs w:val="16"/>
              </w:rPr>
              <w:t>Turks</w:t>
            </w:r>
          </w:p>
        </w:tc>
        <w:tc>
          <w:tcPr>
            <w:tcW w:w="5509" w:type="dxa"/>
          </w:tcPr>
          <w:p w14:paraId="5BDF94A5" w14:textId="77777777" w:rsidR="00137B95" w:rsidRPr="008D14A3" w:rsidRDefault="00137B95" w:rsidP="00E324AA">
            <w:pPr>
              <w:spacing w:after="240"/>
              <w:rPr>
                <w:bCs/>
                <w:sz w:val="16"/>
                <w:szCs w:val="16"/>
              </w:rPr>
            </w:pPr>
            <w:r w:rsidRPr="008D14A3">
              <w:rPr>
                <w:bCs/>
                <w:sz w:val="16"/>
                <w:szCs w:val="16"/>
              </w:rPr>
              <w:t>8832</w:t>
            </w:r>
          </w:p>
        </w:tc>
      </w:tr>
      <w:tr w:rsidR="00137B95" w:rsidRPr="00CC0B2C" w14:paraId="1463DCB9" w14:textId="77777777" w:rsidTr="00E324AA">
        <w:trPr>
          <w:trHeight w:hRule="exact" w:val="227"/>
        </w:trPr>
        <w:tc>
          <w:tcPr>
            <w:tcW w:w="3553" w:type="dxa"/>
          </w:tcPr>
          <w:p w14:paraId="2E8E75FF" w14:textId="77777777" w:rsidR="00137B95" w:rsidRPr="008D14A3" w:rsidRDefault="00137B95" w:rsidP="00E324AA">
            <w:pPr>
              <w:rPr>
                <w:rFonts w:cs="Arial"/>
                <w:sz w:val="16"/>
                <w:szCs w:val="16"/>
              </w:rPr>
            </w:pPr>
            <w:proofErr w:type="spellStart"/>
            <w:r w:rsidRPr="008D14A3">
              <w:rPr>
                <w:rFonts w:cs="Arial"/>
                <w:sz w:val="16"/>
                <w:szCs w:val="16"/>
              </w:rPr>
              <w:t>Twi</w:t>
            </w:r>
            <w:proofErr w:type="spellEnd"/>
          </w:p>
        </w:tc>
        <w:tc>
          <w:tcPr>
            <w:tcW w:w="5509" w:type="dxa"/>
          </w:tcPr>
          <w:p w14:paraId="2A5184E4" w14:textId="77777777" w:rsidR="00137B95" w:rsidRPr="008D14A3" w:rsidRDefault="00137B95" w:rsidP="00E324AA">
            <w:pPr>
              <w:spacing w:after="240"/>
              <w:rPr>
                <w:bCs/>
                <w:sz w:val="16"/>
                <w:szCs w:val="16"/>
              </w:rPr>
            </w:pPr>
            <w:r w:rsidRPr="008D14A3">
              <w:rPr>
                <w:bCs/>
                <w:sz w:val="16"/>
                <w:szCs w:val="16"/>
              </w:rPr>
              <w:t>110</w:t>
            </w:r>
          </w:p>
        </w:tc>
      </w:tr>
      <w:tr w:rsidR="00137B95" w:rsidRPr="00CC0B2C" w14:paraId="498552AB" w14:textId="77777777" w:rsidTr="00E324AA">
        <w:trPr>
          <w:trHeight w:hRule="exact" w:val="227"/>
        </w:trPr>
        <w:tc>
          <w:tcPr>
            <w:tcW w:w="3553" w:type="dxa"/>
          </w:tcPr>
          <w:p w14:paraId="56175A08" w14:textId="77777777" w:rsidR="00137B95" w:rsidRPr="008D14A3" w:rsidRDefault="00137B95" w:rsidP="00E324AA">
            <w:pPr>
              <w:rPr>
                <w:rFonts w:cs="Arial"/>
                <w:sz w:val="16"/>
                <w:szCs w:val="16"/>
              </w:rPr>
            </w:pPr>
            <w:r w:rsidRPr="008D14A3">
              <w:rPr>
                <w:rFonts w:cs="Arial"/>
                <w:sz w:val="16"/>
                <w:szCs w:val="16"/>
              </w:rPr>
              <w:t>Urdu</w:t>
            </w:r>
          </w:p>
          <w:p w14:paraId="58E5C0EB" w14:textId="77777777" w:rsidR="00137B95" w:rsidRPr="008D14A3" w:rsidRDefault="00137B95" w:rsidP="00E324AA">
            <w:pPr>
              <w:rPr>
                <w:rFonts w:cs="Arial"/>
                <w:sz w:val="16"/>
                <w:szCs w:val="16"/>
              </w:rPr>
            </w:pPr>
          </w:p>
        </w:tc>
        <w:tc>
          <w:tcPr>
            <w:tcW w:w="5509" w:type="dxa"/>
          </w:tcPr>
          <w:p w14:paraId="0126D350" w14:textId="77777777" w:rsidR="00137B95" w:rsidRPr="008D14A3" w:rsidRDefault="00137B95" w:rsidP="00E324AA">
            <w:pPr>
              <w:spacing w:after="240"/>
              <w:rPr>
                <w:bCs/>
                <w:sz w:val="16"/>
                <w:szCs w:val="16"/>
              </w:rPr>
            </w:pPr>
            <w:r w:rsidRPr="008D14A3">
              <w:rPr>
                <w:bCs/>
                <w:sz w:val="16"/>
                <w:szCs w:val="16"/>
              </w:rPr>
              <w:t>46</w:t>
            </w:r>
          </w:p>
        </w:tc>
      </w:tr>
      <w:tr w:rsidR="00137B95" w:rsidRPr="00CC0B2C" w14:paraId="2BE7E6A7" w14:textId="77777777" w:rsidTr="00E324AA">
        <w:trPr>
          <w:trHeight w:hRule="exact" w:val="227"/>
        </w:trPr>
        <w:tc>
          <w:tcPr>
            <w:tcW w:w="3553" w:type="dxa"/>
          </w:tcPr>
          <w:p w14:paraId="1AC14337" w14:textId="77777777" w:rsidR="00137B95" w:rsidRPr="008D14A3" w:rsidRDefault="00137B95" w:rsidP="00E324AA">
            <w:pPr>
              <w:rPr>
                <w:rFonts w:cs="Arial"/>
                <w:sz w:val="16"/>
                <w:szCs w:val="16"/>
              </w:rPr>
            </w:pPr>
            <w:proofErr w:type="spellStart"/>
            <w:r w:rsidRPr="008D14A3">
              <w:rPr>
                <w:rFonts w:cs="Arial"/>
                <w:sz w:val="16"/>
                <w:szCs w:val="16"/>
              </w:rPr>
              <w:t>Uyghur</w:t>
            </w:r>
            <w:proofErr w:type="spellEnd"/>
          </w:p>
          <w:p w14:paraId="033C52CD" w14:textId="77777777" w:rsidR="00137B95" w:rsidRPr="008D14A3" w:rsidRDefault="00137B95" w:rsidP="00E324AA">
            <w:pPr>
              <w:rPr>
                <w:rFonts w:cs="Arial"/>
                <w:sz w:val="16"/>
                <w:szCs w:val="16"/>
              </w:rPr>
            </w:pPr>
          </w:p>
        </w:tc>
        <w:tc>
          <w:tcPr>
            <w:tcW w:w="5509" w:type="dxa"/>
          </w:tcPr>
          <w:p w14:paraId="3C413054" w14:textId="77777777" w:rsidR="00137B95" w:rsidRPr="008D14A3" w:rsidRDefault="00137B95" w:rsidP="00E324AA">
            <w:pPr>
              <w:spacing w:after="240"/>
              <w:rPr>
                <w:bCs/>
                <w:sz w:val="16"/>
                <w:szCs w:val="16"/>
              </w:rPr>
            </w:pPr>
            <w:r w:rsidRPr="008D14A3">
              <w:rPr>
                <w:bCs/>
                <w:sz w:val="16"/>
                <w:szCs w:val="16"/>
              </w:rPr>
              <w:t>4</w:t>
            </w:r>
          </w:p>
        </w:tc>
      </w:tr>
      <w:tr w:rsidR="00137B95" w:rsidRPr="00CC0B2C" w14:paraId="2611EF3D" w14:textId="77777777" w:rsidTr="00E324AA">
        <w:trPr>
          <w:trHeight w:hRule="exact" w:val="227"/>
        </w:trPr>
        <w:tc>
          <w:tcPr>
            <w:tcW w:w="3553" w:type="dxa"/>
          </w:tcPr>
          <w:p w14:paraId="7A8860DE" w14:textId="77777777" w:rsidR="00137B95" w:rsidRPr="008D14A3" w:rsidRDefault="00137B95" w:rsidP="00E324AA">
            <w:pPr>
              <w:rPr>
                <w:rFonts w:cs="Arial"/>
                <w:sz w:val="16"/>
                <w:szCs w:val="16"/>
              </w:rPr>
            </w:pPr>
            <w:r w:rsidRPr="008D14A3">
              <w:rPr>
                <w:rFonts w:cs="Arial"/>
                <w:sz w:val="16"/>
                <w:szCs w:val="16"/>
              </w:rPr>
              <w:t>Vietnamees</w:t>
            </w:r>
          </w:p>
          <w:p w14:paraId="5CF91A6F" w14:textId="77777777" w:rsidR="00137B95" w:rsidRPr="008D14A3" w:rsidRDefault="00137B95" w:rsidP="00E324AA">
            <w:pPr>
              <w:rPr>
                <w:rFonts w:cs="Arial"/>
                <w:sz w:val="16"/>
                <w:szCs w:val="16"/>
              </w:rPr>
            </w:pPr>
          </w:p>
        </w:tc>
        <w:tc>
          <w:tcPr>
            <w:tcW w:w="5509" w:type="dxa"/>
          </w:tcPr>
          <w:p w14:paraId="5B7802D8" w14:textId="77777777" w:rsidR="00137B95" w:rsidRPr="008D14A3" w:rsidRDefault="00137B95" w:rsidP="00E324AA">
            <w:pPr>
              <w:spacing w:after="240"/>
              <w:rPr>
                <w:bCs/>
                <w:sz w:val="16"/>
                <w:szCs w:val="16"/>
              </w:rPr>
            </w:pPr>
            <w:r w:rsidRPr="008D14A3">
              <w:rPr>
                <w:bCs/>
                <w:sz w:val="16"/>
                <w:szCs w:val="16"/>
              </w:rPr>
              <w:t>185</w:t>
            </w:r>
          </w:p>
        </w:tc>
      </w:tr>
      <w:tr w:rsidR="00137B95" w:rsidRPr="00CC0B2C" w14:paraId="37166C11" w14:textId="77777777" w:rsidTr="00E324AA">
        <w:trPr>
          <w:trHeight w:hRule="exact" w:val="227"/>
        </w:trPr>
        <w:tc>
          <w:tcPr>
            <w:tcW w:w="3553" w:type="dxa"/>
          </w:tcPr>
          <w:p w14:paraId="1913B7AD" w14:textId="77777777" w:rsidR="00137B95" w:rsidRPr="008D14A3" w:rsidRDefault="00137B95" w:rsidP="00E324AA">
            <w:pPr>
              <w:rPr>
                <w:rFonts w:cs="Arial"/>
                <w:sz w:val="16"/>
                <w:szCs w:val="16"/>
              </w:rPr>
            </w:pPr>
            <w:proofErr w:type="spellStart"/>
            <w:r w:rsidRPr="008D14A3">
              <w:rPr>
                <w:rFonts w:cs="Arial"/>
                <w:sz w:val="16"/>
                <w:szCs w:val="16"/>
              </w:rPr>
              <w:t>Witrussisch</w:t>
            </w:r>
            <w:proofErr w:type="spellEnd"/>
          </w:p>
          <w:p w14:paraId="247A2A63" w14:textId="77777777" w:rsidR="00137B95" w:rsidRPr="008D14A3" w:rsidRDefault="00137B95" w:rsidP="00E324AA">
            <w:pPr>
              <w:rPr>
                <w:rFonts w:cs="Arial"/>
                <w:sz w:val="16"/>
                <w:szCs w:val="16"/>
              </w:rPr>
            </w:pPr>
          </w:p>
        </w:tc>
        <w:tc>
          <w:tcPr>
            <w:tcW w:w="5509" w:type="dxa"/>
          </w:tcPr>
          <w:p w14:paraId="7DB8D6D4" w14:textId="77777777" w:rsidR="00137B95" w:rsidRPr="008D14A3" w:rsidRDefault="00137B95" w:rsidP="00E324AA">
            <w:pPr>
              <w:spacing w:after="240"/>
              <w:rPr>
                <w:bCs/>
                <w:sz w:val="16"/>
                <w:szCs w:val="16"/>
              </w:rPr>
            </w:pPr>
            <w:r w:rsidRPr="008D14A3">
              <w:rPr>
                <w:bCs/>
                <w:sz w:val="16"/>
                <w:szCs w:val="16"/>
              </w:rPr>
              <w:t>3</w:t>
            </w:r>
          </w:p>
        </w:tc>
      </w:tr>
      <w:tr w:rsidR="00137B95" w:rsidRPr="00CC0B2C" w14:paraId="28B990F9" w14:textId="77777777" w:rsidTr="00E324AA">
        <w:trPr>
          <w:trHeight w:hRule="exact" w:val="227"/>
        </w:trPr>
        <w:tc>
          <w:tcPr>
            <w:tcW w:w="3553" w:type="dxa"/>
          </w:tcPr>
          <w:p w14:paraId="723C9520" w14:textId="77777777" w:rsidR="00137B95" w:rsidRPr="008D14A3" w:rsidRDefault="00137B95" w:rsidP="00E324AA">
            <w:pPr>
              <w:rPr>
                <w:rFonts w:cs="Arial"/>
                <w:sz w:val="16"/>
                <w:szCs w:val="16"/>
              </w:rPr>
            </w:pPr>
            <w:r w:rsidRPr="008D14A3">
              <w:rPr>
                <w:rFonts w:cs="Arial"/>
                <w:sz w:val="16"/>
                <w:szCs w:val="16"/>
              </w:rPr>
              <w:t>Zweeds</w:t>
            </w:r>
          </w:p>
        </w:tc>
        <w:tc>
          <w:tcPr>
            <w:tcW w:w="5509" w:type="dxa"/>
          </w:tcPr>
          <w:p w14:paraId="1931DB5F" w14:textId="77777777" w:rsidR="00137B95" w:rsidRPr="008D14A3" w:rsidRDefault="00137B95" w:rsidP="00E324AA">
            <w:pPr>
              <w:spacing w:after="240"/>
              <w:rPr>
                <w:bCs/>
                <w:sz w:val="16"/>
                <w:szCs w:val="16"/>
              </w:rPr>
            </w:pPr>
            <w:r w:rsidRPr="008D14A3">
              <w:rPr>
                <w:bCs/>
                <w:sz w:val="16"/>
                <w:szCs w:val="16"/>
              </w:rPr>
              <w:t>18</w:t>
            </w:r>
          </w:p>
        </w:tc>
      </w:tr>
      <w:tr w:rsidR="00137B95" w:rsidRPr="00CC0B2C" w14:paraId="4EC98EAD" w14:textId="77777777" w:rsidTr="00E324AA">
        <w:trPr>
          <w:trHeight w:hRule="exact" w:val="227"/>
        </w:trPr>
        <w:tc>
          <w:tcPr>
            <w:tcW w:w="3553" w:type="dxa"/>
          </w:tcPr>
          <w:p w14:paraId="71FB628B" w14:textId="77777777" w:rsidR="00137B95" w:rsidRPr="008D14A3" w:rsidRDefault="00137B95" w:rsidP="00E324AA">
            <w:pPr>
              <w:rPr>
                <w:rFonts w:cs="Arial"/>
                <w:sz w:val="16"/>
                <w:szCs w:val="16"/>
              </w:rPr>
            </w:pPr>
            <w:r w:rsidRPr="008D14A3">
              <w:rPr>
                <w:rFonts w:cs="Arial"/>
                <w:sz w:val="16"/>
                <w:szCs w:val="16"/>
              </w:rPr>
              <w:t>#N/B</w:t>
            </w:r>
          </w:p>
          <w:p w14:paraId="54005047" w14:textId="77777777" w:rsidR="00137B95" w:rsidRPr="008D14A3" w:rsidRDefault="00137B95" w:rsidP="00E324AA">
            <w:pPr>
              <w:rPr>
                <w:rFonts w:cs="Arial"/>
                <w:sz w:val="16"/>
                <w:szCs w:val="16"/>
              </w:rPr>
            </w:pPr>
          </w:p>
        </w:tc>
        <w:tc>
          <w:tcPr>
            <w:tcW w:w="5509" w:type="dxa"/>
          </w:tcPr>
          <w:p w14:paraId="2B148F48" w14:textId="77777777" w:rsidR="00137B95" w:rsidRPr="008D14A3" w:rsidRDefault="00137B95" w:rsidP="00E324AA">
            <w:pPr>
              <w:spacing w:after="240"/>
              <w:rPr>
                <w:bCs/>
                <w:sz w:val="16"/>
                <w:szCs w:val="16"/>
              </w:rPr>
            </w:pPr>
            <w:r w:rsidRPr="008D14A3">
              <w:rPr>
                <w:bCs/>
                <w:sz w:val="16"/>
                <w:szCs w:val="16"/>
              </w:rPr>
              <w:t>26</w:t>
            </w:r>
          </w:p>
        </w:tc>
      </w:tr>
    </w:tbl>
    <w:p w14:paraId="38EC17CC" w14:textId="05DE805C" w:rsidR="00E25D73" w:rsidRDefault="00E25D73" w:rsidP="005A793B">
      <w:pPr>
        <w:pStyle w:val="RptStandaard"/>
        <w:spacing w:line="255" w:lineRule="atLeast"/>
        <w:rPr>
          <w:szCs w:val="18"/>
        </w:rPr>
      </w:pPr>
    </w:p>
    <w:p w14:paraId="43EEF22F" w14:textId="77777777" w:rsidR="00E25D73" w:rsidRDefault="00E25D73">
      <w:pPr>
        <w:rPr>
          <w:rFonts w:eastAsia="Times New Roman" w:cs="Times New Roman"/>
          <w:kern w:val="28"/>
          <w:szCs w:val="18"/>
          <w:lang w:eastAsia="nl-NL"/>
        </w:rPr>
      </w:pPr>
      <w:r>
        <w:rPr>
          <w:szCs w:val="18"/>
        </w:rPr>
        <w:br w:type="page"/>
      </w:r>
    </w:p>
    <w:p w14:paraId="76ED4483" w14:textId="56D8A1DB" w:rsidR="00182A65" w:rsidRPr="00182A65" w:rsidRDefault="00436AAA" w:rsidP="006E1C5B">
      <w:pPr>
        <w:pStyle w:val="Kop2"/>
      </w:pPr>
      <w:bookmarkStart w:id="38" w:name="_Toc181646778"/>
      <w:r>
        <w:lastRenderedPageBreak/>
        <w:t>Welke vragen heeft UWV aan u?</w:t>
      </w:r>
      <w:bookmarkEnd w:id="38"/>
    </w:p>
    <w:p w14:paraId="076A4C81" w14:textId="48A6D722" w:rsidR="00182A65" w:rsidRDefault="00182A65" w:rsidP="00273C0A">
      <w:pPr>
        <w:autoSpaceDE w:val="0"/>
        <w:autoSpaceDN w:val="0"/>
        <w:adjustRightInd w:val="0"/>
        <w:spacing w:before="0" w:after="0" w:line="255" w:lineRule="atLeast"/>
        <w:rPr>
          <w:rFonts w:cs="Verdana"/>
          <w:color w:val="000000"/>
          <w:szCs w:val="18"/>
        </w:rPr>
      </w:pPr>
      <w:r w:rsidRPr="00182A65">
        <w:rPr>
          <w:rFonts w:cs="Verdana"/>
          <w:color w:val="000000"/>
          <w:szCs w:val="18"/>
        </w:rPr>
        <w:t xml:space="preserve">We willen aan de hand van onderstaande vragen en de daarop ontvangen antwoorden inzicht krijgen in o.a. nieuwe ontwikkelingen in de markt op het gebied van </w:t>
      </w:r>
      <w:r w:rsidR="005A793B">
        <w:rPr>
          <w:rFonts w:cs="Verdana"/>
          <w:color w:val="000000"/>
          <w:szCs w:val="18"/>
        </w:rPr>
        <w:t>Tolkdiensten</w:t>
      </w:r>
      <w:r w:rsidRPr="00182A65">
        <w:rPr>
          <w:rFonts w:cs="Verdana"/>
          <w:color w:val="000000"/>
          <w:szCs w:val="18"/>
        </w:rPr>
        <w:t xml:space="preserve">. </w:t>
      </w:r>
      <w:r w:rsidR="005466CF">
        <w:rPr>
          <w:rFonts w:cs="Verdana"/>
          <w:color w:val="000000"/>
          <w:szCs w:val="18"/>
        </w:rPr>
        <w:t xml:space="preserve">Maak </w:t>
      </w:r>
      <w:r w:rsidRPr="00182A65">
        <w:rPr>
          <w:rFonts w:cs="Verdana"/>
          <w:color w:val="000000"/>
          <w:szCs w:val="18"/>
        </w:rPr>
        <w:t xml:space="preserve">bij de beantwoording van de vragen </w:t>
      </w:r>
      <w:r w:rsidR="003E0751">
        <w:rPr>
          <w:rFonts w:cs="Verdana"/>
          <w:color w:val="000000"/>
          <w:szCs w:val="18"/>
        </w:rPr>
        <w:t xml:space="preserve">gebruik van </w:t>
      </w:r>
      <w:r w:rsidR="003E0751" w:rsidRPr="00ED370D">
        <w:rPr>
          <w:rFonts w:cs="Verdana"/>
          <w:b/>
          <w:bCs/>
          <w:color w:val="000000"/>
          <w:szCs w:val="18"/>
        </w:rPr>
        <w:t xml:space="preserve">Bijlage </w:t>
      </w:r>
      <w:r w:rsidR="00436AAA" w:rsidRPr="00ED370D">
        <w:rPr>
          <w:rFonts w:cs="Verdana"/>
          <w:b/>
          <w:bCs/>
          <w:color w:val="000000"/>
          <w:szCs w:val="18"/>
        </w:rPr>
        <w:t>1</w:t>
      </w:r>
      <w:r w:rsidR="005466CF">
        <w:rPr>
          <w:rFonts w:cs="Verdana"/>
          <w:color w:val="000000"/>
          <w:szCs w:val="18"/>
        </w:rPr>
        <w:t>.</w:t>
      </w:r>
    </w:p>
    <w:p w14:paraId="0BC1C9D9" w14:textId="77777777" w:rsidR="002D2C66" w:rsidRPr="00182A65" w:rsidRDefault="002D2C66" w:rsidP="00273C0A">
      <w:pPr>
        <w:autoSpaceDE w:val="0"/>
        <w:autoSpaceDN w:val="0"/>
        <w:adjustRightInd w:val="0"/>
        <w:spacing w:before="0" w:after="0" w:line="255" w:lineRule="atLeast"/>
        <w:rPr>
          <w:rFonts w:cs="Verdana"/>
          <w:color w:val="000000"/>
          <w:szCs w:val="18"/>
        </w:rPr>
      </w:pPr>
    </w:p>
    <w:p w14:paraId="76AACEAE" w14:textId="55FDE811" w:rsidR="006E1C5B" w:rsidRDefault="00182A65" w:rsidP="00273C0A">
      <w:pPr>
        <w:autoSpaceDE w:val="0"/>
        <w:autoSpaceDN w:val="0"/>
        <w:adjustRightInd w:val="0"/>
        <w:spacing w:before="0" w:after="0" w:line="255" w:lineRule="atLeast"/>
        <w:rPr>
          <w:rFonts w:cs="Verdana"/>
          <w:b/>
          <w:color w:val="000000"/>
          <w:szCs w:val="18"/>
        </w:rPr>
      </w:pPr>
      <w:r w:rsidRPr="00182A65">
        <w:rPr>
          <w:rFonts w:cs="Verdana"/>
          <w:b/>
          <w:bCs/>
          <w:color w:val="000000"/>
          <w:szCs w:val="18"/>
        </w:rPr>
        <w:t xml:space="preserve">Vragen over de </w:t>
      </w:r>
      <w:r w:rsidR="003F1EF7">
        <w:rPr>
          <w:rFonts w:cs="Verdana"/>
          <w:b/>
          <w:bCs/>
          <w:color w:val="000000"/>
          <w:szCs w:val="18"/>
        </w:rPr>
        <w:t>interesse in de opdracht</w:t>
      </w:r>
      <w:r w:rsidR="006E1C5B">
        <w:rPr>
          <w:rFonts w:cs="Verdana"/>
          <w:b/>
          <w:color w:val="000000"/>
          <w:szCs w:val="18"/>
        </w:rPr>
        <w:t>:</w:t>
      </w:r>
    </w:p>
    <w:p w14:paraId="6FF8307E" w14:textId="77777777" w:rsidR="006E1C5B" w:rsidRPr="004E0DF9" w:rsidRDefault="006E1C5B" w:rsidP="00273C0A">
      <w:pPr>
        <w:autoSpaceDE w:val="0"/>
        <w:autoSpaceDN w:val="0"/>
        <w:adjustRightInd w:val="0"/>
        <w:spacing w:before="0" w:after="0" w:line="255" w:lineRule="atLeast"/>
        <w:rPr>
          <w:rFonts w:cs="Verdana"/>
          <w:color w:val="000000"/>
          <w:szCs w:val="18"/>
        </w:rPr>
      </w:pPr>
    </w:p>
    <w:tbl>
      <w:tblPr>
        <w:tblStyle w:val="Tabelraster"/>
        <w:tblW w:w="0" w:type="auto"/>
        <w:tblBorders>
          <w:top w:val="dotted" w:sz="4" w:space="0" w:color="0078D2"/>
          <w:left w:val="dotted" w:sz="4" w:space="0" w:color="0078D2"/>
          <w:bottom w:val="dotted" w:sz="4" w:space="0" w:color="0078D2"/>
          <w:right w:val="dotted" w:sz="4" w:space="0" w:color="0078D2"/>
          <w:insideH w:val="dotted" w:sz="4" w:space="0" w:color="0078D2"/>
          <w:insideV w:val="dotted" w:sz="4" w:space="0" w:color="0078D2"/>
        </w:tblBorders>
        <w:tblLook w:val="04A0" w:firstRow="1" w:lastRow="0" w:firstColumn="1" w:lastColumn="0" w:noHBand="0" w:noVBand="1"/>
      </w:tblPr>
      <w:tblGrid>
        <w:gridCol w:w="1087"/>
        <w:gridCol w:w="7976"/>
      </w:tblGrid>
      <w:tr w:rsidR="006E1C5B" w:rsidRPr="006E1C5B" w14:paraId="515F411E" w14:textId="77777777" w:rsidTr="00271783">
        <w:tc>
          <w:tcPr>
            <w:tcW w:w="1087" w:type="dxa"/>
            <w:shd w:val="clear" w:color="auto" w:fill="0078D2"/>
          </w:tcPr>
          <w:p w14:paraId="6C83C16F" w14:textId="42C49C76" w:rsidR="006E1C5B" w:rsidRPr="006E1C5B" w:rsidRDefault="006E1C5B" w:rsidP="00273C0A">
            <w:pPr>
              <w:autoSpaceDE w:val="0"/>
              <w:autoSpaceDN w:val="0"/>
              <w:adjustRightInd w:val="0"/>
              <w:spacing w:line="255" w:lineRule="atLeast"/>
              <w:rPr>
                <w:rFonts w:cs="Verdana"/>
                <w:b/>
                <w:color w:val="FFFFFF" w:themeColor="background1"/>
                <w:szCs w:val="18"/>
              </w:rPr>
            </w:pPr>
            <w:r w:rsidRPr="006E1C5B">
              <w:rPr>
                <w:rFonts w:cs="Verdana"/>
                <w:b/>
                <w:color w:val="FFFFFF" w:themeColor="background1"/>
                <w:szCs w:val="18"/>
              </w:rPr>
              <w:t>Nummer</w:t>
            </w:r>
          </w:p>
        </w:tc>
        <w:tc>
          <w:tcPr>
            <w:tcW w:w="7976" w:type="dxa"/>
            <w:shd w:val="clear" w:color="auto" w:fill="0078D2"/>
          </w:tcPr>
          <w:p w14:paraId="15A0B57D" w14:textId="3CB21855" w:rsidR="006E1C5B" w:rsidRPr="006E1C5B" w:rsidRDefault="006E1C5B" w:rsidP="00273C0A">
            <w:pPr>
              <w:autoSpaceDE w:val="0"/>
              <w:autoSpaceDN w:val="0"/>
              <w:adjustRightInd w:val="0"/>
              <w:spacing w:line="255" w:lineRule="atLeast"/>
              <w:rPr>
                <w:rFonts w:cs="Verdana"/>
                <w:b/>
                <w:color w:val="FFFFFF" w:themeColor="background1"/>
                <w:szCs w:val="18"/>
              </w:rPr>
            </w:pPr>
            <w:r w:rsidRPr="006E1C5B">
              <w:rPr>
                <w:rFonts w:cs="Verdana"/>
                <w:b/>
                <w:color w:val="FFFFFF" w:themeColor="background1"/>
                <w:szCs w:val="18"/>
              </w:rPr>
              <w:t>Vraag</w:t>
            </w:r>
          </w:p>
        </w:tc>
      </w:tr>
      <w:tr w:rsidR="006E1C5B" w14:paraId="5D1B91AB" w14:textId="77777777" w:rsidTr="00271783">
        <w:tc>
          <w:tcPr>
            <w:tcW w:w="1087" w:type="dxa"/>
          </w:tcPr>
          <w:p w14:paraId="4E520B64" w14:textId="71B456CE" w:rsidR="006E1C5B" w:rsidRDefault="006E1C5B" w:rsidP="00273C0A">
            <w:pPr>
              <w:autoSpaceDE w:val="0"/>
              <w:autoSpaceDN w:val="0"/>
              <w:adjustRightInd w:val="0"/>
              <w:spacing w:line="255" w:lineRule="atLeast"/>
              <w:rPr>
                <w:rFonts w:cs="Verdana"/>
                <w:color w:val="000000"/>
                <w:szCs w:val="18"/>
              </w:rPr>
            </w:pPr>
            <w:r>
              <w:rPr>
                <w:rFonts w:cs="Verdana"/>
                <w:color w:val="000000"/>
                <w:szCs w:val="18"/>
              </w:rPr>
              <w:t>1.</w:t>
            </w:r>
          </w:p>
        </w:tc>
        <w:tc>
          <w:tcPr>
            <w:tcW w:w="7976" w:type="dxa"/>
          </w:tcPr>
          <w:p w14:paraId="3C8BDFF5" w14:textId="69BB9A27" w:rsidR="006E1C5B" w:rsidRDefault="00431EEF" w:rsidP="00273C0A">
            <w:pPr>
              <w:autoSpaceDE w:val="0"/>
              <w:autoSpaceDN w:val="0"/>
              <w:adjustRightInd w:val="0"/>
              <w:spacing w:line="255" w:lineRule="atLeast"/>
              <w:rPr>
                <w:rFonts w:cs="Verdana"/>
                <w:color w:val="000000"/>
                <w:szCs w:val="18"/>
              </w:rPr>
            </w:pPr>
            <w:r>
              <w:rPr>
                <w:bCs/>
                <w:color w:val="000000" w:themeColor="text1"/>
                <w:szCs w:val="14"/>
              </w:rPr>
              <w:t>Welke informatie heeft u nodig met betrekking tot de beoogde opdracht om zich een goed beeld te kunnen vormen van het gevraagde en om een passend en concurrerend aanbod te kunnen maken?</w:t>
            </w:r>
          </w:p>
        </w:tc>
      </w:tr>
      <w:tr w:rsidR="006E1C5B" w14:paraId="4E9AC8F0" w14:textId="77777777" w:rsidTr="00271783">
        <w:tc>
          <w:tcPr>
            <w:tcW w:w="1087" w:type="dxa"/>
          </w:tcPr>
          <w:p w14:paraId="05B03AE5" w14:textId="39693B55" w:rsidR="006E1C5B" w:rsidRDefault="006E1C5B" w:rsidP="00273C0A">
            <w:pPr>
              <w:autoSpaceDE w:val="0"/>
              <w:autoSpaceDN w:val="0"/>
              <w:adjustRightInd w:val="0"/>
              <w:spacing w:line="255" w:lineRule="atLeast"/>
              <w:rPr>
                <w:rFonts w:cs="Verdana"/>
                <w:color w:val="000000"/>
                <w:szCs w:val="18"/>
              </w:rPr>
            </w:pPr>
            <w:r>
              <w:rPr>
                <w:rFonts w:cs="Verdana"/>
                <w:color w:val="000000"/>
                <w:szCs w:val="18"/>
              </w:rPr>
              <w:t>2.</w:t>
            </w:r>
          </w:p>
        </w:tc>
        <w:tc>
          <w:tcPr>
            <w:tcW w:w="7976" w:type="dxa"/>
          </w:tcPr>
          <w:p w14:paraId="54D01AA3" w14:textId="3C097118" w:rsidR="006E1C5B" w:rsidRPr="00271783" w:rsidRDefault="00271783" w:rsidP="00271783">
            <w:pPr>
              <w:spacing w:line="240" w:lineRule="atLeast"/>
              <w:jc w:val="both"/>
              <w:rPr>
                <w:bCs/>
                <w:color w:val="000000" w:themeColor="text1"/>
                <w:szCs w:val="14"/>
              </w:rPr>
            </w:pPr>
            <w:r>
              <w:rPr>
                <w:bCs/>
                <w:color w:val="000000" w:themeColor="text1"/>
                <w:szCs w:val="14"/>
              </w:rPr>
              <w:t xml:space="preserve">Kunt u redenen benoemen die u ervan kunnen weerhouden om een inschrijving te doen voor de beoogde opdracht (eisen/wenen/anders)? </w:t>
            </w:r>
          </w:p>
        </w:tc>
      </w:tr>
    </w:tbl>
    <w:p w14:paraId="4E22B99E" w14:textId="325E2378" w:rsidR="00182A65" w:rsidRPr="00182A65" w:rsidRDefault="00182A65" w:rsidP="00273C0A">
      <w:pPr>
        <w:autoSpaceDE w:val="0"/>
        <w:autoSpaceDN w:val="0"/>
        <w:adjustRightInd w:val="0"/>
        <w:spacing w:before="0" w:after="0" w:line="255" w:lineRule="atLeast"/>
        <w:rPr>
          <w:rFonts w:cs="Verdana"/>
          <w:color w:val="000000"/>
          <w:szCs w:val="18"/>
        </w:rPr>
      </w:pPr>
    </w:p>
    <w:p w14:paraId="6825EBD8" w14:textId="49D83860" w:rsidR="00182A65" w:rsidRDefault="00271783" w:rsidP="00273C0A">
      <w:pPr>
        <w:autoSpaceDE w:val="0"/>
        <w:autoSpaceDN w:val="0"/>
        <w:adjustRightInd w:val="0"/>
        <w:spacing w:before="0" w:after="0" w:line="255" w:lineRule="atLeast"/>
        <w:rPr>
          <w:rFonts w:cs="Verdana"/>
          <w:b/>
          <w:bCs/>
          <w:color w:val="000000"/>
          <w:szCs w:val="18"/>
        </w:rPr>
      </w:pPr>
      <w:r>
        <w:rPr>
          <w:rFonts w:cs="Verdana"/>
          <w:b/>
          <w:bCs/>
          <w:color w:val="000000"/>
          <w:szCs w:val="18"/>
        </w:rPr>
        <w:t xml:space="preserve">Vragen over de </w:t>
      </w:r>
      <w:r w:rsidR="00E8191F">
        <w:rPr>
          <w:rFonts w:cs="Verdana"/>
          <w:b/>
          <w:bCs/>
          <w:color w:val="000000"/>
          <w:szCs w:val="18"/>
        </w:rPr>
        <w:t>beoogde in de markt te zetten opdracht:</w:t>
      </w:r>
      <w:r w:rsidR="00182A65" w:rsidRPr="00182A65">
        <w:rPr>
          <w:rFonts w:cs="Verdana"/>
          <w:b/>
          <w:bCs/>
          <w:color w:val="000000"/>
          <w:szCs w:val="18"/>
        </w:rPr>
        <w:t xml:space="preserve"> </w:t>
      </w:r>
    </w:p>
    <w:p w14:paraId="7F74353C" w14:textId="77777777" w:rsidR="00347310" w:rsidRPr="004E0DF9" w:rsidRDefault="00347310" w:rsidP="00273C0A">
      <w:pPr>
        <w:autoSpaceDE w:val="0"/>
        <w:autoSpaceDN w:val="0"/>
        <w:adjustRightInd w:val="0"/>
        <w:spacing w:before="0" w:after="0" w:line="255" w:lineRule="atLeast"/>
        <w:rPr>
          <w:rFonts w:cs="Verdana"/>
          <w:bCs/>
          <w:color w:val="000000"/>
          <w:szCs w:val="18"/>
        </w:rPr>
      </w:pPr>
    </w:p>
    <w:tbl>
      <w:tblPr>
        <w:tblStyle w:val="Tabelraster"/>
        <w:tblW w:w="0" w:type="auto"/>
        <w:tblBorders>
          <w:top w:val="dotted" w:sz="4" w:space="0" w:color="0078D2"/>
          <w:left w:val="dotted" w:sz="4" w:space="0" w:color="0078D2"/>
          <w:bottom w:val="dotted" w:sz="4" w:space="0" w:color="0078D2"/>
          <w:right w:val="dotted" w:sz="4" w:space="0" w:color="0078D2"/>
          <w:insideH w:val="dotted" w:sz="4" w:space="0" w:color="0078D2"/>
          <w:insideV w:val="dotted" w:sz="4" w:space="0" w:color="0078D2"/>
        </w:tblBorders>
        <w:tblLook w:val="04A0" w:firstRow="1" w:lastRow="0" w:firstColumn="1" w:lastColumn="0" w:noHBand="0" w:noVBand="1"/>
      </w:tblPr>
      <w:tblGrid>
        <w:gridCol w:w="1087"/>
        <w:gridCol w:w="7976"/>
      </w:tblGrid>
      <w:tr w:rsidR="006E1C5B" w:rsidRPr="006E1C5B" w14:paraId="4B62F075" w14:textId="77777777" w:rsidTr="003A4EA9">
        <w:tc>
          <w:tcPr>
            <w:tcW w:w="1087" w:type="dxa"/>
            <w:shd w:val="clear" w:color="auto" w:fill="0078D2"/>
          </w:tcPr>
          <w:p w14:paraId="68673EDE" w14:textId="77777777" w:rsidR="006E1C5B" w:rsidRPr="006E1C5B" w:rsidRDefault="006E1C5B" w:rsidP="00DC7400">
            <w:pPr>
              <w:autoSpaceDE w:val="0"/>
              <w:autoSpaceDN w:val="0"/>
              <w:adjustRightInd w:val="0"/>
              <w:spacing w:line="255" w:lineRule="atLeast"/>
              <w:rPr>
                <w:rFonts w:cs="Verdana"/>
                <w:b/>
                <w:color w:val="FFFFFF" w:themeColor="background1"/>
                <w:szCs w:val="18"/>
              </w:rPr>
            </w:pPr>
            <w:r w:rsidRPr="006E1C5B">
              <w:rPr>
                <w:rFonts w:cs="Verdana"/>
                <w:b/>
                <w:color w:val="FFFFFF" w:themeColor="background1"/>
                <w:szCs w:val="18"/>
              </w:rPr>
              <w:t>Nummer</w:t>
            </w:r>
          </w:p>
        </w:tc>
        <w:tc>
          <w:tcPr>
            <w:tcW w:w="7976" w:type="dxa"/>
            <w:shd w:val="clear" w:color="auto" w:fill="0078D2"/>
          </w:tcPr>
          <w:p w14:paraId="5BE3C0A9" w14:textId="77777777" w:rsidR="006E1C5B" w:rsidRPr="006E1C5B" w:rsidRDefault="006E1C5B" w:rsidP="00DC7400">
            <w:pPr>
              <w:autoSpaceDE w:val="0"/>
              <w:autoSpaceDN w:val="0"/>
              <w:adjustRightInd w:val="0"/>
              <w:spacing w:line="255" w:lineRule="atLeast"/>
              <w:rPr>
                <w:rFonts w:cs="Verdana"/>
                <w:b/>
                <w:color w:val="FFFFFF" w:themeColor="background1"/>
                <w:szCs w:val="18"/>
              </w:rPr>
            </w:pPr>
            <w:r w:rsidRPr="006E1C5B">
              <w:rPr>
                <w:rFonts w:cs="Verdana"/>
                <w:b/>
                <w:color w:val="FFFFFF" w:themeColor="background1"/>
                <w:szCs w:val="18"/>
              </w:rPr>
              <w:t>Vraag</w:t>
            </w:r>
          </w:p>
        </w:tc>
      </w:tr>
      <w:tr w:rsidR="006E1C5B" w14:paraId="7EB8367D" w14:textId="77777777" w:rsidTr="003A4EA9">
        <w:tc>
          <w:tcPr>
            <w:tcW w:w="1087" w:type="dxa"/>
          </w:tcPr>
          <w:p w14:paraId="2DAF82E9" w14:textId="77777777" w:rsidR="006E1C5B" w:rsidRDefault="006E1C5B" w:rsidP="00DC7400">
            <w:pPr>
              <w:autoSpaceDE w:val="0"/>
              <w:autoSpaceDN w:val="0"/>
              <w:adjustRightInd w:val="0"/>
              <w:spacing w:line="255" w:lineRule="atLeast"/>
              <w:rPr>
                <w:rFonts w:cs="Verdana"/>
                <w:color w:val="000000"/>
                <w:szCs w:val="18"/>
              </w:rPr>
            </w:pPr>
            <w:r>
              <w:rPr>
                <w:rFonts w:cs="Verdana"/>
                <w:color w:val="000000"/>
                <w:szCs w:val="18"/>
              </w:rPr>
              <w:t>1.</w:t>
            </w:r>
          </w:p>
        </w:tc>
        <w:tc>
          <w:tcPr>
            <w:tcW w:w="7976" w:type="dxa"/>
          </w:tcPr>
          <w:p w14:paraId="413DE648" w14:textId="59632894" w:rsidR="006E1C5B" w:rsidRPr="000B5DCC" w:rsidRDefault="000B5DCC" w:rsidP="000B5DCC">
            <w:pPr>
              <w:spacing w:line="240" w:lineRule="atLeast"/>
              <w:jc w:val="both"/>
              <w:rPr>
                <w:b/>
                <w:color w:val="000000" w:themeColor="text1"/>
                <w:szCs w:val="14"/>
              </w:rPr>
            </w:pPr>
            <w:r>
              <w:rPr>
                <w:bCs/>
                <w:color w:val="000000" w:themeColor="text1"/>
                <w:szCs w:val="14"/>
              </w:rPr>
              <w:t xml:space="preserve">Welke kwaliteitseisen zijn gebruikelijk in de markt en met welke kwaliteitsaspecten kan een leverancier zijn toegevoegde waarde laten zien? </w:t>
            </w:r>
            <w:r w:rsidRPr="0057507D">
              <w:rPr>
                <w:b/>
                <w:color w:val="000000" w:themeColor="text1"/>
                <w:szCs w:val="14"/>
              </w:rPr>
              <w:t>Graag uw motivering.</w:t>
            </w:r>
          </w:p>
        </w:tc>
      </w:tr>
      <w:tr w:rsidR="006E1C5B" w:rsidRPr="008D3515" w14:paraId="25EAF991" w14:textId="77777777" w:rsidTr="003A4EA9">
        <w:tc>
          <w:tcPr>
            <w:tcW w:w="1087" w:type="dxa"/>
          </w:tcPr>
          <w:p w14:paraId="7C0F4D8C" w14:textId="77777777" w:rsidR="006E1C5B" w:rsidRDefault="006E1C5B" w:rsidP="00DC7400">
            <w:pPr>
              <w:autoSpaceDE w:val="0"/>
              <w:autoSpaceDN w:val="0"/>
              <w:adjustRightInd w:val="0"/>
              <w:spacing w:line="255" w:lineRule="atLeast"/>
              <w:rPr>
                <w:rFonts w:cs="Verdana"/>
                <w:color w:val="000000"/>
                <w:szCs w:val="18"/>
              </w:rPr>
            </w:pPr>
            <w:r>
              <w:rPr>
                <w:rFonts w:cs="Verdana"/>
                <w:color w:val="000000"/>
                <w:szCs w:val="18"/>
              </w:rPr>
              <w:t>2.</w:t>
            </w:r>
          </w:p>
        </w:tc>
        <w:tc>
          <w:tcPr>
            <w:tcW w:w="7976" w:type="dxa"/>
          </w:tcPr>
          <w:p w14:paraId="721EE2AD" w14:textId="31808761" w:rsidR="006E1C5B" w:rsidRPr="008D3515" w:rsidRDefault="00E042C3" w:rsidP="00DC7400">
            <w:pPr>
              <w:autoSpaceDE w:val="0"/>
              <w:autoSpaceDN w:val="0"/>
              <w:adjustRightInd w:val="0"/>
              <w:spacing w:line="255" w:lineRule="atLeast"/>
              <w:rPr>
                <w:rFonts w:cs="Verdana"/>
                <w:color w:val="000000"/>
                <w:szCs w:val="18"/>
              </w:rPr>
            </w:pPr>
            <w:r w:rsidRPr="008D3515">
              <w:rPr>
                <w:bCs/>
                <w:color w:val="000000" w:themeColor="text1"/>
                <w:szCs w:val="14"/>
              </w:rPr>
              <w:t xml:space="preserve">Onder de “afnemers van tolkdiensten” heeft u kunnen lezen waar het belang voor UWV in zit om de annuleringen </w:t>
            </w:r>
            <w:r w:rsidR="00DE3E17" w:rsidRPr="008D3515">
              <w:rPr>
                <w:bCs/>
                <w:color w:val="000000" w:themeColor="text1"/>
                <w:szCs w:val="14"/>
              </w:rPr>
              <w:t xml:space="preserve">door tolken </w:t>
            </w:r>
            <w:r w:rsidRPr="008D3515">
              <w:rPr>
                <w:bCs/>
                <w:color w:val="000000" w:themeColor="text1"/>
                <w:szCs w:val="14"/>
              </w:rPr>
              <w:t xml:space="preserve">in Perceel 2: Bijzondere Zaken Buitenland zo laag mogelijk te houden. Kunt u met ons uw visie delen hoe </w:t>
            </w:r>
            <w:r w:rsidR="00F97AAC" w:rsidRPr="008D3515">
              <w:rPr>
                <w:bCs/>
                <w:color w:val="000000" w:themeColor="text1"/>
                <w:szCs w:val="14"/>
              </w:rPr>
              <w:t xml:space="preserve">we de toegevoegde waarde van een leverancier op dit onderdeel het beste </w:t>
            </w:r>
            <w:r w:rsidR="00E326E5" w:rsidRPr="008D3515">
              <w:rPr>
                <w:bCs/>
                <w:color w:val="000000" w:themeColor="text1"/>
                <w:szCs w:val="14"/>
              </w:rPr>
              <w:t>uit de markt kunnen halen</w:t>
            </w:r>
            <w:r w:rsidR="00995D2C" w:rsidRPr="008D3515">
              <w:rPr>
                <w:bCs/>
                <w:color w:val="000000" w:themeColor="text1"/>
                <w:szCs w:val="14"/>
              </w:rPr>
              <w:t xml:space="preserve"> </w:t>
            </w:r>
            <w:r w:rsidR="00E326E5" w:rsidRPr="008D3515">
              <w:rPr>
                <w:bCs/>
                <w:color w:val="000000" w:themeColor="text1"/>
                <w:szCs w:val="14"/>
              </w:rPr>
              <w:t xml:space="preserve">/ </w:t>
            </w:r>
            <w:r w:rsidRPr="008D3515">
              <w:rPr>
                <w:bCs/>
                <w:color w:val="000000" w:themeColor="text1"/>
                <w:szCs w:val="14"/>
              </w:rPr>
              <w:t>het beste</w:t>
            </w:r>
            <w:r w:rsidR="00E326E5" w:rsidRPr="008D3515">
              <w:rPr>
                <w:bCs/>
                <w:color w:val="000000" w:themeColor="text1"/>
                <w:szCs w:val="14"/>
              </w:rPr>
              <w:t xml:space="preserve"> kunnen </w:t>
            </w:r>
            <w:r w:rsidRPr="008D3515">
              <w:rPr>
                <w:bCs/>
                <w:color w:val="000000" w:themeColor="text1"/>
                <w:szCs w:val="14"/>
              </w:rPr>
              <w:t xml:space="preserve">benutten? </w:t>
            </w:r>
            <w:r w:rsidRPr="008D3515">
              <w:rPr>
                <w:b/>
                <w:color w:val="000000" w:themeColor="text1"/>
                <w:szCs w:val="14"/>
              </w:rPr>
              <w:t>Graag uw motivering.</w:t>
            </w:r>
          </w:p>
        </w:tc>
      </w:tr>
      <w:tr w:rsidR="006E1C5B" w:rsidRPr="008D3515" w14:paraId="399B8C3F" w14:textId="77777777" w:rsidTr="003A4EA9">
        <w:tc>
          <w:tcPr>
            <w:tcW w:w="1087" w:type="dxa"/>
          </w:tcPr>
          <w:p w14:paraId="4274E6C0" w14:textId="77777777" w:rsidR="006E1C5B" w:rsidRDefault="006E1C5B" w:rsidP="00DC7400">
            <w:pPr>
              <w:autoSpaceDE w:val="0"/>
              <w:autoSpaceDN w:val="0"/>
              <w:adjustRightInd w:val="0"/>
              <w:spacing w:line="255" w:lineRule="atLeast"/>
              <w:rPr>
                <w:rFonts w:cs="Verdana"/>
                <w:color w:val="000000"/>
                <w:szCs w:val="18"/>
              </w:rPr>
            </w:pPr>
            <w:r>
              <w:rPr>
                <w:rFonts w:cs="Verdana"/>
                <w:color w:val="000000"/>
                <w:szCs w:val="18"/>
              </w:rPr>
              <w:t>3.</w:t>
            </w:r>
          </w:p>
        </w:tc>
        <w:tc>
          <w:tcPr>
            <w:tcW w:w="7976" w:type="dxa"/>
          </w:tcPr>
          <w:p w14:paraId="19C51AA3" w14:textId="072B6EF6" w:rsidR="006E1C5B" w:rsidRPr="008D3515" w:rsidRDefault="00001192" w:rsidP="00DC7400">
            <w:pPr>
              <w:autoSpaceDE w:val="0"/>
              <w:autoSpaceDN w:val="0"/>
              <w:adjustRightInd w:val="0"/>
              <w:spacing w:line="255" w:lineRule="atLeast"/>
              <w:rPr>
                <w:rFonts w:cs="Verdana"/>
                <w:color w:val="000000"/>
                <w:szCs w:val="18"/>
              </w:rPr>
            </w:pPr>
            <w:r w:rsidRPr="008D3515">
              <w:rPr>
                <w:bCs/>
                <w:color w:val="000000" w:themeColor="text1"/>
                <w:szCs w:val="14"/>
              </w:rPr>
              <w:t xml:space="preserve">Welk prijsmodel </w:t>
            </w:r>
            <w:r w:rsidR="00202E7F" w:rsidRPr="008D3515">
              <w:rPr>
                <w:bCs/>
                <w:color w:val="000000" w:themeColor="text1"/>
                <w:szCs w:val="14"/>
              </w:rPr>
              <w:t xml:space="preserve">past het beste </w:t>
            </w:r>
            <w:r w:rsidR="003A4EA9" w:rsidRPr="008D3515">
              <w:rPr>
                <w:bCs/>
                <w:color w:val="000000" w:themeColor="text1"/>
                <w:szCs w:val="14"/>
              </w:rPr>
              <w:t xml:space="preserve">gezien beoogde opdracht en is </w:t>
            </w:r>
            <w:r w:rsidRPr="008D3515">
              <w:rPr>
                <w:bCs/>
                <w:color w:val="000000" w:themeColor="text1"/>
                <w:szCs w:val="14"/>
              </w:rPr>
              <w:t xml:space="preserve">gebruikelijk in de markt van tolkdiensten? </w:t>
            </w:r>
            <w:r w:rsidRPr="008D3515">
              <w:rPr>
                <w:b/>
                <w:color w:val="000000" w:themeColor="text1"/>
                <w:szCs w:val="14"/>
              </w:rPr>
              <w:t>Graag uw motivering.</w:t>
            </w:r>
          </w:p>
        </w:tc>
      </w:tr>
    </w:tbl>
    <w:p w14:paraId="7514AFE6" w14:textId="39FE45C6" w:rsidR="006E1C5B" w:rsidRDefault="006E1C5B" w:rsidP="00273C0A">
      <w:pPr>
        <w:autoSpaceDE w:val="0"/>
        <w:autoSpaceDN w:val="0"/>
        <w:adjustRightInd w:val="0"/>
        <w:spacing w:before="0" w:after="0" w:line="255" w:lineRule="atLeast"/>
        <w:rPr>
          <w:rFonts w:cs="Verdana"/>
          <w:color w:val="000000"/>
          <w:szCs w:val="18"/>
        </w:rPr>
      </w:pPr>
    </w:p>
    <w:p w14:paraId="6AC7A29B" w14:textId="141F5898" w:rsidR="00347310" w:rsidRDefault="00347310" w:rsidP="00273C0A">
      <w:pPr>
        <w:autoSpaceDE w:val="0"/>
        <w:autoSpaceDN w:val="0"/>
        <w:adjustRightInd w:val="0"/>
        <w:spacing w:before="0" w:after="0" w:line="255" w:lineRule="atLeast"/>
        <w:rPr>
          <w:rFonts w:cs="Verdana"/>
          <w:b/>
          <w:color w:val="000000"/>
          <w:szCs w:val="18"/>
        </w:rPr>
      </w:pPr>
      <w:r w:rsidRPr="00347310">
        <w:rPr>
          <w:rFonts w:cs="Verdana"/>
          <w:b/>
          <w:color w:val="000000"/>
          <w:szCs w:val="18"/>
        </w:rPr>
        <w:t xml:space="preserve">Vragen over </w:t>
      </w:r>
      <w:r w:rsidR="00432AAF">
        <w:rPr>
          <w:rFonts w:cs="Verdana"/>
          <w:b/>
          <w:color w:val="000000"/>
          <w:szCs w:val="18"/>
        </w:rPr>
        <w:t xml:space="preserve">de beschikbaarheid van tolken </w:t>
      </w:r>
      <w:r w:rsidRPr="00347310">
        <w:rPr>
          <w:rFonts w:cs="Verdana"/>
          <w:b/>
          <w:color w:val="000000"/>
          <w:szCs w:val="18"/>
        </w:rPr>
        <w:t xml:space="preserve"> </w:t>
      </w:r>
    </w:p>
    <w:p w14:paraId="489AA090" w14:textId="77777777" w:rsidR="00347310" w:rsidRDefault="00347310" w:rsidP="00273C0A">
      <w:pPr>
        <w:autoSpaceDE w:val="0"/>
        <w:autoSpaceDN w:val="0"/>
        <w:adjustRightInd w:val="0"/>
        <w:spacing w:before="0" w:after="0" w:line="255" w:lineRule="atLeast"/>
        <w:rPr>
          <w:rFonts w:cs="Verdana"/>
          <w:b/>
          <w:color w:val="000000"/>
          <w:szCs w:val="18"/>
        </w:rPr>
      </w:pPr>
    </w:p>
    <w:tbl>
      <w:tblPr>
        <w:tblStyle w:val="Tabelraster"/>
        <w:tblW w:w="0" w:type="auto"/>
        <w:tblBorders>
          <w:top w:val="dotted" w:sz="4" w:space="0" w:color="0078D2"/>
          <w:left w:val="dotted" w:sz="4" w:space="0" w:color="0078D2"/>
          <w:bottom w:val="dotted" w:sz="4" w:space="0" w:color="0078D2"/>
          <w:right w:val="dotted" w:sz="4" w:space="0" w:color="0078D2"/>
          <w:insideH w:val="dotted" w:sz="4" w:space="0" w:color="0078D2"/>
          <w:insideV w:val="dotted" w:sz="4" w:space="0" w:color="0078D2"/>
        </w:tblBorders>
        <w:tblLook w:val="04A0" w:firstRow="1" w:lastRow="0" w:firstColumn="1" w:lastColumn="0" w:noHBand="0" w:noVBand="1"/>
      </w:tblPr>
      <w:tblGrid>
        <w:gridCol w:w="1087"/>
        <w:gridCol w:w="7976"/>
      </w:tblGrid>
      <w:tr w:rsidR="00347310" w:rsidRPr="006E1C5B" w14:paraId="386F38CC" w14:textId="77777777" w:rsidTr="00DD060D">
        <w:tc>
          <w:tcPr>
            <w:tcW w:w="1087" w:type="dxa"/>
            <w:shd w:val="clear" w:color="auto" w:fill="0078D2"/>
          </w:tcPr>
          <w:p w14:paraId="6E9EDE04" w14:textId="77777777" w:rsidR="00347310" w:rsidRPr="006E1C5B" w:rsidRDefault="00347310" w:rsidP="003D7AE6">
            <w:pPr>
              <w:autoSpaceDE w:val="0"/>
              <w:autoSpaceDN w:val="0"/>
              <w:adjustRightInd w:val="0"/>
              <w:spacing w:line="255" w:lineRule="atLeast"/>
              <w:rPr>
                <w:rFonts w:cs="Verdana"/>
                <w:b/>
                <w:color w:val="FFFFFF" w:themeColor="background1"/>
                <w:szCs w:val="18"/>
              </w:rPr>
            </w:pPr>
            <w:r w:rsidRPr="006E1C5B">
              <w:rPr>
                <w:rFonts w:cs="Verdana"/>
                <w:b/>
                <w:color w:val="FFFFFF" w:themeColor="background1"/>
                <w:szCs w:val="18"/>
              </w:rPr>
              <w:t>Nummer</w:t>
            </w:r>
          </w:p>
        </w:tc>
        <w:tc>
          <w:tcPr>
            <w:tcW w:w="7976" w:type="dxa"/>
            <w:shd w:val="clear" w:color="auto" w:fill="0078D2"/>
          </w:tcPr>
          <w:p w14:paraId="5FB83251" w14:textId="77777777" w:rsidR="00347310" w:rsidRPr="006E1C5B" w:rsidRDefault="00347310" w:rsidP="003D7AE6">
            <w:pPr>
              <w:autoSpaceDE w:val="0"/>
              <w:autoSpaceDN w:val="0"/>
              <w:adjustRightInd w:val="0"/>
              <w:spacing w:line="255" w:lineRule="atLeast"/>
              <w:rPr>
                <w:rFonts w:cs="Verdana"/>
                <w:b/>
                <w:color w:val="FFFFFF" w:themeColor="background1"/>
                <w:szCs w:val="18"/>
              </w:rPr>
            </w:pPr>
            <w:r w:rsidRPr="006E1C5B">
              <w:rPr>
                <w:rFonts w:cs="Verdana"/>
                <w:b/>
                <w:color w:val="FFFFFF" w:themeColor="background1"/>
                <w:szCs w:val="18"/>
              </w:rPr>
              <w:t>Vraag</w:t>
            </w:r>
          </w:p>
        </w:tc>
      </w:tr>
      <w:tr w:rsidR="00347310" w14:paraId="57D36F60" w14:textId="77777777" w:rsidTr="00DD060D">
        <w:tc>
          <w:tcPr>
            <w:tcW w:w="1087" w:type="dxa"/>
          </w:tcPr>
          <w:p w14:paraId="1DE2CF1D" w14:textId="77777777" w:rsidR="00347310" w:rsidRDefault="00347310" w:rsidP="003D7AE6">
            <w:pPr>
              <w:autoSpaceDE w:val="0"/>
              <w:autoSpaceDN w:val="0"/>
              <w:adjustRightInd w:val="0"/>
              <w:spacing w:line="255" w:lineRule="atLeast"/>
              <w:rPr>
                <w:rFonts w:cs="Verdana"/>
                <w:color w:val="000000"/>
                <w:szCs w:val="18"/>
              </w:rPr>
            </w:pPr>
            <w:r>
              <w:rPr>
                <w:rFonts w:cs="Verdana"/>
                <w:color w:val="000000"/>
                <w:szCs w:val="18"/>
              </w:rPr>
              <w:t>1.</w:t>
            </w:r>
          </w:p>
        </w:tc>
        <w:tc>
          <w:tcPr>
            <w:tcW w:w="7976" w:type="dxa"/>
          </w:tcPr>
          <w:p w14:paraId="4F9412C9" w14:textId="77777777" w:rsidR="0029125B" w:rsidRDefault="00DD060D" w:rsidP="00DF16CE">
            <w:pPr>
              <w:spacing w:line="240" w:lineRule="atLeast"/>
              <w:jc w:val="both"/>
              <w:rPr>
                <w:bCs/>
                <w:szCs w:val="14"/>
              </w:rPr>
            </w:pPr>
            <w:r>
              <w:rPr>
                <w:bCs/>
                <w:szCs w:val="14"/>
              </w:rPr>
              <w:t xml:space="preserve">Wat is uw toegevoegde waarde met betrekking tot </w:t>
            </w:r>
            <w:r w:rsidRPr="00EB192A">
              <w:rPr>
                <w:b/>
                <w:szCs w:val="14"/>
              </w:rPr>
              <w:t xml:space="preserve">ad hoc </w:t>
            </w:r>
            <w:r w:rsidR="00DF16CE" w:rsidRPr="00EB192A">
              <w:rPr>
                <w:b/>
                <w:szCs w:val="14"/>
              </w:rPr>
              <w:t>aanvragen</w:t>
            </w:r>
            <w:r w:rsidR="00EC2F0C">
              <w:rPr>
                <w:bCs/>
                <w:szCs w:val="14"/>
              </w:rPr>
              <w:t xml:space="preserve"> en welke garanties kunt u afgeven met betrekking tot invullingsgraad op dit onderdeel?</w:t>
            </w:r>
            <w:r w:rsidR="00D22D74">
              <w:rPr>
                <w:bCs/>
                <w:szCs w:val="14"/>
              </w:rPr>
              <w:t xml:space="preserve"> </w:t>
            </w:r>
          </w:p>
          <w:p w14:paraId="21305FAF" w14:textId="1D5BF63F" w:rsidR="00347310" w:rsidRPr="00DF16CE" w:rsidRDefault="00D22D74" w:rsidP="00DF16CE">
            <w:pPr>
              <w:spacing w:line="240" w:lineRule="atLeast"/>
              <w:jc w:val="both"/>
              <w:rPr>
                <w:bCs/>
                <w:szCs w:val="14"/>
              </w:rPr>
            </w:pPr>
            <w:r>
              <w:rPr>
                <w:bCs/>
                <w:szCs w:val="14"/>
              </w:rPr>
              <w:t xml:space="preserve">Graag uw antwoord </w:t>
            </w:r>
            <w:r w:rsidR="003270FF">
              <w:rPr>
                <w:bCs/>
                <w:szCs w:val="14"/>
              </w:rPr>
              <w:t>toelichten door een omschrijving van de m</w:t>
            </w:r>
            <w:r w:rsidR="00DF16CE" w:rsidRPr="00801C86">
              <w:rPr>
                <w:bCs/>
                <w:szCs w:val="14"/>
              </w:rPr>
              <w:t xml:space="preserve">anier </w:t>
            </w:r>
            <w:r w:rsidR="003270FF">
              <w:rPr>
                <w:bCs/>
                <w:szCs w:val="14"/>
              </w:rPr>
              <w:t xml:space="preserve">waarop u </w:t>
            </w:r>
            <w:r w:rsidR="00DF16CE" w:rsidRPr="00801C86">
              <w:rPr>
                <w:bCs/>
                <w:szCs w:val="14"/>
              </w:rPr>
              <w:t xml:space="preserve">zoekt naar de beschikbare tolken </w:t>
            </w:r>
            <w:r w:rsidR="00EB192A">
              <w:rPr>
                <w:bCs/>
                <w:szCs w:val="14"/>
              </w:rPr>
              <w:t>voor ad hoc</w:t>
            </w:r>
            <w:r w:rsidR="0068027A">
              <w:rPr>
                <w:bCs/>
                <w:szCs w:val="14"/>
              </w:rPr>
              <w:t xml:space="preserve"> aanvragen </w:t>
            </w:r>
            <w:r w:rsidR="00DF16CE" w:rsidRPr="00801C86">
              <w:rPr>
                <w:bCs/>
                <w:szCs w:val="14"/>
              </w:rPr>
              <w:t xml:space="preserve">en </w:t>
            </w:r>
            <w:r w:rsidR="0029125B">
              <w:rPr>
                <w:bCs/>
                <w:szCs w:val="14"/>
              </w:rPr>
              <w:t xml:space="preserve">de wijze waarop u </w:t>
            </w:r>
            <w:r w:rsidR="00DF16CE" w:rsidRPr="00801C86">
              <w:rPr>
                <w:bCs/>
                <w:szCs w:val="14"/>
              </w:rPr>
              <w:t>zorgt dat de aanvraag ingevuld kan worden ongeacht de taal?</w:t>
            </w:r>
          </w:p>
        </w:tc>
      </w:tr>
      <w:tr w:rsidR="00347310" w14:paraId="15E0C208" w14:textId="77777777" w:rsidTr="00DD060D">
        <w:tc>
          <w:tcPr>
            <w:tcW w:w="1087" w:type="dxa"/>
          </w:tcPr>
          <w:p w14:paraId="6564958E" w14:textId="77777777" w:rsidR="00347310" w:rsidRDefault="00347310" w:rsidP="003D7AE6">
            <w:pPr>
              <w:autoSpaceDE w:val="0"/>
              <w:autoSpaceDN w:val="0"/>
              <w:adjustRightInd w:val="0"/>
              <w:spacing w:line="255" w:lineRule="atLeast"/>
              <w:rPr>
                <w:rFonts w:cs="Verdana"/>
                <w:color w:val="000000"/>
                <w:szCs w:val="18"/>
              </w:rPr>
            </w:pPr>
            <w:r>
              <w:rPr>
                <w:rFonts w:cs="Verdana"/>
                <w:color w:val="000000"/>
                <w:szCs w:val="18"/>
              </w:rPr>
              <w:t>2.</w:t>
            </w:r>
          </w:p>
        </w:tc>
        <w:tc>
          <w:tcPr>
            <w:tcW w:w="7976" w:type="dxa"/>
          </w:tcPr>
          <w:p w14:paraId="5ECA6710" w14:textId="2C50E8FC" w:rsidR="00347310" w:rsidRPr="00DD060D" w:rsidRDefault="00DD060D" w:rsidP="00DD060D">
            <w:pPr>
              <w:spacing w:line="240" w:lineRule="atLeast"/>
              <w:jc w:val="both"/>
              <w:rPr>
                <w:bCs/>
                <w:szCs w:val="14"/>
              </w:rPr>
            </w:pPr>
            <w:r w:rsidRPr="00732BB7">
              <w:rPr>
                <w:bCs/>
                <w:szCs w:val="14"/>
              </w:rPr>
              <w:t>Hoe garandeert u de levering van Poolse tolken (zowel fysiek als telefonisch) ongeacht de locatie in Nederland waar getolkt moet worden?</w:t>
            </w:r>
          </w:p>
        </w:tc>
      </w:tr>
    </w:tbl>
    <w:p w14:paraId="1E4370E1" w14:textId="77777777" w:rsidR="00347310" w:rsidRDefault="00347310" w:rsidP="00273C0A">
      <w:pPr>
        <w:autoSpaceDE w:val="0"/>
        <w:autoSpaceDN w:val="0"/>
        <w:adjustRightInd w:val="0"/>
        <w:spacing w:before="0" w:after="0" w:line="255" w:lineRule="atLeast"/>
        <w:rPr>
          <w:rFonts w:cs="Verdana"/>
          <w:color w:val="000000"/>
          <w:szCs w:val="18"/>
        </w:rPr>
      </w:pPr>
    </w:p>
    <w:p w14:paraId="698FDCD5" w14:textId="238E2D3D" w:rsidR="00B54DF6" w:rsidRDefault="00B54DF6" w:rsidP="00273C0A">
      <w:pPr>
        <w:autoSpaceDE w:val="0"/>
        <w:autoSpaceDN w:val="0"/>
        <w:adjustRightInd w:val="0"/>
        <w:spacing w:before="0" w:after="0" w:line="255" w:lineRule="atLeast"/>
        <w:rPr>
          <w:rFonts w:cs="Verdana"/>
          <w:b/>
          <w:color w:val="000000"/>
          <w:szCs w:val="18"/>
        </w:rPr>
      </w:pPr>
      <w:r w:rsidRPr="00347310">
        <w:rPr>
          <w:rFonts w:cs="Verdana"/>
          <w:b/>
          <w:color w:val="000000"/>
          <w:szCs w:val="18"/>
        </w:rPr>
        <w:t xml:space="preserve">Vragen over </w:t>
      </w:r>
      <w:r>
        <w:rPr>
          <w:rFonts w:cs="Verdana"/>
          <w:b/>
          <w:color w:val="000000"/>
          <w:szCs w:val="18"/>
        </w:rPr>
        <w:t>de kwaliteitsborging</w:t>
      </w:r>
    </w:p>
    <w:p w14:paraId="27C12D65" w14:textId="77777777" w:rsidR="00B54DF6" w:rsidRDefault="00B54DF6" w:rsidP="00273C0A">
      <w:pPr>
        <w:autoSpaceDE w:val="0"/>
        <w:autoSpaceDN w:val="0"/>
        <w:adjustRightInd w:val="0"/>
        <w:spacing w:before="0" w:after="0" w:line="255" w:lineRule="atLeast"/>
        <w:rPr>
          <w:rFonts w:cs="Verdana"/>
          <w:b/>
          <w:color w:val="000000"/>
          <w:szCs w:val="18"/>
        </w:rPr>
      </w:pPr>
    </w:p>
    <w:tbl>
      <w:tblPr>
        <w:tblStyle w:val="Tabelraster"/>
        <w:tblW w:w="0" w:type="auto"/>
        <w:tblBorders>
          <w:top w:val="dotted" w:sz="4" w:space="0" w:color="0078D2"/>
          <w:left w:val="dotted" w:sz="4" w:space="0" w:color="0078D2"/>
          <w:bottom w:val="dotted" w:sz="4" w:space="0" w:color="0078D2"/>
          <w:right w:val="dotted" w:sz="4" w:space="0" w:color="0078D2"/>
          <w:insideH w:val="dotted" w:sz="4" w:space="0" w:color="0078D2"/>
          <w:insideV w:val="dotted" w:sz="4" w:space="0" w:color="0078D2"/>
        </w:tblBorders>
        <w:tblLook w:val="04A0" w:firstRow="1" w:lastRow="0" w:firstColumn="1" w:lastColumn="0" w:noHBand="0" w:noVBand="1"/>
      </w:tblPr>
      <w:tblGrid>
        <w:gridCol w:w="1087"/>
        <w:gridCol w:w="7976"/>
      </w:tblGrid>
      <w:tr w:rsidR="00B54DF6" w:rsidRPr="006E1C5B" w14:paraId="16F6A897" w14:textId="77777777" w:rsidTr="00E324AA">
        <w:tc>
          <w:tcPr>
            <w:tcW w:w="1087" w:type="dxa"/>
            <w:shd w:val="clear" w:color="auto" w:fill="0078D2"/>
          </w:tcPr>
          <w:p w14:paraId="4AECF7E7" w14:textId="77777777" w:rsidR="00B54DF6" w:rsidRPr="006E1C5B" w:rsidRDefault="00B54DF6" w:rsidP="00E324AA">
            <w:pPr>
              <w:autoSpaceDE w:val="0"/>
              <w:autoSpaceDN w:val="0"/>
              <w:adjustRightInd w:val="0"/>
              <w:spacing w:line="255" w:lineRule="atLeast"/>
              <w:rPr>
                <w:rFonts w:cs="Verdana"/>
                <w:b/>
                <w:color w:val="FFFFFF" w:themeColor="background1"/>
                <w:szCs w:val="18"/>
              </w:rPr>
            </w:pPr>
            <w:r w:rsidRPr="006E1C5B">
              <w:rPr>
                <w:rFonts w:cs="Verdana"/>
                <w:b/>
                <w:color w:val="FFFFFF" w:themeColor="background1"/>
                <w:szCs w:val="18"/>
              </w:rPr>
              <w:t>Nummer</w:t>
            </w:r>
          </w:p>
        </w:tc>
        <w:tc>
          <w:tcPr>
            <w:tcW w:w="7976" w:type="dxa"/>
            <w:shd w:val="clear" w:color="auto" w:fill="0078D2"/>
          </w:tcPr>
          <w:p w14:paraId="7FEF35FA" w14:textId="77777777" w:rsidR="00B54DF6" w:rsidRPr="006E1C5B" w:rsidRDefault="00B54DF6" w:rsidP="00E324AA">
            <w:pPr>
              <w:autoSpaceDE w:val="0"/>
              <w:autoSpaceDN w:val="0"/>
              <w:adjustRightInd w:val="0"/>
              <w:spacing w:line="255" w:lineRule="atLeast"/>
              <w:rPr>
                <w:rFonts w:cs="Verdana"/>
                <w:b/>
                <w:color w:val="FFFFFF" w:themeColor="background1"/>
                <w:szCs w:val="18"/>
              </w:rPr>
            </w:pPr>
            <w:r w:rsidRPr="006E1C5B">
              <w:rPr>
                <w:rFonts w:cs="Verdana"/>
                <w:b/>
                <w:color w:val="FFFFFF" w:themeColor="background1"/>
                <w:szCs w:val="18"/>
              </w:rPr>
              <w:t>Vraag</w:t>
            </w:r>
          </w:p>
        </w:tc>
      </w:tr>
      <w:tr w:rsidR="00B54DF6" w14:paraId="6569F7C9" w14:textId="77777777" w:rsidTr="00E324AA">
        <w:tc>
          <w:tcPr>
            <w:tcW w:w="1087" w:type="dxa"/>
          </w:tcPr>
          <w:p w14:paraId="0FAE6A92" w14:textId="77777777" w:rsidR="00B54DF6" w:rsidRDefault="00B54DF6" w:rsidP="00E324AA">
            <w:pPr>
              <w:autoSpaceDE w:val="0"/>
              <w:autoSpaceDN w:val="0"/>
              <w:adjustRightInd w:val="0"/>
              <w:spacing w:line="255" w:lineRule="atLeast"/>
              <w:rPr>
                <w:rFonts w:cs="Verdana"/>
                <w:color w:val="000000"/>
                <w:szCs w:val="18"/>
              </w:rPr>
            </w:pPr>
            <w:r>
              <w:rPr>
                <w:rFonts w:cs="Verdana"/>
                <w:color w:val="000000"/>
                <w:szCs w:val="18"/>
              </w:rPr>
              <w:t>1.</w:t>
            </w:r>
          </w:p>
        </w:tc>
        <w:tc>
          <w:tcPr>
            <w:tcW w:w="7976" w:type="dxa"/>
          </w:tcPr>
          <w:p w14:paraId="17EF8BFE" w14:textId="77777777" w:rsidR="00D07420" w:rsidRPr="00732BB7" w:rsidRDefault="00D07420" w:rsidP="00D07420">
            <w:pPr>
              <w:spacing w:line="240" w:lineRule="atLeast"/>
              <w:jc w:val="both"/>
            </w:pPr>
            <w:r w:rsidRPr="00732BB7">
              <w:t xml:space="preserve">Hoe wordt de kwaliteit van tolkdiensten gewaarborgd? </w:t>
            </w:r>
          </w:p>
          <w:p w14:paraId="449363D7" w14:textId="728961C4" w:rsidR="00B54DF6" w:rsidRPr="00D07420" w:rsidRDefault="00D07420" w:rsidP="00E324AA">
            <w:pPr>
              <w:spacing w:line="240" w:lineRule="atLeast"/>
              <w:jc w:val="both"/>
            </w:pPr>
            <w:r>
              <w:t>Graag uitwerken, en indien aanwezig onderscheid maken in leverancier en tolk zelf (certificaten en/of keurmerken)?</w:t>
            </w:r>
          </w:p>
        </w:tc>
      </w:tr>
      <w:tr w:rsidR="00B54DF6" w14:paraId="6C6EB9E4" w14:textId="77777777" w:rsidTr="00E324AA">
        <w:tc>
          <w:tcPr>
            <w:tcW w:w="1087" w:type="dxa"/>
          </w:tcPr>
          <w:p w14:paraId="2D53BB34" w14:textId="77777777" w:rsidR="00B54DF6" w:rsidRDefault="00B54DF6" w:rsidP="00E324AA">
            <w:pPr>
              <w:autoSpaceDE w:val="0"/>
              <w:autoSpaceDN w:val="0"/>
              <w:adjustRightInd w:val="0"/>
              <w:spacing w:line="255" w:lineRule="atLeast"/>
              <w:rPr>
                <w:rFonts w:cs="Verdana"/>
                <w:color w:val="000000"/>
                <w:szCs w:val="18"/>
              </w:rPr>
            </w:pPr>
            <w:r>
              <w:rPr>
                <w:rFonts w:cs="Verdana"/>
                <w:color w:val="000000"/>
                <w:szCs w:val="18"/>
              </w:rPr>
              <w:t>2.</w:t>
            </w:r>
          </w:p>
        </w:tc>
        <w:tc>
          <w:tcPr>
            <w:tcW w:w="7976" w:type="dxa"/>
          </w:tcPr>
          <w:p w14:paraId="004183ED" w14:textId="4887C479" w:rsidR="00B54DF6" w:rsidRPr="000034F6" w:rsidRDefault="000034F6" w:rsidP="00E324AA">
            <w:pPr>
              <w:spacing w:line="240" w:lineRule="atLeast"/>
              <w:jc w:val="both"/>
              <w:rPr>
                <w:bCs/>
                <w:color w:val="000000" w:themeColor="text1"/>
                <w:szCs w:val="14"/>
              </w:rPr>
            </w:pPr>
            <w:r w:rsidRPr="00732BB7">
              <w:rPr>
                <w:bCs/>
                <w:color w:val="000000" w:themeColor="text1"/>
                <w:szCs w:val="14"/>
              </w:rPr>
              <w:t>Hoe wordt de kwaliteit nog meer geborgd m.b.t. de geleverde tolkdienst en op welke wijze onderscheidt u zich van de concurrenten? Te denken valt bijvoorbeeld aan o.a. technische ondersteuning.</w:t>
            </w:r>
          </w:p>
        </w:tc>
      </w:tr>
    </w:tbl>
    <w:p w14:paraId="7ECDAB4C" w14:textId="77777777" w:rsidR="00B54DF6" w:rsidRDefault="00B54DF6" w:rsidP="00273C0A">
      <w:pPr>
        <w:autoSpaceDE w:val="0"/>
        <w:autoSpaceDN w:val="0"/>
        <w:adjustRightInd w:val="0"/>
        <w:spacing w:before="0" w:after="0" w:line="255" w:lineRule="atLeast"/>
        <w:rPr>
          <w:rFonts w:cs="Verdana"/>
          <w:color w:val="000000"/>
          <w:szCs w:val="18"/>
        </w:rPr>
      </w:pPr>
    </w:p>
    <w:p w14:paraId="17165545" w14:textId="77777777" w:rsidR="000034F6" w:rsidRDefault="000034F6" w:rsidP="00273C0A">
      <w:pPr>
        <w:autoSpaceDE w:val="0"/>
        <w:autoSpaceDN w:val="0"/>
        <w:adjustRightInd w:val="0"/>
        <w:spacing w:before="0" w:after="0" w:line="255" w:lineRule="atLeast"/>
        <w:rPr>
          <w:rFonts w:cs="Verdana"/>
          <w:color w:val="000000"/>
          <w:szCs w:val="18"/>
        </w:rPr>
      </w:pPr>
    </w:p>
    <w:p w14:paraId="6BC9E3A1" w14:textId="77777777" w:rsidR="00680B88" w:rsidRDefault="00680B88">
      <w:pPr>
        <w:rPr>
          <w:rFonts w:cs="Verdana"/>
          <w:b/>
          <w:color w:val="000000"/>
          <w:szCs w:val="18"/>
        </w:rPr>
      </w:pPr>
      <w:r>
        <w:rPr>
          <w:rFonts w:cs="Verdana"/>
          <w:b/>
          <w:color w:val="000000"/>
          <w:szCs w:val="18"/>
        </w:rPr>
        <w:br w:type="page"/>
      </w:r>
    </w:p>
    <w:p w14:paraId="680670FE" w14:textId="142508A8" w:rsidR="000034F6" w:rsidRDefault="000034F6" w:rsidP="00273C0A">
      <w:pPr>
        <w:autoSpaceDE w:val="0"/>
        <w:autoSpaceDN w:val="0"/>
        <w:adjustRightInd w:val="0"/>
        <w:spacing w:before="0" w:after="0" w:line="255" w:lineRule="atLeast"/>
        <w:rPr>
          <w:rFonts w:cs="Verdana"/>
          <w:b/>
          <w:color w:val="000000"/>
          <w:szCs w:val="18"/>
        </w:rPr>
      </w:pPr>
      <w:r w:rsidRPr="00347310">
        <w:rPr>
          <w:rFonts w:cs="Verdana"/>
          <w:b/>
          <w:color w:val="000000"/>
          <w:szCs w:val="18"/>
        </w:rPr>
        <w:lastRenderedPageBreak/>
        <w:t xml:space="preserve">Vragen over </w:t>
      </w:r>
      <w:r>
        <w:rPr>
          <w:rFonts w:cs="Verdana"/>
          <w:b/>
          <w:color w:val="000000"/>
          <w:szCs w:val="18"/>
        </w:rPr>
        <w:t>de marktontwikkelingen</w:t>
      </w:r>
    </w:p>
    <w:p w14:paraId="637EC44B" w14:textId="77777777" w:rsidR="000034F6" w:rsidRDefault="000034F6" w:rsidP="00273C0A">
      <w:pPr>
        <w:autoSpaceDE w:val="0"/>
        <w:autoSpaceDN w:val="0"/>
        <w:adjustRightInd w:val="0"/>
        <w:spacing w:before="0" w:after="0" w:line="255" w:lineRule="atLeast"/>
        <w:rPr>
          <w:rFonts w:cs="Verdana"/>
          <w:b/>
          <w:color w:val="000000"/>
          <w:szCs w:val="18"/>
        </w:rPr>
      </w:pPr>
    </w:p>
    <w:tbl>
      <w:tblPr>
        <w:tblStyle w:val="Tabelraster"/>
        <w:tblW w:w="0" w:type="auto"/>
        <w:tblBorders>
          <w:top w:val="dotted" w:sz="4" w:space="0" w:color="0078D2"/>
          <w:left w:val="dotted" w:sz="4" w:space="0" w:color="0078D2"/>
          <w:bottom w:val="dotted" w:sz="4" w:space="0" w:color="0078D2"/>
          <w:right w:val="dotted" w:sz="4" w:space="0" w:color="0078D2"/>
          <w:insideH w:val="dotted" w:sz="4" w:space="0" w:color="0078D2"/>
          <w:insideV w:val="dotted" w:sz="4" w:space="0" w:color="0078D2"/>
        </w:tblBorders>
        <w:tblLook w:val="04A0" w:firstRow="1" w:lastRow="0" w:firstColumn="1" w:lastColumn="0" w:noHBand="0" w:noVBand="1"/>
      </w:tblPr>
      <w:tblGrid>
        <w:gridCol w:w="1087"/>
        <w:gridCol w:w="7976"/>
      </w:tblGrid>
      <w:tr w:rsidR="000034F6" w:rsidRPr="006E1C5B" w14:paraId="54601FBF" w14:textId="77777777" w:rsidTr="00E324AA">
        <w:tc>
          <w:tcPr>
            <w:tcW w:w="1087" w:type="dxa"/>
            <w:shd w:val="clear" w:color="auto" w:fill="0078D2"/>
          </w:tcPr>
          <w:p w14:paraId="0C57C344" w14:textId="77777777" w:rsidR="000034F6" w:rsidRPr="006E1C5B" w:rsidRDefault="000034F6" w:rsidP="00E324AA">
            <w:pPr>
              <w:autoSpaceDE w:val="0"/>
              <w:autoSpaceDN w:val="0"/>
              <w:adjustRightInd w:val="0"/>
              <w:spacing w:line="255" w:lineRule="atLeast"/>
              <w:rPr>
                <w:rFonts w:cs="Verdana"/>
                <w:b/>
                <w:color w:val="FFFFFF" w:themeColor="background1"/>
                <w:szCs w:val="18"/>
              </w:rPr>
            </w:pPr>
            <w:r w:rsidRPr="006E1C5B">
              <w:rPr>
                <w:rFonts w:cs="Verdana"/>
                <w:b/>
                <w:color w:val="FFFFFF" w:themeColor="background1"/>
                <w:szCs w:val="18"/>
              </w:rPr>
              <w:t>Nummer</w:t>
            </w:r>
          </w:p>
        </w:tc>
        <w:tc>
          <w:tcPr>
            <w:tcW w:w="7976" w:type="dxa"/>
            <w:shd w:val="clear" w:color="auto" w:fill="0078D2"/>
          </w:tcPr>
          <w:p w14:paraId="1DEAD0FC" w14:textId="77777777" w:rsidR="000034F6" w:rsidRPr="006E1C5B" w:rsidRDefault="000034F6" w:rsidP="00E324AA">
            <w:pPr>
              <w:autoSpaceDE w:val="0"/>
              <w:autoSpaceDN w:val="0"/>
              <w:adjustRightInd w:val="0"/>
              <w:spacing w:line="255" w:lineRule="atLeast"/>
              <w:rPr>
                <w:rFonts w:cs="Verdana"/>
                <w:b/>
                <w:color w:val="FFFFFF" w:themeColor="background1"/>
                <w:szCs w:val="18"/>
              </w:rPr>
            </w:pPr>
            <w:r w:rsidRPr="006E1C5B">
              <w:rPr>
                <w:rFonts w:cs="Verdana"/>
                <w:b/>
                <w:color w:val="FFFFFF" w:themeColor="background1"/>
                <w:szCs w:val="18"/>
              </w:rPr>
              <w:t>Vraag</w:t>
            </w:r>
          </w:p>
        </w:tc>
      </w:tr>
      <w:tr w:rsidR="000034F6" w14:paraId="24A31484" w14:textId="77777777" w:rsidTr="00E324AA">
        <w:tc>
          <w:tcPr>
            <w:tcW w:w="1087" w:type="dxa"/>
          </w:tcPr>
          <w:p w14:paraId="06AED82E" w14:textId="77777777" w:rsidR="000034F6" w:rsidRDefault="000034F6" w:rsidP="00E324AA">
            <w:pPr>
              <w:autoSpaceDE w:val="0"/>
              <w:autoSpaceDN w:val="0"/>
              <w:adjustRightInd w:val="0"/>
              <w:spacing w:line="255" w:lineRule="atLeast"/>
              <w:rPr>
                <w:rFonts w:cs="Verdana"/>
                <w:color w:val="000000"/>
                <w:szCs w:val="18"/>
              </w:rPr>
            </w:pPr>
            <w:r>
              <w:rPr>
                <w:rFonts w:cs="Verdana"/>
                <w:color w:val="000000"/>
                <w:szCs w:val="18"/>
              </w:rPr>
              <w:t>1.</w:t>
            </w:r>
          </w:p>
        </w:tc>
        <w:tc>
          <w:tcPr>
            <w:tcW w:w="7976" w:type="dxa"/>
          </w:tcPr>
          <w:p w14:paraId="53DB71A1" w14:textId="6F95B194" w:rsidR="000034F6" w:rsidRPr="005A49F2" w:rsidRDefault="00D90FEC" w:rsidP="00E324AA">
            <w:pPr>
              <w:spacing w:line="240" w:lineRule="atLeast"/>
              <w:jc w:val="both"/>
              <w:rPr>
                <w:bCs/>
                <w:szCs w:val="14"/>
              </w:rPr>
            </w:pPr>
            <w:r>
              <w:t>Welke trends ziet u opkomen in de markt van de tolkendiensten en meer specifiek in hoeverre wordt gebruik gemaakt van de AI-technologie?</w:t>
            </w:r>
            <w:r w:rsidR="002C4677" w:rsidRPr="008A268C">
              <w:rPr>
                <w:bCs/>
                <w:szCs w:val="14"/>
              </w:rPr>
              <w:t xml:space="preserve"> </w:t>
            </w:r>
          </w:p>
        </w:tc>
      </w:tr>
      <w:tr w:rsidR="005A49F2" w14:paraId="13E8DF1F" w14:textId="77777777" w:rsidTr="00E324AA">
        <w:tc>
          <w:tcPr>
            <w:tcW w:w="1087" w:type="dxa"/>
          </w:tcPr>
          <w:p w14:paraId="4736EEBB" w14:textId="4D305DF2" w:rsidR="005A49F2" w:rsidRDefault="005A49F2" w:rsidP="00E324AA">
            <w:pPr>
              <w:autoSpaceDE w:val="0"/>
              <w:autoSpaceDN w:val="0"/>
              <w:adjustRightInd w:val="0"/>
              <w:spacing w:line="255" w:lineRule="atLeast"/>
              <w:rPr>
                <w:rFonts w:cs="Verdana"/>
                <w:color w:val="000000"/>
                <w:szCs w:val="18"/>
              </w:rPr>
            </w:pPr>
            <w:r>
              <w:rPr>
                <w:rFonts w:cs="Verdana"/>
                <w:color w:val="000000"/>
                <w:szCs w:val="18"/>
              </w:rPr>
              <w:t>2.</w:t>
            </w:r>
          </w:p>
        </w:tc>
        <w:tc>
          <w:tcPr>
            <w:tcW w:w="7976" w:type="dxa"/>
          </w:tcPr>
          <w:p w14:paraId="2171557A" w14:textId="5231C2BC" w:rsidR="005A49F2" w:rsidRDefault="005C153C" w:rsidP="00E324AA">
            <w:pPr>
              <w:spacing w:line="240" w:lineRule="atLeast"/>
              <w:jc w:val="both"/>
            </w:pPr>
            <w:r w:rsidRPr="00C060C2">
              <w:rPr>
                <w:bCs/>
                <w:szCs w:val="14"/>
              </w:rPr>
              <w:t xml:space="preserve">Indien van toepassing </w:t>
            </w:r>
            <w:r>
              <w:rPr>
                <w:bCs/>
                <w:szCs w:val="14"/>
              </w:rPr>
              <w:t xml:space="preserve">op uw organisatie, kunt u toelichten wat de kwaliteit is van de AI tolkdienst bij gesprekken </w:t>
            </w:r>
            <w:r w:rsidRPr="003A357B">
              <w:rPr>
                <w:szCs w:val="18"/>
              </w:rPr>
              <w:t>van medische en arbeidskundige aard</w:t>
            </w:r>
            <w:r>
              <w:rPr>
                <w:szCs w:val="18"/>
              </w:rPr>
              <w:t xml:space="preserve"> en hoe de kwaliteit wordt geborgd?</w:t>
            </w:r>
          </w:p>
        </w:tc>
      </w:tr>
      <w:tr w:rsidR="000034F6" w14:paraId="30DB9959" w14:textId="77777777" w:rsidTr="00E324AA">
        <w:tc>
          <w:tcPr>
            <w:tcW w:w="1087" w:type="dxa"/>
          </w:tcPr>
          <w:p w14:paraId="69F451AB" w14:textId="40331BA3" w:rsidR="000034F6" w:rsidRDefault="00711362" w:rsidP="00E324AA">
            <w:pPr>
              <w:autoSpaceDE w:val="0"/>
              <w:autoSpaceDN w:val="0"/>
              <w:adjustRightInd w:val="0"/>
              <w:spacing w:line="255" w:lineRule="atLeast"/>
              <w:rPr>
                <w:rFonts w:cs="Verdana"/>
                <w:color w:val="000000"/>
                <w:szCs w:val="18"/>
              </w:rPr>
            </w:pPr>
            <w:r>
              <w:rPr>
                <w:rFonts w:cs="Verdana"/>
                <w:color w:val="000000"/>
                <w:szCs w:val="18"/>
              </w:rPr>
              <w:t>3</w:t>
            </w:r>
            <w:r w:rsidR="000034F6">
              <w:rPr>
                <w:rFonts w:cs="Verdana"/>
                <w:color w:val="000000"/>
                <w:szCs w:val="18"/>
              </w:rPr>
              <w:t>.</w:t>
            </w:r>
          </w:p>
        </w:tc>
        <w:tc>
          <w:tcPr>
            <w:tcW w:w="7976" w:type="dxa"/>
          </w:tcPr>
          <w:p w14:paraId="5CEDFBA4" w14:textId="7868F006" w:rsidR="000034F6" w:rsidRPr="008A268C" w:rsidRDefault="008A268C" w:rsidP="00E324AA">
            <w:pPr>
              <w:spacing w:line="240" w:lineRule="atLeast"/>
              <w:jc w:val="both"/>
            </w:pPr>
            <w:r w:rsidRPr="008A268C">
              <w:rPr>
                <w:rFonts w:cs="Arial"/>
              </w:rPr>
              <w:t>Maakt uw organisatie gebruik van applicaties voor het opvragen/inzetten van tolkdiensten en/of voor de registratie van de dienstverlening (bijvoorbeeld klanttevredenheid/klachten)?</w:t>
            </w:r>
            <w:r w:rsidRPr="008A268C">
              <w:rPr>
                <w:rFonts w:cs="Arial"/>
                <w:b/>
                <w:bCs/>
              </w:rPr>
              <w:t xml:space="preserve"> </w:t>
            </w:r>
            <w:r w:rsidRPr="008A268C">
              <w:rPr>
                <w:rFonts w:cs="Arial"/>
              </w:rPr>
              <w:t xml:space="preserve"> Zo ja, welke applicaties en zijn er demo</w:t>
            </w:r>
            <w:r w:rsidR="00AB25A7">
              <w:rPr>
                <w:rFonts w:cs="Arial"/>
              </w:rPr>
              <w:t>’</w:t>
            </w:r>
            <w:r w:rsidRPr="008A268C">
              <w:rPr>
                <w:rFonts w:cs="Arial"/>
              </w:rPr>
              <w:t>s beschikbaar</w:t>
            </w:r>
            <w:r w:rsidR="00AB25A7">
              <w:rPr>
                <w:rFonts w:cs="Arial"/>
              </w:rPr>
              <w:t xml:space="preserve"> waar UWV toegang tot kan krijgen</w:t>
            </w:r>
            <w:r w:rsidRPr="008A268C">
              <w:rPr>
                <w:rFonts w:cs="Arial"/>
              </w:rPr>
              <w:t>?</w:t>
            </w:r>
          </w:p>
        </w:tc>
      </w:tr>
      <w:tr w:rsidR="000034F6" w14:paraId="393E49F7" w14:textId="77777777" w:rsidTr="00E324AA">
        <w:tc>
          <w:tcPr>
            <w:tcW w:w="1087" w:type="dxa"/>
          </w:tcPr>
          <w:p w14:paraId="7CA33984" w14:textId="4694FB61" w:rsidR="000034F6" w:rsidRDefault="00711362" w:rsidP="00E324AA">
            <w:pPr>
              <w:autoSpaceDE w:val="0"/>
              <w:autoSpaceDN w:val="0"/>
              <w:adjustRightInd w:val="0"/>
              <w:spacing w:line="255" w:lineRule="atLeast"/>
              <w:rPr>
                <w:rFonts w:cs="Verdana"/>
                <w:color w:val="000000"/>
                <w:szCs w:val="18"/>
              </w:rPr>
            </w:pPr>
            <w:r>
              <w:rPr>
                <w:rFonts w:cs="Verdana"/>
                <w:color w:val="000000"/>
                <w:szCs w:val="18"/>
              </w:rPr>
              <w:t>4</w:t>
            </w:r>
            <w:r w:rsidR="000034F6">
              <w:rPr>
                <w:rFonts w:cs="Verdana"/>
                <w:color w:val="000000"/>
                <w:szCs w:val="18"/>
              </w:rPr>
              <w:t>.</w:t>
            </w:r>
          </w:p>
        </w:tc>
        <w:tc>
          <w:tcPr>
            <w:tcW w:w="7976" w:type="dxa"/>
          </w:tcPr>
          <w:p w14:paraId="1CE28613" w14:textId="2DCF393B" w:rsidR="000034F6" w:rsidRPr="00F54149" w:rsidRDefault="00F54149" w:rsidP="00E324AA">
            <w:pPr>
              <w:spacing w:line="240" w:lineRule="atLeast"/>
              <w:jc w:val="both"/>
              <w:rPr>
                <w:bCs/>
                <w:szCs w:val="14"/>
              </w:rPr>
            </w:pPr>
            <w:r>
              <w:rPr>
                <w:bCs/>
                <w:szCs w:val="14"/>
              </w:rPr>
              <w:t>Is voor het gebruik van de in de vorige vraag genoemde applicaties een koppeling nodig met de systemen van UWV? Kunt u dit toelichten?</w:t>
            </w:r>
          </w:p>
        </w:tc>
      </w:tr>
      <w:tr w:rsidR="000034F6" w14:paraId="29C923EE" w14:textId="77777777" w:rsidTr="00E324AA">
        <w:tc>
          <w:tcPr>
            <w:tcW w:w="1087" w:type="dxa"/>
          </w:tcPr>
          <w:p w14:paraId="1F56DC6E" w14:textId="349D7CAD" w:rsidR="000034F6" w:rsidRDefault="00711362" w:rsidP="00E324AA">
            <w:pPr>
              <w:autoSpaceDE w:val="0"/>
              <w:autoSpaceDN w:val="0"/>
              <w:adjustRightInd w:val="0"/>
              <w:spacing w:line="255" w:lineRule="atLeast"/>
              <w:rPr>
                <w:rFonts w:cs="Verdana"/>
                <w:color w:val="000000"/>
                <w:szCs w:val="18"/>
              </w:rPr>
            </w:pPr>
            <w:r>
              <w:rPr>
                <w:rFonts w:cs="Verdana"/>
                <w:color w:val="000000"/>
                <w:szCs w:val="18"/>
              </w:rPr>
              <w:t>5</w:t>
            </w:r>
            <w:r w:rsidR="000034F6">
              <w:rPr>
                <w:rFonts w:cs="Verdana"/>
                <w:color w:val="000000"/>
                <w:szCs w:val="18"/>
              </w:rPr>
              <w:t>.</w:t>
            </w:r>
          </w:p>
        </w:tc>
        <w:tc>
          <w:tcPr>
            <w:tcW w:w="7976" w:type="dxa"/>
          </w:tcPr>
          <w:p w14:paraId="62531E95" w14:textId="5002FDBD" w:rsidR="000034F6" w:rsidRPr="000034F6" w:rsidRDefault="00912E70" w:rsidP="00E324AA">
            <w:pPr>
              <w:spacing w:line="240" w:lineRule="atLeast"/>
              <w:jc w:val="both"/>
              <w:rPr>
                <w:bCs/>
                <w:color w:val="000000" w:themeColor="text1"/>
                <w:szCs w:val="14"/>
              </w:rPr>
            </w:pPr>
            <w:r w:rsidRPr="00732BB7">
              <w:rPr>
                <w:bCs/>
                <w:szCs w:val="14"/>
              </w:rPr>
              <w:t>UWV maakt momenteel onderscheid in tolkdiensten en vertaaldiensten en besteed deze apart aan. Heeft u aanbeveling voor ons voor wat betreft deze werkwijze? Moeten we deze behouden of zijn er overwegingen waarom we deze 2 diensten in de toekomst weer zouden moeten samenvoegen?</w:t>
            </w:r>
            <w:r>
              <w:rPr>
                <w:bCs/>
                <w:szCs w:val="14"/>
              </w:rPr>
              <w:t xml:space="preserve"> </w:t>
            </w:r>
            <w:r w:rsidRPr="00732BB7">
              <w:rPr>
                <w:b/>
                <w:szCs w:val="14"/>
              </w:rPr>
              <w:t>Graag uw motivering/toelichting.</w:t>
            </w:r>
          </w:p>
        </w:tc>
      </w:tr>
      <w:tr w:rsidR="00D12DB6" w:rsidRPr="00B87A69" w14:paraId="32231D4E" w14:textId="77777777" w:rsidTr="00E324AA">
        <w:tc>
          <w:tcPr>
            <w:tcW w:w="1087" w:type="dxa"/>
          </w:tcPr>
          <w:p w14:paraId="6C66A1EE" w14:textId="23F69996" w:rsidR="00D12DB6" w:rsidRPr="00743334" w:rsidRDefault="00D12DB6" w:rsidP="00E324AA">
            <w:pPr>
              <w:autoSpaceDE w:val="0"/>
              <w:autoSpaceDN w:val="0"/>
              <w:adjustRightInd w:val="0"/>
              <w:spacing w:line="255" w:lineRule="atLeast"/>
              <w:rPr>
                <w:rFonts w:cs="Verdana"/>
                <w:color w:val="000000"/>
                <w:szCs w:val="18"/>
              </w:rPr>
            </w:pPr>
            <w:r>
              <w:rPr>
                <w:rFonts w:cs="Verdana"/>
                <w:color w:val="000000"/>
                <w:szCs w:val="18"/>
              </w:rPr>
              <w:t>6.</w:t>
            </w:r>
          </w:p>
        </w:tc>
        <w:tc>
          <w:tcPr>
            <w:tcW w:w="7976" w:type="dxa"/>
          </w:tcPr>
          <w:p w14:paraId="385F1130" w14:textId="1BDA369E" w:rsidR="00D12DB6" w:rsidRPr="00743334" w:rsidRDefault="00D12DB6" w:rsidP="009F4FA1">
            <w:pPr>
              <w:spacing w:line="240" w:lineRule="atLeast"/>
              <w:jc w:val="both"/>
              <w:rPr>
                <w:bCs/>
                <w:szCs w:val="14"/>
              </w:rPr>
            </w:pPr>
            <w:r>
              <w:rPr>
                <w:bCs/>
                <w:szCs w:val="14"/>
              </w:rPr>
              <w:t>Heeft uw organisatie beleid op het gebied van MVOI en hoe staat u tegenover uitvragen van MVOI aspecten als onderdeel van de eisen en/of de wensen met betrekking tot de Tolkdiensten?</w:t>
            </w:r>
            <w:r w:rsidRPr="00743334">
              <w:rPr>
                <w:b/>
                <w:szCs w:val="14"/>
              </w:rPr>
              <w:t xml:space="preserve"> Graag uw toelichting.</w:t>
            </w:r>
          </w:p>
        </w:tc>
      </w:tr>
      <w:tr w:rsidR="008D408B" w:rsidRPr="00B87A69" w14:paraId="172E68DF" w14:textId="77777777" w:rsidTr="00E324AA">
        <w:tc>
          <w:tcPr>
            <w:tcW w:w="1087" w:type="dxa"/>
          </w:tcPr>
          <w:p w14:paraId="7C4CE07B" w14:textId="4A37550B" w:rsidR="008D408B" w:rsidRPr="00743334" w:rsidRDefault="00D12DB6" w:rsidP="00E324AA">
            <w:pPr>
              <w:autoSpaceDE w:val="0"/>
              <w:autoSpaceDN w:val="0"/>
              <w:adjustRightInd w:val="0"/>
              <w:spacing w:line="255" w:lineRule="atLeast"/>
              <w:rPr>
                <w:rFonts w:cs="Verdana"/>
                <w:color w:val="000000"/>
                <w:szCs w:val="18"/>
              </w:rPr>
            </w:pPr>
            <w:r>
              <w:rPr>
                <w:rFonts w:cs="Verdana"/>
                <w:color w:val="000000"/>
                <w:szCs w:val="18"/>
              </w:rPr>
              <w:t>7.</w:t>
            </w:r>
          </w:p>
        </w:tc>
        <w:tc>
          <w:tcPr>
            <w:tcW w:w="7976" w:type="dxa"/>
          </w:tcPr>
          <w:p w14:paraId="2C4CBE54" w14:textId="48206FE6" w:rsidR="008D408B" w:rsidRPr="00743334" w:rsidRDefault="009F4FA1" w:rsidP="009F4FA1">
            <w:pPr>
              <w:spacing w:line="240" w:lineRule="atLeast"/>
              <w:jc w:val="both"/>
              <w:rPr>
                <w:bCs/>
                <w:szCs w:val="14"/>
              </w:rPr>
            </w:pPr>
            <w:r w:rsidRPr="00743334">
              <w:rPr>
                <w:bCs/>
                <w:szCs w:val="14"/>
              </w:rPr>
              <w:t xml:space="preserve">Heeft uw organisatie </w:t>
            </w:r>
            <w:r w:rsidR="00146FAD" w:rsidRPr="00743334">
              <w:rPr>
                <w:bCs/>
                <w:szCs w:val="14"/>
              </w:rPr>
              <w:t xml:space="preserve">beleid op het gebied van Diversiteit en Inclusie en hoe staat u </w:t>
            </w:r>
            <w:r w:rsidR="00F172AE" w:rsidRPr="00743334">
              <w:rPr>
                <w:bCs/>
                <w:szCs w:val="14"/>
              </w:rPr>
              <w:t>tegenover uitvragen van Diversiteit en Inclusie</w:t>
            </w:r>
            <w:r w:rsidR="00B870C8">
              <w:rPr>
                <w:bCs/>
                <w:szCs w:val="14"/>
              </w:rPr>
              <w:t xml:space="preserve"> als onderdeel van de eisen</w:t>
            </w:r>
            <w:r w:rsidR="00A33834">
              <w:rPr>
                <w:bCs/>
                <w:szCs w:val="14"/>
              </w:rPr>
              <w:t xml:space="preserve"> en/of wensen</w:t>
            </w:r>
            <w:r w:rsidR="00F172AE" w:rsidRPr="00743334">
              <w:rPr>
                <w:bCs/>
                <w:szCs w:val="14"/>
              </w:rPr>
              <w:t xml:space="preserve"> met betrekking tot de Tolkdiensten</w:t>
            </w:r>
            <w:r w:rsidR="00FC550B" w:rsidRPr="00743334">
              <w:rPr>
                <w:bCs/>
                <w:szCs w:val="14"/>
              </w:rPr>
              <w:t>?</w:t>
            </w:r>
            <w:r w:rsidR="005E5E57">
              <w:rPr>
                <w:bCs/>
                <w:szCs w:val="14"/>
              </w:rPr>
              <w:t xml:space="preserve"> </w:t>
            </w:r>
            <w:r w:rsidR="005E5E57" w:rsidRPr="005E5E57">
              <w:rPr>
                <w:b/>
                <w:szCs w:val="14"/>
              </w:rPr>
              <w:t>Graag uw toelichting.</w:t>
            </w:r>
          </w:p>
        </w:tc>
      </w:tr>
    </w:tbl>
    <w:p w14:paraId="5CD5450C" w14:textId="77777777" w:rsidR="000034F6" w:rsidRDefault="000034F6" w:rsidP="00273C0A">
      <w:pPr>
        <w:autoSpaceDE w:val="0"/>
        <w:autoSpaceDN w:val="0"/>
        <w:adjustRightInd w:val="0"/>
        <w:spacing w:before="0" w:after="0" w:line="255" w:lineRule="atLeast"/>
        <w:rPr>
          <w:rFonts w:cs="Verdana"/>
          <w:color w:val="000000"/>
          <w:szCs w:val="18"/>
        </w:rPr>
      </w:pPr>
    </w:p>
    <w:p w14:paraId="543441DA" w14:textId="77777777" w:rsidR="00CE51B3" w:rsidRPr="008B1F9F" w:rsidRDefault="00CE51B3" w:rsidP="00CE51B3">
      <w:pPr>
        <w:spacing w:before="0" w:after="0" w:line="240" w:lineRule="atLeast"/>
        <w:jc w:val="both"/>
        <w:rPr>
          <w:b/>
          <w:color w:val="000000" w:themeColor="text1"/>
          <w:szCs w:val="14"/>
        </w:rPr>
      </w:pPr>
      <w:r w:rsidRPr="008B1F9F">
        <w:rPr>
          <w:b/>
          <w:color w:val="000000" w:themeColor="text1"/>
          <w:szCs w:val="14"/>
        </w:rPr>
        <w:t>Mocht het zo zijn dat er nog zaken zijn die in bovenstaande vragen niet naar voren zijn</w:t>
      </w:r>
    </w:p>
    <w:p w14:paraId="51E0591A" w14:textId="072770AE" w:rsidR="00A61655" w:rsidRPr="004E0DF9" w:rsidRDefault="00CE51B3" w:rsidP="00CE51B3">
      <w:pPr>
        <w:autoSpaceDE w:val="0"/>
        <w:autoSpaceDN w:val="0"/>
        <w:adjustRightInd w:val="0"/>
        <w:spacing w:before="0" w:after="0" w:line="255" w:lineRule="atLeast"/>
        <w:rPr>
          <w:rFonts w:cs="Verdana"/>
          <w:color w:val="000000"/>
          <w:szCs w:val="18"/>
        </w:rPr>
      </w:pPr>
      <w:r w:rsidRPr="008B1F9F">
        <w:rPr>
          <w:b/>
          <w:color w:val="000000" w:themeColor="text1"/>
          <w:szCs w:val="14"/>
        </w:rPr>
        <w:t>gekomen, maar w</w:t>
      </w:r>
      <w:r w:rsidRPr="008B1F9F">
        <w:rPr>
          <w:rFonts w:hint="eastAsia"/>
          <w:b/>
          <w:color w:val="000000" w:themeColor="text1"/>
          <w:szCs w:val="14"/>
        </w:rPr>
        <w:t>é</w:t>
      </w:r>
      <w:r w:rsidRPr="008B1F9F">
        <w:rPr>
          <w:b/>
          <w:color w:val="000000" w:themeColor="text1"/>
          <w:szCs w:val="14"/>
        </w:rPr>
        <w:t>l belangrijk zijn om mee te nemen in deze markt</w:t>
      </w:r>
      <w:r>
        <w:rPr>
          <w:b/>
          <w:color w:val="000000" w:themeColor="text1"/>
          <w:szCs w:val="14"/>
        </w:rPr>
        <w:t>consultatie</w:t>
      </w:r>
      <w:r w:rsidRPr="008B1F9F">
        <w:rPr>
          <w:b/>
          <w:color w:val="000000" w:themeColor="text1"/>
          <w:szCs w:val="14"/>
        </w:rPr>
        <w:t>, dan kunt u deze informatie, opmerkingen</w:t>
      </w:r>
      <w:r>
        <w:rPr>
          <w:b/>
          <w:color w:val="000000" w:themeColor="text1"/>
          <w:szCs w:val="14"/>
        </w:rPr>
        <w:t xml:space="preserve"> en/of suggesties</w:t>
      </w:r>
      <w:r w:rsidRPr="008B1F9F">
        <w:rPr>
          <w:b/>
          <w:color w:val="000000" w:themeColor="text1"/>
          <w:szCs w:val="14"/>
        </w:rPr>
        <w:t xml:space="preserve"> in</w:t>
      </w:r>
      <w:r w:rsidR="00AC0644">
        <w:rPr>
          <w:b/>
          <w:color w:val="000000" w:themeColor="text1"/>
          <w:szCs w:val="14"/>
        </w:rPr>
        <w:t xml:space="preserve"> Bijlage 1 </w:t>
      </w:r>
      <w:r w:rsidRPr="008B1F9F">
        <w:rPr>
          <w:b/>
          <w:color w:val="000000" w:themeColor="text1"/>
          <w:szCs w:val="14"/>
        </w:rPr>
        <w:t>opnemen.</w:t>
      </w:r>
    </w:p>
    <w:p w14:paraId="6C3C86A8" w14:textId="41F05CBB" w:rsidR="006019F8" w:rsidRPr="002D2C66" w:rsidRDefault="002D2C66" w:rsidP="00273C0A">
      <w:pPr>
        <w:pStyle w:val="Kop1"/>
        <w:spacing w:before="0" w:line="255" w:lineRule="atLeast"/>
        <w:rPr>
          <w:b/>
          <w:sz w:val="18"/>
          <w:szCs w:val="18"/>
        </w:rPr>
      </w:pPr>
      <w:bookmarkStart w:id="39" w:name="_Toc181646779"/>
      <w:r w:rsidRPr="002D2C66">
        <w:rPr>
          <w:b/>
          <w:sz w:val="18"/>
          <w:szCs w:val="18"/>
        </w:rPr>
        <w:lastRenderedPageBreak/>
        <w:t>Hoe verloopt de procedure?</w:t>
      </w:r>
      <w:bookmarkEnd w:id="39"/>
      <w:r w:rsidRPr="002D2C66">
        <w:rPr>
          <w:b/>
          <w:sz w:val="18"/>
          <w:szCs w:val="18"/>
        </w:rPr>
        <w:t xml:space="preserve"> </w:t>
      </w:r>
    </w:p>
    <w:p w14:paraId="0734005D" w14:textId="77777777" w:rsidR="0001355B" w:rsidRDefault="0001355B" w:rsidP="00273C0A">
      <w:pPr>
        <w:spacing w:before="0" w:after="0" w:line="255" w:lineRule="atLeast"/>
      </w:pPr>
    </w:p>
    <w:p w14:paraId="7094C534" w14:textId="718A4FAA" w:rsidR="006019F8" w:rsidRDefault="002D2C66" w:rsidP="00273C0A">
      <w:pPr>
        <w:spacing w:before="0" w:after="0" w:line="255" w:lineRule="atLeast"/>
        <w:rPr>
          <w:szCs w:val="18"/>
        </w:rPr>
      </w:pPr>
      <w:r>
        <w:rPr>
          <w:szCs w:val="18"/>
        </w:rPr>
        <w:t xml:space="preserve">In dit hoofdstuk leest u </w:t>
      </w:r>
      <w:r w:rsidR="00DF1273">
        <w:rPr>
          <w:szCs w:val="18"/>
        </w:rPr>
        <w:t>alles over de procedure van de m</w:t>
      </w:r>
      <w:r>
        <w:rPr>
          <w:szCs w:val="18"/>
        </w:rPr>
        <w:t>arktconsultatie. U krijgt een overzicht van de planning. Elke stap lichten we vervolgens kort toe. U leest in dit hoofdstuk ook hoe u vragen stelt.</w:t>
      </w:r>
    </w:p>
    <w:p w14:paraId="1AD64700" w14:textId="77777777" w:rsidR="002D2C66" w:rsidRDefault="002D2C66" w:rsidP="00273C0A">
      <w:pPr>
        <w:spacing w:before="0" w:after="0" w:line="255" w:lineRule="atLeast"/>
        <w:rPr>
          <w:rFonts w:eastAsia="Times New Roman" w:cs="Times New Roman"/>
          <w:szCs w:val="18"/>
          <w:lang w:eastAsia="nl-NL"/>
        </w:rPr>
      </w:pPr>
    </w:p>
    <w:p w14:paraId="165E5F3E" w14:textId="6EE0CB0C" w:rsidR="006019F8" w:rsidRPr="00B63984" w:rsidRDefault="00DF1273" w:rsidP="00273C0A">
      <w:pPr>
        <w:pStyle w:val="Kop2"/>
        <w:spacing w:before="0" w:line="255" w:lineRule="atLeast"/>
        <w:rPr>
          <w:rFonts w:eastAsia="Times New Roman"/>
          <w:lang w:eastAsia="nl-NL"/>
        </w:rPr>
      </w:pPr>
      <w:bookmarkStart w:id="40" w:name="_Toc181646780"/>
      <w:r>
        <w:t>De m</w:t>
      </w:r>
      <w:r w:rsidR="002D2C66">
        <w:t>arktconsultatie</w:t>
      </w:r>
      <w:bookmarkEnd w:id="40"/>
    </w:p>
    <w:p w14:paraId="171BAB20" w14:textId="719DD4CD" w:rsidR="002D2C66" w:rsidRPr="003E0751" w:rsidRDefault="00DF1273" w:rsidP="00273C0A">
      <w:pPr>
        <w:pStyle w:val="Default"/>
        <w:spacing w:line="255" w:lineRule="atLeast"/>
        <w:rPr>
          <w:rFonts w:ascii="Verdana" w:hAnsi="Verdana"/>
          <w:sz w:val="18"/>
          <w:szCs w:val="18"/>
        </w:rPr>
      </w:pPr>
      <w:bookmarkStart w:id="41" w:name="_Ref527366391"/>
      <w:bookmarkStart w:id="42" w:name="_Toc527487797"/>
      <w:bookmarkStart w:id="43" w:name="_Toc62808236"/>
      <w:r>
        <w:rPr>
          <w:rFonts w:ascii="Verdana" w:hAnsi="Verdana"/>
          <w:b/>
          <w:bCs/>
          <w:sz w:val="18"/>
          <w:szCs w:val="18"/>
        </w:rPr>
        <w:t>Iedere belangstellende l</w:t>
      </w:r>
      <w:r w:rsidR="002D2C66" w:rsidRPr="003E0751">
        <w:rPr>
          <w:rFonts w:ascii="Verdana" w:hAnsi="Verdana"/>
          <w:b/>
          <w:bCs/>
          <w:sz w:val="18"/>
          <w:szCs w:val="18"/>
        </w:rPr>
        <w:t>eve</w:t>
      </w:r>
      <w:r>
        <w:rPr>
          <w:rFonts w:ascii="Verdana" w:hAnsi="Verdana"/>
          <w:b/>
          <w:bCs/>
          <w:sz w:val="18"/>
          <w:szCs w:val="18"/>
        </w:rPr>
        <w:t>rancier mag deelnemen aan deze m</w:t>
      </w:r>
      <w:r w:rsidR="002D2C66" w:rsidRPr="003E0751">
        <w:rPr>
          <w:rFonts w:ascii="Verdana" w:hAnsi="Verdana"/>
          <w:b/>
          <w:bCs/>
          <w:sz w:val="18"/>
          <w:szCs w:val="18"/>
        </w:rPr>
        <w:t>arktconsultatie</w:t>
      </w:r>
    </w:p>
    <w:p w14:paraId="1E2F5C88" w14:textId="7B4BF2FE" w:rsidR="00BF2B2C" w:rsidRDefault="00BF2B2C" w:rsidP="00BF2B2C">
      <w:pPr>
        <w:spacing w:before="0" w:after="0" w:line="255" w:lineRule="atLeast"/>
      </w:pPr>
      <w:r w:rsidRPr="003E0751">
        <w:t xml:space="preserve">De </w:t>
      </w:r>
      <w:r w:rsidR="00DF1273">
        <w:t>m</w:t>
      </w:r>
      <w:r w:rsidRPr="003E0751">
        <w:t>arktconsultatie is gepubliceerd</w:t>
      </w:r>
      <w:r>
        <w:t xml:space="preserve"> op </w:t>
      </w:r>
      <w:proofErr w:type="spellStart"/>
      <w:r>
        <w:t>TenderNed</w:t>
      </w:r>
      <w:proofErr w:type="spellEnd"/>
      <w:r>
        <w:t xml:space="preserve"> (www.tenderned.nl.).</w:t>
      </w:r>
    </w:p>
    <w:p w14:paraId="141B9242" w14:textId="77777777" w:rsidR="003E0751" w:rsidRPr="003E0751" w:rsidRDefault="003E0751" w:rsidP="00273C0A">
      <w:pPr>
        <w:spacing w:before="0" w:after="0" w:line="255" w:lineRule="atLeast"/>
        <w:rPr>
          <w:szCs w:val="18"/>
        </w:rPr>
      </w:pPr>
    </w:p>
    <w:p w14:paraId="59271A66" w14:textId="4184E591" w:rsidR="006019F8" w:rsidRPr="00B63984" w:rsidRDefault="002D2C66" w:rsidP="00273C0A">
      <w:pPr>
        <w:pStyle w:val="Kop2"/>
        <w:spacing w:before="0" w:line="255" w:lineRule="atLeast"/>
      </w:pPr>
      <w:bookmarkStart w:id="44" w:name="_Toc181646781"/>
      <w:bookmarkEnd w:id="41"/>
      <w:bookmarkEnd w:id="42"/>
      <w:bookmarkEnd w:id="43"/>
      <w:r>
        <w:rPr>
          <w:szCs w:val="18"/>
        </w:rPr>
        <w:t>TenderNed</w:t>
      </w:r>
      <w:bookmarkEnd w:id="44"/>
    </w:p>
    <w:p w14:paraId="2EF561E1" w14:textId="67EF92D5" w:rsidR="00163646" w:rsidRDefault="00ED04A8" w:rsidP="00163646">
      <w:pPr>
        <w:spacing w:before="0" w:after="0" w:line="255" w:lineRule="atLeast"/>
        <w:rPr>
          <w:szCs w:val="18"/>
        </w:rPr>
      </w:pPr>
      <w:r w:rsidRPr="00B07E3F">
        <w:rPr>
          <w:szCs w:val="18"/>
        </w:rPr>
        <w:t xml:space="preserve">UWV maakt uitsluitend gebruik van het online </w:t>
      </w:r>
      <w:r>
        <w:rPr>
          <w:szCs w:val="18"/>
        </w:rPr>
        <w:t>aanbestedings</w:t>
      </w:r>
      <w:r w:rsidRPr="00B07E3F">
        <w:rPr>
          <w:szCs w:val="18"/>
        </w:rPr>
        <w:t>pla</w:t>
      </w:r>
      <w:r w:rsidR="00B768F2">
        <w:rPr>
          <w:szCs w:val="18"/>
        </w:rPr>
        <w:t xml:space="preserve">tform </w:t>
      </w:r>
      <w:proofErr w:type="spellStart"/>
      <w:r w:rsidR="00B768F2">
        <w:rPr>
          <w:szCs w:val="18"/>
        </w:rPr>
        <w:t>TenderNed</w:t>
      </w:r>
      <w:proofErr w:type="spellEnd"/>
      <w:r w:rsidR="00B768F2">
        <w:rPr>
          <w:szCs w:val="18"/>
        </w:rPr>
        <w:t xml:space="preserve">. </w:t>
      </w:r>
      <w:r>
        <w:rPr>
          <w:szCs w:val="18"/>
        </w:rPr>
        <w:t xml:space="preserve">Dit betekent dat u ook </w:t>
      </w:r>
      <w:r w:rsidR="00DF1273">
        <w:rPr>
          <w:szCs w:val="18"/>
        </w:rPr>
        <w:t>alleen kunt deelnemen aan deze m</w:t>
      </w:r>
      <w:r>
        <w:rPr>
          <w:szCs w:val="18"/>
        </w:rPr>
        <w:t xml:space="preserve">arktconsultatie </w:t>
      </w:r>
      <w:r w:rsidRPr="00B07E3F">
        <w:rPr>
          <w:szCs w:val="18"/>
        </w:rPr>
        <w:t xml:space="preserve">via </w:t>
      </w:r>
      <w:proofErr w:type="spellStart"/>
      <w:r w:rsidRPr="00B07E3F">
        <w:rPr>
          <w:szCs w:val="18"/>
        </w:rPr>
        <w:t>TenderNed</w:t>
      </w:r>
      <w:proofErr w:type="spellEnd"/>
      <w:r w:rsidRPr="00B07E3F">
        <w:rPr>
          <w:szCs w:val="18"/>
        </w:rPr>
        <w:t xml:space="preserve">. </w:t>
      </w:r>
      <w:r w:rsidR="00A930B9">
        <w:rPr>
          <w:szCs w:val="18"/>
        </w:rPr>
        <w:t>Op</w:t>
      </w:r>
      <w:r w:rsidR="00163646" w:rsidRPr="00230784">
        <w:rPr>
          <w:szCs w:val="18"/>
        </w:rPr>
        <w:t xml:space="preserve"> de website, onder het kopje ‘Voor ondernemingen’ en ‘Over </w:t>
      </w:r>
      <w:proofErr w:type="spellStart"/>
      <w:r w:rsidR="00163646" w:rsidRPr="00230784">
        <w:rPr>
          <w:szCs w:val="18"/>
        </w:rPr>
        <w:t>TenderNed</w:t>
      </w:r>
      <w:proofErr w:type="spellEnd"/>
      <w:r w:rsidR="00163646" w:rsidRPr="00230784">
        <w:rPr>
          <w:szCs w:val="18"/>
        </w:rPr>
        <w:t xml:space="preserve">’, staat informatie </w:t>
      </w:r>
      <w:r w:rsidR="00163646">
        <w:rPr>
          <w:szCs w:val="18"/>
        </w:rPr>
        <w:t>over de werking van het aanbestedingsplatform</w:t>
      </w:r>
      <w:r w:rsidR="00163646" w:rsidRPr="00230784">
        <w:rPr>
          <w:szCs w:val="18"/>
        </w:rPr>
        <w:t xml:space="preserve">. Als </w:t>
      </w:r>
      <w:r w:rsidR="00163646">
        <w:rPr>
          <w:szCs w:val="18"/>
        </w:rPr>
        <w:t>u</w:t>
      </w:r>
      <w:r w:rsidR="00163646" w:rsidRPr="00230784">
        <w:rPr>
          <w:szCs w:val="18"/>
        </w:rPr>
        <w:t xml:space="preserve"> vragen heeft over de werking van </w:t>
      </w:r>
      <w:proofErr w:type="spellStart"/>
      <w:r w:rsidR="00163646" w:rsidRPr="00230784">
        <w:rPr>
          <w:szCs w:val="18"/>
        </w:rPr>
        <w:t>TenderNed</w:t>
      </w:r>
      <w:proofErr w:type="spellEnd"/>
      <w:r w:rsidR="00163646" w:rsidRPr="00230784">
        <w:rPr>
          <w:szCs w:val="18"/>
        </w:rPr>
        <w:t xml:space="preserve"> of er zijn technische problemen</w:t>
      </w:r>
      <w:r w:rsidR="00163646">
        <w:rPr>
          <w:szCs w:val="18"/>
        </w:rPr>
        <w:t>, kunt u</w:t>
      </w:r>
      <w:r w:rsidR="00163646" w:rsidRPr="00230784">
        <w:rPr>
          <w:szCs w:val="18"/>
        </w:rPr>
        <w:t xml:space="preserve"> contact opnemen met de Servicedesk van </w:t>
      </w:r>
      <w:proofErr w:type="spellStart"/>
      <w:r w:rsidR="00163646" w:rsidRPr="00230784">
        <w:rPr>
          <w:szCs w:val="18"/>
        </w:rPr>
        <w:t>TenderNed</w:t>
      </w:r>
      <w:proofErr w:type="spellEnd"/>
      <w:r w:rsidR="00163646" w:rsidRPr="00230784">
        <w:rPr>
          <w:szCs w:val="18"/>
        </w:rPr>
        <w:t>.</w:t>
      </w:r>
    </w:p>
    <w:p w14:paraId="10CBDA05" w14:textId="19E9FE88" w:rsidR="00B768F2" w:rsidRDefault="00B768F2" w:rsidP="00163646">
      <w:pPr>
        <w:spacing w:before="0" w:after="0" w:line="255" w:lineRule="atLeast"/>
        <w:rPr>
          <w:rFonts w:cs="Verdana"/>
          <w:color w:val="000000"/>
          <w:szCs w:val="18"/>
        </w:rPr>
      </w:pPr>
    </w:p>
    <w:p w14:paraId="39854172" w14:textId="14C4B7DE" w:rsidR="002D2C66" w:rsidRDefault="002D2C66" w:rsidP="00273C0A">
      <w:pPr>
        <w:autoSpaceDE w:val="0"/>
        <w:autoSpaceDN w:val="0"/>
        <w:adjustRightInd w:val="0"/>
        <w:spacing w:before="0" w:after="0" w:line="255" w:lineRule="atLeast"/>
        <w:rPr>
          <w:rFonts w:cs="Verdana"/>
          <w:color w:val="000000"/>
          <w:szCs w:val="18"/>
        </w:rPr>
      </w:pPr>
      <w:r w:rsidRPr="002D2C66">
        <w:rPr>
          <w:rFonts w:cs="Verdana"/>
          <w:color w:val="000000"/>
          <w:szCs w:val="18"/>
        </w:rPr>
        <w:t xml:space="preserve">Wilt u dat </w:t>
      </w:r>
      <w:proofErr w:type="spellStart"/>
      <w:r w:rsidRPr="002D2C66">
        <w:rPr>
          <w:rFonts w:cs="Verdana"/>
          <w:color w:val="000000"/>
          <w:szCs w:val="18"/>
        </w:rPr>
        <w:t>TenderNed</w:t>
      </w:r>
      <w:proofErr w:type="spellEnd"/>
      <w:r w:rsidRPr="002D2C66">
        <w:rPr>
          <w:rFonts w:cs="Verdana"/>
          <w:color w:val="000000"/>
          <w:szCs w:val="18"/>
        </w:rPr>
        <w:t xml:space="preserve"> u op de hoogte houdt van alle communicatie rond deze </w:t>
      </w:r>
      <w:r w:rsidR="00DF1273">
        <w:rPr>
          <w:rFonts w:cs="Verdana"/>
          <w:color w:val="000000"/>
          <w:szCs w:val="18"/>
        </w:rPr>
        <w:t>m</w:t>
      </w:r>
      <w:r w:rsidRPr="002D2C66">
        <w:rPr>
          <w:rFonts w:cs="Verdana"/>
          <w:color w:val="000000"/>
          <w:szCs w:val="18"/>
        </w:rPr>
        <w:t xml:space="preserve">arktconsultatie? </w:t>
      </w:r>
      <w:r w:rsidR="004E0DF9">
        <w:rPr>
          <w:rFonts w:cs="Verdana"/>
          <w:color w:val="000000"/>
          <w:szCs w:val="18"/>
        </w:rPr>
        <w:t>U kunt dan klikken op de knop “Houd mij op de hoogte”</w:t>
      </w:r>
      <w:r w:rsidR="003E0751">
        <w:rPr>
          <w:rFonts w:cs="Verdana"/>
          <w:color w:val="000000"/>
          <w:szCs w:val="18"/>
        </w:rPr>
        <w:t>.</w:t>
      </w:r>
    </w:p>
    <w:p w14:paraId="75E523C2" w14:textId="77777777" w:rsidR="002D2C66" w:rsidRPr="002D2C66" w:rsidRDefault="002D2C66" w:rsidP="00273C0A">
      <w:pPr>
        <w:autoSpaceDE w:val="0"/>
        <w:autoSpaceDN w:val="0"/>
        <w:adjustRightInd w:val="0"/>
        <w:spacing w:before="0" w:after="0" w:line="255" w:lineRule="atLeast"/>
        <w:rPr>
          <w:rFonts w:cs="Verdana"/>
          <w:color w:val="000000"/>
          <w:szCs w:val="18"/>
        </w:rPr>
      </w:pPr>
    </w:p>
    <w:p w14:paraId="496E07EF" w14:textId="4D31C581" w:rsidR="00723699" w:rsidRDefault="00702D2B" w:rsidP="00273C0A">
      <w:pPr>
        <w:pStyle w:val="Kop2"/>
        <w:spacing w:before="0" w:line="255" w:lineRule="atLeast"/>
      </w:pPr>
      <w:bookmarkStart w:id="45" w:name="_Toc181646782"/>
      <w:r>
        <w:t xml:space="preserve">Planning </w:t>
      </w:r>
      <w:r w:rsidR="00495F18">
        <w:t xml:space="preserve">voor deze </w:t>
      </w:r>
      <w:r w:rsidR="00DF1273">
        <w:t>m</w:t>
      </w:r>
      <w:r w:rsidR="002D2C66">
        <w:t>arktconsultatie</w:t>
      </w:r>
      <w:bookmarkEnd w:id="45"/>
    </w:p>
    <w:p w14:paraId="5355E59C" w14:textId="2F36193E" w:rsidR="00A30047" w:rsidRPr="00D44601" w:rsidRDefault="002D2C66" w:rsidP="00A30047">
      <w:pPr>
        <w:spacing w:before="0" w:after="0" w:line="255" w:lineRule="atLeast"/>
        <w:rPr>
          <w:rFonts w:cs="Verdana"/>
          <w:szCs w:val="18"/>
        </w:rPr>
      </w:pPr>
      <w:r>
        <w:rPr>
          <w:szCs w:val="18"/>
        </w:rPr>
        <w:t xml:space="preserve">Op </w:t>
      </w:r>
      <w:r w:rsidR="00D77504">
        <w:rPr>
          <w:szCs w:val="18"/>
        </w:rPr>
        <w:t>05</w:t>
      </w:r>
      <w:r w:rsidR="005E4BA4">
        <w:rPr>
          <w:szCs w:val="18"/>
        </w:rPr>
        <w:t xml:space="preserve"> november 2024 </w:t>
      </w:r>
      <w:r w:rsidR="00DF1273">
        <w:rPr>
          <w:szCs w:val="18"/>
        </w:rPr>
        <w:t>hebben we deze m</w:t>
      </w:r>
      <w:r w:rsidR="00A30047">
        <w:rPr>
          <w:szCs w:val="18"/>
        </w:rPr>
        <w:t>arktconsultatie gepubliceerd in</w:t>
      </w:r>
      <w:r>
        <w:rPr>
          <w:szCs w:val="18"/>
        </w:rPr>
        <w:t xml:space="preserve"> </w:t>
      </w:r>
      <w:proofErr w:type="spellStart"/>
      <w:r>
        <w:rPr>
          <w:szCs w:val="18"/>
        </w:rPr>
        <w:t>Tende</w:t>
      </w:r>
      <w:r w:rsidR="00DF1273">
        <w:rPr>
          <w:szCs w:val="18"/>
        </w:rPr>
        <w:t>rNed</w:t>
      </w:r>
      <w:proofErr w:type="spellEnd"/>
      <w:r w:rsidR="00DF1273">
        <w:rPr>
          <w:szCs w:val="18"/>
        </w:rPr>
        <w:t>. Vanaf dat moment ging de m</w:t>
      </w:r>
      <w:r>
        <w:rPr>
          <w:szCs w:val="18"/>
        </w:rPr>
        <w:t>arktconsultatie officieel van start.</w:t>
      </w:r>
      <w:r w:rsidR="005466CF">
        <w:rPr>
          <w:szCs w:val="18"/>
        </w:rPr>
        <w:t xml:space="preserve"> </w:t>
      </w:r>
      <w:r w:rsidR="005466CF" w:rsidRPr="000F2931">
        <w:rPr>
          <w:rFonts w:cs="Verdana"/>
          <w:szCs w:val="18"/>
        </w:rPr>
        <w:t>Aan deze</w:t>
      </w:r>
      <w:r w:rsidR="005466CF">
        <w:rPr>
          <w:rFonts w:cs="Verdana"/>
          <w:szCs w:val="18"/>
        </w:rPr>
        <w:t xml:space="preserve"> planning kunt u </w:t>
      </w:r>
      <w:r w:rsidR="005466CF" w:rsidRPr="000F2931">
        <w:rPr>
          <w:rFonts w:cs="Verdana"/>
          <w:szCs w:val="18"/>
        </w:rPr>
        <w:t>geen rechten ontlenen.</w:t>
      </w:r>
      <w:r w:rsidR="005466CF">
        <w:rPr>
          <w:rFonts w:cs="Verdana"/>
          <w:szCs w:val="18"/>
        </w:rPr>
        <w:t xml:space="preserve"> </w:t>
      </w:r>
      <w:r w:rsidR="00A30047" w:rsidRPr="000F2931">
        <w:rPr>
          <w:szCs w:val="18"/>
        </w:rPr>
        <w:t>Een</w:t>
      </w:r>
      <w:r w:rsidR="00A30047">
        <w:rPr>
          <w:szCs w:val="18"/>
        </w:rPr>
        <w:t xml:space="preserve"> </w:t>
      </w:r>
      <w:r w:rsidR="00A30047" w:rsidRPr="000F2931">
        <w:rPr>
          <w:szCs w:val="18"/>
        </w:rPr>
        <w:t xml:space="preserve">toelichting </w:t>
      </w:r>
      <w:r w:rsidR="00A30047">
        <w:rPr>
          <w:szCs w:val="18"/>
        </w:rPr>
        <w:t>op de</w:t>
      </w:r>
      <w:r w:rsidR="00A30047" w:rsidRPr="000F2931">
        <w:rPr>
          <w:szCs w:val="18"/>
        </w:rPr>
        <w:t xml:space="preserve"> onderdelen van de planning leest u in de navolgende </w:t>
      </w:r>
      <w:r w:rsidR="00A30047" w:rsidRPr="00D44601">
        <w:rPr>
          <w:szCs w:val="18"/>
        </w:rPr>
        <w:t>paragrafen.</w:t>
      </w:r>
    </w:p>
    <w:p w14:paraId="6D7EC9FC" w14:textId="77777777" w:rsidR="00A30047" w:rsidRDefault="00A30047" w:rsidP="00273C0A">
      <w:pPr>
        <w:spacing w:before="0" w:after="0" w:line="255" w:lineRule="atLeast"/>
        <w:rPr>
          <w:szCs w:val="18"/>
        </w:rPr>
      </w:pPr>
    </w:p>
    <w:tbl>
      <w:tblPr>
        <w:tblW w:w="8931" w:type="dxa"/>
        <w:tblInd w:w="-5" w:type="dxa"/>
        <w:tblBorders>
          <w:top w:val="dotted" w:sz="4" w:space="0" w:color="0078D2"/>
          <w:left w:val="dotted" w:sz="4" w:space="0" w:color="0078D2"/>
          <w:bottom w:val="dotted" w:sz="4" w:space="0" w:color="0078D2"/>
          <w:right w:val="dotted" w:sz="4" w:space="0" w:color="0078D2"/>
          <w:insideH w:val="dotted" w:sz="4" w:space="0" w:color="0078D2"/>
          <w:insideV w:val="dotted" w:sz="4" w:space="0" w:color="0078D2"/>
        </w:tblBorders>
        <w:tblLayout w:type="fixed"/>
        <w:tblLook w:val="0000" w:firstRow="0" w:lastRow="0" w:firstColumn="0" w:lastColumn="0" w:noHBand="0" w:noVBand="0"/>
      </w:tblPr>
      <w:tblGrid>
        <w:gridCol w:w="5387"/>
        <w:gridCol w:w="3544"/>
      </w:tblGrid>
      <w:tr w:rsidR="002D2C66" w:rsidRPr="002D2C66" w14:paraId="776B3B79" w14:textId="77777777" w:rsidTr="00A30047">
        <w:trPr>
          <w:trHeight w:val="87"/>
        </w:trPr>
        <w:tc>
          <w:tcPr>
            <w:tcW w:w="5387" w:type="dxa"/>
          </w:tcPr>
          <w:p w14:paraId="3643B264" w14:textId="77777777" w:rsidR="002D2C66" w:rsidRPr="002D2C66" w:rsidRDefault="002D2C66" w:rsidP="00273C0A">
            <w:pPr>
              <w:autoSpaceDE w:val="0"/>
              <w:autoSpaceDN w:val="0"/>
              <w:adjustRightInd w:val="0"/>
              <w:spacing w:before="0" w:after="0" w:line="255" w:lineRule="atLeast"/>
              <w:rPr>
                <w:rFonts w:cs="Verdana"/>
                <w:color w:val="000000"/>
                <w:szCs w:val="18"/>
              </w:rPr>
            </w:pPr>
            <w:r w:rsidRPr="002D2C66">
              <w:rPr>
                <w:rFonts w:cs="Verdana"/>
                <w:b/>
                <w:bCs/>
                <w:color w:val="000000"/>
                <w:szCs w:val="18"/>
              </w:rPr>
              <w:t xml:space="preserve">Activiteit </w:t>
            </w:r>
          </w:p>
        </w:tc>
        <w:tc>
          <w:tcPr>
            <w:tcW w:w="3544" w:type="dxa"/>
          </w:tcPr>
          <w:p w14:paraId="5E1F7227" w14:textId="77777777" w:rsidR="002D2C66" w:rsidRPr="002D2C66" w:rsidRDefault="002D2C66" w:rsidP="00273C0A">
            <w:pPr>
              <w:autoSpaceDE w:val="0"/>
              <w:autoSpaceDN w:val="0"/>
              <w:adjustRightInd w:val="0"/>
              <w:spacing w:before="0" w:after="0" w:line="255" w:lineRule="atLeast"/>
              <w:rPr>
                <w:rFonts w:cs="Verdana"/>
                <w:color w:val="000000"/>
                <w:szCs w:val="18"/>
              </w:rPr>
            </w:pPr>
            <w:r w:rsidRPr="002D2C66">
              <w:rPr>
                <w:rFonts w:cs="Verdana"/>
                <w:b/>
                <w:bCs/>
                <w:color w:val="000000"/>
                <w:szCs w:val="18"/>
              </w:rPr>
              <w:t xml:space="preserve">Datum en tijdstip </w:t>
            </w:r>
          </w:p>
        </w:tc>
      </w:tr>
      <w:tr w:rsidR="002D2C66" w:rsidRPr="002D2C66" w14:paraId="7005AC8A" w14:textId="77777777" w:rsidTr="00A30047">
        <w:trPr>
          <w:trHeight w:val="206"/>
        </w:trPr>
        <w:tc>
          <w:tcPr>
            <w:tcW w:w="5387" w:type="dxa"/>
          </w:tcPr>
          <w:p w14:paraId="67D59414" w14:textId="6A650E3F" w:rsidR="002D2C66" w:rsidRPr="002D2C66" w:rsidRDefault="002D2C66" w:rsidP="00EE5235">
            <w:pPr>
              <w:autoSpaceDE w:val="0"/>
              <w:autoSpaceDN w:val="0"/>
              <w:adjustRightInd w:val="0"/>
              <w:spacing w:before="0" w:after="0" w:line="255" w:lineRule="atLeast"/>
              <w:rPr>
                <w:rFonts w:cs="Verdana"/>
                <w:color w:val="000000"/>
                <w:szCs w:val="18"/>
              </w:rPr>
            </w:pPr>
            <w:r w:rsidRPr="002D2C66">
              <w:rPr>
                <w:rFonts w:cs="Verdana"/>
                <w:color w:val="000000"/>
                <w:szCs w:val="18"/>
              </w:rPr>
              <w:t xml:space="preserve">Stellen van vragen aan </w:t>
            </w:r>
            <w:r w:rsidR="00EE5235">
              <w:rPr>
                <w:rFonts w:cs="Verdana"/>
                <w:color w:val="000000"/>
                <w:szCs w:val="18"/>
              </w:rPr>
              <w:t>UWV</w:t>
            </w:r>
            <w:r w:rsidRPr="002D2C66">
              <w:rPr>
                <w:rFonts w:cs="Verdana"/>
                <w:color w:val="000000"/>
                <w:szCs w:val="18"/>
              </w:rPr>
              <w:t xml:space="preserve"> </w:t>
            </w:r>
          </w:p>
        </w:tc>
        <w:tc>
          <w:tcPr>
            <w:tcW w:w="3544" w:type="dxa"/>
          </w:tcPr>
          <w:p w14:paraId="079EBEAD" w14:textId="5A0A874A" w:rsidR="002D2C66" w:rsidRPr="002D2C66" w:rsidRDefault="00E21DFA" w:rsidP="00273C0A">
            <w:pPr>
              <w:autoSpaceDE w:val="0"/>
              <w:autoSpaceDN w:val="0"/>
              <w:adjustRightInd w:val="0"/>
              <w:spacing w:before="0" w:after="0" w:line="255" w:lineRule="atLeast"/>
              <w:rPr>
                <w:rFonts w:cs="Verdana"/>
                <w:color w:val="000000"/>
                <w:szCs w:val="18"/>
              </w:rPr>
            </w:pPr>
            <w:r>
              <w:rPr>
                <w:rFonts w:cs="Verdana"/>
                <w:color w:val="000000"/>
                <w:szCs w:val="18"/>
              </w:rPr>
              <w:t>1</w:t>
            </w:r>
            <w:r w:rsidR="00FF4E26">
              <w:rPr>
                <w:rFonts w:cs="Verdana"/>
                <w:color w:val="000000"/>
                <w:szCs w:val="18"/>
              </w:rPr>
              <w:t>4</w:t>
            </w:r>
            <w:r>
              <w:rPr>
                <w:rFonts w:cs="Verdana"/>
                <w:color w:val="000000"/>
                <w:szCs w:val="18"/>
              </w:rPr>
              <w:t xml:space="preserve"> november 2024</w:t>
            </w:r>
            <w:r w:rsidR="003672FE">
              <w:rPr>
                <w:rFonts w:cs="Verdana"/>
                <w:color w:val="000000"/>
                <w:szCs w:val="18"/>
              </w:rPr>
              <w:t xml:space="preserve">, </w:t>
            </w:r>
            <w:r>
              <w:rPr>
                <w:rFonts w:cs="Verdana"/>
                <w:color w:val="000000"/>
                <w:szCs w:val="18"/>
              </w:rPr>
              <w:t>1</w:t>
            </w:r>
            <w:r w:rsidR="00A277E7">
              <w:rPr>
                <w:rFonts w:cs="Verdana"/>
                <w:color w:val="000000"/>
                <w:szCs w:val="18"/>
              </w:rPr>
              <w:t>7</w:t>
            </w:r>
            <w:r>
              <w:rPr>
                <w:rFonts w:cs="Verdana"/>
                <w:color w:val="000000"/>
                <w:szCs w:val="18"/>
              </w:rPr>
              <w:t>:00 uur</w:t>
            </w:r>
          </w:p>
        </w:tc>
      </w:tr>
      <w:tr w:rsidR="002D2C66" w:rsidRPr="002D2C66" w14:paraId="7C6433EB" w14:textId="77777777" w:rsidTr="00A30047">
        <w:trPr>
          <w:trHeight w:val="206"/>
        </w:trPr>
        <w:tc>
          <w:tcPr>
            <w:tcW w:w="5387" w:type="dxa"/>
          </w:tcPr>
          <w:p w14:paraId="24B92518" w14:textId="17565F66" w:rsidR="002D2C66" w:rsidRPr="002D2C66" w:rsidRDefault="002D2C66" w:rsidP="00DF1273">
            <w:pPr>
              <w:autoSpaceDE w:val="0"/>
              <w:autoSpaceDN w:val="0"/>
              <w:adjustRightInd w:val="0"/>
              <w:spacing w:before="0" w:after="0" w:line="255" w:lineRule="atLeast"/>
              <w:rPr>
                <w:rFonts w:cs="Verdana"/>
                <w:color w:val="000000"/>
                <w:szCs w:val="18"/>
              </w:rPr>
            </w:pPr>
            <w:r w:rsidRPr="002D2C66">
              <w:rPr>
                <w:rFonts w:cs="Verdana"/>
                <w:color w:val="000000"/>
                <w:szCs w:val="18"/>
              </w:rPr>
              <w:t xml:space="preserve">Publiceren </w:t>
            </w:r>
            <w:r w:rsidR="00DF1273">
              <w:rPr>
                <w:rFonts w:cs="Verdana"/>
                <w:color w:val="000000"/>
                <w:szCs w:val="18"/>
              </w:rPr>
              <w:t>n</w:t>
            </w:r>
            <w:r w:rsidRPr="002D2C66">
              <w:rPr>
                <w:rFonts w:cs="Verdana"/>
                <w:color w:val="000000"/>
                <w:szCs w:val="18"/>
              </w:rPr>
              <w:t xml:space="preserve">ota van </w:t>
            </w:r>
            <w:r w:rsidR="00DF1273">
              <w:rPr>
                <w:rFonts w:cs="Verdana"/>
                <w:color w:val="000000"/>
                <w:szCs w:val="18"/>
              </w:rPr>
              <w:t>i</w:t>
            </w:r>
            <w:r w:rsidRPr="002D2C66">
              <w:rPr>
                <w:rFonts w:cs="Verdana"/>
                <w:color w:val="000000"/>
                <w:szCs w:val="18"/>
              </w:rPr>
              <w:t xml:space="preserve">nlichtingen </w:t>
            </w:r>
          </w:p>
        </w:tc>
        <w:tc>
          <w:tcPr>
            <w:tcW w:w="3544" w:type="dxa"/>
          </w:tcPr>
          <w:p w14:paraId="6DD0C00A" w14:textId="3224F7EB" w:rsidR="002D2C66" w:rsidRPr="002D2C66" w:rsidRDefault="001F7CA3" w:rsidP="00273C0A">
            <w:pPr>
              <w:autoSpaceDE w:val="0"/>
              <w:autoSpaceDN w:val="0"/>
              <w:adjustRightInd w:val="0"/>
              <w:spacing w:before="0" w:after="0" w:line="255" w:lineRule="atLeast"/>
              <w:rPr>
                <w:rFonts w:cs="Verdana"/>
                <w:color w:val="000000"/>
                <w:szCs w:val="18"/>
              </w:rPr>
            </w:pPr>
            <w:r>
              <w:rPr>
                <w:rFonts w:cs="Verdana"/>
                <w:color w:val="000000"/>
                <w:szCs w:val="18"/>
              </w:rPr>
              <w:t>22 november 2024</w:t>
            </w:r>
            <w:r w:rsidR="00A67094">
              <w:rPr>
                <w:rFonts w:cs="Verdana"/>
                <w:color w:val="000000"/>
                <w:szCs w:val="18"/>
              </w:rPr>
              <w:t>,</w:t>
            </w:r>
          </w:p>
        </w:tc>
      </w:tr>
      <w:tr w:rsidR="002D2C66" w:rsidRPr="002D2C66" w14:paraId="2F00BA69" w14:textId="77777777" w:rsidTr="00A30047">
        <w:trPr>
          <w:trHeight w:val="206"/>
        </w:trPr>
        <w:tc>
          <w:tcPr>
            <w:tcW w:w="5387" w:type="dxa"/>
          </w:tcPr>
          <w:p w14:paraId="2B28BAFA" w14:textId="34E92529" w:rsidR="002D2C66" w:rsidRPr="000F2A28" w:rsidRDefault="00CB2C08" w:rsidP="00CB2C08">
            <w:pPr>
              <w:autoSpaceDE w:val="0"/>
              <w:autoSpaceDN w:val="0"/>
              <w:adjustRightInd w:val="0"/>
              <w:spacing w:before="0" w:after="0" w:line="255" w:lineRule="atLeast"/>
              <w:rPr>
                <w:rFonts w:cs="Verdana"/>
                <w:color w:val="000000"/>
                <w:szCs w:val="18"/>
              </w:rPr>
            </w:pPr>
            <w:r w:rsidRPr="000F2A28">
              <w:rPr>
                <w:rFonts w:cs="Verdana"/>
                <w:color w:val="000000"/>
                <w:szCs w:val="18"/>
              </w:rPr>
              <w:t>Uiterlijke datum voor het i</w:t>
            </w:r>
            <w:r w:rsidR="002D2C66" w:rsidRPr="000F2A28">
              <w:rPr>
                <w:rFonts w:cs="Verdana"/>
                <w:color w:val="000000"/>
                <w:szCs w:val="18"/>
              </w:rPr>
              <w:t>ndienen</w:t>
            </w:r>
            <w:r w:rsidRPr="000F2A28">
              <w:rPr>
                <w:rFonts w:cs="Verdana"/>
                <w:color w:val="000000"/>
                <w:szCs w:val="18"/>
              </w:rPr>
              <w:t xml:space="preserve"> van uw </w:t>
            </w:r>
            <w:r w:rsidR="002D2C66" w:rsidRPr="000F2A28">
              <w:rPr>
                <w:rFonts w:cs="Verdana"/>
                <w:color w:val="000000"/>
                <w:szCs w:val="18"/>
              </w:rPr>
              <w:t xml:space="preserve">reactie op de vragen </w:t>
            </w:r>
            <w:r w:rsidR="00DF1273" w:rsidRPr="000F2A28">
              <w:rPr>
                <w:rFonts w:cs="Verdana"/>
                <w:color w:val="000000"/>
                <w:szCs w:val="18"/>
              </w:rPr>
              <w:t>van de m</w:t>
            </w:r>
            <w:r w:rsidR="002D2C66" w:rsidRPr="000F2A28">
              <w:rPr>
                <w:rFonts w:cs="Verdana"/>
                <w:color w:val="000000"/>
                <w:szCs w:val="18"/>
              </w:rPr>
              <w:t xml:space="preserve">arktconsultatie </w:t>
            </w:r>
          </w:p>
        </w:tc>
        <w:tc>
          <w:tcPr>
            <w:tcW w:w="3544" w:type="dxa"/>
          </w:tcPr>
          <w:p w14:paraId="5499E55B" w14:textId="496E93B2" w:rsidR="002D2C66" w:rsidRPr="000F2A28" w:rsidRDefault="00AC61C2" w:rsidP="00273C0A">
            <w:pPr>
              <w:autoSpaceDE w:val="0"/>
              <w:autoSpaceDN w:val="0"/>
              <w:adjustRightInd w:val="0"/>
              <w:spacing w:before="0" w:after="0" w:line="255" w:lineRule="atLeast"/>
              <w:rPr>
                <w:rFonts w:cs="Verdana"/>
                <w:color w:val="000000"/>
                <w:szCs w:val="18"/>
              </w:rPr>
            </w:pPr>
            <w:r w:rsidRPr="000F2A28">
              <w:rPr>
                <w:rFonts w:cs="Verdana"/>
                <w:color w:val="000000"/>
                <w:szCs w:val="18"/>
              </w:rPr>
              <w:t>2</w:t>
            </w:r>
            <w:r w:rsidR="00A67094" w:rsidRPr="000F2A28">
              <w:rPr>
                <w:rFonts w:cs="Verdana"/>
                <w:color w:val="000000"/>
                <w:szCs w:val="18"/>
              </w:rPr>
              <w:t>9</w:t>
            </w:r>
            <w:r w:rsidRPr="000F2A28">
              <w:rPr>
                <w:rFonts w:cs="Verdana"/>
                <w:color w:val="000000"/>
                <w:szCs w:val="18"/>
              </w:rPr>
              <w:t xml:space="preserve"> november 2024, </w:t>
            </w:r>
          </w:p>
        </w:tc>
      </w:tr>
      <w:tr w:rsidR="002D2C66" w:rsidRPr="002D2C66" w14:paraId="0C66A2F5" w14:textId="77777777" w:rsidTr="00A30047">
        <w:trPr>
          <w:trHeight w:val="205"/>
        </w:trPr>
        <w:tc>
          <w:tcPr>
            <w:tcW w:w="5387" w:type="dxa"/>
          </w:tcPr>
          <w:p w14:paraId="49FC2CA1" w14:textId="648E4109" w:rsidR="002D2C66" w:rsidRPr="002D2C66" w:rsidRDefault="00134EBA" w:rsidP="00273C0A">
            <w:pPr>
              <w:autoSpaceDE w:val="0"/>
              <w:autoSpaceDN w:val="0"/>
              <w:adjustRightInd w:val="0"/>
              <w:spacing w:before="0" w:after="0" w:line="255" w:lineRule="atLeast"/>
              <w:rPr>
                <w:rFonts w:cs="Verdana"/>
                <w:color w:val="000000"/>
                <w:szCs w:val="18"/>
              </w:rPr>
            </w:pPr>
            <w:r>
              <w:rPr>
                <w:rFonts w:cs="Verdana"/>
                <w:color w:val="000000"/>
                <w:szCs w:val="18"/>
              </w:rPr>
              <w:t>Publiceren</w:t>
            </w:r>
            <w:r w:rsidRPr="002D2C66">
              <w:rPr>
                <w:rFonts w:cs="Verdana"/>
                <w:color w:val="000000"/>
                <w:szCs w:val="18"/>
              </w:rPr>
              <w:t xml:space="preserve"> </w:t>
            </w:r>
            <w:r w:rsidR="002D2C66" w:rsidRPr="002D2C66">
              <w:rPr>
                <w:rFonts w:cs="Verdana"/>
                <w:color w:val="000000"/>
                <w:szCs w:val="18"/>
              </w:rPr>
              <w:t xml:space="preserve">samenvattende rapportage </w:t>
            </w:r>
          </w:p>
        </w:tc>
        <w:tc>
          <w:tcPr>
            <w:tcW w:w="3544" w:type="dxa"/>
          </w:tcPr>
          <w:p w14:paraId="6A48F833" w14:textId="3365CAC0" w:rsidR="002D2C66" w:rsidRPr="002D2C66" w:rsidRDefault="000F2A28" w:rsidP="003672FE">
            <w:pPr>
              <w:autoSpaceDE w:val="0"/>
              <w:autoSpaceDN w:val="0"/>
              <w:adjustRightInd w:val="0"/>
              <w:spacing w:before="0" w:after="0" w:line="255" w:lineRule="atLeast"/>
              <w:rPr>
                <w:rFonts w:cs="Verdana"/>
                <w:color w:val="000000"/>
                <w:szCs w:val="18"/>
              </w:rPr>
            </w:pPr>
            <w:r>
              <w:rPr>
                <w:rFonts w:cs="Verdana"/>
                <w:color w:val="000000"/>
                <w:szCs w:val="18"/>
              </w:rPr>
              <w:t>06 december 2024</w:t>
            </w:r>
          </w:p>
        </w:tc>
      </w:tr>
    </w:tbl>
    <w:p w14:paraId="1F94D27F" w14:textId="77777777" w:rsidR="002D2C66" w:rsidRPr="002D2C66" w:rsidRDefault="002D2C66" w:rsidP="00273C0A">
      <w:pPr>
        <w:spacing w:before="0" w:after="0" w:line="255" w:lineRule="atLeast"/>
      </w:pPr>
    </w:p>
    <w:p w14:paraId="1D33433A" w14:textId="6999D4D3" w:rsidR="00723699" w:rsidRPr="003B0BC4" w:rsidRDefault="00DF1273" w:rsidP="00273C0A">
      <w:pPr>
        <w:pStyle w:val="Kop2"/>
        <w:spacing w:before="0" w:line="255" w:lineRule="atLeast"/>
        <w:rPr>
          <w:rStyle w:val="Subtielebenadrukking"/>
          <w:i w:val="0"/>
          <w:iCs w:val="0"/>
          <w:color w:val="0078D2"/>
        </w:rPr>
      </w:pPr>
      <w:bookmarkStart w:id="46" w:name="_Toc181646783"/>
      <w:r>
        <w:rPr>
          <w:rStyle w:val="Subtielebenadrukking"/>
          <w:i w:val="0"/>
          <w:iCs w:val="0"/>
          <w:color w:val="0078D2"/>
        </w:rPr>
        <w:t>Vragen over de m</w:t>
      </w:r>
      <w:r w:rsidR="002D2C66">
        <w:rPr>
          <w:rStyle w:val="Subtielebenadrukking"/>
          <w:i w:val="0"/>
          <w:iCs w:val="0"/>
          <w:color w:val="0078D2"/>
        </w:rPr>
        <w:t>arktconsultatie</w:t>
      </w:r>
      <w:bookmarkEnd w:id="46"/>
    </w:p>
    <w:p w14:paraId="6DBB5848" w14:textId="10C5014E" w:rsidR="002D2C66" w:rsidRDefault="002D2C66" w:rsidP="00273C0A">
      <w:pPr>
        <w:autoSpaceDE w:val="0"/>
        <w:autoSpaceDN w:val="0"/>
        <w:adjustRightInd w:val="0"/>
        <w:spacing w:before="0" w:after="0" w:line="255" w:lineRule="atLeast"/>
        <w:rPr>
          <w:rFonts w:cs="Verdana"/>
          <w:color w:val="000000"/>
          <w:szCs w:val="18"/>
        </w:rPr>
      </w:pPr>
      <w:r w:rsidRPr="002D2C66">
        <w:rPr>
          <w:rFonts w:cs="Verdana"/>
          <w:color w:val="000000"/>
          <w:szCs w:val="18"/>
        </w:rPr>
        <w:t xml:space="preserve">Het kan zijn dat </w:t>
      </w:r>
      <w:r w:rsidR="00DF1273">
        <w:rPr>
          <w:rFonts w:cs="Verdana"/>
          <w:color w:val="000000"/>
          <w:szCs w:val="18"/>
        </w:rPr>
        <w:t>iets in het m</w:t>
      </w:r>
      <w:r w:rsidRPr="002D2C66">
        <w:rPr>
          <w:rFonts w:cs="Verdana"/>
          <w:color w:val="000000"/>
          <w:szCs w:val="18"/>
        </w:rPr>
        <w:t>arktconsultatiedocument voor u onduidelijk is. In deze paragra</w:t>
      </w:r>
      <w:r w:rsidR="003E0751">
        <w:rPr>
          <w:rFonts w:cs="Verdana"/>
          <w:color w:val="000000"/>
          <w:szCs w:val="18"/>
        </w:rPr>
        <w:t>af leest u wat u dan kunt doen.</w:t>
      </w:r>
    </w:p>
    <w:p w14:paraId="281262B9" w14:textId="77777777" w:rsidR="003E0751" w:rsidRPr="002D2C66" w:rsidRDefault="003E0751" w:rsidP="00273C0A">
      <w:pPr>
        <w:autoSpaceDE w:val="0"/>
        <w:autoSpaceDN w:val="0"/>
        <w:adjustRightInd w:val="0"/>
        <w:spacing w:before="0" w:after="0" w:line="255" w:lineRule="atLeast"/>
        <w:rPr>
          <w:rFonts w:cs="Verdana"/>
          <w:color w:val="000000"/>
          <w:szCs w:val="18"/>
        </w:rPr>
      </w:pPr>
    </w:p>
    <w:p w14:paraId="4736BB77" w14:textId="6800356F" w:rsidR="002D2C66" w:rsidRPr="002D2C66" w:rsidRDefault="003E0751" w:rsidP="00273C0A">
      <w:pPr>
        <w:autoSpaceDE w:val="0"/>
        <w:autoSpaceDN w:val="0"/>
        <w:adjustRightInd w:val="0"/>
        <w:spacing w:before="0" w:after="0" w:line="255" w:lineRule="atLeast"/>
        <w:rPr>
          <w:rFonts w:cs="Verdana"/>
          <w:color w:val="000000"/>
          <w:szCs w:val="18"/>
        </w:rPr>
      </w:pPr>
      <w:r>
        <w:rPr>
          <w:rFonts w:cs="Verdana"/>
          <w:b/>
          <w:bCs/>
          <w:color w:val="000000"/>
          <w:szCs w:val="18"/>
        </w:rPr>
        <w:t xml:space="preserve">Stel al uw vragen via </w:t>
      </w:r>
      <w:proofErr w:type="spellStart"/>
      <w:r>
        <w:rPr>
          <w:rFonts w:cs="Verdana"/>
          <w:b/>
          <w:bCs/>
          <w:color w:val="000000"/>
          <w:szCs w:val="18"/>
        </w:rPr>
        <w:t>TenderNed</w:t>
      </w:r>
      <w:proofErr w:type="spellEnd"/>
    </w:p>
    <w:p w14:paraId="19C2A112" w14:textId="08FE4E91" w:rsidR="002D2C66" w:rsidRDefault="002D2C66" w:rsidP="00273C0A">
      <w:pPr>
        <w:autoSpaceDE w:val="0"/>
        <w:autoSpaceDN w:val="0"/>
        <w:adjustRightInd w:val="0"/>
        <w:spacing w:before="0" w:after="0" w:line="255" w:lineRule="atLeast"/>
        <w:rPr>
          <w:rFonts w:cs="Verdana"/>
          <w:color w:val="000000"/>
          <w:szCs w:val="18"/>
        </w:rPr>
      </w:pPr>
      <w:r w:rsidRPr="002D2C66">
        <w:rPr>
          <w:rFonts w:cs="Verdana"/>
          <w:color w:val="000000"/>
          <w:szCs w:val="18"/>
        </w:rPr>
        <w:t>Heeft u vragen over de in</w:t>
      </w:r>
      <w:r w:rsidR="00DF1273">
        <w:rPr>
          <w:rFonts w:cs="Verdana"/>
          <w:color w:val="000000"/>
          <w:szCs w:val="18"/>
        </w:rPr>
        <w:t>houd of de procedure van deze ma</w:t>
      </w:r>
      <w:r w:rsidRPr="002D2C66">
        <w:rPr>
          <w:rFonts w:cs="Verdana"/>
          <w:color w:val="000000"/>
          <w:szCs w:val="18"/>
        </w:rPr>
        <w:t xml:space="preserve">rktconsultatie? </w:t>
      </w:r>
      <w:r w:rsidR="00A30047" w:rsidRPr="002D3FA6">
        <w:rPr>
          <w:szCs w:val="18"/>
        </w:rPr>
        <w:t>Stel u</w:t>
      </w:r>
      <w:r w:rsidR="00A30047">
        <w:rPr>
          <w:szCs w:val="18"/>
        </w:rPr>
        <w:t xml:space="preserve">w vragen dan altijd via </w:t>
      </w:r>
      <w:proofErr w:type="spellStart"/>
      <w:r w:rsidR="00A30047">
        <w:rPr>
          <w:szCs w:val="18"/>
        </w:rPr>
        <w:t>TenderNed</w:t>
      </w:r>
      <w:proofErr w:type="spellEnd"/>
      <w:r w:rsidR="00A30047" w:rsidRPr="002D3FA6">
        <w:rPr>
          <w:szCs w:val="18"/>
        </w:rPr>
        <w:t>.</w:t>
      </w:r>
    </w:p>
    <w:p w14:paraId="16A37352" w14:textId="01D9BE72" w:rsidR="00A30047" w:rsidRDefault="00A30047" w:rsidP="00273C0A">
      <w:pPr>
        <w:autoSpaceDE w:val="0"/>
        <w:autoSpaceDN w:val="0"/>
        <w:adjustRightInd w:val="0"/>
        <w:spacing w:before="0" w:after="0" w:line="255" w:lineRule="atLeast"/>
        <w:rPr>
          <w:rFonts w:cs="Verdana"/>
          <w:color w:val="000000"/>
          <w:szCs w:val="18"/>
        </w:rPr>
      </w:pPr>
    </w:p>
    <w:p w14:paraId="42C47EA2" w14:textId="2DFE23A7" w:rsidR="002D2C66" w:rsidRDefault="00A30047" w:rsidP="00273C0A">
      <w:pPr>
        <w:autoSpaceDE w:val="0"/>
        <w:autoSpaceDN w:val="0"/>
        <w:adjustRightInd w:val="0"/>
        <w:spacing w:before="0" w:after="0" w:line="255" w:lineRule="atLeast"/>
        <w:rPr>
          <w:rFonts w:cs="Verdana"/>
          <w:color w:val="000000"/>
          <w:szCs w:val="18"/>
        </w:rPr>
      </w:pPr>
      <w:r w:rsidRPr="002D3FA6">
        <w:rPr>
          <w:b/>
          <w:szCs w:val="18"/>
        </w:rPr>
        <w:t>Dien al uw vragen en suggesties in voor de in de planning opgenomen datum en tijdstip</w:t>
      </w:r>
      <w:r w:rsidRPr="002D2C66">
        <w:rPr>
          <w:rFonts w:cs="Verdana"/>
          <w:color w:val="000000"/>
          <w:szCs w:val="18"/>
        </w:rPr>
        <w:t xml:space="preserve"> </w:t>
      </w:r>
      <w:r w:rsidR="002D2C66" w:rsidRPr="002D2C66">
        <w:rPr>
          <w:rFonts w:cs="Verdana"/>
          <w:color w:val="000000"/>
          <w:szCs w:val="18"/>
        </w:rPr>
        <w:t>Zo zorgt u ervoor dat u antwoord krijgt op uw vraag. Dient u uw vraag of suggestie later in? Dan geven we geen garantie op</w:t>
      </w:r>
      <w:r w:rsidR="003E0751">
        <w:rPr>
          <w:rFonts w:cs="Verdana"/>
          <w:color w:val="000000"/>
          <w:szCs w:val="18"/>
        </w:rPr>
        <w:t xml:space="preserve"> het beantwoorden van uw vraag.</w:t>
      </w:r>
    </w:p>
    <w:p w14:paraId="3B5B7643" w14:textId="13BD622A" w:rsidR="00A30047" w:rsidRDefault="00A30047" w:rsidP="00273C0A">
      <w:pPr>
        <w:autoSpaceDE w:val="0"/>
        <w:autoSpaceDN w:val="0"/>
        <w:adjustRightInd w:val="0"/>
        <w:spacing w:before="0" w:after="0" w:line="255" w:lineRule="atLeast"/>
        <w:rPr>
          <w:rFonts w:cs="Verdana"/>
          <w:color w:val="000000"/>
          <w:szCs w:val="18"/>
        </w:rPr>
      </w:pPr>
    </w:p>
    <w:p w14:paraId="073AEA11" w14:textId="22F2FD9D" w:rsidR="002D2C66" w:rsidRPr="002D2C66" w:rsidRDefault="002D2C66" w:rsidP="00273C0A">
      <w:pPr>
        <w:autoSpaceDE w:val="0"/>
        <w:autoSpaceDN w:val="0"/>
        <w:adjustRightInd w:val="0"/>
        <w:spacing w:before="0" w:after="0" w:line="255" w:lineRule="atLeast"/>
        <w:rPr>
          <w:rFonts w:cs="Verdana"/>
          <w:color w:val="000000"/>
          <w:szCs w:val="18"/>
        </w:rPr>
      </w:pPr>
      <w:r w:rsidRPr="002D2C66">
        <w:rPr>
          <w:rFonts w:cs="Verdana"/>
          <w:b/>
          <w:bCs/>
          <w:color w:val="000000"/>
          <w:szCs w:val="18"/>
        </w:rPr>
        <w:t>Het is uw keuze om namen te noe</w:t>
      </w:r>
      <w:r w:rsidR="003E0751">
        <w:rPr>
          <w:rFonts w:cs="Verdana"/>
          <w:b/>
          <w:bCs/>
          <w:color w:val="000000"/>
          <w:szCs w:val="18"/>
        </w:rPr>
        <w:t>men bij uw vragen en suggesties</w:t>
      </w:r>
    </w:p>
    <w:p w14:paraId="7A324026" w14:textId="7D90C9AA" w:rsidR="002D2C66" w:rsidRPr="002D2C66" w:rsidRDefault="002D2C66" w:rsidP="00273C0A">
      <w:pPr>
        <w:autoSpaceDE w:val="0"/>
        <w:autoSpaceDN w:val="0"/>
        <w:adjustRightInd w:val="0"/>
        <w:spacing w:before="0" w:after="0" w:line="255" w:lineRule="atLeast"/>
        <w:rPr>
          <w:rFonts w:cs="Verdana"/>
          <w:color w:val="000000"/>
          <w:szCs w:val="18"/>
        </w:rPr>
      </w:pPr>
      <w:r w:rsidRPr="002D2C66">
        <w:rPr>
          <w:rFonts w:cs="Verdana"/>
          <w:color w:val="000000"/>
          <w:szCs w:val="18"/>
        </w:rPr>
        <w:t>U heeft zelf de keuze in hoeverre u b</w:t>
      </w:r>
      <w:r w:rsidR="003E0751">
        <w:rPr>
          <w:rFonts w:cs="Verdana"/>
          <w:color w:val="000000"/>
          <w:szCs w:val="18"/>
        </w:rPr>
        <w:t>ij uw vragen gebruik maakt van:</w:t>
      </w:r>
    </w:p>
    <w:p w14:paraId="6F1D7F6F" w14:textId="77777777" w:rsidR="003E0751" w:rsidRDefault="003E0751" w:rsidP="00347310">
      <w:pPr>
        <w:pStyle w:val="Lijstalinea"/>
        <w:numPr>
          <w:ilvl w:val="0"/>
          <w:numId w:val="9"/>
        </w:numPr>
        <w:autoSpaceDE w:val="0"/>
        <w:autoSpaceDN w:val="0"/>
        <w:adjustRightInd w:val="0"/>
        <w:spacing w:before="0" w:after="0" w:line="255" w:lineRule="atLeast"/>
        <w:ind w:left="284" w:hanging="284"/>
        <w:rPr>
          <w:rFonts w:cs="Verdana"/>
          <w:color w:val="000000"/>
          <w:szCs w:val="18"/>
        </w:rPr>
      </w:pPr>
      <w:r>
        <w:rPr>
          <w:rFonts w:cs="Verdana"/>
          <w:color w:val="000000"/>
          <w:szCs w:val="18"/>
        </w:rPr>
        <w:t>Bedrijfsnamen;</w:t>
      </w:r>
    </w:p>
    <w:p w14:paraId="47B78E88" w14:textId="77777777" w:rsidR="003E0751" w:rsidRDefault="003E0751" w:rsidP="00347310">
      <w:pPr>
        <w:pStyle w:val="Lijstalinea"/>
        <w:numPr>
          <w:ilvl w:val="0"/>
          <w:numId w:val="9"/>
        </w:numPr>
        <w:autoSpaceDE w:val="0"/>
        <w:autoSpaceDN w:val="0"/>
        <w:adjustRightInd w:val="0"/>
        <w:spacing w:before="0" w:after="0" w:line="255" w:lineRule="atLeast"/>
        <w:ind w:left="284" w:hanging="284"/>
        <w:rPr>
          <w:rFonts w:cs="Verdana"/>
          <w:color w:val="000000"/>
          <w:szCs w:val="18"/>
        </w:rPr>
      </w:pPr>
      <w:r w:rsidRPr="003E0751">
        <w:rPr>
          <w:rFonts w:cs="Verdana"/>
          <w:color w:val="000000"/>
          <w:szCs w:val="18"/>
        </w:rPr>
        <w:t>Productnamen;</w:t>
      </w:r>
    </w:p>
    <w:p w14:paraId="2B2777A0" w14:textId="26A931C6" w:rsidR="002D2C66" w:rsidRPr="002D2C66" w:rsidRDefault="002D2C66" w:rsidP="00347310">
      <w:pPr>
        <w:pStyle w:val="Lijstalinea"/>
        <w:numPr>
          <w:ilvl w:val="0"/>
          <w:numId w:val="9"/>
        </w:numPr>
        <w:autoSpaceDE w:val="0"/>
        <w:autoSpaceDN w:val="0"/>
        <w:adjustRightInd w:val="0"/>
        <w:spacing w:before="0" w:after="0" w:line="255" w:lineRule="atLeast"/>
        <w:ind w:left="284" w:hanging="284"/>
        <w:rPr>
          <w:rFonts w:cs="Verdana"/>
          <w:color w:val="000000"/>
          <w:szCs w:val="18"/>
        </w:rPr>
      </w:pPr>
      <w:r w:rsidRPr="002D2C66">
        <w:rPr>
          <w:rFonts w:cs="Verdana"/>
          <w:color w:val="000000"/>
          <w:szCs w:val="18"/>
        </w:rPr>
        <w:t>Andere namen die aan u</w:t>
      </w:r>
      <w:r w:rsidR="003E0751">
        <w:rPr>
          <w:rFonts w:cs="Verdana"/>
          <w:color w:val="000000"/>
          <w:szCs w:val="18"/>
        </w:rPr>
        <w:t>w organisatie gerelateerd zijn.</w:t>
      </w:r>
    </w:p>
    <w:p w14:paraId="2424F950" w14:textId="18FA5C11" w:rsidR="002D2C66" w:rsidRDefault="002D2C66" w:rsidP="00273C0A">
      <w:pPr>
        <w:autoSpaceDE w:val="0"/>
        <w:autoSpaceDN w:val="0"/>
        <w:adjustRightInd w:val="0"/>
        <w:spacing w:before="0" w:after="0" w:line="255" w:lineRule="atLeast"/>
        <w:rPr>
          <w:rFonts w:cs="Verdana"/>
          <w:color w:val="000000"/>
          <w:szCs w:val="18"/>
        </w:rPr>
      </w:pPr>
    </w:p>
    <w:p w14:paraId="57AAC2A7" w14:textId="77777777" w:rsidR="0001355B" w:rsidRPr="002D2C66" w:rsidRDefault="0001355B" w:rsidP="00273C0A">
      <w:pPr>
        <w:autoSpaceDE w:val="0"/>
        <w:autoSpaceDN w:val="0"/>
        <w:adjustRightInd w:val="0"/>
        <w:spacing w:before="0" w:after="0" w:line="255" w:lineRule="atLeast"/>
        <w:rPr>
          <w:rFonts w:cs="Verdana"/>
          <w:color w:val="000000"/>
          <w:szCs w:val="18"/>
        </w:rPr>
      </w:pPr>
    </w:p>
    <w:p w14:paraId="13A979E0" w14:textId="18DFCA9D" w:rsidR="00A30047" w:rsidRPr="007E18D4" w:rsidRDefault="00A30047" w:rsidP="00A30047">
      <w:pPr>
        <w:spacing w:before="0" w:after="0" w:line="255" w:lineRule="atLeast"/>
        <w:rPr>
          <w:b/>
        </w:rPr>
      </w:pPr>
      <w:r w:rsidRPr="007E18D4">
        <w:rPr>
          <w:b/>
        </w:rPr>
        <w:lastRenderedPageBreak/>
        <w:t xml:space="preserve">Wij publiceren alle vragen en antwoorden in </w:t>
      </w:r>
      <w:r w:rsidR="00DF1273">
        <w:rPr>
          <w:b/>
        </w:rPr>
        <w:t>de n</w:t>
      </w:r>
      <w:r>
        <w:rPr>
          <w:b/>
        </w:rPr>
        <w:t xml:space="preserve">ota van </w:t>
      </w:r>
      <w:r w:rsidR="00DF1273">
        <w:rPr>
          <w:b/>
        </w:rPr>
        <w:t>i</w:t>
      </w:r>
      <w:r>
        <w:rPr>
          <w:b/>
        </w:rPr>
        <w:t>nlichtingen</w:t>
      </w:r>
    </w:p>
    <w:p w14:paraId="163795B5" w14:textId="2661DF19" w:rsidR="002D2C66" w:rsidRDefault="00DF1273" w:rsidP="00273C0A">
      <w:pPr>
        <w:autoSpaceDE w:val="0"/>
        <w:autoSpaceDN w:val="0"/>
        <w:adjustRightInd w:val="0"/>
        <w:spacing w:before="0" w:after="0" w:line="255" w:lineRule="atLeast"/>
        <w:rPr>
          <w:rFonts w:cs="Verdana"/>
          <w:color w:val="000000"/>
          <w:szCs w:val="18"/>
        </w:rPr>
      </w:pPr>
      <w:r>
        <w:rPr>
          <w:rFonts w:cs="Verdana"/>
          <w:color w:val="000000"/>
          <w:szCs w:val="18"/>
        </w:rPr>
        <w:t>Alle l</w:t>
      </w:r>
      <w:r w:rsidR="002D2C66" w:rsidRPr="002D2C66">
        <w:rPr>
          <w:rFonts w:cs="Verdana"/>
          <w:color w:val="000000"/>
          <w:szCs w:val="18"/>
        </w:rPr>
        <w:t>everanciers krijgen op die manier evenveel informatie. U ontvangt een e-mail op het moment dat wij de vragen en antwoorden publiceren</w:t>
      </w:r>
      <w:r w:rsidR="00A30047">
        <w:rPr>
          <w:rFonts w:cs="Verdana"/>
          <w:color w:val="000000"/>
          <w:szCs w:val="18"/>
        </w:rPr>
        <w:t xml:space="preserve"> in </w:t>
      </w:r>
      <w:proofErr w:type="spellStart"/>
      <w:r w:rsidR="00A30047">
        <w:rPr>
          <w:rFonts w:cs="Verdana"/>
          <w:color w:val="000000"/>
          <w:szCs w:val="18"/>
        </w:rPr>
        <w:t>TenderNed</w:t>
      </w:r>
      <w:proofErr w:type="spellEnd"/>
      <w:r w:rsidR="002D2C66" w:rsidRPr="002D2C66">
        <w:rPr>
          <w:rFonts w:cs="Verdana"/>
          <w:color w:val="000000"/>
          <w:szCs w:val="18"/>
        </w:rPr>
        <w:t>.</w:t>
      </w:r>
      <w:r w:rsidR="00F934F8">
        <w:rPr>
          <w:rFonts w:cs="Verdana"/>
          <w:color w:val="000000"/>
          <w:szCs w:val="18"/>
        </w:rPr>
        <w:t xml:space="preserve"> </w:t>
      </w:r>
      <w:r w:rsidR="00F934F8">
        <w:t>Alle vragen en antwoorden publiceren we geanonimiseerd.</w:t>
      </w:r>
    </w:p>
    <w:p w14:paraId="47BF085F" w14:textId="00AA8F22" w:rsidR="00A30047" w:rsidRDefault="00A30047" w:rsidP="00273C0A">
      <w:pPr>
        <w:autoSpaceDE w:val="0"/>
        <w:autoSpaceDN w:val="0"/>
        <w:adjustRightInd w:val="0"/>
        <w:spacing w:before="0" w:after="0" w:line="255" w:lineRule="atLeast"/>
        <w:rPr>
          <w:rFonts w:cs="Verdana"/>
          <w:color w:val="000000"/>
          <w:szCs w:val="18"/>
        </w:rPr>
      </w:pPr>
    </w:p>
    <w:p w14:paraId="6D76F042" w14:textId="6E6ACBB9" w:rsidR="002D2C66" w:rsidRPr="002D2C66" w:rsidRDefault="002D2C66" w:rsidP="00273C0A">
      <w:pPr>
        <w:autoSpaceDE w:val="0"/>
        <w:autoSpaceDN w:val="0"/>
        <w:adjustRightInd w:val="0"/>
        <w:spacing w:before="0" w:after="0" w:line="255" w:lineRule="atLeast"/>
        <w:rPr>
          <w:rFonts w:cs="Verdana"/>
          <w:color w:val="000000"/>
          <w:szCs w:val="18"/>
        </w:rPr>
      </w:pPr>
      <w:r w:rsidRPr="002D2C66">
        <w:rPr>
          <w:rFonts w:cs="Verdana"/>
          <w:b/>
          <w:bCs/>
          <w:color w:val="000000"/>
          <w:szCs w:val="18"/>
        </w:rPr>
        <w:t>U kunt o</w:t>
      </w:r>
      <w:r w:rsidR="003E0751">
        <w:rPr>
          <w:rFonts w:cs="Verdana"/>
          <w:b/>
          <w:bCs/>
          <w:color w:val="000000"/>
          <w:szCs w:val="18"/>
        </w:rPr>
        <w:t>ok vertrouwelijk vragen stellen</w:t>
      </w:r>
    </w:p>
    <w:p w14:paraId="06EBF3F7" w14:textId="49BCF87E" w:rsidR="002D2C66" w:rsidRDefault="002D2C66" w:rsidP="00273C0A">
      <w:pPr>
        <w:autoSpaceDE w:val="0"/>
        <w:autoSpaceDN w:val="0"/>
        <w:adjustRightInd w:val="0"/>
        <w:spacing w:before="0" w:after="0" w:line="255" w:lineRule="atLeast"/>
        <w:rPr>
          <w:rFonts w:cs="Verdana"/>
          <w:color w:val="000000"/>
          <w:szCs w:val="18"/>
        </w:rPr>
      </w:pPr>
      <w:r w:rsidRPr="002D2C66">
        <w:rPr>
          <w:rFonts w:cs="Verdana"/>
          <w:color w:val="000000"/>
          <w:szCs w:val="18"/>
        </w:rPr>
        <w:t>Het antwoord is dan alle</w:t>
      </w:r>
      <w:r w:rsidR="00A30047">
        <w:rPr>
          <w:rFonts w:cs="Verdana"/>
          <w:color w:val="000000"/>
          <w:szCs w:val="18"/>
        </w:rPr>
        <w:t xml:space="preserve">en voor u bestemd, niet voor </w:t>
      </w:r>
      <w:r w:rsidR="00DF1273">
        <w:rPr>
          <w:rFonts w:cs="Verdana"/>
          <w:color w:val="000000"/>
          <w:szCs w:val="18"/>
        </w:rPr>
        <w:t>andere l</w:t>
      </w:r>
      <w:r w:rsidRPr="002D2C66">
        <w:rPr>
          <w:rFonts w:cs="Verdana"/>
          <w:color w:val="000000"/>
          <w:szCs w:val="18"/>
        </w:rPr>
        <w:t xml:space="preserve">everanciers. Deze publiceren wij dus niet op </w:t>
      </w:r>
      <w:proofErr w:type="spellStart"/>
      <w:r w:rsidRPr="002D2C66">
        <w:rPr>
          <w:rFonts w:cs="Verdana"/>
          <w:color w:val="000000"/>
          <w:szCs w:val="18"/>
        </w:rPr>
        <w:t>TenderNed</w:t>
      </w:r>
      <w:proofErr w:type="spellEnd"/>
      <w:r w:rsidRPr="002D2C66">
        <w:rPr>
          <w:rFonts w:cs="Verdana"/>
          <w:color w:val="000000"/>
          <w:szCs w:val="18"/>
        </w:rPr>
        <w:t xml:space="preserve"> maar via een bericht gericht aan u in </w:t>
      </w:r>
      <w:proofErr w:type="spellStart"/>
      <w:r w:rsidRPr="002D2C66">
        <w:rPr>
          <w:rFonts w:cs="Verdana"/>
          <w:color w:val="000000"/>
          <w:szCs w:val="18"/>
        </w:rPr>
        <w:t>TenderNed</w:t>
      </w:r>
      <w:proofErr w:type="spellEnd"/>
      <w:r w:rsidRPr="002D2C66">
        <w:rPr>
          <w:rFonts w:cs="Verdana"/>
          <w:color w:val="000000"/>
          <w:szCs w:val="18"/>
        </w:rPr>
        <w:t>. Wilt u een vertrouwelijk antwoord op uw vraag? Geef dan in een duidelijke motivatie aan waarom u van mening bent dat openbaarmaking van deze informatie schade zou toebrengen aan de gerechtvaardigde economisc</w:t>
      </w:r>
      <w:r w:rsidR="004E0DF9">
        <w:rPr>
          <w:rFonts w:cs="Verdana"/>
          <w:color w:val="000000"/>
          <w:szCs w:val="18"/>
        </w:rPr>
        <w:t>he belangen van uw onderneming.</w:t>
      </w:r>
    </w:p>
    <w:p w14:paraId="027B830B" w14:textId="633AA7BA" w:rsidR="00A30047" w:rsidRDefault="00A30047" w:rsidP="00A30047">
      <w:pPr>
        <w:spacing w:before="0" w:after="0" w:line="255" w:lineRule="atLeast"/>
        <w:rPr>
          <w:szCs w:val="18"/>
        </w:rPr>
      </w:pPr>
      <w:r w:rsidRPr="002D3FA6">
        <w:rPr>
          <w:szCs w:val="18"/>
        </w:rPr>
        <w:t>Zijn we het niet eens met uw motivatie? Dan leggen wij u de keuze voor; wij nemen uw vraag op in de algem</w:t>
      </w:r>
      <w:r w:rsidR="00DF1273">
        <w:rPr>
          <w:szCs w:val="18"/>
        </w:rPr>
        <w:t>een ter beschikking te stellen nota van i</w:t>
      </w:r>
      <w:r w:rsidRPr="002D3FA6">
        <w:rPr>
          <w:szCs w:val="18"/>
        </w:rPr>
        <w:t>nlichtingen, of wij beantwoorden uw vraag niet.</w:t>
      </w:r>
    </w:p>
    <w:p w14:paraId="33E050FC" w14:textId="77777777" w:rsidR="003E0751" w:rsidRPr="002D2C66" w:rsidRDefault="003E0751" w:rsidP="00273C0A">
      <w:pPr>
        <w:autoSpaceDE w:val="0"/>
        <w:autoSpaceDN w:val="0"/>
        <w:adjustRightInd w:val="0"/>
        <w:spacing w:before="0" w:after="0" w:line="255" w:lineRule="atLeast"/>
        <w:rPr>
          <w:rFonts w:cs="Verdana"/>
          <w:color w:val="000000"/>
          <w:szCs w:val="18"/>
        </w:rPr>
      </w:pPr>
    </w:p>
    <w:p w14:paraId="4A255DE0" w14:textId="5FE85E16" w:rsidR="002D2C66" w:rsidRPr="002D2C66" w:rsidRDefault="002D2C66" w:rsidP="00273C0A">
      <w:pPr>
        <w:autoSpaceDE w:val="0"/>
        <w:autoSpaceDN w:val="0"/>
        <w:adjustRightInd w:val="0"/>
        <w:spacing w:before="0" w:after="0" w:line="255" w:lineRule="atLeast"/>
        <w:rPr>
          <w:rFonts w:cs="Verdana"/>
          <w:color w:val="000000"/>
          <w:szCs w:val="18"/>
        </w:rPr>
      </w:pPr>
      <w:r w:rsidRPr="002D2C66">
        <w:rPr>
          <w:rFonts w:cs="Verdana"/>
          <w:b/>
          <w:bCs/>
          <w:color w:val="000000"/>
          <w:szCs w:val="18"/>
        </w:rPr>
        <w:t xml:space="preserve">Wij geven u alleen informatie via </w:t>
      </w:r>
      <w:proofErr w:type="spellStart"/>
      <w:r w:rsidRPr="002D2C66">
        <w:rPr>
          <w:rFonts w:cs="Verdana"/>
          <w:b/>
          <w:bCs/>
          <w:color w:val="000000"/>
          <w:szCs w:val="18"/>
        </w:rPr>
        <w:t>TenderNed</w:t>
      </w:r>
      <w:proofErr w:type="spellEnd"/>
    </w:p>
    <w:p w14:paraId="722CCC9E" w14:textId="6EDD9C5D" w:rsidR="00ED691E" w:rsidRDefault="002D2C66" w:rsidP="00273C0A">
      <w:pPr>
        <w:spacing w:before="0" w:after="0" w:line="255" w:lineRule="atLeast"/>
        <w:rPr>
          <w:rFonts w:cs="Verdana"/>
          <w:color w:val="000000"/>
          <w:szCs w:val="18"/>
        </w:rPr>
      </w:pPr>
      <w:r w:rsidRPr="002D2C66">
        <w:rPr>
          <w:rFonts w:cs="Verdana"/>
          <w:color w:val="000000"/>
          <w:szCs w:val="18"/>
        </w:rPr>
        <w:t>Krijgt u informatie op een andere manier? Dan kunt u daaraan geen rechten ontlenen. Ook niet als u de informatie krijgt van een van onze medewerkers of vertegenwoordigers.</w:t>
      </w:r>
    </w:p>
    <w:p w14:paraId="254174C2" w14:textId="0F40893B" w:rsidR="00A30047" w:rsidRDefault="00A30047" w:rsidP="00273C0A">
      <w:pPr>
        <w:spacing w:before="0" w:after="0" w:line="255" w:lineRule="atLeast"/>
        <w:rPr>
          <w:szCs w:val="18"/>
          <w:u w:val="single"/>
        </w:rPr>
      </w:pPr>
    </w:p>
    <w:p w14:paraId="3BB2CA47" w14:textId="2707C57E" w:rsidR="00946130" w:rsidRPr="003B0BC4" w:rsidRDefault="002D2C66" w:rsidP="00273C0A">
      <w:pPr>
        <w:pStyle w:val="Kop2"/>
        <w:spacing w:before="0" w:line="255" w:lineRule="atLeast"/>
      </w:pPr>
      <w:bookmarkStart w:id="47" w:name="_Toc456597687"/>
      <w:bookmarkStart w:id="48" w:name="_Toc181646784"/>
      <w:bookmarkEnd w:id="47"/>
      <w:r>
        <w:t xml:space="preserve">Indienen van </w:t>
      </w:r>
      <w:r w:rsidR="00CB2C08">
        <w:t xml:space="preserve">uw </w:t>
      </w:r>
      <w:r w:rsidR="00DF1273">
        <w:t>reactie op m</w:t>
      </w:r>
      <w:r>
        <w:t>arktconsultatie</w:t>
      </w:r>
      <w:bookmarkEnd w:id="48"/>
    </w:p>
    <w:p w14:paraId="38F19FC0" w14:textId="21C003C3" w:rsidR="002D2C66" w:rsidRPr="002D2C66" w:rsidRDefault="00DF1273" w:rsidP="00273C0A">
      <w:pPr>
        <w:autoSpaceDE w:val="0"/>
        <w:autoSpaceDN w:val="0"/>
        <w:adjustRightInd w:val="0"/>
        <w:spacing w:before="0" w:after="0" w:line="255" w:lineRule="atLeast"/>
        <w:rPr>
          <w:rFonts w:cs="Verdana"/>
          <w:color w:val="000000"/>
          <w:szCs w:val="18"/>
        </w:rPr>
      </w:pPr>
      <w:r w:rsidRPr="00F03AC4">
        <w:rPr>
          <w:rFonts w:cs="Verdana"/>
          <w:b/>
          <w:bCs/>
          <w:color w:val="000000"/>
          <w:szCs w:val="18"/>
        </w:rPr>
        <w:t>Dien uw reactie op de m</w:t>
      </w:r>
      <w:r w:rsidR="002D2C66" w:rsidRPr="00F03AC4">
        <w:rPr>
          <w:rFonts w:cs="Verdana"/>
          <w:b/>
          <w:bCs/>
          <w:color w:val="000000"/>
          <w:szCs w:val="18"/>
        </w:rPr>
        <w:t xml:space="preserve">arktconsultatie uiterlijk in op </w:t>
      </w:r>
      <w:r w:rsidR="00AC0644">
        <w:rPr>
          <w:rFonts w:cs="Verdana"/>
          <w:b/>
          <w:bCs/>
          <w:color w:val="000000"/>
          <w:szCs w:val="18"/>
        </w:rPr>
        <w:t xml:space="preserve">vrijdag 29 </w:t>
      </w:r>
      <w:r w:rsidR="00F03AC4" w:rsidRPr="00F03AC4">
        <w:rPr>
          <w:rFonts w:cs="Verdana"/>
          <w:b/>
          <w:bCs/>
          <w:color w:val="000000"/>
          <w:szCs w:val="18"/>
        </w:rPr>
        <w:t>november 2024</w:t>
      </w:r>
      <w:r w:rsidR="00A30047" w:rsidRPr="00F03AC4">
        <w:rPr>
          <w:b/>
        </w:rPr>
        <w:t xml:space="preserve">, </w:t>
      </w:r>
      <w:r w:rsidR="002D2C66" w:rsidRPr="00F03AC4">
        <w:rPr>
          <w:rFonts w:cs="Verdana"/>
          <w:b/>
          <w:bCs/>
          <w:color w:val="000000"/>
          <w:szCs w:val="18"/>
        </w:rPr>
        <w:t>vóór</w:t>
      </w:r>
      <w:r w:rsidR="002D2C66" w:rsidRPr="002D2C66">
        <w:rPr>
          <w:rFonts w:cs="Verdana"/>
          <w:b/>
          <w:bCs/>
          <w:color w:val="000000"/>
          <w:szCs w:val="18"/>
        </w:rPr>
        <w:t xml:space="preserve"> </w:t>
      </w:r>
      <w:r w:rsidR="00F03AC4">
        <w:rPr>
          <w:rFonts w:cs="Verdana"/>
          <w:b/>
          <w:bCs/>
          <w:color w:val="000000"/>
          <w:szCs w:val="18"/>
        </w:rPr>
        <w:t>1</w:t>
      </w:r>
      <w:r w:rsidR="00AC0644">
        <w:rPr>
          <w:rFonts w:cs="Verdana"/>
          <w:b/>
          <w:bCs/>
          <w:color w:val="000000"/>
          <w:szCs w:val="18"/>
        </w:rPr>
        <w:t>2</w:t>
      </w:r>
      <w:r w:rsidR="00F03AC4">
        <w:rPr>
          <w:rFonts w:cs="Verdana"/>
          <w:b/>
          <w:bCs/>
          <w:color w:val="000000"/>
          <w:szCs w:val="18"/>
        </w:rPr>
        <w:t>:00</w:t>
      </w:r>
      <w:r w:rsidR="00E519A0">
        <w:rPr>
          <w:rFonts w:cs="Verdana"/>
          <w:b/>
          <w:bCs/>
          <w:color w:val="000000"/>
          <w:szCs w:val="18"/>
        </w:rPr>
        <w:t xml:space="preserve"> uur</w:t>
      </w:r>
    </w:p>
    <w:p w14:paraId="288A5CE5" w14:textId="153B91A8" w:rsidR="002D2C66" w:rsidRPr="002D2C66" w:rsidRDefault="002D2C66" w:rsidP="00273C0A">
      <w:pPr>
        <w:autoSpaceDE w:val="0"/>
        <w:autoSpaceDN w:val="0"/>
        <w:adjustRightInd w:val="0"/>
        <w:spacing w:before="0" w:after="0" w:line="255" w:lineRule="atLeast"/>
        <w:rPr>
          <w:rFonts w:cs="Verdana"/>
          <w:color w:val="000000"/>
          <w:szCs w:val="18"/>
        </w:rPr>
      </w:pPr>
      <w:r w:rsidRPr="002D2C66">
        <w:rPr>
          <w:rFonts w:cs="Verdana"/>
          <w:color w:val="000000"/>
          <w:szCs w:val="18"/>
        </w:rPr>
        <w:t xml:space="preserve">U kunt uw reactie alleen via </w:t>
      </w:r>
      <w:proofErr w:type="spellStart"/>
      <w:r w:rsidRPr="002D2C66">
        <w:rPr>
          <w:rFonts w:cs="Verdana"/>
          <w:color w:val="000000"/>
          <w:szCs w:val="18"/>
        </w:rPr>
        <w:t>TenderNed</w:t>
      </w:r>
      <w:proofErr w:type="spellEnd"/>
      <w:r w:rsidRPr="002D2C66">
        <w:rPr>
          <w:rFonts w:cs="Verdana"/>
          <w:color w:val="000000"/>
          <w:szCs w:val="18"/>
        </w:rPr>
        <w:t xml:space="preserve"> indienen. Dit doet u door uw reactie bij een bericht naar ons in </w:t>
      </w:r>
      <w:proofErr w:type="spellStart"/>
      <w:r w:rsidRPr="002D2C66">
        <w:rPr>
          <w:rFonts w:cs="Verdana"/>
          <w:color w:val="000000"/>
          <w:szCs w:val="18"/>
        </w:rPr>
        <w:t>TenderNed</w:t>
      </w:r>
      <w:proofErr w:type="spellEnd"/>
      <w:r w:rsidRPr="002D2C66">
        <w:rPr>
          <w:rFonts w:cs="Verdana"/>
          <w:color w:val="000000"/>
          <w:szCs w:val="18"/>
        </w:rPr>
        <w:t xml:space="preserve"> te voegen. U helpt ons als uw reactie voldoet aan de v</w:t>
      </w:r>
      <w:r w:rsidR="003E0751">
        <w:rPr>
          <w:rFonts w:cs="Verdana"/>
          <w:color w:val="000000"/>
          <w:szCs w:val="18"/>
        </w:rPr>
        <w:t>olgende voorwaarden:</w:t>
      </w:r>
    </w:p>
    <w:p w14:paraId="237688BD" w14:textId="0259E690" w:rsidR="003E0751" w:rsidRDefault="002D2C66" w:rsidP="00347310">
      <w:pPr>
        <w:pStyle w:val="Lijstalinea"/>
        <w:numPr>
          <w:ilvl w:val="0"/>
          <w:numId w:val="10"/>
        </w:numPr>
        <w:autoSpaceDE w:val="0"/>
        <w:autoSpaceDN w:val="0"/>
        <w:adjustRightInd w:val="0"/>
        <w:spacing w:before="0" w:after="0" w:line="255" w:lineRule="atLeast"/>
        <w:ind w:left="284" w:hanging="284"/>
        <w:rPr>
          <w:rFonts w:cs="Verdana"/>
          <w:color w:val="000000"/>
          <w:szCs w:val="18"/>
        </w:rPr>
      </w:pPr>
      <w:r w:rsidRPr="003E0751">
        <w:rPr>
          <w:rFonts w:cs="Verdana"/>
          <w:color w:val="000000"/>
          <w:szCs w:val="18"/>
        </w:rPr>
        <w:t xml:space="preserve">U geeft antwoord op </w:t>
      </w:r>
      <w:r w:rsidR="002E6B72">
        <w:rPr>
          <w:rFonts w:cs="Verdana"/>
          <w:color w:val="000000"/>
          <w:szCs w:val="18"/>
        </w:rPr>
        <w:t xml:space="preserve">de door ons gestelde </w:t>
      </w:r>
      <w:r w:rsidR="002E6B72" w:rsidRPr="001C35F4">
        <w:rPr>
          <w:rFonts w:cs="Verdana"/>
          <w:color w:val="000000"/>
          <w:szCs w:val="18"/>
        </w:rPr>
        <w:t>vragen</w:t>
      </w:r>
      <w:r w:rsidR="00E155AC" w:rsidRPr="001C35F4">
        <w:rPr>
          <w:rFonts w:cs="Verdana"/>
          <w:color w:val="000000"/>
          <w:szCs w:val="18"/>
        </w:rPr>
        <w:t xml:space="preserve"> </w:t>
      </w:r>
      <w:r w:rsidRPr="001C35F4">
        <w:rPr>
          <w:rFonts w:cs="Verdana"/>
          <w:color w:val="000000"/>
          <w:szCs w:val="18"/>
        </w:rPr>
        <w:t>middels het</w:t>
      </w:r>
      <w:r w:rsidR="003E0751" w:rsidRPr="001C35F4">
        <w:rPr>
          <w:rFonts w:cs="Verdana"/>
          <w:color w:val="000000"/>
          <w:szCs w:val="18"/>
        </w:rPr>
        <w:t xml:space="preserve"> antwoordformulier (Bijlage </w:t>
      </w:r>
      <w:r w:rsidR="00E155AC" w:rsidRPr="001C35F4">
        <w:rPr>
          <w:rFonts w:cs="Verdana"/>
          <w:color w:val="000000"/>
          <w:szCs w:val="18"/>
        </w:rPr>
        <w:t>1</w:t>
      </w:r>
      <w:r w:rsidR="003E0751" w:rsidRPr="001C35F4">
        <w:rPr>
          <w:rFonts w:cs="Verdana"/>
          <w:color w:val="000000"/>
          <w:szCs w:val="18"/>
        </w:rPr>
        <w:t>);</w:t>
      </w:r>
    </w:p>
    <w:p w14:paraId="1A0700BF" w14:textId="4CDE4422" w:rsidR="002D2C66" w:rsidRPr="002D2C66" w:rsidRDefault="002D2C66" w:rsidP="00347310">
      <w:pPr>
        <w:pStyle w:val="Lijstalinea"/>
        <w:numPr>
          <w:ilvl w:val="0"/>
          <w:numId w:val="10"/>
        </w:numPr>
        <w:autoSpaceDE w:val="0"/>
        <w:autoSpaceDN w:val="0"/>
        <w:adjustRightInd w:val="0"/>
        <w:spacing w:before="0" w:after="0" w:line="255" w:lineRule="atLeast"/>
        <w:ind w:left="284" w:hanging="284"/>
        <w:rPr>
          <w:rFonts w:cs="Verdana"/>
          <w:color w:val="000000"/>
          <w:szCs w:val="18"/>
        </w:rPr>
      </w:pPr>
      <w:r w:rsidRPr="002D2C66">
        <w:rPr>
          <w:rFonts w:cs="Verdana"/>
          <w:color w:val="000000"/>
          <w:szCs w:val="18"/>
        </w:rPr>
        <w:t xml:space="preserve">U levert uw reactie aan in een Microsoft Word bestand of in </w:t>
      </w:r>
      <w:r w:rsidR="000655AA" w:rsidRPr="002D2C66">
        <w:rPr>
          <w:rFonts w:cs="Verdana"/>
          <w:color w:val="000000"/>
          <w:szCs w:val="18"/>
        </w:rPr>
        <w:t>pdf-vorm</w:t>
      </w:r>
      <w:r w:rsidRPr="002D2C66">
        <w:rPr>
          <w:rFonts w:cs="Verdana"/>
          <w:color w:val="000000"/>
          <w:szCs w:val="18"/>
        </w:rPr>
        <w:t>.</w:t>
      </w:r>
    </w:p>
    <w:p w14:paraId="2DC84D6F" w14:textId="3783A099" w:rsidR="004C5E72" w:rsidRDefault="002D2C66" w:rsidP="00273C0A">
      <w:pPr>
        <w:spacing w:before="0" w:after="0" w:line="255" w:lineRule="atLeast"/>
        <w:rPr>
          <w:rFonts w:cs="Verdana"/>
          <w:color w:val="000000"/>
          <w:szCs w:val="18"/>
        </w:rPr>
      </w:pPr>
      <w:r w:rsidRPr="002D2C66">
        <w:rPr>
          <w:rFonts w:cs="Verdana"/>
          <w:color w:val="000000"/>
          <w:szCs w:val="18"/>
        </w:rPr>
        <w:t>Wilt u op een bepaalde vraag geen antwoord geven? Dan horen we graag waarom</w:t>
      </w:r>
      <w:r w:rsidR="00E519A0">
        <w:rPr>
          <w:rFonts w:cs="Verdana"/>
          <w:color w:val="000000"/>
          <w:szCs w:val="18"/>
        </w:rPr>
        <w:t>,</w:t>
      </w:r>
      <w:r w:rsidRPr="002D2C66">
        <w:rPr>
          <w:rFonts w:cs="Verdana"/>
          <w:color w:val="000000"/>
          <w:szCs w:val="18"/>
        </w:rPr>
        <w:t xml:space="preserve"> zodat we begrijpen wat de achterliggende reden is. Door het indienen van een reactie op deze Marktconsulatie gaat u akkoord met all</w:t>
      </w:r>
      <w:r w:rsidR="00DF1273">
        <w:rPr>
          <w:rFonts w:cs="Verdana"/>
          <w:color w:val="000000"/>
          <w:szCs w:val="18"/>
        </w:rPr>
        <w:t>e gestelde voorwaarden in deze m</w:t>
      </w:r>
      <w:r w:rsidRPr="002D2C66">
        <w:rPr>
          <w:rFonts w:cs="Verdana"/>
          <w:color w:val="000000"/>
          <w:szCs w:val="18"/>
        </w:rPr>
        <w:t>arktconsultatie. Het staat u vrij om aanvullende documentatie aan uw reactie toe te voegen.</w:t>
      </w:r>
    </w:p>
    <w:p w14:paraId="091CB94E" w14:textId="21D4804A" w:rsidR="002D2C66" w:rsidRDefault="002D2C66" w:rsidP="00273C0A">
      <w:pPr>
        <w:spacing w:before="0" w:after="0" w:line="255" w:lineRule="atLeast"/>
        <w:rPr>
          <w:rFonts w:cs="Verdana"/>
          <w:color w:val="000000"/>
          <w:szCs w:val="18"/>
        </w:rPr>
      </w:pPr>
    </w:p>
    <w:p w14:paraId="704A6D92" w14:textId="7CF71D44" w:rsidR="002D2C66" w:rsidRDefault="002D2C66" w:rsidP="00273C0A">
      <w:pPr>
        <w:pStyle w:val="Kop2"/>
        <w:spacing w:before="0" w:line="255" w:lineRule="atLeast"/>
      </w:pPr>
      <w:bookmarkStart w:id="49" w:name="_Toc181646785"/>
      <w:r>
        <w:t>Eindrapportage beschikba</w:t>
      </w:r>
      <w:r w:rsidR="00DF1273">
        <w:t>ar stellen aan geïnteresseerde l</w:t>
      </w:r>
      <w:r>
        <w:t>everanciers</w:t>
      </w:r>
      <w:bookmarkEnd w:id="49"/>
    </w:p>
    <w:p w14:paraId="41583CB2" w14:textId="0A357E7A" w:rsidR="002D2C66" w:rsidRPr="002D2C66" w:rsidRDefault="002D2C66" w:rsidP="00273C0A">
      <w:pPr>
        <w:autoSpaceDE w:val="0"/>
        <w:autoSpaceDN w:val="0"/>
        <w:adjustRightInd w:val="0"/>
        <w:spacing w:before="0" w:after="0" w:line="255" w:lineRule="atLeast"/>
        <w:rPr>
          <w:rFonts w:cs="Verdana"/>
          <w:color w:val="000000"/>
          <w:szCs w:val="18"/>
        </w:rPr>
      </w:pPr>
      <w:r w:rsidRPr="002D2C66">
        <w:rPr>
          <w:rFonts w:cs="Verdana"/>
          <w:b/>
          <w:bCs/>
          <w:color w:val="000000"/>
          <w:szCs w:val="18"/>
        </w:rPr>
        <w:t xml:space="preserve">Op uiterlijk </w:t>
      </w:r>
      <w:r w:rsidR="00007E5D">
        <w:rPr>
          <w:rFonts w:cs="Verdana"/>
          <w:b/>
          <w:bCs/>
          <w:color w:val="000000"/>
          <w:szCs w:val="18"/>
        </w:rPr>
        <w:t>vrijdag 06 december 2024</w:t>
      </w:r>
      <w:r w:rsidRPr="002D2C66">
        <w:rPr>
          <w:rFonts w:cs="Verdana"/>
          <w:b/>
          <w:bCs/>
          <w:color w:val="000000"/>
          <w:szCs w:val="18"/>
        </w:rPr>
        <w:t xml:space="preserve"> delen wij de rap</w:t>
      </w:r>
      <w:r w:rsidR="00DF1273">
        <w:rPr>
          <w:rFonts w:cs="Verdana"/>
          <w:b/>
          <w:bCs/>
          <w:color w:val="000000"/>
          <w:szCs w:val="18"/>
        </w:rPr>
        <w:t>portage met de geïnteresseerde l</w:t>
      </w:r>
      <w:r w:rsidRPr="002D2C66">
        <w:rPr>
          <w:rFonts w:cs="Verdana"/>
          <w:b/>
          <w:bCs/>
          <w:color w:val="000000"/>
          <w:szCs w:val="18"/>
        </w:rPr>
        <w:t>everanciers</w:t>
      </w:r>
    </w:p>
    <w:p w14:paraId="0AB40A67" w14:textId="5F321D73" w:rsidR="002D2C66" w:rsidRPr="002D2C66" w:rsidRDefault="002D2C66" w:rsidP="00273C0A">
      <w:pPr>
        <w:autoSpaceDE w:val="0"/>
        <w:autoSpaceDN w:val="0"/>
        <w:adjustRightInd w:val="0"/>
        <w:spacing w:before="0" w:after="0" w:line="255" w:lineRule="atLeast"/>
        <w:rPr>
          <w:rFonts w:cs="Verdana"/>
          <w:color w:val="000000"/>
          <w:szCs w:val="18"/>
        </w:rPr>
      </w:pPr>
      <w:r w:rsidRPr="002D2C66">
        <w:rPr>
          <w:rFonts w:cs="Verdana"/>
          <w:color w:val="000000"/>
          <w:szCs w:val="18"/>
        </w:rPr>
        <w:t xml:space="preserve">Van de </w:t>
      </w:r>
      <w:r w:rsidR="00913AAC">
        <w:rPr>
          <w:rFonts w:cs="Verdana"/>
          <w:color w:val="000000"/>
          <w:szCs w:val="18"/>
        </w:rPr>
        <w:t>antwoorden</w:t>
      </w:r>
      <w:r w:rsidR="00F934F8">
        <w:rPr>
          <w:rFonts w:cs="Verdana"/>
          <w:color w:val="000000"/>
          <w:szCs w:val="18"/>
        </w:rPr>
        <w:t xml:space="preserve"> in de marktconsultatie</w:t>
      </w:r>
      <w:r w:rsidRPr="002D2C66">
        <w:rPr>
          <w:rFonts w:cs="Verdana"/>
          <w:color w:val="000000"/>
          <w:szCs w:val="18"/>
        </w:rPr>
        <w:t xml:space="preserve"> maken we een geanonimiseerd samenvattende rapportage. U ontvangt via </w:t>
      </w:r>
      <w:proofErr w:type="spellStart"/>
      <w:r w:rsidRPr="002D2C66">
        <w:rPr>
          <w:rFonts w:cs="Verdana"/>
          <w:color w:val="000000"/>
          <w:szCs w:val="18"/>
        </w:rPr>
        <w:t>TenderNed</w:t>
      </w:r>
      <w:proofErr w:type="spellEnd"/>
      <w:r w:rsidRPr="002D2C66">
        <w:rPr>
          <w:rFonts w:cs="Verdana"/>
          <w:color w:val="000000"/>
          <w:szCs w:val="18"/>
        </w:rPr>
        <w:t xml:space="preserve"> een e-mail. De rapportage download u vanuit </w:t>
      </w:r>
      <w:proofErr w:type="spellStart"/>
      <w:r w:rsidRPr="002D2C66">
        <w:rPr>
          <w:rFonts w:cs="Verdana"/>
          <w:color w:val="000000"/>
          <w:szCs w:val="18"/>
        </w:rPr>
        <w:t>Tend</w:t>
      </w:r>
      <w:r w:rsidR="00E519A0">
        <w:rPr>
          <w:rFonts w:cs="Verdana"/>
          <w:color w:val="000000"/>
          <w:szCs w:val="18"/>
        </w:rPr>
        <w:t>erNed</w:t>
      </w:r>
      <w:proofErr w:type="spellEnd"/>
      <w:r w:rsidR="00E519A0">
        <w:rPr>
          <w:rFonts w:cs="Verdana"/>
          <w:color w:val="000000"/>
          <w:szCs w:val="18"/>
        </w:rPr>
        <w:t>. In de rapportage leest u e</w:t>
      </w:r>
      <w:r w:rsidRPr="002D2C66">
        <w:rPr>
          <w:rFonts w:cs="Verdana"/>
          <w:color w:val="000000"/>
          <w:szCs w:val="18"/>
        </w:rPr>
        <w:t>en eindverslag van de resu</w:t>
      </w:r>
      <w:r w:rsidR="003E0751">
        <w:rPr>
          <w:rFonts w:cs="Verdana"/>
          <w:color w:val="000000"/>
          <w:szCs w:val="18"/>
        </w:rPr>
        <w:t xml:space="preserve">ltaten van de </w:t>
      </w:r>
      <w:r w:rsidR="00DF1273">
        <w:rPr>
          <w:rFonts w:cs="Verdana"/>
          <w:color w:val="000000"/>
          <w:szCs w:val="18"/>
        </w:rPr>
        <w:t>m</w:t>
      </w:r>
      <w:r w:rsidR="003E0751">
        <w:rPr>
          <w:rFonts w:cs="Verdana"/>
          <w:color w:val="000000"/>
          <w:szCs w:val="18"/>
        </w:rPr>
        <w:t>arktconsultatie.</w:t>
      </w:r>
    </w:p>
    <w:p w14:paraId="6CEEB74E" w14:textId="78538C4B" w:rsidR="002D2C66" w:rsidRDefault="002D2C66" w:rsidP="00273C0A">
      <w:pPr>
        <w:autoSpaceDE w:val="0"/>
        <w:autoSpaceDN w:val="0"/>
        <w:adjustRightInd w:val="0"/>
        <w:spacing w:before="0" w:after="0" w:line="255" w:lineRule="atLeast"/>
        <w:rPr>
          <w:rFonts w:cs="Verdana"/>
          <w:color w:val="000000"/>
          <w:szCs w:val="18"/>
        </w:rPr>
      </w:pPr>
      <w:r w:rsidRPr="002D2C66">
        <w:rPr>
          <w:rFonts w:cs="Verdana"/>
          <w:color w:val="000000"/>
          <w:szCs w:val="18"/>
        </w:rPr>
        <w:t>U leest geen informatie over prijzen en/of tarieven. Dit geldt ook voor vragen en/of antwoorden en/of bijvoorbeeld oplossingsrich</w:t>
      </w:r>
      <w:r w:rsidR="00DF1273">
        <w:rPr>
          <w:rFonts w:cs="Verdana"/>
          <w:color w:val="000000"/>
          <w:szCs w:val="18"/>
        </w:rPr>
        <w:t>tingen, waarbij de deelnemende l</w:t>
      </w:r>
      <w:r w:rsidRPr="002D2C66">
        <w:rPr>
          <w:rFonts w:cs="Verdana"/>
          <w:color w:val="000000"/>
          <w:szCs w:val="18"/>
        </w:rPr>
        <w:t xml:space="preserve">everancier expliciet om vertrouwelijkheid heeft gevraagd. Dit naar het oordeel van </w:t>
      </w:r>
      <w:r w:rsidR="00EE5235">
        <w:rPr>
          <w:rFonts w:cs="Verdana"/>
          <w:color w:val="000000"/>
          <w:szCs w:val="18"/>
        </w:rPr>
        <w:t>UWV</w:t>
      </w:r>
      <w:r w:rsidRPr="002D2C66">
        <w:rPr>
          <w:rFonts w:cs="Verdana"/>
          <w:color w:val="000000"/>
          <w:szCs w:val="18"/>
        </w:rPr>
        <w:t>.</w:t>
      </w:r>
    </w:p>
    <w:p w14:paraId="2AC8EE03" w14:textId="5CD4195F" w:rsidR="002D2C66" w:rsidRDefault="002D2C66" w:rsidP="00273C0A">
      <w:pPr>
        <w:spacing w:before="0" w:after="0" w:line="255" w:lineRule="atLeast"/>
        <w:rPr>
          <w:rFonts w:cs="Verdana"/>
          <w:color w:val="000000"/>
          <w:szCs w:val="18"/>
        </w:rPr>
      </w:pPr>
      <w:r w:rsidRPr="002D2C66">
        <w:rPr>
          <w:rFonts w:cs="Verdana"/>
          <w:color w:val="000000"/>
          <w:szCs w:val="18"/>
        </w:rPr>
        <w:t xml:space="preserve">Indien de </w:t>
      </w:r>
      <w:r w:rsidR="00DF1273">
        <w:rPr>
          <w:rFonts w:cs="Verdana"/>
          <w:color w:val="000000"/>
          <w:szCs w:val="18"/>
        </w:rPr>
        <w:t>m</w:t>
      </w:r>
      <w:r w:rsidRPr="002D2C66">
        <w:rPr>
          <w:rFonts w:cs="Verdana"/>
          <w:color w:val="000000"/>
          <w:szCs w:val="18"/>
        </w:rPr>
        <w:t>arktconsultatie een vervolg krijgt in de vorm van een aanbesteding, dan nemen wij het e</w:t>
      </w:r>
      <w:r w:rsidR="00E519A0">
        <w:rPr>
          <w:rFonts w:cs="Verdana"/>
          <w:color w:val="000000"/>
          <w:szCs w:val="18"/>
        </w:rPr>
        <w:t xml:space="preserve">indverslag op als onderdeel </w:t>
      </w:r>
      <w:r w:rsidRPr="002D2C66">
        <w:rPr>
          <w:rFonts w:cs="Verdana"/>
          <w:color w:val="000000"/>
          <w:szCs w:val="18"/>
        </w:rPr>
        <w:t>van de aanbestedingsdocumenten.</w:t>
      </w:r>
    </w:p>
    <w:p w14:paraId="6449965A" w14:textId="77777777" w:rsidR="003E0751" w:rsidRDefault="003E0751" w:rsidP="00273C0A">
      <w:pPr>
        <w:spacing w:before="0" w:after="0" w:line="255" w:lineRule="atLeast"/>
        <w:rPr>
          <w:rFonts w:cs="Verdana"/>
          <w:color w:val="000000"/>
          <w:szCs w:val="18"/>
        </w:rPr>
      </w:pPr>
    </w:p>
    <w:p w14:paraId="402A5A62" w14:textId="7E5818CE" w:rsidR="002D2C66" w:rsidRDefault="002D2C66" w:rsidP="00273C0A">
      <w:pPr>
        <w:pStyle w:val="Kop2"/>
        <w:spacing w:before="0" w:line="255" w:lineRule="atLeast"/>
      </w:pPr>
      <w:bookmarkStart w:id="50" w:name="_Toc181646786"/>
      <w:r>
        <w:t xml:space="preserve">Voorbehouden </w:t>
      </w:r>
      <w:r w:rsidR="00EE5235">
        <w:t>UWV</w:t>
      </w:r>
      <w:bookmarkEnd w:id="50"/>
    </w:p>
    <w:p w14:paraId="5298510C" w14:textId="722E2860" w:rsidR="002D2C66" w:rsidRPr="002D2C66" w:rsidRDefault="00DF1273" w:rsidP="00273C0A">
      <w:pPr>
        <w:autoSpaceDE w:val="0"/>
        <w:autoSpaceDN w:val="0"/>
        <w:adjustRightInd w:val="0"/>
        <w:spacing w:before="0" w:after="0" w:line="255" w:lineRule="atLeast"/>
        <w:rPr>
          <w:rFonts w:cs="Verdana"/>
          <w:color w:val="000000"/>
          <w:szCs w:val="18"/>
        </w:rPr>
      </w:pPr>
      <w:r>
        <w:rPr>
          <w:rFonts w:cs="Verdana"/>
          <w:b/>
          <w:bCs/>
          <w:color w:val="000000"/>
          <w:szCs w:val="18"/>
        </w:rPr>
        <w:t>Wij mogen deze m</w:t>
      </w:r>
      <w:r w:rsidR="002D2C66" w:rsidRPr="002D2C66">
        <w:rPr>
          <w:rFonts w:cs="Verdana"/>
          <w:b/>
          <w:bCs/>
          <w:color w:val="000000"/>
          <w:szCs w:val="18"/>
        </w:rPr>
        <w:t xml:space="preserve">arktconsultatie op elk moment stoppen </w:t>
      </w:r>
    </w:p>
    <w:p w14:paraId="386A1539" w14:textId="49825D17" w:rsidR="002D2C66" w:rsidRDefault="002D2C66" w:rsidP="00273C0A">
      <w:pPr>
        <w:autoSpaceDE w:val="0"/>
        <w:autoSpaceDN w:val="0"/>
        <w:adjustRightInd w:val="0"/>
        <w:spacing w:before="0" w:after="0" w:line="255" w:lineRule="atLeast"/>
        <w:rPr>
          <w:rFonts w:cs="Verdana"/>
          <w:color w:val="000000"/>
          <w:szCs w:val="18"/>
        </w:rPr>
      </w:pPr>
      <w:r w:rsidRPr="002D2C66">
        <w:rPr>
          <w:rFonts w:cs="Verdana"/>
          <w:color w:val="000000"/>
          <w:szCs w:val="18"/>
        </w:rPr>
        <w:t xml:space="preserve">Als we dit besluiten, krijgt u hierover bericht via </w:t>
      </w:r>
      <w:proofErr w:type="spellStart"/>
      <w:r w:rsidRPr="002D2C66">
        <w:rPr>
          <w:rFonts w:cs="Verdana"/>
          <w:color w:val="000000"/>
          <w:szCs w:val="18"/>
        </w:rPr>
        <w:t>TenderNed</w:t>
      </w:r>
      <w:proofErr w:type="spellEnd"/>
      <w:r w:rsidRPr="002D2C66">
        <w:rPr>
          <w:rFonts w:cs="Verdana"/>
          <w:color w:val="000000"/>
          <w:szCs w:val="18"/>
        </w:rPr>
        <w:t xml:space="preserve">. Daarnaast heeft </w:t>
      </w:r>
      <w:r w:rsidR="00EE5235">
        <w:rPr>
          <w:rFonts w:cs="Verdana"/>
          <w:color w:val="000000"/>
          <w:szCs w:val="18"/>
        </w:rPr>
        <w:t>UWV</w:t>
      </w:r>
      <w:r w:rsidRPr="002D2C66">
        <w:rPr>
          <w:rFonts w:cs="Verdana"/>
          <w:color w:val="000000"/>
          <w:szCs w:val="18"/>
        </w:rPr>
        <w:t xml:space="preserve"> de mogelijkheid om de procedure van de </w:t>
      </w:r>
      <w:r w:rsidR="00DF1273">
        <w:rPr>
          <w:rFonts w:cs="Verdana"/>
          <w:color w:val="000000"/>
          <w:szCs w:val="18"/>
        </w:rPr>
        <w:t>m</w:t>
      </w:r>
      <w:r w:rsidRPr="002D2C66">
        <w:rPr>
          <w:rFonts w:cs="Verdana"/>
          <w:color w:val="000000"/>
          <w:szCs w:val="18"/>
        </w:rPr>
        <w:t>arktconsultatie te allen tijde aan te passen, te</w:t>
      </w:r>
      <w:r w:rsidR="003E0751">
        <w:rPr>
          <w:rFonts w:cs="Verdana"/>
          <w:color w:val="000000"/>
          <w:szCs w:val="18"/>
        </w:rPr>
        <w:t xml:space="preserve"> wijzigen en/of uit te breiden.</w:t>
      </w:r>
    </w:p>
    <w:p w14:paraId="31A56267" w14:textId="77777777" w:rsidR="003E0751" w:rsidRPr="002D2C66" w:rsidRDefault="003E0751" w:rsidP="00273C0A">
      <w:pPr>
        <w:autoSpaceDE w:val="0"/>
        <w:autoSpaceDN w:val="0"/>
        <w:adjustRightInd w:val="0"/>
        <w:spacing w:before="0" w:after="0" w:line="255" w:lineRule="atLeast"/>
        <w:rPr>
          <w:rFonts w:cs="Verdana"/>
          <w:color w:val="000000"/>
          <w:szCs w:val="18"/>
        </w:rPr>
      </w:pPr>
    </w:p>
    <w:p w14:paraId="58BCF9B5" w14:textId="438BC90E" w:rsidR="002D2C66" w:rsidRPr="002D2C66" w:rsidRDefault="003E0751" w:rsidP="00273C0A">
      <w:pPr>
        <w:autoSpaceDE w:val="0"/>
        <w:autoSpaceDN w:val="0"/>
        <w:adjustRightInd w:val="0"/>
        <w:spacing w:before="0" w:after="0" w:line="255" w:lineRule="atLeast"/>
        <w:rPr>
          <w:rFonts w:cs="Verdana"/>
          <w:color w:val="000000"/>
          <w:szCs w:val="18"/>
        </w:rPr>
      </w:pPr>
      <w:r>
        <w:rPr>
          <w:rFonts w:cs="Verdana"/>
          <w:b/>
          <w:bCs/>
          <w:color w:val="000000"/>
          <w:szCs w:val="18"/>
        </w:rPr>
        <w:t>Wij vergoeden geen kosten</w:t>
      </w:r>
    </w:p>
    <w:p w14:paraId="43FF5A63" w14:textId="52393A31" w:rsidR="002D2C66" w:rsidRDefault="00E519A0" w:rsidP="00273C0A">
      <w:pPr>
        <w:spacing w:before="0" w:after="0" w:line="255" w:lineRule="atLeast"/>
        <w:rPr>
          <w:rFonts w:cs="Verdana"/>
          <w:color w:val="000000"/>
          <w:szCs w:val="18"/>
        </w:rPr>
      </w:pPr>
      <w:r>
        <w:rPr>
          <w:rFonts w:cs="Verdana"/>
          <w:color w:val="000000"/>
          <w:szCs w:val="18"/>
        </w:rPr>
        <w:t xml:space="preserve">Alle kosten die te maken hebben met deze </w:t>
      </w:r>
      <w:r w:rsidR="00DF1273">
        <w:rPr>
          <w:rFonts w:cs="Verdana"/>
          <w:color w:val="000000"/>
          <w:szCs w:val="18"/>
        </w:rPr>
        <w:t>m</w:t>
      </w:r>
      <w:r w:rsidR="002D2C66" w:rsidRPr="002D2C66">
        <w:rPr>
          <w:rFonts w:cs="Verdana"/>
          <w:color w:val="000000"/>
          <w:szCs w:val="18"/>
        </w:rPr>
        <w:t>arktconsultatie, zijn voor uw eigen rekening.</w:t>
      </w:r>
    </w:p>
    <w:p w14:paraId="72F09708" w14:textId="1E8DB582" w:rsidR="00186D6D" w:rsidRPr="002D2C66" w:rsidRDefault="002D2C66" w:rsidP="00273C0A">
      <w:pPr>
        <w:pStyle w:val="Kop1"/>
        <w:spacing w:before="0" w:line="255" w:lineRule="atLeast"/>
        <w:rPr>
          <w:b/>
          <w:sz w:val="18"/>
          <w:szCs w:val="18"/>
        </w:rPr>
      </w:pPr>
      <w:bookmarkStart w:id="51" w:name="_Toc181646787"/>
      <w:r w:rsidRPr="002D2C66">
        <w:rPr>
          <w:b/>
          <w:sz w:val="18"/>
          <w:szCs w:val="18"/>
        </w:rPr>
        <w:lastRenderedPageBreak/>
        <w:t xml:space="preserve">Wat zijn de uitgangspunten en randvoorwaarden voor deze </w:t>
      </w:r>
      <w:r w:rsidR="00DF1273">
        <w:rPr>
          <w:b/>
          <w:sz w:val="18"/>
          <w:szCs w:val="18"/>
        </w:rPr>
        <w:t>m</w:t>
      </w:r>
      <w:r w:rsidRPr="002D2C66">
        <w:rPr>
          <w:b/>
          <w:sz w:val="18"/>
          <w:szCs w:val="18"/>
        </w:rPr>
        <w:t>arktconsultatie?</w:t>
      </w:r>
      <w:bookmarkEnd w:id="51"/>
      <w:r w:rsidRPr="002D2C66">
        <w:rPr>
          <w:b/>
          <w:sz w:val="18"/>
          <w:szCs w:val="18"/>
        </w:rPr>
        <w:t xml:space="preserve"> </w:t>
      </w:r>
    </w:p>
    <w:p w14:paraId="12DEF35D" w14:textId="77777777" w:rsidR="002B33A7" w:rsidRDefault="002B33A7" w:rsidP="007E3245">
      <w:pPr>
        <w:spacing w:before="0" w:after="0" w:line="255" w:lineRule="atLeast"/>
        <w:rPr>
          <w:szCs w:val="18"/>
        </w:rPr>
      </w:pPr>
    </w:p>
    <w:p w14:paraId="4E355253" w14:textId="6F7258C2" w:rsidR="00A811FE" w:rsidRDefault="00BE045A" w:rsidP="007E3245">
      <w:pPr>
        <w:spacing w:before="0" w:after="0" w:line="255" w:lineRule="atLeast"/>
      </w:pPr>
      <w:bookmarkStart w:id="52" w:name="_Ref525814917"/>
      <w:bookmarkStart w:id="53" w:name="_Toc62808240"/>
      <w:r>
        <w:t>De</w:t>
      </w:r>
      <w:r w:rsidR="00A811FE">
        <w:t xml:space="preserve"> uitgangspunten en randvoorwaarden die van toepassing zijn op deze </w:t>
      </w:r>
      <w:r w:rsidR="00DF1273">
        <w:t>m</w:t>
      </w:r>
      <w:r w:rsidR="00A811FE">
        <w:t xml:space="preserve">arktconsultatie </w:t>
      </w:r>
      <w:r>
        <w:t>zijn</w:t>
      </w:r>
      <w:r w:rsidR="00A811FE">
        <w:t>:</w:t>
      </w:r>
    </w:p>
    <w:p w14:paraId="41AD95B2" w14:textId="77777777" w:rsidR="002372A7" w:rsidRDefault="002372A7" w:rsidP="007E3245">
      <w:pPr>
        <w:spacing w:before="0" w:after="0" w:line="255" w:lineRule="atLeast"/>
      </w:pPr>
    </w:p>
    <w:p w14:paraId="2019F955" w14:textId="67584065" w:rsidR="003E0751" w:rsidRDefault="00EE5235" w:rsidP="007E3245">
      <w:pPr>
        <w:pStyle w:val="Lijstalinea"/>
        <w:numPr>
          <w:ilvl w:val="0"/>
          <w:numId w:val="11"/>
        </w:numPr>
        <w:spacing w:before="0" w:after="0" w:line="255" w:lineRule="atLeast"/>
        <w:ind w:left="284" w:hanging="284"/>
        <w:contextualSpacing w:val="0"/>
      </w:pPr>
      <w:r>
        <w:t>UWV</w:t>
      </w:r>
      <w:r w:rsidR="00A811FE">
        <w:t xml:space="preserve"> neemt bij het doorlopen van deze </w:t>
      </w:r>
      <w:r w:rsidR="00DF1273">
        <w:t>m</w:t>
      </w:r>
      <w:r w:rsidR="00A811FE">
        <w:t>arktconsultatie de beginselen van non-discriminatie en transparantie in acht, zoals bedoe</w:t>
      </w:r>
      <w:r w:rsidR="003E0751">
        <w:t>ld in de Aanbestedingswet 2012</w:t>
      </w:r>
      <w:r w:rsidR="00913AAC">
        <w:t>;</w:t>
      </w:r>
    </w:p>
    <w:p w14:paraId="591D9B3C" w14:textId="77777777" w:rsidR="00913AAC" w:rsidRDefault="00DF1273" w:rsidP="00913AAC">
      <w:pPr>
        <w:pStyle w:val="Lijstalinea"/>
        <w:numPr>
          <w:ilvl w:val="0"/>
          <w:numId w:val="11"/>
        </w:numPr>
        <w:spacing w:before="0" w:after="0" w:line="255" w:lineRule="atLeast"/>
        <w:ind w:left="284" w:hanging="284"/>
        <w:contextualSpacing w:val="0"/>
      </w:pPr>
      <w:r>
        <w:t>Deze m</w:t>
      </w:r>
      <w:r w:rsidR="00A811FE">
        <w:t>arktconsultatie dient uitdrukkelijk niet om een voorselectie te maken van ge</w:t>
      </w:r>
      <w:r>
        <w:t xml:space="preserve">gadigden </w:t>
      </w:r>
      <w:r w:rsidRPr="00913AAC">
        <w:t>c.q. geïnteresseerden l</w:t>
      </w:r>
      <w:r w:rsidR="00A811FE" w:rsidRPr="00913AAC">
        <w:t>everanciers in het kader van</w:t>
      </w:r>
      <w:r w:rsidR="00A42DB8" w:rsidRPr="00913AAC">
        <w:t xml:space="preserve"> een voorgenomen aanbesteding</w:t>
      </w:r>
      <w:r w:rsidR="003E0751" w:rsidRPr="00913AAC">
        <w:t>;</w:t>
      </w:r>
    </w:p>
    <w:p w14:paraId="309F847B" w14:textId="11252588" w:rsidR="004E0DF9" w:rsidRPr="00913AAC" w:rsidRDefault="00A811FE" w:rsidP="00913AAC">
      <w:pPr>
        <w:pStyle w:val="Lijstalinea"/>
        <w:numPr>
          <w:ilvl w:val="0"/>
          <w:numId w:val="11"/>
        </w:numPr>
        <w:spacing w:before="0" w:after="0" w:line="255" w:lineRule="atLeast"/>
        <w:ind w:left="284" w:hanging="284"/>
        <w:contextualSpacing w:val="0"/>
      </w:pPr>
      <w:r w:rsidRPr="00913AAC">
        <w:t>Levera</w:t>
      </w:r>
      <w:r w:rsidR="00DF1273" w:rsidRPr="00913AAC">
        <w:t>nciers die niet meedoen aan de m</w:t>
      </w:r>
      <w:r w:rsidRPr="00913AAC">
        <w:t>arktconsultatie sluiten zich niet uit van verdere deelname aan een mogelijk</w:t>
      </w:r>
      <w:r w:rsidR="00A42DB8" w:rsidRPr="00913AAC">
        <w:t>e</w:t>
      </w:r>
      <w:r w:rsidRPr="00913AAC">
        <w:t xml:space="preserve"> </w:t>
      </w:r>
      <w:r w:rsidR="00A42DB8" w:rsidRPr="00913AAC">
        <w:t>aanbesteding</w:t>
      </w:r>
      <w:r w:rsidRPr="00913AAC">
        <w:t>. Lev</w:t>
      </w:r>
      <w:r w:rsidR="00DF1273" w:rsidRPr="00913AAC">
        <w:t>eranciers die deelnemen aan de m</w:t>
      </w:r>
      <w:r w:rsidRPr="00913AAC">
        <w:t>arktconsultatie</w:t>
      </w:r>
      <w:r>
        <w:t xml:space="preserve"> sluiten zich op geen enkele wijze uit, of bevoorrechten zich, voor een eventuele </w:t>
      </w:r>
      <w:r w:rsidR="003E0751">
        <w:t xml:space="preserve">deelname aan een </w:t>
      </w:r>
      <w:r w:rsidR="00A42DB8">
        <w:t>aanbesteding</w:t>
      </w:r>
      <w:r w:rsidR="003E0751">
        <w:t>;</w:t>
      </w:r>
    </w:p>
    <w:p w14:paraId="6B58B222" w14:textId="0BD9BF43" w:rsidR="003E0751" w:rsidRDefault="00DF1273" w:rsidP="007E3245">
      <w:pPr>
        <w:pStyle w:val="Lijstalinea"/>
        <w:numPr>
          <w:ilvl w:val="0"/>
          <w:numId w:val="11"/>
        </w:numPr>
        <w:spacing w:before="0" w:after="0" w:line="255" w:lineRule="atLeast"/>
        <w:ind w:left="284" w:hanging="284"/>
        <w:contextualSpacing w:val="0"/>
      </w:pPr>
      <w:r>
        <w:t>Deelname door een leverancier aan deze m</w:t>
      </w:r>
      <w:r w:rsidR="00A811FE">
        <w:t xml:space="preserve">arktconsultatie </w:t>
      </w:r>
      <w:r w:rsidR="005127E9">
        <w:t xml:space="preserve">geeft </w:t>
      </w:r>
      <w:r w:rsidR="00A811FE">
        <w:t>geen enkel recht op h</w:t>
      </w:r>
      <w:r w:rsidR="003E0751">
        <w:t>et verkrijgen van een opdracht;</w:t>
      </w:r>
    </w:p>
    <w:p w14:paraId="3CB922A9" w14:textId="4F91C7DC" w:rsidR="003E0751" w:rsidRDefault="00DF1273" w:rsidP="007E3245">
      <w:pPr>
        <w:pStyle w:val="Lijstalinea"/>
        <w:numPr>
          <w:ilvl w:val="0"/>
          <w:numId w:val="11"/>
        </w:numPr>
        <w:spacing w:before="0" w:after="0" w:line="255" w:lineRule="atLeast"/>
        <w:ind w:left="284" w:hanging="284"/>
        <w:contextualSpacing w:val="0"/>
      </w:pPr>
      <w:r>
        <w:t>Deelnemende l</w:t>
      </w:r>
      <w:r w:rsidR="00A811FE">
        <w:t xml:space="preserve">everanciers stemmen ermee in dat </w:t>
      </w:r>
      <w:r w:rsidR="00EE5235">
        <w:t>UWV</w:t>
      </w:r>
      <w:r>
        <w:t xml:space="preserve"> de door de l</w:t>
      </w:r>
      <w:r w:rsidR="00A811FE">
        <w:t xml:space="preserve">everanciers aangeleverde informatie geanonimiseerd </w:t>
      </w:r>
      <w:r w:rsidR="005127E9">
        <w:t xml:space="preserve">verwerkt </w:t>
      </w:r>
      <w:r w:rsidR="00A811FE">
        <w:t xml:space="preserve">in het </w:t>
      </w:r>
      <w:r w:rsidR="005127E9">
        <w:t xml:space="preserve">(eventueel) </w:t>
      </w:r>
      <w:r w:rsidR="00A811FE">
        <w:t xml:space="preserve">door </w:t>
      </w:r>
      <w:r w:rsidR="00EE5235">
        <w:t>UWV</w:t>
      </w:r>
      <w:r w:rsidR="00A811FE">
        <w:t xml:space="preserve"> nader uit</w:t>
      </w:r>
      <w:r w:rsidR="003E0751">
        <w:t xml:space="preserve"> te werken programma van eisen;</w:t>
      </w:r>
    </w:p>
    <w:p w14:paraId="5EDF0DCB" w14:textId="6CE9CA96" w:rsidR="003E0751" w:rsidRDefault="00A811FE" w:rsidP="007E3245">
      <w:pPr>
        <w:pStyle w:val="Lijstalinea"/>
        <w:numPr>
          <w:ilvl w:val="0"/>
          <w:numId w:val="11"/>
        </w:numPr>
        <w:spacing w:before="0" w:after="0" w:line="255" w:lineRule="atLeast"/>
        <w:ind w:left="284" w:hanging="284"/>
        <w:contextualSpacing w:val="0"/>
      </w:pPr>
      <w:r>
        <w:t xml:space="preserve">Verstrekte </w:t>
      </w:r>
      <w:r w:rsidR="00DF1273">
        <w:t>informatie in het kader van de m</w:t>
      </w:r>
      <w:r>
        <w:t xml:space="preserve">arktconsultatie </w:t>
      </w:r>
      <w:r w:rsidR="005127E9">
        <w:t>kan afwijken</w:t>
      </w:r>
      <w:r>
        <w:t xml:space="preserve"> van in </w:t>
      </w:r>
      <w:r w:rsidR="00A42DB8">
        <w:t xml:space="preserve">de aanbesteding </w:t>
      </w:r>
      <w:r w:rsidR="003E0751">
        <w:t>te verstrekken informatie;</w:t>
      </w:r>
    </w:p>
    <w:p w14:paraId="64F0BBF1" w14:textId="496215A9" w:rsidR="003E0751" w:rsidRDefault="00EE5235" w:rsidP="00913AAC">
      <w:pPr>
        <w:pStyle w:val="Lijstalinea"/>
        <w:numPr>
          <w:ilvl w:val="0"/>
          <w:numId w:val="11"/>
        </w:numPr>
        <w:spacing w:before="0" w:after="0" w:line="255" w:lineRule="atLeast"/>
        <w:ind w:left="284" w:hanging="284"/>
        <w:contextualSpacing w:val="0"/>
      </w:pPr>
      <w:r>
        <w:t>UWV</w:t>
      </w:r>
      <w:r w:rsidR="00A811FE">
        <w:t xml:space="preserve"> behandelt de inbreng van deelnemende </w:t>
      </w:r>
      <w:r w:rsidR="000655AA">
        <w:t>leveranciers</w:t>
      </w:r>
      <w:r w:rsidR="00A811FE">
        <w:t xml:space="preserve"> zoveel mogelijk vertrouwelijk, waarbij </w:t>
      </w:r>
      <w:r w:rsidR="00940A1D">
        <w:t xml:space="preserve">we </w:t>
      </w:r>
      <w:r w:rsidR="00A811FE">
        <w:t>in ieder geval rekening houd</w:t>
      </w:r>
      <w:r w:rsidR="00940A1D">
        <w:t>en</w:t>
      </w:r>
      <w:r w:rsidR="00A811FE">
        <w:t xml:space="preserve"> met de gerechtvaardigde (zakelijke) belangen van partijen; </w:t>
      </w:r>
    </w:p>
    <w:p w14:paraId="2B90D71B" w14:textId="3EAA4999" w:rsidR="003E0751" w:rsidRDefault="00940A1D" w:rsidP="007E3245">
      <w:pPr>
        <w:pStyle w:val="Lijstalinea"/>
        <w:numPr>
          <w:ilvl w:val="0"/>
          <w:numId w:val="11"/>
        </w:numPr>
        <w:spacing w:before="0" w:after="0" w:line="255" w:lineRule="atLeast"/>
        <w:ind w:left="284" w:hanging="284"/>
        <w:contextualSpacing w:val="0"/>
      </w:pPr>
      <w:r>
        <w:t xml:space="preserve">UWV is </w:t>
      </w:r>
      <w:r w:rsidR="00A811FE">
        <w:t>op geen enkele wijze geb</w:t>
      </w:r>
      <w:r w:rsidR="00DF1273">
        <w:t>onden aan de uitkomsten van de m</w:t>
      </w:r>
      <w:r w:rsidR="00A811FE">
        <w:t>arktconsultatie of verplicht tot realisatie en/of aanbesteding van het proj</w:t>
      </w:r>
      <w:r w:rsidR="00DF1273">
        <w:t>ect waarop de m</w:t>
      </w:r>
      <w:r w:rsidR="00A811FE">
        <w:t>arktconsultatie betrek</w:t>
      </w:r>
      <w:r w:rsidR="003E0751">
        <w:t>king heeft;</w:t>
      </w:r>
    </w:p>
    <w:p w14:paraId="54637923" w14:textId="5ABE21F2" w:rsidR="003E0751" w:rsidRDefault="00F12859" w:rsidP="007E3245">
      <w:pPr>
        <w:pStyle w:val="Lijstalinea"/>
        <w:numPr>
          <w:ilvl w:val="0"/>
          <w:numId w:val="11"/>
        </w:numPr>
        <w:spacing w:before="0" w:after="0" w:line="255" w:lineRule="atLeast"/>
        <w:ind w:left="284" w:hanging="284"/>
        <w:contextualSpacing w:val="0"/>
      </w:pPr>
      <w:r>
        <w:t>Claims</w:t>
      </w:r>
      <w:r w:rsidR="00A811FE">
        <w:t xml:space="preserve"> over het gebruik van informatie, vertrouwelijkheid, of verzoeken om vergoedingen </w:t>
      </w:r>
      <w:r>
        <w:t>worden niet gehonoreerd</w:t>
      </w:r>
      <w:r w:rsidR="004E0DF9">
        <w:t>;</w:t>
      </w:r>
    </w:p>
    <w:p w14:paraId="4F74D97C" w14:textId="77777777" w:rsidR="00913AAC" w:rsidRDefault="00A811FE" w:rsidP="00273C0A">
      <w:pPr>
        <w:pStyle w:val="Lijstalinea"/>
        <w:numPr>
          <w:ilvl w:val="0"/>
          <w:numId w:val="11"/>
        </w:numPr>
        <w:spacing w:before="0" w:after="0" w:line="255" w:lineRule="atLeast"/>
        <w:ind w:left="284" w:hanging="284"/>
        <w:contextualSpacing w:val="0"/>
        <w:rPr>
          <w:szCs w:val="18"/>
        </w:rPr>
      </w:pPr>
      <w:r>
        <w:t xml:space="preserve">De door deelnemende partijen ingezonden documenten beschouwen wij als openbare documenten en vrij van auteursrechten. Indien auteursrechten van toepassing zijn dan </w:t>
      </w:r>
      <w:r w:rsidRPr="003E0751">
        <w:rPr>
          <w:szCs w:val="18"/>
        </w:rPr>
        <w:t>vrijwaren deze deelnemende part</w:t>
      </w:r>
      <w:r w:rsidR="003E0751" w:rsidRPr="003E0751">
        <w:rPr>
          <w:szCs w:val="18"/>
        </w:rPr>
        <w:t xml:space="preserve">ij(en) </w:t>
      </w:r>
      <w:r w:rsidR="00940A1D">
        <w:rPr>
          <w:szCs w:val="18"/>
        </w:rPr>
        <w:t>UWV</w:t>
      </w:r>
      <w:r w:rsidR="00F12859">
        <w:rPr>
          <w:szCs w:val="18"/>
        </w:rPr>
        <w:t xml:space="preserve"> hiervan</w:t>
      </w:r>
      <w:r w:rsidR="003E0751" w:rsidRPr="003E0751">
        <w:rPr>
          <w:szCs w:val="18"/>
        </w:rPr>
        <w:t>;</w:t>
      </w:r>
    </w:p>
    <w:p w14:paraId="059D4CF4" w14:textId="5EC89123" w:rsidR="00043D72" w:rsidRPr="00913AAC" w:rsidRDefault="00940A1D" w:rsidP="00273C0A">
      <w:pPr>
        <w:pStyle w:val="Lijstalinea"/>
        <w:numPr>
          <w:ilvl w:val="0"/>
          <w:numId w:val="11"/>
        </w:numPr>
        <w:spacing w:before="0" w:after="0" w:line="255" w:lineRule="atLeast"/>
        <w:ind w:left="284" w:hanging="284"/>
        <w:contextualSpacing w:val="0"/>
        <w:rPr>
          <w:szCs w:val="18"/>
        </w:rPr>
      </w:pPr>
      <w:r w:rsidRPr="00913AAC">
        <w:rPr>
          <w:szCs w:val="18"/>
        </w:rPr>
        <w:t>UWV</w:t>
      </w:r>
      <w:r w:rsidR="00A811FE" w:rsidRPr="00913AAC">
        <w:rPr>
          <w:szCs w:val="18"/>
        </w:rPr>
        <w:t xml:space="preserve"> hangt geen waardeoordeel aa</w:t>
      </w:r>
      <w:r w:rsidR="004E0DF9" w:rsidRPr="00913AAC">
        <w:rPr>
          <w:szCs w:val="18"/>
        </w:rPr>
        <w:t>n de door u gegeven antwoorden</w:t>
      </w:r>
      <w:r w:rsidR="009B077F" w:rsidRPr="00913AAC">
        <w:rPr>
          <w:szCs w:val="18"/>
        </w:rPr>
        <w:t>.</w:t>
      </w:r>
      <w:bookmarkEnd w:id="52"/>
      <w:bookmarkEnd w:id="53"/>
    </w:p>
    <w:sectPr w:rsidR="00043D72" w:rsidRPr="00913AAC" w:rsidSect="007E3245">
      <w:headerReference w:type="default" r:id="rId18"/>
      <w:footerReference w:type="default" r:id="rId19"/>
      <w:pgSz w:w="11906" w:h="16838"/>
      <w:pgMar w:top="1701" w:right="1416" w:bottom="709"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0" w:author="Cajic, Mladenka  (M.)" w:date="2024-10-24T13:06:00Z" w:initials="MC">
    <w:p w14:paraId="715D0616" w14:textId="77777777" w:rsidR="006170E2" w:rsidRDefault="00FC4464" w:rsidP="006170E2">
      <w:pPr>
        <w:pStyle w:val="Tekstopmerking"/>
      </w:pPr>
      <w:r>
        <w:rPr>
          <w:rStyle w:val="Verwijzingopmerking"/>
        </w:rPr>
        <w:annotationRef/>
      </w:r>
      <w:r w:rsidR="006170E2">
        <w:t>Leveranciers kunnen hun suggesties opnemen onder ‘</w:t>
      </w:r>
      <w:r w:rsidR="006170E2">
        <w:rPr>
          <w:b/>
          <w:bCs/>
        </w:rPr>
        <w:t xml:space="preserve">OPMERKINGEN / EXTRA INFORMATIE / SUGGESTIES’ </w:t>
      </w:r>
      <w:r w:rsidR="006170E2">
        <w:t>in Bijlage 1.</w:t>
      </w:r>
    </w:p>
  </w:comment>
  <w:comment w:id="36" w:author="Cajic, Mladenka  (M.)" w:date="2024-10-25T13:11:00Z" w:initials="MC">
    <w:p w14:paraId="17A3EC1C" w14:textId="77777777" w:rsidR="00584A12" w:rsidRDefault="00926460" w:rsidP="00584A12">
      <w:pPr>
        <w:pStyle w:val="Tekstopmerking"/>
      </w:pPr>
      <w:r>
        <w:rPr>
          <w:rStyle w:val="Verwijzingopmerking"/>
        </w:rPr>
        <w:annotationRef/>
      </w:r>
      <w:r w:rsidR="00584A12">
        <w:t>Zie ook eerste opmerking:</w:t>
      </w:r>
    </w:p>
    <w:p w14:paraId="345E69B5" w14:textId="77777777" w:rsidR="00584A12" w:rsidRDefault="00584A12" w:rsidP="00584A12">
      <w:pPr>
        <w:pStyle w:val="Tekstopmerking"/>
      </w:pPr>
      <w:r>
        <w:t>Zou u ons aanraden om per perceel een andere leverancier te contracteren of de mogelijkheid open te houden dat dezelfde leverancier op beide percelen kan inschrijven? Uw suggestie en toelichting kan onder ‘</w:t>
      </w:r>
      <w:r>
        <w:rPr>
          <w:b/>
          <w:bCs/>
        </w:rPr>
        <w:t xml:space="preserve">OPMERKINGEN / EXTRA INFORMATIE / SUGGESTIES’ </w:t>
      </w:r>
      <w:r>
        <w:t>opgenomen worden in Bijlage 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15D0616" w15:done="0"/>
  <w15:commentEx w15:paraId="345E69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8DF6D5F" w16cex:dateUtc="2024-10-24T11:06:00Z"/>
  <w16cex:commentExtensible w16cex:durableId="77506080" w16cex:dateUtc="2024-10-25T1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15D0616" w16cid:durableId="48DF6D5F"/>
  <w16cid:commentId w16cid:paraId="345E69B5" w16cid:durableId="7750608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4A7C39" w14:textId="77777777" w:rsidR="004E4002" w:rsidRDefault="004E4002" w:rsidP="003F25FC">
      <w:pPr>
        <w:spacing w:before="0" w:after="0" w:line="240" w:lineRule="auto"/>
      </w:pPr>
      <w:r>
        <w:separator/>
      </w:r>
    </w:p>
  </w:endnote>
  <w:endnote w:type="continuationSeparator" w:id="0">
    <w:p w14:paraId="767B68DF" w14:textId="77777777" w:rsidR="004E4002" w:rsidRDefault="004E4002" w:rsidP="003F25FC">
      <w:pPr>
        <w:spacing w:before="0" w:after="0" w:line="240" w:lineRule="auto"/>
      </w:pPr>
      <w:r>
        <w:continuationSeparator/>
      </w:r>
    </w:p>
  </w:endnote>
  <w:endnote w:type="continuationNotice" w:id="1">
    <w:p w14:paraId="178C6D3C" w14:textId="77777777" w:rsidR="004E4002" w:rsidRDefault="004E400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1768919"/>
      <w:docPartObj>
        <w:docPartGallery w:val="Page Numbers (Bottom of Page)"/>
        <w:docPartUnique/>
      </w:docPartObj>
    </w:sdtPr>
    <w:sdtEndPr/>
    <w:sdtContent>
      <w:p w14:paraId="342C9209" w14:textId="2154ED5B" w:rsidR="00A81FE2" w:rsidRDefault="00A81FE2" w:rsidP="00C2501A">
        <w:pPr>
          <w:pStyle w:val="Voettekst"/>
          <w:rPr>
            <w:color w:val="767171" w:themeColor="background2" w:themeShade="80"/>
            <w:sz w:val="16"/>
            <w:szCs w:val="16"/>
          </w:rPr>
        </w:pPr>
        <w:r>
          <w:rPr>
            <w:color w:val="767171" w:themeColor="background2" w:themeShade="80"/>
            <w:sz w:val="16"/>
            <w:szCs w:val="16"/>
          </w:rPr>
          <w:t>Marktconsultatie</w:t>
        </w:r>
        <w:r w:rsidRPr="0055057A">
          <w:rPr>
            <w:color w:val="767171" w:themeColor="background2" w:themeShade="80"/>
            <w:sz w:val="16"/>
            <w:szCs w:val="16"/>
          </w:rPr>
          <w:t xml:space="preserve"> </w:t>
        </w:r>
        <w:r>
          <w:rPr>
            <w:color w:val="767171" w:themeColor="background2" w:themeShade="80"/>
            <w:sz w:val="16"/>
            <w:szCs w:val="16"/>
          </w:rPr>
          <w:t>d</w:t>
        </w:r>
        <w:r w:rsidRPr="0055057A">
          <w:rPr>
            <w:color w:val="767171" w:themeColor="background2" w:themeShade="80"/>
            <w:sz w:val="16"/>
            <w:szCs w:val="16"/>
          </w:rPr>
          <w:t xml:space="preserve">ocument </w:t>
        </w:r>
        <w:r w:rsidR="00432AAF">
          <w:rPr>
            <w:color w:val="767171" w:themeColor="background2" w:themeShade="80"/>
            <w:sz w:val="16"/>
            <w:szCs w:val="16"/>
          </w:rPr>
          <w:t>Tolkdiensten UWV 2024</w:t>
        </w:r>
      </w:p>
      <w:p w14:paraId="174A2CB4" w14:textId="07C44704" w:rsidR="00432AAF" w:rsidRDefault="00A46E0E" w:rsidP="00C2501A">
        <w:pPr>
          <w:pStyle w:val="Voettekst"/>
        </w:pPr>
        <w:r>
          <w:rPr>
            <w:color w:val="767171" w:themeColor="background2" w:themeShade="80"/>
            <w:sz w:val="16"/>
            <w:szCs w:val="16"/>
          </w:rPr>
          <w:t>MCA.043.2024.631</w:t>
        </w:r>
      </w:p>
      <w:p w14:paraId="2CEB3132" w14:textId="472BFEA1" w:rsidR="00A81FE2" w:rsidRPr="000D4C62" w:rsidRDefault="000D4C62" w:rsidP="00C2501A">
        <w:pPr>
          <w:pStyle w:val="Voettekst"/>
          <w:rPr>
            <w:color w:val="A6A6A6" w:themeColor="background1" w:themeShade="A6"/>
            <w:sz w:val="16"/>
            <w:szCs w:val="16"/>
          </w:rPr>
        </w:pPr>
        <w:r w:rsidRPr="000D4C62">
          <w:rPr>
            <w:rStyle w:val="Subtieleverwijzing"/>
            <w:b w:val="0"/>
            <w:color w:val="A6A6A6" w:themeColor="background1" w:themeShade="A6"/>
            <w:sz w:val="16"/>
            <w:szCs w:val="16"/>
          </w:rPr>
          <w:t>V1, 08</w:t>
        </w:r>
        <w:r w:rsidR="0001355B" w:rsidRPr="000D4C62">
          <w:rPr>
            <w:rStyle w:val="Subtieleverwijzing"/>
            <w:b w:val="0"/>
            <w:color w:val="A6A6A6" w:themeColor="background1" w:themeShade="A6"/>
            <w:sz w:val="16"/>
            <w:szCs w:val="16"/>
          </w:rPr>
          <w:t>-06</w:t>
        </w:r>
        <w:r w:rsidR="00A81FE2" w:rsidRPr="000D4C62">
          <w:rPr>
            <w:rStyle w:val="Subtieleverwijzing"/>
            <w:b w:val="0"/>
            <w:color w:val="A6A6A6" w:themeColor="background1" w:themeShade="A6"/>
            <w:sz w:val="16"/>
            <w:szCs w:val="16"/>
          </w:rPr>
          <w:t>-2022, UWV-Inkoop</w:t>
        </w:r>
      </w:p>
      <w:p w14:paraId="1CED8727" w14:textId="2051973A" w:rsidR="00A81FE2" w:rsidRDefault="00FA4BFB">
        <w:pPr>
          <w:pStyle w:val="Voettekst"/>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BEA0C2" w14:textId="77777777" w:rsidR="004E4002" w:rsidRDefault="004E4002" w:rsidP="003F25FC">
      <w:pPr>
        <w:spacing w:before="0" w:after="0" w:line="240" w:lineRule="auto"/>
      </w:pPr>
      <w:r>
        <w:separator/>
      </w:r>
    </w:p>
  </w:footnote>
  <w:footnote w:type="continuationSeparator" w:id="0">
    <w:p w14:paraId="467AAD59" w14:textId="77777777" w:rsidR="004E4002" w:rsidRDefault="004E4002" w:rsidP="003F25FC">
      <w:pPr>
        <w:spacing w:before="0" w:after="0" w:line="240" w:lineRule="auto"/>
      </w:pPr>
      <w:r>
        <w:continuationSeparator/>
      </w:r>
    </w:p>
  </w:footnote>
  <w:footnote w:type="continuationNotice" w:id="1">
    <w:p w14:paraId="5109B6EF" w14:textId="77777777" w:rsidR="004E4002" w:rsidRDefault="004E400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FD27" w14:textId="77777777" w:rsidR="00A81FE2" w:rsidRDefault="00A81FE2">
    <w:pPr>
      <w:pStyle w:val="Koptekst"/>
    </w:pPr>
    <w:r>
      <w:rPr>
        <w:noProof/>
        <w:lang w:eastAsia="nl-NL"/>
      </w:rPr>
      <w:drawing>
        <wp:anchor distT="0" distB="0" distL="114300" distR="114300" simplePos="0" relativeHeight="251658240" behindDoc="0" locked="0" layoutInCell="1" allowOverlap="1" wp14:anchorId="4D248CC9" wp14:editId="0E39EBCA">
          <wp:simplePos x="0" y="0"/>
          <wp:positionH relativeFrom="column">
            <wp:posOffset>-471170</wp:posOffset>
          </wp:positionH>
          <wp:positionV relativeFrom="paragraph">
            <wp:posOffset>-401955</wp:posOffset>
          </wp:positionV>
          <wp:extent cx="895350" cy="902635"/>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43D25"/>
    <w:multiLevelType w:val="hybridMultilevel"/>
    <w:tmpl w:val="9FB0A746"/>
    <w:lvl w:ilvl="0" w:tplc="3F586568">
      <w:start w:val="1"/>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1561C0"/>
    <w:multiLevelType w:val="hybridMultilevel"/>
    <w:tmpl w:val="A2EA8E42"/>
    <w:lvl w:ilvl="0" w:tplc="EA5A1FB6">
      <w:start w:val="1"/>
      <w:numFmt w:val="bullet"/>
      <w:lvlText w:val=""/>
      <w:lvlJc w:val="left"/>
      <w:pPr>
        <w:ind w:left="720" w:hanging="360"/>
      </w:pPr>
      <w:rPr>
        <w:rFonts w:ascii="Wingdings" w:hAnsi="Wingdings" w:hint="default"/>
        <w:b w:val="0"/>
        <w:i w:val="0"/>
        <w:caps w:val="0"/>
        <w:strike w:val="0"/>
        <w:dstrike w:val="0"/>
        <w:vanish w:val="0"/>
        <w:color w:val="000000" w:themeColor="text1"/>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374BC9"/>
    <w:multiLevelType w:val="hybridMultilevel"/>
    <w:tmpl w:val="3C202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EA1B73"/>
    <w:multiLevelType w:val="hybridMultilevel"/>
    <w:tmpl w:val="D1A8A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597885"/>
    <w:multiLevelType w:val="hybridMultilevel"/>
    <w:tmpl w:val="A1D02984"/>
    <w:lvl w:ilvl="0" w:tplc="EA5A1FB6">
      <w:start w:val="1"/>
      <w:numFmt w:val="bullet"/>
      <w:lvlText w:val=""/>
      <w:lvlJc w:val="left"/>
      <w:pPr>
        <w:ind w:left="720" w:hanging="360"/>
      </w:pPr>
      <w:rPr>
        <w:rFonts w:ascii="Wingdings" w:hAnsi="Wingdings" w:hint="default"/>
        <w:b w:val="0"/>
        <w:i w:val="0"/>
        <w:caps w:val="0"/>
        <w:strike w:val="0"/>
        <w:dstrike w:val="0"/>
        <w:vanish w:val="0"/>
        <w:color w:val="000000" w:themeColor="text1"/>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33189F"/>
    <w:multiLevelType w:val="hybridMultilevel"/>
    <w:tmpl w:val="93EE9964"/>
    <w:lvl w:ilvl="0" w:tplc="EA5A1FB6">
      <w:start w:val="1"/>
      <w:numFmt w:val="bullet"/>
      <w:lvlText w:val=""/>
      <w:lvlJc w:val="left"/>
      <w:pPr>
        <w:ind w:left="720" w:hanging="360"/>
      </w:pPr>
      <w:rPr>
        <w:rFonts w:ascii="Wingdings" w:hAnsi="Wingdings" w:hint="default"/>
        <w:b w:val="0"/>
        <w:i w:val="0"/>
        <w:caps w:val="0"/>
        <w:strike w:val="0"/>
        <w:dstrike w:val="0"/>
        <w:vanish w:val="0"/>
        <w:color w:val="000000" w:themeColor="text1"/>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233DA6"/>
    <w:multiLevelType w:val="multilevel"/>
    <w:tmpl w:val="816803F8"/>
    <w:lvl w:ilvl="0">
      <w:start w:val="1"/>
      <w:numFmt w:val="decimal"/>
      <w:lvlText w:val="%1"/>
      <w:lvlJc w:val="left"/>
      <w:pPr>
        <w:tabs>
          <w:tab w:val="num" w:pos="36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rPr>
        <w:b/>
        <w:color w:val="auto"/>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7" w15:restartNumberingAfterBreak="0">
    <w:nsid w:val="258069C9"/>
    <w:multiLevelType w:val="hybridMultilevel"/>
    <w:tmpl w:val="9AA8A5C4"/>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D7B7DFA"/>
    <w:multiLevelType w:val="hybridMultilevel"/>
    <w:tmpl w:val="71ECC580"/>
    <w:lvl w:ilvl="0" w:tplc="EA5A1FB6">
      <w:start w:val="1"/>
      <w:numFmt w:val="bullet"/>
      <w:lvlText w:val=""/>
      <w:lvlJc w:val="left"/>
      <w:pPr>
        <w:ind w:left="720" w:hanging="360"/>
      </w:pPr>
      <w:rPr>
        <w:rFonts w:ascii="Wingdings" w:hAnsi="Wingdings" w:hint="default"/>
        <w:b w:val="0"/>
        <w:i w:val="0"/>
        <w:caps w:val="0"/>
        <w:strike w:val="0"/>
        <w:dstrike w:val="0"/>
        <w:vanish w:val="0"/>
        <w:color w:val="000000" w:themeColor="text1"/>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281334C"/>
    <w:multiLevelType w:val="hybridMultilevel"/>
    <w:tmpl w:val="6EBEFA2C"/>
    <w:lvl w:ilvl="0" w:tplc="EA5A1FB6">
      <w:start w:val="1"/>
      <w:numFmt w:val="bullet"/>
      <w:lvlText w:val=""/>
      <w:lvlJc w:val="left"/>
      <w:pPr>
        <w:ind w:left="720" w:hanging="360"/>
      </w:pPr>
      <w:rPr>
        <w:rFonts w:ascii="Wingdings" w:hAnsi="Wingdings" w:hint="default"/>
        <w:b w:val="0"/>
        <w:i w:val="0"/>
        <w:caps w:val="0"/>
        <w:strike w:val="0"/>
        <w:dstrike w:val="0"/>
        <w:vanish w:val="0"/>
        <w:color w:val="000000" w:themeColor="text1"/>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782BBB"/>
    <w:multiLevelType w:val="multilevel"/>
    <w:tmpl w:val="1AB619A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i w: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4BB06799"/>
    <w:multiLevelType w:val="hybridMultilevel"/>
    <w:tmpl w:val="315E5A6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3343155"/>
    <w:multiLevelType w:val="hybridMultilevel"/>
    <w:tmpl w:val="00AE91D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A6A58FE"/>
    <w:multiLevelType w:val="hybridMultilevel"/>
    <w:tmpl w:val="8384EA4C"/>
    <w:lvl w:ilvl="0" w:tplc="15BE8C2C">
      <w:start w:val="1"/>
      <w:numFmt w:val="bullet"/>
      <w:lvlText w:val="•"/>
      <w:lvlJc w:val="left"/>
      <w:pPr>
        <w:tabs>
          <w:tab w:val="num" w:pos="720"/>
        </w:tabs>
        <w:ind w:left="720" w:hanging="360"/>
      </w:pPr>
      <w:rPr>
        <w:rFonts w:ascii="Arial" w:hAnsi="Arial" w:hint="default"/>
      </w:rPr>
    </w:lvl>
    <w:lvl w:ilvl="1" w:tplc="FDB6EA0E" w:tentative="1">
      <w:start w:val="1"/>
      <w:numFmt w:val="bullet"/>
      <w:lvlText w:val="•"/>
      <w:lvlJc w:val="left"/>
      <w:pPr>
        <w:tabs>
          <w:tab w:val="num" w:pos="1440"/>
        </w:tabs>
        <w:ind w:left="1440" w:hanging="360"/>
      </w:pPr>
      <w:rPr>
        <w:rFonts w:ascii="Arial" w:hAnsi="Arial" w:hint="default"/>
      </w:rPr>
    </w:lvl>
    <w:lvl w:ilvl="2" w:tplc="ACEA1F44" w:tentative="1">
      <w:start w:val="1"/>
      <w:numFmt w:val="bullet"/>
      <w:lvlText w:val="•"/>
      <w:lvlJc w:val="left"/>
      <w:pPr>
        <w:tabs>
          <w:tab w:val="num" w:pos="2160"/>
        </w:tabs>
        <w:ind w:left="2160" w:hanging="360"/>
      </w:pPr>
      <w:rPr>
        <w:rFonts w:ascii="Arial" w:hAnsi="Arial" w:hint="default"/>
      </w:rPr>
    </w:lvl>
    <w:lvl w:ilvl="3" w:tplc="ED3C9A02" w:tentative="1">
      <w:start w:val="1"/>
      <w:numFmt w:val="bullet"/>
      <w:lvlText w:val="•"/>
      <w:lvlJc w:val="left"/>
      <w:pPr>
        <w:tabs>
          <w:tab w:val="num" w:pos="2880"/>
        </w:tabs>
        <w:ind w:left="2880" w:hanging="360"/>
      </w:pPr>
      <w:rPr>
        <w:rFonts w:ascii="Arial" w:hAnsi="Arial" w:hint="default"/>
      </w:rPr>
    </w:lvl>
    <w:lvl w:ilvl="4" w:tplc="CFEE85DC" w:tentative="1">
      <w:start w:val="1"/>
      <w:numFmt w:val="bullet"/>
      <w:lvlText w:val="•"/>
      <w:lvlJc w:val="left"/>
      <w:pPr>
        <w:tabs>
          <w:tab w:val="num" w:pos="3600"/>
        </w:tabs>
        <w:ind w:left="3600" w:hanging="360"/>
      </w:pPr>
      <w:rPr>
        <w:rFonts w:ascii="Arial" w:hAnsi="Arial" w:hint="default"/>
      </w:rPr>
    </w:lvl>
    <w:lvl w:ilvl="5" w:tplc="DBDC4A04" w:tentative="1">
      <w:start w:val="1"/>
      <w:numFmt w:val="bullet"/>
      <w:lvlText w:val="•"/>
      <w:lvlJc w:val="left"/>
      <w:pPr>
        <w:tabs>
          <w:tab w:val="num" w:pos="4320"/>
        </w:tabs>
        <w:ind w:left="4320" w:hanging="360"/>
      </w:pPr>
      <w:rPr>
        <w:rFonts w:ascii="Arial" w:hAnsi="Arial" w:hint="default"/>
      </w:rPr>
    </w:lvl>
    <w:lvl w:ilvl="6" w:tplc="0CC09CCE" w:tentative="1">
      <w:start w:val="1"/>
      <w:numFmt w:val="bullet"/>
      <w:lvlText w:val="•"/>
      <w:lvlJc w:val="left"/>
      <w:pPr>
        <w:tabs>
          <w:tab w:val="num" w:pos="5040"/>
        </w:tabs>
        <w:ind w:left="5040" w:hanging="360"/>
      </w:pPr>
      <w:rPr>
        <w:rFonts w:ascii="Arial" w:hAnsi="Arial" w:hint="default"/>
      </w:rPr>
    </w:lvl>
    <w:lvl w:ilvl="7" w:tplc="0F102970" w:tentative="1">
      <w:start w:val="1"/>
      <w:numFmt w:val="bullet"/>
      <w:lvlText w:val="•"/>
      <w:lvlJc w:val="left"/>
      <w:pPr>
        <w:tabs>
          <w:tab w:val="num" w:pos="5760"/>
        </w:tabs>
        <w:ind w:left="5760" w:hanging="360"/>
      </w:pPr>
      <w:rPr>
        <w:rFonts w:ascii="Arial" w:hAnsi="Arial" w:hint="default"/>
      </w:rPr>
    </w:lvl>
    <w:lvl w:ilvl="8" w:tplc="FBCC52C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65B045D"/>
    <w:multiLevelType w:val="hybridMultilevel"/>
    <w:tmpl w:val="1016666C"/>
    <w:lvl w:ilvl="0" w:tplc="EA5A1FB6">
      <w:start w:val="1"/>
      <w:numFmt w:val="bullet"/>
      <w:lvlText w:val=""/>
      <w:lvlJc w:val="left"/>
      <w:pPr>
        <w:ind w:left="720" w:hanging="360"/>
      </w:pPr>
      <w:rPr>
        <w:rFonts w:ascii="Wingdings" w:hAnsi="Wingdings" w:hint="default"/>
        <w:b w:val="0"/>
        <w:i w:val="0"/>
        <w:caps w:val="0"/>
        <w:strike w:val="0"/>
        <w:dstrike w:val="0"/>
        <w:vanish w:val="0"/>
        <w:color w:val="000000" w:themeColor="text1"/>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13D777B"/>
    <w:multiLevelType w:val="hybridMultilevel"/>
    <w:tmpl w:val="04464DEC"/>
    <w:lvl w:ilvl="0" w:tplc="EA5A1FB6">
      <w:start w:val="1"/>
      <w:numFmt w:val="bullet"/>
      <w:lvlText w:val=""/>
      <w:lvlJc w:val="left"/>
      <w:pPr>
        <w:ind w:left="720" w:hanging="360"/>
      </w:pPr>
      <w:rPr>
        <w:rFonts w:ascii="Wingdings" w:hAnsi="Wingdings" w:hint="default"/>
        <w:b w:val="0"/>
        <w:i w:val="0"/>
        <w:caps w:val="0"/>
        <w:strike w:val="0"/>
        <w:dstrike w:val="0"/>
        <w:vanish w:val="0"/>
        <w:color w:val="000000" w:themeColor="text1"/>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2307104"/>
    <w:multiLevelType w:val="hybridMultilevel"/>
    <w:tmpl w:val="6D585C52"/>
    <w:lvl w:ilvl="0" w:tplc="355C7D9C">
      <w:start w:val="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4ED0B01"/>
    <w:multiLevelType w:val="hybridMultilevel"/>
    <w:tmpl w:val="7B480D22"/>
    <w:lvl w:ilvl="0" w:tplc="EA5A1FB6">
      <w:start w:val="1"/>
      <w:numFmt w:val="bullet"/>
      <w:lvlText w:val=""/>
      <w:lvlJc w:val="left"/>
      <w:pPr>
        <w:ind w:left="720" w:hanging="360"/>
      </w:pPr>
      <w:rPr>
        <w:rFonts w:ascii="Wingdings" w:hAnsi="Wingdings" w:hint="default"/>
        <w:b w:val="0"/>
        <w:i w:val="0"/>
        <w:caps w:val="0"/>
        <w:strike w:val="0"/>
        <w:dstrike w:val="0"/>
        <w:vanish w:val="0"/>
        <w:color w:val="000000" w:themeColor="text1"/>
        <w:sz w:val="18"/>
        <w:vertAlign w:val="baseline"/>
      </w:rPr>
    </w:lvl>
    <w:lvl w:ilvl="1" w:tplc="AE44E0B0">
      <w:start w:val="1"/>
      <w:numFmt w:val="bullet"/>
      <w:lvlText w:val="-"/>
      <w:lvlJc w:val="left"/>
      <w:pPr>
        <w:ind w:left="1440" w:hanging="360"/>
      </w:pPr>
      <w:rPr>
        <w:rFonts w:ascii="Verdana" w:eastAsiaTheme="minorEastAsia" w:hAnsi="Verdana"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6CA71D4"/>
    <w:multiLevelType w:val="hybridMultilevel"/>
    <w:tmpl w:val="83BAF0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B8901FB"/>
    <w:multiLevelType w:val="hybridMultilevel"/>
    <w:tmpl w:val="37949084"/>
    <w:lvl w:ilvl="0" w:tplc="04130005">
      <w:start w:val="1"/>
      <w:numFmt w:val="bullet"/>
      <w:lvlText w:val=""/>
      <w:lvlJc w:val="left"/>
      <w:pPr>
        <w:ind w:left="780" w:hanging="360"/>
      </w:pPr>
      <w:rPr>
        <w:rFonts w:ascii="Wingdings" w:hAnsi="Wingding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0"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num w:numId="1" w16cid:durableId="1798065094">
    <w:abstractNumId w:val="11"/>
  </w:num>
  <w:num w:numId="2" w16cid:durableId="900167674">
    <w:abstractNumId w:val="20"/>
  </w:num>
  <w:num w:numId="3" w16cid:durableId="1865823733">
    <w:abstractNumId w:val="10"/>
  </w:num>
  <w:num w:numId="4" w16cid:durableId="4394965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7068774">
    <w:abstractNumId w:val="10"/>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6" w16cid:durableId="172186236">
    <w:abstractNumId w:val="9"/>
  </w:num>
  <w:num w:numId="7" w16cid:durableId="1676881335">
    <w:abstractNumId w:val="4"/>
  </w:num>
  <w:num w:numId="8" w16cid:durableId="2055882715">
    <w:abstractNumId w:val="5"/>
  </w:num>
  <w:num w:numId="9" w16cid:durableId="374354207">
    <w:abstractNumId w:val="1"/>
  </w:num>
  <w:num w:numId="10" w16cid:durableId="131798505">
    <w:abstractNumId w:val="14"/>
  </w:num>
  <w:num w:numId="11" w16cid:durableId="2146314261">
    <w:abstractNumId w:val="17"/>
  </w:num>
  <w:num w:numId="12" w16cid:durableId="988290546">
    <w:abstractNumId w:val="8"/>
  </w:num>
  <w:num w:numId="13" w16cid:durableId="87431742">
    <w:abstractNumId w:val="15"/>
  </w:num>
  <w:num w:numId="14" w16cid:durableId="82073959">
    <w:abstractNumId w:val="12"/>
  </w:num>
  <w:num w:numId="15" w16cid:durableId="1459838874">
    <w:abstractNumId w:val="19"/>
  </w:num>
  <w:num w:numId="16" w16cid:durableId="1706174885">
    <w:abstractNumId w:val="16"/>
  </w:num>
  <w:num w:numId="17" w16cid:durableId="882474668">
    <w:abstractNumId w:val="7"/>
  </w:num>
  <w:num w:numId="18" w16cid:durableId="1317997091">
    <w:abstractNumId w:val="18"/>
  </w:num>
  <w:num w:numId="19" w16cid:durableId="1248659425">
    <w:abstractNumId w:val="6"/>
  </w:num>
  <w:num w:numId="20" w16cid:durableId="347878820">
    <w:abstractNumId w:val="2"/>
  </w:num>
  <w:num w:numId="21" w16cid:durableId="793987813">
    <w:abstractNumId w:val="3"/>
  </w:num>
  <w:num w:numId="22" w16cid:durableId="334958015">
    <w:abstractNumId w:val="13"/>
  </w:num>
  <w:num w:numId="23" w16cid:durableId="241767869">
    <w:abstractNumId w:val="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jic, Mladenka  (M.)">
    <w15:presenceInfo w15:providerId="AD" w15:userId="S::mca043@uwv.nl::451157fa-e93a-4d92-9e71-aba95ef2ea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NL" w:vendorID="64" w:dllVersion="6" w:nlCheck="1" w:checkStyle="0"/>
  <w:activeWritingStyle w:appName="MSWord" w:lang="en-US" w:vendorID="64" w:dllVersion="6" w:nlCheck="1" w:checkStyle="1"/>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1192"/>
    <w:rsid w:val="000034F6"/>
    <w:rsid w:val="000049A4"/>
    <w:rsid w:val="0000776F"/>
    <w:rsid w:val="00007E5D"/>
    <w:rsid w:val="00012E3B"/>
    <w:rsid w:val="0001355B"/>
    <w:rsid w:val="00013AD1"/>
    <w:rsid w:val="000150A5"/>
    <w:rsid w:val="000209D7"/>
    <w:rsid w:val="000214FC"/>
    <w:rsid w:val="00021A6B"/>
    <w:rsid w:val="00022535"/>
    <w:rsid w:val="00023BB1"/>
    <w:rsid w:val="00031823"/>
    <w:rsid w:val="00031A40"/>
    <w:rsid w:val="0003534F"/>
    <w:rsid w:val="0003735E"/>
    <w:rsid w:val="00037741"/>
    <w:rsid w:val="00043D72"/>
    <w:rsid w:val="00044C92"/>
    <w:rsid w:val="00046ADB"/>
    <w:rsid w:val="000501EB"/>
    <w:rsid w:val="000532DF"/>
    <w:rsid w:val="0005707E"/>
    <w:rsid w:val="000655AA"/>
    <w:rsid w:val="00070C8C"/>
    <w:rsid w:val="00073819"/>
    <w:rsid w:val="00076EC1"/>
    <w:rsid w:val="00080FCF"/>
    <w:rsid w:val="000843DC"/>
    <w:rsid w:val="000846E3"/>
    <w:rsid w:val="0008670B"/>
    <w:rsid w:val="00092C9F"/>
    <w:rsid w:val="000953B3"/>
    <w:rsid w:val="000A626D"/>
    <w:rsid w:val="000B18BB"/>
    <w:rsid w:val="000B22D2"/>
    <w:rsid w:val="000B3DD4"/>
    <w:rsid w:val="000B5DCC"/>
    <w:rsid w:val="000C1BF6"/>
    <w:rsid w:val="000C56F5"/>
    <w:rsid w:val="000C7AC4"/>
    <w:rsid w:val="000D0811"/>
    <w:rsid w:val="000D0A86"/>
    <w:rsid w:val="000D2732"/>
    <w:rsid w:val="000D4C62"/>
    <w:rsid w:val="000E0E7F"/>
    <w:rsid w:val="000E46FD"/>
    <w:rsid w:val="000E6D01"/>
    <w:rsid w:val="000E70DC"/>
    <w:rsid w:val="000F2931"/>
    <w:rsid w:val="000F2A28"/>
    <w:rsid w:val="000F3E2E"/>
    <w:rsid w:val="000F79A8"/>
    <w:rsid w:val="00105F09"/>
    <w:rsid w:val="00111764"/>
    <w:rsid w:val="00111D66"/>
    <w:rsid w:val="0011281D"/>
    <w:rsid w:val="00115B93"/>
    <w:rsid w:val="00115C5E"/>
    <w:rsid w:val="00115DE1"/>
    <w:rsid w:val="00116D46"/>
    <w:rsid w:val="00121FA1"/>
    <w:rsid w:val="00127085"/>
    <w:rsid w:val="001279FC"/>
    <w:rsid w:val="00130671"/>
    <w:rsid w:val="00130BE0"/>
    <w:rsid w:val="00134BF6"/>
    <w:rsid w:val="00134EBA"/>
    <w:rsid w:val="00135C3C"/>
    <w:rsid w:val="00135CE5"/>
    <w:rsid w:val="001372EB"/>
    <w:rsid w:val="00137B95"/>
    <w:rsid w:val="00140F36"/>
    <w:rsid w:val="00143FF9"/>
    <w:rsid w:val="00145FED"/>
    <w:rsid w:val="00146FAD"/>
    <w:rsid w:val="00151C67"/>
    <w:rsid w:val="00153524"/>
    <w:rsid w:val="00155283"/>
    <w:rsid w:val="00155BF0"/>
    <w:rsid w:val="0015659E"/>
    <w:rsid w:val="001600BE"/>
    <w:rsid w:val="00163646"/>
    <w:rsid w:val="00163AFA"/>
    <w:rsid w:val="001652C6"/>
    <w:rsid w:val="00172396"/>
    <w:rsid w:val="00173900"/>
    <w:rsid w:val="00180761"/>
    <w:rsid w:val="00181165"/>
    <w:rsid w:val="00182A65"/>
    <w:rsid w:val="00182C08"/>
    <w:rsid w:val="00184C3B"/>
    <w:rsid w:val="00186D4E"/>
    <w:rsid w:val="00186D6D"/>
    <w:rsid w:val="00191C7F"/>
    <w:rsid w:val="001929AC"/>
    <w:rsid w:val="00193C12"/>
    <w:rsid w:val="001A00A2"/>
    <w:rsid w:val="001A7512"/>
    <w:rsid w:val="001B15EA"/>
    <w:rsid w:val="001B35CB"/>
    <w:rsid w:val="001B45BA"/>
    <w:rsid w:val="001B469F"/>
    <w:rsid w:val="001C2DF9"/>
    <w:rsid w:val="001C35F4"/>
    <w:rsid w:val="001C7875"/>
    <w:rsid w:val="001D3E91"/>
    <w:rsid w:val="001E06A2"/>
    <w:rsid w:val="001E1889"/>
    <w:rsid w:val="001E1FC8"/>
    <w:rsid w:val="001E2C5C"/>
    <w:rsid w:val="001E60AB"/>
    <w:rsid w:val="001F1205"/>
    <w:rsid w:val="001F3FB0"/>
    <w:rsid w:val="001F7CA3"/>
    <w:rsid w:val="001F7E7E"/>
    <w:rsid w:val="0020056F"/>
    <w:rsid w:val="002012A9"/>
    <w:rsid w:val="00202BC5"/>
    <w:rsid w:val="00202E7F"/>
    <w:rsid w:val="002036B4"/>
    <w:rsid w:val="002042E7"/>
    <w:rsid w:val="00206A4F"/>
    <w:rsid w:val="002074E7"/>
    <w:rsid w:val="00207EF2"/>
    <w:rsid w:val="00210BF9"/>
    <w:rsid w:val="00215375"/>
    <w:rsid w:val="00215467"/>
    <w:rsid w:val="002161EA"/>
    <w:rsid w:val="0022430C"/>
    <w:rsid w:val="002245EA"/>
    <w:rsid w:val="00225C5C"/>
    <w:rsid w:val="00226929"/>
    <w:rsid w:val="00226F3D"/>
    <w:rsid w:val="002302A3"/>
    <w:rsid w:val="00230784"/>
    <w:rsid w:val="00232C58"/>
    <w:rsid w:val="00234DDD"/>
    <w:rsid w:val="0023515D"/>
    <w:rsid w:val="00235392"/>
    <w:rsid w:val="002358E3"/>
    <w:rsid w:val="002359E2"/>
    <w:rsid w:val="00235B58"/>
    <w:rsid w:val="00235FA2"/>
    <w:rsid w:val="002372A7"/>
    <w:rsid w:val="00242E30"/>
    <w:rsid w:val="00247587"/>
    <w:rsid w:val="002501B4"/>
    <w:rsid w:val="00250728"/>
    <w:rsid w:val="00250CBF"/>
    <w:rsid w:val="00252555"/>
    <w:rsid w:val="00255293"/>
    <w:rsid w:val="0025653A"/>
    <w:rsid w:val="00260E49"/>
    <w:rsid w:val="002625DC"/>
    <w:rsid w:val="002634FE"/>
    <w:rsid w:val="00267915"/>
    <w:rsid w:val="00271275"/>
    <w:rsid w:val="00271783"/>
    <w:rsid w:val="00273203"/>
    <w:rsid w:val="0027325D"/>
    <w:rsid w:val="00273C0A"/>
    <w:rsid w:val="002750E1"/>
    <w:rsid w:val="00276563"/>
    <w:rsid w:val="00277895"/>
    <w:rsid w:val="0028705F"/>
    <w:rsid w:val="0029125B"/>
    <w:rsid w:val="002948AB"/>
    <w:rsid w:val="00296AF6"/>
    <w:rsid w:val="002970F4"/>
    <w:rsid w:val="002A0FEA"/>
    <w:rsid w:val="002A3416"/>
    <w:rsid w:val="002A61A2"/>
    <w:rsid w:val="002B33A7"/>
    <w:rsid w:val="002C0ACA"/>
    <w:rsid w:val="002C3FC1"/>
    <w:rsid w:val="002C4677"/>
    <w:rsid w:val="002D0084"/>
    <w:rsid w:val="002D0339"/>
    <w:rsid w:val="002D20F9"/>
    <w:rsid w:val="002D2C66"/>
    <w:rsid w:val="002D3FA6"/>
    <w:rsid w:val="002D78DA"/>
    <w:rsid w:val="002E06B0"/>
    <w:rsid w:val="002E2807"/>
    <w:rsid w:val="002E2F58"/>
    <w:rsid w:val="002E6B72"/>
    <w:rsid w:val="002F0A86"/>
    <w:rsid w:val="002F247E"/>
    <w:rsid w:val="002F29C5"/>
    <w:rsid w:val="00301C93"/>
    <w:rsid w:val="003034BA"/>
    <w:rsid w:val="00303F18"/>
    <w:rsid w:val="003054AC"/>
    <w:rsid w:val="00305520"/>
    <w:rsid w:val="003055CA"/>
    <w:rsid w:val="00305D0C"/>
    <w:rsid w:val="00306A31"/>
    <w:rsid w:val="00310664"/>
    <w:rsid w:val="00310724"/>
    <w:rsid w:val="0031197D"/>
    <w:rsid w:val="003121D2"/>
    <w:rsid w:val="0032063A"/>
    <w:rsid w:val="00324116"/>
    <w:rsid w:val="00325192"/>
    <w:rsid w:val="003270FF"/>
    <w:rsid w:val="0032785A"/>
    <w:rsid w:val="00330BF5"/>
    <w:rsid w:val="00331079"/>
    <w:rsid w:val="003341E3"/>
    <w:rsid w:val="00334F9E"/>
    <w:rsid w:val="00336D24"/>
    <w:rsid w:val="003424E2"/>
    <w:rsid w:val="00342C98"/>
    <w:rsid w:val="00345948"/>
    <w:rsid w:val="00345E32"/>
    <w:rsid w:val="00347310"/>
    <w:rsid w:val="00351706"/>
    <w:rsid w:val="00353904"/>
    <w:rsid w:val="0035775A"/>
    <w:rsid w:val="003607D3"/>
    <w:rsid w:val="003655DE"/>
    <w:rsid w:val="003672FE"/>
    <w:rsid w:val="00372D69"/>
    <w:rsid w:val="00373B52"/>
    <w:rsid w:val="00374012"/>
    <w:rsid w:val="00387BFD"/>
    <w:rsid w:val="003900DD"/>
    <w:rsid w:val="00390E4B"/>
    <w:rsid w:val="00390F12"/>
    <w:rsid w:val="00392EE6"/>
    <w:rsid w:val="003963AB"/>
    <w:rsid w:val="00396F1F"/>
    <w:rsid w:val="003A0875"/>
    <w:rsid w:val="003A1417"/>
    <w:rsid w:val="003A4EA9"/>
    <w:rsid w:val="003B0446"/>
    <w:rsid w:val="003B0BC4"/>
    <w:rsid w:val="003B4234"/>
    <w:rsid w:val="003B4339"/>
    <w:rsid w:val="003B4A34"/>
    <w:rsid w:val="003B6C88"/>
    <w:rsid w:val="003C075A"/>
    <w:rsid w:val="003C1152"/>
    <w:rsid w:val="003C41AD"/>
    <w:rsid w:val="003D3278"/>
    <w:rsid w:val="003D3FB5"/>
    <w:rsid w:val="003D44D1"/>
    <w:rsid w:val="003D6FA6"/>
    <w:rsid w:val="003D7AE6"/>
    <w:rsid w:val="003E0751"/>
    <w:rsid w:val="003E34F6"/>
    <w:rsid w:val="003E60AC"/>
    <w:rsid w:val="003E62EA"/>
    <w:rsid w:val="003F1D3C"/>
    <w:rsid w:val="003F1EF7"/>
    <w:rsid w:val="003F1F8D"/>
    <w:rsid w:val="003F25FC"/>
    <w:rsid w:val="003F71C4"/>
    <w:rsid w:val="003F7844"/>
    <w:rsid w:val="00401724"/>
    <w:rsid w:val="00401889"/>
    <w:rsid w:val="00413E6E"/>
    <w:rsid w:val="00420A26"/>
    <w:rsid w:val="00423D90"/>
    <w:rsid w:val="00430A08"/>
    <w:rsid w:val="00431EEF"/>
    <w:rsid w:val="00432AAF"/>
    <w:rsid w:val="00436AAA"/>
    <w:rsid w:val="00437130"/>
    <w:rsid w:val="00440E6F"/>
    <w:rsid w:val="0044223D"/>
    <w:rsid w:val="00443EA0"/>
    <w:rsid w:val="00446CC7"/>
    <w:rsid w:val="00447100"/>
    <w:rsid w:val="00454E0B"/>
    <w:rsid w:val="004627FC"/>
    <w:rsid w:val="0046475A"/>
    <w:rsid w:val="00466655"/>
    <w:rsid w:val="00466F81"/>
    <w:rsid w:val="00471A87"/>
    <w:rsid w:val="00473554"/>
    <w:rsid w:val="0047392B"/>
    <w:rsid w:val="00475F8E"/>
    <w:rsid w:val="004772EE"/>
    <w:rsid w:val="0047754E"/>
    <w:rsid w:val="00485FA0"/>
    <w:rsid w:val="00486B92"/>
    <w:rsid w:val="0048780C"/>
    <w:rsid w:val="00490153"/>
    <w:rsid w:val="0049107D"/>
    <w:rsid w:val="004927A6"/>
    <w:rsid w:val="00492B2D"/>
    <w:rsid w:val="004952E1"/>
    <w:rsid w:val="004952E4"/>
    <w:rsid w:val="00495F18"/>
    <w:rsid w:val="00497EA3"/>
    <w:rsid w:val="004A16B8"/>
    <w:rsid w:val="004A357E"/>
    <w:rsid w:val="004A487F"/>
    <w:rsid w:val="004A4F36"/>
    <w:rsid w:val="004A66EA"/>
    <w:rsid w:val="004B03F0"/>
    <w:rsid w:val="004B202A"/>
    <w:rsid w:val="004B265A"/>
    <w:rsid w:val="004B2DBA"/>
    <w:rsid w:val="004B4482"/>
    <w:rsid w:val="004C42DF"/>
    <w:rsid w:val="004C518D"/>
    <w:rsid w:val="004C5B81"/>
    <w:rsid w:val="004C5E72"/>
    <w:rsid w:val="004D110F"/>
    <w:rsid w:val="004D1EC3"/>
    <w:rsid w:val="004D1FA1"/>
    <w:rsid w:val="004D2DFE"/>
    <w:rsid w:val="004D583D"/>
    <w:rsid w:val="004E0DF9"/>
    <w:rsid w:val="004E10A2"/>
    <w:rsid w:val="004E3083"/>
    <w:rsid w:val="004E329C"/>
    <w:rsid w:val="004E4002"/>
    <w:rsid w:val="004E4E88"/>
    <w:rsid w:val="004E550E"/>
    <w:rsid w:val="004E57A7"/>
    <w:rsid w:val="004E7460"/>
    <w:rsid w:val="004F51F0"/>
    <w:rsid w:val="004F5978"/>
    <w:rsid w:val="00502BC6"/>
    <w:rsid w:val="00505973"/>
    <w:rsid w:val="00505FBC"/>
    <w:rsid w:val="0050773B"/>
    <w:rsid w:val="00511726"/>
    <w:rsid w:val="005127E9"/>
    <w:rsid w:val="00514DB3"/>
    <w:rsid w:val="00516A64"/>
    <w:rsid w:val="005213B1"/>
    <w:rsid w:val="00521836"/>
    <w:rsid w:val="00523E0D"/>
    <w:rsid w:val="0052403E"/>
    <w:rsid w:val="00525467"/>
    <w:rsid w:val="005400B1"/>
    <w:rsid w:val="005466CF"/>
    <w:rsid w:val="0055297F"/>
    <w:rsid w:val="00552A1C"/>
    <w:rsid w:val="00554057"/>
    <w:rsid w:val="005554A5"/>
    <w:rsid w:val="0056238A"/>
    <w:rsid w:val="00566D4E"/>
    <w:rsid w:val="00567AA2"/>
    <w:rsid w:val="00570520"/>
    <w:rsid w:val="0057548C"/>
    <w:rsid w:val="0057552F"/>
    <w:rsid w:val="00576336"/>
    <w:rsid w:val="005809F3"/>
    <w:rsid w:val="005811FB"/>
    <w:rsid w:val="00581512"/>
    <w:rsid w:val="00582807"/>
    <w:rsid w:val="00583432"/>
    <w:rsid w:val="00584A12"/>
    <w:rsid w:val="00585ACE"/>
    <w:rsid w:val="00586CB3"/>
    <w:rsid w:val="0059220E"/>
    <w:rsid w:val="0059242E"/>
    <w:rsid w:val="0059517C"/>
    <w:rsid w:val="00595B0B"/>
    <w:rsid w:val="005A49F2"/>
    <w:rsid w:val="005A6796"/>
    <w:rsid w:val="005A739B"/>
    <w:rsid w:val="005A7509"/>
    <w:rsid w:val="005A793B"/>
    <w:rsid w:val="005A7C1A"/>
    <w:rsid w:val="005B2689"/>
    <w:rsid w:val="005B29C7"/>
    <w:rsid w:val="005B2F7D"/>
    <w:rsid w:val="005B3681"/>
    <w:rsid w:val="005B3FA6"/>
    <w:rsid w:val="005B79D9"/>
    <w:rsid w:val="005C0A3B"/>
    <w:rsid w:val="005C153C"/>
    <w:rsid w:val="005C18B0"/>
    <w:rsid w:val="005C2AB0"/>
    <w:rsid w:val="005C4B3C"/>
    <w:rsid w:val="005C64A0"/>
    <w:rsid w:val="005C7372"/>
    <w:rsid w:val="005C75E3"/>
    <w:rsid w:val="005D0866"/>
    <w:rsid w:val="005D1997"/>
    <w:rsid w:val="005D1C96"/>
    <w:rsid w:val="005D659D"/>
    <w:rsid w:val="005D67C4"/>
    <w:rsid w:val="005E4BA4"/>
    <w:rsid w:val="005E5E57"/>
    <w:rsid w:val="005E65E4"/>
    <w:rsid w:val="005F0327"/>
    <w:rsid w:val="005F4C16"/>
    <w:rsid w:val="005F5AFB"/>
    <w:rsid w:val="005F61FD"/>
    <w:rsid w:val="005F68BB"/>
    <w:rsid w:val="00600177"/>
    <w:rsid w:val="006016C0"/>
    <w:rsid w:val="006019F8"/>
    <w:rsid w:val="00601A80"/>
    <w:rsid w:val="00604DA5"/>
    <w:rsid w:val="006061D9"/>
    <w:rsid w:val="00606B0C"/>
    <w:rsid w:val="00606CCC"/>
    <w:rsid w:val="0060775D"/>
    <w:rsid w:val="00615BB2"/>
    <w:rsid w:val="006170E2"/>
    <w:rsid w:val="00617F3A"/>
    <w:rsid w:val="00622CB4"/>
    <w:rsid w:val="00623C0B"/>
    <w:rsid w:val="006244FC"/>
    <w:rsid w:val="00624B9C"/>
    <w:rsid w:val="00624F59"/>
    <w:rsid w:val="00625C13"/>
    <w:rsid w:val="006271E8"/>
    <w:rsid w:val="00637F21"/>
    <w:rsid w:val="00640CB8"/>
    <w:rsid w:val="00641232"/>
    <w:rsid w:val="006412CB"/>
    <w:rsid w:val="00641E12"/>
    <w:rsid w:val="00642F69"/>
    <w:rsid w:val="006450D1"/>
    <w:rsid w:val="00645AFD"/>
    <w:rsid w:val="00645DA2"/>
    <w:rsid w:val="00651091"/>
    <w:rsid w:val="00652679"/>
    <w:rsid w:val="00654B7D"/>
    <w:rsid w:val="00655C5D"/>
    <w:rsid w:val="006563DE"/>
    <w:rsid w:val="00661377"/>
    <w:rsid w:val="00661ADC"/>
    <w:rsid w:val="006665BA"/>
    <w:rsid w:val="00667892"/>
    <w:rsid w:val="00670A72"/>
    <w:rsid w:val="0067127D"/>
    <w:rsid w:val="0067428C"/>
    <w:rsid w:val="006771E0"/>
    <w:rsid w:val="0068027A"/>
    <w:rsid w:val="00680B88"/>
    <w:rsid w:val="00681C13"/>
    <w:rsid w:val="0068399C"/>
    <w:rsid w:val="00683BA0"/>
    <w:rsid w:val="00685F7F"/>
    <w:rsid w:val="00687E1C"/>
    <w:rsid w:val="006916B8"/>
    <w:rsid w:val="00693D46"/>
    <w:rsid w:val="00695343"/>
    <w:rsid w:val="006968A8"/>
    <w:rsid w:val="00696EE8"/>
    <w:rsid w:val="006A2E14"/>
    <w:rsid w:val="006A7782"/>
    <w:rsid w:val="006B0295"/>
    <w:rsid w:val="006B2BCB"/>
    <w:rsid w:val="006B30A0"/>
    <w:rsid w:val="006B3F7A"/>
    <w:rsid w:val="006B49A5"/>
    <w:rsid w:val="006C06B3"/>
    <w:rsid w:val="006C0CFC"/>
    <w:rsid w:val="006C3AFA"/>
    <w:rsid w:val="006C70CB"/>
    <w:rsid w:val="006D17EF"/>
    <w:rsid w:val="006D2126"/>
    <w:rsid w:val="006D5359"/>
    <w:rsid w:val="006E0669"/>
    <w:rsid w:val="006E10BF"/>
    <w:rsid w:val="006E1C5B"/>
    <w:rsid w:val="006E45A1"/>
    <w:rsid w:val="006E5812"/>
    <w:rsid w:val="006F18F9"/>
    <w:rsid w:val="006F1F92"/>
    <w:rsid w:val="006F745F"/>
    <w:rsid w:val="00702B8E"/>
    <w:rsid w:val="00702D2B"/>
    <w:rsid w:val="00706487"/>
    <w:rsid w:val="0071027E"/>
    <w:rsid w:val="00711362"/>
    <w:rsid w:val="0071271D"/>
    <w:rsid w:val="00716E6D"/>
    <w:rsid w:val="00717D5B"/>
    <w:rsid w:val="00717DE7"/>
    <w:rsid w:val="00723699"/>
    <w:rsid w:val="00723B8C"/>
    <w:rsid w:val="00723CA3"/>
    <w:rsid w:val="00726F8E"/>
    <w:rsid w:val="00730435"/>
    <w:rsid w:val="00731148"/>
    <w:rsid w:val="0073211B"/>
    <w:rsid w:val="00735BD1"/>
    <w:rsid w:val="00743334"/>
    <w:rsid w:val="00744D43"/>
    <w:rsid w:val="00745366"/>
    <w:rsid w:val="007500E1"/>
    <w:rsid w:val="00752617"/>
    <w:rsid w:val="00752DB2"/>
    <w:rsid w:val="00766D66"/>
    <w:rsid w:val="0076721C"/>
    <w:rsid w:val="007716EC"/>
    <w:rsid w:val="00773EA5"/>
    <w:rsid w:val="007744AD"/>
    <w:rsid w:val="00775F69"/>
    <w:rsid w:val="0078341C"/>
    <w:rsid w:val="00783A3C"/>
    <w:rsid w:val="007863C0"/>
    <w:rsid w:val="00787A73"/>
    <w:rsid w:val="00791D75"/>
    <w:rsid w:val="00791E22"/>
    <w:rsid w:val="007925EB"/>
    <w:rsid w:val="007A0A0C"/>
    <w:rsid w:val="007A2D3C"/>
    <w:rsid w:val="007A55A0"/>
    <w:rsid w:val="007A5B8B"/>
    <w:rsid w:val="007A72BE"/>
    <w:rsid w:val="007B156B"/>
    <w:rsid w:val="007B4986"/>
    <w:rsid w:val="007B7EAF"/>
    <w:rsid w:val="007C5B57"/>
    <w:rsid w:val="007D01E2"/>
    <w:rsid w:val="007D0435"/>
    <w:rsid w:val="007D0459"/>
    <w:rsid w:val="007D15B6"/>
    <w:rsid w:val="007D20B0"/>
    <w:rsid w:val="007D3CD5"/>
    <w:rsid w:val="007D7398"/>
    <w:rsid w:val="007E04BA"/>
    <w:rsid w:val="007E18D4"/>
    <w:rsid w:val="007E2523"/>
    <w:rsid w:val="007E2FE8"/>
    <w:rsid w:val="007E3245"/>
    <w:rsid w:val="007F2EB9"/>
    <w:rsid w:val="007F4562"/>
    <w:rsid w:val="007F56DC"/>
    <w:rsid w:val="007F5BCD"/>
    <w:rsid w:val="007F7E1D"/>
    <w:rsid w:val="00800FCD"/>
    <w:rsid w:val="0080295D"/>
    <w:rsid w:val="00803719"/>
    <w:rsid w:val="00805062"/>
    <w:rsid w:val="00812614"/>
    <w:rsid w:val="00815B08"/>
    <w:rsid w:val="008238DA"/>
    <w:rsid w:val="00823FCE"/>
    <w:rsid w:val="0082593C"/>
    <w:rsid w:val="0082652F"/>
    <w:rsid w:val="00827B00"/>
    <w:rsid w:val="00830DEA"/>
    <w:rsid w:val="008312CF"/>
    <w:rsid w:val="008313C7"/>
    <w:rsid w:val="00840303"/>
    <w:rsid w:val="00840B78"/>
    <w:rsid w:val="00844CF6"/>
    <w:rsid w:val="00845C61"/>
    <w:rsid w:val="008467F9"/>
    <w:rsid w:val="00850A20"/>
    <w:rsid w:val="00850DD9"/>
    <w:rsid w:val="0085279A"/>
    <w:rsid w:val="0085710D"/>
    <w:rsid w:val="008572BD"/>
    <w:rsid w:val="008603A0"/>
    <w:rsid w:val="008615B8"/>
    <w:rsid w:val="0086302F"/>
    <w:rsid w:val="00867CB3"/>
    <w:rsid w:val="00870562"/>
    <w:rsid w:val="00874765"/>
    <w:rsid w:val="00875297"/>
    <w:rsid w:val="008803AF"/>
    <w:rsid w:val="0088079C"/>
    <w:rsid w:val="00882686"/>
    <w:rsid w:val="008953B3"/>
    <w:rsid w:val="00896C4D"/>
    <w:rsid w:val="0089781B"/>
    <w:rsid w:val="008A0E18"/>
    <w:rsid w:val="008A268C"/>
    <w:rsid w:val="008A5FF8"/>
    <w:rsid w:val="008B20B9"/>
    <w:rsid w:val="008B3DEE"/>
    <w:rsid w:val="008B6411"/>
    <w:rsid w:val="008B725E"/>
    <w:rsid w:val="008C467C"/>
    <w:rsid w:val="008C5CDF"/>
    <w:rsid w:val="008C7397"/>
    <w:rsid w:val="008C7D90"/>
    <w:rsid w:val="008C7DF3"/>
    <w:rsid w:val="008D03C8"/>
    <w:rsid w:val="008D3515"/>
    <w:rsid w:val="008D3B49"/>
    <w:rsid w:val="008D3FCA"/>
    <w:rsid w:val="008D408B"/>
    <w:rsid w:val="008D55FA"/>
    <w:rsid w:val="008D56BD"/>
    <w:rsid w:val="008E2719"/>
    <w:rsid w:val="008E4B85"/>
    <w:rsid w:val="008E4F54"/>
    <w:rsid w:val="008E531F"/>
    <w:rsid w:val="008E77D0"/>
    <w:rsid w:val="008F004B"/>
    <w:rsid w:val="008F1D7B"/>
    <w:rsid w:val="008F2871"/>
    <w:rsid w:val="008F4462"/>
    <w:rsid w:val="008F4B11"/>
    <w:rsid w:val="008F59E1"/>
    <w:rsid w:val="008F6903"/>
    <w:rsid w:val="008F6EBC"/>
    <w:rsid w:val="009051D6"/>
    <w:rsid w:val="00912E70"/>
    <w:rsid w:val="00913AAC"/>
    <w:rsid w:val="00913D2B"/>
    <w:rsid w:val="00914351"/>
    <w:rsid w:val="0091778D"/>
    <w:rsid w:val="009200CA"/>
    <w:rsid w:val="00920C36"/>
    <w:rsid w:val="00924D28"/>
    <w:rsid w:val="00925B7F"/>
    <w:rsid w:val="0092618A"/>
    <w:rsid w:val="00926460"/>
    <w:rsid w:val="00936894"/>
    <w:rsid w:val="00937AED"/>
    <w:rsid w:val="00940A1D"/>
    <w:rsid w:val="00943F85"/>
    <w:rsid w:val="00946130"/>
    <w:rsid w:val="00946DDF"/>
    <w:rsid w:val="0094761E"/>
    <w:rsid w:val="0095000E"/>
    <w:rsid w:val="009508F0"/>
    <w:rsid w:val="009527C4"/>
    <w:rsid w:val="0095372D"/>
    <w:rsid w:val="00955AE3"/>
    <w:rsid w:val="00956676"/>
    <w:rsid w:val="00963243"/>
    <w:rsid w:val="00964F0C"/>
    <w:rsid w:val="009660DA"/>
    <w:rsid w:val="00966E89"/>
    <w:rsid w:val="00971180"/>
    <w:rsid w:val="00971DCE"/>
    <w:rsid w:val="00973509"/>
    <w:rsid w:val="00973AC8"/>
    <w:rsid w:val="009744AC"/>
    <w:rsid w:val="00974769"/>
    <w:rsid w:val="00975147"/>
    <w:rsid w:val="00976959"/>
    <w:rsid w:val="00977B2F"/>
    <w:rsid w:val="0098319C"/>
    <w:rsid w:val="00986F4E"/>
    <w:rsid w:val="00990A8A"/>
    <w:rsid w:val="00991036"/>
    <w:rsid w:val="00992AA1"/>
    <w:rsid w:val="0099414D"/>
    <w:rsid w:val="00995D2C"/>
    <w:rsid w:val="00996BCD"/>
    <w:rsid w:val="009977C2"/>
    <w:rsid w:val="009A1540"/>
    <w:rsid w:val="009A2400"/>
    <w:rsid w:val="009A32A2"/>
    <w:rsid w:val="009B077F"/>
    <w:rsid w:val="009B39F2"/>
    <w:rsid w:val="009B5B4E"/>
    <w:rsid w:val="009C25F5"/>
    <w:rsid w:val="009C5324"/>
    <w:rsid w:val="009C6D69"/>
    <w:rsid w:val="009C74F0"/>
    <w:rsid w:val="009D0011"/>
    <w:rsid w:val="009D0A93"/>
    <w:rsid w:val="009D1061"/>
    <w:rsid w:val="009D4F34"/>
    <w:rsid w:val="009D59B4"/>
    <w:rsid w:val="009D5E1A"/>
    <w:rsid w:val="009E07F4"/>
    <w:rsid w:val="009E3194"/>
    <w:rsid w:val="009E46DA"/>
    <w:rsid w:val="009E51DA"/>
    <w:rsid w:val="009E60DD"/>
    <w:rsid w:val="009E7C17"/>
    <w:rsid w:val="009F27A1"/>
    <w:rsid w:val="009F4FA1"/>
    <w:rsid w:val="009F688F"/>
    <w:rsid w:val="009F6F8E"/>
    <w:rsid w:val="009F724A"/>
    <w:rsid w:val="009F7A12"/>
    <w:rsid w:val="009F7B26"/>
    <w:rsid w:val="00A0339B"/>
    <w:rsid w:val="00A07B8E"/>
    <w:rsid w:val="00A1668D"/>
    <w:rsid w:val="00A17383"/>
    <w:rsid w:val="00A20BF2"/>
    <w:rsid w:val="00A277E7"/>
    <w:rsid w:val="00A30047"/>
    <w:rsid w:val="00A3154F"/>
    <w:rsid w:val="00A31839"/>
    <w:rsid w:val="00A32775"/>
    <w:rsid w:val="00A33834"/>
    <w:rsid w:val="00A37525"/>
    <w:rsid w:val="00A402FE"/>
    <w:rsid w:val="00A42DB8"/>
    <w:rsid w:val="00A43EF0"/>
    <w:rsid w:val="00A44272"/>
    <w:rsid w:val="00A45FBA"/>
    <w:rsid w:val="00A46C4C"/>
    <w:rsid w:val="00A46E0E"/>
    <w:rsid w:val="00A472DC"/>
    <w:rsid w:val="00A51F2A"/>
    <w:rsid w:val="00A53357"/>
    <w:rsid w:val="00A55831"/>
    <w:rsid w:val="00A570AA"/>
    <w:rsid w:val="00A60817"/>
    <w:rsid w:val="00A61655"/>
    <w:rsid w:val="00A623E8"/>
    <w:rsid w:val="00A64713"/>
    <w:rsid w:val="00A65FF0"/>
    <w:rsid w:val="00A67094"/>
    <w:rsid w:val="00A745C5"/>
    <w:rsid w:val="00A76FDA"/>
    <w:rsid w:val="00A80469"/>
    <w:rsid w:val="00A80720"/>
    <w:rsid w:val="00A811FE"/>
    <w:rsid w:val="00A8143C"/>
    <w:rsid w:val="00A81FE2"/>
    <w:rsid w:val="00A822FB"/>
    <w:rsid w:val="00A84A5B"/>
    <w:rsid w:val="00A9007C"/>
    <w:rsid w:val="00A930B9"/>
    <w:rsid w:val="00A944C3"/>
    <w:rsid w:val="00AA3AD5"/>
    <w:rsid w:val="00AA6E5C"/>
    <w:rsid w:val="00AB0BC6"/>
    <w:rsid w:val="00AB194A"/>
    <w:rsid w:val="00AB25A7"/>
    <w:rsid w:val="00AB3575"/>
    <w:rsid w:val="00AB3B3D"/>
    <w:rsid w:val="00AB40FA"/>
    <w:rsid w:val="00AB4A27"/>
    <w:rsid w:val="00AC0644"/>
    <w:rsid w:val="00AC61C2"/>
    <w:rsid w:val="00AC6ED0"/>
    <w:rsid w:val="00AD0512"/>
    <w:rsid w:val="00AD061E"/>
    <w:rsid w:val="00AD064C"/>
    <w:rsid w:val="00AD1268"/>
    <w:rsid w:val="00AD2B91"/>
    <w:rsid w:val="00AD3F01"/>
    <w:rsid w:val="00AD4549"/>
    <w:rsid w:val="00AE12DB"/>
    <w:rsid w:val="00AE1E82"/>
    <w:rsid w:val="00AE5DCD"/>
    <w:rsid w:val="00AF2D04"/>
    <w:rsid w:val="00AF305D"/>
    <w:rsid w:val="00AF3249"/>
    <w:rsid w:val="00AF4C4E"/>
    <w:rsid w:val="00AF4CC2"/>
    <w:rsid w:val="00AF4EF3"/>
    <w:rsid w:val="00AF5400"/>
    <w:rsid w:val="00AF57A5"/>
    <w:rsid w:val="00AF5F26"/>
    <w:rsid w:val="00AF6ACD"/>
    <w:rsid w:val="00B00607"/>
    <w:rsid w:val="00B03BE2"/>
    <w:rsid w:val="00B05BB7"/>
    <w:rsid w:val="00B07E3F"/>
    <w:rsid w:val="00B207E9"/>
    <w:rsid w:val="00B21341"/>
    <w:rsid w:val="00B23097"/>
    <w:rsid w:val="00B240CC"/>
    <w:rsid w:val="00B2562F"/>
    <w:rsid w:val="00B30360"/>
    <w:rsid w:val="00B305C1"/>
    <w:rsid w:val="00B31B45"/>
    <w:rsid w:val="00B31D45"/>
    <w:rsid w:val="00B31D7E"/>
    <w:rsid w:val="00B32CAE"/>
    <w:rsid w:val="00B3430E"/>
    <w:rsid w:val="00B35912"/>
    <w:rsid w:val="00B36EC3"/>
    <w:rsid w:val="00B4357A"/>
    <w:rsid w:val="00B439C9"/>
    <w:rsid w:val="00B44949"/>
    <w:rsid w:val="00B4719D"/>
    <w:rsid w:val="00B54467"/>
    <w:rsid w:val="00B54DF6"/>
    <w:rsid w:val="00B57743"/>
    <w:rsid w:val="00B62E78"/>
    <w:rsid w:val="00B63984"/>
    <w:rsid w:val="00B66D23"/>
    <w:rsid w:val="00B67020"/>
    <w:rsid w:val="00B705D7"/>
    <w:rsid w:val="00B7141A"/>
    <w:rsid w:val="00B727F3"/>
    <w:rsid w:val="00B743BA"/>
    <w:rsid w:val="00B766A9"/>
    <w:rsid w:val="00B768F2"/>
    <w:rsid w:val="00B770A3"/>
    <w:rsid w:val="00B80776"/>
    <w:rsid w:val="00B811D3"/>
    <w:rsid w:val="00B83C87"/>
    <w:rsid w:val="00B8402D"/>
    <w:rsid w:val="00B8483E"/>
    <w:rsid w:val="00B870C8"/>
    <w:rsid w:val="00B87A69"/>
    <w:rsid w:val="00B9604C"/>
    <w:rsid w:val="00B96A82"/>
    <w:rsid w:val="00B974BE"/>
    <w:rsid w:val="00B974C5"/>
    <w:rsid w:val="00B9775F"/>
    <w:rsid w:val="00BA0ADE"/>
    <w:rsid w:val="00BA26C7"/>
    <w:rsid w:val="00BA2B82"/>
    <w:rsid w:val="00BA7C82"/>
    <w:rsid w:val="00BB01C6"/>
    <w:rsid w:val="00BB03A8"/>
    <w:rsid w:val="00BB592A"/>
    <w:rsid w:val="00BB5D42"/>
    <w:rsid w:val="00BC01CD"/>
    <w:rsid w:val="00BC1734"/>
    <w:rsid w:val="00BC4A01"/>
    <w:rsid w:val="00BC562C"/>
    <w:rsid w:val="00BC6005"/>
    <w:rsid w:val="00BC734E"/>
    <w:rsid w:val="00BD26D0"/>
    <w:rsid w:val="00BD3215"/>
    <w:rsid w:val="00BD3BDA"/>
    <w:rsid w:val="00BD6645"/>
    <w:rsid w:val="00BD67CB"/>
    <w:rsid w:val="00BD751F"/>
    <w:rsid w:val="00BE045A"/>
    <w:rsid w:val="00BE2333"/>
    <w:rsid w:val="00BE25D0"/>
    <w:rsid w:val="00BE4652"/>
    <w:rsid w:val="00BE52D6"/>
    <w:rsid w:val="00BE6BC3"/>
    <w:rsid w:val="00BF0187"/>
    <w:rsid w:val="00BF2B2C"/>
    <w:rsid w:val="00BF4196"/>
    <w:rsid w:val="00BF5827"/>
    <w:rsid w:val="00BF5F6D"/>
    <w:rsid w:val="00C110FF"/>
    <w:rsid w:val="00C11616"/>
    <w:rsid w:val="00C14F78"/>
    <w:rsid w:val="00C15B8B"/>
    <w:rsid w:val="00C22104"/>
    <w:rsid w:val="00C22320"/>
    <w:rsid w:val="00C23C62"/>
    <w:rsid w:val="00C24443"/>
    <w:rsid w:val="00C24666"/>
    <w:rsid w:val="00C2501A"/>
    <w:rsid w:val="00C26895"/>
    <w:rsid w:val="00C26D87"/>
    <w:rsid w:val="00C270B2"/>
    <w:rsid w:val="00C27F34"/>
    <w:rsid w:val="00C32E3D"/>
    <w:rsid w:val="00C34B1F"/>
    <w:rsid w:val="00C34C88"/>
    <w:rsid w:val="00C359A5"/>
    <w:rsid w:val="00C47EBC"/>
    <w:rsid w:val="00C500F5"/>
    <w:rsid w:val="00C515E1"/>
    <w:rsid w:val="00C55020"/>
    <w:rsid w:val="00C57D39"/>
    <w:rsid w:val="00C61A00"/>
    <w:rsid w:val="00C62741"/>
    <w:rsid w:val="00C63515"/>
    <w:rsid w:val="00C65B54"/>
    <w:rsid w:val="00C71A75"/>
    <w:rsid w:val="00C75CA1"/>
    <w:rsid w:val="00C76888"/>
    <w:rsid w:val="00C76E1B"/>
    <w:rsid w:val="00C773BA"/>
    <w:rsid w:val="00C805E2"/>
    <w:rsid w:val="00C82548"/>
    <w:rsid w:val="00C83A3A"/>
    <w:rsid w:val="00C85734"/>
    <w:rsid w:val="00C90A1F"/>
    <w:rsid w:val="00C91D87"/>
    <w:rsid w:val="00C93505"/>
    <w:rsid w:val="00C93BA3"/>
    <w:rsid w:val="00C94F7E"/>
    <w:rsid w:val="00C955E0"/>
    <w:rsid w:val="00C97BEB"/>
    <w:rsid w:val="00CA031A"/>
    <w:rsid w:val="00CA390B"/>
    <w:rsid w:val="00CB251C"/>
    <w:rsid w:val="00CB2C08"/>
    <w:rsid w:val="00CB6236"/>
    <w:rsid w:val="00CB6287"/>
    <w:rsid w:val="00CB7E37"/>
    <w:rsid w:val="00CC2D5D"/>
    <w:rsid w:val="00CC457F"/>
    <w:rsid w:val="00CC59AC"/>
    <w:rsid w:val="00CC5E24"/>
    <w:rsid w:val="00CC6AFE"/>
    <w:rsid w:val="00CC71B4"/>
    <w:rsid w:val="00CD3C2B"/>
    <w:rsid w:val="00CD5BE8"/>
    <w:rsid w:val="00CE2957"/>
    <w:rsid w:val="00CE51B3"/>
    <w:rsid w:val="00CE66E1"/>
    <w:rsid w:val="00CF1ECA"/>
    <w:rsid w:val="00CF3EEE"/>
    <w:rsid w:val="00CF42BD"/>
    <w:rsid w:val="00D0291E"/>
    <w:rsid w:val="00D035CC"/>
    <w:rsid w:val="00D06627"/>
    <w:rsid w:val="00D07420"/>
    <w:rsid w:val="00D07FFC"/>
    <w:rsid w:val="00D1275A"/>
    <w:rsid w:val="00D12C14"/>
    <w:rsid w:val="00D12DB6"/>
    <w:rsid w:val="00D13BF6"/>
    <w:rsid w:val="00D17476"/>
    <w:rsid w:val="00D20789"/>
    <w:rsid w:val="00D22208"/>
    <w:rsid w:val="00D22D74"/>
    <w:rsid w:val="00D23F67"/>
    <w:rsid w:val="00D248BD"/>
    <w:rsid w:val="00D328F6"/>
    <w:rsid w:val="00D3335E"/>
    <w:rsid w:val="00D334B7"/>
    <w:rsid w:val="00D40AE0"/>
    <w:rsid w:val="00D40B26"/>
    <w:rsid w:val="00D43405"/>
    <w:rsid w:val="00D43E5A"/>
    <w:rsid w:val="00D44BB0"/>
    <w:rsid w:val="00D531F1"/>
    <w:rsid w:val="00D537FA"/>
    <w:rsid w:val="00D54D47"/>
    <w:rsid w:val="00D54E21"/>
    <w:rsid w:val="00D5535A"/>
    <w:rsid w:val="00D57B8C"/>
    <w:rsid w:val="00D613B7"/>
    <w:rsid w:val="00D62197"/>
    <w:rsid w:val="00D623DF"/>
    <w:rsid w:val="00D7293D"/>
    <w:rsid w:val="00D76440"/>
    <w:rsid w:val="00D77504"/>
    <w:rsid w:val="00D80213"/>
    <w:rsid w:val="00D807B5"/>
    <w:rsid w:val="00D8407B"/>
    <w:rsid w:val="00D844FB"/>
    <w:rsid w:val="00D8558E"/>
    <w:rsid w:val="00D86179"/>
    <w:rsid w:val="00D90FEC"/>
    <w:rsid w:val="00D91E85"/>
    <w:rsid w:val="00D940B7"/>
    <w:rsid w:val="00D941BF"/>
    <w:rsid w:val="00D95068"/>
    <w:rsid w:val="00DA2209"/>
    <w:rsid w:val="00DA24F4"/>
    <w:rsid w:val="00DA2DFF"/>
    <w:rsid w:val="00DA4B63"/>
    <w:rsid w:val="00DA4F0E"/>
    <w:rsid w:val="00DB02DF"/>
    <w:rsid w:val="00DB26D3"/>
    <w:rsid w:val="00DB3CFD"/>
    <w:rsid w:val="00DB6FC4"/>
    <w:rsid w:val="00DC1FDC"/>
    <w:rsid w:val="00DC6ADE"/>
    <w:rsid w:val="00DC7123"/>
    <w:rsid w:val="00DC7400"/>
    <w:rsid w:val="00DC7F03"/>
    <w:rsid w:val="00DD020D"/>
    <w:rsid w:val="00DD060D"/>
    <w:rsid w:val="00DD30E7"/>
    <w:rsid w:val="00DD311A"/>
    <w:rsid w:val="00DD32F3"/>
    <w:rsid w:val="00DD4DBE"/>
    <w:rsid w:val="00DD56F9"/>
    <w:rsid w:val="00DD7237"/>
    <w:rsid w:val="00DE018D"/>
    <w:rsid w:val="00DE3C5E"/>
    <w:rsid w:val="00DE3E17"/>
    <w:rsid w:val="00DE4ED2"/>
    <w:rsid w:val="00DE73FC"/>
    <w:rsid w:val="00DF1273"/>
    <w:rsid w:val="00DF16CE"/>
    <w:rsid w:val="00DF6DAD"/>
    <w:rsid w:val="00E0040D"/>
    <w:rsid w:val="00E004B1"/>
    <w:rsid w:val="00E042C3"/>
    <w:rsid w:val="00E043EB"/>
    <w:rsid w:val="00E060D5"/>
    <w:rsid w:val="00E07CE6"/>
    <w:rsid w:val="00E1292C"/>
    <w:rsid w:val="00E14EBE"/>
    <w:rsid w:val="00E155AC"/>
    <w:rsid w:val="00E21124"/>
    <w:rsid w:val="00E21DFA"/>
    <w:rsid w:val="00E25139"/>
    <w:rsid w:val="00E253B0"/>
    <w:rsid w:val="00E25D73"/>
    <w:rsid w:val="00E326E5"/>
    <w:rsid w:val="00E329FF"/>
    <w:rsid w:val="00E35F5D"/>
    <w:rsid w:val="00E361BC"/>
    <w:rsid w:val="00E40AD9"/>
    <w:rsid w:val="00E414E5"/>
    <w:rsid w:val="00E45DB9"/>
    <w:rsid w:val="00E45ED1"/>
    <w:rsid w:val="00E46FB3"/>
    <w:rsid w:val="00E517FD"/>
    <w:rsid w:val="00E519A0"/>
    <w:rsid w:val="00E5553B"/>
    <w:rsid w:val="00E60C7C"/>
    <w:rsid w:val="00E673A8"/>
    <w:rsid w:val="00E7096C"/>
    <w:rsid w:val="00E70B14"/>
    <w:rsid w:val="00E731EC"/>
    <w:rsid w:val="00E74A95"/>
    <w:rsid w:val="00E74D33"/>
    <w:rsid w:val="00E80424"/>
    <w:rsid w:val="00E8191F"/>
    <w:rsid w:val="00E819A8"/>
    <w:rsid w:val="00E83467"/>
    <w:rsid w:val="00E857D3"/>
    <w:rsid w:val="00E85875"/>
    <w:rsid w:val="00E85EE4"/>
    <w:rsid w:val="00E86698"/>
    <w:rsid w:val="00E87FFA"/>
    <w:rsid w:val="00E91047"/>
    <w:rsid w:val="00E92184"/>
    <w:rsid w:val="00E97C34"/>
    <w:rsid w:val="00EA0577"/>
    <w:rsid w:val="00EA574E"/>
    <w:rsid w:val="00EA58A4"/>
    <w:rsid w:val="00EB1704"/>
    <w:rsid w:val="00EB192A"/>
    <w:rsid w:val="00EC10A4"/>
    <w:rsid w:val="00EC2F0C"/>
    <w:rsid w:val="00EC55C8"/>
    <w:rsid w:val="00EC6314"/>
    <w:rsid w:val="00EC7F30"/>
    <w:rsid w:val="00ED04A8"/>
    <w:rsid w:val="00ED370D"/>
    <w:rsid w:val="00ED4E42"/>
    <w:rsid w:val="00ED5EE3"/>
    <w:rsid w:val="00ED691E"/>
    <w:rsid w:val="00ED6CAD"/>
    <w:rsid w:val="00EE1072"/>
    <w:rsid w:val="00EE5235"/>
    <w:rsid w:val="00EE6313"/>
    <w:rsid w:val="00EE6D30"/>
    <w:rsid w:val="00EF0954"/>
    <w:rsid w:val="00EF0EC0"/>
    <w:rsid w:val="00EF1DBF"/>
    <w:rsid w:val="00EF4CCB"/>
    <w:rsid w:val="00EF4F7C"/>
    <w:rsid w:val="00F03AC4"/>
    <w:rsid w:val="00F10CEB"/>
    <w:rsid w:val="00F12859"/>
    <w:rsid w:val="00F17114"/>
    <w:rsid w:val="00F172AE"/>
    <w:rsid w:val="00F252F8"/>
    <w:rsid w:val="00F25E7C"/>
    <w:rsid w:val="00F262BD"/>
    <w:rsid w:val="00F30C85"/>
    <w:rsid w:val="00F404E4"/>
    <w:rsid w:val="00F432F8"/>
    <w:rsid w:val="00F440CE"/>
    <w:rsid w:val="00F529FA"/>
    <w:rsid w:val="00F54149"/>
    <w:rsid w:val="00F54729"/>
    <w:rsid w:val="00F57E8D"/>
    <w:rsid w:val="00F60A03"/>
    <w:rsid w:val="00F61008"/>
    <w:rsid w:val="00F65BE9"/>
    <w:rsid w:val="00F67E11"/>
    <w:rsid w:val="00F738D6"/>
    <w:rsid w:val="00F76142"/>
    <w:rsid w:val="00F8062A"/>
    <w:rsid w:val="00F81BA9"/>
    <w:rsid w:val="00F81F94"/>
    <w:rsid w:val="00F83817"/>
    <w:rsid w:val="00F87160"/>
    <w:rsid w:val="00F9020B"/>
    <w:rsid w:val="00F9141A"/>
    <w:rsid w:val="00F92650"/>
    <w:rsid w:val="00F92C94"/>
    <w:rsid w:val="00F934F8"/>
    <w:rsid w:val="00F935ED"/>
    <w:rsid w:val="00F93B26"/>
    <w:rsid w:val="00F96B84"/>
    <w:rsid w:val="00F9748B"/>
    <w:rsid w:val="00F97AAC"/>
    <w:rsid w:val="00FA24F0"/>
    <w:rsid w:val="00FA4BFB"/>
    <w:rsid w:val="00FA5401"/>
    <w:rsid w:val="00FA727F"/>
    <w:rsid w:val="00FA78D3"/>
    <w:rsid w:val="00FB2644"/>
    <w:rsid w:val="00FB3977"/>
    <w:rsid w:val="00FB3FE4"/>
    <w:rsid w:val="00FB4E23"/>
    <w:rsid w:val="00FB736C"/>
    <w:rsid w:val="00FB78AB"/>
    <w:rsid w:val="00FB7D78"/>
    <w:rsid w:val="00FC420D"/>
    <w:rsid w:val="00FC4464"/>
    <w:rsid w:val="00FC54D9"/>
    <w:rsid w:val="00FC550B"/>
    <w:rsid w:val="00FC57EB"/>
    <w:rsid w:val="00FD0525"/>
    <w:rsid w:val="00FD08DB"/>
    <w:rsid w:val="00FD1CE2"/>
    <w:rsid w:val="00FD2355"/>
    <w:rsid w:val="00FE0D11"/>
    <w:rsid w:val="00FE55FF"/>
    <w:rsid w:val="00FE5907"/>
    <w:rsid w:val="00FE784E"/>
    <w:rsid w:val="00FF18B4"/>
    <w:rsid w:val="00FF1CE7"/>
    <w:rsid w:val="00FF2DE1"/>
    <w:rsid w:val="00FF4E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10939"/>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5831"/>
    <w:rPr>
      <w:rFonts w:ascii="Verdana" w:hAnsi="Verdana"/>
      <w:sz w:val="18"/>
    </w:rPr>
  </w:style>
  <w:style w:type="paragraph" w:styleId="Kop1">
    <w:name w:val="heading 1"/>
    <w:basedOn w:val="Standaard"/>
    <w:next w:val="Standaard"/>
    <w:link w:val="Kop1Char"/>
    <w:uiPriority w:val="9"/>
    <w:qFormat/>
    <w:rsid w:val="003B0BC4"/>
    <w:pPr>
      <w:pageBreakBefore/>
      <w:numPr>
        <w:numId w:val="3"/>
      </w:numPr>
      <w:pBdr>
        <w:top w:val="single" w:sz="24" w:space="0" w:color="0078D2"/>
        <w:left w:val="single" w:sz="24" w:space="0" w:color="0078D2"/>
        <w:bottom w:val="single" w:sz="24" w:space="0" w:color="0078D2"/>
        <w:right w:val="single" w:sz="24" w:space="0" w:color="0078D2"/>
      </w:pBdr>
      <w:shd w:val="clear" w:color="auto" w:fill="0078D2"/>
      <w:spacing w:after="0"/>
      <w:ind w:left="431" w:hanging="431"/>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7F7E1D"/>
    <w:pPr>
      <w:numPr>
        <w:ilvl w:val="1"/>
        <w:numId w:val="3"/>
      </w:numPr>
      <w:pBdr>
        <w:top w:val="dotted" w:sz="4" w:space="2" w:color="0078D2"/>
      </w:pBdr>
      <w:shd w:val="clear" w:color="auto" w:fill="FFFFFF" w:themeFill="background1"/>
      <w:spacing w:after="0"/>
      <w:outlineLvl w:val="1"/>
    </w:pPr>
    <w:rPr>
      <w:caps/>
      <w:color w:val="0078D2"/>
      <w:spacing w:val="15"/>
    </w:rPr>
  </w:style>
  <w:style w:type="paragraph" w:styleId="Kop3">
    <w:name w:val="heading 3"/>
    <w:basedOn w:val="Standaard"/>
    <w:next w:val="Standaard"/>
    <w:link w:val="Kop3Char"/>
    <w:uiPriority w:val="9"/>
    <w:unhideWhenUsed/>
    <w:qFormat/>
    <w:rsid w:val="003B0BC4"/>
    <w:pPr>
      <w:numPr>
        <w:ilvl w:val="2"/>
        <w:numId w:val="5"/>
      </w:numPr>
      <w:pBdr>
        <w:top w:val="single" w:sz="6" w:space="2" w:color="5B9BD5" w:themeColor="accent1"/>
      </w:pBdr>
      <w:spacing w:before="300" w:after="0"/>
      <w:outlineLvl w:val="2"/>
    </w:pPr>
    <w:rPr>
      <w:caps/>
      <w:color w:val="0078D2"/>
      <w:spacing w:val="15"/>
    </w:rPr>
  </w:style>
  <w:style w:type="paragraph" w:styleId="Kop4">
    <w:name w:val="heading 4"/>
    <w:basedOn w:val="Standaard"/>
    <w:next w:val="Standaard"/>
    <w:link w:val="Kop4Char"/>
    <w:unhideWhenUsed/>
    <w:qFormat/>
    <w:rsid w:val="00276563"/>
    <w:pPr>
      <w:numPr>
        <w:ilvl w:val="3"/>
        <w:numId w:val="3"/>
      </w:numPr>
      <w:pBdr>
        <w:top w:val="dotted" w:sz="6" w:space="2" w:color="5B9BD5" w:themeColor="accent1"/>
      </w:pBdr>
      <w:spacing w:before="0" w:after="0" w:line="255" w:lineRule="atLeast"/>
      <w:outlineLvl w:val="3"/>
    </w:pPr>
    <w:rPr>
      <w:caps/>
      <w:color w:val="0078D2"/>
      <w:spacing w:val="10"/>
      <w:szCs w:val="18"/>
    </w:rPr>
  </w:style>
  <w:style w:type="paragraph" w:styleId="Kop5">
    <w:name w:val="heading 5"/>
    <w:basedOn w:val="Standaard"/>
    <w:next w:val="Standaard"/>
    <w:link w:val="Kop5Char"/>
    <w:unhideWhenUsed/>
    <w:qFormat/>
    <w:rsid w:val="006B2BCB"/>
    <w:pPr>
      <w:numPr>
        <w:ilvl w:val="4"/>
        <w:numId w:val="3"/>
      </w:num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nhideWhenUsed/>
    <w:qFormat/>
    <w:rsid w:val="006B2BCB"/>
    <w:pPr>
      <w:numPr>
        <w:ilvl w:val="5"/>
        <w:numId w:val="3"/>
      </w:num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nhideWhenUsed/>
    <w:qFormat/>
    <w:rsid w:val="006B2BCB"/>
    <w:pPr>
      <w:numPr>
        <w:ilvl w:val="6"/>
        <w:numId w:val="3"/>
      </w:numPr>
      <w:spacing w:before="200" w:after="0"/>
      <w:outlineLvl w:val="6"/>
    </w:pPr>
    <w:rPr>
      <w:caps/>
      <w:color w:val="2E74B5" w:themeColor="accent1" w:themeShade="BF"/>
      <w:spacing w:val="10"/>
    </w:rPr>
  </w:style>
  <w:style w:type="paragraph" w:styleId="Kop8">
    <w:name w:val="heading 8"/>
    <w:basedOn w:val="Standaard"/>
    <w:next w:val="Standaard"/>
    <w:link w:val="Kop8Char"/>
    <w:unhideWhenUsed/>
    <w:qFormat/>
    <w:rsid w:val="006B2BCB"/>
    <w:pPr>
      <w:numPr>
        <w:ilvl w:val="7"/>
        <w:numId w:val="3"/>
      </w:numPr>
      <w:spacing w:before="200" w:after="0"/>
      <w:outlineLvl w:val="7"/>
    </w:pPr>
    <w:rPr>
      <w:caps/>
      <w:spacing w:val="10"/>
      <w:szCs w:val="18"/>
    </w:rPr>
  </w:style>
  <w:style w:type="paragraph" w:styleId="Kop9">
    <w:name w:val="heading 9"/>
    <w:basedOn w:val="Standaard"/>
    <w:next w:val="Standaard"/>
    <w:link w:val="Kop9Char"/>
    <w:unhideWhenUsed/>
    <w:qFormat/>
    <w:rsid w:val="006B2BCB"/>
    <w:pPr>
      <w:numPr>
        <w:ilvl w:val="8"/>
        <w:numId w:val="3"/>
      </w:numPr>
      <w:spacing w:before="200" w:after="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B0BC4"/>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7F7E1D"/>
    <w:rPr>
      <w:rFonts w:ascii="Verdana" w:hAnsi="Verdana"/>
      <w:caps/>
      <w:color w:val="0078D2"/>
      <w:spacing w:val="15"/>
      <w:sz w:val="18"/>
      <w:shd w:val="clear" w:color="auto" w:fill="FFFFFF" w:themeFill="background1"/>
    </w:rPr>
  </w:style>
  <w:style w:type="character" w:customStyle="1" w:styleId="Kop3Char">
    <w:name w:val="Kop 3 Char"/>
    <w:basedOn w:val="Standaardalinea-lettertype"/>
    <w:link w:val="Kop3"/>
    <w:uiPriority w:val="9"/>
    <w:rsid w:val="003B0BC4"/>
    <w:rPr>
      <w:rFonts w:ascii="Verdana" w:hAnsi="Verdana"/>
      <w:caps/>
      <w:color w:val="0078D2"/>
      <w:spacing w:val="15"/>
      <w:sz w:val="18"/>
    </w:rPr>
  </w:style>
  <w:style w:type="character" w:customStyle="1" w:styleId="Kop4Char">
    <w:name w:val="Kop 4 Char"/>
    <w:basedOn w:val="Standaardalinea-lettertype"/>
    <w:link w:val="Kop4"/>
    <w:uiPriority w:val="9"/>
    <w:rsid w:val="00276563"/>
    <w:rPr>
      <w:rFonts w:ascii="Verdana" w:hAnsi="Verdana"/>
      <w:caps/>
      <w:color w:val="0078D2"/>
      <w:spacing w:val="10"/>
      <w:sz w:val="18"/>
      <w:szCs w:val="18"/>
    </w:rPr>
  </w:style>
  <w:style w:type="character" w:customStyle="1" w:styleId="Kop5Char">
    <w:name w:val="Kop 5 Char"/>
    <w:basedOn w:val="Standaardalinea-lettertype"/>
    <w:link w:val="Kop5"/>
    <w:uiPriority w:val="9"/>
    <w:semiHidden/>
    <w:rsid w:val="006B2BCB"/>
    <w:rPr>
      <w:rFonts w:ascii="Verdana" w:hAnsi="Verdana"/>
      <w:caps/>
      <w:color w:val="2E74B5" w:themeColor="accent1" w:themeShade="BF"/>
      <w:spacing w:val="10"/>
      <w:sz w:val="18"/>
    </w:rPr>
  </w:style>
  <w:style w:type="character" w:customStyle="1" w:styleId="Kop6Char">
    <w:name w:val="Kop 6 Char"/>
    <w:basedOn w:val="Standaardalinea-lettertype"/>
    <w:link w:val="Kop6"/>
    <w:uiPriority w:val="9"/>
    <w:semiHidden/>
    <w:rsid w:val="006B2BCB"/>
    <w:rPr>
      <w:rFonts w:ascii="Verdana" w:hAnsi="Verdana"/>
      <w:caps/>
      <w:color w:val="2E74B5" w:themeColor="accent1" w:themeShade="BF"/>
      <w:spacing w:val="10"/>
      <w:sz w:val="18"/>
    </w:rPr>
  </w:style>
  <w:style w:type="character" w:customStyle="1" w:styleId="Kop7Char">
    <w:name w:val="Kop 7 Char"/>
    <w:basedOn w:val="Standaardalinea-lettertype"/>
    <w:link w:val="Kop7"/>
    <w:uiPriority w:val="9"/>
    <w:semiHidden/>
    <w:rsid w:val="006B2BCB"/>
    <w:rPr>
      <w:rFonts w:ascii="Verdana" w:hAnsi="Verdana"/>
      <w:caps/>
      <w:color w:val="2E74B5" w:themeColor="accent1" w:themeShade="BF"/>
      <w:spacing w:val="10"/>
      <w:sz w:val="18"/>
    </w:rPr>
  </w:style>
  <w:style w:type="character" w:customStyle="1" w:styleId="Kop8Char">
    <w:name w:val="Kop 8 Char"/>
    <w:basedOn w:val="Standaardalinea-lettertype"/>
    <w:link w:val="Kop8"/>
    <w:uiPriority w:val="9"/>
    <w:semiHidden/>
    <w:rsid w:val="006B2BCB"/>
    <w:rPr>
      <w:rFonts w:ascii="Verdana" w:hAnsi="Verdana"/>
      <w:caps/>
      <w:spacing w:val="10"/>
      <w:sz w:val="18"/>
      <w:szCs w:val="18"/>
    </w:rPr>
  </w:style>
  <w:style w:type="character" w:customStyle="1" w:styleId="Kop9Char">
    <w:name w:val="Kop 9 Char"/>
    <w:basedOn w:val="Standaardalinea-lettertype"/>
    <w:link w:val="Kop9"/>
    <w:uiPriority w:val="9"/>
    <w:semiHidden/>
    <w:rsid w:val="006B2BCB"/>
    <w:rPr>
      <w:rFonts w:ascii="Verdana" w:hAnsi="Verdana"/>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A55831"/>
    <w:pPr>
      <w:spacing w:before="0" w:after="0"/>
    </w:pPr>
    <w:rPr>
      <w:rFonts w:eastAsiaTheme="majorEastAsia" w:cstheme="majorBidi"/>
      <w:caps/>
      <w:color w:val="0078D2"/>
      <w:spacing w:val="10"/>
      <w:sz w:val="48"/>
      <w:szCs w:val="52"/>
    </w:rPr>
  </w:style>
  <w:style w:type="character" w:customStyle="1" w:styleId="TitelChar">
    <w:name w:val="Titel Char"/>
    <w:basedOn w:val="Standaardalinea-lettertype"/>
    <w:link w:val="Titel"/>
    <w:uiPriority w:val="10"/>
    <w:rsid w:val="00A55831"/>
    <w:rPr>
      <w:rFonts w:ascii="Verdana" w:eastAsiaTheme="majorEastAsia" w:hAnsi="Verdana" w:cstheme="majorBidi"/>
      <w:caps/>
      <w:color w:val="0078D2"/>
      <w:spacing w:val="10"/>
      <w:sz w:val="48"/>
      <w:szCs w:val="52"/>
    </w:rPr>
  </w:style>
  <w:style w:type="paragraph" w:styleId="Ondertitel">
    <w:name w:val="Subtitle"/>
    <w:basedOn w:val="Standaard"/>
    <w:next w:val="Standaard"/>
    <w:link w:val="OndertitelChar"/>
    <w:uiPriority w:val="11"/>
    <w:qFormat/>
    <w:rsid w:val="006B2BCB"/>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uiPriority w:val="20"/>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DD30E7"/>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qFormat/>
    <w:rsid w:val="006B2BCB"/>
    <w:pPr>
      <w:keepNext/>
      <w:spacing w:before="0" w:after="0" w:line="255" w:lineRule="exact"/>
      <w:outlineLvl w:val="0"/>
    </w:pPr>
    <w:rPr>
      <w:rFonts w:eastAsia="Times New Roman" w:cs="Times New Roman"/>
      <w:kern w:val="2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A55831"/>
    <w:rPr>
      <w:rFonts w:ascii="Verdana" w:hAnsi="Verdana"/>
      <w:color w:val="0563C1" w:themeColor="hyperlink"/>
      <w:sz w:val="18"/>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iPriority w:val="99"/>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3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table" w:customStyle="1" w:styleId="Tabelrasterlicht1">
    <w:name w:val="Tabelraster licht1"/>
    <w:basedOn w:val="Standaardtabel"/>
    <w:uiPriority w:val="40"/>
    <w:rsid w:val="00BE4652"/>
    <w:pPr>
      <w:spacing w:before="0" w:after="0" w:line="240" w:lineRule="auto"/>
    </w:pPr>
    <w:rPr>
      <w:rFonts w:eastAsiaTheme="minorHAns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4">
    <w:name w:val="toc 4"/>
    <w:basedOn w:val="Standaard"/>
    <w:next w:val="Standaard"/>
    <w:autoRedefine/>
    <w:uiPriority w:val="39"/>
    <w:unhideWhenUsed/>
    <w:rsid w:val="007D15B6"/>
    <w:pPr>
      <w:spacing w:after="100"/>
      <w:ind w:left="540"/>
    </w:pPr>
  </w:style>
  <w:style w:type="paragraph" w:customStyle="1" w:styleId="RptHoofdstuk1">
    <w:name w:val="Rpt_Hoofdstuk_1"/>
    <w:basedOn w:val="Standaard"/>
    <w:rsid w:val="00661377"/>
    <w:pPr>
      <w:keepNext/>
      <w:tabs>
        <w:tab w:val="num" w:pos="360"/>
      </w:tabs>
      <w:spacing w:before="520" w:after="240" w:line="255" w:lineRule="exact"/>
    </w:pPr>
    <w:rPr>
      <w:rFonts w:eastAsiaTheme="minorHAnsi" w:cs="Times New Roman"/>
      <w:b/>
      <w:bCs/>
      <w:sz w:val="22"/>
      <w:szCs w:val="22"/>
      <w:lang w:eastAsia="nl-NL"/>
    </w:rPr>
  </w:style>
  <w:style w:type="paragraph" w:customStyle="1" w:styleId="RptParagraafNiveau1">
    <w:name w:val="Rpt_Paragraaf_Niveau_1"/>
    <w:basedOn w:val="Standaard"/>
    <w:link w:val="RptParagraafNiveau1Char"/>
    <w:rsid w:val="00661377"/>
    <w:pPr>
      <w:keepNext/>
      <w:tabs>
        <w:tab w:val="num" w:pos="1288"/>
      </w:tabs>
      <w:spacing w:before="260" w:after="0" w:line="255" w:lineRule="exact"/>
    </w:pPr>
    <w:rPr>
      <w:rFonts w:eastAsiaTheme="minorHAnsi" w:cs="Times New Roman"/>
      <w:b/>
      <w:bCs/>
      <w:sz w:val="20"/>
      <w:lang w:eastAsia="nl-NL"/>
    </w:rPr>
  </w:style>
  <w:style w:type="paragraph" w:customStyle="1" w:styleId="RptParagraafNiveau2">
    <w:name w:val="Rpt_Paragraaf_Niveau_2"/>
    <w:basedOn w:val="Standaard"/>
    <w:rsid w:val="00661377"/>
    <w:pPr>
      <w:keepNext/>
      <w:tabs>
        <w:tab w:val="num" w:pos="720"/>
      </w:tabs>
      <w:spacing w:before="260" w:after="0" w:line="255" w:lineRule="exact"/>
    </w:pPr>
    <w:rPr>
      <w:rFonts w:eastAsiaTheme="minorHAnsi" w:cs="Times New Roman"/>
      <w:b/>
      <w:bCs/>
      <w:i/>
      <w:iCs/>
      <w:szCs w:val="18"/>
      <w:lang w:eastAsia="nl-NL"/>
    </w:rPr>
  </w:style>
  <w:style w:type="paragraph" w:styleId="Eindnoottekst">
    <w:name w:val="endnote text"/>
    <w:basedOn w:val="Standaard"/>
    <w:link w:val="EindnoottekstChar"/>
    <w:semiHidden/>
    <w:rsid w:val="005811FB"/>
    <w:pPr>
      <w:spacing w:before="0" w:after="0" w:line="240" w:lineRule="atLeast"/>
    </w:pPr>
    <w:rPr>
      <w:rFonts w:eastAsia="Times New Roman" w:cs="Times New Roman"/>
      <w:sz w:val="20"/>
    </w:rPr>
  </w:style>
  <w:style w:type="character" w:customStyle="1" w:styleId="EindnoottekstChar">
    <w:name w:val="Eindnoottekst Char"/>
    <w:basedOn w:val="Standaardalinea-lettertype"/>
    <w:link w:val="Eindnoottekst"/>
    <w:semiHidden/>
    <w:rsid w:val="005811FB"/>
    <w:rPr>
      <w:rFonts w:ascii="Verdana" w:eastAsia="Times New Roman" w:hAnsi="Verdana" w:cs="Times New Roman"/>
    </w:rPr>
  </w:style>
  <w:style w:type="character" w:styleId="Eindnootmarkering">
    <w:name w:val="endnote reference"/>
    <w:semiHidden/>
    <w:rsid w:val="005811FB"/>
    <w:rPr>
      <w:vertAlign w:val="superscript"/>
    </w:rPr>
  </w:style>
  <w:style w:type="paragraph" w:customStyle="1" w:styleId="Kleurrijkelijst-accent11">
    <w:name w:val="Kleurrijke lijst - accent 11"/>
    <w:basedOn w:val="Standaard"/>
    <w:uiPriority w:val="99"/>
    <w:qFormat/>
    <w:rsid w:val="005811FB"/>
    <w:pPr>
      <w:spacing w:before="0" w:after="0" w:line="240" w:lineRule="atLeast"/>
      <w:ind w:left="720"/>
      <w:contextualSpacing/>
    </w:pPr>
    <w:rPr>
      <w:rFonts w:eastAsia="Times New Roman" w:cs="Times New Roman"/>
      <w:lang w:eastAsia="nl-NL"/>
    </w:rPr>
  </w:style>
  <w:style w:type="paragraph" w:customStyle="1" w:styleId="Opsomming">
    <w:name w:val="Opsomming"/>
    <w:basedOn w:val="Standaard"/>
    <w:uiPriority w:val="99"/>
    <w:rsid w:val="00977B2F"/>
    <w:pPr>
      <w:numPr>
        <w:numId w:val="2"/>
      </w:numPr>
      <w:spacing w:before="0" w:after="0" w:line="240" w:lineRule="atLeast"/>
      <w:jc w:val="both"/>
    </w:pPr>
    <w:rPr>
      <w:rFonts w:eastAsia="Times New Roman" w:cs="Times New Roman"/>
      <w:lang w:eastAsia="nl-NL"/>
    </w:rPr>
  </w:style>
  <w:style w:type="character" w:customStyle="1" w:styleId="RptParagraafNiveau1Char">
    <w:name w:val="Rpt_Paragraaf_Niveau_1 Char"/>
    <w:basedOn w:val="Standaardalinea-lettertype"/>
    <w:link w:val="RptParagraafNiveau1"/>
    <w:rsid w:val="00BA0ADE"/>
    <w:rPr>
      <w:rFonts w:ascii="Verdana" w:eastAsiaTheme="minorHAnsi" w:hAnsi="Verdana" w:cs="Times New Roman"/>
      <w:b/>
      <w:bCs/>
      <w:lang w:eastAsia="nl-NL"/>
    </w:rPr>
  </w:style>
  <w:style w:type="paragraph" w:styleId="Revisie">
    <w:name w:val="Revision"/>
    <w:hidden/>
    <w:uiPriority w:val="99"/>
    <w:semiHidden/>
    <w:rsid w:val="005C7372"/>
    <w:pPr>
      <w:spacing w:before="0"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34766">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489322959">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21424567">
      <w:bodyDiv w:val="1"/>
      <w:marLeft w:val="0"/>
      <w:marRight w:val="0"/>
      <w:marTop w:val="0"/>
      <w:marBottom w:val="0"/>
      <w:divBdr>
        <w:top w:val="none" w:sz="0" w:space="0" w:color="auto"/>
        <w:left w:val="none" w:sz="0" w:space="0" w:color="auto"/>
        <w:bottom w:val="none" w:sz="0" w:space="0" w:color="auto"/>
        <w:right w:val="none" w:sz="0" w:space="0" w:color="auto"/>
      </w:divBdr>
    </w:div>
    <w:div w:id="965818573">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93604114">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10415019">
      <w:bodyDiv w:val="1"/>
      <w:marLeft w:val="0"/>
      <w:marRight w:val="0"/>
      <w:marTop w:val="0"/>
      <w:marBottom w:val="0"/>
      <w:divBdr>
        <w:top w:val="none" w:sz="0" w:space="0" w:color="auto"/>
        <w:left w:val="none" w:sz="0" w:space="0" w:color="auto"/>
        <w:bottom w:val="none" w:sz="0" w:space="0" w:color="auto"/>
        <w:right w:val="none" w:sz="0" w:space="0" w:color="auto"/>
      </w:divBdr>
    </w:div>
    <w:div w:id="1322545103">
      <w:bodyDiv w:val="1"/>
      <w:marLeft w:val="0"/>
      <w:marRight w:val="0"/>
      <w:marTop w:val="0"/>
      <w:marBottom w:val="0"/>
      <w:divBdr>
        <w:top w:val="none" w:sz="0" w:space="0" w:color="auto"/>
        <w:left w:val="none" w:sz="0" w:space="0" w:color="auto"/>
        <w:bottom w:val="none" w:sz="0" w:space="0" w:color="auto"/>
        <w:right w:val="none" w:sz="0" w:space="0" w:color="auto"/>
      </w:divBdr>
    </w:div>
    <w:div w:id="1345938675">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39178274">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37815952">
      <w:bodyDiv w:val="1"/>
      <w:marLeft w:val="0"/>
      <w:marRight w:val="0"/>
      <w:marTop w:val="0"/>
      <w:marBottom w:val="0"/>
      <w:divBdr>
        <w:top w:val="none" w:sz="0" w:space="0" w:color="auto"/>
        <w:left w:val="none" w:sz="0" w:space="0" w:color="auto"/>
        <w:bottom w:val="none" w:sz="0" w:space="0" w:color="auto"/>
        <w:right w:val="none" w:sz="0" w:space="0" w:color="auto"/>
      </w:divBdr>
    </w:div>
    <w:div w:id="1555578466">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098820593">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wv.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jpe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1CCF324FB3A442EAF4771DC4D5FA050"/>
        <w:category>
          <w:name w:val="Algemeen"/>
          <w:gallery w:val="placeholder"/>
        </w:category>
        <w:types>
          <w:type w:val="bbPlcHdr"/>
        </w:types>
        <w:behaviors>
          <w:behavior w:val="content"/>
        </w:behaviors>
        <w:guid w:val="{3FA84D37-3733-481A-AA6B-5AA7FBFDDB33}"/>
      </w:docPartPr>
      <w:docPartBody>
        <w:p w:rsidR="00DC75C7" w:rsidRDefault="00A97892" w:rsidP="00A97892">
          <w:pPr>
            <w:pStyle w:val="B1CCF324FB3A442EAF4771DC4D5FA050"/>
          </w:pPr>
          <w:r w:rsidRPr="00E1352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27C"/>
    <w:rsid w:val="00003D6F"/>
    <w:rsid w:val="0004508F"/>
    <w:rsid w:val="00060C5B"/>
    <w:rsid w:val="000706B6"/>
    <w:rsid w:val="0007672C"/>
    <w:rsid w:val="000E71AA"/>
    <w:rsid w:val="00102497"/>
    <w:rsid w:val="001705B1"/>
    <w:rsid w:val="001720EA"/>
    <w:rsid w:val="001A2AE6"/>
    <w:rsid w:val="00255293"/>
    <w:rsid w:val="0028048C"/>
    <w:rsid w:val="002936BF"/>
    <w:rsid w:val="002960E6"/>
    <w:rsid w:val="002D349F"/>
    <w:rsid w:val="002F199C"/>
    <w:rsid w:val="00303FA7"/>
    <w:rsid w:val="003611E6"/>
    <w:rsid w:val="003D7052"/>
    <w:rsid w:val="00403D1E"/>
    <w:rsid w:val="00424725"/>
    <w:rsid w:val="00432061"/>
    <w:rsid w:val="004A16B8"/>
    <w:rsid w:val="004D29DD"/>
    <w:rsid w:val="00541683"/>
    <w:rsid w:val="005826B4"/>
    <w:rsid w:val="005D67C4"/>
    <w:rsid w:val="00645966"/>
    <w:rsid w:val="0064695D"/>
    <w:rsid w:val="00661ADC"/>
    <w:rsid w:val="006710A9"/>
    <w:rsid w:val="006978FE"/>
    <w:rsid w:val="006A5A5B"/>
    <w:rsid w:val="006C70F8"/>
    <w:rsid w:val="007028C9"/>
    <w:rsid w:val="00712215"/>
    <w:rsid w:val="007164DF"/>
    <w:rsid w:val="00755729"/>
    <w:rsid w:val="00767301"/>
    <w:rsid w:val="00795848"/>
    <w:rsid w:val="007C7FEE"/>
    <w:rsid w:val="008267D9"/>
    <w:rsid w:val="008506F8"/>
    <w:rsid w:val="0089431C"/>
    <w:rsid w:val="008A74E1"/>
    <w:rsid w:val="008B1D74"/>
    <w:rsid w:val="008D728E"/>
    <w:rsid w:val="00900FC2"/>
    <w:rsid w:val="009143BD"/>
    <w:rsid w:val="00924F4F"/>
    <w:rsid w:val="009313BB"/>
    <w:rsid w:val="00976B08"/>
    <w:rsid w:val="009B4A12"/>
    <w:rsid w:val="00A372C4"/>
    <w:rsid w:val="00A37A47"/>
    <w:rsid w:val="00A44562"/>
    <w:rsid w:val="00A97892"/>
    <w:rsid w:val="00AC3B0D"/>
    <w:rsid w:val="00B02F32"/>
    <w:rsid w:val="00B30360"/>
    <w:rsid w:val="00B54911"/>
    <w:rsid w:val="00BC2BCF"/>
    <w:rsid w:val="00C07A36"/>
    <w:rsid w:val="00C24443"/>
    <w:rsid w:val="00C439E4"/>
    <w:rsid w:val="00C46B7B"/>
    <w:rsid w:val="00C93E4C"/>
    <w:rsid w:val="00CC3991"/>
    <w:rsid w:val="00D2640A"/>
    <w:rsid w:val="00D375F8"/>
    <w:rsid w:val="00D40A9A"/>
    <w:rsid w:val="00D6727C"/>
    <w:rsid w:val="00DB1B2E"/>
    <w:rsid w:val="00DB2C0F"/>
    <w:rsid w:val="00DC66EE"/>
    <w:rsid w:val="00DC75C7"/>
    <w:rsid w:val="00DD5691"/>
    <w:rsid w:val="00DE1182"/>
    <w:rsid w:val="00E74254"/>
    <w:rsid w:val="00E7435D"/>
    <w:rsid w:val="00E76F53"/>
    <w:rsid w:val="00E840F2"/>
    <w:rsid w:val="00E85EE4"/>
    <w:rsid w:val="00EA5304"/>
    <w:rsid w:val="00EC15B6"/>
    <w:rsid w:val="00F27FB0"/>
    <w:rsid w:val="00F739BB"/>
    <w:rsid w:val="00F92ECC"/>
    <w:rsid w:val="00FA7C26"/>
    <w:rsid w:val="00FB452E"/>
    <w:rsid w:val="00FB664B"/>
    <w:rsid w:val="00FF4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97892"/>
    <w:rPr>
      <w:color w:val="808080"/>
    </w:rPr>
  </w:style>
  <w:style w:type="paragraph" w:customStyle="1" w:styleId="B1CCF324FB3A442EAF4771DC4D5FA050">
    <w:name w:val="B1CCF324FB3A442EAF4771DC4D5FA050"/>
    <w:rsid w:val="00A978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892affd-9aea-4100-a63a-0b29159ee2f9">
      <UserInfo>
        <DisplayName>Akdeniz, Dilan (C.D.)</DisplayName>
        <AccountId>121</AccountId>
        <AccountType/>
      </UserInfo>
    </SharedWithUsers>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2.xml><?xml version="1.0" encoding="utf-8"?>
<?mso-contentType ?>
<SharedContentType xmlns="Microsoft.SharePoint.Taxonomy.ContentTypeSync" SourceId="ecadf510-6fd9-4589-915b-e40c5db06ce5" ContentTypeId="0x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F6306-C3B1-4132-A51A-EC59D9648845}">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2.xml><?xml version="1.0" encoding="utf-8"?>
<ds:datastoreItem xmlns:ds="http://schemas.openxmlformats.org/officeDocument/2006/customXml" ds:itemID="{886A5D0E-CF44-4AFE-B4E0-CAAF38C0E5B3}">
  <ds:schemaRefs>
    <ds:schemaRef ds:uri="Microsoft.SharePoint.Taxonomy.ContentTypeSync"/>
  </ds:schemaRefs>
</ds:datastoreItem>
</file>

<file path=customXml/itemProps3.xml><?xml version="1.0" encoding="utf-8"?>
<ds:datastoreItem xmlns:ds="http://schemas.openxmlformats.org/officeDocument/2006/customXml" ds:itemID="{CFDE8901-B5AA-451F-A3B1-23E9446D9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BB695F-C2CE-4A18-9C90-5A708D650E84}">
  <ds:schemaRefs>
    <ds:schemaRef ds:uri="http://schemas.microsoft.com/sharepoint/v3/contenttype/forms"/>
  </ds:schemaRefs>
</ds:datastoreItem>
</file>

<file path=customXml/itemProps5.xml><?xml version="1.0" encoding="utf-8"?>
<ds:datastoreItem xmlns:ds="http://schemas.openxmlformats.org/officeDocument/2006/customXml" ds:itemID="{8B55E146-120C-456B-BA0A-B2FDA302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4289</Words>
  <Characters>23593</Characters>
  <Application>Microsoft Office Word</Application>
  <DocSecurity>0</DocSecurity>
  <Lines>196</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Cajic, Mladenka  (M.)</cp:lastModifiedBy>
  <cp:revision>2</cp:revision>
  <dcterms:created xsi:type="dcterms:W3CDTF">2024-11-05T14:21:00Z</dcterms:created>
  <dcterms:modified xsi:type="dcterms:W3CDTF">2024-11-05T14:21:00Z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