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716E5" w14:textId="77777777" w:rsidR="002F2ACE" w:rsidRPr="009E6510" w:rsidRDefault="002C61E8" w:rsidP="002F2ACE">
      <w:pPr>
        <w:spacing w:after="0" w:line="240" w:lineRule="auto"/>
        <w:rPr>
          <w:rFonts w:eastAsia="Times New Roman" w:cs="Arial"/>
          <w:b/>
          <w:sz w:val="20"/>
          <w:szCs w:val="20"/>
          <w:lang w:eastAsia="nl-NL"/>
        </w:rPr>
      </w:pPr>
      <w:r w:rsidRPr="009E6510">
        <w:rPr>
          <w:rFonts w:eastAsia="Times New Roman" w:cs="Arial"/>
          <w:b/>
          <w:noProof/>
          <w:sz w:val="20"/>
          <w:szCs w:val="20"/>
          <w:lang w:eastAsia="nl-NL"/>
        </w:rPr>
        <mc:AlternateContent>
          <mc:Choice Requires="wps">
            <w:drawing>
              <wp:anchor distT="0" distB="0" distL="114300" distR="114300" simplePos="0" relativeHeight="251661312" behindDoc="0" locked="0" layoutInCell="1" allowOverlap="1" wp14:anchorId="7537180B" wp14:editId="7537180C">
                <wp:simplePos x="0" y="0"/>
                <wp:positionH relativeFrom="margin">
                  <wp:align>right</wp:align>
                </wp:positionH>
                <wp:positionV relativeFrom="paragraph">
                  <wp:posOffset>951789</wp:posOffset>
                </wp:positionV>
                <wp:extent cx="5781675" cy="1666875"/>
                <wp:effectExtent l="0" t="0" r="9525" b="9525"/>
                <wp:wrapSquare wrapText="bothSides"/>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1666875"/>
                        </a:xfrm>
                        <a:prstGeom prst="rect">
                          <a:avLst/>
                        </a:prstGeom>
                        <a:solidFill>
                          <a:srgbClr val="EB840E"/>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75371822" w14:textId="77777777" w:rsidR="008B4812" w:rsidRDefault="00781A96" w:rsidP="002F2ACE">
                            <w:pPr>
                              <w:autoSpaceDE w:val="0"/>
                              <w:autoSpaceDN w:val="0"/>
                              <w:adjustRightInd w:val="0"/>
                              <w:rPr>
                                <w:rFonts w:eastAsia="MS PGothic" w:cs="Arial"/>
                                <w:b/>
                                <w:color w:val="FFFFFF"/>
                                <w:sz w:val="36"/>
                                <w:szCs w:val="36"/>
                              </w:rPr>
                            </w:pPr>
                            <w:r w:rsidRPr="00FE6D1F">
                              <w:rPr>
                                <w:rFonts w:eastAsia="MS PGothic" w:cs="Arial"/>
                                <w:b/>
                                <w:color w:val="FFFFFF"/>
                                <w:sz w:val="36"/>
                                <w:szCs w:val="36"/>
                              </w:rPr>
                              <w:t xml:space="preserve">Milieucriteria voor het maatschappelijk verantwoord inkopen van </w:t>
                            </w:r>
                          </w:p>
                          <w:p w14:paraId="75371823" w14:textId="77777777" w:rsidR="002C61E8" w:rsidRDefault="008B4812" w:rsidP="002F2ACE">
                            <w:pPr>
                              <w:autoSpaceDE w:val="0"/>
                              <w:autoSpaceDN w:val="0"/>
                              <w:adjustRightInd w:val="0"/>
                              <w:rPr>
                                <w:rFonts w:eastAsia="MS PGothic" w:cs="Arial"/>
                                <w:b/>
                                <w:color w:val="FFFFFF"/>
                                <w:sz w:val="56"/>
                                <w:szCs w:val="56"/>
                              </w:rPr>
                            </w:pPr>
                            <w:r>
                              <w:rPr>
                                <w:rFonts w:eastAsia="MS PGothic" w:cs="Arial"/>
                                <w:b/>
                                <w:color w:val="FFFFFF"/>
                                <w:sz w:val="56"/>
                                <w:szCs w:val="56"/>
                              </w:rPr>
                              <w:t>Bedrijfskleding</w:t>
                            </w:r>
                          </w:p>
                          <w:p w14:paraId="75371824" w14:textId="64E0738E" w:rsidR="0073096F" w:rsidRPr="0073096F" w:rsidRDefault="0073096F" w:rsidP="002F2ACE">
                            <w:pPr>
                              <w:autoSpaceDE w:val="0"/>
                              <w:autoSpaceDN w:val="0"/>
                              <w:adjustRightInd w:val="0"/>
                              <w:rPr>
                                <w:rFonts w:eastAsia="MS PGothic" w:cs="Arial"/>
                                <w:b/>
                                <w:color w:val="FFFFFF" w:themeColor="background1"/>
                                <w:sz w:val="36"/>
                                <w:szCs w:val="36"/>
                              </w:rPr>
                            </w:pPr>
                            <w:r>
                              <w:rPr>
                                <w:rFonts w:eastAsia="MS PGothic" w:cs="Arial"/>
                                <w:b/>
                                <w:color w:val="FFFFFF" w:themeColor="background1"/>
                                <w:sz w:val="36"/>
                                <w:szCs w:val="36"/>
                              </w:rPr>
                              <w:t>Versie</w:t>
                            </w:r>
                            <w:r w:rsidR="00924FEA">
                              <w:rPr>
                                <w:rFonts w:eastAsia="MS PGothic" w:cs="Arial"/>
                                <w:b/>
                                <w:color w:val="FFFFFF" w:themeColor="background1"/>
                                <w:sz w:val="36"/>
                                <w:szCs w:val="36"/>
                              </w:rPr>
                              <w:t xml:space="preserve"> </w:t>
                            </w:r>
                            <w:r w:rsidR="00D92345">
                              <w:rPr>
                                <w:rFonts w:eastAsia="MS PGothic" w:cs="Arial"/>
                                <w:b/>
                                <w:color w:val="FFFFFF" w:themeColor="background1"/>
                                <w:sz w:val="36"/>
                                <w:szCs w:val="36"/>
                              </w:rPr>
                              <w:t>maart 2017</w:t>
                            </w:r>
                          </w:p>
                          <w:p w14:paraId="75371825" w14:textId="77777777" w:rsidR="00781A96" w:rsidRPr="00726126" w:rsidRDefault="00781A96" w:rsidP="002F2ACE">
                            <w:pPr>
                              <w:autoSpaceDE w:val="0"/>
                              <w:autoSpaceDN w:val="0"/>
                              <w:adjustRightInd w:val="0"/>
                              <w:rPr>
                                <w:rFonts w:eastAsia="MS PGothic" w:cs="Arial"/>
                                <w:color w:val="FFFFFF"/>
                                <w:sz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7537180B" id="Rectangle 10" o:spid="_x0000_s1026" style="position:absolute;margin-left:404.05pt;margin-top:74.95pt;width:455.25pt;height:131.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" fillcolor="#eb840e" stroked="f">
                <v:textbox>
                  <w:txbxContent>
                    <w:p w14:paraId="75371822" w14:textId="77777777" w:rsidR="008B4812" w:rsidRDefault="00781A96" w:rsidP="002F2ACE">
                      <w:pPr>
                        <w:autoSpaceDE w:val="0"/>
                        <w:autoSpaceDN w:val="0"/>
                        <w:adjustRightInd w:val="0"/>
                        <w:rPr>
                          <w:rFonts w:eastAsia="MS PGothic" w:cs="Arial"/>
                          <w:b/>
                          <w:color w:val="FFFFFF"/>
                          <w:sz w:val="36"/>
                          <w:szCs w:val="36"/>
                        </w:rPr>
                      </w:pPr>
                      <w:r w:rsidRPr="00FE6D1F">
                        <w:rPr>
                          <w:rFonts w:eastAsia="MS PGothic" w:cs="Arial"/>
                          <w:b/>
                          <w:color w:val="FFFFFF"/>
                          <w:sz w:val="36"/>
                          <w:szCs w:val="36"/>
                        </w:rPr>
                        <w:t xml:space="preserve">Milieucriteria voor het maatschappelijk verantwoord inkopen van </w:t>
                      </w:r>
                    </w:p>
                    <w:p w14:paraId="75371823" w14:textId="77777777" w:rsidR="002C61E8" w:rsidRDefault="008B4812" w:rsidP="002F2ACE">
                      <w:pPr>
                        <w:autoSpaceDE w:val="0"/>
                        <w:autoSpaceDN w:val="0"/>
                        <w:adjustRightInd w:val="0"/>
                        <w:rPr>
                          <w:rFonts w:eastAsia="MS PGothic" w:cs="Arial"/>
                          <w:b/>
                          <w:color w:val="FFFFFF"/>
                          <w:sz w:val="56"/>
                          <w:szCs w:val="56"/>
                        </w:rPr>
                      </w:pPr>
                      <w:r>
                        <w:rPr>
                          <w:rFonts w:eastAsia="MS PGothic" w:cs="Arial"/>
                          <w:b/>
                          <w:color w:val="FFFFFF"/>
                          <w:sz w:val="56"/>
                          <w:szCs w:val="56"/>
                        </w:rPr>
                        <w:t>Bedrijfskleding</w:t>
                      </w:r>
                    </w:p>
                    <w:p w14:paraId="75371824" w14:textId="64E0738E" w:rsidR="0073096F" w:rsidRPr="0073096F" w:rsidRDefault="0073096F" w:rsidP="002F2ACE">
                      <w:pPr>
                        <w:autoSpaceDE w:val="0"/>
                        <w:autoSpaceDN w:val="0"/>
                        <w:adjustRightInd w:val="0"/>
                        <w:rPr>
                          <w:rFonts w:eastAsia="MS PGothic" w:cs="Arial"/>
                          <w:b/>
                          <w:color w:val="FFFFFF" w:themeColor="background1"/>
                          <w:sz w:val="36"/>
                          <w:szCs w:val="36"/>
                        </w:rPr>
                      </w:pPr>
                      <w:r>
                        <w:rPr>
                          <w:rFonts w:eastAsia="MS PGothic" w:cs="Arial"/>
                          <w:b/>
                          <w:color w:val="FFFFFF" w:themeColor="background1"/>
                          <w:sz w:val="36"/>
                          <w:szCs w:val="36"/>
                        </w:rPr>
                        <w:t>Versie</w:t>
                      </w:r>
                      <w:r w:rsidR="00924FEA">
                        <w:rPr>
                          <w:rFonts w:eastAsia="MS PGothic" w:cs="Arial"/>
                          <w:b/>
                          <w:color w:val="FFFFFF" w:themeColor="background1"/>
                          <w:sz w:val="36"/>
                          <w:szCs w:val="36"/>
                        </w:rPr>
                        <w:t xml:space="preserve"> </w:t>
                      </w:r>
                      <w:r w:rsidR="00D92345">
                        <w:rPr>
                          <w:rFonts w:eastAsia="MS PGothic" w:cs="Arial"/>
                          <w:b/>
                          <w:color w:val="FFFFFF" w:themeColor="background1"/>
                          <w:sz w:val="36"/>
                          <w:szCs w:val="36"/>
                        </w:rPr>
                        <w:t>maart 2017</w:t>
                      </w:r>
                    </w:p>
                    <w:p w14:paraId="75371825" w14:textId="77777777" w:rsidR="00781A96" w:rsidRPr="00726126" w:rsidRDefault="00781A96" w:rsidP="002F2ACE">
                      <w:pPr>
                        <w:autoSpaceDE w:val="0"/>
                        <w:autoSpaceDN w:val="0"/>
                        <w:adjustRightInd w:val="0"/>
                        <w:rPr>
                          <w:rFonts w:eastAsia="MS PGothic" w:cs="Arial"/>
                          <w:color w:val="FFFFFF"/>
                          <w:sz w:val="24"/>
                        </w:rPr>
                      </w:pPr>
                    </w:p>
                  </w:txbxContent>
                </v:textbox>
                <w10:wrap type="square" anchorx="margin"/>
              </v:rect>
            </w:pict>
          </mc:Fallback>
        </mc:AlternateContent>
      </w:r>
      <w:r w:rsidRPr="009E6510">
        <w:rPr>
          <w:rFonts w:eastAsia="Times New Roman" w:cs="Arial"/>
          <w:noProof/>
          <w:szCs w:val="24"/>
          <w:lang w:eastAsia="nl-NL"/>
        </w:rPr>
        <w:drawing>
          <wp:anchor distT="0" distB="0" distL="114300" distR="114300" simplePos="0" relativeHeight="251660288" behindDoc="0" locked="0" layoutInCell="1" allowOverlap="1" wp14:anchorId="7537180D" wp14:editId="7537180E">
            <wp:simplePos x="0" y="0"/>
            <wp:positionH relativeFrom="margin">
              <wp:align>center</wp:align>
            </wp:positionH>
            <wp:positionV relativeFrom="margin">
              <wp:posOffset>-826880</wp:posOffset>
            </wp:positionV>
            <wp:extent cx="7654925" cy="1242695"/>
            <wp:effectExtent l="0" t="0" r="0" b="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b="37556"/>
                    <a:stretch>
                      <a:fillRect/>
                    </a:stretch>
                  </pic:blipFill>
                  <pic:spPr bwMode="auto">
                    <a:xfrm>
                      <a:off x="0" y="0"/>
                      <a:ext cx="765492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510">
        <w:rPr>
          <w:rFonts w:eastAsia="Times New Roman" w:cs="Arial"/>
          <w:noProof/>
          <w:szCs w:val="24"/>
          <w:lang w:eastAsia="nl-NL"/>
        </w:rPr>
        <w:drawing>
          <wp:anchor distT="0" distB="0" distL="114300" distR="114300" simplePos="0" relativeHeight="251659264" behindDoc="0" locked="0" layoutInCell="1" allowOverlap="1" wp14:anchorId="7537180F" wp14:editId="7E568A62">
            <wp:simplePos x="0" y="0"/>
            <wp:positionH relativeFrom="margin">
              <wp:posOffset>-1002720</wp:posOffset>
            </wp:positionH>
            <wp:positionV relativeFrom="page">
              <wp:align>top</wp:align>
            </wp:positionV>
            <wp:extent cx="8335010" cy="2338070"/>
            <wp:effectExtent l="0" t="0" r="8890" b="5080"/>
            <wp:wrapSquare wrapText="bothSides"/>
            <wp:docPr id="2" name="Picture 2" descr="Windmolens" title="Windmo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molens_landschap_ez1"/>
                    <pic:cNvPicPr>
                      <a:picLocks noChangeAspect="1" noChangeArrowheads="1"/>
                    </pic:cNvPicPr>
                  </pic:nvPicPr>
                  <pic:blipFill>
                    <a:blip r:embed="rId13" cstate="print">
                      <a:extLst>
                        <a:ext uri="{28A0092B-C50C-407E-A947-70E740481C1C}">
                          <a14:useLocalDpi xmlns:a14="http://schemas.microsoft.com/office/drawing/2010/main" val="0"/>
                        </a:ext>
                      </a:extLst>
                    </a:blip>
                    <a:srcRect t="40201" b="17723"/>
                    <a:stretch>
                      <a:fillRect/>
                    </a:stretch>
                  </pic:blipFill>
                  <pic:spPr bwMode="auto">
                    <a:xfrm>
                      <a:off x="0" y="0"/>
                      <a:ext cx="8335010" cy="2338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716E6" w14:textId="77777777" w:rsidR="002F2ACE" w:rsidRPr="009E6510" w:rsidRDefault="002F2ACE" w:rsidP="0017012B">
      <w:pPr>
        <w:rPr>
          <w:rFonts w:eastAsia="Times New Roman" w:cs="Arial"/>
          <w:szCs w:val="24"/>
          <w:lang w:eastAsia="nl-NL"/>
        </w:rPr>
      </w:pPr>
      <w:r w:rsidRPr="009E6510">
        <w:rPr>
          <w:rFonts w:eastAsia="Times New Roman" w:cs="Arial"/>
          <w:szCs w:val="24"/>
          <w:lang w:eastAsia="nl-NL"/>
        </w:rPr>
        <w:t xml:space="preserve"> </w:t>
      </w:r>
    </w:p>
    <w:p w14:paraId="753716E7" w14:textId="77777777" w:rsidR="002F2ACE" w:rsidRPr="009E6510" w:rsidRDefault="002F2ACE" w:rsidP="002F2ACE">
      <w:pPr>
        <w:spacing w:after="0" w:line="240" w:lineRule="atLeast"/>
        <w:rPr>
          <w:rFonts w:eastAsia="Times New Roman" w:cs="Arial"/>
          <w:szCs w:val="24"/>
          <w:lang w:eastAsia="nl-NL"/>
        </w:rPr>
      </w:pPr>
    </w:p>
    <w:p w14:paraId="753716E8" w14:textId="77777777" w:rsidR="002F2ACE" w:rsidRPr="009E6510" w:rsidRDefault="002F2ACE">
      <w:pPr>
        <w:rPr>
          <w:rFonts w:cs="Arial"/>
        </w:rPr>
      </w:pPr>
      <w:r w:rsidRPr="009E6510">
        <w:rPr>
          <w:rFonts w:cs="Arial"/>
        </w:rPr>
        <w:br w:type="page"/>
      </w:r>
    </w:p>
    <w:p w14:paraId="753716E9" w14:textId="77777777" w:rsidR="008F4926" w:rsidRPr="009E6510" w:rsidRDefault="008F4926" w:rsidP="0077220D">
      <w:pPr>
        <w:pStyle w:val="Kop1"/>
        <w:spacing w:line="300" w:lineRule="auto"/>
        <w:rPr>
          <w:rFonts w:ascii="Arial" w:hAnsi="Arial" w:cs="Arial"/>
          <w:color w:val="404040" w:themeColor="text1" w:themeTint="BF"/>
          <w:sz w:val="18"/>
          <w:szCs w:val="18"/>
        </w:rPr>
      </w:pPr>
      <w:r w:rsidRPr="009E6510">
        <w:rPr>
          <w:rFonts w:ascii="Arial" w:hAnsi="Arial" w:cs="Arial"/>
          <w:color w:val="404040" w:themeColor="text1" w:themeTint="BF"/>
          <w:sz w:val="30"/>
          <w:szCs w:val="30"/>
        </w:rPr>
        <w:lastRenderedPageBreak/>
        <w:t xml:space="preserve">1. </w:t>
      </w:r>
      <w:r w:rsidR="002F2ACE" w:rsidRPr="009E6510">
        <w:rPr>
          <w:rFonts w:ascii="Arial" w:hAnsi="Arial" w:cs="Arial"/>
          <w:color w:val="404040" w:themeColor="text1" w:themeTint="BF"/>
          <w:sz w:val="30"/>
          <w:szCs w:val="30"/>
        </w:rPr>
        <w:t xml:space="preserve">Scope/afbakening </w:t>
      </w:r>
    </w:p>
    <w:p w14:paraId="753716EA" w14:textId="77777777" w:rsidR="008F4926" w:rsidRPr="009E6510" w:rsidRDefault="008F4926" w:rsidP="0077220D">
      <w:pPr>
        <w:spacing w:line="300" w:lineRule="auto"/>
        <w:contextualSpacing/>
        <w:rPr>
          <w:rFonts w:cs="Arial"/>
          <w:szCs w:val="18"/>
        </w:rPr>
      </w:pPr>
    </w:p>
    <w:p w14:paraId="753716EB" w14:textId="77777777" w:rsidR="008E3116" w:rsidRPr="009E6510" w:rsidRDefault="008E3116" w:rsidP="0077220D">
      <w:pPr>
        <w:spacing w:line="300" w:lineRule="auto"/>
        <w:jc w:val="both"/>
        <w:rPr>
          <w:rFonts w:cs="Arial"/>
          <w:szCs w:val="18"/>
        </w:rPr>
      </w:pPr>
      <w:r w:rsidRPr="009E6510">
        <w:rPr>
          <w:rFonts w:cs="Arial"/>
          <w:szCs w:val="18"/>
        </w:rPr>
        <w:t>De productgroep bedrijfskleding omvat zowel leveringen van bedrijfskleding als de diensten die met de levering van bedrijfskleding worden aangeboden. De volgende producten (met bijbehorende CPV-code) maken deel uit van de productgroep bedrijfskleding. Deze lijst met producten is niet uitputtend.</w:t>
      </w:r>
    </w:p>
    <w:tbl>
      <w:tblPr>
        <w:tblStyle w:val="Tabelrasterlic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448"/>
      </w:tblGrid>
      <w:tr w:rsidR="0066418C" w:rsidRPr="009E6510" w14:paraId="753716EF" w14:textId="77777777" w:rsidTr="00A76B9B">
        <w:trPr>
          <w:trHeight w:val="242"/>
        </w:trPr>
        <w:tc>
          <w:tcPr>
            <w:tcW w:w="7016" w:type="dxa"/>
            <w:shd w:val="clear" w:color="auto" w:fill="F3971D"/>
          </w:tcPr>
          <w:p w14:paraId="753716EC" w14:textId="77777777" w:rsidR="002F2ACE" w:rsidRPr="009E6510" w:rsidRDefault="002F2ACE" w:rsidP="0077220D">
            <w:pPr>
              <w:spacing w:line="300" w:lineRule="auto"/>
              <w:rPr>
                <w:rFonts w:cs="Arial"/>
                <w:b/>
                <w:szCs w:val="18"/>
              </w:rPr>
            </w:pPr>
            <w:r w:rsidRPr="009E6510">
              <w:rPr>
                <w:rFonts w:cs="Arial"/>
                <w:b/>
                <w:szCs w:val="18"/>
              </w:rPr>
              <w:t>Producten</w:t>
            </w:r>
          </w:p>
          <w:p w14:paraId="753716ED" w14:textId="77777777" w:rsidR="0040429E" w:rsidRPr="009E6510" w:rsidRDefault="0040429E" w:rsidP="0077220D">
            <w:pPr>
              <w:spacing w:line="300" w:lineRule="auto"/>
              <w:rPr>
                <w:rFonts w:cs="Arial"/>
                <w:b/>
                <w:szCs w:val="18"/>
              </w:rPr>
            </w:pPr>
          </w:p>
        </w:tc>
        <w:tc>
          <w:tcPr>
            <w:tcW w:w="2448" w:type="dxa"/>
            <w:shd w:val="clear" w:color="auto" w:fill="F3971D"/>
          </w:tcPr>
          <w:p w14:paraId="753716EE" w14:textId="77777777" w:rsidR="002F2ACE" w:rsidRPr="009E6510" w:rsidRDefault="002F2ACE" w:rsidP="0077220D">
            <w:pPr>
              <w:spacing w:line="300" w:lineRule="auto"/>
              <w:rPr>
                <w:rFonts w:cs="Arial"/>
                <w:b/>
                <w:szCs w:val="18"/>
              </w:rPr>
            </w:pPr>
            <w:r w:rsidRPr="009E6510">
              <w:rPr>
                <w:rFonts w:cs="Arial"/>
                <w:b/>
                <w:szCs w:val="18"/>
              </w:rPr>
              <w:t>CPV-code</w:t>
            </w:r>
          </w:p>
        </w:tc>
      </w:tr>
      <w:tr w:rsidR="0066418C" w:rsidRPr="009E6510" w14:paraId="753716F2" w14:textId="77777777" w:rsidTr="00A76B9B">
        <w:trPr>
          <w:trHeight w:val="261"/>
        </w:trPr>
        <w:tc>
          <w:tcPr>
            <w:tcW w:w="7016" w:type="dxa"/>
          </w:tcPr>
          <w:p w14:paraId="753716F0" w14:textId="77777777" w:rsidR="008E3116" w:rsidRPr="009E6510" w:rsidRDefault="008E3116" w:rsidP="0077220D">
            <w:pPr>
              <w:spacing w:line="300" w:lineRule="auto"/>
              <w:jc w:val="both"/>
              <w:rPr>
                <w:rFonts w:cs="Arial"/>
                <w:szCs w:val="18"/>
              </w:rPr>
            </w:pPr>
            <w:r w:rsidRPr="009E6510">
              <w:rPr>
                <w:rFonts w:cs="Arial"/>
                <w:szCs w:val="18"/>
              </w:rPr>
              <w:t>Kleding, schoeisel, bagageartikelen en accessoires</w:t>
            </w:r>
          </w:p>
        </w:tc>
        <w:tc>
          <w:tcPr>
            <w:tcW w:w="2448" w:type="dxa"/>
          </w:tcPr>
          <w:p w14:paraId="753716F1" w14:textId="77777777" w:rsidR="008E3116" w:rsidRPr="009E6510" w:rsidRDefault="008E3116" w:rsidP="0077220D">
            <w:pPr>
              <w:spacing w:line="300" w:lineRule="auto"/>
              <w:jc w:val="both"/>
              <w:rPr>
                <w:rFonts w:cs="Arial"/>
                <w:szCs w:val="18"/>
              </w:rPr>
            </w:pPr>
            <w:r w:rsidRPr="009E6510">
              <w:rPr>
                <w:rFonts w:cs="Arial"/>
                <w:szCs w:val="18"/>
              </w:rPr>
              <w:t>18000000-9</w:t>
            </w:r>
          </w:p>
        </w:tc>
      </w:tr>
      <w:tr w:rsidR="0066418C" w:rsidRPr="009E6510" w14:paraId="753716F5" w14:textId="77777777" w:rsidTr="00A76B9B">
        <w:trPr>
          <w:trHeight w:val="242"/>
        </w:trPr>
        <w:tc>
          <w:tcPr>
            <w:tcW w:w="7016" w:type="dxa"/>
          </w:tcPr>
          <w:p w14:paraId="753716F3" w14:textId="77777777" w:rsidR="008E3116" w:rsidRPr="009E6510" w:rsidRDefault="008E3116" w:rsidP="0077220D">
            <w:pPr>
              <w:spacing w:line="300" w:lineRule="auto"/>
              <w:jc w:val="both"/>
              <w:rPr>
                <w:rFonts w:cs="Arial"/>
                <w:szCs w:val="18"/>
              </w:rPr>
            </w:pPr>
            <w:r w:rsidRPr="009E6510">
              <w:rPr>
                <w:rFonts w:cs="Arial"/>
                <w:szCs w:val="18"/>
              </w:rPr>
              <w:t>Beroepskleding, speciale werkkleding en toebehoren</w:t>
            </w:r>
          </w:p>
        </w:tc>
        <w:tc>
          <w:tcPr>
            <w:tcW w:w="2448" w:type="dxa"/>
          </w:tcPr>
          <w:p w14:paraId="753716F4" w14:textId="77777777" w:rsidR="008E3116" w:rsidRPr="009E6510" w:rsidRDefault="008E3116" w:rsidP="0077220D">
            <w:pPr>
              <w:spacing w:line="300" w:lineRule="auto"/>
              <w:jc w:val="both"/>
              <w:rPr>
                <w:rFonts w:cs="Arial"/>
                <w:szCs w:val="18"/>
              </w:rPr>
            </w:pPr>
            <w:r w:rsidRPr="009E6510">
              <w:rPr>
                <w:rFonts w:cs="Arial"/>
                <w:szCs w:val="18"/>
              </w:rPr>
              <w:t>18100000-0</w:t>
            </w:r>
          </w:p>
        </w:tc>
      </w:tr>
      <w:tr w:rsidR="0066418C" w:rsidRPr="009E6510" w14:paraId="753716F8" w14:textId="77777777" w:rsidTr="00A76B9B">
        <w:trPr>
          <w:trHeight w:val="261"/>
        </w:trPr>
        <w:tc>
          <w:tcPr>
            <w:tcW w:w="7016" w:type="dxa"/>
          </w:tcPr>
          <w:p w14:paraId="753716F6" w14:textId="77777777" w:rsidR="008E3116" w:rsidRPr="009E6510" w:rsidRDefault="008E3116" w:rsidP="0077220D">
            <w:pPr>
              <w:spacing w:line="300" w:lineRule="auto"/>
              <w:jc w:val="both"/>
              <w:rPr>
                <w:rFonts w:cs="Arial"/>
                <w:szCs w:val="18"/>
              </w:rPr>
            </w:pPr>
            <w:r w:rsidRPr="009E6510">
              <w:rPr>
                <w:rFonts w:cs="Arial"/>
                <w:szCs w:val="18"/>
              </w:rPr>
              <w:t>Bovenkleding</w:t>
            </w:r>
          </w:p>
        </w:tc>
        <w:tc>
          <w:tcPr>
            <w:tcW w:w="2448" w:type="dxa"/>
          </w:tcPr>
          <w:p w14:paraId="753716F7" w14:textId="77777777" w:rsidR="008E3116" w:rsidRPr="009E6510" w:rsidRDefault="008E3116" w:rsidP="0077220D">
            <w:pPr>
              <w:spacing w:line="300" w:lineRule="auto"/>
              <w:jc w:val="both"/>
              <w:rPr>
                <w:rFonts w:cs="Arial"/>
                <w:szCs w:val="18"/>
              </w:rPr>
            </w:pPr>
            <w:r w:rsidRPr="009E6510">
              <w:rPr>
                <w:rFonts w:cs="Arial"/>
                <w:szCs w:val="18"/>
              </w:rPr>
              <w:t>18200000-1</w:t>
            </w:r>
          </w:p>
        </w:tc>
      </w:tr>
      <w:tr w:rsidR="0066418C" w:rsidRPr="009E6510" w14:paraId="753716FB" w14:textId="77777777" w:rsidTr="00A76B9B">
        <w:trPr>
          <w:trHeight w:val="242"/>
        </w:trPr>
        <w:tc>
          <w:tcPr>
            <w:tcW w:w="7016" w:type="dxa"/>
          </w:tcPr>
          <w:p w14:paraId="753716F9" w14:textId="77777777" w:rsidR="008E3116" w:rsidRPr="009E6510" w:rsidRDefault="008E3116" w:rsidP="0077220D">
            <w:pPr>
              <w:spacing w:line="300" w:lineRule="auto"/>
              <w:jc w:val="both"/>
              <w:rPr>
                <w:rFonts w:cs="Arial"/>
                <w:szCs w:val="18"/>
              </w:rPr>
            </w:pPr>
            <w:r w:rsidRPr="009E6510">
              <w:rPr>
                <w:rFonts w:cs="Arial"/>
                <w:szCs w:val="18"/>
              </w:rPr>
              <w:t>Kledingstukken</w:t>
            </w:r>
          </w:p>
        </w:tc>
        <w:tc>
          <w:tcPr>
            <w:tcW w:w="2448" w:type="dxa"/>
          </w:tcPr>
          <w:p w14:paraId="753716FA" w14:textId="77777777" w:rsidR="008E3116" w:rsidRPr="009E6510" w:rsidRDefault="008E3116" w:rsidP="0077220D">
            <w:pPr>
              <w:spacing w:line="300" w:lineRule="auto"/>
              <w:jc w:val="both"/>
              <w:rPr>
                <w:rFonts w:cs="Arial"/>
                <w:szCs w:val="18"/>
              </w:rPr>
            </w:pPr>
            <w:r w:rsidRPr="009E6510">
              <w:rPr>
                <w:rFonts w:cs="Arial"/>
                <w:szCs w:val="18"/>
              </w:rPr>
              <w:t>18300000-2</w:t>
            </w:r>
          </w:p>
        </w:tc>
      </w:tr>
      <w:tr w:rsidR="0066418C" w:rsidRPr="009E6510" w14:paraId="753716FE" w14:textId="77777777" w:rsidTr="00A76B9B">
        <w:trPr>
          <w:trHeight w:val="261"/>
        </w:trPr>
        <w:tc>
          <w:tcPr>
            <w:tcW w:w="7016" w:type="dxa"/>
          </w:tcPr>
          <w:p w14:paraId="753716FC" w14:textId="77777777" w:rsidR="008E3116" w:rsidRPr="009E6510" w:rsidRDefault="008E3116" w:rsidP="0077220D">
            <w:pPr>
              <w:spacing w:line="300" w:lineRule="auto"/>
              <w:jc w:val="both"/>
              <w:rPr>
                <w:rFonts w:cs="Arial"/>
                <w:szCs w:val="18"/>
              </w:rPr>
            </w:pPr>
            <w:r w:rsidRPr="009E6510">
              <w:rPr>
                <w:rFonts w:cs="Arial"/>
                <w:szCs w:val="18"/>
              </w:rPr>
              <w:t>Speciale kleding en accessoires</w:t>
            </w:r>
          </w:p>
        </w:tc>
        <w:tc>
          <w:tcPr>
            <w:tcW w:w="2448" w:type="dxa"/>
          </w:tcPr>
          <w:p w14:paraId="753716FD" w14:textId="77777777" w:rsidR="008E3116" w:rsidRPr="009E6510" w:rsidRDefault="008E3116" w:rsidP="0077220D">
            <w:pPr>
              <w:spacing w:line="300" w:lineRule="auto"/>
              <w:jc w:val="both"/>
              <w:rPr>
                <w:rFonts w:cs="Arial"/>
                <w:szCs w:val="18"/>
              </w:rPr>
            </w:pPr>
            <w:r w:rsidRPr="009E6510">
              <w:rPr>
                <w:rFonts w:cs="Arial"/>
                <w:szCs w:val="18"/>
              </w:rPr>
              <w:t>18400000-3</w:t>
            </w:r>
          </w:p>
        </w:tc>
      </w:tr>
      <w:tr w:rsidR="0066418C" w:rsidRPr="009E6510" w14:paraId="75371701" w14:textId="77777777" w:rsidTr="00A76B9B">
        <w:trPr>
          <w:trHeight w:val="242"/>
        </w:trPr>
        <w:tc>
          <w:tcPr>
            <w:tcW w:w="7016" w:type="dxa"/>
          </w:tcPr>
          <w:p w14:paraId="753716FF" w14:textId="77777777" w:rsidR="008E3116" w:rsidRPr="009E6510" w:rsidRDefault="008E3116" w:rsidP="0077220D">
            <w:pPr>
              <w:spacing w:line="300" w:lineRule="auto"/>
              <w:jc w:val="both"/>
              <w:rPr>
                <w:rFonts w:cs="Arial"/>
                <w:szCs w:val="18"/>
              </w:rPr>
            </w:pPr>
            <w:r w:rsidRPr="009E6510">
              <w:rPr>
                <w:rFonts w:cs="Arial"/>
                <w:szCs w:val="18"/>
              </w:rPr>
              <w:t>Schoeisel</w:t>
            </w:r>
          </w:p>
        </w:tc>
        <w:tc>
          <w:tcPr>
            <w:tcW w:w="2448" w:type="dxa"/>
          </w:tcPr>
          <w:p w14:paraId="75371700" w14:textId="77777777" w:rsidR="008E3116" w:rsidRPr="009E6510" w:rsidRDefault="008E3116" w:rsidP="0077220D">
            <w:pPr>
              <w:spacing w:line="300" w:lineRule="auto"/>
              <w:jc w:val="both"/>
              <w:rPr>
                <w:rFonts w:cs="Arial"/>
                <w:szCs w:val="18"/>
              </w:rPr>
            </w:pPr>
            <w:r w:rsidRPr="009E6510">
              <w:rPr>
                <w:rFonts w:cs="Arial"/>
                <w:szCs w:val="18"/>
              </w:rPr>
              <w:t>18800000-7</w:t>
            </w:r>
          </w:p>
        </w:tc>
      </w:tr>
      <w:tr w:rsidR="0066418C" w:rsidRPr="009E6510" w14:paraId="75371704" w14:textId="77777777" w:rsidTr="00A76B9B">
        <w:trPr>
          <w:trHeight w:val="261"/>
        </w:trPr>
        <w:tc>
          <w:tcPr>
            <w:tcW w:w="7016" w:type="dxa"/>
          </w:tcPr>
          <w:p w14:paraId="75371702" w14:textId="77777777" w:rsidR="008E3116" w:rsidRPr="009E6510" w:rsidRDefault="008E3116" w:rsidP="0077220D">
            <w:pPr>
              <w:spacing w:line="300" w:lineRule="auto"/>
              <w:jc w:val="both"/>
              <w:rPr>
                <w:rFonts w:cs="Arial"/>
                <w:szCs w:val="18"/>
              </w:rPr>
            </w:pPr>
            <w:r w:rsidRPr="009E6510">
              <w:rPr>
                <w:rFonts w:cs="Arial"/>
                <w:szCs w:val="18"/>
              </w:rPr>
              <w:t>Beschermende en veiligheidskleding</w:t>
            </w:r>
          </w:p>
        </w:tc>
        <w:tc>
          <w:tcPr>
            <w:tcW w:w="2448" w:type="dxa"/>
          </w:tcPr>
          <w:p w14:paraId="75371703" w14:textId="77777777" w:rsidR="008E3116" w:rsidRPr="009E6510" w:rsidRDefault="008E3116" w:rsidP="0077220D">
            <w:pPr>
              <w:spacing w:line="300" w:lineRule="auto"/>
              <w:jc w:val="both"/>
              <w:rPr>
                <w:rFonts w:cs="Arial"/>
                <w:szCs w:val="18"/>
              </w:rPr>
            </w:pPr>
            <w:r w:rsidRPr="009E6510">
              <w:rPr>
                <w:rFonts w:cs="Arial"/>
                <w:szCs w:val="18"/>
              </w:rPr>
              <w:t>35113400-3</w:t>
            </w:r>
          </w:p>
        </w:tc>
      </w:tr>
      <w:tr w:rsidR="008E3116" w:rsidRPr="009E6510" w14:paraId="75371707" w14:textId="77777777" w:rsidTr="00A76B9B">
        <w:trPr>
          <w:trHeight w:val="242"/>
        </w:trPr>
        <w:tc>
          <w:tcPr>
            <w:tcW w:w="7016" w:type="dxa"/>
          </w:tcPr>
          <w:p w14:paraId="75371705" w14:textId="77777777" w:rsidR="008E3116" w:rsidRPr="009E6510" w:rsidRDefault="008E3116" w:rsidP="0077220D">
            <w:pPr>
              <w:spacing w:line="300" w:lineRule="auto"/>
              <w:jc w:val="both"/>
              <w:rPr>
                <w:rFonts w:cs="Arial"/>
                <w:szCs w:val="18"/>
              </w:rPr>
            </w:pPr>
            <w:r w:rsidRPr="009E6510">
              <w:rPr>
                <w:rFonts w:cs="Arial"/>
                <w:szCs w:val="18"/>
              </w:rPr>
              <w:t>Persoonlijke en ondersteunende uitrusting</w:t>
            </w:r>
          </w:p>
        </w:tc>
        <w:tc>
          <w:tcPr>
            <w:tcW w:w="2448" w:type="dxa"/>
          </w:tcPr>
          <w:p w14:paraId="75371706" w14:textId="77777777" w:rsidR="008E3116" w:rsidRPr="009E6510" w:rsidRDefault="008E3116" w:rsidP="0077220D">
            <w:pPr>
              <w:spacing w:line="300" w:lineRule="auto"/>
              <w:jc w:val="both"/>
              <w:rPr>
                <w:rFonts w:cs="Arial"/>
                <w:szCs w:val="18"/>
              </w:rPr>
            </w:pPr>
            <w:r w:rsidRPr="009E6510">
              <w:rPr>
                <w:rFonts w:cs="Arial"/>
                <w:szCs w:val="18"/>
              </w:rPr>
              <w:t>35810000-2</w:t>
            </w:r>
          </w:p>
        </w:tc>
      </w:tr>
    </w:tbl>
    <w:p w14:paraId="75371708" w14:textId="77777777" w:rsidR="002F2ACE" w:rsidRPr="009E6510" w:rsidRDefault="002F2ACE" w:rsidP="0077220D">
      <w:pPr>
        <w:spacing w:line="300" w:lineRule="auto"/>
        <w:contextualSpacing/>
        <w:rPr>
          <w:rFonts w:cs="Arial"/>
          <w:szCs w:val="18"/>
        </w:rPr>
      </w:pPr>
    </w:p>
    <w:p w14:paraId="75371709" w14:textId="77777777" w:rsidR="008E3116" w:rsidRPr="009E6510" w:rsidRDefault="008E3116" w:rsidP="0077220D">
      <w:pPr>
        <w:spacing w:line="300" w:lineRule="auto"/>
        <w:jc w:val="both"/>
        <w:rPr>
          <w:rFonts w:cs="Arial"/>
          <w:szCs w:val="18"/>
        </w:rPr>
      </w:pPr>
      <w:r w:rsidRPr="009E6510">
        <w:rPr>
          <w:rFonts w:cs="Arial"/>
          <w:szCs w:val="18"/>
        </w:rPr>
        <w:t xml:space="preserve">De criteria van de productgroep bedrijfskleding kunnen eventueel ook worden toegepast voor andere dan bovengenoemde producten met textielvezels (zoals linnengoed of interieurtextiel) indien daar geen criteria beschikbaar voor zijn. </w:t>
      </w:r>
    </w:p>
    <w:p w14:paraId="7537170A" w14:textId="77777777" w:rsidR="008E3116" w:rsidRPr="009E6510" w:rsidRDefault="008E3116" w:rsidP="0077220D">
      <w:pPr>
        <w:spacing w:line="300" w:lineRule="auto"/>
        <w:jc w:val="both"/>
        <w:rPr>
          <w:rFonts w:cs="Arial"/>
          <w:szCs w:val="18"/>
        </w:rPr>
      </w:pPr>
      <w:r w:rsidRPr="009E6510">
        <w:rPr>
          <w:rFonts w:cs="Arial"/>
          <w:szCs w:val="18"/>
        </w:rPr>
        <w:t>Buiten de scope van deze productgroep valt:</w:t>
      </w:r>
    </w:p>
    <w:p w14:paraId="35F716FC" w14:textId="7A271109" w:rsidR="00195A4B" w:rsidRPr="009E6510" w:rsidRDefault="002C6218" w:rsidP="0077220D">
      <w:pPr>
        <w:numPr>
          <w:ilvl w:val="0"/>
          <w:numId w:val="6"/>
        </w:numPr>
        <w:spacing w:line="300" w:lineRule="auto"/>
        <w:jc w:val="both"/>
        <w:rPr>
          <w:rFonts w:cs="Arial"/>
          <w:szCs w:val="18"/>
        </w:rPr>
      </w:pPr>
      <w:r w:rsidRPr="009E6510">
        <w:rPr>
          <w:rFonts w:cs="Arial"/>
          <w:szCs w:val="18"/>
        </w:rPr>
        <w:t>R</w:t>
      </w:r>
      <w:r w:rsidR="008E3116" w:rsidRPr="009E6510">
        <w:rPr>
          <w:rFonts w:cs="Arial"/>
          <w:szCs w:val="18"/>
        </w:rPr>
        <w:t>einiging bedrijfskleding (hiervoor is een aparte productgroep)</w:t>
      </w:r>
    </w:p>
    <w:p w14:paraId="326FE922" w14:textId="77777777" w:rsidR="00195A4B" w:rsidRPr="009E6510" w:rsidRDefault="00195A4B" w:rsidP="0077220D">
      <w:pPr>
        <w:spacing w:line="300" w:lineRule="auto"/>
        <w:jc w:val="both"/>
        <w:rPr>
          <w:rFonts w:cs="Arial"/>
          <w:szCs w:val="18"/>
        </w:rPr>
      </w:pPr>
    </w:p>
    <w:p w14:paraId="02D69696" w14:textId="21C6C6E7" w:rsidR="00523D12" w:rsidRPr="009E6510" w:rsidRDefault="00195A4B" w:rsidP="0077220D">
      <w:pPr>
        <w:spacing w:line="300" w:lineRule="auto"/>
        <w:jc w:val="both"/>
        <w:rPr>
          <w:rFonts w:cs="Arial"/>
          <w:szCs w:val="18"/>
        </w:rPr>
      </w:pPr>
      <w:r w:rsidRPr="009E6510">
        <w:rPr>
          <w:rFonts w:cs="Arial"/>
        </w:rPr>
        <w:t xml:space="preserve">Dit document beschrijft de milieucriteria. Informatie over de andere onderdelen van maatschappelijk verantwoord inkopen, zoals sociale voorwaarden en </w:t>
      </w:r>
      <w:proofErr w:type="spellStart"/>
      <w:r w:rsidRPr="009E6510">
        <w:rPr>
          <w:rFonts w:cs="Arial"/>
        </w:rPr>
        <w:t>social</w:t>
      </w:r>
      <w:proofErr w:type="spellEnd"/>
      <w:r w:rsidRPr="009E6510">
        <w:rPr>
          <w:rFonts w:cs="Arial"/>
        </w:rPr>
        <w:t xml:space="preserve"> return, kunt u terugvinden op de website van PIANOo, bij de </w:t>
      </w:r>
      <w:r w:rsidR="00523D12" w:rsidRPr="009E6510">
        <w:rPr>
          <w:rFonts w:cs="Arial"/>
        </w:rPr>
        <w:t xml:space="preserve">specifieke productgroep pagina: </w:t>
      </w:r>
      <w:hyperlink r:id="rId14" w:history="1">
        <w:r w:rsidR="00A76B9B" w:rsidRPr="009E6510">
          <w:rPr>
            <w:rStyle w:val="Hyperlink"/>
            <w:rFonts w:cs="Arial"/>
            <w:color w:val="404040" w:themeColor="text1" w:themeTint="BF"/>
          </w:rPr>
          <w:t>https://www.pianoo.nl/document/10559/productgroep-bedrijfskleding</w:t>
        </w:r>
      </w:hyperlink>
      <w:r w:rsidR="00A76B9B" w:rsidRPr="009E6510">
        <w:rPr>
          <w:rFonts w:cs="Arial"/>
        </w:rPr>
        <w:t xml:space="preserve">. </w:t>
      </w:r>
    </w:p>
    <w:p w14:paraId="7537170C" w14:textId="77777777" w:rsidR="008711A3" w:rsidRPr="009E6510" w:rsidRDefault="008711A3" w:rsidP="0077220D">
      <w:pPr>
        <w:pStyle w:val="Kop1"/>
        <w:spacing w:line="300" w:lineRule="auto"/>
        <w:rPr>
          <w:rFonts w:ascii="Arial" w:hAnsi="Arial" w:cs="Arial"/>
          <w:color w:val="404040" w:themeColor="text1" w:themeTint="BF"/>
          <w:sz w:val="30"/>
          <w:szCs w:val="30"/>
        </w:rPr>
      </w:pPr>
      <w:r w:rsidRPr="009E6510">
        <w:rPr>
          <w:rFonts w:ascii="Arial" w:hAnsi="Arial" w:cs="Arial"/>
          <w:color w:val="404040" w:themeColor="text1" w:themeTint="BF"/>
          <w:sz w:val="30"/>
          <w:szCs w:val="30"/>
        </w:rPr>
        <w:t xml:space="preserve">2. Belangrijkste milieueffecten </w:t>
      </w:r>
    </w:p>
    <w:p w14:paraId="7537170D" w14:textId="77777777" w:rsidR="008711A3" w:rsidRPr="009E6510" w:rsidRDefault="008711A3" w:rsidP="0077220D">
      <w:pPr>
        <w:spacing w:line="300" w:lineRule="auto"/>
        <w:contextualSpacing/>
        <w:rPr>
          <w:rFonts w:cs="Arial"/>
          <w:b/>
        </w:rPr>
      </w:pPr>
    </w:p>
    <w:p w14:paraId="7537170E" w14:textId="7896FFED" w:rsidR="008711A3" w:rsidRPr="009E6510" w:rsidRDefault="008711A3" w:rsidP="0077220D">
      <w:pPr>
        <w:spacing w:line="300" w:lineRule="auto"/>
        <w:jc w:val="both"/>
        <w:rPr>
          <w:rFonts w:cs="Arial"/>
          <w:szCs w:val="18"/>
        </w:rPr>
      </w:pPr>
      <w:r w:rsidRPr="009E6510">
        <w:rPr>
          <w:rFonts w:cs="Arial"/>
          <w:szCs w:val="18"/>
        </w:rPr>
        <w:t xml:space="preserve">In </w:t>
      </w:r>
      <w:r w:rsidR="00301F51" w:rsidRPr="009E6510">
        <w:rPr>
          <w:rFonts w:cs="Arial"/>
          <w:szCs w:val="18"/>
        </w:rPr>
        <w:t>onderstaande tabel</w:t>
      </w:r>
      <w:r w:rsidRPr="009E6510">
        <w:rPr>
          <w:rFonts w:cs="Arial"/>
          <w:szCs w:val="18"/>
        </w:rPr>
        <w:t xml:space="preserve"> staan de duurzaamheidsthema’s en de daarbij behorende benadering voor de productgroep. In de kolom “benadering” is weergegeven hoe de “duurzaamheid” per thema kan worden beïnvloed via (de criteria van) duurzaam inkopen. In deze kolom is tevens een verwijzing opgenomen naar eisen, gunningscriteria of aandachtspunten en suggesties waarmee aan de benadering invulling kan worden gegeven. De productgroep kan ook impact hebben op andere milieuthema’s maar die zijn (op dit moment) minder van belang, niet proportioneel of er zijn (vooralsnog) geen geschikte criteria voor. </w:t>
      </w:r>
    </w:p>
    <w:p w14:paraId="7537170F" w14:textId="77777777" w:rsidR="002C61E8" w:rsidRPr="009E6510" w:rsidRDefault="002C61E8" w:rsidP="0077220D">
      <w:pPr>
        <w:spacing w:line="300" w:lineRule="auto"/>
        <w:contextualSpacing/>
        <w:rPr>
          <w:rFonts w:cs="Arial"/>
          <w:szCs w:val="18"/>
        </w:rPr>
      </w:pPr>
    </w:p>
    <w:tbl>
      <w:tblPr>
        <w:tblStyle w:val="Tabelraster"/>
        <w:tblW w:w="9214" w:type="dxa"/>
        <w:tblInd w:w="250" w:type="dxa"/>
        <w:tblLayout w:type="fixed"/>
        <w:tblLook w:val="04A0" w:firstRow="1" w:lastRow="0" w:firstColumn="1" w:lastColumn="0" w:noHBand="0" w:noVBand="1"/>
      </w:tblPr>
      <w:tblGrid>
        <w:gridCol w:w="2297"/>
        <w:gridCol w:w="920"/>
        <w:gridCol w:w="4136"/>
        <w:gridCol w:w="1861"/>
      </w:tblGrid>
      <w:tr w:rsidR="0066418C" w:rsidRPr="009E6510" w14:paraId="75371716" w14:textId="77777777" w:rsidTr="007031B8">
        <w:trPr>
          <w:trHeight w:val="419"/>
        </w:trPr>
        <w:tc>
          <w:tcPr>
            <w:tcW w:w="2297" w:type="dxa"/>
            <w:tcBorders>
              <w:top w:val="single" w:sz="2" w:space="0" w:color="F3971D"/>
              <w:left w:val="single" w:sz="2" w:space="0" w:color="F3971D"/>
              <w:bottom w:val="single" w:sz="2" w:space="0" w:color="F3971D"/>
              <w:right w:val="single" w:sz="2" w:space="0" w:color="F3971D"/>
            </w:tcBorders>
            <w:shd w:val="clear" w:color="auto" w:fill="F3971D"/>
            <w:vAlign w:val="center"/>
          </w:tcPr>
          <w:p w14:paraId="75371710" w14:textId="05ED820F" w:rsidR="008711A3" w:rsidRPr="009E6510" w:rsidRDefault="002C6218" w:rsidP="0077220D">
            <w:pPr>
              <w:spacing w:line="300" w:lineRule="auto"/>
              <w:rPr>
                <w:rFonts w:cs="Arial"/>
                <w:b/>
                <w:szCs w:val="18"/>
              </w:rPr>
            </w:pPr>
            <w:r w:rsidRPr="009E6510">
              <w:rPr>
                <w:rFonts w:cs="Arial"/>
                <w:b/>
                <w:szCs w:val="18"/>
              </w:rPr>
              <w:t>Thema’s</w:t>
            </w:r>
          </w:p>
        </w:tc>
        <w:tc>
          <w:tcPr>
            <w:tcW w:w="920" w:type="dxa"/>
            <w:tcBorders>
              <w:top w:val="nil"/>
              <w:left w:val="single" w:sz="2" w:space="0" w:color="F3971D"/>
              <w:bottom w:val="nil"/>
              <w:right w:val="single" w:sz="2" w:space="0" w:color="F3971D"/>
            </w:tcBorders>
            <w:shd w:val="clear" w:color="auto" w:fill="auto"/>
            <w:vAlign w:val="center"/>
          </w:tcPr>
          <w:p w14:paraId="75371711" w14:textId="176F1790" w:rsidR="008711A3" w:rsidRPr="009E6510" w:rsidRDefault="008711A3" w:rsidP="0077220D">
            <w:pPr>
              <w:spacing w:line="300" w:lineRule="auto"/>
              <w:rPr>
                <w:rFonts w:cs="Arial"/>
                <w:szCs w:val="18"/>
              </w:rPr>
            </w:pPr>
          </w:p>
          <w:p w14:paraId="75371712" w14:textId="77777777" w:rsidR="008711A3" w:rsidRPr="009E6510" w:rsidRDefault="008711A3" w:rsidP="0077220D">
            <w:pPr>
              <w:spacing w:line="300" w:lineRule="auto"/>
              <w:rPr>
                <w:rFonts w:cs="Arial"/>
                <w:szCs w:val="18"/>
              </w:rPr>
            </w:pPr>
          </w:p>
        </w:tc>
        <w:tc>
          <w:tcPr>
            <w:tcW w:w="4136" w:type="dxa"/>
            <w:tcBorders>
              <w:top w:val="single" w:sz="2" w:space="0" w:color="F3971D"/>
              <w:left w:val="single" w:sz="2" w:space="0" w:color="F3971D"/>
              <w:bottom w:val="single" w:sz="2" w:space="0" w:color="F3971D"/>
              <w:right w:val="single" w:sz="2" w:space="0" w:color="F3971D"/>
            </w:tcBorders>
            <w:shd w:val="clear" w:color="auto" w:fill="F3971D"/>
            <w:vAlign w:val="center"/>
          </w:tcPr>
          <w:p w14:paraId="75371713" w14:textId="51B66E82" w:rsidR="008711A3" w:rsidRPr="009E6510" w:rsidRDefault="002C6218" w:rsidP="0077220D">
            <w:pPr>
              <w:spacing w:line="300" w:lineRule="auto"/>
              <w:rPr>
                <w:rFonts w:cs="Arial"/>
                <w:b/>
                <w:szCs w:val="18"/>
              </w:rPr>
            </w:pPr>
            <w:r w:rsidRPr="009E6510">
              <w:rPr>
                <w:rFonts w:cs="Arial"/>
                <w:b/>
                <w:szCs w:val="18"/>
              </w:rPr>
              <w:t>Benadering</w:t>
            </w:r>
          </w:p>
        </w:tc>
        <w:tc>
          <w:tcPr>
            <w:tcW w:w="1861" w:type="dxa"/>
            <w:tcBorders>
              <w:top w:val="single" w:sz="2" w:space="0" w:color="F3971D"/>
              <w:left w:val="single" w:sz="2" w:space="0" w:color="F3971D"/>
              <w:bottom w:val="single" w:sz="2" w:space="0" w:color="F3971D"/>
              <w:right w:val="single" w:sz="2" w:space="0" w:color="F3971D"/>
            </w:tcBorders>
            <w:shd w:val="clear" w:color="auto" w:fill="F3971D"/>
            <w:vAlign w:val="center"/>
          </w:tcPr>
          <w:p w14:paraId="75371714" w14:textId="77777777" w:rsidR="008711A3" w:rsidRPr="009E6510" w:rsidRDefault="008711A3" w:rsidP="0077220D">
            <w:pPr>
              <w:spacing w:line="300" w:lineRule="auto"/>
              <w:jc w:val="center"/>
              <w:rPr>
                <w:rFonts w:cs="Arial"/>
                <w:b/>
                <w:szCs w:val="18"/>
              </w:rPr>
            </w:pPr>
            <w:r w:rsidRPr="009E6510">
              <w:rPr>
                <w:rFonts w:cs="Arial"/>
                <w:b/>
                <w:szCs w:val="18"/>
              </w:rPr>
              <w:t>Nr. eis/</w:t>
            </w:r>
          </w:p>
          <w:p w14:paraId="75371715" w14:textId="77777777" w:rsidR="008711A3" w:rsidRPr="009E6510" w:rsidRDefault="008711A3" w:rsidP="0077220D">
            <w:pPr>
              <w:spacing w:line="300" w:lineRule="auto"/>
              <w:jc w:val="center"/>
              <w:rPr>
                <w:rFonts w:cs="Arial"/>
                <w:b/>
                <w:szCs w:val="18"/>
              </w:rPr>
            </w:pPr>
            <w:r w:rsidRPr="009E6510">
              <w:rPr>
                <w:rFonts w:cs="Arial"/>
                <w:b/>
                <w:szCs w:val="18"/>
              </w:rPr>
              <w:t>criterium</w:t>
            </w:r>
          </w:p>
        </w:tc>
      </w:tr>
    </w:tbl>
    <w:p w14:paraId="75371717" w14:textId="77777777" w:rsidR="008711A3" w:rsidRPr="009E6510" w:rsidRDefault="008711A3" w:rsidP="0077220D">
      <w:pPr>
        <w:spacing w:after="0" w:line="300" w:lineRule="auto"/>
        <w:rPr>
          <w:rFonts w:cs="Arial"/>
        </w:rPr>
      </w:pPr>
    </w:p>
    <w:tbl>
      <w:tblPr>
        <w:tblStyle w:val="Tabelraster"/>
        <w:tblW w:w="9214" w:type="dxa"/>
        <w:tblInd w:w="250" w:type="dxa"/>
        <w:tbl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insideH w:val="single" w:sz="2" w:space="0" w:color="7B7B7B" w:themeColor="accent3" w:themeShade="BF"/>
          <w:insideV w:val="single" w:sz="2" w:space="0" w:color="7B7B7B" w:themeColor="accent3" w:themeShade="BF"/>
        </w:tblBorders>
        <w:tblLook w:val="04A0" w:firstRow="1" w:lastRow="0" w:firstColumn="1" w:lastColumn="0" w:noHBand="0" w:noVBand="1"/>
      </w:tblPr>
      <w:tblGrid>
        <w:gridCol w:w="2297"/>
        <w:gridCol w:w="920"/>
        <w:gridCol w:w="4136"/>
        <w:gridCol w:w="1861"/>
      </w:tblGrid>
      <w:tr w:rsidR="0066418C" w:rsidRPr="009E6510" w14:paraId="75371720" w14:textId="77777777" w:rsidTr="00680F32">
        <w:trPr>
          <w:trHeight w:val="838"/>
        </w:trPr>
        <w:tc>
          <w:tcPr>
            <w:tcW w:w="2297" w:type="dxa"/>
            <w:vMerge w:val="restart"/>
            <w:shd w:val="clear" w:color="auto" w:fill="auto"/>
            <w:vAlign w:val="center"/>
          </w:tcPr>
          <w:p w14:paraId="75371718" w14:textId="77777777" w:rsidR="002D0617" w:rsidRPr="009E6510" w:rsidRDefault="002D0617" w:rsidP="0077220D">
            <w:pPr>
              <w:spacing w:line="300" w:lineRule="auto"/>
              <w:rPr>
                <w:rFonts w:cs="Arial"/>
                <w:b/>
                <w:i/>
              </w:rPr>
            </w:pPr>
          </w:p>
          <w:p w14:paraId="75371719" w14:textId="77777777" w:rsidR="002D0617" w:rsidRPr="009E6510" w:rsidRDefault="002D0617" w:rsidP="0077220D">
            <w:pPr>
              <w:spacing w:line="300" w:lineRule="auto"/>
              <w:rPr>
                <w:rFonts w:cs="Arial"/>
                <w:b/>
                <w:i/>
              </w:rPr>
            </w:pPr>
            <w:r w:rsidRPr="009E6510">
              <w:rPr>
                <w:rFonts w:cs="Arial"/>
                <w:b/>
                <w:i/>
              </w:rPr>
              <w:t>Energie en klimaat</w:t>
            </w:r>
          </w:p>
          <w:p w14:paraId="7537171A" w14:textId="77777777" w:rsidR="002D0617" w:rsidRPr="009E6510" w:rsidRDefault="002D0617" w:rsidP="0077220D">
            <w:pPr>
              <w:spacing w:line="300" w:lineRule="auto"/>
              <w:rPr>
                <w:rFonts w:cs="Arial"/>
              </w:rPr>
            </w:pPr>
            <w:r w:rsidRPr="009E6510">
              <w:rPr>
                <w:rFonts w:cs="Arial"/>
              </w:rPr>
              <w:t>Energiegebruik productieproces, transport in kledingketen en daarmee gepaard gaande CO</w:t>
            </w:r>
            <w:r w:rsidRPr="009E6510">
              <w:rPr>
                <w:rFonts w:cs="Arial"/>
                <w:vertAlign w:val="subscript"/>
              </w:rPr>
              <w:t>2</w:t>
            </w:r>
            <w:r w:rsidRPr="009E6510">
              <w:rPr>
                <w:rFonts w:cs="Arial"/>
              </w:rPr>
              <w:t>-uitstoot</w:t>
            </w:r>
          </w:p>
          <w:p w14:paraId="7537171B" w14:textId="788A4A04" w:rsidR="002D0617" w:rsidRPr="009E6510" w:rsidRDefault="002D0617" w:rsidP="0077220D">
            <w:pPr>
              <w:spacing w:line="300" w:lineRule="auto"/>
              <w:rPr>
                <w:rFonts w:cs="Arial"/>
              </w:rPr>
            </w:pPr>
          </w:p>
        </w:tc>
        <w:tc>
          <w:tcPr>
            <w:tcW w:w="920" w:type="dxa"/>
            <w:tcBorders>
              <w:top w:val="nil"/>
              <w:bottom w:val="nil"/>
            </w:tcBorders>
            <w:shd w:val="clear" w:color="auto" w:fill="auto"/>
            <w:vAlign w:val="center"/>
          </w:tcPr>
          <w:p w14:paraId="7537171C" w14:textId="77777777" w:rsidR="002D0617" w:rsidRPr="009E6510" w:rsidRDefault="002D0617" w:rsidP="0077220D">
            <w:pPr>
              <w:spacing w:line="300" w:lineRule="auto"/>
              <w:rPr>
                <w:rFonts w:cs="Arial"/>
              </w:rPr>
            </w:pPr>
            <w:r w:rsidRPr="009E6510">
              <w:rPr>
                <w:rFonts w:cs="Arial"/>
                <w:noProof/>
                <w:lang w:eastAsia="nl-NL"/>
              </w:rPr>
              <mc:AlternateContent>
                <mc:Choice Requires="wps">
                  <w:drawing>
                    <wp:anchor distT="0" distB="0" distL="114300" distR="114300" simplePos="0" relativeHeight="251680768" behindDoc="0" locked="0" layoutInCell="1" allowOverlap="1" wp14:anchorId="75371813" wp14:editId="7DC56B29">
                      <wp:simplePos x="0" y="0"/>
                      <wp:positionH relativeFrom="column">
                        <wp:posOffset>27940</wp:posOffset>
                      </wp:positionH>
                      <wp:positionV relativeFrom="paragraph">
                        <wp:posOffset>410210</wp:posOffset>
                      </wp:positionV>
                      <wp:extent cx="308610" cy="187325"/>
                      <wp:effectExtent l="0" t="19050" r="34290" b="41275"/>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D36F5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2pt;margin-top:32.3pt;width:24.3pt;height:1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" adj="15044" filled="f" strokecolor="#7b7b7b [2406]" strokeweight="1pt">
                      <v:path arrowok="t"/>
                    </v:shape>
                  </w:pict>
                </mc:Fallback>
              </mc:AlternateContent>
            </w:r>
          </w:p>
        </w:tc>
        <w:tc>
          <w:tcPr>
            <w:tcW w:w="4136" w:type="dxa"/>
            <w:shd w:val="clear" w:color="auto" w:fill="auto"/>
            <w:vAlign w:val="center"/>
          </w:tcPr>
          <w:p w14:paraId="7537171D" w14:textId="77777777" w:rsidR="002D0617" w:rsidRPr="009E6510" w:rsidRDefault="002D0617" w:rsidP="0077220D">
            <w:pPr>
              <w:pStyle w:val="Lijstalinea"/>
              <w:numPr>
                <w:ilvl w:val="0"/>
                <w:numId w:val="6"/>
              </w:numPr>
              <w:spacing w:after="0" w:line="300" w:lineRule="auto"/>
              <w:rPr>
                <w:rFonts w:ascii="Arial" w:hAnsi="Arial" w:cs="Arial"/>
                <w:sz w:val="18"/>
                <w:szCs w:val="18"/>
              </w:rPr>
            </w:pPr>
            <w:r w:rsidRPr="009E6510">
              <w:rPr>
                <w:rFonts w:ascii="Arial" w:hAnsi="Arial" w:cs="Arial"/>
                <w:sz w:val="18"/>
                <w:szCs w:val="18"/>
              </w:rPr>
              <w:t>Gebruiken gerecyclede textielvezels</w:t>
            </w:r>
          </w:p>
          <w:p w14:paraId="7537171E" w14:textId="77777777" w:rsidR="002D0617" w:rsidRPr="009E6510" w:rsidRDefault="002D0617" w:rsidP="0077220D">
            <w:pPr>
              <w:spacing w:line="300" w:lineRule="auto"/>
              <w:rPr>
                <w:rFonts w:cs="Arial"/>
                <w:szCs w:val="18"/>
              </w:rPr>
            </w:pPr>
          </w:p>
        </w:tc>
        <w:tc>
          <w:tcPr>
            <w:tcW w:w="1861" w:type="dxa"/>
            <w:shd w:val="clear" w:color="auto" w:fill="auto"/>
            <w:tcMar>
              <w:left w:w="57" w:type="dxa"/>
              <w:right w:w="57" w:type="dxa"/>
            </w:tcMar>
            <w:vAlign w:val="center"/>
          </w:tcPr>
          <w:p w14:paraId="7537171F" w14:textId="77777777" w:rsidR="002D0617" w:rsidRPr="009E6510" w:rsidRDefault="002D0617" w:rsidP="0077220D">
            <w:pPr>
              <w:spacing w:line="300" w:lineRule="auto"/>
              <w:jc w:val="center"/>
              <w:rPr>
                <w:rFonts w:cs="Arial"/>
                <w:szCs w:val="18"/>
              </w:rPr>
            </w:pPr>
            <w:r w:rsidRPr="009E6510">
              <w:rPr>
                <w:rFonts w:cs="Arial"/>
                <w:szCs w:val="18"/>
              </w:rPr>
              <w:t>GC2</w:t>
            </w:r>
          </w:p>
        </w:tc>
      </w:tr>
      <w:tr w:rsidR="002D0617" w:rsidRPr="009E6510" w14:paraId="4923933E" w14:textId="77777777" w:rsidTr="00A76B9B">
        <w:trPr>
          <w:trHeight w:val="837"/>
        </w:trPr>
        <w:tc>
          <w:tcPr>
            <w:tcW w:w="2297" w:type="dxa"/>
            <w:vMerge/>
            <w:shd w:val="clear" w:color="auto" w:fill="auto"/>
            <w:vAlign w:val="center"/>
          </w:tcPr>
          <w:p w14:paraId="3647A313" w14:textId="0A1FD044" w:rsidR="002D0617" w:rsidRPr="009E6510" w:rsidRDefault="002D0617" w:rsidP="0077220D">
            <w:pPr>
              <w:spacing w:line="300" w:lineRule="auto"/>
              <w:rPr>
                <w:rFonts w:cs="Arial"/>
                <w:b/>
                <w:i/>
              </w:rPr>
            </w:pPr>
          </w:p>
        </w:tc>
        <w:tc>
          <w:tcPr>
            <w:tcW w:w="920" w:type="dxa"/>
            <w:tcBorders>
              <w:top w:val="nil"/>
              <w:bottom w:val="nil"/>
            </w:tcBorders>
            <w:shd w:val="clear" w:color="auto" w:fill="auto"/>
            <w:vAlign w:val="center"/>
          </w:tcPr>
          <w:p w14:paraId="7547E086" w14:textId="77777777" w:rsidR="002D0617" w:rsidRPr="009E6510" w:rsidRDefault="002D0617" w:rsidP="0077220D">
            <w:pPr>
              <w:spacing w:line="300" w:lineRule="auto"/>
              <w:rPr>
                <w:rFonts w:cs="Arial"/>
                <w:noProof/>
                <w:lang w:eastAsia="nl-NL"/>
              </w:rPr>
            </w:pPr>
          </w:p>
        </w:tc>
        <w:tc>
          <w:tcPr>
            <w:tcW w:w="4136" w:type="dxa"/>
            <w:shd w:val="clear" w:color="auto" w:fill="auto"/>
            <w:vAlign w:val="center"/>
          </w:tcPr>
          <w:p w14:paraId="617D5F9A" w14:textId="6C467390" w:rsidR="002D0617" w:rsidRPr="009E6510" w:rsidRDefault="002D0617" w:rsidP="0077220D">
            <w:pPr>
              <w:pStyle w:val="Lijstalinea"/>
              <w:numPr>
                <w:ilvl w:val="0"/>
                <w:numId w:val="6"/>
              </w:numPr>
              <w:spacing w:after="0" w:line="300" w:lineRule="auto"/>
              <w:rPr>
                <w:rFonts w:ascii="Arial" w:hAnsi="Arial" w:cs="Arial"/>
                <w:sz w:val="18"/>
                <w:szCs w:val="18"/>
              </w:rPr>
            </w:pPr>
            <w:r w:rsidRPr="009E6510">
              <w:rPr>
                <w:rFonts w:ascii="Arial" w:hAnsi="Arial" w:cs="Arial"/>
                <w:sz w:val="18"/>
                <w:szCs w:val="18"/>
              </w:rPr>
              <w:t>Verminderen water- en energieverbruik</w:t>
            </w:r>
          </w:p>
        </w:tc>
        <w:tc>
          <w:tcPr>
            <w:tcW w:w="1861" w:type="dxa"/>
            <w:shd w:val="clear" w:color="auto" w:fill="auto"/>
            <w:tcMar>
              <w:left w:w="57" w:type="dxa"/>
              <w:right w:w="57" w:type="dxa"/>
            </w:tcMar>
            <w:vAlign w:val="center"/>
          </w:tcPr>
          <w:p w14:paraId="21C97894" w14:textId="5F0BFCE7" w:rsidR="002D0617" w:rsidRPr="009E6510" w:rsidRDefault="00CA06B6" w:rsidP="0077220D">
            <w:pPr>
              <w:spacing w:line="300" w:lineRule="auto"/>
              <w:jc w:val="center"/>
              <w:rPr>
                <w:rFonts w:cs="Arial"/>
                <w:szCs w:val="18"/>
              </w:rPr>
            </w:pPr>
            <w:r w:rsidRPr="009E6510">
              <w:rPr>
                <w:rFonts w:cs="Arial"/>
                <w:szCs w:val="18"/>
              </w:rPr>
              <w:t>AS8</w:t>
            </w:r>
            <w:r w:rsidR="00550E41" w:rsidRPr="009E6510">
              <w:rPr>
                <w:rFonts w:cs="Arial"/>
                <w:szCs w:val="18"/>
              </w:rPr>
              <w:t>, AS7</w:t>
            </w:r>
          </w:p>
        </w:tc>
      </w:tr>
    </w:tbl>
    <w:p w14:paraId="75371721" w14:textId="77777777" w:rsidR="008711A3" w:rsidRPr="009E6510" w:rsidRDefault="008711A3" w:rsidP="0077220D">
      <w:pPr>
        <w:spacing w:after="0" w:line="300" w:lineRule="auto"/>
        <w:rPr>
          <w:rFonts w:cs="Arial"/>
        </w:rPr>
      </w:pPr>
    </w:p>
    <w:tbl>
      <w:tblPr>
        <w:tblStyle w:val="Tabelraster"/>
        <w:tblW w:w="9214" w:type="dxa"/>
        <w:tblInd w:w="250" w:type="dxa"/>
        <w:tblLook w:val="04A0" w:firstRow="1" w:lastRow="0" w:firstColumn="1" w:lastColumn="0" w:noHBand="0" w:noVBand="1"/>
      </w:tblPr>
      <w:tblGrid>
        <w:gridCol w:w="2323"/>
        <w:gridCol w:w="937"/>
        <w:gridCol w:w="4093"/>
        <w:gridCol w:w="1861"/>
      </w:tblGrid>
      <w:tr w:rsidR="0066418C" w:rsidRPr="009E6510" w14:paraId="75371736" w14:textId="77777777" w:rsidTr="002E739F">
        <w:tc>
          <w:tcPr>
            <w:tcW w:w="232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2E" w14:textId="77777777" w:rsidR="008923B3" w:rsidRPr="009E6510" w:rsidRDefault="008923B3" w:rsidP="0077220D">
            <w:pPr>
              <w:spacing w:line="300" w:lineRule="auto"/>
              <w:rPr>
                <w:rFonts w:cs="Arial"/>
                <w:szCs w:val="18"/>
              </w:rPr>
            </w:pPr>
            <w:r w:rsidRPr="009E6510">
              <w:rPr>
                <w:rFonts w:cs="Arial"/>
                <w:b/>
                <w:i/>
                <w:szCs w:val="18"/>
              </w:rPr>
              <w:lastRenderedPageBreak/>
              <w:t xml:space="preserve">Materialen en </w:t>
            </w:r>
            <w:r w:rsidRPr="009E6510">
              <w:rPr>
                <w:rFonts w:cs="Arial"/>
                <w:b/>
                <w:szCs w:val="18"/>
              </w:rPr>
              <w:t>Grondstoffen</w:t>
            </w:r>
            <w:r w:rsidRPr="009E6510">
              <w:rPr>
                <w:rFonts w:cs="Arial"/>
                <w:szCs w:val="18"/>
              </w:rPr>
              <w:t xml:space="preserve"> </w:t>
            </w:r>
          </w:p>
          <w:p w14:paraId="6D5878DF" w14:textId="77777777" w:rsidR="008923B3" w:rsidRPr="009E6510" w:rsidRDefault="008923B3" w:rsidP="0077220D">
            <w:pPr>
              <w:spacing w:line="300" w:lineRule="auto"/>
              <w:rPr>
                <w:rFonts w:cs="Arial"/>
                <w:szCs w:val="18"/>
              </w:rPr>
            </w:pPr>
            <w:r w:rsidRPr="009E6510">
              <w:rPr>
                <w:rFonts w:cs="Arial"/>
                <w:szCs w:val="18"/>
              </w:rPr>
              <w:t>Materiaal en grondstoffengebruik tijdens productieproces kleding</w:t>
            </w:r>
          </w:p>
          <w:p w14:paraId="7537172F" w14:textId="5510B15D" w:rsidR="008923B3" w:rsidRPr="009E6510" w:rsidRDefault="008923B3" w:rsidP="0077220D">
            <w:pPr>
              <w:spacing w:line="300" w:lineRule="auto"/>
              <w:rPr>
                <w:rFonts w:cs="Arial"/>
                <w:szCs w:val="18"/>
              </w:rPr>
            </w:pPr>
          </w:p>
        </w:tc>
        <w:tc>
          <w:tcPr>
            <w:tcW w:w="93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5371730" w14:textId="77777777" w:rsidR="008923B3" w:rsidRPr="009E6510" w:rsidRDefault="008923B3"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31" w14:textId="77777777" w:rsidR="008923B3" w:rsidRPr="009E6510" w:rsidRDefault="008923B3" w:rsidP="0077220D">
            <w:pPr>
              <w:pStyle w:val="Lijstalinea"/>
              <w:spacing w:after="0" w:line="300" w:lineRule="auto"/>
              <w:ind w:left="360"/>
              <w:rPr>
                <w:rFonts w:ascii="Arial" w:hAnsi="Arial" w:cs="Arial"/>
                <w:sz w:val="18"/>
                <w:szCs w:val="18"/>
              </w:rPr>
            </w:pPr>
          </w:p>
          <w:p w14:paraId="75371732" w14:textId="2122FDEE" w:rsidR="008923B3" w:rsidRPr="009E6510" w:rsidRDefault="008923B3" w:rsidP="0077220D">
            <w:pPr>
              <w:pStyle w:val="Lijstalinea"/>
              <w:numPr>
                <w:ilvl w:val="0"/>
                <w:numId w:val="6"/>
              </w:numPr>
              <w:spacing w:after="0" w:line="300" w:lineRule="auto"/>
              <w:rPr>
                <w:rFonts w:ascii="Arial" w:hAnsi="Arial" w:cs="Arial"/>
                <w:sz w:val="18"/>
                <w:szCs w:val="18"/>
              </w:rPr>
            </w:pPr>
            <w:r w:rsidRPr="009E6510">
              <w:rPr>
                <w:rFonts w:ascii="Arial" w:hAnsi="Arial" w:cs="Arial"/>
                <w:sz w:val="18"/>
                <w:szCs w:val="18"/>
              </w:rPr>
              <w:t>Gebrui</w:t>
            </w:r>
            <w:r w:rsidR="002C6218" w:rsidRPr="009E6510">
              <w:rPr>
                <w:rFonts w:ascii="Arial" w:hAnsi="Arial" w:cs="Arial"/>
                <w:sz w:val="18"/>
                <w:szCs w:val="18"/>
              </w:rPr>
              <w:t>ken gerecyclede textielvezels, r</w:t>
            </w:r>
            <w:r w:rsidRPr="009E6510">
              <w:rPr>
                <w:rFonts w:ascii="Arial" w:hAnsi="Arial" w:cs="Arial"/>
                <w:sz w:val="18"/>
                <w:szCs w:val="18"/>
              </w:rPr>
              <w:t>ecyclen van snijverliezen</w:t>
            </w:r>
          </w:p>
          <w:p w14:paraId="75371733" w14:textId="77777777" w:rsidR="008923B3" w:rsidRPr="009E6510" w:rsidRDefault="008923B3" w:rsidP="0077220D">
            <w:pPr>
              <w:spacing w:line="300" w:lineRule="auto"/>
              <w:rPr>
                <w:rFonts w:cs="Arial"/>
                <w:szCs w:val="18"/>
              </w:rPr>
            </w:pP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371734" w14:textId="77777777" w:rsidR="008923B3" w:rsidRPr="009E6510" w:rsidRDefault="008923B3" w:rsidP="0077220D">
            <w:pPr>
              <w:spacing w:line="300" w:lineRule="auto"/>
              <w:jc w:val="center"/>
              <w:rPr>
                <w:rFonts w:cs="Arial"/>
                <w:szCs w:val="18"/>
              </w:rPr>
            </w:pPr>
          </w:p>
          <w:p w14:paraId="75371735" w14:textId="15D55633" w:rsidR="008923B3" w:rsidRPr="009E6510" w:rsidRDefault="008923B3" w:rsidP="0077220D">
            <w:pPr>
              <w:spacing w:line="300" w:lineRule="auto"/>
              <w:jc w:val="center"/>
              <w:rPr>
                <w:rFonts w:cs="Arial"/>
                <w:szCs w:val="18"/>
              </w:rPr>
            </w:pPr>
            <w:r w:rsidRPr="009E6510">
              <w:rPr>
                <w:rFonts w:cs="Arial"/>
                <w:szCs w:val="18"/>
              </w:rPr>
              <w:t>GC2, ME2</w:t>
            </w:r>
          </w:p>
        </w:tc>
      </w:tr>
      <w:tr w:rsidR="0066418C" w:rsidRPr="009E6510" w14:paraId="7537173F" w14:textId="77777777" w:rsidTr="002E739F">
        <w:trPr>
          <w:trHeight w:val="258"/>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37" w14:textId="4563700F" w:rsidR="008923B3" w:rsidRPr="009E6510" w:rsidRDefault="008923B3" w:rsidP="0077220D">
            <w:pPr>
              <w:spacing w:line="300" w:lineRule="auto"/>
              <w:rPr>
                <w:rFonts w:cs="Arial"/>
                <w:szCs w:val="18"/>
              </w:rPr>
            </w:pPr>
          </w:p>
        </w:tc>
        <w:tc>
          <w:tcPr>
            <w:tcW w:w="93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5371738" w14:textId="77777777" w:rsidR="008923B3" w:rsidRPr="009E6510" w:rsidRDefault="008923B3" w:rsidP="0077220D">
            <w:pPr>
              <w:spacing w:line="300" w:lineRule="auto"/>
              <w:rPr>
                <w:rFonts w:cs="Arial"/>
                <w:szCs w:val="18"/>
              </w:rPr>
            </w:pPr>
          </w:p>
          <w:p w14:paraId="75371739" w14:textId="5D03F282" w:rsidR="008923B3" w:rsidRPr="009E6510" w:rsidRDefault="008923B3"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3A" w14:textId="77777777" w:rsidR="008923B3" w:rsidRPr="009E6510" w:rsidRDefault="008923B3" w:rsidP="0077220D">
            <w:pPr>
              <w:pStyle w:val="Lijstalinea"/>
              <w:spacing w:after="0" w:line="300" w:lineRule="auto"/>
              <w:ind w:left="360"/>
              <w:rPr>
                <w:rFonts w:ascii="Arial" w:hAnsi="Arial" w:cs="Arial"/>
                <w:sz w:val="18"/>
                <w:szCs w:val="18"/>
              </w:rPr>
            </w:pPr>
          </w:p>
          <w:p w14:paraId="7537173B" w14:textId="77777777" w:rsidR="008923B3" w:rsidRPr="009E6510" w:rsidRDefault="008923B3" w:rsidP="0077220D">
            <w:pPr>
              <w:pStyle w:val="Lijstalinea"/>
              <w:numPr>
                <w:ilvl w:val="0"/>
                <w:numId w:val="6"/>
              </w:numPr>
              <w:spacing w:after="0" w:line="300" w:lineRule="auto"/>
              <w:rPr>
                <w:rFonts w:ascii="Arial" w:hAnsi="Arial" w:cs="Arial"/>
                <w:sz w:val="18"/>
                <w:szCs w:val="18"/>
              </w:rPr>
            </w:pPr>
            <w:r w:rsidRPr="009E6510">
              <w:rPr>
                <w:rFonts w:ascii="Arial" w:hAnsi="Arial" w:cs="Arial"/>
                <w:sz w:val="18"/>
                <w:szCs w:val="18"/>
              </w:rPr>
              <w:t>Ontwerpen voor recycling</w:t>
            </w:r>
          </w:p>
          <w:p w14:paraId="7537173C" w14:textId="77777777" w:rsidR="008923B3" w:rsidRPr="009E6510" w:rsidRDefault="008923B3" w:rsidP="0077220D">
            <w:pPr>
              <w:pStyle w:val="Lijstalinea"/>
              <w:spacing w:after="0" w:line="300" w:lineRule="auto"/>
              <w:ind w:left="360"/>
              <w:rPr>
                <w:rFonts w:ascii="Arial" w:hAnsi="Arial" w:cs="Arial"/>
                <w:sz w:val="18"/>
                <w:szCs w:val="18"/>
              </w:rPr>
            </w:pP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37173D" w14:textId="77777777" w:rsidR="008923B3" w:rsidRPr="009E6510" w:rsidRDefault="008923B3" w:rsidP="0077220D">
            <w:pPr>
              <w:spacing w:line="300" w:lineRule="auto"/>
              <w:jc w:val="center"/>
              <w:rPr>
                <w:rFonts w:cs="Arial"/>
                <w:szCs w:val="18"/>
              </w:rPr>
            </w:pPr>
          </w:p>
          <w:p w14:paraId="7537173E" w14:textId="77777777" w:rsidR="008923B3" w:rsidRPr="009E6510" w:rsidRDefault="008923B3" w:rsidP="0077220D">
            <w:pPr>
              <w:spacing w:line="300" w:lineRule="auto"/>
              <w:jc w:val="center"/>
              <w:rPr>
                <w:rFonts w:cs="Arial"/>
                <w:szCs w:val="18"/>
              </w:rPr>
            </w:pPr>
            <w:r w:rsidRPr="009E6510">
              <w:rPr>
                <w:rFonts w:cs="Arial"/>
                <w:szCs w:val="18"/>
              </w:rPr>
              <w:t>GC3, AS2</w:t>
            </w:r>
          </w:p>
        </w:tc>
      </w:tr>
      <w:tr w:rsidR="0066418C" w:rsidRPr="009E6510" w14:paraId="75371747" w14:textId="77777777" w:rsidTr="002E739F">
        <w:trPr>
          <w:trHeight w:val="959"/>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40" w14:textId="795BD021" w:rsidR="008923B3" w:rsidRPr="009E6510" w:rsidRDefault="008923B3" w:rsidP="0077220D">
            <w:pPr>
              <w:spacing w:line="300" w:lineRule="auto"/>
              <w:rPr>
                <w:rFonts w:cs="Arial"/>
                <w:i/>
                <w:szCs w:val="18"/>
              </w:rPr>
            </w:pPr>
          </w:p>
        </w:tc>
        <w:tc>
          <w:tcPr>
            <w:tcW w:w="93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5371741" w14:textId="77777777" w:rsidR="008923B3" w:rsidRPr="009E6510" w:rsidRDefault="008923B3"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42" w14:textId="77777777" w:rsidR="008923B3" w:rsidRPr="009E6510" w:rsidRDefault="008923B3" w:rsidP="0077220D">
            <w:pPr>
              <w:pStyle w:val="Lijstalinea"/>
              <w:spacing w:after="0" w:line="300" w:lineRule="auto"/>
              <w:ind w:left="360"/>
              <w:rPr>
                <w:rFonts w:ascii="Arial" w:hAnsi="Arial" w:cs="Arial"/>
                <w:sz w:val="18"/>
                <w:szCs w:val="18"/>
              </w:rPr>
            </w:pPr>
          </w:p>
          <w:p w14:paraId="75371743" w14:textId="266F1F51" w:rsidR="008923B3" w:rsidRPr="009E6510" w:rsidRDefault="00FC218A" w:rsidP="0077220D">
            <w:pPr>
              <w:pStyle w:val="Lijstalinea"/>
              <w:numPr>
                <w:ilvl w:val="0"/>
                <w:numId w:val="6"/>
              </w:numPr>
              <w:spacing w:after="0" w:line="300" w:lineRule="auto"/>
              <w:rPr>
                <w:rFonts w:ascii="Arial" w:hAnsi="Arial" w:cs="Arial"/>
                <w:sz w:val="18"/>
                <w:szCs w:val="18"/>
              </w:rPr>
            </w:pPr>
            <w:proofErr w:type="spellStart"/>
            <w:r w:rsidRPr="009E6510">
              <w:rPr>
                <w:rFonts w:ascii="Arial" w:hAnsi="Arial" w:cs="Arial"/>
                <w:sz w:val="18"/>
                <w:szCs w:val="18"/>
              </w:rPr>
              <w:t>Biobased</w:t>
            </w:r>
            <w:proofErr w:type="spellEnd"/>
            <w:r w:rsidRPr="009E6510">
              <w:rPr>
                <w:rFonts w:ascii="Arial" w:hAnsi="Arial" w:cs="Arial"/>
                <w:sz w:val="18"/>
                <w:szCs w:val="18"/>
              </w:rPr>
              <w:t xml:space="preserve"> inkopen overwegen</w:t>
            </w:r>
          </w:p>
          <w:p w14:paraId="75371744" w14:textId="77777777" w:rsidR="008923B3" w:rsidRPr="009E6510" w:rsidRDefault="008923B3" w:rsidP="0077220D">
            <w:pPr>
              <w:spacing w:line="300" w:lineRule="auto"/>
              <w:rPr>
                <w:rFonts w:cs="Arial"/>
                <w:szCs w:val="18"/>
              </w:rPr>
            </w:pP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371745" w14:textId="77777777" w:rsidR="008923B3" w:rsidRPr="009E6510" w:rsidRDefault="008923B3" w:rsidP="0077220D">
            <w:pPr>
              <w:spacing w:line="300" w:lineRule="auto"/>
              <w:jc w:val="center"/>
              <w:rPr>
                <w:rFonts w:cs="Arial"/>
                <w:szCs w:val="18"/>
              </w:rPr>
            </w:pPr>
          </w:p>
          <w:p w14:paraId="75371746" w14:textId="77777777" w:rsidR="008923B3" w:rsidRPr="009E6510" w:rsidRDefault="008923B3" w:rsidP="0077220D">
            <w:pPr>
              <w:spacing w:line="300" w:lineRule="auto"/>
              <w:jc w:val="center"/>
              <w:rPr>
                <w:rFonts w:cs="Arial"/>
                <w:szCs w:val="18"/>
              </w:rPr>
            </w:pPr>
            <w:r w:rsidRPr="009E6510">
              <w:rPr>
                <w:rFonts w:cs="Arial"/>
                <w:szCs w:val="18"/>
              </w:rPr>
              <w:t>AS4</w:t>
            </w:r>
          </w:p>
        </w:tc>
      </w:tr>
      <w:tr w:rsidR="0066418C" w:rsidRPr="009E6510" w14:paraId="7537174F" w14:textId="77777777" w:rsidTr="002E739F">
        <w:trPr>
          <w:trHeight w:val="510"/>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48" w14:textId="035E43D1" w:rsidR="008923B3" w:rsidRPr="009E6510" w:rsidRDefault="008923B3" w:rsidP="0077220D">
            <w:pPr>
              <w:spacing w:line="300" w:lineRule="auto"/>
              <w:rPr>
                <w:rFonts w:cs="Arial"/>
                <w:i/>
                <w:szCs w:val="18"/>
              </w:rPr>
            </w:pPr>
          </w:p>
        </w:tc>
        <w:tc>
          <w:tcPr>
            <w:tcW w:w="937" w:type="dxa"/>
            <w:vMerge w:val="restart"/>
            <w:tcBorders>
              <w:top w:val="nil"/>
              <w:left w:val="single" w:sz="4" w:space="0" w:color="808080" w:themeColor="background1" w:themeShade="80"/>
              <w:right w:val="single" w:sz="4" w:space="0" w:color="808080" w:themeColor="background1" w:themeShade="80"/>
            </w:tcBorders>
            <w:shd w:val="clear" w:color="auto" w:fill="auto"/>
            <w:vAlign w:val="center"/>
          </w:tcPr>
          <w:p w14:paraId="75371749" w14:textId="7B7B4DC0" w:rsidR="008923B3" w:rsidRPr="009E6510" w:rsidRDefault="0077220D" w:rsidP="0077220D">
            <w:pPr>
              <w:spacing w:line="300" w:lineRule="auto"/>
              <w:rPr>
                <w:rFonts w:cs="Arial"/>
                <w:szCs w:val="18"/>
              </w:rPr>
            </w:pPr>
            <w:r w:rsidRPr="009E6510">
              <w:rPr>
                <w:rFonts w:cs="Arial"/>
                <w:noProof/>
                <w:szCs w:val="18"/>
                <w:lang w:eastAsia="nl-NL"/>
              </w:rPr>
              <mc:AlternateContent>
                <mc:Choice Requires="wps">
                  <w:drawing>
                    <wp:anchor distT="0" distB="0" distL="114300" distR="114300" simplePos="0" relativeHeight="251678720" behindDoc="0" locked="0" layoutInCell="1" allowOverlap="1" wp14:anchorId="75371815" wp14:editId="7653BF40">
                      <wp:simplePos x="0" y="0"/>
                      <wp:positionH relativeFrom="column">
                        <wp:posOffset>97790</wp:posOffset>
                      </wp:positionH>
                      <wp:positionV relativeFrom="paragraph">
                        <wp:posOffset>-347345</wp:posOffset>
                      </wp:positionV>
                      <wp:extent cx="308610" cy="187325"/>
                      <wp:effectExtent l="0" t="19050" r="34290" b="41275"/>
                      <wp:wrapNone/>
                      <wp:docPr id="5" name="Right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68D6A4" id="Right Arrow 5" o:spid="_x0000_s1026" type="#_x0000_t13" style="position:absolute;margin-left:7.7pt;margin-top:-27.35pt;width:24.3pt;height:1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" adj="15044" filled="f" strokecolor="#7b7b7b [2406]" strokeweight="1pt">
                      <v:path arrowok="t"/>
                    </v:shape>
                  </w:pict>
                </mc:Fallback>
              </mc:AlternateContent>
            </w: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4A" w14:textId="77777777" w:rsidR="008923B3" w:rsidRPr="009E6510" w:rsidRDefault="008923B3" w:rsidP="0077220D">
            <w:pPr>
              <w:pStyle w:val="Lijstalinea"/>
              <w:spacing w:after="0" w:line="300" w:lineRule="auto"/>
              <w:ind w:left="360"/>
              <w:rPr>
                <w:rFonts w:ascii="Arial" w:hAnsi="Arial" w:cs="Arial"/>
                <w:sz w:val="18"/>
                <w:szCs w:val="18"/>
              </w:rPr>
            </w:pPr>
          </w:p>
          <w:p w14:paraId="7537174B" w14:textId="77777777" w:rsidR="008923B3" w:rsidRPr="009E6510" w:rsidRDefault="008923B3" w:rsidP="0077220D">
            <w:pPr>
              <w:pStyle w:val="Lijstalinea"/>
              <w:numPr>
                <w:ilvl w:val="0"/>
                <w:numId w:val="6"/>
              </w:numPr>
              <w:spacing w:after="0" w:line="300" w:lineRule="auto"/>
              <w:rPr>
                <w:rFonts w:ascii="Arial" w:hAnsi="Arial" w:cs="Arial"/>
                <w:sz w:val="18"/>
                <w:szCs w:val="18"/>
              </w:rPr>
            </w:pPr>
            <w:r w:rsidRPr="009E6510">
              <w:rPr>
                <w:rFonts w:ascii="Arial" w:hAnsi="Arial" w:cs="Arial"/>
                <w:sz w:val="18"/>
                <w:szCs w:val="18"/>
              </w:rPr>
              <w:t>Gescheiden inzamelen, terugname en hoogwaardig toepassen van (afgedankte) bedrijfskleding</w:t>
            </w:r>
          </w:p>
          <w:p w14:paraId="7537174C" w14:textId="77777777" w:rsidR="008923B3" w:rsidRPr="009E6510" w:rsidRDefault="008923B3" w:rsidP="0077220D">
            <w:pPr>
              <w:pStyle w:val="Lijstalinea"/>
              <w:spacing w:after="0" w:line="300" w:lineRule="auto"/>
              <w:ind w:left="360"/>
              <w:rPr>
                <w:rFonts w:ascii="Arial" w:hAnsi="Arial" w:cs="Arial"/>
                <w:sz w:val="18"/>
                <w:szCs w:val="18"/>
              </w:rPr>
            </w:pP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37174D" w14:textId="77777777" w:rsidR="008923B3" w:rsidRPr="009E6510" w:rsidRDefault="008923B3" w:rsidP="0077220D">
            <w:pPr>
              <w:spacing w:line="300" w:lineRule="auto"/>
              <w:jc w:val="center"/>
              <w:rPr>
                <w:rFonts w:cs="Arial"/>
                <w:szCs w:val="18"/>
              </w:rPr>
            </w:pPr>
          </w:p>
          <w:p w14:paraId="7537174E" w14:textId="77777777" w:rsidR="008923B3" w:rsidRPr="009E6510" w:rsidRDefault="008923B3" w:rsidP="0077220D">
            <w:pPr>
              <w:spacing w:line="300" w:lineRule="auto"/>
              <w:jc w:val="center"/>
              <w:rPr>
                <w:rFonts w:cs="Arial"/>
                <w:szCs w:val="18"/>
              </w:rPr>
            </w:pPr>
            <w:r w:rsidRPr="009E6510">
              <w:rPr>
                <w:rFonts w:cs="Arial"/>
                <w:szCs w:val="18"/>
              </w:rPr>
              <w:t>GC4, AS6</w:t>
            </w:r>
          </w:p>
        </w:tc>
      </w:tr>
      <w:tr w:rsidR="0066418C" w:rsidRPr="009E6510" w14:paraId="75371757" w14:textId="77777777" w:rsidTr="002E739F">
        <w:trPr>
          <w:trHeight w:val="510"/>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50" w14:textId="3FF5A154" w:rsidR="008923B3" w:rsidRPr="009E6510" w:rsidRDefault="008923B3" w:rsidP="0077220D">
            <w:pPr>
              <w:spacing w:line="300" w:lineRule="auto"/>
              <w:rPr>
                <w:rFonts w:cs="Arial"/>
                <w:i/>
                <w:szCs w:val="18"/>
              </w:rPr>
            </w:pPr>
          </w:p>
        </w:tc>
        <w:tc>
          <w:tcPr>
            <w:tcW w:w="937" w:type="dxa"/>
            <w:vMerge/>
            <w:tcBorders>
              <w:left w:val="single" w:sz="4" w:space="0" w:color="808080" w:themeColor="background1" w:themeShade="80"/>
              <w:bottom w:val="nil"/>
              <w:right w:val="single" w:sz="4" w:space="0" w:color="808080" w:themeColor="background1" w:themeShade="80"/>
            </w:tcBorders>
            <w:shd w:val="clear" w:color="auto" w:fill="auto"/>
            <w:vAlign w:val="center"/>
          </w:tcPr>
          <w:p w14:paraId="75371751" w14:textId="77777777" w:rsidR="008923B3" w:rsidRPr="009E6510" w:rsidRDefault="008923B3"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5371752" w14:textId="77777777" w:rsidR="008923B3" w:rsidRPr="009E6510" w:rsidRDefault="008923B3" w:rsidP="0077220D">
            <w:pPr>
              <w:pStyle w:val="Geenafstand"/>
              <w:spacing w:line="300" w:lineRule="auto"/>
              <w:ind w:left="360"/>
              <w:rPr>
                <w:rFonts w:cs="Arial"/>
                <w:color w:val="404040" w:themeColor="text1" w:themeTint="BF"/>
                <w:szCs w:val="18"/>
              </w:rPr>
            </w:pPr>
          </w:p>
          <w:p w14:paraId="75371753" w14:textId="77777777" w:rsidR="008923B3" w:rsidRPr="009E6510" w:rsidRDefault="008923B3" w:rsidP="0077220D">
            <w:pPr>
              <w:pStyle w:val="Geenafstand"/>
              <w:numPr>
                <w:ilvl w:val="0"/>
                <w:numId w:val="6"/>
              </w:numPr>
              <w:spacing w:line="300" w:lineRule="auto"/>
              <w:rPr>
                <w:rFonts w:cs="Arial"/>
                <w:color w:val="404040" w:themeColor="text1" w:themeTint="BF"/>
                <w:szCs w:val="18"/>
              </w:rPr>
            </w:pPr>
            <w:r w:rsidRPr="009E6510">
              <w:rPr>
                <w:rFonts w:cs="Arial"/>
                <w:color w:val="404040" w:themeColor="text1" w:themeTint="BF"/>
                <w:szCs w:val="18"/>
              </w:rPr>
              <w:t>Verlengen levensduur bedrijfskleding</w:t>
            </w:r>
          </w:p>
          <w:p w14:paraId="75371754" w14:textId="77777777" w:rsidR="008923B3" w:rsidRPr="009E6510" w:rsidRDefault="008923B3" w:rsidP="0077220D">
            <w:pPr>
              <w:pStyle w:val="Geenafstand"/>
              <w:spacing w:line="300" w:lineRule="auto"/>
              <w:rPr>
                <w:rFonts w:cs="Arial"/>
                <w:color w:val="404040" w:themeColor="text1" w:themeTint="BF"/>
                <w:szCs w:val="18"/>
              </w:rPr>
            </w:pP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371755" w14:textId="77777777" w:rsidR="008923B3" w:rsidRPr="009E6510" w:rsidRDefault="008923B3" w:rsidP="0077220D">
            <w:pPr>
              <w:spacing w:line="300" w:lineRule="auto"/>
              <w:jc w:val="center"/>
              <w:rPr>
                <w:rFonts w:cs="Arial"/>
                <w:szCs w:val="18"/>
              </w:rPr>
            </w:pPr>
          </w:p>
          <w:p w14:paraId="75371756" w14:textId="0A9EBF23" w:rsidR="008923B3" w:rsidRPr="009E6510" w:rsidRDefault="008923B3" w:rsidP="0077220D">
            <w:pPr>
              <w:spacing w:line="300" w:lineRule="auto"/>
              <w:jc w:val="center"/>
              <w:rPr>
                <w:rFonts w:cs="Arial"/>
                <w:szCs w:val="18"/>
              </w:rPr>
            </w:pPr>
            <w:r w:rsidRPr="009E6510">
              <w:rPr>
                <w:rFonts w:cs="Arial"/>
                <w:szCs w:val="18"/>
              </w:rPr>
              <w:t>AS1, AS3</w:t>
            </w:r>
          </w:p>
        </w:tc>
      </w:tr>
      <w:tr w:rsidR="0066418C" w:rsidRPr="009E6510" w14:paraId="00FDA195" w14:textId="77777777" w:rsidTr="002E739F">
        <w:trPr>
          <w:trHeight w:val="510"/>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ACBC740" w14:textId="77777777" w:rsidR="00CA06B6" w:rsidRPr="009E6510" w:rsidRDefault="00CA06B6" w:rsidP="0077220D">
            <w:pPr>
              <w:spacing w:line="300" w:lineRule="auto"/>
              <w:rPr>
                <w:rFonts w:cs="Arial"/>
                <w:i/>
                <w:szCs w:val="18"/>
              </w:rPr>
            </w:pPr>
          </w:p>
        </w:tc>
        <w:tc>
          <w:tcPr>
            <w:tcW w:w="93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66A79F17" w14:textId="632C201E" w:rsidR="00CA06B6" w:rsidRPr="009E6510" w:rsidRDefault="00CA06B6"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78F2214" w14:textId="0863CE1C" w:rsidR="00CA06B6" w:rsidRPr="009E6510" w:rsidRDefault="00CA06B6" w:rsidP="0077220D">
            <w:pPr>
              <w:pStyle w:val="Geenafstand"/>
              <w:numPr>
                <w:ilvl w:val="0"/>
                <w:numId w:val="6"/>
              </w:numPr>
              <w:spacing w:line="300" w:lineRule="auto"/>
              <w:rPr>
                <w:rFonts w:cs="Arial"/>
                <w:color w:val="404040" w:themeColor="text1" w:themeTint="BF"/>
                <w:szCs w:val="18"/>
              </w:rPr>
            </w:pPr>
            <w:r w:rsidRPr="009E6510">
              <w:rPr>
                <w:rFonts w:cs="Arial"/>
                <w:color w:val="404040" w:themeColor="text1" w:themeTint="BF"/>
                <w:szCs w:val="18"/>
              </w:rPr>
              <w:t>Transparantie over herkomst</w:t>
            </w: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1B223F" w14:textId="0B62AA4E" w:rsidR="00CA06B6" w:rsidRPr="009E6510" w:rsidRDefault="00CA06B6" w:rsidP="0077220D">
            <w:pPr>
              <w:spacing w:line="300" w:lineRule="auto"/>
              <w:jc w:val="center"/>
              <w:rPr>
                <w:rFonts w:cs="Arial"/>
                <w:szCs w:val="18"/>
              </w:rPr>
            </w:pPr>
            <w:r w:rsidRPr="009E6510">
              <w:rPr>
                <w:rFonts w:cs="Arial"/>
                <w:szCs w:val="18"/>
              </w:rPr>
              <w:t>GC6</w:t>
            </w:r>
          </w:p>
        </w:tc>
      </w:tr>
      <w:tr w:rsidR="002E739F" w:rsidRPr="009E6510" w14:paraId="11189604" w14:textId="77777777" w:rsidTr="002E739F">
        <w:trPr>
          <w:trHeight w:val="510"/>
        </w:trPr>
        <w:tc>
          <w:tcPr>
            <w:tcW w:w="232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40D0958" w14:textId="51480E76" w:rsidR="00CA06B6" w:rsidRPr="009E6510" w:rsidRDefault="00CA06B6" w:rsidP="0077220D">
            <w:pPr>
              <w:spacing w:line="300" w:lineRule="auto"/>
              <w:rPr>
                <w:rFonts w:cs="Arial"/>
                <w:i/>
                <w:szCs w:val="18"/>
              </w:rPr>
            </w:pPr>
          </w:p>
        </w:tc>
        <w:tc>
          <w:tcPr>
            <w:tcW w:w="93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132C63A4" w14:textId="77777777" w:rsidR="00CA06B6" w:rsidRPr="009E6510" w:rsidRDefault="00CA06B6" w:rsidP="0077220D">
            <w:pPr>
              <w:spacing w:line="300" w:lineRule="auto"/>
              <w:rPr>
                <w:rFonts w:cs="Arial"/>
                <w:szCs w:val="18"/>
              </w:rPr>
            </w:pPr>
          </w:p>
        </w:tc>
        <w:tc>
          <w:tcPr>
            <w:tcW w:w="40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8F748EC" w14:textId="23C25296" w:rsidR="00CA06B6" w:rsidRPr="009E6510" w:rsidRDefault="00CA06B6" w:rsidP="0077220D">
            <w:pPr>
              <w:pStyle w:val="Geenafstand"/>
              <w:numPr>
                <w:ilvl w:val="0"/>
                <w:numId w:val="6"/>
              </w:numPr>
              <w:spacing w:line="300" w:lineRule="auto"/>
              <w:rPr>
                <w:rFonts w:cs="Arial"/>
                <w:color w:val="404040" w:themeColor="text1" w:themeTint="BF"/>
                <w:szCs w:val="18"/>
              </w:rPr>
            </w:pPr>
            <w:r w:rsidRPr="009E6510">
              <w:rPr>
                <w:rFonts w:cs="Arial"/>
                <w:color w:val="404040" w:themeColor="text1" w:themeTint="BF"/>
                <w:szCs w:val="18"/>
              </w:rPr>
              <w:t>Inkopen diensten met zo min mogelijk verpakkingen,  het gebruik van milieuvriendelijke verpakkingen en het recyclen van verpakkingen</w:t>
            </w:r>
          </w:p>
        </w:tc>
        <w:tc>
          <w:tcPr>
            <w:tcW w:w="18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13D287E" w14:textId="77777777" w:rsidR="00CA06B6" w:rsidRPr="009E6510" w:rsidRDefault="00CA06B6" w:rsidP="0077220D">
            <w:pPr>
              <w:spacing w:line="300" w:lineRule="auto"/>
              <w:jc w:val="center"/>
              <w:rPr>
                <w:rFonts w:cs="Arial"/>
                <w:szCs w:val="18"/>
              </w:rPr>
            </w:pPr>
          </w:p>
          <w:p w14:paraId="31B53E02" w14:textId="7887EA87" w:rsidR="00CA06B6" w:rsidRPr="009E6510" w:rsidRDefault="00CA06B6" w:rsidP="0077220D">
            <w:pPr>
              <w:spacing w:line="300" w:lineRule="auto"/>
              <w:jc w:val="center"/>
              <w:rPr>
                <w:rFonts w:cs="Arial"/>
                <w:szCs w:val="18"/>
              </w:rPr>
            </w:pPr>
            <w:r w:rsidRPr="009E6510">
              <w:rPr>
                <w:rFonts w:cs="Arial"/>
                <w:szCs w:val="18"/>
              </w:rPr>
              <w:t>ME3, GC5</w:t>
            </w:r>
          </w:p>
        </w:tc>
      </w:tr>
    </w:tbl>
    <w:p w14:paraId="75371758" w14:textId="77777777" w:rsidR="008711A3" w:rsidRPr="009E6510" w:rsidRDefault="008711A3" w:rsidP="0077220D">
      <w:pPr>
        <w:spacing w:after="0" w:line="300" w:lineRule="auto"/>
        <w:rPr>
          <w:rFonts w:cs="Arial"/>
          <w:szCs w:val="18"/>
        </w:rPr>
      </w:pPr>
    </w:p>
    <w:tbl>
      <w:tblPr>
        <w:tblStyle w:val="Tabelraster"/>
        <w:tblW w:w="9214" w:type="dxa"/>
        <w:tblInd w:w="250" w:type="dxa"/>
        <w:tbl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insideH w:val="single" w:sz="2" w:space="0" w:color="7B7B7B" w:themeColor="accent3" w:themeShade="BF"/>
          <w:insideV w:val="single" w:sz="2" w:space="0" w:color="7B7B7B" w:themeColor="accent3" w:themeShade="BF"/>
        </w:tblBorders>
        <w:tblLook w:val="04A0" w:firstRow="1" w:lastRow="0" w:firstColumn="1" w:lastColumn="0" w:noHBand="0" w:noVBand="1"/>
      </w:tblPr>
      <w:tblGrid>
        <w:gridCol w:w="2340"/>
        <w:gridCol w:w="920"/>
        <w:gridCol w:w="4111"/>
        <w:gridCol w:w="1843"/>
      </w:tblGrid>
      <w:tr w:rsidR="0066418C" w:rsidRPr="009E6510" w14:paraId="75371763" w14:textId="77777777" w:rsidTr="00231A54">
        <w:trPr>
          <w:trHeight w:val="213"/>
        </w:trPr>
        <w:tc>
          <w:tcPr>
            <w:tcW w:w="2340" w:type="dxa"/>
            <w:vMerge w:val="restart"/>
            <w:tcBorders>
              <w:top w:val="single" w:sz="2" w:space="0" w:color="7B7B7B" w:themeColor="accent3" w:themeShade="BF"/>
              <w:left w:val="single" w:sz="2" w:space="0" w:color="7B7B7B" w:themeColor="accent3" w:themeShade="BF"/>
              <w:right w:val="single" w:sz="2" w:space="0" w:color="7B7B7B" w:themeColor="accent3" w:themeShade="BF"/>
            </w:tcBorders>
            <w:hideMark/>
          </w:tcPr>
          <w:p w14:paraId="75371759" w14:textId="77777777" w:rsidR="00550E41" w:rsidRPr="009E6510" w:rsidRDefault="00550E41" w:rsidP="0077220D">
            <w:pPr>
              <w:spacing w:line="300" w:lineRule="auto"/>
              <w:rPr>
                <w:rFonts w:cs="Arial"/>
                <w:b/>
                <w:i/>
                <w:szCs w:val="18"/>
              </w:rPr>
            </w:pPr>
          </w:p>
          <w:p w14:paraId="7537175A" w14:textId="77777777" w:rsidR="00550E41" w:rsidRPr="009E6510" w:rsidRDefault="00550E41" w:rsidP="0077220D">
            <w:pPr>
              <w:spacing w:line="300" w:lineRule="auto"/>
              <w:rPr>
                <w:rFonts w:cs="Arial"/>
                <w:b/>
                <w:i/>
                <w:szCs w:val="18"/>
              </w:rPr>
            </w:pPr>
            <w:r w:rsidRPr="009E6510">
              <w:rPr>
                <w:rFonts w:cs="Arial"/>
                <w:b/>
                <w:i/>
                <w:szCs w:val="18"/>
              </w:rPr>
              <w:t>Water en Bodem</w:t>
            </w:r>
          </w:p>
          <w:p w14:paraId="7537175B" w14:textId="19EB724D" w:rsidR="00550E41" w:rsidRPr="009E6510" w:rsidRDefault="00550E41" w:rsidP="0077220D">
            <w:pPr>
              <w:spacing w:line="300" w:lineRule="auto"/>
              <w:rPr>
                <w:rFonts w:cs="Arial"/>
                <w:szCs w:val="18"/>
              </w:rPr>
            </w:pPr>
            <w:r w:rsidRPr="009E6510">
              <w:rPr>
                <w:rFonts w:cs="Arial"/>
                <w:szCs w:val="18"/>
              </w:rPr>
              <w:t xml:space="preserve">Water- en </w:t>
            </w:r>
            <w:proofErr w:type="spellStart"/>
            <w:r w:rsidRPr="009E6510">
              <w:rPr>
                <w:rFonts w:cs="Arial"/>
                <w:szCs w:val="18"/>
              </w:rPr>
              <w:t>kunstmest-gebruik</w:t>
            </w:r>
            <w:proofErr w:type="spellEnd"/>
            <w:r w:rsidR="002C6218" w:rsidRPr="009E6510">
              <w:rPr>
                <w:rFonts w:cs="Arial"/>
                <w:szCs w:val="18"/>
              </w:rPr>
              <w:t xml:space="preserve"> teelt natuur-vezels, </w:t>
            </w:r>
            <w:proofErr w:type="spellStart"/>
            <w:r w:rsidR="002C6218" w:rsidRPr="009E6510">
              <w:rPr>
                <w:rFonts w:cs="Arial"/>
                <w:szCs w:val="18"/>
              </w:rPr>
              <w:t>pesticiden</w:t>
            </w:r>
            <w:r w:rsidRPr="009E6510">
              <w:rPr>
                <w:rFonts w:cs="Arial"/>
                <w:szCs w:val="18"/>
              </w:rPr>
              <w:t>gebruik</w:t>
            </w:r>
            <w:proofErr w:type="spellEnd"/>
            <w:r w:rsidRPr="009E6510">
              <w:rPr>
                <w:rFonts w:cs="Arial"/>
                <w:szCs w:val="18"/>
              </w:rPr>
              <w:t xml:space="preserve"> teelt natuur-vezels, waterverbruik kledingproductie, </w:t>
            </w:r>
            <w:r w:rsidR="002C6218" w:rsidRPr="009E6510">
              <w:rPr>
                <w:rFonts w:cs="Arial"/>
                <w:szCs w:val="18"/>
              </w:rPr>
              <w:t>chemicaliëngebruik</w:t>
            </w:r>
            <w:r w:rsidRPr="009E6510">
              <w:rPr>
                <w:rFonts w:cs="Arial"/>
                <w:szCs w:val="18"/>
              </w:rPr>
              <w:t xml:space="preserve"> productie (kuns</w:t>
            </w:r>
            <w:r w:rsidR="002C6218" w:rsidRPr="009E6510">
              <w:rPr>
                <w:rFonts w:cs="Arial"/>
                <w:szCs w:val="18"/>
              </w:rPr>
              <w:t>t)vezels, lozing vervuild afval</w:t>
            </w:r>
            <w:r w:rsidRPr="009E6510">
              <w:rPr>
                <w:rFonts w:cs="Arial"/>
                <w:szCs w:val="18"/>
              </w:rPr>
              <w:t>water kledingproductie</w:t>
            </w:r>
          </w:p>
          <w:p w14:paraId="7537175C" w14:textId="77777777" w:rsidR="00550E41" w:rsidRPr="009E6510" w:rsidRDefault="00550E41" w:rsidP="0077220D">
            <w:pPr>
              <w:spacing w:line="300" w:lineRule="auto"/>
              <w:rPr>
                <w:rFonts w:cs="Arial"/>
                <w:i/>
                <w:szCs w:val="18"/>
              </w:rPr>
            </w:pPr>
          </w:p>
        </w:tc>
        <w:tc>
          <w:tcPr>
            <w:tcW w:w="920" w:type="dxa"/>
            <w:tcBorders>
              <w:top w:val="nil"/>
              <w:left w:val="single" w:sz="2" w:space="0" w:color="7B7B7B" w:themeColor="accent3" w:themeShade="BF"/>
              <w:bottom w:val="nil"/>
              <w:right w:val="single" w:sz="2" w:space="0" w:color="7B7B7B" w:themeColor="accent3" w:themeShade="BF"/>
            </w:tcBorders>
          </w:tcPr>
          <w:p w14:paraId="7537175D" w14:textId="77777777" w:rsidR="00550E41" w:rsidRPr="009E6510" w:rsidRDefault="00550E41" w:rsidP="0077220D">
            <w:pPr>
              <w:spacing w:line="300" w:lineRule="auto"/>
              <w:rPr>
                <w:rFonts w:cs="Arial"/>
                <w:szCs w:val="18"/>
              </w:rPr>
            </w:pPr>
          </w:p>
        </w:tc>
        <w:tc>
          <w:tcPr>
            <w:tcW w:w="4111" w:type="dxa"/>
            <w:vMerge w:val="restart"/>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hideMark/>
          </w:tcPr>
          <w:p w14:paraId="7537175E" w14:textId="77777777" w:rsidR="00550E41" w:rsidRPr="009E6510" w:rsidRDefault="00550E41" w:rsidP="0077220D">
            <w:pPr>
              <w:spacing w:line="300" w:lineRule="auto"/>
              <w:ind w:left="360"/>
              <w:rPr>
                <w:rFonts w:cs="Arial"/>
                <w:szCs w:val="18"/>
              </w:rPr>
            </w:pPr>
          </w:p>
          <w:p w14:paraId="7537175F" w14:textId="77777777" w:rsidR="00550E41" w:rsidRPr="009E6510" w:rsidRDefault="00550E41" w:rsidP="0077220D">
            <w:pPr>
              <w:numPr>
                <w:ilvl w:val="0"/>
                <w:numId w:val="8"/>
              </w:numPr>
              <w:spacing w:line="300" w:lineRule="auto"/>
              <w:rPr>
                <w:rFonts w:cs="Arial"/>
                <w:szCs w:val="18"/>
              </w:rPr>
            </w:pPr>
            <w:r w:rsidRPr="009E6510">
              <w:rPr>
                <w:rFonts w:cs="Arial"/>
                <w:szCs w:val="18"/>
              </w:rPr>
              <w:t xml:space="preserve">Beperken aanwezige schadelijke stoffen in eindproduct </w:t>
            </w:r>
          </w:p>
        </w:tc>
        <w:tc>
          <w:tcPr>
            <w:tcW w:w="1843" w:type="dxa"/>
            <w:vMerge w:val="restart"/>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tcPr>
          <w:p w14:paraId="75371760" w14:textId="77777777" w:rsidR="00550E41" w:rsidRPr="009E6510" w:rsidRDefault="00550E41" w:rsidP="0077220D">
            <w:pPr>
              <w:spacing w:line="300" w:lineRule="auto"/>
              <w:jc w:val="center"/>
              <w:rPr>
                <w:rFonts w:cs="Arial"/>
                <w:szCs w:val="18"/>
              </w:rPr>
            </w:pPr>
          </w:p>
          <w:p w14:paraId="75371761" w14:textId="4E7A2109" w:rsidR="00550E41" w:rsidRPr="009E6510" w:rsidRDefault="00550E41" w:rsidP="0077220D">
            <w:pPr>
              <w:spacing w:line="300" w:lineRule="auto"/>
              <w:jc w:val="center"/>
              <w:rPr>
                <w:rFonts w:cs="Arial"/>
                <w:szCs w:val="18"/>
              </w:rPr>
            </w:pPr>
            <w:r w:rsidRPr="009E6510">
              <w:rPr>
                <w:rFonts w:cs="Arial"/>
                <w:szCs w:val="18"/>
              </w:rPr>
              <w:t xml:space="preserve">ME1, AS3, </w:t>
            </w:r>
            <w:r w:rsidR="00CA06B6" w:rsidRPr="009E6510">
              <w:rPr>
                <w:rFonts w:cs="Arial"/>
                <w:szCs w:val="18"/>
              </w:rPr>
              <w:t>AS8</w:t>
            </w:r>
          </w:p>
          <w:p w14:paraId="75371762" w14:textId="77777777" w:rsidR="00550E41" w:rsidRPr="009E6510" w:rsidRDefault="00550E41" w:rsidP="0077220D">
            <w:pPr>
              <w:spacing w:line="300" w:lineRule="auto"/>
              <w:jc w:val="center"/>
              <w:rPr>
                <w:rFonts w:cs="Arial"/>
                <w:szCs w:val="18"/>
              </w:rPr>
            </w:pPr>
          </w:p>
        </w:tc>
      </w:tr>
      <w:tr w:rsidR="0066418C" w:rsidRPr="009E6510" w14:paraId="75371768" w14:textId="77777777" w:rsidTr="00231A54">
        <w:trPr>
          <w:trHeight w:val="146"/>
        </w:trPr>
        <w:tc>
          <w:tcPr>
            <w:tcW w:w="0" w:type="auto"/>
            <w:vMerge/>
            <w:tcBorders>
              <w:left w:val="single" w:sz="2" w:space="0" w:color="7B7B7B" w:themeColor="accent3" w:themeShade="BF"/>
              <w:right w:val="single" w:sz="2" w:space="0" w:color="7B7B7B" w:themeColor="accent3" w:themeShade="BF"/>
            </w:tcBorders>
            <w:vAlign w:val="center"/>
            <w:hideMark/>
          </w:tcPr>
          <w:p w14:paraId="75371764" w14:textId="77777777" w:rsidR="00550E41" w:rsidRPr="009E6510" w:rsidRDefault="00550E41" w:rsidP="0077220D">
            <w:pPr>
              <w:spacing w:line="300" w:lineRule="auto"/>
              <w:rPr>
                <w:rFonts w:cs="Arial"/>
                <w:i/>
                <w:szCs w:val="18"/>
              </w:rPr>
            </w:pPr>
          </w:p>
        </w:tc>
        <w:tc>
          <w:tcPr>
            <w:tcW w:w="920" w:type="dxa"/>
            <w:tcBorders>
              <w:top w:val="nil"/>
              <w:left w:val="single" w:sz="2" w:space="0" w:color="7B7B7B" w:themeColor="accent3" w:themeShade="BF"/>
              <w:bottom w:val="nil"/>
              <w:right w:val="single" w:sz="2" w:space="0" w:color="7B7B7B" w:themeColor="accent3" w:themeShade="BF"/>
            </w:tcBorders>
          </w:tcPr>
          <w:p w14:paraId="75371765" w14:textId="77777777" w:rsidR="00550E41" w:rsidRPr="009E6510" w:rsidRDefault="00550E41" w:rsidP="0077220D">
            <w:pPr>
              <w:spacing w:line="300" w:lineRule="auto"/>
              <w:rPr>
                <w:rFonts w:cs="Arial"/>
                <w:szCs w:val="18"/>
              </w:rPr>
            </w:pPr>
          </w:p>
        </w:tc>
        <w:tc>
          <w:tcPr>
            <w:tcW w:w="4111" w:type="dxa"/>
            <w:vMerge/>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vAlign w:val="center"/>
            <w:hideMark/>
          </w:tcPr>
          <w:p w14:paraId="75371766" w14:textId="77777777" w:rsidR="00550E41" w:rsidRPr="009E6510" w:rsidRDefault="00550E41" w:rsidP="0077220D">
            <w:pPr>
              <w:spacing w:line="300" w:lineRule="auto"/>
              <w:rPr>
                <w:rFonts w:cs="Arial"/>
                <w:szCs w:val="18"/>
              </w:rPr>
            </w:pPr>
          </w:p>
        </w:tc>
        <w:tc>
          <w:tcPr>
            <w:tcW w:w="1843" w:type="dxa"/>
            <w:vMerge/>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vAlign w:val="center"/>
            <w:hideMark/>
          </w:tcPr>
          <w:p w14:paraId="75371767" w14:textId="77777777" w:rsidR="00550E41" w:rsidRPr="009E6510" w:rsidRDefault="00550E41" w:rsidP="0077220D">
            <w:pPr>
              <w:spacing w:line="300" w:lineRule="auto"/>
              <w:jc w:val="center"/>
              <w:rPr>
                <w:rFonts w:cs="Arial"/>
                <w:szCs w:val="18"/>
              </w:rPr>
            </w:pPr>
          </w:p>
        </w:tc>
      </w:tr>
      <w:tr w:rsidR="0066418C" w:rsidRPr="009E6510" w14:paraId="7537176D" w14:textId="77777777" w:rsidTr="00231A54">
        <w:trPr>
          <w:trHeight w:val="418"/>
        </w:trPr>
        <w:tc>
          <w:tcPr>
            <w:tcW w:w="0" w:type="auto"/>
            <w:vMerge/>
            <w:tcBorders>
              <w:left w:val="single" w:sz="2" w:space="0" w:color="7B7B7B" w:themeColor="accent3" w:themeShade="BF"/>
              <w:right w:val="single" w:sz="2" w:space="0" w:color="7B7B7B" w:themeColor="accent3" w:themeShade="BF"/>
            </w:tcBorders>
            <w:vAlign w:val="center"/>
            <w:hideMark/>
          </w:tcPr>
          <w:p w14:paraId="75371769" w14:textId="77777777" w:rsidR="00550E41" w:rsidRPr="009E6510" w:rsidRDefault="00550E41" w:rsidP="0077220D">
            <w:pPr>
              <w:spacing w:line="300" w:lineRule="auto"/>
              <w:rPr>
                <w:rFonts w:cs="Arial"/>
                <w:i/>
                <w:szCs w:val="18"/>
              </w:rPr>
            </w:pPr>
          </w:p>
        </w:tc>
        <w:tc>
          <w:tcPr>
            <w:tcW w:w="920" w:type="dxa"/>
            <w:vMerge w:val="restart"/>
            <w:tcBorders>
              <w:top w:val="nil"/>
              <w:left w:val="single" w:sz="2" w:space="0" w:color="7B7B7B" w:themeColor="accent3" w:themeShade="BF"/>
              <w:bottom w:val="nil"/>
              <w:right w:val="single" w:sz="2" w:space="0" w:color="7B7B7B" w:themeColor="accent3" w:themeShade="BF"/>
            </w:tcBorders>
            <w:hideMark/>
          </w:tcPr>
          <w:p w14:paraId="7537176A" w14:textId="77777777" w:rsidR="00550E41" w:rsidRPr="009E6510" w:rsidRDefault="00550E41" w:rsidP="0077220D">
            <w:pPr>
              <w:spacing w:line="300" w:lineRule="auto"/>
              <w:rPr>
                <w:rFonts w:cs="Arial"/>
                <w:szCs w:val="18"/>
              </w:rPr>
            </w:pPr>
            <w:r w:rsidRPr="009E6510">
              <w:rPr>
                <w:rFonts w:cs="Arial"/>
                <w:noProof/>
                <w:szCs w:val="18"/>
                <w:lang w:eastAsia="nl-NL"/>
              </w:rPr>
              <mc:AlternateContent>
                <mc:Choice Requires="wps">
                  <w:drawing>
                    <wp:anchor distT="0" distB="0" distL="114300" distR="114300" simplePos="0" relativeHeight="251682816" behindDoc="0" locked="0" layoutInCell="1" allowOverlap="1" wp14:anchorId="75371817" wp14:editId="7A033DAF">
                      <wp:simplePos x="0" y="0"/>
                      <wp:positionH relativeFrom="column">
                        <wp:posOffset>56515</wp:posOffset>
                      </wp:positionH>
                      <wp:positionV relativeFrom="paragraph">
                        <wp:posOffset>655320</wp:posOffset>
                      </wp:positionV>
                      <wp:extent cx="308610" cy="187325"/>
                      <wp:effectExtent l="0" t="19050" r="34290" b="41275"/>
                      <wp:wrapNone/>
                      <wp:docPr id="9" name="PIJL-RECHT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5C7453" id="PIJL-RECHTS 9" o:spid="_x0000_s1026" type="#_x0000_t13" style="position:absolute;margin-left:4.45pt;margin-top:51.6pt;width:24.3pt;height:1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" adj="15044" filled="f" strokecolor="#7b7b7b [2406]" strokeweight="1pt">
                      <v:path arrowok="t"/>
                    </v:shape>
                  </w:pict>
                </mc:Fallback>
              </mc:AlternateContent>
            </w:r>
          </w:p>
        </w:tc>
        <w:tc>
          <w:tcPr>
            <w:tcW w:w="4111" w:type="dxa"/>
            <w:vMerge/>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vAlign w:val="center"/>
            <w:hideMark/>
          </w:tcPr>
          <w:p w14:paraId="7537176B" w14:textId="77777777" w:rsidR="00550E41" w:rsidRPr="009E6510" w:rsidRDefault="00550E41" w:rsidP="0077220D">
            <w:pPr>
              <w:spacing w:line="300" w:lineRule="auto"/>
              <w:rPr>
                <w:rFonts w:cs="Arial"/>
                <w:szCs w:val="18"/>
              </w:rPr>
            </w:pPr>
          </w:p>
        </w:tc>
        <w:tc>
          <w:tcPr>
            <w:tcW w:w="1843" w:type="dxa"/>
            <w:vMerge/>
            <w:tcBorders>
              <w:top w:val="single" w:sz="2"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vAlign w:val="center"/>
            <w:hideMark/>
          </w:tcPr>
          <w:p w14:paraId="7537176C" w14:textId="77777777" w:rsidR="00550E41" w:rsidRPr="009E6510" w:rsidRDefault="00550E41" w:rsidP="0077220D">
            <w:pPr>
              <w:spacing w:line="300" w:lineRule="auto"/>
              <w:jc w:val="center"/>
              <w:rPr>
                <w:rFonts w:cs="Arial"/>
                <w:szCs w:val="18"/>
              </w:rPr>
            </w:pPr>
          </w:p>
        </w:tc>
      </w:tr>
      <w:tr w:rsidR="0066418C" w:rsidRPr="009E6510" w14:paraId="75371775" w14:textId="77777777" w:rsidTr="00231A54">
        <w:trPr>
          <w:trHeight w:val="760"/>
        </w:trPr>
        <w:tc>
          <w:tcPr>
            <w:tcW w:w="0" w:type="auto"/>
            <w:vMerge/>
            <w:tcBorders>
              <w:left w:val="single" w:sz="2" w:space="0" w:color="7B7B7B" w:themeColor="accent3" w:themeShade="BF"/>
              <w:right w:val="single" w:sz="2" w:space="0" w:color="7B7B7B" w:themeColor="accent3" w:themeShade="BF"/>
            </w:tcBorders>
            <w:vAlign w:val="center"/>
            <w:hideMark/>
          </w:tcPr>
          <w:p w14:paraId="7537176E" w14:textId="77777777" w:rsidR="00550E41" w:rsidRPr="009E6510" w:rsidRDefault="00550E41" w:rsidP="0077220D">
            <w:pPr>
              <w:spacing w:line="300" w:lineRule="auto"/>
              <w:rPr>
                <w:rFonts w:cs="Arial"/>
                <w:i/>
                <w:szCs w:val="18"/>
              </w:rPr>
            </w:pPr>
          </w:p>
        </w:tc>
        <w:tc>
          <w:tcPr>
            <w:tcW w:w="920" w:type="dxa"/>
            <w:vMerge/>
            <w:tcBorders>
              <w:top w:val="nil"/>
              <w:left w:val="single" w:sz="2" w:space="0" w:color="7B7B7B" w:themeColor="accent3" w:themeShade="BF"/>
              <w:bottom w:val="nil"/>
              <w:right w:val="single" w:sz="2" w:space="0" w:color="7B7B7B" w:themeColor="accent3" w:themeShade="BF"/>
            </w:tcBorders>
            <w:vAlign w:val="center"/>
            <w:hideMark/>
          </w:tcPr>
          <w:p w14:paraId="7537176F" w14:textId="77777777" w:rsidR="00550E41" w:rsidRPr="009E6510" w:rsidRDefault="00550E41" w:rsidP="0077220D">
            <w:pPr>
              <w:spacing w:line="300" w:lineRule="auto"/>
              <w:rPr>
                <w:rFonts w:cs="Arial"/>
                <w:szCs w:val="18"/>
              </w:rPr>
            </w:pPr>
          </w:p>
        </w:tc>
        <w:tc>
          <w:tcPr>
            <w:tcW w:w="4111"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hideMark/>
          </w:tcPr>
          <w:p w14:paraId="75371770" w14:textId="77777777" w:rsidR="00550E41" w:rsidRPr="009E6510" w:rsidRDefault="00550E41" w:rsidP="0077220D">
            <w:pPr>
              <w:spacing w:line="300" w:lineRule="auto"/>
              <w:ind w:left="360"/>
              <w:rPr>
                <w:rFonts w:cs="Arial"/>
                <w:szCs w:val="18"/>
              </w:rPr>
            </w:pPr>
          </w:p>
          <w:p w14:paraId="75371771" w14:textId="77777777" w:rsidR="00550E41" w:rsidRPr="009E6510" w:rsidRDefault="00550E41" w:rsidP="0077220D">
            <w:pPr>
              <w:numPr>
                <w:ilvl w:val="0"/>
                <w:numId w:val="8"/>
              </w:numPr>
              <w:spacing w:line="300" w:lineRule="auto"/>
              <w:rPr>
                <w:rFonts w:cs="Arial"/>
                <w:szCs w:val="18"/>
              </w:rPr>
            </w:pPr>
            <w:r w:rsidRPr="009E6510">
              <w:rPr>
                <w:rFonts w:cs="Arial"/>
                <w:szCs w:val="18"/>
              </w:rPr>
              <w:t>Gebruiken biologisch geproduceerde natuurlijke vezels</w:t>
            </w:r>
          </w:p>
          <w:p w14:paraId="75371772" w14:textId="77777777" w:rsidR="00550E41" w:rsidRPr="009E6510" w:rsidRDefault="00550E41" w:rsidP="0077220D">
            <w:pPr>
              <w:spacing w:line="300" w:lineRule="auto"/>
              <w:ind w:left="360"/>
              <w:rPr>
                <w:rFonts w:cs="Arial"/>
                <w:szCs w:val="18"/>
              </w:rPr>
            </w:pPr>
          </w:p>
        </w:tc>
        <w:tc>
          <w:tcPr>
            <w:tcW w:w="1843"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hideMark/>
          </w:tcPr>
          <w:p w14:paraId="75371773" w14:textId="77777777" w:rsidR="00550E41" w:rsidRPr="009E6510" w:rsidRDefault="00550E41" w:rsidP="0077220D">
            <w:pPr>
              <w:spacing w:line="300" w:lineRule="auto"/>
              <w:jc w:val="center"/>
              <w:rPr>
                <w:rFonts w:cs="Arial"/>
                <w:szCs w:val="18"/>
              </w:rPr>
            </w:pPr>
          </w:p>
          <w:p w14:paraId="75371774" w14:textId="64A8BAC9" w:rsidR="00550E41" w:rsidRPr="009E6510" w:rsidRDefault="00550E41" w:rsidP="0077220D">
            <w:pPr>
              <w:spacing w:line="300" w:lineRule="auto"/>
              <w:jc w:val="center"/>
              <w:rPr>
                <w:rFonts w:cs="Arial"/>
                <w:szCs w:val="18"/>
              </w:rPr>
            </w:pPr>
            <w:r w:rsidRPr="009E6510">
              <w:rPr>
                <w:rFonts w:cs="Arial"/>
                <w:szCs w:val="18"/>
              </w:rPr>
              <w:t>GC1, AS3</w:t>
            </w:r>
          </w:p>
        </w:tc>
      </w:tr>
      <w:tr w:rsidR="0066418C" w:rsidRPr="009E6510" w14:paraId="070D0413" w14:textId="77777777" w:rsidTr="00231A54">
        <w:trPr>
          <w:trHeight w:val="760"/>
        </w:trPr>
        <w:tc>
          <w:tcPr>
            <w:tcW w:w="0" w:type="auto"/>
            <w:vMerge/>
            <w:tcBorders>
              <w:left w:val="single" w:sz="2" w:space="0" w:color="7B7B7B" w:themeColor="accent3" w:themeShade="BF"/>
              <w:right w:val="single" w:sz="2" w:space="0" w:color="7B7B7B" w:themeColor="accent3" w:themeShade="BF"/>
            </w:tcBorders>
            <w:vAlign w:val="center"/>
          </w:tcPr>
          <w:p w14:paraId="77CF971B" w14:textId="77777777" w:rsidR="00E56EC6" w:rsidRPr="009E6510" w:rsidRDefault="00E56EC6" w:rsidP="0077220D">
            <w:pPr>
              <w:spacing w:line="300" w:lineRule="auto"/>
              <w:rPr>
                <w:rFonts w:cs="Arial"/>
                <w:i/>
                <w:szCs w:val="18"/>
              </w:rPr>
            </w:pPr>
          </w:p>
        </w:tc>
        <w:tc>
          <w:tcPr>
            <w:tcW w:w="920" w:type="dxa"/>
            <w:vMerge/>
            <w:tcBorders>
              <w:top w:val="nil"/>
              <w:left w:val="single" w:sz="2" w:space="0" w:color="7B7B7B" w:themeColor="accent3" w:themeShade="BF"/>
              <w:bottom w:val="nil"/>
              <w:right w:val="single" w:sz="2" w:space="0" w:color="7B7B7B" w:themeColor="accent3" w:themeShade="BF"/>
            </w:tcBorders>
            <w:vAlign w:val="center"/>
          </w:tcPr>
          <w:p w14:paraId="71E4D0AE" w14:textId="77777777" w:rsidR="00E56EC6" w:rsidRPr="009E6510" w:rsidRDefault="00E56EC6" w:rsidP="0077220D">
            <w:pPr>
              <w:spacing w:line="300" w:lineRule="auto"/>
              <w:rPr>
                <w:rFonts w:cs="Arial"/>
                <w:szCs w:val="18"/>
              </w:rPr>
            </w:pPr>
          </w:p>
        </w:tc>
        <w:tc>
          <w:tcPr>
            <w:tcW w:w="4111"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tcPr>
          <w:p w14:paraId="19B69DAF" w14:textId="285C4840" w:rsidR="00E56EC6" w:rsidRPr="009E6510" w:rsidRDefault="00E56EC6" w:rsidP="0077220D">
            <w:pPr>
              <w:spacing w:line="300" w:lineRule="auto"/>
              <w:ind w:left="360"/>
              <w:rPr>
                <w:rFonts w:cs="Arial"/>
                <w:szCs w:val="18"/>
              </w:rPr>
            </w:pPr>
          </w:p>
          <w:p w14:paraId="0DCBF168" w14:textId="77777777" w:rsidR="00E56EC6" w:rsidRPr="009E6510" w:rsidRDefault="00E56EC6" w:rsidP="0077220D">
            <w:pPr>
              <w:numPr>
                <w:ilvl w:val="0"/>
                <w:numId w:val="8"/>
              </w:numPr>
              <w:spacing w:line="300" w:lineRule="auto"/>
              <w:rPr>
                <w:rFonts w:cs="Arial"/>
                <w:szCs w:val="18"/>
              </w:rPr>
            </w:pPr>
            <w:r w:rsidRPr="009E6510">
              <w:rPr>
                <w:rFonts w:cs="Arial"/>
                <w:szCs w:val="18"/>
              </w:rPr>
              <w:t>Waterzuivering bij leerproductie</w:t>
            </w:r>
          </w:p>
          <w:p w14:paraId="7226965F" w14:textId="27A5E948" w:rsidR="00E56EC6" w:rsidRPr="009E6510" w:rsidRDefault="00E56EC6" w:rsidP="0077220D">
            <w:pPr>
              <w:spacing w:line="300" w:lineRule="auto"/>
              <w:ind w:left="360"/>
              <w:rPr>
                <w:rFonts w:cs="Arial"/>
                <w:szCs w:val="18"/>
              </w:rPr>
            </w:pPr>
          </w:p>
        </w:tc>
        <w:tc>
          <w:tcPr>
            <w:tcW w:w="1843"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tcPr>
          <w:p w14:paraId="63F8EA69" w14:textId="77777777" w:rsidR="00E56EC6" w:rsidRPr="009E6510" w:rsidRDefault="00E56EC6" w:rsidP="0077220D">
            <w:pPr>
              <w:spacing w:line="300" w:lineRule="auto"/>
              <w:jc w:val="center"/>
              <w:rPr>
                <w:rFonts w:cs="Arial"/>
                <w:szCs w:val="18"/>
              </w:rPr>
            </w:pPr>
          </w:p>
          <w:p w14:paraId="4D63C1C2" w14:textId="23FC7D36" w:rsidR="00E56EC6" w:rsidRPr="009E6510" w:rsidRDefault="00E56EC6" w:rsidP="0077220D">
            <w:pPr>
              <w:spacing w:line="300" w:lineRule="auto"/>
              <w:jc w:val="center"/>
              <w:rPr>
                <w:rFonts w:cs="Arial"/>
                <w:szCs w:val="18"/>
              </w:rPr>
            </w:pPr>
            <w:r w:rsidRPr="009E6510">
              <w:rPr>
                <w:rFonts w:cs="Arial"/>
                <w:szCs w:val="18"/>
              </w:rPr>
              <w:t>GC7</w:t>
            </w:r>
          </w:p>
        </w:tc>
      </w:tr>
      <w:tr w:rsidR="00E56EC6" w:rsidRPr="009E6510" w14:paraId="7537177C" w14:textId="77777777" w:rsidTr="00231A54">
        <w:trPr>
          <w:trHeight w:val="813"/>
        </w:trPr>
        <w:tc>
          <w:tcPr>
            <w:tcW w:w="0" w:type="auto"/>
            <w:vMerge/>
            <w:tcBorders>
              <w:left w:val="single" w:sz="2" w:space="0" w:color="7B7B7B" w:themeColor="accent3" w:themeShade="BF"/>
              <w:right w:val="single" w:sz="2" w:space="0" w:color="7B7B7B" w:themeColor="accent3" w:themeShade="BF"/>
            </w:tcBorders>
            <w:vAlign w:val="center"/>
            <w:hideMark/>
          </w:tcPr>
          <w:p w14:paraId="75371776" w14:textId="77777777" w:rsidR="00E56EC6" w:rsidRPr="009E6510" w:rsidRDefault="00E56EC6" w:rsidP="0077220D">
            <w:pPr>
              <w:spacing w:line="300" w:lineRule="auto"/>
              <w:rPr>
                <w:rFonts w:cs="Arial"/>
                <w:i/>
                <w:szCs w:val="18"/>
              </w:rPr>
            </w:pPr>
          </w:p>
        </w:tc>
        <w:tc>
          <w:tcPr>
            <w:tcW w:w="920" w:type="dxa"/>
            <w:vMerge/>
            <w:tcBorders>
              <w:top w:val="nil"/>
              <w:left w:val="single" w:sz="2" w:space="0" w:color="7B7B7B" w:themeColor="accent3" w:themeShade="BF"/>
              <w:bottom w:val="nil"/>
              <w:right w:val="single" w:sz="2" w:space="0" w:color="7B7B7B" w:themeColor="accent3" w:themeShade="BF"/>
            </w:tcBorders>
            <w:vAlign w:val="center"/>
            <w:hideMark/>
          </w:tcPr>
          <w:p w14:paraId="75371777" w14:textId="77777777" w:rsidR="00E56EC6" w:rsidRPr="009E6510" w:rsidRDefault="00E56EC6" w:rsidP="0077220D">
            <w:pPr>
              <w:spacing w:line="300" w:lineRule="auto"/>
              <w:rPr>
                <w:rFonts w:cs="Arial"/>
                <w:szCs w:val="18"/>
              </w:rPr>
            </w:pPr>
          </w:p>
        </w:tc>
        <w:tc>
          <w:tcPr>
            <w:tcW w:w="4111"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hideMark/>
          </w:tcPr>
          <w:p w14:paraId="75371778" w14:textId="68EB3FD3" w:rsidR="00E56EC6" w:rsidRPr="009E6510" w:rsidRDefault="00E56EC6" w:rsidP="0077220D">
            <w:pPr>
              <w:spacing w:line="300" w:lineRule="auto"/>
              <w:ind w:left="360"/>
              <w:rPr>
                <w:rFonts w:cs="Arial"/>
                <w:szCs w:val="18"/>
              </w:rPr>
            </w:pPr>
          </w:p>
          <w:p w14:paraId="75371779" w14:textId="77777777" w:rsidR="00E56EC6" w:rsidRPr="009E6510" w:rsidRDefault="00E56EC6" w:rsidP="0077220D">
            <w:pPr>
              <w:numPr>
                <w:ilvl w:val="0"/>
                <w:numId w:val="8"/>
              </w:numPr>
              <w:spacing w:line="300" w:lineRule="auto"/>
              <w:rPr>
                <w:rFonts w:cs="Arial"/>
                <w:szCs w:val="18"/>
              </w:rPr>
            </w:pPr>
            <w:r w:rsidRPr="009E6510">
              <w:rPr>
                <w:rFonts w:cs="Arial"/>
                <w:szCs w:val="18"/>
              </w:rPr>
              <w:t xml:space="preserve">Gebruiken van gerecyclede textielvezels </w:t>
            </w:r>
          </w:p>
        </w:tc>
        <w:tc>
          <w:tcPr>
            <w:tcW w:w="1843" w:type="dxa"/>
            <w:tcBorders>
              <w:top w:val="single" w:sz="4" w:space="0" w:color="7B7B7B" w:themeColor="accent3" w:themeShade="BF"/>
              <w:left w:val="single" w:sz="2" w:space="0" w:color="7B7B7B" w:themeColor="accent3" w:themeShade="BF"/>
              <w:bottom w:val="single" w:sz="4" w:space="0" w:color="7B7B7B" w:themeColor="accent3" w:themeShade="BF"/>
              <w:right w:val="single" w:sz="2" w:space="0" w:color="7B7B7B" w:themeColor="accent3" w:themeShade="BF"/>
            </w:tcBorders>
            <w:hideMark/>
          </w:tcPr>
          <w:p w14:paraId="7537177A" w14:textId="77777777" w:rsidR="00E56EC6" w:rsidRPr="009E6510" w:rsidRDefault="00E56EC6" w:rsidP="0077220D">
            <w:pPr>
              <w:spacing w:line="300" w:lineRule="auto"/>
              <w:jc w:val="center"/>
              <w:rPr>
                <w:rFonts w:cs="Arial"/>
                <w:szCs w:val="18"/>
              </w:rPr>
            </w:pPr>
          </w:p>
          <w:p w14:paraId="7537177B" w14:textId="22F34002" w:rsidR="00E56EC6" w:rsidRPr="009E6510" w:rsidRDefault="00E56EC6" w:rsidP="0077220D">
            <w:pPr>
              <w:spacing w:line="300" w:lineRule="auto"/>
              <w:jc w:val="center"/>
              <w:rPr>
                <w:rFonts w:cs="Arial"/>
                <w:szCs w:val="18"/>
              </w:rPr>
            </w:pPr>
            <w:r w:rsidRPr="009E6510">
              <w:rPr>
                <w:rFonts w:cs="Arial"/>
                <w:szCs w:val="18"/>
              </w:rPr>
              <w:t>GC2, AS3</w:t>
            </w:r>
          </w:p>
        </w:tc>
      </w:tr>
    </w:tbl>
    <w:p w14:paraId="7537177D" w14:textId="77777777" w:rsidR="00B779BA" w:rsidRPr="009E6510" w:rsidRDefault="00B779BA" w:rsidP="0077220D">
      <w:pPr>
        <w:spacing w:line="300" w:lineRule="auto"/>
        <w:rPr>
          <w:rFonts w:cs="Arial"/>
          <w:szCs w:val="18"/>
        </w:rPr>
      </w:pPr>
    </w:p>
    <w:tbl>
      <w:tblPr>
        <w:tblStyle w:val="Tabelraster"/>
        <w:tblW w:w="9214" w:type="dxa"/>
        <w:tblInd w:w="250" w:type="dxa"/>
        <w:tblLook w:val="04A0" w:firstRow="1" w:lastRow="0" w:firstColumn="1" w:lastColumn="0" w:noHBand="0" w:noVBand="1"/>
      </w:tblPr>
      <w:tblGrid>
        <w:gridCol w:w="2348"/>
        <w:gridCol w:w="940"/>
        <w:gridCol w:w="4083"/>
        <w:gridCol w:w="1843"/>
      </w:tblGrid>
      <w:tr w:rsidR="0066418C" w:rsidRPr="009E6510" w14:paraId="75371786" w14:textId="77777777" w:rsidTr="007031B8">
        <w:trPr>
          <w:trHeight w:val="796"/>
        </w:trPr>
        <w:tc>
          <w:tcPr>
            <w:tcW w:w="2348" w:type="dxa"/>
            <w:vMerge w:val="restart"/>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hideMark/>
          </w:tcPr>
          <w:p w14:paraId="7537177E" w14:textId="77777777" w:rsidR="00162973" w:rsidRPr="009E6510" w:rsidRDefault="00162973" w:rsidP="0077220D">
            <w:pPr>
              <w:spacing w:after="160" w:line="300" w:lineRule="auto"/>
              <w:rPr>
                <w:rFonts w:cs="Arial"/>
                <w:b/>
                <w:i/>
                <w:szCs w:val="18"/>
              </w:rPr>
            </w:pPr>
          </w:p>
          <w:p w14:paraId="2237CD8E" w14:textId="77777777" w:rsidR="0077220D" w:rsidRPr="009E6510" w:rsidRDefault="00B779BA" w:rsidP="0077220D">
            <w:pPr>
              <w:spacing w:after="160" w:line="300" w:lineRule="auto"/>
              <w:rPr>
                <w:rFonts w:cs="Arial"/>
                <w:b/>
                <w:i/>
                <w:szCs w:val="18"/>
              </w:rPr>
            </w:pPr>
            <w:r w:rsidRPr="009E6510">
              <w:rPr>
                <w:rFonts w:cs="Arial"/>
                <w:b/>
                <w:i/>
                <w:szCs w:val="18"/>
              </w:rPr>
              <w:t>Gezondheid en welzijn</w:t>
            </w:r>
          </w:p>
          <w:p w14:paraId="7537177F" w14:textId="51D58405" w:rsidR="00B779BA" w:rsidRPr="009E6510" w:rsidRDefault="00B779BA" w:rsidP="0077220D">
            <w:pPr>
              <w:spacing w:after="160" w:line="300" w:lineRule="auto"/>
              <w:rPr>
                <w:rFonts w:cs="Arial"/>
                <w:szCs w:val="18"/>
              </w:rPr>
            </w:pPr>
            <w:r w:rsidRPr="009E6510">
              <w:rPr>
                <w:rFonts w:cs="Arial"/>
                <w:szCs w:val="18"/>
              </w:rPr>
              <w:t>Dierenwelzijn bij productie van grondstoffen voor kleding</w:t>
            </w:r>
          </w:p>
        </w:tc>
        <w:tc>
          <w:tcPr>
            <w:tcW w:w="940" w:type="dxa"/>
            <w:tcBorders>
              <w:top w:val="nil"/>
              <w:left w:val="single" w:sz="2" w:space="0" w:color="7B7B7B" w:themeColor="accent3" w:themeShade="BF"/>
              <w:bottom w:val="nil"/>
              <w:right w:val="single" w:sz="2" w:space="0" w:color="7B7B7B" w:themeColor="accent3" w:themeShade="BF"/>
            </w:tcBorders>
          </w:tcPr>
          <w:p w14:paraId="75371780" w14:textId="3D2C41FA" w:rsidR="00B779BA" w:rsidRPr="009E6510" w:rsidRDefault="00B779BA" w:rsidP="0077220D">
            <w:pPr>
              <w:spacing w:after="160" w:line="300" w:lineRule="auto"/>
              <w:rPr>
                <w:rFonts w:cs="Arial"/>
                <w:szCs w:val="18"/>
              </w:rPr>
            </w:pPr>
          </w:p>
          <w:p w14:paraId="75371781" w14:textId="65EBDD06" w:rsidR="00B779BA" w:rsidRPr="009E6510" w:rsidRDefault="0077220D" w:rsidP="0077220D">
            <w:pPr>
              <w:spacing w:after="160" w:line="300" w:lineRule="auto"/>
              <w:rPr>
                <w:rFonts w:cs="Arial"/>
                <w:szCs w:val="18"/>
              </w:rPr>
            </w:pPr>
            <w:r w:rsidRPr="009E6510">
              <w:rPr>
                <w:rFonts w:cs="Arial"/>
                <w:noProof/>
                <w:szCs w:val="18"/>
                <w:lang w:eastAsia="nl-NL"/>
              </w:rPr>
              <mc:AlternateContent>
                <mc:Choice Requires="wps">
                  <w:drawing>
                    <wp:anchor distT="0" distB="0" distL="114300" distR="114300" simplePos="0" relativeHeight="251658240" behindDoc="0" locked="0" layoutInCell="1" allowOverlap="1" wp14:anchorId="75371819" wp14:editId="316407DD">
                      <wp:simplePos x="0" y="0"/>
                      <wp:positionH relativeFrom="column">
                        <wp:posOffset>56515</wp:posOffset>
                      </wp:positionH>
                      <wp:positionV relativeFrom="paragraph">
                        <wp:posOffset>198120</wp:posOffset>
                      </wp:positionV>
                      <wp:extent cx="308610" cy="187325"/>
                      <wp:effectExtent l="0" t="19050" r="34290" b="41275"/>
                      <wp:wrapNone/>
                      <wp:docPr id="11" name="PIJL-RECHT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5BFD9B" id="PIJL-RECHTS 11" o:spid="_x0000_s1026" type="#_x0000_t13" style="position:absolute;margin-left:4.45pt;margin-top:15.6pt;width:24.3pt;height:1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" adj="15044" filled="f" strokecolor="#7b7b7b [2406]" strokeweight="1pt">
                      <v:path arrowok="t"/>
                    </v:shape>
                  </w:pict>
                </mc:Fallback>
              </mc:AlternateContent>
            </w:r>
          </w:p>
        </w:tc>
        <w:tc>
          <w:tcPr>
            <w:tcW w:w="4083" w:type="dxa"/>
            <w:vMerge w:val="restart"/>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hideMark/>
          </w:tcPr>
          <w:p w14:paraId="75371782" w14:textId="77777777" w:rsidR="00162973" w:rsidRPr="009E6510" w:rsidRDefault="00162973" w:rsidP="0077220D">
            <w:pPr>
              <w:pStyle w:val="Lijstalinea"/>
              <w:spacing w:after="0" w:line="300" w:lineRule="auto"/>
              <w:ind w:left="360"/>
              <w:rPr>
                <w:rFonts w:ascii="Arial" w:hAnsi="Arial" w:cs="Arial"/>
                <w:sz w:val="18"/>
                <w:szCs w:val="18"/>
              </w:rPr>
            </w:pPr>
          </w:p>
          <w:p w14:paraId="75371783" w14:textId="77777777" w:rsidR="00A66BA8" w:rsidRPr="009E6510" w:rsidRDefault="00B779BA"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Rekening houden met dierenwelzijn</w:t>
            </w:r>
          </w:p>
        </w:tc>
        <w:tc>
          <w:tcPr>
            <w:tcW w:w="1843" w:type="dxa"/>
            <w:vMerge w:val="restart"/>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hideMark/>
          </w:tcPr>
          <w:p w14:paraId="75371784" w14:textId="77777777" w:rsidR="007031B8" w:rsidRPr="009E6510" w:rsidRDefault="007031B8" w:rsidP="0077220D">
            <w:pPr>
              <w:spacing w:after="160" w:line="300" w:lineRule="auto"/>
              <w:jc w:val="center"/>
              <w:rPr>
                <w:rFonts w:cs="Arial"/>
                <w:szCs w:val="18"/>
              </w:rPr>
            </w:pPr>
          </w:p>
          <w:p w14:paraId="75371785" w14:textId="5C98BE25" w:rsidR="00B779BA" w:rsidRPr="009E6510" w:rsidRDefault="00B779BA" w:rsidP="0077220D">
            <w:pPr>
              <w:spacing w:after="160" w:line="300" w:lineRule="auto"/>
              <w:jc w:val="center"/>
              <w:rPr>
                <w:rFonts w:cs="Arial"/>
                <w:szCs w:val="18"/>
              </w:rPr>
            </w:pPr>
            <w:r w:rsidRPr="009E6510">
              <w:rPr>
                <w:rFonts w:cs="Arial"/>
                <w:szCs w:val="18"/>
              </w:rPr>
              <w:t>AS5</w:t>
            </w:r>
            <w:r w:rsidR="008923B3" w:rsidRPr="009E6510">
              <w:rPr>
                <w:rFonts w:cs="Arial"/>
                <w:szCs w:val="18"/>
              </w:rPr>
              <w:t>, AS3</w:t>
            </w:r>
          </w:p>
        </w:tc>
      </w:tr>
      <w:tr w:rsidR="0066418C" w:rsidRPr="009E6510" w14:paraId="7537178B" w14:textId="77777777" w:rsidTr="007031B8">
        <w:trPr>
          <w:trHeight w:val="153"/>
        </w:trPr>
        <w:tc>
          <w:tcPr>
            <w:tcW w:w="0" w:type="auto"/>
            <w:vMerge/>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vAlign w:val="center"/>
            <w:hideMark/>
          </w:tcPr>
          <w:p w14:paraId="75371787" w14:textId="77777777" w:rsidR="00B779BA" w:rsidRPr="009E6510" w:rsidRDefault="00B779BA" w:rsidP="0077220D">
            <w:pPr>
              <w:spacing w:after="160" w:line="300" w:lineRule="auto"/>
              <w:rPr>
                <w:rFonts w:cs="Arial"/>
              </w:rPr>
            </w:pPr>
          </w:p>
        </w:tc>
        <w:tc>
          <w:tcPr>
            <w:tcW w:w="940" w:type="dxa"/>
            <w:tcBorders>
              <w:top w:val="nil"/>
              <w:left w:val="single" w:sz="2" w:space="0" w:color="7B7B7B" w:themeColor="accent3" w:themeShade="BF"/>
              <w:bottom w:val="nil"/>
              <w:right w:val="single" w:sz="2" w:space="0" w:color="7B7B7B" w:themeColor="accent3" w:themeShade="BF"/>
            </w:tcBorders>
            <w:vAlign w:val="center"/>
          </w:tcPr>
          <w:p w14:paraId="75371788" w14:textId="77777777" w:rsidR="00B779BA" w:rsidRPr="009E6510" w:rsidRDefault="00B779BA" w:rsidP="0077220D">
            <w:pPr>
              <w:spacing w:after="160" w:line="300" w:lineRule="auto"/>
              <w:rPr>
                <w:rFonts w:cs="Arial"/>
              </w:rPr>
            </w:pPr>
          </w:p>
        </w:tc>
        <w:tc>
          <w:tcPr>
            <w:tcW w:w="4083" w:type="dxa"/>
            <w:vMerge/>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vAlign w:val="center"/>
            <w:hideMark/>
          </w:tcPr>
          <w:p w14:paraId="75371789" w14:textId="77777777" w:rsidR="00B779BA" w:rsidRPr="009E6510" w:rsidRDefault="00B779BA" w:rsidP="0077220D">
            <w:pPr>
              <w:spacing w:after="160" w:line="300" w:lineRule="auto"/>
              <w:rPr>
                <w:rFonts w:cs="Arial"/>
              </w:rPr>
            </w:pPr>
          </w:p>
        </w:tc>
        <w:tc>
          <w:tcPr>
            <w:tcW w:w="1843" w:type="dxa"/>
            <w:vMerge/>
            <w:tc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tcBorders>
            <w:vAlign w:val="center"/>
            <w:hideMark/>
          </w:tcPr>
          <w:p w14:paraId="7537178A" w14:textId="77777777" w:rsidR="00B779BA" w:rsidRPr="009E6510" w:rsidRDefault="00B779BA" w:rsidP="0077220D">
            <w:pPr>
              <w:spacing w:after="160" w:line="300" w:lineRule="auto"/>
              <w:rPr>
                <w:rFonts w:cs="Arial"/>
              </w:rPr>
            </w:pPr>
          </w:p>
        </w:tc>
      </w:tr>
    </w:tbl>
    <w:p w14:paraId="7537178D" w14:textId="77777777" w:rsidR="008711A3" w:rsidRPr="009E6510" w:rsidRDefault="008711A3" w:rsidP="0077220D">
      <w:pPr>
        <w:spacing w:line="300" w:lineRule="auto"/>
        <w:rPr>
          <w:rFonts w:eastAsiaTheme="majorEastAsia" w:cs="Arial"/>
          <w:b/>
          <w:bCs/>
          <w:sz w:val="28"/>
          <w:szCs w:val="28"/>
        </w:rPr>
      </w:pPr>
      <w:r w:rsidRPr="009E6510">
        <w:rPr>
          <w:rFonts w:cs="Arial"/>
        </w:rPr>
        <w:br w:type="page"/>
      </w:r>
    </w:p>
    <w:p w14:paraId="7537178E" w14:textId="77777777" w:rsidR="008711A3" w:rsidRPr="009E6510" w:rsidRDefault="008711A3" w:rsidP="0077220D">
      <w:pPr>
        <w:pStyle w:val="Kop1"/>
        <w:spacing w:line="300" w:lineRule="auto"/>
        <w:rPr>
          <w:rFonts w:ascii="Arial" w:hAnsi="Arial" w:cs="Arial"/>
          <w:color w:val="404040" w:themeColor="text1" w:themeTint="BF"/>
          <w:sz w:val="30"/>
          <w:szCs w:val="30"/>
        </w:rPr>
      </w:pPr>
      <w:r w:rsidRPr="009E6510">
        <w:rPr>
          <w:rFonts w:ascii="Arial" w:hAnsi="Arial" w:cs="Arial"/>
          <w:color w:val="404040" w:themeColor="text1" w:themeTint="BF"/>
          <w:sz w:val="30"/>
          <w:szCs w:val="30"/>
        </w:rPr>
        <w:lastRenderedPageBreak/>
        <w:t>3. Aandachtspunten en suggesties</w:t>
      </w:r>
    </w:p>
    <w:p w14:paraId="7537178F" w14:textId="77777777" w:rsidR="008711A3" w:rsidRPr="009E6510" w:rsidRDefault="008711A3" w:rsidP="0077220D">
      <w:pPr>
        <w:spacing w:line="300" w:lineRule="auto"/>
        <w:contextualSpacing/>
        <w:rPr>
          <w:rFonts w:cs="Arial"/>
        </w:rPr>
      </w:pPr>
    </w:p>
    <w:p w14:paraId="75371790" w14:textId="09422BF9" w:rsidR="008711A3" w:rsidRPr="009E6510" w:rsidRDefault="00B64F5B" w:rsidP="0077220D">
      <w:pPr>
        <w:spacing w:line="300" w:lineRule="auto"/>
        <w:jc w:val="both"/>
        <w:rPr>
          <w:rFonts w:cs="Arial"/>
          <w:szCs w:val="18"/>
        </w:rPr>
      </w:pPr>
      <w:r w:rsidRPr="009E6510">
        <w:rPr>
          <w:rFonts w:cs="Arial"/>
          <w:szCs w:val="18"/>
        </w:rPr>
        <w:t xml:space="preserve">Door al vanaf de voorbereidingsfase na te denken over de kansen en mogelijkheden voor een zo duurzaam mogelijke inkoop, kunt u komen tot meer ambitieuze of andersoortige specificaties dan de standaard minimumeisen en gunningcriteria opgenomen in dit document. In </w:t>
      </w:r>
      <w:r w:rsidR="00B70B35" w:rsidRPr="009E6510">
        <w:rPr>
          <w:rFonts w:cs="Arial"/>
          <w:szCs w:val="18"/>
        </w:rPr>
        <w:t>onderstaande</w:t>
      </w:r>
      <w:r w:rsidRPr="009E6510">
        <w:rPr>
          <w:rFonts w:cs="Arial"/>
          <w:szCs w:val="18"/>
        </w:rPr>
        <w:t xml:space="preserve"> tabel staan aandachtspunten en suggesties om duurzaamheid te bevorderen voor inkopen binnen deze productgroep.</w:t>
      </w:r>
    </w:p>
    <w:tbl>
      <w:tblPr>
        <w:tblStyle w:val="Tabelrasterlic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8503"/>
      </w:tblGrid>
      <w:tr w:rsidR="0066418C" w:rsidRPr="009E6510" w14:paraId="75371794" w14:textId="77777777" w:rsidTr="00A76B9B">
        <w:trPr>
          <w:trHeight w:val="204"/>
        </w:trPr>
        <w:tc>
          <w:tcPr>
            <w:tcW w:w="961" w:type="dxa"/>
            <w:shd w:val="clear" w:color="auto" w:fill="F3971D"/>
          </w:tcPr>
          <w:p w14:paraId="75371791" w14:textId="77777777" w:rsidR="008711A3" w:rsidRPr="009E6510" w:rsidRDefault="008711A3" w:rsidP="0077220D">
            <w:pPr>
              <w:spacing w:line="300" w:lineRule="auto"/>
              <w:rPr>
                <w:rFonts w:cs="Arial"/>
                <w:b/>
                <w:szCs w:val="18"/>
              </w:rPr>
            </w:pPr>
            <w:r w:rsidRPr="009E6510">
              <w:rPr>
                <w:rFonts w:cs="Arial"/>
                <w:b/>
                <w:szCs w:val="18"/>
              </w:rPr>
              <w:t>Nr.</w:t>
            </w:r>
          </w:p>
        </w:tc>
        <w:tc>
          <w:tcPr>
            <w:tcW w:w="8503" w:type="dxa"/>
            <w:shd w:val="clear" w:color="auto" w:fill="F3971D"/>
          </w:tcPr>
          <w:p w14:paraId="75371792" w14:textId="77777777" w:rsidR="00631189" w:rsidRPr="009E6510" w:rsidRDefault="008711A3" w:rsidP="0077220D">
            <w:pPr>
              <w:spacing w:line="300" w:lineRule="auto"/>
              <w:rPr>
                <w:rFonts w:cs="Arial"/>
                <w:b/>
                <w:szCs w:val="18"/>
              </w:rPr>
            </w:pPr>
            <w:r w:rsidRPr="009E6510">
              <w:rPr>
                <w:rFonts w:cs="Arial"/>
                <w:b/>
                <w:szCs w:val="18"/>
              </w:rPr>
              <w:t>Aandachtspunten en suggesties</w:t>
            </w:r>
            <w:r w:rsidR="009451BC" w:rsidRPr="009E6510">
              <w:rPr>
                <w:rFonts w:cs="Arial"/>
                <w:b/>
                <w:szCs w:val="18"/>
              </w:rPr>
              <w:t xml:space="preserve"> (AS)</w:t>
            </w:r>
          </w:p>
          <w:p w14:paraId="75371793" w14:textId="77777777" w:rsidR="004D59A6" w:rsidRPr="009E6510" w:rsidRDefault="004D59A6" w:rsidP="0077220D">
            <w:pPr>
              <w:spacing w:line="300" w:lineRule="auto"/>
              <w:rPr>
                <w:rFonts w:cs="Arial"/>
                <w:b/>
                <w:szCs w:val="18"/>
              </w:rPr>
            </w:pPr>
          </w:p>
        </w:tc>
      </w:tr>
      <w:tr w:rsidR="0066418C" w:rsidRPr="009E6510" w14:paraId="75371798" w14:textId="77777777" w:rsidTr="00A76B9B">
        <w:trPr>
          <w:trHeight w:val="582"/>
        </w:trPr>
        <w:tc>
          <w:tcPr>
            <w:tcW w:w="961" w:type="dxa"/>
          </w:tcPr>
          <w:p w14:paraId="75371795" w14:textId="77777777" w:rsidR="00B64F5B" w:rsidRPr="009E6510" w:rsidRDefault="00B64F5B" w:rsidP="0077220D">
            <w:pPr>
              <w:spacing w:line="300" w:lineRule="auto"/>
              <w:jc w:val="both"/>
              <w:rPr>
                <w:rFonts w:cs="Arial"/>
                <w:szCs w:val="18"/>
              </w:rPr>
            </w:pPr>
            <w:r w:rsidRPr="009E6510">
              <w:rPr>
                <w:rFonts w:cs="Arial"/>
                <w:szCs w:val="18"/>
              </w:rPr>
              <w:t>AS1</w:t>
            </w:r>
          </w:p>
        </w:tc>
        <w:tc>
          <w:tcPr>
            <w:tcW w:w="8503" w:type="dxa"/>
          </w:tcPr>
          <w:p w14:paraId="75371796" w14:textId="77777777" w:rsidR="00B64F5B" w:rsidRPr="009E6510" w:rsidRDefault="00B64F5B" w:rsidP="0077220D">
            <w:pPr>
              <w:spacing w:line="300" w:lineRule="auto"/>
              <w:rPr>
                <w:rFonts w:cs="Arial"/>
                <w:b/>
                <w:szCs w:val="18"/>
              </w:rPr>
            </w:pPr>
            <w:r w:rsidRPr="009E6510">
              <w:rPr>
                <w:rFonts w:cs="Arial"/>
                <w:b/>
                <w:szCs w:val="18"/>
              </w:rPr>
              <w:t xml:space="preserve">Aanschaf vermijden </w:t>
            </w:r>
          </w:p>
          <w:p w14:paraId="75371797" w14:textId="77777777" w:rsidR="00B64F5B" w:rsidRPr="009E6510" w:rsidRDefault="00B64F5B" w:rsidP="0077220D">
            <w:pPr>
              <w:spacing w:line="300" w:lineRule="auto"/>
              <w:rPr>
                <w:rFonts w:cs="Arial"/>
                <w:szCs w:val="18"/>
              </w:rPr>
            </w:pPr>
            <w:r w:rsidRPr="009E6510">
              <w:rPr>
                <w:rFonts w:cs="Arial"/>
                <w:szCs w:val="18"/>
              </w:rPr>
              <w:t>Overweeg of aanschaf noodzakelijk is of dat hergebruik of reparatie van kleding ook mogelijk zijn.</w:t>
            </w:r>
          </w:p>
        </w:tc>
      </w:tr>
      <w:tr w:rsidR="0066418C" w:rsidRPr="009E6510" w14:paraId="7537179F" w14:textId="77777777" w:rsidTr="00A76B9B">
        <w:trPr>
          <w:trHeight w:val="1187"/>
        </w:trPr>
        <w:tc>
          <w:tcPr>
            <w:tcW w:w="961" w:type="dxa"/>
          </w:tcPr>
          <w:p w14:paraId="75371799" w14:textId="77777777" w:rsidR="00B64F5B" w:rsidRPr="009E6510" w:rsidRDefault="00B64F5B" w:rsidP="0077220D">
            <w:pPr>
              <w:spacing w:line="300" w:lineRule="auto"/>
              <w:jc w:val="both"/>
              <w:rPr>
                <w:rFonts w:cs="Arial"/>
                <w:szCs w:val="18"/>
              </w:rPr>
            </w:pPr>
            <w:r w:rsidRPr="009E6510">
              <w:rPr>
                <w:rFonts w:cs="Arial"/>
                <w:szCs w:val="18"/>
              </w:rPr>
              <w:br w:type="page"/>
              <w:t>AS2</w:t>
            </w:r>
          </w:p>
        </w:tc>
        <w:tc>
          <w:tcPr>
            <w:tcW w:w="8503" w:type="dxa"/>
          </w:tcPr>
          <w:p w14:paraId="7537179A" w14:textId="77777777" w:rsidR="00B64F5B" w:rsidRPr="009E6510" w:rsidRDefault="00B64F5B" w:rsidP="0077220D">
            <w:pPr>
              <w:spacing w:line="300" w:lineRule="auto"/>
              <w:jc w:val="both"/>
              <w:rPr>
                <w:rFonts w:cs="Arial"/>
                <w:b/>
                <w:szCs w:val="18"/>
              </w:rPr>
            </w:pPr>
            <w:r w:rsidRPr="009E6510">
              <w:rPr>
                <w:rFonts w:cs="Arial"/>
                <w:b/>
                <w:szCs w:val="18"/>
              </w:rPr>
              <w:t xml:space="preserve">Duurzaam ontwerpen </w:t>
            </w:r>
          </w:p>
          <w:p w14:paraId="7537179B" w14:textId="77777777" w:rsidR="00B64F5B" w:rsidRPr="009E6510" w:rsidRDefault="00B64F5B" w:rsidP="0077220D">
            <w:pPr>
              <w:spacing w:line="300" w:lineRule="auto"/>
              <w:jc w:val="both"/>
              <w:rPr>
                <w:rFonts w:cs="Arial"/>
                <w:szCs w:val="18"/>
              </w:rPr>
            </w:pPr>
            <w:r w:rsidRPr="009E6510">
              <w:rPr>
                <w:rFonts w:cs="Arial"/>
                <w:szCs w:val="18"/>
              </w:rPr>
              <w:t>Hou in de ontwerpfase rekening met:</w:t>
            </w:r>
          </w:p>
          <w:p w14:paraId="7537179C" w14:textId="7E0F627F" w:rsidR="00B64F5B" w:rsidRPr="009E6510" w:rsidRDefault="002C6218"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T</w:t>
            </w:r>
            <w:r w:rsidR="00B64F5B" w:rsidRPr="009E6510">
              <w:rPr>
                <w:rFonts w:ascii="Arial" w:hAnsi="Arial" w:cs="Arial"/>
                <w:sz w:val="18"/>
                <w:szCs w:val="18"/>
              </w:rPr>
              <w:t xml:space="preserve">echnische levensduur; </w:t>
            </w:r>
          </w:p>
          <w:p w14:paraId="7537179D" w14:textId="3B6A7DF4" w:rsidR="00B64F5B" w:rsidRPr="009E6510" w:rsidRDefault="002C6218"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V</w:t>
            </w:r>
            <w:r w:rsidR="00B64F5B" w:rsidRPr="009E6510">
              <w:rPr>
                <w:rFonts w:ascii="Arial" w:hAnsi="Arial" w:cs="Arial"/>
                <w:sz w:val="18"/>
                <w:szCs w:val="18"/>
              </w:rPr>
              <w:t xml:space="preserve">ervangbaarheid losse onderdelen, in plaats van het vervangen van hele kledingstukken; </w:t>
            </w:r>
          </w:p>
          <w:p w14:paraId="3C925CD0" w14:textId="1DFA574A" w:rsidR="005A5CB2" w:rsidRPr="009E6510" w:rsidRDefault="002C6218"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D</w:t>
            </w:r>
            <w:r w:rsidR="00B64F5B" w:rsidRPr="009E6510">
              <w:rPr>
                <w:rFonts w:ascii="Arial" w:hAnsi="Arial" w:cs="Arial"/>
                <w:sz w:val="18"/>
                <w:szCs w:val="18"/>
              </w:rPr>
              <w:t xml:space="preserve">esign </w:t>
            </w:r>
            <w:proofErr w:type="spellStart"/>
            <w:r w:rsidR="00B64F5B" w:rsidRPr="009E6510">
              <w:rPr>
                <w:rFonts w:ascii="Arial" w:hAnsi="Arial" w:cs="Arial"/>
                <w:sz w:val="18"/>
                <w:szCs w:val="18"/>
              </w:rPr>
              <w:t>for</w:t>
            </w:r>
            <w:proofErr w:type="spellEnd"/>
            <w:r w:rsidR="00B64F5B" w:rsidRPr="009E6510">
              <w:rPr>
                <w:rFonts w:ascii="Arial" w:hAnsi="Arial" w:cs="Arial"/>
                <w:sz w:val="18"/>
                <w:szCs w:val="18"/>
              </w:rPr>
              <w:t xml:space="preserve"> recycling / </w:t>
            </w:r>
            <w:proofErr w:type="spellStart"/>
            <w:r w:rsidR="00B64F5B" w:rsidRPr="009E6510">
              <w:rPr>
                <w:rFonts w:ascii="Arial" w:hAnsi="Arial" w:cs="Arial"/>
                <w:sz w:val="18"/>
                <w:szCs w:val="18"/>
              </w:rPr>
              <w:t>disassembly</w:t>
            </w:r>
            <w:proofErr w:type="spellEnd"/>
            <w:r w:rsidR="005A5CB2" w:rsidRPr="009E6510">
              <w:rPr>
                <w:rFonts w:ascii="Arial" w:hAnsi="Arial" w:cs="Arial"/>
                <w:sz w:val="18"/>
                <w:szCs w:val="18"/>
              </w:rPr>
              <w:t>;</w:t>
            </w:r>
          </w:p>
          <w:p w14:paraId="459CB7D9" w14:textId="15167C8F" w:rsidR="005A5CB2" w:rsidRPr="009E6510" w:rsidRDefault="002C6218"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H</w:t>
            </w:r>
            <w:r w:rsidR="005A5CB2" w:rsidRPr="009E6510">
              <w:rPr>
                <w:rFonts w:ascii="Arial" w:hAnsi="Arial" w:cs="Arial"/>
                <w:sz w:val="18"/>
                <w:szCs w:val="18"/>
              </w:rPr>
              <w:t>et gebruiken van gerecycled materiaal;</w:t>
            </w:r>
          </w:p>
          <w:p w14:paraId="7537179E" w14:textId="1A5E9959" w:rsidR="005A5CB2" w:rsidRPr="009E6510" w:rsidRDefault="002C6218" w:rsidP="0077220D">
            <w:pPr>
              <w:pStyle w:val="Lijstalinea"/>
              <w:numPr>
                <w:ilvl w:val="0"/>
                <w:numId w:val="8"/>
              </w:numPr>
              <w:spacing w:after="0" w:line="300" w:lineRule="auto"/>
              <w:rPr>
                <w:rFonts w:ascii="Arial" w:hAnsi="Arial" w:cs="Arial"/>
                <w:sz w:val="18"/>
                <w:szCs w:val="18"/>
              </w:rPr>
            </w:pPr>
            <w:r w:rsidRPr="009E6510">
              <w:rPr>
                <w:rFonts w:ascii="Arial" w:hAnsi="Arial" w:cs="Arial"/>
                <w:sz w:val="18"/>
                <w:szCs w:val="18"/>
              </w:rPr>
              <w:t>D</w:t>
            </w:r>
            <w:r w:rsidR="005A5CB2" w:rsidRPr="009E6510">
              <w:rPr>
                <w:rFonts w:ascii="Arial" w:hAnsi="Arial" w:cs="Arial"/>
                <w:sz w:val="18"/>
                <w:szCs w:val="18"/>
              </w:rPr>
              <w:t>esign voor hergebruik.</w:t>
            </w:r>
          </w:p>
        </w:tc>
      </w:tr>
      <w:tr w:rsidR="0066418C" w:rsidRPr="009E6510" w14:paraId="753717AB" w14:textId="77777777" w:rsidTr="00A76B9B">
        <w:trPr>
          <w:trHeight w:val="865"/>
        </w:trPr>
        <w:tc>
          <w:tcPr>
            <w:tcW w:w="961" w:type="dxa"/>
          </w:tcPr>
          <w:p w14:paraId="753717A0" w14:textId="2845C6F1" w:rsidR="00B64F5B" w:rsidRPr="009E6510" w:rsidRDefault="00B64F5B" w:rsidP="0077220D">
            <w:pPr>
              <w:spacing w:line="300" w:lineRule="auto"/>
              <w:jc w:val="both"/>
              <w:rPr>
                <w:rFonts w:cs="Arial"/>
                <w:szCs w:val="18"/>
              </w:rPr>
            </w:pPr>
            <w:r w:rsidRPr="009E6510">
              <w:rPr>
                <w:rFonts w:cs="Arial"/>
                <w:szCs w:val="18"/>
              </w:rPr>
              <w:t>AS3</w:t>
            </w:r>
          </w:p>
        </w:tc>
        <w:tc>
          <w:tcPr>
            <w:tcW w:w="8503" w:type="dxa"/>
          </w:tcPr>
          <w:p w14:paraId="753717A1" w14:textId="77777777" w:rsidR="00B64F5B" w:rsidRPr="009E6510" w:rsidRDefault="00B64F5B" w:rsidP="0077220D">
            <w:pPr>
              <w:spacing w:line="300" w:lineRule="auto"/>
              <w:jc w:val="both"/>
              <w:rPr>
                <w:rFonts w:cs="Arial"/>
                <w:b/>
              </w:rPr>
            </w:pPr>
            <w:r w:rsidRPr="009E6510">
              <w:rPr>
                <w:rFonts w:cs="Arial"/>
                <w:b/>
              </w:rPr>
              <w:t xml:space="preserve">Duurzame behoefte stellen </w:t>
            </w:r>
          </w:p>
          <w:p w14:paraId="753717A3" w14:textId="36B47DB2" w:rsidR="0046779C" w:rsidRPr="009E6510" w:rsidRDefault="00B64F5B" w:rsidP="0077220D">
            <w:pPr>
              <w:spacing w:line="300" w:lineRule="auto"/>
              <w:jc w:val="both"/>
              <w:rPr>
                <w:rFonts w:cs="Arial"/>
              </w:rPr>
            </w:pPr>
            <w:r w:rsidRPr="009E6510">
              <w:rPr>
                <w:rFonts w:cs="Arial"/>
              </w:rPr>
              <w:t>Neem duurzame specificaties op in het programma van eisen:</w:t>
            </w:r>
          </w:p>
          <w:p w14:paraId="753717A4" w14:textId="77777777" w:rsidR="00B64F5B" w:rsidRPr="009E6510" w:rsidRDefault="00B64F5B" w:rsidP="0077220D">
            <w:pPr>
              <w:pStyle w:val="Geenafstand"/>
              <w:numPr>
                <w:ilvl w:val="0"/>
                <w:numId w:val="8"/>
              </w:numPr>
              <w:spacing w:line="300" w:lineRule="auto"/>
              <w:jc w:val="both"/>
              <w:rPr>
                <w:rFonts w:cs="Arial"/>
                <w:color w:val="404040" w:themeColor="text1" w:themeTint="BF"/>
                <w:szCs w:val="18"/>
              </w:rPr>
            </w:pPr>
            <w:r w:rsidRPr="009E6510">
              <w:rPr>
                <w:rFonts w:cs="Arial"/>
                <w:color w:val="404040" w:themeColor="text1" w:themeTint="BF"/>
                <w:szCs w:val="18"/>
              </w:rPr>
              <w:t xml:space="preserve">Kies voor kleding die eenvoudig en industrieel te reinigen is; </w:t>
            </w:r>
          </w:p>
          <w:p w14:paraId="753717A5" w14:textId="77777777" w:rsidR="00B64F5B" w:rsidRPr="009E6510" w:rsidRDefault="00B64F5B" w:rsidP="0077220D">
            <w:pPr>
              <w:pStyle w:val="Geenafstand"/>
              <w:numPr>
                <w:ilvl w:val="0"/>
                <w:numId w:val="8"/>
              </w:numPr>
              <w:spacing w:line="300" w:lineRule="auto"/>
              <w:jc w:val="both"/>
              <w:rPr>
                <w:rFonts w:cs="Arial"/>
                <w:color w:val="404040" w:themeColor="text1" w:themeTint="BF"/>
                <w:szCs w:val="18"/>
              </w:rPr>
            </w:pPr>
            <w:r w:rsidRPr="009E6510">
              <w:rPr>
                <w:rFonts w:cs="Arial"/>
                <w:color w:val="404040" w:themeColor="text1" w:themeTint="BF"/>
                <w:szCs w:val="18"/>
              </w:rPr>
              <w:t xml:space="preserve">Onderzoek of er ook andere materialen mogelijk zijn indien minder gewenste materialen de bestaande praktijk is; </w:t>
            </w:r>
          </w:p>
          <w:p w14:paraId="753717A6" w14:textId="77777777" w:rsidR="00B64F5B" w:rsidRPr="009E6510" w:rsidRDefault="00B64F5B" w:rsidP="0077220D">
            <w:pPr>
              <w:pStyle w:val="Geenafstand"/>
              <w:numPr>
                <w:ilvl w:val="0"/>
                <w:numId w:val="8"/>
              </w:numPr>
              <w:spacing w:line="300" w:lineRule="auto"/>
              <w:jc w:val="both"/>
              <w:rPr>
                <w:rFonts w:cs="Arial"/>
                <w:color w:val="404040" w:themeColor="text1" w:themeTint="BF"/>
                <w:szCs w:val="18"/>
              </w:rPr>
            </w:pPr>
            <w:r w:rsidRPr="009E6510">
              <w:rPr>
                <w:rFonts w:cs="Arial"/>
                <w:color w:val="404040" w:themeColor="text1" w:themeTint="BF"/>
                <w:szCs w:val="18"/>
              </w:rPr>
              <w:t xml:space="preserve">Vraag niet om chemische behandelingen / materialen die niet noodzakelijk zijn voor de functie waarvoor betreffende kleding wordt ingekocht; </w:t>
            </w:r>
          </w:p>
          <w:p w14:paraId="753717A8" w14:textId="77777777" w:rsidR="00B64F5B" w:rsidRPr="009E6510" w:rsidRDefault="00B64F5B" w:rsidP="0077220D">
            <w:pPr>
              <w:pStyle w:val="Geenafstand"/>
              <w:numPr>
                <w:ilvl w:val="0"/>
                <w:numId w:val="8"/>
              </w:numPr>
              <w:spacing w:line="300" w:lineRule="auto"/>
              <w:jc w:val="both"/>
              <w:rPr>
                <w:rFonts w:cs="Arial"/>
                <w:color w:val="404040" w:themeColor="text1" w:themeTint="BF"/>
                <w:szCs w:val="18"/>
              </w:rPr>
            </w:pPr>
            <w:r w:rsidRPr="009E6510">
              <w:rPr>
                <w:rFonts w:cs="Arial"/>
                <w:color w:val="404040" w:themeColor="text1" w:themeTint="BF"/>
                <w:szCs w:val="18"/>
              </w:rPr>
              <w:t xml:space="preserve">Laat bedrijfslogo’s zodanig aanbrengen dat ze makkelijk verwijderd kunnen worden; </w:t>
            </w:r>
          </w:p>
          <w:p w14:paraId="753717A9" w14:textId="20837F19" w:rsidR="00B64F5B" w:rsidRPr="009E6510" w:rsidRDefault="00B64F5B" w:rsidP="0077220D">
            <w:pPr>
              <w:pStyle w:val="Geenafstand"/>
              <w:numPr>
                <w:ilvl w:val="0"/>
                <w:numId w:val="8"/>
              </w:numPr>
              <w:spacing w:line="300" w:lineRule="auto"/>
              <w:jc w:val="both"/>
              <w:rPr>
                <w:rFonts w:cs="Arial"/>
                <w:color w:val="404040" w:themeColor="text1" w:themeTint="BF"/>
                <w:szCs w:val="18"/>
              </w:rPr>
            </w:pPr>
            <w:r w:rsidRPr="009E6510">
              <w:rPr>
                <w:rFonts w:cs="Arial"/>
                <w:color w:val="404040" w:themeColor="text1" w:themeTint="BF"/>
                <w:szCs w:val="18"/>
              </w:rPr>
              <w:t>Onderzoek of gebruik gemaakt kan worde</w:t>
            </w:r>
            <w:r w:rsidR="002C6218" w:rsidRPr="009E6510">
              <w:rPr>
                <w:rFonts w:cs="Arial"/>
                <w:color w:val="404040" w:themeColor="text1" w:themeTint="BF"/>
                <w:szCs w:val="18"/>
              </w:rPr>
              <w:t>n van een standaard assortiment;</w:t>
            </w:r>
            <w:r w:rsidRPr="009E6510">
              <w:rPr>
                <w:rFonts w:cs="Arial"/>
                <w:color w:val="404040" w:themeColor="text1" w:themeTint="BF"/>
                <w:szCs w:val="18"/>
              </w:rPr>
              <w:t xml:space="preserve"> </w:t>
            </w:r>
          </w:p>
          <w:p w14:paraId="753717AA" w14:textId="77777777" w:rsidR="00B64F5B" w:rsidRPr="009E6510" w:rsidRDefault="00B64F5B" w:rsidP="0077220D">
            <w:pPr>
              <w:pStyle w:val="Geenafstand"/>
              <w:numPr>
                <w:ilvl w:val="0"/>
                <w:numId w:val="8"/>
              </w:numPr>
              <w:spacing w:line="300" w:lineRule="auto"/>
              <w:jc w:val="both"/>
              <w:rPr>
                <w:rFonts w:cs="Arial"/>
                <w:color w:val="404040" w:themeColor="text1" w:themeTint="BF"/>
              </w:rPr>
            </w:pPr>
            <w:r w:rsidRPr="009E6510">
              <w:rPr>
                <w:rFonts w:cs="Arial"/>
                <w:color w:val="404040" w:themeColor="text1" w:themeTint="BF"/>
                <w:szCs w:val="18"/>
              </w:rPr>
              <w:t>Onderzoek de mogelijkheden om levering, beheer en reiniging van kleding in één contract te regelen.</w:t>
            </w:r>
            <w:r w:rsidRPr="009E6510">
              <w:rPr>
                <w:rFonts w:cs="Arial"/>
                <w:color w:val="404040" w:themeColor="text1" w:themeTint="BF"/>
              </w:rPr>
              <w:t xml:space="preserve"> </w:t>
            </w:r>
          </w:p>
        </w:tc>
      </w:tr>
      <w:tr w:rsidR="0066418C" w:rsidRPr="009E6510" w14:paraId="753717B0" w14:textId="77777777" w:rsidTr="00A76B9B">
        <w:trPr>
          <w:trHeight w:val="905"/>
        </w:trPr>
        <w:tc>
          <w:tcPr>
            <w:tcW w:w="961" w:type="dxa"/>
          </w:tcPr>
          <w:p w14:paraId="753717AC" w14:textId="77777777" w:rsidR="00B64F5B" w:rsidRPr="009E6510" w:rsidRDefault="00B64F5B" w:rsidP="0077220D">
            <w:pPr>
              <w:spacing w:line="300" w:lineRule="auto"/>
              <w:jc w:val="both"/>
              <w:rPr>
                <w:rFonts w:cs="Arial"/>
                <w:szCs w:val="18"/>
                <w:highlight w:val="yellow"/>
              </w:rPr>
            </w:pPr>
            <w:r w:rsidRPr="009E6510">
              <w:rPr>
                <w:rFonts w:cs="Arial"/>
                <w:szCs w:val="18"/>
              </w:rPr>
              <w:t>AS4</w:t>
            </w:r>
          </w:p>
        </w:tc>
        <w:tc>
          <w:tcPr>
            <w:tcW w:w="8503" w:type="dxa"/>
          </w:tcPr>
          <w:p w14:paraId="753717AD" w14:textId="7D1C6A7C" w:rsidR="00282ED7" w:rsidRPr="009E6510" w:rsidRDefault="00FC218A" w:rsidP="0077220D">
            <w:pPr>
              <w:spacing w:line="300" w:lineRule="auto"/>
              <w:jc w:val="both"/>
              <w:rPr>
                <w:rFonts w:cs="Arial"/>
                <w:b/>
                <w:szCs w:val="18"/>
              </w:rPr>
            </w:pPr>
            <w:proofErr w:type="spellStart"/>
            <w:r w:rsidRPr="009E6510">
              <w:rPr>
                <w:rFonts w:cs="Arial"/>
                <w:b/>
                <w:szCs w:val="18"/>
              </w:rPr>
              <w:t>Biobased</w:t>
            </w:r>
            <w:proofErr w:type="spellEnd"/>
            <w:r w:rsidRPr="009E6510">
              <w:rPr>
                <w:rFonts w:cs="Arial"/>
                <w:b/>
                <w:szCs w:val="18"/>
              </w:rPr>
              <w:t xml:space="preserve"> inkopen overwegen</w:t>
            </w:r>
          </w:p>
          <w:p w14:paraId="753717AE" w14:textId="77777777" w:rsidR="00282ED7" w:rsidRPr="009E6510" w:rsidRDefault="00282ED7" w:rsidP="0077220D">
            <w:pPr>
              <w:spacing w:line="300" w:lineRule="auto"/>
              <w:jc w:val="both"/>
              <w:rPr>
                <w:rFonts w:cs="Arial"/>
                <w:szCs w:val="18"/>
              </w:rPr>
            </w:pPr>
            <w:r w:rsidRPr="009E6510">
              <w:rPr>
                <w:rFonts w:cs="Arial"/>
                <w:szCs w:val="18"/>
              </w:rPr>
              <w:t xml:space="preserve">In voorkomende gevallen zijn </w:t>
            </w:r>
            <w:proofErr w:type="spellStart"/>
            <w:r w:rsidRPr="009E6510">
              <w:rPr>
                <w:rFonts w:cs="Arial"/>
                <w:szCs w:val="18"/>
              </w:rPr>
              <w:t>biobased</w:t>
            </w:r>
            <w:proofErr w:type="spellEnd"/>
            <w:r w:rsidRPr="009E6510">
              <w:rPr>
                <w:rFonts w:cs="Arial"/>
                <w:szCs w:val="18"/>
              </w:rPr>
              <w:t xml:space="preserve"> textielvezels te prefereren boven textielvezels van fossiele oorsprong, zoals bijvoorbeeld kunststoffen. Verken, bij voorkeur samen met de markt, de mogelijkheden, voor- en eventuele nadelen van de inzet van </w:t>
            </w:r>
            <w:proofErr w:type="spellStart"/>
            <w:r w:rsidRPr="009E6510">
              <w:rPr>
                <w:rFonts w:cs="Arial"/>
                <w:szCs w:val="18"/>
              </w:rPr>
              <w:t>biobased</w:t>
            </w:r>
            <w:proofErr w:type="spellEnd"/>
            <w:r w:rsidRPr="009E6510">
              <w:rPr>
                <w:rFonts w:cs="Arial"/>
                <w:szCs w:val="18"/>
              </w:rPr>
              <w:t xml:space="preserve"> textielvezels bij uw inkoopbehoefte en geef deze een passende plek in uw aanbestedingsdocumenten. </w:t>
            </w:r>
          </w:p>
          <w:p w14:paraId="1B5CEC8F" w14:textId="3F69AE37" w:rsidR="00B64F5B" w:rsidRPr="009E6510" w:rsidRDefault="00282ED7" w:rsidP="0077220D">
            <w:pPr>
              <w:spacing w:line="300" w:lineRule="auto"/>
              <w:jc w:val="both"/>
              <w:rPr>
                <w:rFonts w:cs="Arial"/>
                <w:szCs w:val="18"/>
              </w:rPr>
            </w:pPr>
            <w:r w:rsidRPr="009E6510">
              <w:rPr>
                <w:rFonts w:cs="Arial"/>
                <w:szCs w:val="18"/>
              </w:rPr>
              <w:t xml:space="preserve">Meer informatie is te vinden </w:t>
            </w:r>
            <w:r w:rsidR="00B9074A" w:rsidRPr="009E6510">
              <w:rPr>
                <w:rFonts w:cs="Arial"/>
                <w:szCs w:val="18"/>
              </w:rPr>
              <w:t xml:space="preserve">via </w:t>
            </w:r>
            <w:hyperlink r:id="rId15" w:history="1">
              <w:r w:rsidR="00B9074A" w:rsidRPr="009E6510">
                <w:rPr>
                  <w:rStyle w:val="Hyperlink"/>
                  <w:rFonts w:cs="Arial"/>
                  <w:color w:val="404040" w:themeColor="text1" w:themeTint="BF"/>
                  <w:u w:val="none"/>
                </w:rPr>
                <w:t>PIANOo</w:t>
              </w:r>
            </w:hyperlink>
            <w:r w:rsidR="00B9074A" w:rsidRPr="009E6510">
              <w:rPr>
                <w:rStyle w:val="Hyperlink"/>
                <w:rFonts w:cs="Arial"/>
                <w:color w:val="404040" w:themeColor="text1" w:themeTint="BF"/>
                <w:u w:val="none"/>
              </w:rPr>
              <w:t xml:space="preserve"> MVI Thema </w:t>
            </w:r>
            <w:proofErr w:type="spellStart"/>
            <w:r w:rsidR="00B9074A" w:rsidRPr="009E6510">
              <w:rPr>
                <w:rStyle w:val="Hyperlink"/>
                <w:rFonts w:cs="Arial"/>
                <w:color w:val="404040" w:themeColor="text1" w:themeTint="BF"/>
                <w:u w:val="none"/>
              </w:rPr>
              <w:t>biobased</w:t>
            </w:r>
            <w:proofErr w:type="spellEnd"/>
            <w:r w:rsidR="00B9074A" w:rsidRPr="009E6510">
              <w:rPr>
                <w:rStyle w:val="Hyperlink"/>
                <w:rFonts w:cs="Arial"/>
                <w:color w:val="404040" w:themeColor="text1" w:themeTint="BF"/>
                <w:u w:val="none"/>
              </w:rPr>
              <w:t xml:space="preserve"> inkopen</w:t>
            </w:r>
            <w:r w:rsidR="00FB1FB3" w:rsidRPr="009E6510">
              <w:rPr>
                <w:rStyle w:val="Hyperlink"/>
                <w:rFonts w:cs="Arial"/>
                <w:color w:val="404040" w:themeColor="text1" w:themeTint="BF"/>
              </w:rPr>
              <w:t xml:space="preserve"> </w:t>
            </w:r>
            <w:r w:rsidR="00FB1FB3" w:rsidRPr="009E6510">
              <w:rPr>
                <w:rFonts w:cs="Arial"/>
              </w:rPr>
              <w:t>(</w:t>
            </w:r>
            <w:hyperlink r:id="rId16" w:history="1">
              <w:r w:rsidR="00A76B9B" w:rsidRPr="009E6510">
                <w:rPr>
                  <w:rStyle w:val="Hyperlink"/>
                  <w:rFonts w:cs="Arial"/>
                  <w:color w:val="404040" w:themeColor="text1" w:themeTint="BF"/>
                </w:rPr>
                <w:t>https://www.pianoo.nl/themas/maatschappelijk-verantwoord-inkopen-duurzaam-inkopen/mvi-thema-s/biobased-inkopen</w:t>
              </w:r>
            </w:hyperlink>
            <w:r w:rsidR="00FB1FB3" w:rsidRPr="009E6510">
              <w:rPr>
                <w:rFonts w:cs="Arial"/>
              </w:rPr>
              <w:t xml:space="preserve">), waar ook de wegwijzer </w:t>
            </w:r>
            <w:proofErr w:type="spellStart"/>
            <w:r w:rsidR="00FB1FB3" w:rsidRPr="009E6510">
              <w:rPr>
                <w:rFonts w:cs="Arial"/>
              </w:rPr>
              <w:t>biobased</w:t>
            </w:r>
            <w:proofErr w:type="spellEnd"/>
            <w:r w:rsidR="00FB1FB3" w:rsidRPr="009E6510">
              <w:rPr>
                <w:rFonts w:cs="Arial"/>
              </w:rPr>
              <w:t xml:space="preserve"> inkopen te vinden is en de Handreikingen </w:t>
            </w:r>
            <w:proofErr w:type="spellStart"/>
            <w:r w:rsidR="00FB1FB3" w:rsidRPr="009E6510">
              <w:rPr>
                <w:rFonts w:cs="Arial"/>
              </w:rPr>
              <w:t>Biobased</w:t>
            </w:r>
            <w:proofErr w:type="spellEnd"/>
            <w:r w:rsidR="00FB1FB3" w:rsidRPr="009E6510">
              <w:rPr>
                <w:rFonts w:cs="Arial"/>
              </w:rPr>
              <w:t xml:space="preserve"> Inkopen (</w:t>
            </w:r>
            <w:hyperlink r:id="rId17" w:history="1">
              <w:r w:rsidR="00A76B9B" w:rsidRPr="009E6510">
                <w:rPr>
                  <w:rStyle w:val="Hyperlink"/>
                  <w:rFonts w:cs="Arial"/>
                  <w:color w:val="404040" w:themeColor="text1" w:themeTint="BF"/>
                </w:rPr>
                <w:t>https://www.pianoo.nl/themas/maatschappelijk-verantwoord-inkopen-mvi-duurzaam-inkopen/handreikingen-mvi-0/handreikingen-biobased-inkopen</w:t>
              </w:r>
            </w:hyperlink>
            <w:r w:rsidR="00A76B9B" w:rsidRPr="009E6510">
              <w:rPr>
                <w:rFonts w:cs="Arial"/>
              </w:rPr>
              <w:t>)</w:t>
            </w:r>
          </w:p>
          <w:p w14:paraId="191AEFB0" w14:textId="77777777" w:rsidR="00B9074A" w:rsidRPr="009E6510" w:rsidRDefault="00B9074A" w:rsidP="0077220D">
            <w:pPr>
              <w:spacing w:line="300" w:lineRule="auto"/>
              <w:jc w:val="both"/>
              <w:rPr>
                <w:rFonts w:cs="Arial"/>
                <w:szCs w:val="18"/>
              </w:rPr>
            </w:pPr>
          </w:p>
          <w:p w14:paraId="753717AF" w14:textId="701DFA58" w:rsidR="00B9074A" w:rsidRPr="009E6510" w:rsidRDefault="00B9074A" w:rsidP="0077220D">
            <w:pPr>
              <w:spacing w:line="300" w:lineRule="auto"/>
              <w:jc w:val="both"/>
              <w:rPr>
                <w:rFonts w:cs="Arial"/>
                <w:szCs w:val="18"/>
                <w:highlight w:val="yellow"/>
              </w:rPr>
            </w:pPr>
            <w:r w:rsidRPr="009E6510">
              <w:rPr>
                <w:rFonts w:cs="Arial"/>
              </w:rPr>
              <w:t xml:space="preserve">Indien u een eis opneemt dat het gebruikte materiaal </w:t>
            </w:r>
            <w:proofErr w:type="spellStart"/>
            <w:r w:rsidRPr="009E6510">
              <w:rPr>
                <w:rFonts w:cs="Arial"/>
              </w:rPr>
              <w:t>biobased</w:t>
            </w:r>
            <w:proofErr w:type="spellEnd"/>
            <w:r w:rsidRPr="009E6510">
              <w:rPr>
                <w:rFonts w:cs="Arial"/>
              </w:rPr>
              <w:t xml:space="preserve"> moet zijn, vraag dan naar beschrijvingen van de gebruikte materialen en een onderbouwing van claims als “</w:t>
            </w:r>
            <w:proofErr w:type="spellStart"/>
            <w:r w:rsidRPr="009E6510">
              <w:rPr>
                <w:rFonts w:cs="Arial"/>
              </w:rPr>
              <w:t>biobased</w:t>
            </w:r>
            <w:proofErr w:type="spellEnd"/>
            <w:r w:rsidRPr="009E6510">
              <w:rPr>
                <w:rFonts w:cs="Arial"/>
              </w:rPr>
              <w:t>”, “duurzame biomassa” en “</w:t>
            </w:r>
            <w:proofErr w:type="spellStart"/>
            <w:r w:rsidRPr="009E6510">
              <w:rPr>
                <w:rFonts w:cs="Arial"/>
              </w:rPr>
              <w:t>composteerbaar</w:t>
            </w:r>
            <w:proofErr w:type="spellEnd"/>
            <w:r w:rsidRPr="009E6510">
              <w:rPr>
                <w:rFonts w:cs="Arial"/>
              </w:rPr>
              <w:t>”. Dit maakt de beoordeling eenvoudiger en geeft de inkoper de mogelijkheid om gedurende de levering van de goederen te controleren of er daadwerkelijk geleverd wordt wat is afgesproken. Belangrijk is hierbij wel om niet te eisen dat specifieke certificaten worden overlegd omdat dit producenten mogelijk onnodig op kosten kan jagen terwijl alternatief bewijs ook voldoet.</w:t>
            </w:r>
          </w:p>
        </w:tc>
      </w:tr>
      <w:tr w:rsidR="0066418C" w:rsidRPr="009E6510" w14:paraId="753717B4" w14:textId="77777777" w:rsidTr="00A76B9B">
        <w:trPr>
          <w:trHeight w:val="645"/>
        </w:trPr>
        <w:tc>
          <w:tcPr>
            <w:tcW w:w="961" w:type="dxa"/>
          </w:tcPr>
          <w:p w14:paraId="753717B1" w14:textId="77777777" w:rsidR="00B64F5B" w:rsidRPr="009E6510" w:rsidRDefault="00B64F5B" w:rsidP="0077220D">
            <w:pPr>
              <w:spacing w:line="300" w:lineRule="auto"/>
              <w:jc w:val="both"/>
              <w:rPr>
                <w:rFonts w:cs="Arial"/>
                <w:szCs w:val="18"/>
              </w:rPr>
            </w:pPr>
            <w:r w:rsidRPr="009E6510">
              <w:rPr>
                <w:rFonts w:cs="Arial"/>
                <w:szCs w:val="18"/>
              </w:rPr>
              <w:t>AS5</w:t>
            </w:r>
          </w:p>
        </w:tc>
        <w:tc>
          <w:tcPr>
            <w:tcW w:w="8503" w:type="dxa"/>
          </w:tcPr>
          <w:p w14:paraId="753717B2" w14:textId="77777777" w:rsidR="00B64F5B" w:rsidRPr="009E6510" w:rsidRDefault="00B64F5B" w:rsidP="0077220D">
            <w:pPr>
              <w:spacing w:line="300" w:lineRule="auto"/>
              <w:jc w:val="both"/>
              <w:rPr>
                <w:rFonts w:cs="Arial"/>
                <w:b/>
                <w:szCs w:val="18"/>
              </w:rPr>
            </w:pPr>
            <w:r w:rsidRPr="009E6510">
              <w:rPr>
                <w:rFonts w:cs="Arial"/>
                <w:b/>
                <w:szCs w:val="18"/>
              </w:rPr>
              <w:t>Met dierenwelzijn rekening houden</w:t>
            </w:r>
          </w:p>
          <w:p w14:paraId="753717B3" w14:textId="77777777" w:rsidR="00B64F5B" w:rsidRPr="009E6510" w:rsidRDefault="00B64F5B" w:rsidP="0077220D">
            <w:pPr>
              <w:spacing w:line="300" w:lineRule="auto"/>
              <w:jc w:val="both"/>
              <w:rPr>
                <w:rFonts w:cs="Arial"/>
                <w:b/>
                <w:szCs w:val="18"/>
              </w:rPr>
            </w:pPr>
            <w:r w:rsidRPr="009E6510">
              <w:rPr>
                <w:rFonts w:cs="Arial"/>
                <w:szCs w:val="18"/>
              </w:rPr>
              <w:t>Hou rekening met dierenwelzijn bij bedrijfskleding (en schoeisel) waarbij bepaalde materialen worden toegepast vervaardigd uit dierlijke producten. Denk hierbij aan dierlijke producten zoals leer, bont, wol en dons. Dat kan door het gebruik van dergelijke materialen waar mogelijk te beperken of door inschrijvers te vragen hoe diervriendelijk het productieproces is van deze materialen.</w:t>
            </w:r>
          </w:p>
        </w:tc>
      </w:tr>
      <w:tr w:rsidR="0066418C" w:rsidRPr="009E6510" w14:paraId="753717B8" w14:textId="77777777" w:rsidTr="00A76B9B">
        <w:trPr>
          <w:trHeight w:val="645"/>
        </w:trPr>
        <w:tc>
          <w:tcPr>
            <w:tcW w:w="961" w:type="dxa"/>
          </w:tcPr>
          <w:p w14:paraId="753717B5" w14:textId="77777777" w:rsidR="00B64F5B" w:rsidRPr="009E6510" w:rsidRDefault="00B64F5B" w:rsidP="0077220D">
            <w:pPr>
              <w:spacing w:line="300" w:lineRule="auto"/>
              <w:jc w:val="both"/>
              <w:rPr>
                <w:rFonts w:cs="Arial"/>
                <w:szCs w:val="18"/>
              </w:rPr>
            </w:pPr>
            <w:r w:rsidRPr="009E6510">
              <w:rPr>
                <w:rFonts w:cs="Arial"/>
                <w:szCs w:val="18"/>
              </w:rPr>
              <w:lastRenderedPageBreak/>
              <w:t>AS6</w:t>
            </w:r>
          </w:p>
        </w:tc>
        <w:tc>
          <w:tcPr>
            <w:tcW w:w="8503" w:type="dxa"/>
          </w:tcPr>
          <w:p w14:paraId="753717B6" w14:textId="77777777" w:rsidR="00B64F5B" w:rsidRPr="009E6510" w:rsidRDefault="00B64F5B" w:rsidP="0077220D">
            <w:pPr>
              <w:spacing w:line="300" w:lineRule="auto"/>
              <w:jc w:val="both"/>
              <w:rPr>
                <w:rFonts w:cs="Arial"/>
                <w:b/>
                <w:szCs w:val="18"/>
              </w:rPr>
            </w:pPr>
            <w:r w:rsidRPr="009E6510">
              <w:rPr>
                <w:rFonts w:cs="Arial"/>
                <w:b/>
                <w:szCs w:val="18"/>
              </w:rPr>
              <w:t xml:space="preserve">Bedrijfskleding centraal inzamelen </w:t>
            </w:r>
          </w:p>
          <w:p w14:paraId="753717B7" w14:textId="343A1513" w:rsidR="00B64F5B" w:rsidRPr="009E6510" w:rsidRDefault="00B64F5B" w:rsidP="0077220D">
            <w:pPr>
              <w:spacing w:line="300" w:lineRule="auto"/>
              <w:jc w:val="both"/>
              <w:rPr>
                <w:rFonts w:cs="Arial"/>
                <w:szCs w:val="18"/>
              </w:rPr>
            </w:pPr>
            <w:r w:rsidRPr="009E6510">
              <w:rPr>
                <w:rFonts w:cs="Arial"/>
                <w:szCs w:val="18"/>
              </w:rPr>
              <w:t xml:space="preserve">Onderzoek of het mogelijk is om via centrale inzameling van afgedankte bedrijfskleding meerwaarde te creëren. Door afgedankte bedrijfskleding te bundelen en te centraliseren via eigen logistieke middelen probeert het Rijk via schaalvergroting een constant aanbod van een bepaalde kwaliteit te creëren, zodat marktpartijen interesse krijgen in deze her te gebruiken grondstoffen. </w:t>
            </w:r>
          </w:p>
        </w:tc>
      </w:tr>
      <w:tr w:rsidR="0066418C" w:rsidRPr="009E6510" w14:paraId="77F88795" w14:textId="77777777" w:rsidTr="00A76B9B">
        <w:trPr>
          <w:trHeight w:val="645"/>
        </w:trPr>
        <w:tc>
          <w:tcPr>
            <w:tcW w:w="961" w:type="dxa"/>
          </w:tcPr>
          <w:p w14:paraId="56566AB0" w14:textId="235A59E5" w:rsidR="00550E41" w:rsidRPr="009E6510" w:rsidRDefault="00550E41" w:rsidP="0077220D">
            <w:pPr>
              <w:spacing w:line="300" w:lineRule="auto"/>
              <w:jc w:val="both"/>
              <w:rPr>
                <w:rFonts w:cs="Arial"/>
                <w:szCs w:val="18"/>
              </w:rPr>
            </w:pPr>
            <w:r w:rsidRPr="009E6510">
              <w:rPr>
                <w:rFonts w:cs="Arial"/>
                <w:szCs w:val="18"/>
              </w:rPr>
              <w:t>AS7</w:t>
            </w:r>
          </w:p>
        </w:tc>
        <w:tc>
          <w:tcPr>
            <w:tcW w:w="8503" w:type="dxa"/>
          </w:tcPr>
          <w:p w14:paraId="771C05B0" w14:textId="77777777" w:rsidR="00550E41" w:rsidRPr="009E6510" w:rsidRDefault="00550E41" w:rsidP="0077220D">
            <w:pPr>
              <w:spacing w:line="300" w:lineRule="auto"/>
              <w:jc w:val="both"/>
              <w:rPr>
                <w:rFonts w:cs="Arial"/>
                <w:b/>
              </w:rPr>
            </w:pPr>
            <w:r w:rsidRPr="009E6510">
              <w:rPr>
                <w:rFonts w:cs="Arial"/>
                <w:b/>
              </w:rPr>
              <w:t>Eenvoudig te reinigen kleding kiezen</w:t>
            </w:r>
          </w:p>
          <w:p w14:paraId="4C47C25F" w14:textId="091336D7" w:rsidR="00550E41" w:rsidRPr="009E6510" w:rsidRDefault="00550E41" w:rsidP="0077220D">
            <w:pPr>
              <w:spacing w:line="300" w:lineRule="auto"/>
              <w:jc w:val="both"/>
              <w:rPr>
                <w:rFonts w:cs="Arial"/>
                <w:b/>
                <w:szCs w:val="18"/>
              </w:rPr>
            </w:pPr>
            <w:r w:rsidRPr="009E6510">
              <w:rPr>
                <w:rFonts w:cs="Arial"/>
              </w:rPr>
              <w:t>Overweeg kleding te kiezen die relatief makkelijk gereinigd kan worden en die niet te besmettelijk is.</w:t>
            </w:r>
          </w:p>
        </w:tc>
      </w:tr>
      <w:tr w:rsidR="0066418C" w:rsidRPr="009E6510" w14:paraId="619CD1D7" w14:textId="77777777" w:rsidTr="00A76B9B">
        <w:trPr>
          <w:trHeight w:val="645"/>
        </w:trPr>
        <w:tc>
          <w:tcPr>
            <w:tcW w:w="961" w:type="dxa"/>
          </w:tcPr>
          <w:p w14:paraId="1E183A91" w14:textId="1C99268F" w:rsidR="00CA06B6" w:rsidRPr="009E6510" w:rsidRDefault="00CA06B6" w:rsidP="0077220D">
            <w:pPr>
              <w:spacing w:line="300" w:lineRule="auto"/>
              <w:jc w:val="both"/>
              <w:rPr>
                <w:rFonts w:cs="Arial"/>
                <w:szCs w:val="18"/>
              </w:rPr>
            </w:pPr>
            <w:r w:rsidRPr="009E6510">
              <w:rPr>
                <w:rFonts w:cs="Arial"/>
                <w:szCs w:val="18"/>
              </w:rPr>
              <w:t>AS8</w:t>
            </w:r>
          </w:p>
        </w:tc>
        <w:tc>
          <w:tcPr>
            <w:tcW w:w="8503" w:type="dxa"/>
          </w:tcPr>
          <w:p w14:paraId="585139C6" w14:textId="77777777" w:rsidR="00CA06B6" w:rsidRPr="009E6510" w:rsidRDefault="00CA06B6" w:rsidP="0077220D">
            <w:pPr>
              <w:spacing w:line="300" w:lineRule="auto"/>
              <w:rPr>
                <w:rFonts w:cs="Arial"/>
                <w:b/>
              </w:rPr>
            </w:pPr>
            <w:r w:rsidRPr="009E6510">
              <w:rPr>
                <w:rFonts w:cs="Arial"/>
                <w:b/>
              </w:rPr>
              <w:t xml:space="preserve">Criteria overnemen uit convenant duurzame kleding &amp; textiel </w:t>
            </w:r>
          </w:p>
          <w:p w14:paraId="206BDB46" w14:textId="6BAC00AD" w:rsidR="00CA06B6" w:rsidRPr="009E6510" w:rsidRDefault="00CA06B6" w:rsidP="0077220D">
            <w:pPr>
              <w:spacing w:line="300" w:lineRule="auto"/>
              <w:rPr>
                <w:rFonts w:cs="Arial"/>
              </w:rPr>
            </w:pPr>
            <w:r w:rsidRPr="009E6510">
              <w:rPr>
                <w:rFonts w:cs="Arial"/>
              </w:rPr>
              <w:t>Indien u verder wilt gaan dan de criteria die genoemd zijn in dit document, kunt u criteria overnemen uit het Convenant duurzame kleding &amp; textiel. Meer informatie over dit convenant is te vinden via de SER</w:t>
            </w:r>
            <w:r w:rsidR="0066418C" w:rsidRPr="009E6510">
              <w:rPr>
                <w:rFonts w:cs="Arial"/>
              </w:rPr>
              <w:t xml:space="preserve"> </w:t>
            </w:r>
            <w:r w:rsidRPr="009E6510">
              <w:rPr>
                <w:rFonts w:cs="Arial"/>
              </w:rPr>
              <w:t>(</w:t>
            </w:r>
            <w:hyperlink r:id="rId18" w:history="1">
              <w:r w:rsidR="0077220D" w:rsidRPr="009E6510">
                <w:rPr>
                  <w:rStyle w:val="Hyperlink"/>
                  <w:rFonts w:cs="Arial"/>
                  <w:color w:val="404040" w:themeColor="text1" w:themeTint="BF"/>
                </w:rPr>
                <w:t>https://www.ser.nl/nl/actueel/nieuws/2010-2019/2016/20160704-convenant-duurzame-kleding-en-textiel.aspx</w:t>
              </w:r>
            </w:hyperlink>
            <w:r w:rsidR="0077220D" w:rsidRPr="009E6510">
              <w:rPr>
                <w:rFonts w:cs="Arial"/>
              </w:rPr>
              <w:t xml:space="preserve">) </w:t>
            </w:r>
          </w:p>
          <w:p w14:paraId="228BA099" w14:textId="77777777" w:rsidR="00CA06B6" w:rsidRPr="009E6510" w:rsidRDefault="00CA06B6" w:rsidP="0077220D">
            <w:pPr>
              <w:spacing w:line="300" w:lineRule="auto"/>
              <w:jc w:val="both"/>
              <w:rPr>
                <w:rFonts w:cs="Arial"/>
                <w:b/>
              </w:rPr>
            </w:pPr>
          </w:p>
        </w:tc>
      </w:tr>
    </w:tbl>
    <w:p w14:paraId="753717B9" w14:textId="77777777" w:rsidR="008711A3" w:rsidRPr="009E6510" w:rsidRDefault="008711A3" w:rsidP="0077220D">
      <w:pPr>
        <w:pStyle w:val="Kop1"/>
        <w:spacing w:line="300" w:lineRule="auto"/>
        <w:contextualSpacing/>
        <w:rPr>
          <w:rFonts w:ascii="Arial" w:hAnsi="Arial" w:cs="Arial"/>
          <w:color w:val="404040" w:themeColor="text1" w:themeTint="BF"/>
          <w:sz w:val="30"/>
          <w:szCs w:val="30"/>
        </w:rPr>
      </w:pPr>
      <w:r w:rsidRPr="009E6510">
        <w:rPr>
          <w:rFonts w:ascii="Arial" w:hAnsi="Arial" w:cs="Arial"/>
          <w:color w:val="404040" w:themeColor="text1" w:themeTint="BF"/>
          <w:sz w:val="30"/>
          <w:szCs w:val="30"/>
        </w:rPr>
        <w:t>4. Selectiecriteria</w:t>
      </w:r>
    </w:p>
    <w:p w14:paraId="753717BA" w14:textId="77777777" w:rsidR="008711A3" w:rsidRPr="009E6510" w:rsidRDefault="008711A3" w:rsidP="0077220D">
      <w:pPr>
        <w:spacing w:line="300" w:lineRule="auto"/>
        <w:contextualSpacing/>
        <w:rPr>
          <w:rFonts w:cs="Arial"/>
        </w:rPr>
      </w:pPr>
    </w:p>
    <w:p w14:paraId="753717BB" w14:textId="77777777" w:rsidR="002C61E8" w:rsidRPr="009E6510" w:rsidRDefault="00B64F5B" w:rsidP="0077220D">
      <w:pPr>
        <w:spacing w:line="300" w:lineRule="auto"/>
        <w:jc w:val="both"/>
        <w:rPr>
          <w:rFonts w:eastAsiaTheme="majorEastAsia" w:cs="Arial"/>
          <w:bCs/>
          <w:sz w:val="30"/>
          <w:szCs w:val="30"/>
        </w:rPr>
      </w:pPr>
      <w:r w:rsidRPr="009E6510">
        <w:rPr>
          <w:rFonts w:cs="Arial"/>
          <w:szCs w:val="18"/>
        </w:rPr>
        <w:t>Niet bepaald voor deze productgroep.</w:t>
      </w:r>
    </w:p>
    <w:p w14:paraId="753717BC" w14:textId="77777777" w:rsidR="008711A3" w:rsidRPr="009E6510" w:rsidRDefault="008711A3" w:rsidP="0077220D">
      <w:pPr>
        <w:pStyle w:val="Kop1"/>
        <w:spacing w:line="300" w:lineRule="auto"/>
        <w:contextualSpacing/>
        <w:rPr>
          <w:rFonts w:ascii="Arial" w:hAnsi="Arial" w:cs="Arial"/>
          <w:color w:val="404040" w:themeColor="text1" w:themeTint="BF"/>
          <w:sz w:val="30"/>
          <w:szCs w:val="30"/>
        </w:rPr>
      </w:pPr>
      <w:r w:rsidRPr="009E6510">
        <w:rPr>
          <w:rFonts w:ascii="Arial" w:hAnsi="Arial" w:cs="Arial"/>
          <w:color w:val="404040" w:themeColor="text1" w:themeTint="BF"/>
          <w:sz w:val="30"/>
          <w:szCs w:val="30"/>
        </w:rPr>
        <w:t>5. Minimumeisen</w:t>
      </w:r>
    </w:p>
    <w:p w14:paraId="753717BD" w14:textId="77777777" w:rsidR="00651183" w:rsidRPr="009E6510" w:rsidRDefault="00651183" w:rsidP="0077220D">
      <w:pPr>
        <w:spacing w:line="300" w:lineRule="auto"/>
        <w:contextualSpacing/>
        <w:rPr>
          <w:rFonts w:cs="Arial"/>
        </w:rPr>
      </w:pPr>
    </w:p>
    <w:tbl>
      <w:tblPr>
        <w:tblStyle w:val="Tabelrasterlic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8877"/>
      </w:tblGrid>
      <w:tr w:rsidR="0066418C" w:rsidRPr="009E6510" w14:paraId="753717C1" w14:textId="77777777" w:rsidTr="00A76B9B">
        <w:tc>
          <w:tcPr>
            <w:tcW w:w="587" w:type="dxa"/>
            <w:shd w:val="clear" w:color="auto" w:fill="F3971D"/>
          </w:tcPr>
          <w:p w14:paraId="753717BE" w14:textId="77777777" w:rsidR="008711A3" w:rsidRPr="009E6510" w:rsidRDefault="008711A3" w:rsidP="0077220D">
            <w:pPr>
              <w:spacing w:line="300" w:lineRule="auto"/>
              <w:rPr>
                <w:rFonts w:cs="Arial"/>
                <w:b/>
                <w:szCs w:val="18"/>
              </w:rPr>
            </w:pPr>
            <w:r w:rsidRPr="009E6510">
              <w:rPr>
                <w:rFonts w:cs="Arial"/>
                <w:b/>
                <w:szCs w:val="18"/>
              </w:rPr>
              <w:t>Nr.</w:t>
            </w:r>
          </w:p>
        </w:tc>
        <w:tc>
          <w:tcPr>
            <w:tcW w:w="8877" w:type="dxa"/>
            <w:shd w:val="clear" w:color="auto" w:fill="F3971D"/>
          </w:tcPr>
          <w:p w14:paraId="753717BF" w14:textId="77777777" w:rsidR="008711A3" w:rsidRPr="009E6510" w:rsidRDefault="008711A3" w:rsidP="0077220D">
            <w:pPr>
              <w:spacing w:line="300" w:lineRule="auto"/>
              <w:rPr>
                <w:rFonts w:cs="Arial"/>
                <w:b/>
                <w:szCs w:val="18"/>
              </w:rPr>
            </w:pPr>
            <w:r w:rsidRPr="009E6510">
              <w:rPr>
                <w:rFonts w:cs="Arial"/>
                <w:b/>
                <w:szCs w:val="18"/>
              </w:rPr>
              <w:t>Minimumeisen (ME)</w:t>
            </w:r>
          </w:p>
          <w:p w14:paraId="753717C0" w14:textId="77777777" w:rsidR="004D59A6" w:rsidRPr="009E6510" w:rsidRDefault="004D59A6" w:rsidP="0077220D">
            <w:pPr>
              <w:spacing w:line="300" w:lineRule="auto"/>
              <w:rPr>
                <w:rFonts w:cs="Arial"/>
                <w:b/>
                <w:szCs w:val="18"/>
              </w:rPr>
            </w:pPr>
          </w:p>
        </w:tc>
      </w:tr>
      <w:tr w:rsidR="0066418C" w:rsidRPr="009E6510" w14:paraId="753717CA" w14:textId="77777777" w:rsidTr="00A76B9B">
        <w:tc>
          <w:tcPr>
            <w:tcW w:w="587" w:type="dxa"/>
            <w:hideMark/>
          </w:tcPr>
          <w:p w14:paraId="753717C2" w14:textId="77777777" w:rsidR="00B64F5B" w:rsidRPr="009E6510" w:rsidRDefault="00B64F5B" w:rsidP="0077220D">
            <w:pPr>
              <w:spacing w:line="300" w:lineRule="auto"/>
              <w:rPr>
                <w:rFonts w:cs="Arial"/>
                <w:b/>
                <w:szCs w:val="18"/>
              </w:rPr>
            </w:pPr>
            <w:r w:rsidRPr="009E6510">
              <w:rPr>
                <w:rFonts w:cs="Arial"/>
                <w:szCs w:val="18"/>
              </w:rPr>
              <w:t>ME1</w:t>
            </w:r>
          </w:p>
        </w:tc>
        <w:tc>
          <w:tcPr>
            <w:tcW w:w="8877" w:type="dxa"/>
          </w:tcPr>
          <w:p w14:paraId="753717C3" w14:textId="77777777" w:rsidR="00B64F5B" w:rsidRPr="009E6510" w:rsidRDefault="00B64F5B" w:rsidP="0077220D">
            <w:pPr>
              <w:spacing w:line="300" w:lineRule="auto"/>
              <w:jc w:val="both"/>
              <w:rPr>
                <w:rFonts w:cs="Arial"/>
                <w:b/>
                <w:szCs w:val="18"/>
              </w:rPr>
            </w:pPr>
            <w:r w:rsidRPr="009E6510">
              <w:rPr>
                <w:rFonts w:cs="Arial"/>
                <w:b/>
                <w:szCs w:val="18"/>
              </w:rPr>
              <w:t xml:space="preserve">Aanwezige stoffen in eindproduct </w:t>
            </w:r>
          </w:p>
          <w:p w14:paraId="753717C4" w14:textId="77777777" w:rsidR="00B64F5B" w:rsidRPr="009E6510" w:rsidRDefault="00B64F5B" w:rsidP="0077220D">
            <w:pPr>
              <w:spacing w:line="300" w:lineRule="auto"/>
              <w:jc w:val="both"/>
              <w:rPr>
                <w:rFonts w:cs="Arial"/>
                <w:szCs w:val="18"/>
              </w:rPr>
            </w:pPr>
            <w:r w:rsidRPr="009E6510">
              <w:rPr>
                <w:rFonts w:cs="Arial"/>
                <w:szCs w:val="18"/>
              </w:rPr>
              <w:t xml:space="preserve">De hoeveelheden schadelijke stoffen in de te leveren bedrijfskleding overschrijden niet de limietwaarden zoals opgenomen in het </w:t>
            </w:r>
            <w:proofErr w:type="spellStart"/>
            <w:r w:rsidRPr="009E6510">
              <w:rPr>
                <w:rFonts w:cs="Arial"/>
                <w:szCs w:val="18"/>
              </w:rPr>
              <w:t>Öko</w:t>
            </w:r>
            <w:proofErr w:type="spellEnd"/>
            <w:r w:rsidRPr="009E6510">
              <w:rPr>
                <w:rFonts w:cs="Arial"/>
                <w:szCs w:val="18"/>
              </w:rPr>
              <w:t xml:space="preserve">-Tex 100 label. </w:t>
            </w:r>
          </w:p>
          <w:p w14:paraId="753717C5" w14:textId="77777777" w:rsidR="00B64F5B" w:rsidRPr="009E6510" w:rsidRDefault="00B64F5B" w:rsidP="0077220D">
            <w:pPr>
              <w:spacing w:line="300" w:lineRule="auto"/>
              <w:jc w:val="both"/>
              <w:rPr>
                <w:rFonts w:cs="Arial"/>
                <w:szCs w:val="18"/>
              </w:rPr>
            </w:pPr>
          </w:p>
          <w:p w14:paraId="753717C6" w14:textId="77777777" w:rsidR="00B64F5B" w:rsidRPr="009E6510" w:rsidRDefault="00B64F5B" w:rsidP="0077220D">
            <w:pPr>
              <w:spacing w:line="300" w:lineRule="auto"/>
              <w:jc w:val="both"/>
              <w:rPr>
                <w:rFonts w:cs="Arial"/>
                <w:i/>
                <w:szCs w:val="18"/>
              </w:rPr>
            </w:pPr>
            <w:r w:rsidRPr="009E6510">
              <w:rPr>
                <w:rFonts w:cs="Arial"/>
                <w:i/>
                <w:szCs w:val="18"/>
              </w:rPr>
              <w:t>Toelichting</w:t>
            </w:r>
          </w:p>
          <w:p w14:paraId="753717C7" w14:textId="3A24C371" w:rsidR="00B64F5B" w:rsidRPr="009E6510" w:rsidRDefault="00B64F5B" w:rsidP="0077220D">
            <w:pPr>
              <w:pStyle w:val="Standaard1"/>
              <w:spacing w:after="120" w:line="300" w:lineRule="auto"/>
              <w:jc w:val="both"/>
              <w:rPr>
                <w:rFonts w:ascii="Arial" w:hAnsi="Arial" w:cs="Arial"/>
                <w:sz w:val="18"/>
                <w:szCs w:val="18"/>
              </w:rPr>
            </w:pPr>
            <w:r w:rsidRPr="009E6510">
              <w:rPr>
                <w:rFonts w:ascii="Arial" w:hAnsi="Arial" w:cs="Arial"/>
                <w:sz w:val="18"/>
                <w:szCs w:val="18"/>
              </w:rPr>
              <w:t xml:space="preserve">De instelling die </w:t>
            </w:r>
            <w:r w:rsidR="0066418C" w:rsidRPr="009E6510">
              <w:rPr>
                <w:rFonts w:ascii="Arial" w:hAnsi="Arial" w:cs="Arial"/>
                <w:sz w:val="18"/>
                <w:szCs w:val="18"/>
              </w:rPr>
              <w:t xml:space="preserve">de limietwaarden heeft bepaald </w:t>
            </w:r>
            <w:r w:rsidRPr="009E6510">
              <w:rPr>
                <w:rFonts w:ascii="Arial" w:hAnsi="Arial" w:cs="Arial"/>
                <w:sz w:val="18"/>
                <w:szCs w:val="18"/>
              </w:rPr>
              <w:t xml:space="preserve">scherpt sommige van deze waarden jaarlijks aan. Het </w:t>
            </w:r>
            <w:proofErr w:type="spellStart"/>
            <w:r w:rsidRPr="009E6510">
              <w:rPr>
                <w:rFonts w:ascii="Arial" w:hAnsi="Arial" w:cs="Arial"/>
                <w:sz w:val="18"/>
                <w:szCs w:val="18"/>
              </w:rPr>
              <w:t>Öko</w:t>
            </w:r>
            <w:proofErr w:type="spellEnd"/>
            <w:r w:rsidRPr="009E6510">
              <w:rPr>
                <w:rFonts w:ascii="Arial" w:hAnsi="Arial" w:cs="Arial"/>
                <w:sz w:val="18"/>
                <w:szCs w:val="18"/>
              </w:rPr>
              <w:t xml:space="preserve">-Tex 100 label wordt toegekend voor een periode van 12 maanden, ongeacht de wijzigingen die tussentijds in de limietwaarden optreden. De limietwaarden zijn </w:t>
            </w:r>
            <w:hyperlink r:id="rId19" w:history="1">
              <w:r w:rsidRPr="009E6510">
                <w:rPr>
                  <w:rStyle w:val="Hyperlink"/>
                  <w:rFonts w:ascii="Arial" w:hAnsi="Arial" w:cs="Arial"/>
                  <w:color w:val="404040" w:themeColor="text1" w:themeTint="BF"/>
                  <w:sz w:val="18"/>
                  <w:szCs w:val="18"/>
                  <w:u w:val="none"/>
                </w:rPr>
                <w:t>hier</w:t>
              </w:r>
            </w:hyperlink>
            <w:r w:rsidRPr="009E6510">
              <w:rPr>
                <w:rFonts w:ascii="Arial" w:hAnsi="Arial" w:cs="Arial"/>
                <w:sz w:val="18"/>
                <w:szCs w:val="18"/>
              </w:rPr>
              <w:t xml:space="preserve"> te vinden</w:t>
            </w:r>
            <w:r w:rsidR="00443BE1" w:rsidRPr="009E6510">
              <w:rPr>
                <w:rFonts w:ascii="Arial" w:hAnsi="Arial" w:cs="Arial"/>
                <w:sz w:val="18"/>
                <w:szCs w:val="18"/>
              </w:rPr>
              <w:t xml:space="preserve">: </w:t>
            </w:r>
            <w:hyperlink r:id="rId20" w:history="1">
              <w:r w:rsidR="00443BE1" w:rsidRPr="009E6510">
                <w:rPr>
                  <w:rStyle w:val="Hyperlink"/>
                  <w:rFonts w:ascii="Arial" w:hAnsi="Arial" w:cs="Arial"/>
                  <w:color w:val="404040" w:themeColor="text1" w:themeTint="BF"/>
                  <w:sz w:val="18"/>
                  <w:szCs w:val="18"/>
                </w:rPr>
                <w:t>https://www.oeko-tex.com/en/business/certifications_and_services/ots_100/ots_100_limit_values/ots_100_limit_values.html</w:t>
              </w:r>
            </w:hyperlink>
            <w:r w:rsidR="00443BE1" w:rsidRPr="009E6510">
              <w:rPr>
                <w:rFonts w:ascii="Arial" w:hAnsi="Arial" w:cs="Arial"/>
                <w:sz w:val="18"/>
                <w:szCs w:val="18"/>
              </w:rPr>
              <w:t>.</w:t>
            </w:r>
            <w:r w:rsidR="00BC69A9" w:rsidRPr="009E6510">
              <w:rPr>
                <w:rFonts w:ascii="Arial" w:hAnsi="Arial" w:cs="Arial"/>
                <w:sz w:val="18"/>
                <w:szCs w:val="18"/>
              </w:rPr>
              <w:t xml:space="preserve"> </w:t>
            </w:r>
          </w:p>
          <w:p w14:paraId="753717C8" w14:textId="77777777" w:rsidR="00B64F5B" w:rsidRPr="009E6510" w:rsidRDefault="00B64F5B" w:rsidP="0077220D">
            <w:pPr>
              <w:spacing w:line="300" w:lineRule="auto"/>
              <w:jc w:val="both"/>
              <w:rPr>
                <w:rFonts w:cs="Arial"/>
                <w:i/>
                <w:szCs w:val="18"/>
              </w:rPr>
            </w:pPr>
            <w:r w:rsidRPr="009E6510">
              <w:rPr>
                <w:rFonts w:cs="Arial"/>
                <w:i/>
                <w:szCs w:val="18"/>
              </w:rPr>
              <w:t>Verificatie</w:t>
            </w:r>
          </w:p>
          <w:p w14:paraId="753717C9" w14:textId="77777777" w:rsidR="00B64F5B" w:rsidRPr="009E6510" w:rsidRDefault="00B64F5B" w:rsidP="0077220D">
            <w:pPr>
              <w:spacing w:line="300" w:lineRule="auto"/>
              <w:jc w:val="both"/>
              <w:rPr>
                <w:rFonts w:cs="Arial"/>
                <w:sz w:val="20"/>
              </w:rPr>
            </w:pPr>
            <w:r w:rsidRPr="009E6510">
              <w:rPr>
                <w:rFonts w:cs="Arial"/>
                <w:szCs w:val="18"/>
              </w:rPr>
              <w:t xml:space="preserve">De inschrijver kan worden gevraagd aan te tonen dat de hoeveelheden schadelijke stoffen in de te leveren bedrijfskleding de limietwaarden niet overschrijden. Producten met een recent toegekend </w:t>
            </w:r>
            <w:proofErr w:type="spellStart"/>
            <w:r w:rsidRPr="009E6510">
              <w:rPr>
                <w:rFonts w:cs="Arial"/>
                <w:szCs w:val="18"/>
              </w:rPr>
              <w:t>Öko</w:t>
            </w:r>
            <w:proofErr w:type="spellEnd"/>
            <w:r w:rsidRPr="009E6510">
              <w:rPr>
                <w:rFonts w:cs="Arial"/>
                <w:szCs w:val="18"/>
              </w:rPr>
              <w:t>-Tex label voldoen in ieder geval aan deze eis.</w:t>
            </w:r>
            <w:r w:rsidRPr="009E6510">
              <w:rPr>
                <w:rFonts w:cs="Arial"/>
                <w:sz w:val="20"/>
              </w:rPr>
              <w:t xml:space="preserve"> </w:t>
            </w:r>
          </w:p>
        </w:tc>
      </w:tr>
      <w:tr w:rsidR="0066418C" w:rsidRPr="009E6510" w14:paraId="2862EAE9" w14:textId="77777777" w:rsidTr="00A76B9B">
        <w:tc>
          <w:tcPr>
            <w:tcW w:w="587" w:type="dxa"/>
          </w:tcPr>
          <w:p w14:paraId="628F446C" w14:textId="4E39AE02" w:rsidR="00556080" w:rsidRPr="009E6510" w:rsidRDefault="00556080" w:rsidP="0077220D">
            <w:pPr>
              <w:spacing w:line="300" w:lineRule="auto"/>
              <w:rPr>
                <w:rFonts w:cs="Arial"/>
                <w:szCs w:val="18"/>
              </w:rPr>
            </w:pPr>
            <w:r w:rsidRPr="009E6510">
              <w:rPr>
                <w:rFonts w:cs="Arial"/>
                <w:szCs w:val="18"/>
              </w:rPr>
              <w:t>ME2</w:t>
            </w:r>
          </w:p>
        </w:tc>
        <w:tc>
          <w:tcPr>
            <w:tcW w:w="8877" w:type="dxa"/>
          </w:tcPr>
          <w:p w14:paraId="2B5000DA" w14:textId="5FE5677F" w:rsidR="00556080" w:rsidRPr="009E6510" w:rsidRDefault="00556080" w:rsidP="0077220D">
            <w:pPr>
              <w:spacing w:line="300" w:lineRule="auto"/>
              <w:rPr>
                <w:rFonts w:cs="Arial"/>
                <w:b/>
              </w:rPr>
            </w:pPr>
            <w:r w:rsidRPr="009E6510">
              <w:rPr>
                <w:rFonts w:cs="Arial"/>
                <w:b/>
              </w:rPr>
              <w:t xml:space="preserve">Gerecyclede </w:t>
            </w:r>
            <w:r w:rsidR="009605E6" w:rsidRPr="009E6510">
              <w:rPr>
                <w:rFonts w:cs="Arial"/>
                <w:b/>
              </w:rPr>
              <w:t>vezels</w:t>
            </w:r>
            <w:r w:rsidRPr="009E6510">
              <w:rPr>
                <w:rFonts w:cs="Arial"/>
                <w:b/>
              </w:rPr>
              <w:t xml:space="preserve"> (van toepassing op handdoeken en overalls van katoen)</w:t>
            </w:r>
          </w:p>
          <w:p w14:paraId="152C14BE" w14:textId="5A787108" w:rsidR="009605E6" w:rsidRPr="009E6510" w:rsidRDefault="009605E6" w:rsidP="0077220D">
            <w:pPr>
              <w:spacing w:line="300" w:lineRule="auto"/>
              <w:jc w:val="both"/>
              <w:rPr>
                <w:rFonts w:cs="Arial"/>
              </w:rPr>
            </w:pPr>
            <w:r w:rsidRPr="009E6510">
              <w:rPr>
                <w:rFonts w:cs="Arial"/>
                <w:szCs w:val="18"/>
              </w:rPr>
              <w:t>Minimaal 10% van het gewichtspercentage van het eindproduct wordt vertegenwoordigd door gerecyclede textielvezels, d.w.z. vezels uitsluitend afkomstig van snijdsels of onverkochte voorraden van textiel- en kledingfabrikanten of van de consument afkomstig afval.</w:t>
            </w:r>
          </w:p>
          <w:p w14:paraId="146671E8" w14:textId="77777777" w:rsidR="009605E6" w:rsidRPr="009E6510" w:rsidRDefault="009605E6" w:rsidP="0077220D">
            <w:pPr>
              <w:spacing w:line="300" w:lineRule="auto"/>
              <w:rPr>
                <w:rFonts w:cs="Arial"/>
              </w:rPr>
            </w:pPr>
          </w:p>
          <w:p w14:paraId="3CB26E99" w14:textId="77777777" w:rsidR="009605E6" w:rsidRPr="009E6510" w:rsidRDefault="009605E6" w:rsidP="0077220D">
            <w:pPr>
              <w:spacing w:line="300" w:lineRule="auto"/>
              <w:jc w:val="both"/>
              <w:rPr>
                <w:rFonts w:cs="Arial"/>
                <w:bCs/>
                <w:i/>
                <w:szCs w:val="18"/>
              </w:rPr>
            </w:pPr>
            <w:r w:rsidRPr="009E6510">
              <w:rPr>
                <w:rFonts w:cs="Arial"/>
                <w:bCs/>
                <w:i/>
                <w:szCs w:val="18"/>
              </w:rPr>
              <w:t>Verificatie</w:t>
            </w:r>
          </w:p>
          <w:p w14:paraId="2449BE66" w14:textId="298EA325" w:rsidR="009605E6" w:rsidRPr="009E6510" w:rsidRDefault="009605E6" w:rsidP="0077220D">
            <w:pPr>
              <w:spacing w:line="300" w:lineRule="auto"/>
              <w:jc w:val="both"/>
              <w:rPr>
                <w:rFonts w:cs="Arial"/>
                <w:szCs w:val="18"/>
              </w:rPr>
            </w:pPr>
            <w:r w:rsidRPr="009E6510">
              <w:rPr>
                <w:rFonts w:cs="Arial"/>
                <w:szCs w:val="18"/>
              </w:rPr>
              <w:t xml:space="preserve">De inschrijver kan worden gevraagd de herkomst en het percentage van de gebruikte gerecycleerde vezels aan te tonen </w:t>
            </w:r>
            <w:r w:rsidRPr="009E6510">
              <w:rPr>
                <w:rFonts w:cs="Arial"/>
              </w:rPr>
              <w:t xml:space="preserve">met behulp van het ‘RCS – TE </w:t>
            </w:r>
            <w:proofErr w:type="spellStart"/>
            <w:r w:rsidRPr="009E6510">
              <w:rPr>
                <w:rFonts w:cs="Arial"/>
              </w:rPr>
              <w:t>Recycled</w:t>
            </w:r>
            <w:proofErr w:type="spellEnd"/>
            <w:r w:rsidRPr="009E6510">
              <w:rPr>
                <w:rFonts w:cs="Arial"/>
              </w:rPr>
              <w:t xml:space="preserve"> Content Standard’ Certificaat van Control Union</w:t>
            </w:r>
            <w:r w:rsidR="005762F4" w:rsidRPr="009E6510">
              <w:rPr>
                <w:rFonts w:cs="Arial"/>
              </w:rPr>
              <w:t>, of gelijkwaardig certificaat</w:t>
            </w:r>
            <w:r w:rsidRPr="009E6510">
              <w:rPr>
                <w:rFonts w:cs="Arial"/>
              </w:rPr>
              <w:t xml:space="preserve">. Dit is een specifiek keurmerk dat voor iedereen toegankelijk is. </w:t>
            </w:r>
            <w:r w:rsidRPr="009E6510">
              <w:rPr>
                <w:rFonts w:cs="Arial"/>
                <w:szCs w:val="18"/>
              </w:rPr>
              <w:t>De kleding die is voorzien van een certificaat van de Control Union aangaande gerecyclede vezels, bestaat in ieder geval uit het daarop aangegeven percentage gerecyclede vezels.</w:t>
            </w:r>
          </w:p>
          <w:p w14:paraId="470E88D1" w14:textId="77777777" w:rsidR="009605E6" w:rsidRPr="009E6510" w:rsidRDefault="009605E6" w:rsidP="0077220D">
            <w:pPr>
              <w:spacing w:line="300" w:lineRule="auto"/>
              <w:rPr>
                <w:rFonts w:cs="Arial"/>
              </w:rPr>
            </w:pPr>
          </w:p>
          <w:p w14:paraId="2F6A9EFE" w14:textId="77777777" w:rsidR="0066418C" w:rsidRPr="009E6510" w:rsidRDefault="0066418C" w:rsidP="0077220D">
            <w:pPr>
              <w:spacing w:line="300" w:lineRule="auto"/>
              <w:rPr>
                <w:rFonts w:cs="Arial"/>
              </w:rPr>
            </w:pPr>
          </w:p>
          <w:p w14:paraId="2D40C218" w14:textId="724F9101" w:rsidR="00C62277" w:rsidRPr="009E6510" w:rsidRDefault="00C62277" w:rsidP="0077220D">
            <w:pPr>
              <w:spacing w:line="300" w:lineRule="auto"/>
              <w:rPr>
                <w:rFonts w:cs="Arial"/>
              </w:rPr>
            </w:pPr>
          </w:p>
        </w:tc>
      </w:tr>
      <w:tr w:rsidR="0066418C" w:rsidRPr="009E6510" w14:paraId="460B79E7" w14:textId="77777777" w:rsidTr="00A76B9B">
        <w:tc>
          <w:tcPr>
            <w:tcW w:w="587" w:type="dxa"/>
          </w:tcPr>
          <w:p w14:paraId="3BF5C04B" w14:textId="7F695A6A" w:rsidR="005A5CB2" w:rsidRPr="009E6510" w:rsidRDefault="005A5CB2" w:rsidP="0077220D">
            <w:pPr>
              <w:spacing w:line="300" w:lineRule="auto"/>
              <w:rPr>
                <w:rFonts w:cs="Arial"/>
                <w:szCs w:val="18"/>
              </w:rPr>
            </w:pPr>
            <w:r w:rsidRPr="009E6510">
              <w:rPr>
                <w:rFonts w:cs="Arial"/>
                <w:szCs w:val="18"/>
              </w:rPr>
              <w:lastRenderedPageBreak/>
              <w:t>ME3</w:t>
            </w:r>
          </w:p>
        </w:tc>
        <w:tc>
          <w:tcPr>
            <w:tcW w:w="8877" w:type="dxa"/>
          </w:tcPr>
          <w:p w14:paraId="42138BD4" w14:textId="31A5879E" w:rsidR="005A5CB2" w:rsidRPr="009E6510" w:rsidRDefault="005A5CB2" w:rsidP="0077220D">
            <w:pPr>
              <w:spacing w:line="300" w:lineRule="auto"/>
              <w:jc w:val="both"/>
              <w:rPr>
                <w:rFonts w:cs="Arial"/>
                <w:b/>
              </w:rPr>
            </w:pPr>
            <w:r w:rsidRPr="009E6510">
              <w:rPr>
                <w:rFonts w:cs="Arial"/>
                <w:b/>
              </w:rPr>
              <w:t>Gebruik gerecycle</w:t>
            </w:r>
            <w:r w:rsidR="00700071" w:rsidRPr="009E6510">
              <w:rPr>
                <w:rFonts w:cs="Arial"/>
                <w:b/>
              </w:rPr>
              <w:t>er</w:t>
            </w:r>
            <w:r w:rsidRPr="009E6510">
              <w:rPr>
                <w:rFonts w:cs="Arial"/>
                <w:b/>
              </w:rPr>
              <w:t>d materiaal voor verpakkingen</w:t>
            </w:r>
          </w:p>
          <w:p w14:paraId="02E8116C" w14:textId="77777777" w:rsidR="005A5CB2" w:rsidRPr="009E6510" w:rsidRDefault="005A5CB2" w:rsidP="0077220D">
            <w:pPr>
              <w:spacing w:line="300" w:lineRule="auto"/>
              <w:jc w:val="both"/>
              <w:rPr>
                <w:rFonts w:cs="Arial"/>
              </w:rPr>
            </w:pPr>
            <w:r w:rsidRPr="009E6510">
              <w:rPr>
                <w:rFonts w:cs="Arial"/>
              </w:rPr>
              <w:t xml:space="preserve">Wanneer kartonnen dozen worden gebruikt, dienen deze voor minstens 80% uit gerecycleerd materiaal te bestaan. Wanneer voor de eindverpakking kunststofzakken of -vellen worden gebruikt, dienen deze voor minstens 75% uit gerecycleerd materiaal te bestaan. Wanneer gekozen wordt voor </w:t>
            </w:r>
            <w:proofErr w:type="spellStart"/>
            <w:r w:rsidRPr="009E6510">
              <w:rPr>
                <w:rFonts w:cs="Arial"/>
              </w:rPr>
              <w:t>biobased</w:t>
            </w:r>
            <w:proofErr w:type="spellEnd"/>
            <w:r w:rsidRPr="009E6510">
              <w:rPr>
                <w:rFonts w:cs="Arial"/>
              </w:rPr>
              <w:t xml:space="preserve"> materiaal is deze minimum eis niet van toepassing.</w:t>
            </w:r>
          </w:p>
          <w:p w14:paraId="1BF101B3" w14:textId="77777777" w:rsidR="005A5CB2" w:rsidRPr="009E6510" w:rsidRDefault="005A5CB2" w:rsidP="0077220D">
            <w:pPr>
              <w:spacing w:line="300" w:lineRule="auto"/>
              <w:rPr>
                <w:rFonts w:cs="Arial"/>
              </w:rPr>
            </w:pPr>
          </w:p>
          <w:p w14:paraId="07DB02FB" w14:textId="3C607254" w:rsidR="005A5CB2" w:rsidRPr="009E6510" w:rsidRDefault="005A5CB2" w:rsidP="0077220D">
            <w:pPr>
              <w:spacing w:line="300" w:lineRule="auto"/>
              <w:rPr>
                <w:rFonts w:cs="Arial"/>
              </w:rPr>
            </w:pPr>
            <w:r w:rsidRPr="009E6510">
              <w:rPr>
                <w:rFonts w:cs="Arial"/>
                <w:i/>
              </w:rPr>
              <w:t>Verificatie</w:t>
            </w:r>
            <w:r w:rsidRPr="009E6510">
              <w:rPr>
                <w:rFonts w:cs="Arial"/>
              </w:rPr>
              <w:t xml:space="preserve"> </w:t>
            </w:r>
          </w:p>
          <w:p w14:paraId="780DFE38" w14:textId="77777777" w:rsidR="005A5CB2" w:rsidRPr="009E6510" w:rsidRDefault="005A5CB2" w:rsidP="0077220D">
            <w:pPr>
              <w:spacing w:line="300" w:lineRule="auto"/>
              <w:rPr>
                <w:rFonts w:cs="Arial"/>
              </w:rPr>
            </w:pPr>
            <w:r w:rsidRPr="009E6510">
              <w:rPr>
                <w:rFonts w:cs="Arial"/>
              </w:rPr>
              <w:t>De inschrijver kan worden gevraagd om bij het aanbod een monster van de productverpakking te verstrekken, samen met een bijbehorende verklaring waarin staat dat aan dit criterium is voldaan.</w:t>
            </w:r>
          </w:p>
          <w:p w14:paraId="4BDE9C89" w14:textId="77777777" w:rsidR="005A5CB2" w:rsidRPr="009E6510" w:rsidRDefault="005A5CB2" w:rsidP="0077220D">
            <w:pPr>
              <w:spacing w:line="300" w:lineRule="auto"/>
              <w:rPr>
                <w:rFonts w:cs="Arial"/>
              </w:rPr>
            </w:pPr>
          </w:p>
          <w:p w14:paraId="5DDEC3D4" w14:textId="07BE8CFF" w:rsidR="005A5CB2" w:rsidRPr="009E6510" w:rsidRDefault="005A5CB2" w:rsidP="0077220D">
            <w:pPr>
              <w:spacing w:line="300" w:lineRule="auto"/>
              <w:rPr>
                <w:rFonts w:cs="Arial"/>
                <w:i/>
                <w:lang w:val="en-US"/>
              </w:rPr>
            </w:pPr>
            <w:r w:rsidRPr="009E6510">
              <w:rPr>
                <w:rFonts w:cs="Arial"/>
                <w:i/>
                <w:lang w:val="en-US"/>
              </w:rPr>
              <w:t>Bron: EU GPP office equipment</w:t>
            </w:r>
          </w:p>
        </w:tc>
      </w:tr>
    </w:tbl>
    <w:p w14:paraId="753717CB" w14:textId="77777777" w:rsidR="008711A3" w:rsidRPr="009E6510" w:rsidRDefault="008711A3" w:rsidP="0077220D">
      <w:pPr>
        <w:pStyle w:val="Kop1"/>
        <w:spacing w:line="300" w:lineRule="auto"/>
        <w:rPr>
          <w:rFonts w:ascii="Arial" w:hAnsi="Arial" w:cs="Arial"/>
          <w:color w:val="404040" w:themeColor="text1" w:themeTint="BF"/>
          <w:sz w:val="30"/>
          <w:szCs w:val="30"/>
        </w:rPr>
      </w:pPr>
      <w:r w:rsidRPr="009E6510">
        <w:rPr>
          <w:rFonts w:ascii="Arial" w:hAnsi="Arial" w:cs="Arial"/>
          <w:color w:val="404040" w:themeColor="text1" w:themeTint="BF"/>
          <w:sz w:val="30"/>
          <w:szCs w:val="30"/>
        </w:rPr>
        <w:t>6. Gunningscriteria</w:t>
      </w:r>
    </w:p>
    <w:tbl>
      <w:tblPr>
        <w:tblStyle w:val="Tabelrasterlic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5"/>
      </w:tblGrid>
      <w:tr w:rsidR="0066418C" w:rsidRPr="009E6510" w14:paraId="753717D0" w14:textId="77777777" w:rsidTr="00A76B9B">
        <w:trPr>
          <w:trHeight w:val="199"/>
        </w:trPr>
        <w:tc>
          <w:tcPr>
            <w:tcW w:w="959" w:type="dxa"/>
            <w:shd w:val="clear" w:color="auto" w:fill="F3971D"/>
          </w:tcPr>
          <w:p w14:paraId="753717CD" w14:textId="77777777" w:rsidR="008711A3" w:rsidRPr="009E6510" w:rsidRDefault="008711A3" w:rsidP="0077220D">
            <w:pPr>
              <w:spacing w:line="300" w:lineRule="auto"/>
              <w:rPr>
                <w:rFonts w:cs="Arial"/>
                <w:b/>
                <w:szCs w:val="18"/>
              </w:rPr>
            </w:pPr>
            <w:r w:rsidRPr="009E6510">
              <w:rPr>
                <w:rFonts w:cs="Arial"/>
                <w:b/>
                <w:szCs w:val="18"/>
              </w:rPr>
              <w:t>Nr.</w:t>
            </w:r>
          </w:p>
        </w:tc>
        <w:tc>
          <w:tcPr>
            <w:tcW w:w="8505" w:type="dxa"/>
            <w:shd w:val="clear" w:color="auto" w:fill="F3971D"/>
          </w:tcPr>
          <w:p w14:paraId="753717CE" w14:textId="77777777" w:rsidR="008711A3" w:rsidRPr="009E6510" w:rsidRDefault="008711A3" w:rsidP="0077220D">
            <w:pPr>
              <w:spacing w:line="300" w:lineRule="auto"/>
              <w:rPr>
                <w:rFonts w:cs="Arial"/>
                <w:b/>
                <w:szCs w:val="18"/>
              </w:rPr>
            </w:pPr>
            <w:r w:rsidRPr="009E6510">
              <w:rPr>
                <w:rFonts w:cs="Arial"/>
                <w:b/>
                <w:szCs w:val="18"/>
              </w:rPr>
              <w:t>Gunningscriteria (GC)</w:t>
            </w:r>
          </w:p>
          <w:p w14:paraId="753717CF" w14:textId="77777777" w:rsidR="004D59A6" w:rsidRPr="009E6510" w:rsidRDefault="004D59A6" w:rsidP="0077220D">
            <w:pPr>
              <w:spacing w:line="300" w:lineRule="auto"/>
              <w:rPr>
                <w:rFonts w:cs="Arial"/>
                <w:b/>
                <w:szCs w:val="18"/>
              </w:rPr>
            </w:pPr>
          </w:p>
        </w:tc>
      </w:tr>
      <w:tr w:rsidR="0066418C" w:rsidRPr="009E6510" w14:paraId="753717DF" w14:textId="77777777" w:rsidTr="00A76B9B">
        <w:trPr>
          <w:trHeight w:val="4258"/>
        </w:trPr>
        <w:tc>
          <w:tcPr>
            <w:tcW w:w="959" w:type="dxa"/>
          </w:tcPr>
          <w:p w14:paraId="753717D1" w14:textId="77777777" w:rsidR="00CF71A4" w:rsidRPr="009E6510" w:rsidRDefault="00CF71A4" w:rsidP="0077220D">
            <w:pPr>
              <w:spacing w:line="300" w:lineRule="auto"/>
              <w:rPr>
                <w:rFonts w:cs="Arial"/>
                <w:szCs w:val="18"/>
              </w:rPr>
            </w:pPr>
            <w:r w:rsidRPr="009E6510">
              <w:rPr>
                <w:rFonts w:cs="Arial"/>
                <w:szCs w:val="18"/>
              </w:rPr>
              <w:t>GC1</w:t>
            </w:r>
          </w:p>
        </w:tc>
        <w:tc>
          <w:tcPr>
            <w:tcW w:w="8505" w:type="dxa"/>
          </w:tcPr>
          <w:p w14:paraId="753717D2" w14:textId="77777777" w:rsidR="00CF71A4" w:rsidRPr="009E6510" w:rsidRDefault="00CF71A4" w:rsidP="0077220D">
            <w:pPr>
              <w:spacing w:line="300" w:lineRule="auto"/>
              <w:jc w:val="both"/>
              <w:rPr>
                <w:rFonts w:cs="Arial"/>
                <w:i/>
              </w:rPr>
            </w:pPr>
            <w:r w:rsidRPr="009E6510">
              <w:rPr>
                <w:rFonts w:cs="Arial"/>
                <w:i/>
              </w:rPr>
              <w:t xml:space="preserve">(Dit criterium is alleen van toepassing op bedrijfskleding waarin katoen of andere natuurlijke vezels zijn verwerkt) </w:t>
            </w:r>
          </w:p>
          <w:p w14:paraId="753717D3" w14:textId="77777777" w:rsidR="00CF71A4" w:rsidRPr="009E6510" w:rsidRDefault="00CF71A4" w:rsidP="0077220D">
            <w:pPr>
              <w:spacing w:line="300" w:lineRule="auto"/>
              <w:jc w:val="both"/>
              <w:rPr>
                <w:rFonts w:cs="Arial"/>
              </w:rPr>
            </w:pPr>
          </w:p>
          <w:p w14:paraId="753717D4" w14:textId="77777777" w:rsidR="00CF71A4" w:rsidRPr="009E6510" w:rsidRDefault="00CF71A4" w:rsidP="0077220D">
            <w:pPr>
              <w:spacing w:line="300" w:lineRule="auto"/>
              <w:jc w:val="both"/>
              <w:rPr>
                <w:rFonts w:cs="Arial"/>
                <w:b/>
                <w:bCs/>
              </w:rPr>
            </w:pPr>
            <w:r w:rsidRPr="009E6510">
              <w:rPr>
                <w:rFonts w:cs="Arial"/>
                <w:b/>
                <w:bCs/>
              </w:rPr>
              <w:t>Biologisch geproduceerd katoen of andere biologisch geproduceerde natuurlijke vezels</w:t>
            </w:r>
          </w:p>
          <w:p w14:paraId="753717D5" w14:textId="77777777" w:rsidR="00CF71A4" w:rsidRPr="009E6510" w:rsidRDefault="00CF71A4" w:rsidP="0077220D">
            <w:pPr>
              <w:spacing w:line="300" w:lineRule="auto"/>
              <w:jc w:val="both"/>
              <w:rPr>
                <w:rFonts w:cs="Arial"/>
              </w:rPr>
            </w:pPr>
            <w:r w:rsidRPr="009E6510">
              <w:rPr>
                <w:rFonts w:cs="Arial"/>
              </w:rPr>
              <w:t xml:space="preserve">De inschrijvers geven aan hoeveel biologisch geproduceerde katoen of andere biologisch geproduceerde natuurlijke vezels zijn gebruikt, uitgedrukt in gewichtspercenten van het eindproduct. </w:t>
            </w:r>
          </w:p>
          <w:p w14:paraId="753717D6" w14:textId="77777777" w:rsidR="00CF71A4" w:rsidRPr="009E6510" w:rsidRDefault="00CF71A4" w:rsidP="0077220D">
            <w:pPr>
              <w:spacing w:line="300" w:lineRule="auto"/>
              <w:jc w:val="both"/>
              <w:rPr>
                <w:rFonts w:cs="Arial"/>
              </w:rPr>
            </w:pPr>
          </w:p>
          <w:p w14:paraId="753717D7" w14:textId="611BAC57" w:rsidR="00CF71A4" w:rsidRPr="009E6510" w:rsidRDefault="00CF71A4" w:rsidP="0077220D">
            <w:pPr>
              <w:spacing w:line="300" w:lineRule="auto"/>
              <w:jc w:val="both"/>
              <w:rPr>
                <w:rFonts w:cs="Arial"/>
              </w:rPr>
            </w:pPr>
            <w:r w:rsidRPr="009E6510">
              <w:rPr>
                <w:rFonts w:cs="Arial"/>
              </w:rPr>
              <w:t xml:space="preserve">Naarmate een hoger percentage biologisch katoen of andere biologisch </w:t>
            </w:r>
            <w:r w:rsidR="00FC218A" w:rsidRPr="009E6510">
              <w:rPr>
                <w:rFonts w:cs="Arial"/>
              </w:rPr>
              <w:t xml:space="preserve">geproduceerde </w:t>
            </w:r>
            <w:r w:rsidRPr="009E6510">
              <w:rPr>
                <w:rFonts w:cs="Arial"/>
              </w:rPr>
              <w:t>natuurlijke vezels word</w:t>
            </w:r>
            <w:r w:rsidR="00FC218A" w:rsidRPr="009E6510">
              <w:rPr>
                <w:rFonts w:cs="Arial"/>
              </w:rPr>
              <w:t>en</w:t>
            </w:r>
            <w:r w:rsidRPr="009E6510">
              <w:rPr>
                <w:rFonts w:cs="Arial"/>
              </w:rPr>
              <w:t xml:space="preserve"> gebruikt, wordt dit onderdeel van de inschrijving hoger gewaardeerd. Om als zodanig beschouwd te worden, moeten de vezels zijn geproduceerd in overeenstemming met Verordening (EG) nr. 834/2007.</w:t>
            </w:r>
          </w:p>
          <w:p w14:paraId="753717D8" w14:textId="77777777" w:rsidR="00CF71A4" w:rsidRPr="009E6510" w:rsidRDefault="00CF71A4" w:rsidP="0077220D">
            <w:pPr>
              <w:spacing w:line="300" w:lineRule="auto"/>
              <w:jc w:val="both"/>
              <w:rPr>
                <w:rFonts w:cs="Arial"/>
                <w:bCs/>
              </w:rPr>
            </w:pPr>
          </w:p>
          <w:p w14:paraId="753717D9" w14:textId="6E68CF84" w:rsidR="00CF71A4" w:rsidRPr="009E6510" w:rsidRDefault="00CF71A4" w:rsidP="0077220D">
            <w:pPr>
              <w:spacing w:line="300" w:lineRule="auto"/>
              <w:jc w:val="both"/>
              <w:rPr>
                <w:rFonts w:cs="Arial"/>
                <w:bCs/>
              </w:rPr>
            </w:pPr>
            <w:r w:rsidRPr="009E6510">
              <w:rPr>
                <w:rFonts w:cs="Arial"/>
                <w:bCs/>
                <w:i/>
              </w:rPr>
              <w:t>Verificatie</w:t>
            </w:r>
          </w:p>
          <w:p w14:paraId="753717DA" w14:textId="77777777" w:rsidR="00CF71A4" w:rsidRPr="009E6510" w:rsidRDefault="00CF71A4" w:rsidP="0077220D">
            <w:pPr>
              <w:spacing w:line="300" w:lineRule="auto"/>
              <w:jc w:val="both"/>
              <w:rPr>
                <w:rFonts w:cs="Arial"/>
              </w:rPr>
            </w:pPr>
            <w:r w:rsidRPr="009E6510">
              <w:rPr>
                <w:rFonts w:cs="Arial"/>
              </w:rPr>
              <w:t xml:space="preserve">De inschrijver kan worden gevraagd de herkomst van de gebruikte vezels en de biologische aard van hun productie aan te tonen, bijvoorbeeld met het EU-logo of goedgekeurde nationale logo’s voor biologische productie. </w:t>
            </w:r>
          </w:p>
          <w:p w14:paraId="753717DB" w14:textId="77777777" w:rsidR="00CF71A4" w:rsidRPr="009E6510" w:rsidRDefault="00CF71A4" w:rsidP="0077220D">
            <w:pPr>
              <w:spacing w:line="300" w:lineRule="auto"/>
              <w:jc w:val="both"/>
              <w:rPr>
                <w:rFonts w:cs="Arial"/>
              </w:rPr>
            </w:pPr>
          </w:p>
          <w:p w14:paraId="753717DC" w14:textId="6AD2F38C" w:rsidR="00CF71A4" w:rsidRPr="009E6510" w:rsidRDefault="00CF71A4" w:rsidP="0077220D">
            <w:pPr>
              <w:spacing w:line="300" w:lineRule="auto"/>
              <w:jc w:val="both"/>
              <w:rPr>
                <w:rFonts w:cs="Arial"/>
              </w:rPr>
            </w:pPr>
            <w:r w:rsidRPr="009E6510">
              <w:rPr>
                <w:rFonts w:cs="Arial"/>
              </w:rPr>
              <w:t>Indien de be</w:t>
            </w:r>
            <w:r w:rsidR="0066418C" w:rsidRPr="009E6510">
              <w:rPr>
                <w:rFonts w:cs="Arial"/>
              </w:rPr>
              <w:t>drijfskleding is voorzien van éé</w:t>
            </w:r>
            <w:r w:rsidRPr="009E6510">
              <w:rPr>
                <w:rFonts w:cs="Arial"/>
              </w:rPr>
              <w:t xml:space="preserve">n van volgende certificeringen, dan bestaat de fractie katoen in de kleding in ieder geval uit 100% biologisch katoen: GOTS, EKO. Indien de kleding is voorzien van een certificaat van </w:t>
            </w:r>
            <w:proofErr w:type="spellStart"/>
            <w:r w:rsidRPr="009E6510">
              <w:rPr>
                <w:rFonts w:cs="Arial"/>
              </w:rPr>
              <w:t>Organic</w:t>
            </w:r>
            <w:proofErr w:type="spellEnd"/>
            <w:r w:rsidRPr="009E6510">
              <w:rPr>
                <w:rFonts w:cs="Arial"/>
              </w:rPr>
              <w:t xml:space="preserve"> Exchange bestaat de katoenfractie in de kleding in ieder geval uit het daarop aangegeven percentage biologisch katoen. </w:t>
            </w:r>
          </w:p>
          <w:p w14:paraId="753717DD" w14:textId="77777777" w:rsidR="00CF71A4" w:rsidRPr="009E6510" w:rsidRDefault="00CF71A4" w:rsidP="0077220D">
            <w:pPr>
              <w:spacing w:line="300" w:lineRule="auto"/>
              <w:jc w:val="both"/>
              <w:rPr>
                <w:rFonts w:cs="Arial"/>
              </w:rPr>
            </w:pPr>
          </w:p>
          <w:p w14:paraId="753717DE" w14:textId="39D62E6E" w:rsidR="00CF71A4" w:rsidRPr="009E6510" w:rsidRDefault="00CF71A4" w:rsidP="0077220D">
            <w:pPr>
              <w:spacing w:line="300" w:lineRule="auto"/>
              <w:jc w:val="both"/>
              <w:rPr>
                <w:rFonts w:cs="Arial"/>
                <w:i/>
                <w:sz w:val="20"/>
              </w:rPr>
            </w:pPr>
            <w:r w:rsidRPr="009E6510">
              <w:rPr>
                <w:rFonts w:cs="Arial"/>
                <w:i/>
              </w:rPr>
              <w:t>Bron</w:t>
            </w:r>
            <w:r w:rsidR="0066418C" w:rsidRPr="009E6510">
              <w:rPr>
                <w:rFonts w:cs="Arial"/>
                <w:i/>
              </w:rPr>
              <w:t>:</w:t>
            </w:r>
            <w:r w:rsidRPr="009E6510">
              <w:rPr>
                <w:rFonts w:cs="Arial"/>
                <w:i/>
              </w:rPr>
              <w:t xml:space="preserve"> EU GPP</w:t>
            </w:r>
          </w:p>
        </w:tc>
      </w:tr>
      <w:tr w:rsidR="0066418C" w:rsidRPr="009E6510" w14:paraId="753717EA" w14:textId="77777777" w:rsidTr="0077220D">
        <w:trPr>
          <w:trHeight w:val="850"/>
        </w:trPr>
        <w:tc>
          <w:tcPr>
            <w:tcW w:w="959" w:type="dxa"/>
          </w:tcPr>
          <w:p w14:paraId="753717E0" w14:textId="77777777" w:rsidR="00CF71A4" w:rsidRPr="009E6510" w:rsidRDefault="00CF71A4" w:rsidP="0077220D">
            <w:pPr>
              <w:spacing w:line="300" w:lineRule="auto"/>
              <w:rPr>
                <w:rFonts w:cs="Arial"/>
                <w:szCs w:val="18"/>
              </w:rPr>
            </w:pPr>
            <w:r w:rsidRPr="009E6510">
              <w:rPr>
                <w:rFonts w:cs="Arial"/>
                <w:szCs w:val="18"/>
              </w:rPr>
              <w:t>GC2</w:t>
            </w:r>
          </w:p>
        </w:tc>
        <w:tc>
          <w:tcPr>
            <w:tcW w:w="8505" w:type="dxa"/>
          </w:tcPr>
          <w:p w14:paraId="753717E1" w14:textId="7DAF7A91" w:rsidR="00CF71A4" w:rsidRPr="009E6510" w:rsidRDefault="00CF71A4" w:rsidP="0077220D">
            <w:pPr>
              <w:spacing w:line="300" w:lineRule="auto"/>
              <w:jc w:val="both"/>
              <w:rPr>
                <w:rFonts w:cs="Arial"/>
                <w:b/>
              </w:rPr>
            </w:pPr>
            <w:r w:rsidRPr="009E6510">
              <w:rPr>
                <w:rFonts w:cs="Arial"/>
                <w:b/>
              </w:rPr>
              <w:t>Gerecyclede vezels</w:t>
            </w:r>
          </w:p>
          <w:p w14:paraId="753717E2" w14:textId="6914922A" w:rsidR="00CF71A4" w:rsidRPr="009E6510" w:rsidRDefault="00CF71A4" w:rsidP="0077220D">
            <w:pPr>
              <w:spacing w:line="300" w:lineRule="auto"/>
              <w:jc w:val="both"/>
              <w:rPr>
                <w:rFonts w:cs="Arial"/>
                <w:szCs w:val="18"/>
              </w:rPr>
            </w:pPr>
            <w:r w:rsidRPr="009E6510">
              <w:rPr>
                <w:rFonts w:cs="Arial"/>
                <w:szCs w:val="18"/>
              </w:rPr>
              <w:t xml:space="preserve">De inschrijvers moeten aangeven welk gewichtspercentage van het eindproduct wordt vertegenwoordigd door gerecyclede </w:t>
            </w:r>
            <w:r w:rsidR="00556080" w:rsidRPr="009E6510">
              <w:rPr>
                <w:rFonts w:cs="Arial"/>
                <w:szCs w:val="18"/>
              </w:rPr>
              <w:t>textiel</w:t>
            </w:r>
            <w:r w:rsidRPr="009E6510">
              <w:rPr>
                <w:rFonts w:cs="Arial"/>
                <w:szCs w:val="18"/>
              </w:rPr>
              <w:t xml:space="preserve">vezels, d.w.z. vezels uitsluitend afkomstig van snijdsels of onverkochte voorraden van textiel- en kledingfabrikanten of van de consument afkomstig afval. Naarmate een hoger percentage gerecyclede </w:t>
            </w:r>
            <w:r w:rsidR="00556080" w:rsidRPr="009E6510">
              <w:rPr>
                <w:rFonts w:cs="Arial"/>
                <w:szCs w:val="18"/>
              </w:rPr>
              <w:t>textiel</w:t>
            </w:r>
            <w:r w:rsidRPr="009E6510">
              <w:rPr>
                <w:rFonts w:cs="Arial"/>
                <w:szCs w:val="18"/>
              </w:rPr>
              <w:t>vezels wordt gebruikt, wordt dit onderdeel van de inschrijving hoger gewaardeerd.</w:t>
            </w:r>
          </w:p>
          <w:p w14:paraId="753717E3" w14:textId="77777777" w:rsidR="00CF71A4" w:rsidRPr="009E6510" w:rsidRDefault="00CF71A4" w:rsidP="0077220D">
            <w:pPr>
              <w:spacing w:line="300" w:lineRule="auto"/>
              <w:jc w:val="both"/>
              <w:rPr>
                <w:rFonts w:cs="Arial"/>
                <w:szCs w:val="18"/>
              </w:rPr>
            </w:pPr>
          </w:p>
          <w:p w14:paraId="753717E4" w14:textId="77777777" w:rsidR="00CF71A4" w:rsidRPr="009E6510" w:rsidRDefault="00CF71A4" w:rsidP="0077220D">
            <w:pPr>
              <w:spacing w:line="300" w:lineRule="auto"/>
              <w:jc w:val="both"/>
              <w:rPr>
                <w:rFonts w:cs="Arial"/>
                <w:bCs/>
                <w:i/>
                <w:szCs w:val="18"/>
              </w:rPr>
            </w:pPr>
            <w:r w:rsidRPr="009E6510">
              <w:rPr>
                <w:rFonts w:cs="Arial"/>
                <w:bCs/>
                <w:i/>
                <w:szCs w:val="18"/>
              </w:rPr>
              <w:t>Verificatie</w:t>
            </w:r>
          </w:p>
          <w:p w14:paraId="753717E8" w14:textId="222F93B7" w:rsidR="00CF71A4" w:rsidRPr="009E6510" w:rsidRDefault="00CF71A4" w:rsidP="0077220D">
            <w:pPr>
              <w:spacing w:line="300" w:lineRule="auto"/>
              <w:jc w:val="both"/>
              <w:rPr>
                <w:rFonts w:cs="Arial"/>
                <w:sz w:val="20"/>
              </w:rPr>
            </w:pPr>
            <w:r w:rsidRPr="009E6510">
              <w:rPr>
                <w:rFonts w:cs="Arial"/>
                <w:szCs w:val="18"/>
              </w:rPr>
              <w:t>De inschrijver kan worden gevraagd de herkomst en het percentage van de gebruikte gerecycleerde vezels aan te tonen</w:t>
            </w:r>
            <w:r w:rsidR="00556080" w:rsidRPr="009E6510">
              <w:rPr>
                <w:rFonts w:cs="Arial"/>
                <w:szCs w:val="18"/>
              </w:rPr>
              <w:t xml:space="preserve"> </w:t>
            </w:r>
            <w:r w:rsidR="00556080" w:rsidRPr="009E6510">
              <w:rPr>
                <w:rFonts w:cs="Arial"/>
              </w:rPr>
              <w:t xml:space="preserve">met behulp van het ‘RCS – TE </w:t>
            </w:r>
            <w:proofErr w:type="spellStart"/>
            <w:r w:rsidR="00556080" w:rsidRPr="009E6510">
              <w:rPr>
                <w:rFonts w:cs="Arial"/>
              </w:rPr>
              <w:t>Recycled</w:t>
            </w:r>
            <w:proofErr w:type="spellEnd"/>
            <w:r w:rsidR="00556080" w:rsidRPr="009E6510">
              <w:rPr>
                <w:rFonts w:cs="Arial"/>
              </w:rPr>
              <w:t xml:space="preserve"> Content Standard’ Certificaat van Control Union</w:t>
            </w:r>
            <w:r w:rsidR="005762F4" w:rsidRPr="009E6510">
              <w:rPr>
                <w:rFonts w:cs="Arial"/>
              </w:rPr>
              <w:t xml:space="preserve"> of </w:t>
            </w:r>
            <w:r w:rsidR="0066418C" w:rsidRPr="009E6510">
              <w:rPr>
                <w:rFonts w:cs="Arial"/>
              </w:rPr>
              <w:t xml:space="preserve">een </w:t>
            </w:r>
            <w:r w:rsidR="005762F4" w:rsidRPr="009E6510">
              <w:rPr>
                <w:rFonts w:cs="Arial"/>
              </w:rPr>
              <w:t>gelijkwaardig certificaat</w:t>
            </w:r>
            <w:r w:rsidR="00556080" w:rsidRPr="009E6510">
              <w:rPr>
                <w:rFonts w:cs="Arial"/>
              </w:rPr>
              <w:t>.</w:t>
            </w:r>
            <w:r w:rsidR="0066418C" w:rsidRPr="009E6510">
              <w:rPr>
                <w:rFonts w:cs="Arial"/>
              </w:rPr>
              <w:t xml:space="preserve"> </w:t>
            </w:r>
            <w:r w:rsidR="00556080" w:rsidRPr="009E6510">
              <w:rPr>
                <w:rFonts w:cs="Arial"/>
                <w:szCs w:val="18"/>
              </w:rPr>
              <w:t>D</w:t>
            </w:r>
            <w:r w:rsidRPr="009E6510">
              <w:rPr>
                <w:rFonts w:cs="Arial"/>
                <w:szCs w:val="18"/>
              </w:rPr>
              <w:t xml:space="preserve">e kleding </w:t>
            </w:r>
            <w:r w:rsidR="00556080" w:rsidRPr="009E6510">
              <w:rPr>
                <w:rFonts w:cs="Arial"/>
                <w:szCs w:val="18"/>
              </w:rPr>
              <w:t xml:space="preserve">die </w:t>
            </w:r>
            <w:r w:rsidRPr="009E6510">
              <w:rPr>
                <w:rFonts w:cs="Arial"/>
                <w:szCs w:val="18"/>
              </w:rPr>
              <w:t>is voorzien van een certificaat van de Control Unio</w:t>
            </w:r>
            <w:r w:rsidR="0066418C" w:rsidRPr="009E6510">
              <w:rPr>
                <w:rFonts w:cs="Arial"/>
                <w:szCs w:val="18"/>
              </w:rPr>
              <w:t xml:space="preserve">n aangaande gerecyclede vezels </w:t>
            </w:r>
            <w:r w:rsidRPr="009E6510">
              <w:rPr>
                <w:rFonts w:cs="Arial"/>
                <w:szCs w:val="18"/>
              </w:rPr>
              <w:t>bestaat in ieder geval uit het daarop aangegeven percentage gerecyclede vezels.</w:t>
            </w:r>
          </w:p>
          <w:p w14:paraId="753717E9" w14:textId="2DFFD046" w:rsidR="00CF71A4" w:rsidRPr="009E6510" w:rsidRDefault="00CF71A4" w:rsidP="0077220D">
            <w:pPr>
              <w:spacing w:line="300" w:lineRule="auto"/>
              <w:jc w:val="both"/>
              <w:rPr>
                <w:rFonts w:cs="Arial"/>
                <w:i/>
                <w:szCs w:val="18"/>
              </w:rPr>
            </w:pPr>
            <w:r w:rsidRPr="009E6510">
              <w:rPr>
                <w:rFonts w:cs="Arial"/>
                <w:i/>
                <w:szCs w:val="18"/>
              </w:rPr>
              <w:t>Bron</w:t>
            </w:r>
            <w:r w:rsidR="0066418C" w:rsidRPr="009E6510">
              <w:rPr>
                <w:rFonts w:cs="Arial"/>
                <w:i/>
                <w:szCs w:val="18"/>
              </w:rPr>
              <w:t>:</w:t>
            </w:r>
            <w:r w:rsidRPr="009E6510">
              <w:rPr>
                <w:rFonts w:cs="Arial"/>
                <w:i/>
                <w:szCs w:val="18"/>
              </w:rPr>
              <w:t xml:space="preserve"> EU GPP</w:t>
            </w:r>
          </w:p>
        </w:tc>
      </w:tr>
      <w:tr w:rsidR="0066418C" w:rsidRPr="009E6510" w14:paraId="753717F8" w14:textId="77777777" w:rsidTr="00A76B9B">
        <w:trPr>
          <w:trHeight w:val="141"/>
        </w:trPr>
        <w:tc>
          <w:tcPr>
            <w:tcW w:w="959" w:type="dxa"/>
          </w:tcPr>
          <w:p w14:paraId="753717EB" w14:textId="77777777" w:rsidR="00CF71A4" w:rsidRPr="009E6510" w:rsidRDefault="00CF71A4" w:rsidP="0077220D">
            <w:pPr>
              <w:spacing w:line="300" w:lineRule="auto"/>
              <w:rPr>
                <w:rFonts w:cs="Arial"/>
                <w:szCs w:val="18"/>
              </w:rPr>
            </w:pPr>
            <w:r w:rsidRPr="009E6510">
              <w:rPr>
                <w:rFonts w:cs="Arial"/>
                <w:szCs w:val="18"/>
              </w:rPr>
              <w:lastRenderedPageBreak/>
              <w:br w:type="page"/>
              <w:t>GC3</w:t>
            </w:r>
          </w:p>
          <w:p w14:paraId="753717EC" w14:textId="77777777" w:rsidR="00CF71A4" w:rsidRPr="009E6510" w:rsidRDefault="00CF71A4" w:rsidP="0077220D">
            <w:pPr>
              <w:spacing w:line="300" w:lineRule="auto"/>
              <w:rPr>
                <w:rFonts w:cs="Arial"/>
                <w:szCs w:val="18"/>
              </w:rPr>
            </w:pPr>
          </w:p>
          <w:p w14:paraId="753717ED" w14:textId="77777777" w:rsidR="00CF71A4" w:rsidRPr="009E6510" w:rsidRDefault="00CF71A4" w:rsidP="0077220D">
            <w:pPr>
              <w:spacing w:line="300" w:lineRule="auto"/>
              <w:rPr>
                <w:rFonts w:cs="Arial"/>
                <w:szCs w:val="18"/>
              </w:rPr>
            </w:pPr>
          </w:p>
        </w:tc>
        <w:tc>
          <w:tcPr>
            <w:tcW w:w="8505" w:type="dxa"/>
          </w:tcPr>
          <w:p w14:paraId="753717EE" w14:textId="77777777" w:rsidR="00CF71A4" w:rsidRPr="009E6510" w:rsidRDefault="00CF71A4" w:rsidP="0077220D">
            <w:pPr>
              <w:spacing w:line="300" w:lineRule="auto"/>
              <w:jc w:val="both"/>
              <w:rPr>
                <w:rFonts w:cs="Arial"/>
                <w:b/>
                <w:szCs w:val="18"/>
              </w:rPr>
            </w:pPr>
            <w:r w:rsidRPr="009E6510">
              <w:rPr>
                <w:rFonts w:cs="Arial"/>
                <w:b/>
                <w:szCs w:val="18"/>
              </w:rPr>
              <w:t>Ontwerp voor recycling</w:t>
            </w:r>
          </w:p>
          <w:p w14:paraId="753717EF" w14:textId="77777777" w:rsidR="00CF71A4" w:rsidRPr="009E6510" w:rsidRDefault="00CF71A4" w:rsidP="0077220D">
            <w:pPr>
              <w:spacing w:line="300" w:lineRule="auto"/>
              <w:jc w:val="both"/>
              <w:rPr>
                <w:rFonts w:cs="Arial"/>
                <w:szCs w:val="18"/>
              </w:rPr>
            </w:pPr>
            <w:r w:rsidRPr="009E6510">
              <w:rPr>
                <w:rFonts w:cs="Arial"/>
                <w:szCs w:val="18"/>
              </w:rPr>
              <w:t xml:space="preserve">De inschrijvers moeten aangeven welke maatregelen zij in het ontwerp van bedrijfskleding hebben getroffen om hoogwaardige recycling (geen </w:t>
            </w:r>
            <w:proofErr w:type="spellStart"/>
            <w:r w:rsidRPr="009E6510">
              <w:rPr>
                <w:rFonts w:cs="Arial"/>
                <w:szCs w:val="18"/>
              </w:rPr>
              <w:t>downcycling</w:t>
            </w:r>
            <w:proofErr w:type="spellEnd"/>
            <w:r w:rsidRPr="009E6510">
              <w:rPr>
                <w:rFonts w:cs="Arial"/>
                <w:szCs w:val="18"/>
              </w:rPr>
              <w:t xml:space="preserve">, eventueel </w:t>
            </w:r>
            <w:proofErr w:type="spellStart"/>
            <w:r w:rsidRPr="009E6510">
              <w:rPr>
                <w:rFonts w:cs="Arial"/>
                <w:szCs w:val="18"/>
              </w:rPr>
              <w:t>upcycling</w:t>
            </w:r>
            <w:proofErr w:type="spellEnd"/>
            <w:r w:rsidRPr="009E6510">
              <w:rPr>
                <w:rFonts w:cs="Arial"/>
                <w:szCs w:val="18"/>
              </w:rPr>
              <w:t>) aan het einde van de levensduur te bevorderen. Naarmate een hoger percentage van de aangeboden bedrijfskleding aan het einde van de levensduur geschikt is voor hoogwaardige recycling, wordt dit onderdeel van de inschrijving hoger gewaardeerd.</w:t>
            </w:r>
          </w:p>
          <w:p w14:paraId="753717F0" w14:textId="77777777" w:rsidR="00CF71A4" w:rsidRPr="009E6510" w:rsidRDefault="00CF71A4" w:rsidP="0077220D">
            <w:pPr>
              <w:spacing w:line="300" w:lineRule="auto"/>
              <w:jc w:val="both"/>
              <w:rPr>
                <w:rFonts w:cs="Arial"/>
                <w:szCs w:val="18"/>
              </w:rPr>
            </w:pPr>
          </w:p>
          <w:p w14:paraId="753717F1" w14:textId="77777777" w:rsidR="00CF71A4" w:rsidRPr="009E6510" w:rsidRDefault="00CF71A4" w:rsidP="0077220D">
            <w:pPr>
              <w:spacing w:line="300" w:lineRule="auto"/>
              <w:jc w:val="both"/>
              <w:rPr>
                <w:rFonts w:cs="Arial"/>
                <w:szCs w:val="18"/>
              </w:rPr>
            </w:pPr>
            <w:r w:rsidRPr="009E6510">
              <w:rPr>
                <w:rFonts w:cs="Arial"/>
                <w:szCs w:val="18"/>
              </w:rPr>
              <w:t xml:space="preserve">Onder recycling wordt verstaan (definitie EU Kaderrichtlijn afvalstoffen </w:t>
            </w:r>
            <w:r w:rsidRPr="009E6510">
              <w:rPr>
                <w:rFonts w:cs="Arial"/>
                <w:bCs/>
                <w:szCs w:val="18"/>
              </w:rPr>
              <w:t>2008/98/EG)</w:t>
            </w:r>
            <w:r w:rsidRPr="009E6510">
              <w:rPr>
                <w:rFonts w:cs="Arial"/>
                <w:szCs w:val="18"/>
              </w:rPr>
              <w:t xml:space="preserve">: elke nuttige toepassing waardoor afvalstoffen opnieuw worden bewerkt tot producten, materialen of stoffen, voor het oorspronkelijke doel of voor een ander doel. Dit omvat het opnieuw bewerken van organisch afval, maar het omvat niet energieterugwinning, noch het opnieuw bewerken tot materialen die bestemd zijn om te worden gebruikt als brandstof of als opvulmateriaal. </w:t>
            </w:r>
          </w:p>
          <w:p w14:paraId="753717F2" w14:textId="77777777" w:rsidR="00CF71A4" w:rsidRPr="009E6510" w:rsidRDefault="00CF71A4" w:rsidP="0077220D">
            <w:pPr>
              <w:spacing w:line="300" w:lineRule="auto"/>
              <w:jc w:val="both"/>
              <w:rPr>
                <w:rFonts w:cs="Arial"/>
                <w:szCs w:val="18"/>
              </w:rPr>
            </w:pPr>
          </w:p>
          <w:p w14:paraId="753717F3" w14:textId="77777777" w:rsidR="00CF71A4" w:rsidRPr="009E6510" w:rsidRDefault="00CF71A4" w:rsidP="0077220D">
            <w:pPr>
              <w:spacing w:line="300" w:lineRule="auto"/>
              <w:jc w:val="both"/>
              <w:rPr>
                <w:rFonts w:cs="Arial"/>
                <w:i/>
                <w:szCs w:val="18"/>
              </w:rPr>
            </w:pPr>
            <w:r w:rsidRPr="009E6510">
              <w:rPr>
                <w:rFonts w:cs="Arial"/>
                <w:i/>
                <w:szCs w:val="18"/>
              </w:rPr>
              <w:t xml:space="preserve">Toelichting </w:t>
            </w:r>
          </w:p>
          <w:p w14:paraId="753717F4" w14:textId="77777777" w:rsidR="00CF71A4" w:rsidRPr="009E6510" w:rsidRDefault="00CF71A4" w:rsidP="0077220D">
            <w:pPr>
              <w:spacing w:line="300" w:lineRule="auto"/>
              <w:jc w:val="both"/>
              <w:rPr>
                <w:rFonts w:cs="Arial"/>
                <w:szCs w:val="18"/>
              </w:rPr>
            </w:pPr>
            <w:r w:rsidRPr="009E6510">
              <w:rPr>
                <w:rFonts w:cs="Arial"/>
                <w:szCs w:val="18"/>
              </w:rPr>
              <w:t xml:space="preserve">Ontwerp van de kleding bepaalt in sterke mate de recyclebaarheid van textielvezels. Door hier in de ontwerpfase van bedrijfskleding rekening mee te houden, kunnen textielvezels aan het einde van de levensduur van bedrijfskleding hoogwaardiger gerecycled worden. Hiervoor zijn verschillende mogelijkheden, beperking van het aantal verschillende soorten toegepaste textielvezels en de demontagemogelijkheden van kleding aan het einde van de levensduur. </w:t>
            </w:r>
          </w:p>
          <w:p w14:paraId="753717F5" w14:textId="77777777" w:rsidR="00CF71A4" w:rsidRPr="009E6510" w:rsidRDefault="00CF71A4" w:rsidP="0077220D">
            <w:pPr>
              <w:spacing w:line="300" w:lineRule="auto"/>
              <w:jc w:val="both"/>
              <w:rPr>
                <w:rFonts w:cs="Arial"/>
                <w:szCs w:val="18"/>
              </w:rPr>
            </w:pPr>
          </w:p>
          <w:p w14:paraId="753717F6" w14:textId="77777777" w:rsidR="00CF71A4" w:rsidRPr="009E6510" w:rsidRDefault="00CF71A4" w:rsidP="0077220D">
            <w:pPr>
              <w:spacing w:line="300" w:lineRule="auto"/>
              <w:jc w:val="both"/>
              <w:rPr>
                <w:rFonts w:cs="Arial"/>
                <w:i/>
                <w:szCs w:val="18"/>
              </w:rPr>
            </w:pPr>
            <w:r w:rsidRPr="009E6510">
              <w:rPr>
                <w:rFonts w:cs="Arial"/>
                <w:i/>
                <w:szCs w:val="18"/>
              </w:rPr>
              <w:t>Verificatie</w:t>
            </w:r>
          </w:p>
          <w:p w14:paraId="753717F7" w14:textId="77777777" w:rsidR="00CF71A4" w:rsidRPr="009E6510" w:rsidRDefault="00CF71A4" w:rsidP="0077220D">
            <w:pPr>
              <w:spacing w:line="300" w:lineRule="auto"/>
              <w:jc w:val="both"/>
              <w:rPr>
                <w:rFonts w:cs="Arial"/>
                <w:szCs w:val="18"/>
              </w:rPr>
            </w:pPr>
            <w:r w:rsidRPr="009E6510">
              <w:rPr>
                <w:rFonts w:cs="Arial"/>
                <w:szCs w:val="18"/>
              </w:rPr>
              <w:t>De inschrijver kan worden gevraagd aan te tonen welke maatregelen zijn genomen om aan het einde van de levensduur textielvezels hoogwaardig te kunnen recyclen. De inschrijver toont hierbij aan welk percentage textielvezels geschikt is voor welke toepassing.</w:t>
            </w:r>
          </w:p>
        </w:tc>
      </w:tr>
      <w:tr w:rsidR="0066418C" w:rsidRPr="009E6510" w14:paraId="75371806" w14:textId="77777777" w:rsidTr="00A76B9B">
        <w:trPr>
          <w:trHeight w:val="992"/>
        </w:trPr>
        <w:tc>
          <w:tcPr>
            <w:tcW w:w="959" w:type="dxa"/>
          </w:tcPr>
          <w:p w14:paraId="753717F9" w14:textId="77777777" w:rsidR="00CF71A4" w:rsidRPr="009E6510" w:rsidRDefault="00CF71A4" w:rsidP="0077220D">
            <w:pPr>
              <w:spacing w:line="300" w:lineRule="auto"/>
              <w:rPr>
                <w:rFonts w:cs="Arial"/>
                <w:szCs w:val="18"/>
              </w:rPr>
            </w:pPr>
            <w:r w:rsidRPr="009E6510">
              <w:rPr>
                <w:rFonts w:cs="Arial"/>
                <w:szCs w:val="18"/>
              </w:rPr>
              <w:t>GC4</w:t>
            </w:r>
          </w:p>
          <w:p w14:paraId="753717FA" w14:textId="77777777" w:rsidR="00CF71A4" w:rsidRPr="009E6510" w:rsidRDefault="00CF71A4" w:rsidP="0077220D">
            <w:pPr>
              <w:spacing w:line="300" w:lineRule="auto"/>
              <w:rPr>
                <w:rFonts w:cs="Arial"/>
                <w:szCs w:val="18"/>
              </w:rPr>
            </w:pPr>
          </w:p>
          <w:p w14:paraId="753717FB" w14:textId="77777777" w:rsidR="00CF71A4" w:rsidRPr="009E6510" w:rsidRDefault="00CF71A4" w:rsidP="0077220D">
            <w:pPr>
              <w:spacing w:line="300" w:lineRule="auto"/>
              <w:rPr>
                <w:rFonts w:cs="Arial"/>
                <w:szCs w:val="18"/>
              </w:rPr>
            </w:pPr>
          </w:p>
        </w:tc>
        <w:tc>
          <w:tcPr>
            <w:tcW w:w="8505" w:type="dxa"/>
          </w:tcPr>
          <w:p w14:paraId="124DED6D" w14:textId="08D72F53" w:rsidR="00600DB4" w:rsidRPr="009E6510" w:rsidRDefault="00BC69A9" w:rsidP="0077220D">
            <w:pPr>
              <w:spacing w:line="300" w:lineRule="auto"/>
              <w:jc w:val="both"/>
              <w:rPr>
                <w:rFonts w:cs="Arial"/>
                <w:b/>
              </w:rPr>
            </w:pPr>
            <w:r w:rsidRPr="009E6510">
              <w:rPr>
                <w:rFonts w:cs="Arial"/>
                <w:i/>
              </w:rPr>
              <w:t>(Dit criterium is alleen van toepassing bij een uitvraag waarbij ook de inzameling bij einde levensduur een onderdeel is)</w:t>
            </w:r>
          </w:p>
          <w:p w14:paraId="3C1CA7F4" w14:textId="77777777" w:rsidR="00BC69A9" w:rsidRPr="009E6510" w:rsidRDefault="00BC69A9" w:rsidP="0077220D">
            <w:pPr>
              <w:spacing w:line="300" w:lineRule="auto"/>
              <w:jc w:val="both"/>
              <w:rPr>
                <w:rFonts w:cs="Arial"/>
                <w:b/>
              </w:rPr>
            </w:pPr>
          </w:p>
          <w:p w14:paraId="753717FC" w14:textId="4E497123" w:rsidR="00CF71A4" w:rsidRPr="009E6510" w:rsidRDefault="00CF71A4" w:rsidP="0077220D">
            <w:pPr>
              <w:spacing w:line="300" w:lineRule="auto"/>
              <w:jc w:val="both"/>
              <w:rPr>
                <w:rFonts w:cs="Arial"/>
                <w:b/>
              </w:rPr>
            </w:pPr>
            <w:r w:rsidRPr="009E6510">
              <w:rPr>
                <w:rFonts w:cs="Arial"/>
                <w:b/>
              </w:rPr>
              <w:t>Inname</w:t>
            </w:r>
            <w:r w:rsidR="000C245D" w:rsidRPr="009E6510">
              <w:rPr>
                <w:rFonts w:cs="Arial"/>
                <w:b/>
              </w:rPr>
              <w:t>,</w:t>
            </w:r>
            <w:r w:rsidRPr="009E6510">
              <w:rPr>
                <w:rFonts w:cs="Arial"/>
                <w:b/>
              </w:rPr>
              <w:t xml:space="preserve"> recycling </w:t>
            </w:r>
            <w:r w:rsidR="000C245D" w:rsidRPr="009E6510">
              <w:rPr>
                <w:rFonts w:cs="Arial"/>
                <w:b/>
              </w:rPr>
              <w:t xml:space="preserve">en hoogwaardige toepassing van </w:t>
            </w:r>
            <w:r w:rsidRPr="009E6510">
              <w:rPr>
                <w:rFonts w:cs="Arial"/>
                <w:b/>
              </w:rPr>
              <w:t>afgedankte bedrijfskleding</w:t>
            </w:r>
          </w:p>
          <w:p w14:paraId="753717FD" w14:textId="0210DC43" w:rsidR="00CF71A4" w:rsidRPr="009E6510" w:rsidRDefault="00CF71A4" w:rsidP="0077220D">
            <w:pPr>
              <w:spacing w:line="300" w:lineRule="auto"/>
              <w:jc w:val="both"/>
              <w:rPr>
                <w:rFonts w:cs="Arial"/>
              </w:rPr>
            </w:pPr>
            <w:r w:rsidRPr="009E6510">
              <w:rPr>
                <w:rFonts w:cs="Arial"/>
              </w:rPr>
              <w:t>Naarmate de inschrijver zorgt voor inname</w:t>
            </w:r>
            <w:r w:rsidR="005A5CB2" w:rsidRPr="009E6510">
              <w:rPr>
                <w:rFonts w:cs="Arial"/>
              </w:rPr>
              <w:t>,</w:t>
            </w:r>
            <w:r w:rsidR="0066418C" w:rsidRPr="009E6510">
              <w:rPr>
                <w:rFonts w:cs="Arial"/>
              </w:rPr>
              <w:t xml:space="preserve"> </w:t>
            </w:r>
            <w:r w:rsidRPr="009E6510">
              <w:rPr>
                <w:rFonts w:cs="Arial"/>
              </w:rPr>
              <w:t xml:space="preserve">recycling </w:t>
            </w:r>
            <w:r w:rsidR="005A5CB2" w:rsidRPr="009E6510">
              <w:rPr>
                <w:rFonts w:cs="Arial"/>
              </w:rPr>
              <w:t xml:space="preserve">en hoogwaardige toepassing </w:t>
            </w:r>
            <w:r w:rsidRPr="009E6510">
              <w:rPr>
                <w:rFonts w:cs="Arial"/>
              </w:rPr>
              <w:t xml:space="preserve">van een groter deel van de bedrijfskleding </w:t>
            </w:r>
            <w:r w:rsidR="0066418C" w:rsidRPr="009E6510">
              <w:rPr>
                <w:rFonts w:cs="Arial"/>
              </w:rPr>
              <w:t>die</w:t>
            </w:r>
            <w:r w:rsidRPr="009E6510">
              <w:rPr>
                <w:rFonts w:cs="Arial"/>
              </w:rPr>
              <w:t xml:space="preserve"> tijdens de looptijd van het contract met de gebruikers retour komt, wordt dit onderdeel van de inschrijving hoger gewaardeerd. </w:t>
            </w:r>
          </w:p>
          <w:p w14:paraId="7D7F9B85" w14:textId="77777777" w:rsidR="005A5CB2" w:rsidRPr="009E6510" w:rsidRDefault="005A5CB2" w:rsidP="0077220D">
            <w:pPr>
              <w:spacing w:line="300" w:lineRule="auto"/>
              <w:jc w:val="both"/>
              <w:rPr>
                <w:rFonts w:cs="Arial"/>
              </w:rPr>
            </w:pPr>
          </w:p>
          <w:p w14:paraId="28CBD76A" w14:textId="2990BD8C" w:rsidR="005A5CB2" w:rsidRPr="009E6510" w:rsidRDefault="005A5CB2" w:rsidP="0077220D">
            <w:pPr>
              <w:spacing w:line="300" w:lineRule="auto"/>
              <w:jc w:val="both"/>
              <w:rPr>
                <w:rFonts w:cs="Arial"/>
              </w:rPr>
            </w:pPr>
            <w:r w:rsidRPr="009E6510">
              <w:rPr>
                <w:rFonts w:cs="Arial"/>
              </w:rPr>
              <w:t xml:space="preserve">De inschrijver </w:t>
            </w:r>
            <w:r w:rsidR="00BC69A9" w:rsidRPr="009E6510">
              <w:rPr>
                <w:rFonts w:cs="Arial"/>
              </w:rPr>
              <w:t xml:space="preserve">kan worden gevraagd </w:t>
            </w:r>
            <w:r w:rsidRPr="009E6510">
              <w:rPr>
                <w:rFonts w:cs="Arial"/>
              </w:rPr>
              <w:t xml:space="preserve">aan te geven wat er op dit moment aan het einde van de levensduur van het door hem geleverde textiel gebeurd. Hoeveel (in percentage van beschikbaar textiel) wordt er ingezameld? Hoeveel procent wordt er gerecycled? Welke nieuwe toepassing </w:t>
            </w:r>
            <w:r w:rsidR="00BC69A9" w:rsidRPr="009E6510">
              <w:rPr>
                <w:rFonts w:cs="Arial"/>
              </w:rPr>
              <w:t xml:space="preserve">kan </w:t>
            </w:r>
            <w:r w:rsidRPr="009E6510">
              <w:rPr>
                <w:rFonts w:cs="Arial"/>
              </w:rPr>
              <w:t>het gerecyclede materiaal</w:t>
            </w:r>
            <w:r w:rsidR="00BC69A9" w:rsidRPr="009E6510">
              <w:rPr>
                <w:rFonts w:cs="Arial"/>
              </w:rPr>
              <w:t xml:space="preserve"> krijgen</w:t>
            </w:r>
            <w:r w:rsidRPr="009E6510">
              <w:rPr>
                <w:rFonts w:cs="Arial"/>
              </w:rPr>
              <w:t>? Daarnaast dient hij aan te geven welke percentages en toepassingen hij verwacht te gaan halen voor het textiel dat hij in deze opdracht zou leveren.</w:t>
            </w:r>
          </w:p>
          <w:p w14:paraId="753717FE" w14:textId="6733C33D" w:rsidR="00CF71A4" w:rsidRPr="009E6510" w:rsidRDefault="00CF71A4" w:rsidP="0077220D">
            <w:pPr>
              <w:spacing w:line="300" w:lineRule="auto"/>
              <w:jc w:val="both"/>
              <w:rPr>
                <w:rFonts w:cs="Arial"/>
              </w:rPr>
            </w:pPr>
          </w:p>
          <w:p w14:paraId="753717FF" w14:textId="59B53340" w:rsidR="00CF71A4" w:rsidRPr="009E6510" w:rsidRDefault="00CF71A4" w:rsidP="0077220D">
            <w:pPr>
              <w:spacing w:line="300" w:lineRule="auto"/>
              <w:jc w:val="both"/>
              <w:rPr>
                <w:rFonts w:cs="Arial"/>
              </w:rPr>
            </w:pPr>
            <w:r w:rsidRPr="009E6510">
              <w:rPr>
                <w:rFonts w:cs="Arial"/>
              </w:rPr>
              <w:t xml:space="preserve">Onder recycling wordt verstaan (definitie EU Kaderrichtlijn afvalstoffen </w:t>
            </w:r>
            <w:r w:rsidRPr="009E6510">
              <w:rPr>
                <w:rFonts w:cs="Arial"/>
                <w:bCs/>
              </w:rPr>
              <w:t>2008/98/EG)</w:t>
            </w:r>
            <w:r w:rsidRPr="009E6510">
              <w:rPr>
                <w:rFonts w:cs="Arial"/>
              </w:rPr>
              <w:t xml:space="preserve">: elke nuttige toepassing waardoor afvalstoffen opnieuw worden bewerkt tot producten, materialen of stoffen, voor het oorspronkelijke doel of voor een ander doel. Dit omvat het opnieuw bewerken van organisch afval, maar het omvat niet energieterugwinning, noch het opnieuw bewerken tot materialen die bestemd zijn om te worden gebruikt als brandstof of als opvulmateriaal. </w:t>
            </w:r>
            <w:r w:rsidR="005A5CB2" w:rsidRPr="009E6510">
              <w:rPr>
                <w:rFonts w:cs="Arial"/>
              </w:rPr>
              <w:t xml:space="preserve">De toepassing in poetsdoeken </w:t>
            </w:r>
            <w:r w:rsidR="00BC69A9" w:rsidRPr="009E6510">
              <w:rPr>
                <w:rFonts w:cs="Arial"/>
              </w:rPr>
              <w:t xml:space="preserve">en isolatiemateriaal </w:t>
            </w:r>
            <w:r w:rsidR="005A5CB2" w:rsidRPr="009E6510">
              <w:rPr>
                <w:rFonts w:cs="Arial"/>
              </w:rPr>
              <w:t xml:space="preserve">wordt gewaardeerd als laagwaardig, en de toepassing in kleding of </w:t>
            </w:r>
            <w:r w:rsidR="00BC69A9" w:rsidRPr="009E6510">
              <w:rPr>
                <w:rFonts w:cs="Arial"/>
              </w:rPr>
              <w:t xml:space="preserve">ter </w:t>
            </w:r>
            <w:r w:rsidR="005A5CB2" w:rsidRPr="009E6510">
              <w:rPr>
                <w:rFonts w:cs="Arial"/>
              </w:rPr>
              <w:t>vervanging van nieuw textiel als hoogwaardig.</w:t>
            </w:r>
          </w:p>
          <w:p w14:paraId="75371800" w14:textId="77777777" w:rsidR="00CF71A4" w:rsidRPr="009E6510" w:rsidRDefault="00CF71A4" w:rsidP="0077220D">
            <w:pPr>
              <w:spacing w:line="300" w:lineRule="auto"/>
              <w:jc w:val="both"/>
              <w:rPr>
                <w:rFonts w:cs="Arial"/>
              </w:rPr>
            </w:pPr>
          </w:p>
          <w:p w14:paraId="75371801" w14:textId="77777777" w:rsidR="00CF71A4" w:rsidRPr="009E6510" w:rsidRDefault="00CF71A4" w:rsidP="0077220D">
            <w:pPr>
              <w:spacing w:line="300" w:lineRule="auto"/>
              <w:jc w:val="both"/>
              <w:rPr>
                <w:rFonts w:cs="Arial"/>
                <w:i/>
              </w:rPr>
            </w:pPr>
            <w:r w:rsidRPr="009E6510">
              <w:rPr>
                <w:rFonts w:cs="Arial"/>
                <w:i/>
              </w:rPr>
              <w:t>Toelichting</w:t>
            </w:r>
          </w:p>
          <w:p w14:paraId="75371802" w14:textId="77777777" w:rsidR="00CF71A4" w:rsidRPr="009E6510" w:rsidRDefault="00CF71A4" w:rsidP="0077220D">
            <w:pPr>
              <w:spacing w:line="300" w:lineRule="auto"/>
              <w:jc w:val="both"/>
              <w:rPr>
                <w:rFonts w:cs="Arial"/>
              </w:rPr>
            </w:pPr>
            <w:r w:rsidRPr="009E6510">
              <w:rPr>
                <w:rFonts w:cs="Arial"/>
              </w:rPr>
              <w:t xml:space="preserve">Dit gunningscriterium moet passen de bedrijfsvoering van de aanbestedende organisatie met betrekking tot het opnieuw in kringloop brengen van afgedankte bedrijfskleding. Zie ook AS6. </w:t>
            </w:r>
          </w:p>
          <w:p w14:paraId="75371803" w14:textId="77777777" w:rsidR="00CF71A4" w:rsidRPr="009E6510" w:rsidRDefault="00CF71A4" w:rsidP="0077220D">
            <w:pPr>
              <w:spacing w:line="300" w:lineRule="auto"/>
              <w:jc w:val="both"/>
              <w:rPr>
                <w:rFonts w:cs="Arial"/>
              </w:rPr>
            </w:pPr>
          </w:p>
          <w:p w14:paraId="75371804" w14:textId="77777777" w:rsidR="00CF71A4" w:rsidRPr="009E6510" w:rsidRDefault="00CF71A4" w:rsidP="0077220D">
            <w:pPr>
              <w:spacing w:line="300" w:lineRule="auto"/>
              <w:jc w:val="both"/>
              <w:rPr>
                <w:rFonts w:cs="Arial"/>
                <w:i/>
              </w:rPr>
            </w:pPr>
            <w:r w:rsidRPr="009E6510">
              <w:rPr>
                <w:rFonts w:cs="Arial"/>
                <w:i/>
              </w:rPr>
              <w:t>Verificatie</w:t>
            </w:r>
          </w:p>
          <w:p w14:paraId="159D9A28" w14:textId="77777777" w:rsidR="005A5CB2" w:rsidRPr="009E6510" w:rsidRDefault="00CF71A4" w:rsidP="0077220D">
            <w:pPr>
              <w:spacing w:line="300" w:lineRule="auto"/>
              <w:jc w:val="both"/>
              <w:rPr>
                <w:rFonts w:cs="Arial"/>
              </w:rPr>
            </w:pPr>
            <w:r w:rsidRPr="009E6510">
              <w:rPr>
                <w:rFonts w:cs="Arial"/>
              </w:rPr>
              <w:t>De inschrijver kan worden gevraagd aan te tonen dat deze afgedankte kleding retour neemt indien het aangeboden wordt door de opdrachtgever(s). De inschrijver geeft hierbij aan hoe afgedankte kleding gerecycled wordt en voor welke toepassing(en) het gerecyclede materiaal ingezet zal worden.</w:t>
            </w:r>
          </w:p>
          <w:p w14:paraId="75371805" w14:textId="48791826" w:rsidR="00CF71A4" w:rsidRPr="009E6510" w:rsidRDefault="005A5CB2" w:rsidP="0077220D">
            <w:pPr>
              <w:tabs>
                <w:tab w:val="center" w:pos="3911"/>
              </w:tabs>
              <w:spacing w:line="300" w:lineRule="auto"/>
              <w:jc w:val="both"/>
              <w:rPr>
                <w:rFonts w:cs="Arial"/>
                <w:highlight w:val="yellow"/>
              </w:rPr>
            </w:pPr>
            <w:r w:rsidRPr="009E6510">
              <w:rPr>
                <w:rFonts w:cs="Arial"/>
              </w:rPr>
              <w:lastRenderedPageBreak/>
              <w:t>De inschrijver kan punten verdienen door aan te tonen dat deze momenteel al zorg draagt voor inname, recycling en hoogwaardige toepassing van de door hem geleverde textiel. Met de geplande percentages voor deze specifieke opdracht kan de inschrijver daarnaast ook punten verdienen.</w:t>
            </w:r>
          </w:p>
        </w:tc>
      </w:tr>
      <w:tr w:rsidR="0066418C" w:rsidRPr="009E6510" w14:paraId="72264162" w14:textId="77777777" w:rsidTr="00A76B9B">
        <w:trPr>
          <w:trHeight w:val="992"/>
        </w:trPr>
        <w:tc>
          <w:tcPr>
            <w:tcW w:w="959" w:type="dxa"/>
          </w:tcPr>
          <w:p w14:paraId="17FF1339" w14:textId="62AA22A2" w:rsidR="005A5CB2" w:rsidRPr="009E6510" w:rsidRDefault="005A5CB2" w:rsidP="0077220D">
            <w:pPr>
              <w:spacing w:line="300" w:lineRule="auto"/>
              <w:rPr>
                <w:rFonts w:cs="Arial"/>
                <w:szCs w:val="18"/>
              </w:rPr>
            </w:pPr>
            <w:r w:rsidRPr="009E6510">
              <w:rPr>
                <w:rFonts w:cs="Arial"/>
                <w:szCs w:val="18"/>
              </w:rPr>
              <w:lastRenderedPageBreak/>
              <w:t>GC5</w:t>
            </w:r>
          </w:p>
        </w:tc>
        <w:tc>
          <w:tcPr>
            <w:tcW w:w="8505" w:type="dxa"/>
          </w:tcPr>
          <w:p w14:paraId="4CD1D6E9" w14:textId="77777777" w:rsidR="005A5CB2" w:rsidRPr="009E6510" w:rsidRDefault="005A5CB2" w:rsidP="0077220D">
            <w:pPr>
              <w:spacing w:line="300" w:lineRule="auto"/>
              <w:jc w:val="both"/>
              <w:rPr>
                <w:rFonts w:cs="Arial"/>
                <w:b/>
              </w:rPr>
            </w:pPr>
            <w:r w:rsidRPr="009E6510">
              <w:rPr>
                <w:rFonts w:cs="Arial"/>
                <w:b/>
              </w:rPr>
              <w:t xml:space="preserve">Recycling verpakkingen </w:t>
            </w:r>
          </w:p>
          <w:p w14:paraId="292E790B" w14:textId="5BDEB7FA" w:rsidR="005A5CB2" w:rsidRPr="009E6510" w:rsidRDefault="005A5CB2" w:rsidP="0077220D">
            <w:pPr>
              <w:spacing w:line="300" w:lineRule="auto"/>
              <w:jc w:val="both"/>
              <w:rPr>
                <w:rFonts w:cs="Arial"/>
              </w:rPr>
            </w:pPr>
            <w:r w:rsidRPr="009E6510">
              <w:rPr>
                <w:rFonts w:cs="Arial"/>
              </w:rPr>
              <w:t>Naarmate de inschrijver zorg</w:t>
            </w:r>
            <w:r w:rsidR="0066418C" w:rsidRPr="009E6510">
              <w:rPr>
                <w:rFonts w:cs="Arial"/>
              </w:rPr>
              <w:t xml:space="preserve"> </w:t>
            </w:r>
            <w:r w:rsidRPr="009E6510">
              <w:rPr>
                <w:rFonts w:cs="Arial"/>
              </w:rPr>
              <w:t>draagt voor betere recycling van de verpakking wordt dit deel van de inschrijving hoger gewaardeerd. De inschrijver kan punten verdienen door:</w:t>
            </w:r>
          </w:p>
          <w:p w14:paraId="76E67103" w14:textId="77777777" w:rsidR="005A5CB2" w:rsidRPr="009E6510" w:rsidRDefault="005A5CB2" w:rsidP="0077220D">
            <w:pPr>
              <w:pStyle w:val="Lijstalinea"/>
              <w:numPr>
                <w:ilvl w:val="0"/>
                <w:numId w:val="15"/>
              </w:numPr>
              <w:spacing w:after="0" w:line="300" w:lineRule="auto"/>
              <w:rPr>
                <w:rFonts w:ascii="Arial" w:hAnsi="Arial" w:cs="Arial"/>
                <w:sz w:val="18"/>
                <w:szCs w:val="18"/>
              </w:rPr>
            </w:pPr>
            <w:proofErr w:type="spellStart"/>
            <w:r w:rsidRPr="009E6510">
              <w:rPr>
                <w:rFonts w:ascii="Arial" w:hAnsi="Arial" w:cs="Arial"/>
                <w:sz w:val="18"/>
                <w:szCs w:val="18"/>
              </w:rPr>
              <w:t>Multilayers</w:t>
            </w:r>
            <w:proofErr w:type="spellEnd"/>
            <w:r w:rsidRPr="009E6510">
              <w:rPr>
                <w:rFonts w:ascii="Arial" w:hAnsi="Arial" w:cs="Arial"/>
                <w:sz w:val="18"/>
                <w:szCs w:val="18"/>
              </w:rPr>
              <w:t>, zwart plastic en samengestelde verpakkingen te vermijden</w:t>
            </w:r>
          </w:p>
          <w:p w14:paraId="018A6E04" w14:textId="77777777" w:rsidR="005A5CB2" w:rsidRPr="009E6510" w:rsidRDefault="005A5CB2" w:rsidP="0077220D">
            <w:pPr>
              <w:pStyle w:val="Lijstalinea"/>
              <w:numPr>
                <w:ilvl w:val="0"/>
                <w:numId w:val="15"/>
              </w:numPr>
              <w:spacing w:after="0" w:line="300" w:lineRule="auto"/>
              <w:rPr>
                <w:rFonts w:ascii="Arial" w:hAnsi="Arial" w:cs="Arial"/>
                <w:sz w:val="18"/>
                <w:szCs w:val="18"/>
              </w:rPr>
            </w:pPr>
            <w:r w:rsidRPr="009E6510">
              <w:rPr>
                <w:rFonts w:ascii="Arial" w:hAnsi="Arial" w:cs="Arial"/>
                <w:sz w:val="18"/>
                <w:szCs w:val="18"/>
              </w:rPr>
              <w:t xml:space="preserve">Verpakkingen te gebruiken die goed gerecycled kunnen worden </w:t>
            </w:r>
          </w:p>
          <w:p w14:paraId="6025994F" w14:textId="77777777" w:rsidR="005A5CB2" w:rsidRPr="009E6510" w:rsidRDefault="005A5CB2" w:rsidP="0077220D">
            <w:pPr>
              <w:spacing w:line="300" w:lineRule="auto"/>
              <w:jc w:val="both"/>
              <w:rPr>
                <w:rFonts w:cs="Arial"/>
              </w:rPr>
            </w:pPr>
          </w:p>
          <w:p w14:paraId="1D7758F2" w14:textId="19C6CB00" w:rsidR="005A5CB2" w:rsidRPr="009E6510" w:rsidRDefault="00231A54" w:rsidP="0077220D">
            <w:pPr>
              <w:spacing w:line="300" w:lineRule="auto"/>
              <w:jc w:val="both"/>
              <w:rPr>
                <w:rFonts w:cs="Arial"/>
                <w:i/>
              </w:rPr>
            </w:pPr>
            <w:r w:rsidRPr="009E6510">
              <w:rPr>
                <w:rFonts w:cs="Arial"/>
                <w:i/>
              </w:rPr>
              <w:t>Verificatie</w:t>
            </w:r>
          </w:p>
          <w:p w14:paraId="069C0F50" w14:textId="77777777" w:rsidR="005A5CB2" w:rsidRPr="009E6510" w:rsidRDefault="005A5CB2" w:rsidP="0077220D">
            <w:pPr>
              <w:spacing w:line="300" w:lineRule="auto"/>
              <w:jc w:val="both"/>
              <w:rPr>
                <w:rFonts w:cs="Arial"/>
                <w:szCs w:val="16"/>
              </w:rPr>
            </w:pPr>
            <w:r w:rsidRPr="009E6510">
              <w:rPr>
                <w:rFonts w:cs="Arial"/>
                <w:szCs w:val="16"/>
              </w:rPr>
              <w:t xml:space="preserve">De inschrijver kan worden gevraagd om aan te geven: </w:t>
            </w:r>
          </w:p>
          <w:p w14:paraId="2C0429E9" w14:textId="01D5E993" w:rsidR="005A5CB2" w:rsidRPr="009E6510" w:rsidRDefault="0066418C" w:rsidP="0077220D">
            <w:pPr>
              <w:pStyle w:val="Lijstalinea"/>
              <w:numPr>
                <w:ilvl w:val="0"/>
                <w:numId w:val="15"/>
              </w:numPr>
              <w:spacing w:after="0" w:line="300" w:lineRule="auto"/>
              <w:rPr>
                <w:rFonts w:ascii="Arial" w:hAnsi="Arial" w:cs="Arial"/>
                <w:sz w:val="18"/>
                <w:szCs w:val="18"/>
              </w:rPr>
            </w:pPr>
            <w:r w:rsidRPr="009E6510">
              <w:rPr>
                <w:rFonts w:ascii="Arial" w:hAnsi="Arial" w:cs="Arial"/>
                <w:sz w:val="18"/>
                <w:szCs w:val="18"/>
              </w:rPr>
              <w:t>O</w:t>
            </w:r>
            <w:r w:rsidR="005A5CB2" w:rsidRPr="009E6510">
              <w:rPr>
                <w:rFonts w:ascii="Arial" w:hAnsi="Arial" w:cs="Arial"/>
                <w:sz w:val="18"/>
                <w:szCs w:val="18"/>
              </w:rPr>
              <w:t xml:space="preserve">f </w:t>
            </w:r>
            <w:proofErr w:type="spellStart"/>
            <w:r w:rsidR="005A5CB2" w:rsidRPr="009E6510">
              <w:rPr>
                <w:rFonts w:ascii="Arial" w:hAnsi="Arial" w:cs="Arial"/>
                <w:sz w:val="18"/>
                <w:szCs w:val="18"/>
              </w:rPr>
              <w:t>multilayers</w:t>
            </w:r>
            <w:proofErr w:type="spellEnd"/>
            <w:r w:rsidR="005A5CB2" w:rsidRPr="009E6510">
              <w:rPr>
                <w:rFonts w:ascii="Arial" w:hAnsi="Arial" w:cs="Arial"/>
                <w:sz w:val="18"/>
                <w:szCs w:val="18"/>
              </w:rPr>
              <w:t>, zwart plastic en samengestelde verpakkingen worden gebruikt</w:t>
            </w:r>
          </w:p>
          <w:p w14:paraId="36C88BD0" w14:textId="3F12B8C5" w:rsidR="005A5CB2" w:rsidRPr="009E6510" w:rsidRDefault="0066418C" w:rsidP="0077220D">
            <w:pPr>
              <w:pStyle w:val="Lijstalinea"/>
              <w:numPr>
                <w:ilvl w:val="0"/>
                <w:numId w:val="15"/>
              </w:numPr>
              <w:spacing w:after="0" w:line="300" w:lineRule="auto"/>
              <w:rPr>
                <w:rFonts w:ascii="Arial" w:hAnsi="Arial" w:cs="Arial"/>
                <w:sz w:val="18"/>
                <w:szCs w:val="18"/>
              </w:rPr>
            </w:pPr>
            <w:r w:rsidRPr="009E6510">
              <w:rPr>
                <w:rFonts w:ascii="Arial" w:hAnsi="Arial" w:cs="Arial"/>
                <w:sz w:val="18"/>
                <w:szCs w:val="18"/>
              </w:rPr>
              <w:t>O</w:t>
            </w:r>
            <w:r w:rsidR="005A5CB2" w:rsidRPr="009E6510">
              <w:rPr>
                <w:rFonts w:ascii="Arial" w:hAnsi="Arial" w:cs="Arial"/>
                <w:sz w:val="18"/>
                <w:szCs w:val="18"/>
              </w:rPr>
              <w:t xml:space="preserve">f de verpakkingen goed gerecycled kunnen worden, waarbij ‘goed gerecycled’ wordt gedefinieerd als: met de hand te scheiden in onderdelen van één materiaal en/of verpakkingen die geschikt zijn voor meervoudig gebruik. </w:t>
            </w:r>
          </w:p>
          <w:p w14:paraId="17980C0B" w14:textId="77777777" w:rsidR="00480771" w:rsidRPr="009E6510" w:rsidRDefault="00480771" w:rsidP="0077220D">
            <w:pPr>
              <w:pStyle w:val="Lijstalinea"/>
              <w:numPr>
                <w:ilvl w:val="0"/>
                <w:numId w:val="15"/>
              </w:numPr>
              <w:spacing w:after="0" w:line="300" w:lineRule="auto"/>
              <w:rPr>
                <w:rFonts w:ascii="Arial" w:hAnsi="Arial" w:cs="Arial"/>
                <w:sz w:val="18"/>
                <w:szCs w:val="18"/>
              </w:rPr>
            </w:pPr>
          </w:p>
          <w:p w14:paraId="2F913EE2" w14:textId="043080FA" w:rsidR="005A5CB2" w:rsidRPr="009E6510" w:rsidRDefault="005A5CB2" w:rsidP="0077220D">
            <w:pPr>
              <w:spacing w:line="300" w:lineRule="auto"/>
              <w:jc w:val="both"/>
              <w:rPr>
                <w:rFonts w:cs="Arial"/>
                <w:b/>
              </w:rPr>
            </w:pPr>
            <w:r w:rsidRPr="009E6510">
              <w:rPr>
                <w:rFonts w:cs="Arial"/>
                <w:szCs w:val="16"/>
              </w:rPr>
              <w:t>De inschrijver kan worden gevraagd een sample toe te sturen van de verpakking.</w:t>
            </w:r>
          </w:p>
        </w:tc>
      </w:tr>
      <w:tr w:rsidR="0066418C" w:rsidRPr="009E6510" w14:paraId="79C934AA" w14:textId="77777777" w:rsidTr="00A76B9B">
        <w:trPr>
          <w:trHeight w:val="992"/>
        </w:trPr>
        <w:tc>
          <w:tcPr>
            <w:tcW w:w="959" w:type="dxa"/>
          </w:tcPr>
          <w:p w14:paraId="30295807" w14:textId="0FC48DCE" w:rsidR="00167FA3" w:rsidRPr="009E6510" w:rsidRDefault="00167FA3" w:rsidP="0077220D">
            <w:pPr>
              <w:spacing w:line="300" w:lineRule="auto"/>
              <w:rPr>
                <w:rFonts w:cs="Arial"/>
                <w:szCs w:val="18"/>
              </w:rPr>
            </w:pPr>
            <w:r w:rsidRPr="009E6510">
              <w:rPr>
                <w:rFonts w:cs="Arial"/>
                <w:szCs w:val="18"/>
              </w:rPr>
              <w:t>GC</w:t>
            </w:r>
            <w:r w:rsidR="00CA06B6" w:rsidRPr="009E6510">
              <w:rPr>
                <w:rFonts w:cs="Arial"/>
                <w:szCs w:val="18"/>
              </w:rPr>
              <w:t>6</w:t>
            </w:r>
          </w:p>
        </w:tc>
        <w:tc>
          <w:tcPr>
            <w:tcW w:w="8505" w:type="dxa"/>
          </w:tcPr>
          <w:p w14:paraId="5860E99A" w14:textId="77777777" w:rsidR="00167FA3" w:rsidRPr="009E6510" w:rsidRDefault="00167FA3" w:rsidP="0077220D">
            <w:pPr>
              <w:spacing w:line="300" w:lineRule="auto"/>
              <w:rPr>
                <w:rFonts w:cs="Arial"/>
                <w:b/>
                <w:szCs w:val="18"/>
              </w:rPr>
            </w:pPr>
            <w:r w:rsidRPr="009E6510">
              <w:rPr>
                <w:rFonts w:cs="Arial"/>
                <w:b/>
                <w:szCs w:val="18"/>
              </w:rPr>
              <w:t>Transparantie over herkomst textiel</w:t>
            </w:r>
          </w:p>
          <w:p w14:paraId="18EE9170" w14:textId="7B06D0F2" w:rsidR="00167FA3" w:rsidRPr="009E6510" w:rsidRDefault="00167FA3" w:rsidP="0077220D">
            <w:pPr>
              <w:spacing w:line="300" w:lineRule="auto"/>
              <w:jc w:val="both"/>
              <w:rPr>
                <w:rFonts w:cs="Arial"/>
                <w:szCs w:val="18"/>
              </w:rPr>
            </w:pPr>
            <w:r w:rsidRPr="009E6510">
              <w:rPr>
                <w:rFonts w:cs="Arial"/>
                <w:szCs w:val="18"/>
              </w:rPr>
              <w:t xml:space="preserve">Indien de inschrijver zich committeert aan het bijhouden van een overzicht waarin, voor alle door de inschrijver geleverde producten, wordt vastgelegd waar de betreffende producten geproduceerd en/of behandeld zijn, kunnen op dit onderdeel extra punten worden verdiend. Het gaat hierbij om de volgende gegevens per ketenstap (grondstofproductie / teelt, draad productie / spinnen, verven en bleken, doek productie en assemblage): </w:t>
            </w:r>
          </w:p>
          <w:p w14:paraId="134E3D06" w14:textId="53BA0662" w:rsidR="00167FA3" w:rsidRPr="009E6510" w:rsidRDefault="00480771" w:rsidP="0077220D">
            <w:pPr>
              <w:pStyle w:val="Lijstalinea"/>
              <w:numPr>
                <w:ilvl w:val="0"/>
                <w:numId w:val="16"/>
              </w:numPr>
              <w:spacing w:after="0" w:line="300" w:lineRule="auto"/>
              <w:contextualSpacing w:val="0"/>
              <w:rPr>
                <w:rFonts w:ascii="Arial" w:hAnsi="Arial" w:cs="Arial"/>
                <w:sz w:val="18"/>
                <w:szCs w:val="18"/>
              </w:rPr>
            </w:pPr>
            <w:r w:rsidRPr="009E6510">
              <w:rPr>
                <w:rFonts w:ascii="Arial" w:hAnsi="Arial" w:cs="Arial"/>
                <w:sz w:val="18"/>
                <w:szCs w:val="18"/>
              </w:rPr>
              <w:t>h</w:t>
            </w:r>
            <w:r w:rsidR="00167FA3" w:rsidRPr="009E6510">
              <w:rPr>
                <w:rFonts w:ascii="Arial" w:hAnsi="Arial" w:cs="Arial"/>
                <w:sz w:val="18"/>
                <w:szCs w:val="18"/>
              </w:rPr>
              <w:t xml:space="preserve">et land; </w:t>
            </w:r>
          </w:p>
          <w:p w14:paraId="3B87BFA9" w14:textId="180B1A90" w:rsidR="00167FA3" w:rsidRPr="009E6510" w:rsidRDefault="00480771" w:rsidP="0077220D">
            <w:pPr>
              <w:pStyle w:val="Lijstalinea"/>
              <w:numPr>
                <w:ilvl w:val="0"/>
                <w:numId w:val="16"/>
              </w:numPr>
              <w:spacing w:after="0" w:line="300" w:lineRule="auto"/>
              <w:contextualSpacing w:val="0"/>
              <w:rPr>
                <w:rFonts w:ascii="Arial" w:hAnsi="Arial" w:cs="Arial"/>
                <w:sz w:val="18"/>
                <w:szCs w:val="18"/>
              </w:rPr>
            </w:pPr>
            <w:r w:rsidRPr="009E6510">
              <w:rPr>
                <w:rFonts w:ascii="Arial" w:hAnsi="Arial" w:cs="Arial"/>
                <w:sz w:val="18"/>
                <w:szCs w:val="18"/>
              </w:rPr>
              <w:t>d</w:t>
            </w:r>
            <w:r w:rsidR="00167FA3" w:rsidRPr="009E6510">
              <w:rPr>
                <w:rFonts w:ascii="Arial" w:hAnsi="Arial" w:cs="Arial"/>
                <w:sz w:val="18"/>
                <w:szCs w:val="18"/>
              </w:rPr>
              <w:t>e regio;</w:t>
            </w:r>
          </w:p>
          <w:p w14:paraId="61D07DE0" w14:textId="0631EAA3" w:rsidR="00167FA3" w:rsidRPr="009E6510" w:rsidRDefault="00480771" w:rsidP="0077220D">
            <w:pPr>
              <w:pStyle w:val="Lijstalinea"/>
              <w:numPr>
                <w:ilvl w:val="0"/>
                <w:numId w:val="16"/>
              </w:numPr>
              <w:spacing w:after="0" w:line="300" w:lineRule="auto"/>
              <w:contextualSpacing w:val="0"/>
              <w:rPr>
                <w:rFonts w:ascii="Arial" w:hAnsi="Arial" w:cs="Arial"/>
                <w:sz w:val="18"/>
                <w:szCs w:val="18"/>
              </w:rPr>
            </w:pPr>
            <w:r w:rsidRPr="009E6510">
              <w:rPr>
                <w:rFonts w:ascii="Arial" w:hAnsi="Arial" w:cs="Arial"/>
                <w:sz w:val="18"/>
                <w:szCs w:val="18"/>
              </w:rPr>
              <w:t>d</w:t>
            </w:r>
            <w:r w:rsidR="00167FA3" w:rsidRPr="009E6510">
              <w:rPr>
                <w:rFonts w:ascii="Arial" w:hAnsi="Arial" w:cs="Arial"/>
                <w:sz w:val="18"/>
                <w:szCs w:val="18"/>
              </w:rPr>
              <w:t>e betreffende fabriek / boerderij waar de ketenstap plaatsvindt.</w:t>
            </w:r>
          </w:p>
          <w:p w14:paraId="1679DF28" w14:textId="0CE329B9" w:rsidR="00167FA3" w:rsidRPr="009E6510" w:rsidRDefault="00480771" w:rsidP="00480771">
            <w:pPr>
              <w:tabs>
                <w:tab w:val="left" w:pos="1302"/>
              </w:tabs>
              <w:spacing w:line="300" w:lineRule="auto"/>
              <w:rPr>
                <w:rFonts w:cs="Arial"/>
                <w:szCs w:val="18"/>
              </w:rPr>
            </w:pPr>
            <w:r w:rsidRPr="009E6510">
              <w:rPr>
                <w:rFonts w:cs="Arial"/>
                <w:szCs w:val="18"/>
              </w:rPr>
              <w:tab/>
            </w:r>
          </w:p>
          <w:p w14:paraId="3D22C415" w14:textId="650B0DC8" w:rsidR="00167FA3" w:rsidRPr="009E6510" w:rsidRDefault="00DF64DC" w:rsidP="0077220D">
            <w:pPr>
              <w:spacing w:line="300" w:lineRule="auto"/>
              <w:rPr>
                <w:rFonts w:cs="Arial"/>
              </w:rPr>
            </w:pPr>
            <w:r w:rsidRPr="009E6510">
              <w:rPr>
                <w:rFonts w:cs="Arial"/>
                <w:szCs w:val="18"/>
              </w:rPr>
              <w:t>Indien de inschrijver zich committeert</w:t>
            </w:r>
            <w:r w:rsidR="00167FA3" w:rsidRPr="009E6510">
              <w:rPr>
                <w:rFonts w:cs="Arial"/>
                <w:szCs w:val="18"/>
              </w:rPr>
              <w:t xml:space="preserve"> </w:t>
            </w:r>
            <w:r w:rsidRPr="009E6510">
              <w:rPr>
                <w:rFonts w:cs="Arial"/>
                <w:szCs w:val="18"/>
              </w:rPr>
              <w:t xml:space="preserve">aan dit gunningscriterium dient hij de </w:t>
            </w:r>
            <w:r w:rsidR="00167FA3" w:rsidRPr="009E6510">
              <w:rPr>
                <w:rFonts w:cs="Arial"/>
                <w:szCs w:val="18"/>
              </w:rPr>
              <w:t xml:space="preserve">informatie op verzoek van de opdrachtgever binnen </w:t>
            </w:r>
            <w:r w:rsidRPr="009E6510">
              <w:rPr>
                <w:rFonts w:cs="Arial"/>
                <w:szCs w:val="18"/>
              </w:rPr>
              <w:t>een week</w:t>
            </w:r>
            <w:r w:rsidR="00167FA3" w:rsidRPr="009E6510">
              <w:rPr>
                <w:rFonts w:cs="Arial"/>
                <w:szCs w:val="18"/>
              </w:rPr>
              <w:t xml:space="preserve"> digitaal op te kunnen leveren in de </w:t>
            </w:r>
            <w:r w:rsidRPr="009E6510">
              <w:rPr>
                <w:rFonts w:cs="Arial"/>
                <w:szCs w:val="18"/>
              </w:rPr>
              <w:t>vorm van een Excel spreadsheet.</w:t>
            </w:r>
          </w:p>
        </w:tc>
      </w:tr>
      <w:tr w:rsidR="0066418C" w:rsidRPr="009E6510" w14:paraId="67B4EE63" w14:textId="77777777" w:rsidTr="0077220D">
        <w:trPr>
          <w:trHeight w:val="566"/>
        </w:trPr>
        <w:tc>
          <w:tcPr>
            <w:tcW w:w="959" w:type="dxa"/>
          </w:tcPr>
          <w:p w14:paraId="4FB15C98" w14:textId="17834660" w:rsidR="00134AFC" w:rsidRPr="009E6510" w:rsidRDefault="00134AFC" w:rsidP="0077220D">
            <w:pPr>
              <w:spacing w:line="300" w:lineRule="auto"/>
              <w:rPr>
                <w:rFonts w:cs="Arial"/>
                <w:szCs w:val="18"/>
              </w:rPr>
            </w:pPr>
            <w:r w:rsidRPr="009E6510">
              <w:rPr>
                <w:rFonts w:cs="Arial"/>
                <w:szCs w:val="18"/>
              </w:rPr>
              <w:t>GC</w:t>
            </w:r>
            <w:r w:rsidR="00CA06B6" w:rsidRPr="009E6510">
              <w:rPr>
                <w:rFonts w:cs="Arial"/>
                <w:szCs w:val="18"/>
              </w:rPr>
              <w:t>7</w:t>
            </w:r>
          </w:p>
        </w:tc>
        <w:tc>
          <w:tcPr>
            <w:tcW w:w="8505" w:type="dxa"/>
          </w:tcPr>
          <w:p w14:paraId="5B661675" w14:textId="77777777" w:rsidR="00134AFC" w:rsidRPr="009E6510" w:rsidRDefault="00134AFC" w:rsidP="0077220D">
            <w:pPr>
              <w:spacing w:line="300" w:lineRule="auto"/>
              <w:rPr>
                <w:rFonts w:cs="Arial"/>
                <w:i/>
              </w:rPr>
            </w:pPr>
            <w:r w:rsidRPr="009E6510">
              <w:rPr>
                <w:rFonts w:cs="Arial"/>
                <w:i/>
              </w:rPr>
              <w:t>(Dit criterium is alleen van toepassing op leer)</w:t>
            </w:r>
          </w:p>
          <w:p w14:paraId="383F1612" w14:textId="6E40B435" w:rsidR="00134AFC" w:rsidRPr="009E6510" w:rsidRDefault="00997ACD" w:rsidP="0077220D">
            <w:pPr>
              <w:spacing w:line="300" w:lineRule="auto"/>
              <w:rPr>
                <w:rFonts w:cs="Arial"/>
                <w:i/>
              </w:rPr>
            </w:pPr>
            <w:r w:rsidRPr="009E6510">
              <w:rPr>
                <w:rFonts w:cs="Arial"/>
                <w:b/>
              </w:rPr>
              <w:t>Waterzuivering bij leer</w:t>
            </w:r>
            <w:r w:rsidR="001F3021" w:rsidRPr="009E6510">
              <w:rPr>
                <w:rFonts w:cs="Arial"/>
                <w:b/>
              </w:rPr>
              <w:t>productie</w:t>
            </w:r>
          </w:p>
          <w:p w14:paraId="1DB17F6B" w14:textId="2CF6939D" w:rsidR="00134AFC" w:rsidRPr="009E6510" w:rsidRDefault="00997ACD" w:rsidP="0077220D">
            <w:pPr>
              <w:spacing w:line="300" w:lineRule="auto"/>
              <w:jc w:val="both"/>
              <w:rPr>
                <w:rFonts w:cs="Arial"/>
                <w:szCs w:val="18"/>
              </w:rPr>
            </w:pPr>
            <w:r w:rsidRPr="009E6510">
              <w:rPr>
                <w:rFonts w:cs="Arial"/>
                <w:szCs w:val="18"/>
              </w:rPr>
              <w:t xml:space="preserve">Indien de inschrijver kan aantonen dat het bij het looiproces </w:t>
            </w:r>
            <w:r w:rsidR="00134AFC" w:rsidRPr="009E6510">
              <w:rPr>
                <w:rFonts w:cs="Arial"/>
                <w:szCs w:val="18"/>
              </w:rPr>
              <w:t xml:space="preserve">gebruikte water niet ongezuiverd terugkeert in een ecosysteem </w:t>
            </w:r>
            <w:r w:rsidRPr="009E6510">
              <w:rPr>
                <w:rFonts w:cs="Arial"/>
                <w:szCs w:val="18"/>
              </w:rPr>
              <w:t>kunnen met dit onderdeel extra punten worden verdiend.</w:t>
            </w:r>
          </w:p>
          <w:p w14:paraId="5B51AC09" w14:textId="77777777" w:rsidR="00997ACD" w:rsidRPr="009E6510" w:rsidRDefault="00997ACD" w:rsidP="0077220D">
            <w:pPr>
              <w:spacing w:line="300" w:lineRule="auto"/>
              <w:rPr>
                <w:rFonts w:cs="Arial"/>
                <w:szCs w:val="18"/>
              </w:rPr>
            </w:pPr>
          </w:p>
          <w:p w14:paraId="6741B447" w14:textId="6003291B" w:rsidR="00997ACD" w:rsidRPr="009E6510" w:rsidRDefault="00231A54" w:rsidP="0077220D">
            <w:pPr>
              <w:spacing w:line="300" w:lineRule="auto"/>
              <w:rPr>
                <w:rFonts w:cs="Arial"/>
                <w:i/>
                <w:szCs w:val="18"/>
              </w:rPr>
            </w:pPr>
            <w:r w:rsidRPr="009E6510">
              <w:rPr>
                <w:rFonts w:cs="Arial"/>
                <w:i/>
                <w:szCs w:val="18"/>
              </w:rPr>
              <w:t>Verificatie</w:t>
            </w:r>
          </w:p>
          <w:p w14:paraId="623A0A95" w14:textId="266869DE" w:rsidR="00134AFC" w:rsidRPr="009E6510" w:rsidRDefault="00997ACD" w:rsidP="0077220D">
            <w:pPr>
              <w:spacing w:line="300" w:lineRule="auto"/>
              <w:jc w:val="both"/>
              <w:rPr>
                <w:rFonts w:cs="Arial"/>
                <w:b/>
              </w:rPr>
            </w:pPr>
            <w:r w:rsidRPr="009E6510">
              <w:rPr>
                <w:rFonts w:cs="Arial"/>
                <w:szCs w:val="18"/>
              </w:rPr>
              <w:t>De inschrijver kan worden gevraagd om de herkomst van het leer aan te geven, zowel productieland(en) als productiefaciliteit(en) van alle aangeboden artikelen. Daarnaast kan worden gevraagd om een omschrijving van de methode van waterzuivering en/of hergebruik.</w:t>
            </w:r>
          </w:p>
        </w:tc>
      </w:tr>
    </w:tbl>
    <w:p w14:paraId="75371807" w14:textId="77777777" w:rsidR="008711A3" w:rsidRPr="009E6510" w:rsidRDefault="008711A3" w:rsidP="0077220D">
      <w:pPr>
        <w:pStyle w:val="Kop1"/>
        <w:spacing w:line="300" w:lineRule="auto"/>
        <w:rPr>
          <w:rFonts w:ascii="Arial" w:hAnsi="Arial" w:cs="Arial"/>
          <w:color w:val="404040" w:themeColor="text1" w:themeTint="BF"/>
          <w:sz w:val="30"/>
          <w:szCs w:val="30"/>
        </w:rPr>
      </w:pPr>
      <w:r w:rsidRPr="009E6510">
        <w:rPr>
          <w:rFonts w:ascii="Arial" w:hAnsi="Arial" w:cs="Arial"/>
          <w:color w:val="404040" w:themeColor="text1" w:themeTint="BF"/>
          <w:sz w:val="30"/>
          <w:szCs w:val="30"/>
        </w:rPr>
        <w:t>7. Contractbepalingen</w:t>
      </w:r>
    </w:p>
    <w:p w14:paraId="75371808" w14:textId="77777777" w:rsidR="008711A3" w:rsidRPr="009E6510" w:rsidRDefault="008711A3" w:rsidP="0077220D">
      <w:pPr>
        <w:spacing w:line="300" w:lineRule="auto"/>
        <w:rPr>
          <w:rFonts w:cs="Arial"/>
          <w:szCs w:val="18"/>
        </w:rPr>
      </w:pPr>
    </w:p>
    <w:p w14:paraId="7537180A" w14:textId="1B19A640" w:rsidR="002F2ACE" w:rsidRPr="009E6510" w:rsidRDefault="00CF71A4" w:rsidP="0077220D">
      <w:pPr>
        <w:spacing w:line="300" w:lineRule="auto"/>
        <w:rPr>
          <w:rFonts w:eastAsiaTheme="majorEastAsia" w:cs="Arial"/>
          <w:b/>
          <w:bCs/>
          <w:szCs w:val="18"/>
        </w:rPr>
      </w:pPr>
      <w:r w:rsidRPr="009E6510">
        <w:rPr>
          <w:rFonts w:cs="Arial"/>
          <w:szCs w:val="18"/>
        </w:rPr>
        <w:t>Niet bepaald voor deze productgroep.</w:t>
      </w:r>
    </w:p>
    <w:sectPr w:rsidR="002F2ACE" w:rsidRPr="009E6510" w:rsidSect="00DB2FF7">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7181D" w14:textId="77777777" w:rsidR="00C8056A" w:rsidRDefault="00C8056A" w:rsidP="00E84C9B">
      <w:pPr>
        <w:spacing w:after="0" w:line="240" w:lineRule="auto"/>
      </w:pPr>
      <w:r>
        <w:separator/>
      </w:r>
    </w:p>
  </w:endnote>
  <w:endnote w:type="continuationSeparator" w:id="0">
    <w:p w14:paraId="7537181E" w14:textId="77777777" w:rsidR="00C8056A" w:rsidRDefault="00C8056A" w:rsidP="00E8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8AEF1" w14:textId="77777777" w:rsidR="00D92345" w:rsidRDefault="00D923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606601"/>
      <w:docPartObj>
        <w:docPartGallery w:val="Page Numbers (Bottom of Page)"/>
        <w:docPartUnique/>
      </w:docPartObj>
    </w:sdtPr>
    <w:sdtEndPr/>
    <w:sdtContent>
      <w:p w14:paraId="7537181F" w14:textId="77777777" w:rsidR="0017012B" w:rsidRDefault="0017012B">
        <w:pPr>
          <w:pStyle w:val="Voettekst"/>
          <w:jc w:val="right"/>
        </w:pPr>
        <w:r>
          <w:fldChar w:fldCharType="begin"/>
        </w:r>
        <w:r>
          <w:instrText>PAGE   \* MERGEFORMAT</w:instrText>
        </w:r>
        <w:r>
          <w:fldChar w:fldCharType="separate"/>
        </w:r>
        <w:r w:rsidR="00DB70B2">
          <w:rPr>
            <w:noProof/>
          </w:rPr>
          <w:t>8</w:t>
        </w:r>
        <w:r>
          <w:fldChar w:fldCharType="end"/>
        </w:r>
      </w:p>
    </w:sdtContent>
  </w:sdt>
  <w:p w14:paraId="75371820" w14:textId="77777777" w:rsidR="0017012B" w:rsidRDefault="0017012B" w:rsidP="0017012B">
    <w:pPr>
      <w:pStyle w:val="Tekstklein-PIANOo"/>
      <w:spacing w:after="0"/>
    </w:pPr>
    <w:r>
      <w:t xml:space="preserve">Milieucriteria </w:t>
    </w:r>
    <w:r w:rsidR="00CF71A4">
      <w:t>voor het maatschappelijk verantwoord inkopen van Bedrijfskleding</w:t>
    </w:r>
  </w:p>
  <w:p w14:paraId="75371821" w14:textId="1CE983A2" w:rsidR="0017012B" w:rsidRPr="00747876" w:rsidRDefault="0073096F" w:rsidP="0017012B">
    <w:pPr>
      <w:pStyle w:val="Tekstklein-PIANOo"/>
      <w:tabs>
        <w:tab w:val="left" w:pos="1305"/>
      </w:tabs>
      <w:spacing w:after="0"/>
    </w:pPr>
    <w:r>
      <w:t>Versie</w:t>
    </w:r>
    <w:r w:rsidR="00D92345">
      <w:t xml:space="preserve"> maart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6712" w14:textId="77777777" w:rsidR="00D92345" w:rsidRDefault="00D923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7181B" w14:textId="77777777" w:rsidR="00C8056A" w:rsidRDefault="00C8056A" w:rsidP="00E84C9B">
      <w:pPr>
        <w:spacing w:after="0" w:line="240" w:lineRule="auto"/>
      </w:pPr>
      <w:r>
        <w:separator/>
      </w:r>
    </w:p>
  </w:footnote>
  <w:footnote w:type="continuationSeparator" w:id="0">
    <w:p w14:paraId="7537181C" w14:textId="77777777" w:rsidR="00C8056A" w:rsidRDefault="00C8056A" w:rsidP="00E84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7025D" w14:textId="77777777" w:rsidR="00D92345" w:rsidRDefault="00D923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A206" w14:textId="77777777" w:rsidR="00D92345" w:rsidRDefault="00D923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E191" w14:textId="77777777" w:rsidR="00D92345" w:rsidRDefault="00D923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8DA"/>
    <w:multiLevelType w:val="hybridMultilevel"/>
    <w:tmpl w:val="776E4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232463"/>
    <w:multiLevelType w:val="hybridMultilevel"/>
    <w:tmpl w:val="F7505F8A"/>
    <w:lvl w:ilvl="0" w:tplc="B1C085AC">
      <w:start w:val="1"/>
      <w:numFmt w:val="bullet"/>
      <w:lvlText w:val=""/>
      <w:lvlJc w:val="left"/>
      <w:pPr>
        <w:ind w:left="360" w:hanging="360"/>
      </w:pPr>
      <w:rPr>
        <w:rFonts w:ascii="Wingdings" w:hAnsi="Wingdings" w:hint="default"/>
        <w:color w:val="7B7B7B" w:themeColor="accent3" w:themeShade="BF"/>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F12468E"/>
    <w:multiLevelType w:val="hybridMultilevel"/>
    <w:tmpl w:val="DB4A4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5512AA"/>
    <w:multiLevelType w:val="hybridMultilevel"/>
    <w:tmpl w:val="AD66B9E6"/>
    <w:lvl w:ilvl="0" w:tplc="04130001">
      <w:start w:val="1"/>
      <w:numFmt w:val="bullet"/>
      <w:lvlText w:val=""/>
      <w:lvlJc w:val="left"/>
      <w:pPr>
        <w:ind w:left="360" w:hanging="360"/>
      </w:pPr>
      <w:rPr>
        <w:rFonts w:ascii="Symbol" w:hAnsi="Symbol" w:hint="default"/>
      </w:rPr>
    </w:lvl>
    <w:lvl w:ilvl="1" w:tplc="8CF8B200">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3444BEF"/>
    <w:multiLevelType w:val="hybridMultilevel"/>
    <w:tmpl w:val="B3568930"/>
    <w:lvl w:ilvl="0" w:tplc="74AEA440">
      <w:start w:val="1"/>
      <w:numFmt w:val="bullet"/>
      <w:lvlText w:val="-"/>
      <w:lvlJc w:val="left"/>
      <w:pPr>
        <w:ind w:left="720" w:hanging="360"/>
      </w:pPr>
      <w:rPr>
        <w:rFonts w:ascii="Courier New" w:hAnsi="Courier New"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1C010707"/>
    <w:multiLevelType w:val="hybridMultilevel"/>
    <w:tmpl w:val="4410875C"/>
    <w:lvl w:ilvl="0" w:tplc="999ED2B0">
      <w:numFmt w:val="bullet"/>
      <w:lvlText w:val="-"/>
      <w:lvlJc w:val="left"/>
      <w:pPr>
        <w:ind w:left="720" w:hanging="360"/>
      </w:pPr>
      <w:rPr>
        <w:rFonts w:ascii="Trebuchet MS" w:eastAsia="Times New Roman" w:hAnsi="Trebuchet M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372AAD"/>
    <w:multiLevelType w:val="hybridMultilevel"/>
    <w:tmpl w:val="E076A6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54242DD7"/>
    <w:multiLevelType w:val="hybridMultilevel"/>
    <w:tmpl w:val="B23AE6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55E33D45"/>
    <w:multiLevelType w:val="hybridMultilevel"/>
    <w:tmpl w:val="8A74E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B53196"/>
    <w:multiLevelType w:val="hybridMultilevel"/>
    <w:tmpl w:val="C602E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D96D0E"/>
    <w:multiLevelType w:val="hybridMultilevel"/>
    <w:tmpl w:val="E28CB8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F300140"/>
    <w:multiLevelType w:val="hybridMultilevel"/>
    <w:tmpl w:val="478E7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A3323D"/>
    <w:multiLevelType w:val="hybridMultilevel"/>
    <w:tmpl w:val="0F241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91921CD"/>
    <w:multiLevelType w:val="hybridMultilevel"/>
    <w:tmpl w:val="D50A6BDE"/>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6AE35B89"/>
    <w:multiLevelType w:val="hybridMultilevel"/>
    <w:tmpl w:val="9B801258"/>
    <w:lvl w:ilvl="0" w:tplc="04130001">
      <w:start w:val="1"/>
      <w:numFmt w:val="bullet"/>
      <w:lvlText w:val=""/>
      <w:lvlJc w:val="left"/>
      <w:pPr>
        <w:ind w:left="360" w:hanging="360"/>
      </w:pPr>
      <w:rPr>
        <w:rFonts w:ascii="Symbol" w:hAnsi="Symbol" w:hint="default"/>
      </w:rPr>
    </w:lvl>
    <w:lvl w:ilvl="1" w:tplc="14D6A036">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757479216">
    <w:abstractNumId w:val="6"/>
  </w:num>
  <w:num w:numId="2" w16cid:durableId="1265964935">
    <w:abstractNumId w:val="1"/>
  </w:num>
  <w:num w:numId="3" w16cid:durableId="829909152">
    <w:abstractNumId w:val="13"/>
  </w:num>
  <w:num w:numId="4" w16cid:durableId="1640763801">
    <w:abstractNumId w:val="12"/>
  </w:num>
  <w:num w:numId="5" w16cid:durableId="1783766532">
    <w:abstractNumId w:val="10"/>
  </w:num>
  <w:num w:numId="6" w16cid:durableId="389497348">
    <w:abstractNumId w:val="8"/>
  </w:num>
  <w:num w:numId="7" w16cid:durableId="1661932006">
    <w:abstractNumId w:val="7"/>
  </w:num>
  <w:num w:numId="8" w16cid:durableId="1759866034">
    <w:abstractNumId w:val="8"/>
  </w:num>
  <w:num w:numId="9" w16cid:durableId="304355750">
    <w:abstractNumId w:val="15"/>
  </w:num>
  <w:num w:numId="10" w16cid:durableId="821895932">
    <w:abstractNumId w:val="3"/>
  </w:num>
  <w:num w:numId="11" w16cid:durableId="550963787">
    <w:abstractNumId w:val="11"/>
  </w:num>
  <w:num w:numId="12" w16cid:durableId="1409957475">
    <w:abstractNumId w:val="0"/>
  </w:num>
  <w:num w:numId="13" w16cid:durableId="21783699">
    <w:abstractNumId w:val="9"/>
  </w:num>
  <w:num w:numId="14" w16cid:durableId="405497552">
    <w:abstractNumId w:val="2"/>
  </w:num>
  <w:num w:numId="15" w16cid:durableId="560023034">
    <w:abstractNumId w:val="5"/>
  </w:num>
  <w:num w:numId="16" w16cid:durableId="14074553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47278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CE"/>
    <w:rsid w:val="000B1733"/>
    <w:rsid w:val="000C245D"/>
    <w:rsid w:val="000E5B34"/>
    <w:rsid w:val="00123F11"/>
    <w:rsid w:val="00134AFC"/>
    <w:rsid w:val="00153F48"/>
    <w:rsid w:val="00162973"/>
    <w:rsid w:val="00167FA3"/>
    <w:rsid w:val="0017012B"/>
    <w:rsid w:val="00195A4B"/>
    <w:rsid w:val="001F3021"/>
    <w:rsid w:val="00231A54"/>
    <w:rsid w:val="00252662"/>
    <w:rsid w:val="00255910"/>
    <w:rsid w:val="002635BD"/>
    <w:rsid w:val="00282ED7"/>
    <w:rsid w:val="00293F21"/>
    <w:rsid w:val="002C61E8"/>
    <w:rsid w:val="002C6218"/>
    <w:rsid w:val="002D0617"/>
    <w:rsid w:val="002E739F"/>
    <w:rsid w:val="002F2ACE"/>
    <w:rsid w:val="00301F51"/>
    <w:rsid w:val="003779F6"/>
    <w:rsid w:val="0040429E"/>
    <w:rsid w:val="00443BE1"/>
    <w:rsid w:val="0046779C"/>
    <w:rsid w:val="00475BE8"/>
    <w:rsid w:val="00480771"/>
    <w:rsid w:val="00483588"/>
    <w:rsid w:val="004C68E3"/>
    <w:rsid w:val="004D59A6"/>
    <w:rsid w:val="00504A77"/>
    <w:rsid w:val="00523D12"/>
    <w:rsid w:val="00527A87"/>
    <w:rsid w:val="00550E41"/>
    <w:rsid w:val="00556080"/>
    <w:rsid w:val="005762F4"/>
    <w:rsid w:val="005A5CB2"/>
    <w:rsid w:val="005B12F4"/>
    <w:rsid w:val="005C07E2"/>
    <w:rsid w:val="00600DB4"/>
    <w:rsid w:val="00631189"/>
    <w:rsid w:val="0063478C"/>
    <w:rsid w:val="00651183"/>
    <w:rsid w:val="0066418C"/>
    <w:rsid w:val="00673BC6"/>
    <w:rsid w:val="00680F32"/>
    <w:rsid w:val="006953A2"/>
    <w:rsid w:val="006B5629"/>
    <w:rsid w:val="006C3434"/>
    <w:rsid w:val="00700071"/>
    <w:rsid w:val="007031B8"/>
    <w:rsid w:val="007264D4"/>
    <w:rsid w:val="0073096F"/>
    <w:rsid w:val="00770FFA"/>
    <w:rsid w:val="0077220D"/>
    <w:rsid w:val="00781A96"/>
    <w:rsid w:val="007B5BE0"/>
    <w:rsid w:val="0080787C"/>
    <w:rsid w:val="00862C64"/>
    <w:rsid w:val="008711A3"/>
    <w:rsid w:val="008923B3"/>
    <w:rsid w:val="008B4812"/>
    <w:rsid w:val="008E3116"/>
    <w:rsid w:val="008E437B"/>
    <w:rsid w:val="008F02A2"/>
    <w:rsid w:val="008F4926"/>
    <w:rsid w:val="009108EB"/>
    <w:rsid w:val="00911BAA"/>
    <w:rsid w:val="00924FEA"/>
    <w:rsid w:val="00927946"/>
    <w:rsid w:val="009451BC"/>
    <w:rsid w:val="009538FD"/>
    <w:rsid w:val="009605E6"/>
    <w:rsid w:val="0096393F"/>
    <w:rsid w:val="009756E9"/>
    <w:rsid w:val="00992D6D"/>
    <w:rsid w:val="00997ACD"/>
    <w:rsid w:val="009E6510"/>
    <w:rsid w:val="009E7B1C"/>
    <w:rsid w:val="00A02DE6"/>
    <w:rsid w:val="00A201DD"/>
    <w:rsid w:val="00A66BA8"/>
    <w:rsid w:val="00A71810"/>
    <w:rsid w:val="00A76B9B"/>
    <w:rsid w:val="00A811A8"/>
    <w:rsid w:val="00AE58DE"/>
    <w:rsid w:val="00B01A8B"/>
    <w:rsid w:val="00B172A2"/>
    <w:rsid w:val="00B47FF7"/>
    <w:rsid w:val="00B554E3"/>
    <w:rsid w:val="00B64F5B"/>
    <w:rsid w:val="00B70B35"/>
    <w:rsid w:val="00B779BA"/>
    <w:rsid w:val="00B9074A"/>
    <w:rsid w:val="00B97A18"/>
    <w:rsid w:val="00BC69A9"/>
    <w:rsid w:val="00C177B7"/>
    <w:rsid w:val="00C62277"/>
    <w:rsid w:val="00C8056A"/>
    <w:rsid w:val="00CA06B6"/>
    <w:rsid w:val="00CE2A82"/>
    <w:rsid w:val="00CF5830"/>
    <w:rsid w:val="00CF71A4"/>
    <w:rsid w:val="00D04A5E"/>
    <w:rsid w:val="00D0726A"/>
    <w:rsid w:val="00D8050E"/>
    <w:rsid w:val="00D902FA"/>
    <w:rsid w:val="00D92345"/>
    <w:rsid w:val="00DB2FF7"/>
    <w:rsid w:val="00DB70B2"/>
    <w:rsid w:val="00DF1F8F"/>
    <w:rsid w:val="00DF64DC"/>
    <w:rsid w:val="00E56EC6"/>
    <w:rsid w:val="00E84C9B"/>
    <w:rsid w:val="00FB1FB3"/>
    <w:rsid w:val="00FC218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53716E5"/>
  <w15:docId w15:val="{EC6188BC-55F9-41EC-A779-518A75F9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662"/>
    <w:rPr>
      <w:rFonts w:ascii="Arial" w:hAnsi="Arial"/>
      <w:color w:val="404040" w:themeColor="text1" w:themeTint="BF"/>
      <w:sz w:val="18"/>
    </w:rPr>
  </w:style>
  <w:style w:type="paragraph" w:styleId="Kop1">
    <w:name w:val="heading 1"/>
    <w:basedOn w:val="Standaard"/>
    <w:next w:val="Standaard"/>
    <w:link w:val="Kop1Char"/>
    <w:uiPriority w:val="9"/>
    <w:qFormat/>
    <w:rsid w:val="002F2ACE"/>
    <w:pPr>
      <w:keepNext/>
      <w:keepLines/>
      <w:spacing w:before="480" w:after="0" w:line="276" w:lineRule="auto"/>
      <w:jc w:val="both"/>
      <w:outlineLvl w:val="0"/>
    </w:pPr>
    <w:rPr>
      <w:rFonts w:asciiTheme="majorHAnsi" w:eastAsiaTheme="majorEastAsia" w:hAnsiTheme="majorHAnsi" w:cstheme="majorBidi"/>
      <w:b/>
      <w:bCs/>
      <w:color w:val="2F5496" w:themeColor="accent5"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ACE"/>
    <w:rPr>
      <w:rFonts w:asciiTheme="majorHAnsi" w:eastAsiaTheme="majorEastAsia" w:hAnsiTheme="majorHAnsi" w:cstheme="majorBidi"/>
      <w:b/>
      <w:bCs/>
      <w:color w:val="2F5496" w:themeColor="accent5" w:themeShade="BF"/>
      <w:sz w:val="28"/>
      <w:szCs w:val="28"/>
    </w:rPr>
  </w:style>
  <w:style w:type="paragraph" w:styleId="Lijstalinea">
    <w:name w:val="List Paragraph"/>
    <w:basedOn w:val="Standaard"/>
    <w:link w:val="LijstalineaChar"/>
    <w:uiPriority w:val="34"/>
    <w:qFormat/>
    <w:rsid w:val="002F2ACE"/>
    <w:pPr>
      <w:spacing w:after="200" w:line="276" w:lineRule="auto"/>
      <w:ind w:left="720"/>
      <w:contextualSpacing/>
      <w:jc w:val="both"/>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jsttabel3-Accent41">
    <w:name w:val="Lijsttabel 3 - Accent 41"/>
    <w:aliases w:val="PIANOo"/>
    <w:basedOn w:val="Lijsttabel3-Accent31"/>
    <w:uiPriority w:val="48"/>
    <w:rsid w:val="008711A3"/>
    <w:rPr>
      <w:rFonts w:ascii="Arial" w:hAnsi="Arial"/>
      <w:sz w:val="18"/>
      <w:szCs w:val="20"/>
      <w:lang w:eastAsia="nl-NL"/>
    </w:rPr>
    <w:tblPr>
      <w:tblBorders>
        <w:top w:val="single" w:sz="4" w:space="0" w:color="E5880D"/>
        <w:left w:val="single" w:sz="4" w:space="0" w:color="E5880D"/>
        <w:bottom w:val="single" w:sz="4" w:space="0" w:color="E5880D"/>
        <w:right w:val="single" w:sz="4" w:space="0" w:color="E5880D"/>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elrasterlicht1">
    <w:name w:val="Tabelraster licht1"/>
    <w:basedOn w:val="Standaardtabel"/>
    <w:uiPriority w:val="40"/>
    <w:rsid w:val="008711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jsttabel3-Accent31">
    <w:name w:val="Lijsttabel 3 - Accent 31"/>
    <w:basedOn w:val="Standaardtabel"/>
    <w:uiPriority w:val="48"/>
    <w:rsid w:val="008711A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7012B"/>
    <w:rPr>
      <w:rFonts w:cs="Arial"/>
      <w:szCs w:val="18"/>
    </w:rPr>
  </w:style>
  <w:style w:type="character" w:customStyle="1" w:styleId="Tekstklein-PIANOoChar">
    <w:name w:val="Tekst klein - PIANOo Char"/>
    <w:basedOn w:val="Standaardalinea-lettertype"/>
    <w:link w:val="Tekstklein-PIANOo"/>
    <w:rsid w:val="0017012B"/>
    <w:rPr>
      <w:rFonts w:ascii="Arial" w:hAnsi="Arial" w:cs="Arial"/>
      <w:color w:val="404040" w:themeColor="text1" w:themeTint="BF"/>
      <w:sz w:val="18"/>
      <w:szCs w:val="18"/>
    </w:rPr>
  </w:style>
  <w:style w:type="paragraph" w:styleId="Geenafstand">
    <w:name w:val="No Spacing"/>
    <w:uiPriority w:val="1"/>
    <w:qFormat/>
    <w:rsid w:val="0046779C"/>
    <w:pPr>
      <w:spacing w:after="0" w:line="240" w:lineRule="auto"/>
    </w:pPr>
    <w:rPr>
      <w:rFonts w:ascii="Arial" w:hAnsi="Arial"/>
      <w:sz w:val="18"/>
    </w:rPr>
  </w:style>
  <w:style w:type="paragraph" w:customStyle="1" w:styleId="Standaard1">
    <w:name w:val="Standaard1"/>
    <w:basedOn w:val="Standaard"/>
    <w:next w:val="Standaard"/>
    <w:uiPriority w:val="99"/>
    <w:rsid w:val="00B64F5B"/>
    <w:pPr>
      <w:autoSpaceDE w:val="0"/>
      <w:autoSpaceDN w:val="0"/>
      <w:adjustRightInd w:val="0"/>
      <w:spacing w:after="0" w:line="240" w:lineRule="auto"/>
    </w:pPr>
    <w:rPr>
      <w:rFonts w:ascii="Verdana" w:hAnsi="Verdana"/>
      <w:sz w:val="24"/>
      <w:szCs w:val="24"/>
    </w:rPr>
  </w:style>
  <w:style w:type="character" w:styleId="GevolgdeHyperlink">
    <w:name w:val="FollowedHyperlink"/>
    <w:basedOn w:val="Standaardalinea-lettertype"/>
    <w:uiPriority w:val="99"/>
    <w:semiHidden/>
    <w:unhideWhenUsed/>
    <w:rsid w:val="00293F21"/>
    <w:rPr>
      <w:color w:val="954F72" w:themeColor="followedHyperlink"/>
      <w:u w:val="single"/>
    </w:rPr>
  </w:style>
  <w:style w:type="paragraph" w:styleId="Ballontekst">
    <w:name w:val="Balloon Text"/>
    <w:basedOn w:val="Standaard"/>
    <w:link w:val="BallontekstChar"/>
    <w:uiPriority w:val="99"/>
    <w:semiHidden/>
    <w:unhideWhenUsed/>
    <w:rsid w:val="00282E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2ED7"/>
    <w:rPr>
      <w:rFonts w:ascii="Tahoma" w:hAnsi="Tahoma" w:cs="Tahoma"/>
      <w:color w:val="404040" w:themeColor="text1" w:themeTint="BF"/>
      <w:sz w:val="16"/>
      <w:szCs w:val="16"/>
    </w:rPr>
  </w:style>
  <w:style w:type="character" w:customStyle="1" w:styleId="LijstalineaChar">
    <w:name w:val="Lijstalinea Char"/>
    <w:basedOn w:val="Standaardalinea-lettertype"/>
    <w:link w:val="Lijstalinea"/>
    <w:uiPriority w:val="34"/>
    <w:locked/>
    <w:rsid w:val="005A5CB2"/>
    <w:rPr>
      <w:rFonts w:ascii="Myriad Pro" w:hAnsi="Myriad Pro"/>
      <w:color w:val="404040" w:themeColor="text1" w:themeTint="BF"/>
      <w:sz w:val="20"/>
    </w:rPr>
  </w:style>
  <w:style w:type="character" w:styleId="Verwijzingopmerking">
    <w:name w:val="annotation reference"/>
    <w:basedOn w:val="Standaardalinea-lettertype"/>
    <w:rsid w:val="00167FA3"/>
    <w:rPr>
      <w:sz w:val="16"/>
      <w:szCs w:val="16"/>
    </w:rPr>
  </w:style>
  <w:style w:type="paragraph" w:styleId="Tekstopmerking">
    <w:name w:val="annotation text"/>
    <w:basedOn w:val="Standaard"/>
    <w:link w:val="TekstopmerkingChar"/>
    <w:rsid w:val="00167FA3"/>
    <w:pPr>
      <w:spacing w:after="0" w:line="240" w:lineRule="auto"/>
    </w:pPr>
    <w:rPr>
      <w:rFonts w:ascii="Trebuchet MS" w:eastAsia="Times New Roman" w:hAnsi="Trebuchet MS" w:cs="Times New Roman"/>
      <w:color w:val="auto"/>
      <w:sz w:val="20"/>
      <w:szCs w:val="20"/>
      <w:lang w:eastAsia="en-GB"/>
    </w:rPr>
  </w:style>
  <w:style w:type="character" w:customStyle="1" w:styleId="TekstopmerkingChar">
    <w:name w:val="Tekst opmerking Char"/>
    <w:basedOn w:val="Standaardalinea-lettertype"/>
    <w:link w:val="Tekstopmerking"/>
    <w:rsid w:val="00167FA3"/>
    <w:rPr>
      <w:rFonts w:ascii="Trebuchet MS" w:eastAsia="Times New Roman" w:hAnsi="Trebuchet MS"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7746">
      <w:bodyDiv w:val="1"/>
      <w:marLeft w:val="0"/>
      <w:marRight w:val="0"/>
      <w:marTop w:val="0"/>
      <w:marBottom w:val="0"/>
      <w:divBdr>
        <w:top w:val="none" w:sz="0" w:space="0" w:color="auto"/>
        <w:left w:val="none" w:sz="0" w:space="0" w:color="auto"/>
        <w:bottom w:val="none" w:sz="0" w:space="0" w:color="auto"/>
        <w:right w:val="none" w:sz="0" w:space="0" w:color="auto"/>
      </w:divBdr>
    </w:div>
    <w:div w:id="433479999">
      <w:bodyDiv w:val="1"/>
      <w:marLeft w:val="0"/>
      <w:marRight w:val="0"/>
      <w:marTop w:val="0"/>
      <w:marBottom w:val="0"/>
      <w:divBdr>
        <w:top w:val="none" w:sz="0" w:space="0" w:color="auto"/>
        <w:left w:val="none" w:sz="0" w:space="0" w:color="auto"/>
        <w:bottom w:val="none" w:sz="0" w:space="0" w:color="auto"/>
        <w:right w:val="none" w:sz="0" w:space="0" w:color="auto"/>
      </w:divBdr>
    </w:div>
    <w:div w:id="678047995">
      <w:bodyDiv w:val="1"/>
      <w:marLeft w:val="0"/>
      <w:marRight w:val="0"/>
      <w:marTop w:val="0"/>
      <w:marBottom w:val="0"/>
      <w:divBdr>
        <w:top w:val="none" w:sz="0" w:space="0" w:color="auto"/>
        <w:left w:val="none" w:sz="0" w:space="0" w:color="auto"/>
        <w:bottom w:val="none" w:sz="0" w:space="0" w:color="auto"/>
        <w:right w:val="none" w:sz="0" w:space="0" w:color="auto"/>
      </w:divBdr>
    </w:div>
    <w:div w:id="783694198">
      <w:bodyDiv w:val="1"/>
      <w:marLeft w:val="0"/>
      <w:marRight w:val="0"/>
      <w:marTop w:val="0"/>
      <w:marBottom w:val="0"/>
      <w:divBdr>
        <w:top w:val="none" w:sz="0" w:space="0" w:color="auto"/>
        <w:left w:val="none" w:sz="0" w:space="0" w:color="auto"/>
        <w:bottom w:val="none" w:sz="0" w:space="0" w:color="auto"/>
        <w:right w:val="none" w:sz="0" w:space="0" w:color="auto"/>
      </w:divBdr>
    </w:div>
    <w:div w:id="835152314">
      <w:bodyDiv w:val="1"/>
      <w:marLeft w:val="0"/>
      <w:marRight w:val="0"/>
      <w:marTop w:val="0"/>
      <w:marBottom w:val="0"/>
      <w:divBdr>
        <w:top w:val="none" w:sz="0" w:space="0" w:color="auto"/>
        <w:left w:val="none" w:sz="0" w:space="0" w:color="auto"/>
        <w:bottom w:val="none" w:sz="0" w:space="0" w:color="auto"/>
        <w:right w:val="none" w:sz="0" w:space="0" w:color="auto"/>
      </w:divBdr>
    </w:div>
    <w:div w:id="846362451">
      <w:bodyDiv w:val="1"/>
      <w:marLeft w:val="0"/>
      <w:marRight w:val="0"/>
      <w:marTop w:val="0"/>
      <w:marBottom w:val="0"/>
      <w:divBdr>
        <w:top w:val="none" w:sz="0" w:space="0" w:color="auto"/>
        <w:left w:val="none" w:sz="0" w:space="0" w:color="auto"/>
        <w:bottom w:val="none" w:sz="0" w:space="0" w:color="auto"/>
        <w:right w:val="none" w:sz="0" w:space="0" w:color="auto"/>
      </w:divBdr>
    </w:div>
    <w:div w:id="859397381">
      <w:bodyDiv w:val="1"/>
      <w:marLeft w:val="0"/>
      <w:marRight w:val="0"/>
      <w:marTop w:val="0"/>
      <w:marBottom w:val="0"/>
      <w:divBdr>
        <w:top w:val="none" w:sz="0" w:space="0" w:color="auto"/>
        <w:left w:val="none" w:sz="0" w:space="0" w:color="auto"/>
        <w:bottom w:val="none" w:sz="0" w:space="0" w:color="auto"/>
        <w:right w:val="none" w:sz="0" w:space="0" w:color="auto"/>
      </w:divBdr>
      <w:divsChild>
        <w:div w:id="1965109720">
          <w:marLeft w:val="0"/>
          <w:marRight w:val="0"/>
          <w:marTop w:val="0"/>
          <w:marBottom w:val="0"/>
          <w:divBdr>
            <w:top w:val="none" w:sz="0" w:space="0" w:color="auto"/>
            <w:left w:val="none" w:sz="0" w:space="0" w:color="auto"/>
            <w:bottom w:val="none" w:sz="0" w:space="0" w:color="auto"/>
            <w:right w:val="none" w:sz="0" w:space="0" w:color="auto"/>
          </w:divBdr>
          <w:divsChild>
            <w:div w:id="1327519089">
              <w:marLeft w:val="0"/>
              <w:marRight w:val="0"/>
              <w:marTop w:val="0"/>
              <w:marBottom w:val="0"/>
              <w:divBdr>
                <w:top w:val="none" w:sz="0" w:space="0" w:color="auto"/>
                <w:left w:val="none" w:sz="0" w:space="0" w:color="auto"/>
                <w:bottom w:val="none" w:sz="0" w:space="0" w:color="auto"/>
                <w:right w:val="none" w:sz="0" w:space="0" w:color="auto"/>
              </w:divBdr>
              <w:divsChild>
                <w:div w:id="1599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39221">
      <w:bodyDiv w:val="1"/>
      <w:marLeft w:val="0"/>
      <w:marRight w:val="0"/>
      <w:marTop w:val="0"/>
      <w:marBottom w:val="0"/>
      <w:divBdr>
        <w:top w:val="none" w:sz="0" w:space="0" w:color="auto"/>
        <w:left w:val="none" w:sz="0" w:space="0" w:color="auto"/>
        <w:bottom w:val="none" w:sz="0" w:space="0" w:color="auto"/>
        <w:right w:val="none" w:sz="0" w:space="0" w:color="auto"/>
      </w:divBdr>
    </w:div>
    <w:div w:id="1045103645">
      <w:bodyDiv w:val="1"/>
      <w:marLeft w:val="0"/>
      <w:marRight w:val="0"/>
      <w:marTop w:val="0"/>
      <w:marBottom w:val="0"/>
      <w:divBdr>
        <w:top w:val="none" w:sz="0" w:space="0" w:color="auto"/>
        <w:left w:val="none" w:sz="0" w:space="0" w:color="auto"/>
        <w:bottom w:val="none" w:sz="0" w:space="0" w:color="auto"/>
        <w:right w:val="none" w:sz="0" w:space="0" w:color="auto"/>
      </w:divBdr>
    </w:div>
    <w:div w:id="1209535174">
      <w:bodyDiv w:val="1"/>
      <w:marLeft w:val="0"/>
      <w:marRight w:val="0"/>
      <w:marTop w:val="0"/>
      <w:marBottom w:val="0"/>
      <w:divBdr>
        <w:top w:val="none" w:sz="0" w:space="0" w:color="auto"/>
        <w:left w:val="none" w:sz="0" w:space="0" w:color="auto"/>
        <w:bottom w:val="none" w:sz="0" w:space="0" w:color="auto"/>
        <w:right w:val="none" w:sz="0" w:space="0" w:color="auto"/>
      </w:divBdr>
    </w:div>
    <w:div w:id="1441485063">
      <w:bodyDiv w:val="1"/>
      <w:marLeft w:val="0"/>
      <w:marRight w:val="0"/>
      <w:marTop w:val="0"/>
      <w:marBottom w:val="0"/>
      <w:divBdr>
        <w:top w:val="none" w:sz="0" w:space="0" w:color="auto"/>
        <w:left w:val="none" w:sz="0" w:space="0" w:color="auto"/>
        <w:bottom w:val="none" w:sz="0" w:space="0" w:color="auto"/>
        <w:right w:val="none" w:sz="0" w:space="0" w:color="auto"/>
      </w:divBdr>
    </w:div>
    <w:div w:id="1705868645">
      <w:bodyDiv w:val="1"/>
      <w:marLeft w:val="0"/>
      <w:marRight w:val="0"/>
      <w:marTop w:val="0"/>
      <w:marBottom w:val="0"/>
      <w:divBdr>
        <w:top w:val="none" w:sz="0" w:space="0" w:color="auto"/>
        <w:left w:val="none" w:sz="0" w:space="0" w:color="auto"/>
        <w:bottom w:val="none" w:sz="0" w:space="0" w:color="auto"/>
        <w:right w:val="none" w:sz="0" w:space="0" w:color="auto"/>
      </w:divBdr>
    </w:div>
    <w:div w:id="1749182571">
      <w:bodyDiv w:val="1"/>
      <w:marLeft w:val="0"/>
      <w:marRight w:val="0"/>
      <w:marTop w:val="0"/>
      <w:marBottom w:val="0"/>
      <w:divBdr>
        <w:top w:val="none" w:sz="0" w:space="0" w:color="auto"/>
        <w:left w:val="none" w:sz="0" w:space="0" w:color="auto"/>
        <w:bottom w:val="none" w:sz="0" w:space="0" w:color="auto"/>
        <w:right w:val="none" w:sz="0" w:space="0" w:color="auto"/>
      </w:divBdr>
    </w:div>
    <w:div w:id="1795754217">
      <w:bodyDiv w:val="1"/>
      <w:marLeft w:val="0"/>
      <w:marRight w:val="0"/>
      <w:marTop w:val="0"/>
      <w:marBottom w:val="0"/>
      <w:divBdr>
        <w:top w:val="none" w:sz="0" w:space="0" w:color="auto"/>
        <w:left w:val="none" w:sz="0" w:space="0" w:color="auto"/>
        <w:bottom w:val="none" w:sz="0" w:space="0" w:color="auto"/>
        <w:right w:val="none" w:sz="0" w:space="0" w:color="auto"/>
      </w:divBdr>
    </w:div>
    <w:div w:id="2024739773">
      <w:bodyDiv w:val="1"/>
      <w:marLeft w:val="0"/>
      <w:marRight w:val="0"/>
      <w:marTop w:val="0"/>
      <w:marBottom w:val="0"/>
      <w:divBdr>
        <w:top w:val="none" w:sz="0" w:space="0" w:color="auto"/>
        <w:left w:val="none" w:sz="0" w:space="0" w:color="auto"/>
        <w:bottom w:val="none" w:sz="0" w:space="0" w:color="auto"/>
        <w:right w:val="none" w:sz="0" w:space="0" w:color="auto"/>
      </w:divBdr>
    </w:div>
    <w:div w:id="2043555339">
      <w:bodyDiv w:val="1"/>
      <w:marLeft w:val="0"/>
      <w:marRight w:val="0"/>
      <w:marTop w:val="0"/>
      <w:marBottom w:val="0"/>
      <w:divBdr>
        <w:top w:val="none" w:sz="0" w:space="0" w:color="auto"/>
        <w:left w:val="none" w:sz="0" w:space="0" w:color="auto"/>
        <w:bottom w:val="none" w:sz="0" w:space="0" w:color="auto"/>
        <w:right w:val="none" w:sz="0" w:space="0" w:color="auto"/>
      </w:divBdr>
    </w:div>
    <w:div w:id="21355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ser.nl/nl/actueel/nieuws/2010-2019/2016/20160704-convenant-duurzame-kleding-en-textiel.asp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pianoo.nl/themas/maatschappelijk-verantwoord-inkopen-mvi-duurzaam-inkopen/handreikingen-mvi-0/handreikingen-biobased-inkope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pianoo.nl/themas/maatschappelijk-verantwoord-inkopen-duurzaam-inkopen/mvi-thema-s/biobased-inkopen" TargetMode="External"/><Relationship Id="rId20" Type="http://schemas.openxmlformats.org/officeDocument/2006/relationships/hyperlink" Target="https://www.oeko-tex.com/en/business/certifications_and_services/ots_100/ots_100_limit_values/ots_100_limit_value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pianoo.nl/themas/maatschappelijk-verantwoord-inkopen-duurzaam-inkopen/mvi-thema-s/biobased-inkope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oeko-tex.com/en/business/certifications_and_services/ots_100/ots_100_limit_values/ots_100_limit_values.html" TargetMode="External"/><Relationship Id="rId27"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www.pianoo.nl/document/10559/productgroep-bedrijfskleding" TargetMode="External"/><Relationship Id="rId22"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Value>5</Value>
      <Value>4</Value>
      <Value>1</Value>
    </TaxCatchAll>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ProjectDocument" ma:contentTypeID="0x01010032D923E531974EABBC32AD71A762C58D00D2425473D9DE461DB1C714AC4872504A0053C4B27D58B23041A70FFE54C4D805FA" ma:contentTypeVersion="3" ma:contentTypeDescription="Een nieuw document maken." ma:contentTypeScope="" ma:versionID="059350dff780f31f442be04dc2838c47">
  <xsd:schema xmlns:xsd="http://www.w3.org/2001/XMLSchema" xmlns:xs="http://www.w3.org/2001/XMLSchema" xmlns:p="http://schemas.microsoft.com/office/2006/metadata/properties" xmlns:ns2="850f1e76-e290-4779-b859-23d729297c51" targetNamespace="http://schemas.microsoft.com/office/2006/metadata/properties" ma:root="true" ma:fieldsID="2a3a6d685568847fcf3f97d6ce0539ec" ns2:_="">
    <xsd:import namespace="850f1e76-e290-4779-b859-23d729297c51"/>
    <xsd:element name="properties">
      <xsd:complexType>
        <xsd:sequence>
          <xsd:element name="documentManagement">
            <xsd:complexType>
              <xsd:all>
                <xsd:element ref="ns2:SureECM_ProjectName" minOccurs="0"/>
                <xsd:element ref="ns2:SureECM_ProjectNumber" minOccurs="0"/>
                <xsd:element ref="ns2:SureECM_ClientName" minOccurs="0"/>
                <xsd:element ref="ns2:SureECM_ProjectLeader" minOccurs="0"/>
                <xsd:element ref="ns2:SureECM_ProjectFaseTaxHTField0" minOccurs="0"/>
                <xsd:element ref="ns2:acf0689dc3b949abb655ab78c2e0f99c" minOccurs="0"/>
                <xsd:element ref="ns2:TaxCatchAll" minOccurs="0"/>
                <xsd:element ref="ns2:TaxCatchAllLabel" minOccurs="0"/>
                <xsd:element ref="ns2:lca88ee71ce7428c86da6846b19763e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f1e76-e290-4779-b859-23d729297c51" elementFormDefault="qualified">
    <xsd:import namespace="http://schemas.microsoft.com/office/2006/documentManagement/types"/>
    <xsd:import namespace="http://schemas.microsoft.com/office/infopath/2007/PartnerControls"/>
    <xsd:element name="SureECM_ProjectName" ma:index="8" nillable="true" ma:displayName="Projectnaam" ma:internalName="SureECM_ProjectName">
      <xsd:simpleType>
        <xsd:restriction base="dms:Text"/>
      </xsd:simpleType>
    </xsd:element>
    <xsd:element name="SureECM_ProjectNumber" ma:index="9" nillable="true" ma:displayName="Projectnummer" ma:internalName="SureECM_ProjectNumber">
      <xsd:simpleType>
        <xsd:restriction base="dms:Text">
          <xsd:maxLength value="255"/>
        </xsd:restriction>
      </xsd:simpleType>
    </xsd:element>
    <xsd:element name="SureECM_ClientName" ma:index="10" nillable="true" ma:displayName="Opdrachtgever" ma:SharePointGroup="0" ma:internalName="SureECM_Client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Leader" ma:index="11" nillable="true" ma:displayName="Projectleider" ma:internalName="SureECM_ProjectLea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FaseTaxHTField0" ma:index="12" nillable="true" ma:taxonomy="true" ma:internalName="SureECM_ProjectFaseTaxHTField0" ma:taxonomyFieldName="SureECM_ProjectFase" ma:displayName="Projectfase" ma:readOnly="false" ma:default="1;#1|344ddbc6-b8ca-4407-8593-4a569d0d2a68" ma:fieldId="{aaf7d00f-ef44-4e4f-9bfe-6e1c6b2262e1}" ma:sspId="b15848ff-ca16-4813-bad8-a92d09325781" ma:termSetId="daef2c36-05f6-4ec3-a3df-8d68228409ed" ma:anchorId="00000000-0000-0000-0000-000000000000" ma:open="false" ma:isKeyword="false">
      <xsd:complexType>
        <xsd:sequence>
          <xsd:element ref="pc:Terms" minOccurs="0" maxOccurs="1"/>
        </xsd:sequence>
      </xsd:complexType>
    </xsd:element>
    <xsd:element name="acf0689dc3b949abb655ab78c2e0f99c" ma:index="14" nillable="true" ma:taxonomy="true" ma:internalName="acf0689dc3b949abb655ab78c2e0f99c" ma:taxonomyFieldName="Sector" ma:displayName="Sector" ma:default="" ma:fieldId="{acf0689d-c3b9-49ab-b655-ab78c2e0f99c}" ma:sspId="b15848ff-ca16-4813-bad8-a92d09325781" ma:termSetId="5e03380a-e66b-435b-ab66-f20a0a2d71a9"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660efe86-8294-4d5d-8534-44c6fcfec5ff}" ma:internalName="TaxCatchAll" ma:showField="CatchAllData"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660efe86-8294-4d5d-8534-44c6fcfec5ff}" ma:internalName="TaxCatchAllLabel" ma:readOnly="true" ma:showField="CatchAllDataLabel"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lca88ee71ce7428c86da6846b19763e3" ma:index="18" nillable="true" ma:taxonomy="true" ma:internalName="lca88ee71ce7428c86da6846b19763e3" ma:taxonomyFieldName="Thema" ma:displayName="Thema" ma:default="" ma:fieldId="{5ca88ee7-1ce7-428c-86da-6846b19763e3}" ma:taxonomyMulti="true" ma:sspId="b15848ff-ca16-4813-bad8-a92d09325781" ma:termSetId="5ebe3af2-8dfb-4688-8412-0cb710041cd4" ma:anchorId="00000000-0000-0000-0000-000000000000" ma:open="fals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Ondernemingstrefwoorden" ma:fieldId="{23f27201-bee3-471e-b2e7-b64fd8b7ca38}" ma:taxonomyMulti="true" ma:sspId="39e35c83-584b-4c74-802e-2bf240529e84"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2FB63-E0AC-44EA-B768-91908F298211}">
  <ds:schemaRefs>
    <ds:schemaRef ds:uri="http://schemas.microsoft.com/sharepoint/v3/contenttype/forms"/>
  </ds:schemaRefs>
</ds:datastoreItem>
</file>

<file path=customXml/itemProps2.xml><?xml version="1.0" encoding="utf-8"?>
<ds:datastoreItem xmlns:ds="http://schemas.openxmlformats.org/officeDocument/2006/customXml" ds:itemID="{1863647E-BD4D-46A8-A89B-8CA5A0ABA2F8}">
  <ds:schemaRefs>
    <ds:schemaRef ds:uri="http://schemas.openxmlformats.org/officeDocument/2006/bibliography"/>
  </ds:schemaRefs>
</ds:datastoreItem>
</file>

<file path=customXml/itemProps3.xml><?xml version="1.0" encoding="utf-8"?>
<ds:datastoreItem xmlns:ds="http://schemas.openxmlformats.org/officeDocument/2006/customXml" ds:itemID="{B66C2621-1DC2-4908-8266-6A32F807FFEE}">
  <ds:schemaRefs>
    <ds:schemaRef ds:uri="http://schemas.microsoft.com/office/2006/metadata/properties"/>
    <ds:schemaRef ds:uri="http://schemas.microsoft.com/office/2006/documentManagement/types"/>
    <ds:schemaRef ds:uri="http://www.w3.org/XML/1998/namespace"/>
    <ds:schemaRef ds:uri="http://purl.org/dc/terms/"/>
    <ds:schemaRef ds:uri="850f1e76-e290-4779-b859-23d729297c51"/>
    <ds:schemaRef ds:uri="http://purl.org/dc/dcmitype/"/>
    <ds:schemaRef ds:uri="http://purl.org/dc/elements/1.1/"/>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5A238502-492A-46B9-8947-592429CAA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f1e76-e290-4779-b859-23d729297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86EB34-1733-4952-B08F-CD0AB76203D6}"/>
</file>

<file path=docProps/app.xml><?xml version="1.0" encoding="utf-8"?>
<Properties xmlns="http://schemas.openxmlformats.org/officeDocument/2006/extended-properties" xmlns:vt="http://schemas.openxmlformats.org/officeDocument/2006/docPropsVTypes">
  <Template>Normal</Template>
  <TotalTime>1</TotalTime>
  <Pages>8</Pages>
  <Words>2977</Words>
  <Characters>16378</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PIANOo</Company>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Mileucriteria Bedrijfskleding</dc:title>
  <dc:subject>Mileiucriteria</dc:subject>
  <dc:creator>PIANOo</dc:creator>
  <cp:lastModifiedBy>Jennifer Hakkert</cp:lastModifiedBy>
  <cp:revision>2</cp:revision>
  <cp:lastPrinted>2017-04-10T15:23:00Z</cp:lastPrinted>
  <dcterms:created xsi:type="dcterms:W3CDTF">2024-01-15T08:13:00Z</dcterms:created>
  <dcterms:modified xsi:type="dcterms:W3CDTF">2024-01-15T08:13:00Z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ac597a5b49440ea6babd04cf3d5f6f">
    <vt:lpwstr/>
  </property>
  <property fmtid="{D5CDD505-2E9C-101B-9397-08002B2CF9AE}" pid="3" name="TaxKeyword">
    <vt:lpwstr/>
  </property>
  <property fmtid="{D5CDD505-2E9C-101B-9397-08002B2CF9AE}" pid="4" name="Sector">
    <vt:lpwstr>4;#Ketens|cc0baba9-f27e-4223-9a16-0cc189d2a0cb</vt:lpwstr>
  </property>
  <property fmtid="{D5CDD505-2E9C-101B-9397-08002B2CF9AE}" pid="5" name="Thema">
    <vt:lpwstr>5;#Grondstoffen Ketens|fbba954b-aeda-4a61-8153-c075bbbc2bb1</vt:lpwstr>
  </property>
  <property fmtid="{D5CDD505-2E9C-101B-9397-08002B2CF9AE}" pid="6" name="ContentTypeId">
    <vt:lpwstr>0x0101008E517A8EC6B0334C881D0B8D01593304</vt:lpwstr>
  </property>
  <property fmtid="{D5CDD505-2E9C-101B-9397-08002B2CF9AE}" pid="7" name="CE bieb trefwoord">
    <vt:lpwstr/>
  </property>
  <property fmtid="{D5CDD505-2E9C-101B-9397-08002B2CF9AE}" pid="8" name="SureECM_ProjectFase">
    <vt:lpwstr>1;#1|344ddbc6-b8ca-4407-8593-4a569d0d2a68</vt:lpwstr>
  </property>
  <property fmtid="{D5CDD505-2E9C-101B-9397-08002B2CF9AE}" pid="9" name="Klant">
    <vt:lpwstr>Min. Binnenlandse Zaken, Martin Wit</vt:lpwstr>
  </property>
  <property fmtid="{D5CDD505-2E9C-101B-9397-08002B2CF9AE}" pid="10" name="CE bieb brontype">
    <vt:lpwstr/>
  </property>
  <property fmtid="{D5CDD505-2E9C-101B-9397-08002B2CF9AE}" pid="11" name="l12fe84a36864949a59878b19da0c598">
    <vt:lpwstr/>
  </property>
  <property fmtid="{D5CDD505-2E9C-101B-9397-08002B2CF9AE}" pid="12" name="Projectsite status">
    <vt:lpwstr>Actief</vt:lpwstr>
  </property>
  <property fmtid="{D5CDD505-2E9C-101B-9397-08002B2CF9AE}" pid="13" name="Afdeling CE">
    <vt:lpwstr/>
  </property>
  <property fmtid="{D5CDD505-2E9C-101B-9397-08002B2CF9AE}" pid="14" name="k9f5989c231d40f9901a89ca9b8aa92c">
    <vt:lpwstr/>
  </property>
</Properties>
</file>