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0D8E4" w14:textId="77777777" w:rsidR="007E0071" w:rsidRDefault="007E0071">
      <w:pPr>
        <w:pStyle w:val="Koptekst"/>
        <w:tabs>
          <w:tab w:val="clear" w:pos="4536"/>
          <w:tab w:val="clear" w:pos="9072"/>
        </w:tabs>
      </w:pPr>
    </w:p>
    <w:p w14:paraId="067888AF" w14:textId="77777777" w:rsidR="007E0071" w:rsidRDefault="007E0071">
      <w:pPr>
        <w:pStyle w:val="Koptekst"/>
        <w:tabs>
          <w:tab w:val="clear" w:pos="4536"/>
          <w:tab w:val="clear" w:pos="9072"/>
        </w:tabs>
      </w:pPr>
    </w:p>
    <w:p w14:paraId="59204AC9" w14:textId="77777777" w:rsidR="006566FE" w:rsidRDefault="006566FE">
      <w:pPr>
        <w:pStyle w:val="Koptekst"/>
        <w:tabs>
          <w:tab w:val="clear" w:pos="4536"/>
          <w:tab w:val="clear" w:pos="9072"/>
        </w:tabs>
      </w:pPr>
    </w:p>
    <w:p w14:paraId="46E1D71D" w14:textId="77777777" w:rsidR="006566FE" w:rsidRDefault="006566FE"/>
    <w:p w14:paraId="6106420F" w14:textId="77777777" w:rsidR="006566FE" w:rsidRDefault="006566FE"/>
    <w:p w14:paraId="48212113" w14:textId="77777777" w:rsidR="006566FE" w:rsidRDefault="006566FE"/>
    <w:p w14:paraId="39FEB7C2" w14:textId="77777777" w:rsidR="006566FE" w:rsidRDefault="006566FE"/>
    <w:p w14:paraId="7BDC6FDB" w14:textId="77777777" w:rsidR="006566FE" w:rsidRDefault="006566FE"/>
    <w:p w14:paraId="52BC115B" w14:textId="77777777" w:rsidR="006566FE" w:rsidRDefault="006566FE"/>
    <w:p w14:paraId="13F2A003" w14:textId="77777777" w:rsidR="006566FE" w:rsidRDefault="006566FE"/>
    <w:p w14:paraId="5DF13F4C" w14:textId="77777777" w:rsidR="006566FE" w:rsidRDefault="00485B86">
      <w:r>
        <w:rPr>
          <w:noProof/>
        </w:rPr>
        <mc:AlternateContent>
          <mc:Choice Requires="wps">
            <w:drawing>
              <wp:anchor distT="0" distB="0" distL="114300" distR="114300" simplePos="0" relativeHeight="251658240" behindDoc="0" locked="0" layoutInCell="0" allowOverlap="1" wp14:anchorId="635DE67E" wp14:editId="29AE2E2D">
                <wp:simplePos x="0" y="0"/>
                <wp:positionH relativeFrom="column">
                  <wp:posOffset>224154</wp:posOffset>
                </wp:positionH>
                <wp:positionV relativeFrom="paragraph">
                  <wp:posOffset>10160</wp:posOffset>
                </wp:positionV>
                <wp:extent cx="4905375" cy="3749040"/>
                <wp:effectExtent l="0" t="0" r="9525" b="381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5375"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62B1C5"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0A4AC702"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20FB89B8" w14:textId="05BFA718" w:rsidR="008E05EC" w:rsidRPr="003F3A04" w:rsidRDefault="00C576EA" w:rsidP="008E05EC">
                            <w:pPr>
                              <w:tabs>
                                <w:tab w:val="left" w:pos="2268"/>
                                <w:tab w:val="left" w:pos="3402"/>
                                <w:tab w:val="left" w:pos="4536"/>
                                <w:tab w:val="left" w:pos="4649"/>
                                <w:tab w:val="left" w:pos="5670"/>
                                <w:tab w:val="left" w:pos="5783"/>
                                <w:tab w:val="left" w:pos="6804"/>
                                <w:tab w:val="left" w:pos="7938"/>
                              </w:tabs>
                              <w:spacing w:line="480" w:lineRule="exact"/>
                              <w:ind w:left="0"/>
                              <w:rPr>
                                <w:b/>
                                <w:sz w:val="28"/>
                              </w:rPr>
                            </w:pPr>
                            <w:r w:rsidRPr="003F3A04">
                              <w:rPr>
                                <w:b/>
                                <w:sz w:val="36"/>
                              </w:rPr>
                              <w:t>Luchtopnamen spoornetwerk</w:t>
                            </w:r>
                            <w:r w:rsidR="00CF678E" w:rsidRPr="003F3A04">
                              <w:rPr>
                                <w:b/>
                                <w:sz w:val="36"/>
                              </w:rPr>
                              <w:t xml:space="preserve"> ProRail</w:t>
                            </w:r>
                          </w:p>
                          <w:p w14:paraId="6CDF119C"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color w:val="00B0F0"/>
                                <w:sz w:val="28"/>
                                <w:highlight w:val="yellow"/>
                              </w:rPr>
                            </w:pPr>
                          </w:p>
                          <w:p w14:paraId="3798B93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400C3C8A" w14:textId="77777777" w:rsidR="008E05EC" w:rsidRPr="00A6797F" w:rsidRDefault="008E05EC">
                            <w:pPr>
                              <w:rPr>
                                <w:b/>
                                <w:color w:val="00B0F0"/>
                              </w:rPr>
                            </w:pPr>
                            <w:r w:rsidRPr="00A6797F">
                              <w:rPr>
                                <w:b/>
                                <w:color w:val="00B0F0"/>
                              </w:rPr>
                              <w:t>PLAATJE TOEVOEGEN</w:t>
                            </w:r>
                          </w:p>
                          <w:p w14:paraId="307B5ED6"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752E9BDC" w:rsidR="008E05EC" w:rsidRDefault="008E05EC">
                            <w:pPr>
                              <w:pStyle w:val="Tabeltekst"/>
                              <w:overflowPunct w:val="0"/>
                              <w:autoSpaceDE w:val="0"/>
                              <w:autoSpaceDN w:val="0"/>
                              <w:adjustRightInd w:val="0"/>
                              <w:spacing w:line="26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DE67E" id="Rectangle 2" o:spid="_x0000_s1026" style="position:absolute;left:0;text-align:left;margin-left:17.65pt;margin-top:.8pt;width:386.25pt;height:29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" o:allowincell="f" filled="f" stroked="f" strokeweight="0">
                <v:textbox inset="0,0,0,0">
                  <w:txbxContent>
                    <w:p w14:paraId="6962B1C5"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0A4AC702"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20FB89B8" w14:textId="05BFA718" w:rsidR="008E05EC" w:rsidRPr="003F3A04" w:rsidRDefault="00C576EA" w:rsidP="008E05EC">
                      <w:pPr>
                        <w:tabs>
                          <w:tab w:val="left" w:pos="2268"/>
                          <w:tab w:val="left" w:pos="3402"/>
                          <w:tab w:val="left" w:pos="4536"/>
                          <w:tab w:val="left" w:pos="4649"/>
                          <w:tab w:val="left" w:pos="5670"/>
                          <w:tab w:val="left" w:pos="5783"/>
                          <w:tab w:val="left" w:pos="6804"/>
                          <w:tab w:val="left" w:pos="7938"/>
                        </w:tabs>
                        <w:spacing w:line="480" w:lineRule="exact"/>
                        <w:ind w:left="0"/>
                        <w:rPr>
                          <w:b/>
                          <w:sz w:val="28"/>
                        </w:rPr>
                      </w:pPr>
                      <w:r w:rsidRPr="003F3A04">
                        <w:rPr>
                          <w:b/>
                          <w:sz w:val="36"/>
                        </w:rPr>
                        <w:t>Luchtopnamen spoornetwerk</w:t>
                      </w:r>
                      <w:r w:rsidR="00CF678E" w:rsidRPr="003F3A04">
                        <w:rPr>
                          <w:b/>
                          <w:sz w:val="36"/>
                        </w:rPr>
                        <w:t xml:space="preserve"> ProRail</w:t>
                      </w:r>
                    </w:p>
                    <w:p w14:paraId="6CDF119C"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color w:val="00B0F0"/>
                          <w:sz w:val="28"/>
                          <w:highlight w:val="yellow"/>
                        </w:rPr>
                      </w:pPr>
                    </w:p>
                    <w:p w14:paraId="3798B93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400C3C8A" w14:textId="77777777" w:rsidR="008E05EC" w:rsidRPr="00A6797F" w:rsidRDefault="008E05EC">
                      <w:pPr>
                        <w:rPr>
                          <w:b/>
                          <w:color w:val="00B0F0"/>
                        </w:rPr>
                      </w:pPr>
                      <w:r w:rsidRPr="00A6797F">
                        <w:rPr>
                          <w:b/>
                          <w:color w:val="00B0F0"/>
                        </w:rPr>
                        <w:t>PLAATJE TOEVOEGEN</w:t>
                      </w:r>
                    </w:p>
                    <w:p w14:paraId="307B5ED6"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752E9BDC" w:rsidR="008E05EC" w:rsidRDefault="008E05EC">
                      <w:pPr>
                        <w:pStyle w:val="Tabeltekst"/>
                        <w:overflowPunct w:val="0"/>
                        <w:autoSpaceDE w:val="0"/>
                        <w:autoSpaceDN w:val="0"/>
                        <w:adjustRightInd w:val="0"/>
                        <w:spacing w:line="260" w:lineRule="exact"/>
                      </w:pPr>
                    </w:p>
                  </w:txbxContent>
                </v:textbox>
              </v:rect>
            </w:pict>
          </mc:Fallback>
        </mc:AlternateContent>
      </w:r>
    </w:p>
    <w:p w14:paraId="0B1626E5" w14:textId="77777777" w:rsidR="006566FE" w:rsidRDefault="006566FE"/>
    <w:p w14:paraId="6BDEE253" w14:textId="77777777" w:rsidR="006566FE" w:rsidRDefault="006566FE"/>
    <w:p w14:paraId="609D80C3" w14:textId="77777777" w:rsidR="006566FE" w:rsidRDefault="006566FE"/>
    <w:p w14:paraId="1561A75D" w14:textId="77777777" w:rsidR="006566FE" w:rsidRDefault="006566FE"/>
    <w:p w14:paraId="5E5E4B30" w14:textId="77777777" w:rsidR="006566FE" w:rsidRDefault="006566FE"/>
    <w:p w14:paraId="62775750" w14:textId="7CAAD6FA" w:rsidR="006566FE" w:rsidRDefault="00662B70">
      <w:pPr>
        <w:pStyle w:val="Koptekst"/>
        <w:tabs>
          <w:tab w:val="clear" w:pos="4536"/>
          <w:tab w:val="clear" w:pos="9072"/>
        </w:tabs>
      </w:pPr>
      <w:r w:rsidRPr="00B32903">
        <w:rPr>
          <w:noProof/>
        </w:rPr>
        <w:drawing>
          <wp:anchor distT="0" distB="0" distL="114300" distR="114300" simplePos="0" relativeHeight="251658241" behindDoc="0" locked="0" layoutInCell="1" allowOverlap="1" wp14:anchorId="2C9E1AD7" wp14:editId="41062C1B">
            <wp:simplePos x="0" y="0"/>
            <wp:positionH relativeFrom="column">
              <wp:posOffset>226695</wp:posOffset>
            </wp:positionH>
            <wp:positionV relativeFrom="paragraph">
              <wp:posOffset>55880</wp:posOffset>
            </wp:positionV>
            <wp:extent cx="5760000" cy="3106800"/>
            <wp:effectExtent l="0" t="0" r="0" b="5080"/>
            <wp:wrapNone/>
            <wp:docPr id="622459026" name="Afbeelding 5" descr="Afbeelding met buitenshuis, Luchtfotografie, spoor, Vogelperspect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59026" name="Afbeelding 5" descr="Afbeelding met buitenshuis, Luchtfotografie, spoor, Vogelperspectief&#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00" cy="3106800"/>
                    </a:xfrm>
                    <a:prstGeom prst="rect">
                      <a:avLst/>
                    </a:prstGeom>
                  </pic:spPr>
                </pic:pic>
              </a:graphicData>
            </a:graphic>
            <wp14:sizeRelH relativeFrom="margin">
              <wp14:pctWidth>0</wp14:pctWidth>
            </wp14:sizeRelH>
            <wp14:sizeRelV relativeFrom="margin">
              <wp14:pctHeight>0</wp14:pctHeight>
            </wp14:sizeRelV>
          </wp:anchor>
        </w:drawing>
      </w:r>
    </w:p>
    <w:p w14:paraId="175D80F7" w14:textId="1350B1AC" w:rsidR="006566FE" w:rsidRDefault="006566FE"/>
    <w:p w14:paraId="79294298" w14:textId="00A1BFF6" w:rsidR="006566FE" w:rsidRDefault="006566FE"/>
    <w:p w14:paraId="3EECAA45" w14:textId="6C18A7C7" w:rsidR="006566FE" w:rsidRDefault="006566FE">
      <w:pPr>
        <w:pStyle w:val="Koptekst"/>
        <w:tabs>
          <w:tab w:val="clear" w:pos="4536"/>
          <w:tab w:val="clear" w:pos="9072"/>
        </w:tabs>
      </w:pPr>
    </w:p>
    <w:p w14:paraId="184CE605" w14:textId="1570CAC1" w:rsidR="006566FE" w:rsidRDefault="006566FE"/>
    <w:p w14:paraId="59211632" w14:textId="0C38A8AA" w:rsidR="006566FE" w:rsidRDefault="006566FE"/>
    <w:p w14:paraId="655D67D6" w14:textId="1147AD55" w:rsidR="006566FE" w:rsidRDefault="006566FE"/>
    <w:p w14:paraId="4B655741" w14:textId="1920A7B1" w:rsidR="006566FE" w:rsidRDefault="006566FE"/>
    <w:p w14:paraId="09D142A4" w14:textId="77777777" w:rsidR="006566FE" w:rsidRDefault="006566FE"/>
    <w:p w14:paraId="3BF641E1" w14:textId="77777777" w:rsidR="006566FE" w:rsidRDefault="006566FE"/>
    <w:p w14:paraId="714A2655" w14:textId="77777777" w:rsidR="006566FE" w:rsidRDefault="006566FE"/>
    <w:p w14:paraId="44AD83AA" w14:textId="77777777" w:rsidR="006566FE" w:rsidRDefault="006566FE"/>
    <w:p w14:paraId="4FA0E31A" w14:textId="77777777" w:rsidR="006566FE" w:rsidRDefault="006566FE"/>
    <w:p w14:paraId="6A354E2F" w14:textId="77777777" w:rsidR="006566FE" w:rsidRDefault="006566FE"/>
    <w:p w14:paraId="1A0556F0" w14:textId="77777777" w:rsidR="006566FE" w:rsidRDefault="006566FE"/>
    <w:p w14:paraId="59E5044F" w14:textId="77777777" w:rsidR="006566FE" w:rsidRDefault="006566FE"/>
    <w:p w14:paraId="41E343B5" w14:textId="77777777" w:rsidR="006566FE" w:rsidRDefault="006566FE"/>
    <w:p w14:paraId="46A95E01" w14:textId="77777777" w:rsidR="006566FE" w:rsidRDefault="006566FE"/>
    <w:p w14:paraId="6A8831BD" w14:textId="77777777" w:rsidR="006566FE" w:rsidRDefault="006566FE"/>
    <w:p w14:paraId="05E916A6" w14:textId="77777777" w:rsidR="006566FE" w:rsidRDefault="006566FE">
      <w:pPr>
        <w:pStyle w:val="Koptekst"/>
        <w:tabs>
          <w:tab w:val="clear" w:pos="4536"/>
          <w:tab w:val="clear" w:pos="9072"/>
        </w:tabs>
      </w:pPr>
    </w:p>
    <w:p w14:paraId="5A16A2DD" w14:textId="18BBEE1F" w:rsidR="006566FE" w:rsidRDefault="006566FE"/>
    <w:p w14:paraId="3172D9D8" w14:textId="77777777" w:rsidR="006566FE" w:rsidRDefault="006566FE"/>
    <w:p w14:paraId="1E1BF9FB" w14:textId="77777777" w:rsidR="006566FE" w:rsidRDefault="006566FE"/>
    <w:p w14:paraId="3251C2BD" w14:textId="77777777" w:rsidR="006566FE" w:rsidRDefault="006566FE"/>
    <w:p w14:paraId="05A89B1D" w14:textId="77777777" w:rsidR="006566FE" w:rsidRDefault="006566FE"/>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725603" w14:paraId="7ABCDD47" w14:textId="77777777" w:rsidTr="00C1569B">
        <w:trPr>
          <w:cantSplit/>
          <w:trHeight w:val="240"/>
        </w:trPr>
        <w:tc>
          <w:tcPr>
            <w:tcW w:w="1155" w:type="dxa"/>
            <w:hideMark/>
          </w:tcPr>
          <w:p w14:paraId="305361D5" w14:textId="77777777" w:rsidR="00725603" w:rsidRDefault="00725603" w:rsidP="00250B12">
            <w:pPr>
              <w:pStyle w:val="Adresregel"/>
              <w:rPr>
                <w:lang w:val="nl"/>
              </w:rPr>
            </w:pPr>
            <w:r>
              <w:rPr>
                <w:lang w:val="nl"/>
              </w:rPr>
              <w:t>Versie</w:t>
            </w:r>
          </w:p>
        </w:tc>
        <w:tc>
          <w:tcPr>
            <w:tcW w:w="3663" w:type="dxa"/>
          </w:tcPr>
          <w:p w14:paraId="09DCE7FF" w14:textId="1EE13789" w:rsidR="00725603" w:rsidRPr="004B5284" w:rsidRDefault="00CE12FC" w:rsidP="00250B12">
            <w:pPr>
              <w:rPr>
                <w:lang w:val="nl"/>
              </w:rPr>
            </w:pPr>
            <w:r>
              <w:rPr>
                <w:lang w:val="nl"/>
              </w:rPr>
              <w:t>1.0</w:t>
            </w:r>
          </w:p>
        </w:tc>
      </w:tr>
      <w:tr w:rsidR="00725603" w14:paraId="2CC41324" w14:textId="77777777" w:rsidTr="00725603">
        <w:trPr>
          <w:cantSplit/>
          <w:trHeight w:val="240"/>
        </w:trPr>
        <w:tc>
          <w:tcPr>
            <w:tcW w:w="1155" w:type="dxa"/>
          </w:tcPr>
          <w:p w14:paraId="3A81DD1C" w14:textId="77777777" w:rsidR="00725603" w:rsidRDefault="00725603" w:rsidP="00250B12">
            <w:pPr>
              <w:pStyle w:val="Adresregel"/>
              <w:rPr>
                <w:lang w:val="nl"/>
              </w:rPr>
            </w:pPr>
            <w:r>
              <w:rPr>
                <w:lang w:val="nl"/>
              </w:rPr>
              <w:t>Datum</w:t>
            </w:r>
          </w:p>
        </w:tc>
        <w:tc>
          <w:tcPr>
            <w:tcW w:w="3663" w:type="dxa"/>
          </w:tcPr>
          <w:p w14:paraId="230C5FCD" w14:textId="411C46BB" w:rsidR="00725603" w:rsidRPr="004B5284" w:rsidRDefault="009E751B" w:rsidP="00D70616">
            <w:pPr>
              <w:rPr>
                <w:lang w:val="nl"/>
              </w:rPr>
            </w:pPr>
            <w:r>
              <w:rPr>
                <w:lang w:val="nl"/>
              </w:rPr>
              <w:t>0</w:t>
            </w:r>
            <w:r w:rsidR="00CE12FC">
              <w:rPr>
                <w:lang w:val="nl"/>
              </w:rPr>
              <w:t>5</w:t>
            </w:r>
            <w:r w:rsidR="00875E32">
              <w:rPr>
                <w:lang w:val="nl"/>
              </w:rPr>
              <w:t>-1</w:t>
            </w:r>
            <w:r>
              <w:rPr>
                <w:lang w:val="nl"/>
              </w:rPr>
              <w:t>1</w:t>
            </w:r>
            <w:r w:rsidR="00875E32">
              <w:rPr>
                <w:lang w:val="nl"/>
              </w:rPr>
              <w:t>-2024</w:t>
            </w:r>
          </w:p>
        </w:tc>
      </w:tr>
      <w:tr w:rsidR="00725603" w14:paraId="57F31048" w14:textId="77777777" w:rsidTr="00725603">
        <w:trPr>
          <w:cantSplit/>
          <w:trHeight w:val="240"/>
        </w:trPr>
        <w:tc>
          <w:tcPr>
            <w:tcW w:w="1155" w:type="dxa"/>
          </w:tcPr>
          <w:p w14:paraId="791F137B" w14:textId="77777777" w:rsidR="00725603" w:rsidRDefault="00725603" w:rsidP="00250B12">
            <w:pPr>
              <w:pStyle w:val="Adresregel"/>
            </w:pPr>
            <w:r>
              <w:t>Status</w:t>
            </w:r>
          </w:p>
        </w:tc>
        <w:tc>
          <w:tcPr>
            <w:tcW w:w="3663" w:type="dxa"/>
          </w:tcPr>
          <w:p w14:paraId="383B59DC" w14:textId="74D2441B" w:rsidR="00725603" w:rsidRPr="004B5284" w:rsidRDefault="00CE12FC" w:rsidP="00250B12">
            <w:r>
              <w:t>Definitief</w:t>
            </w:r>
          </w:p>
        </w:tc>
      </w:tr>
      <w:tr w:rsidR="00725603" w14:paraId="3D805894" w14:textId="77777777" w:rsidTr="00725603">
        <w:trPr>
          <w:cantSplit/>
          <w:trHeight w:val="240"/>
        </w:trPr>
        <w:tc>
          <w:tcPr>
            <w:tcW w:w="1155" w:type="dxa"/>
          </w:tcPr>
          <w:p w14:paraId="22C47F50" w14:textId="0133CDE1" w:rsidR="00725603" w:rsidRDefault="008F3530">
            <w:pPr>
              <w:pStyle w:val="Adresregel"/>
            </w:pPr>
            <w:r>
              <w:t>TN kenmerk</w:t>
            </w:r>
          </w:p>
        </w:tc>
        <w:tc>
          <w:tcPr>
            <w:tcW w:w="3663" w:type="dxa"/>
          </w:tcPr>
          <w:p w14:paraId="6754DBC7" w14:textId="2370785D" w:rsidR="00725603" w:rsidRPr="004B5284" w:rsidRDefault="0002617A">
            <w:r>
              <w:t>TN - 494</w:t>
            </w:r>
            <w:r w:rsidR="00B325DD">
              <w:t>350</w:t>
            </w:r>
          </w:p>
        </w:tc>
      </w:tr>
      <w:tr w:rsidR="00725603" w14:paraId="1D0E131B" w14:textId="77777777" w:rsidTr="00C1569B">
        <w:trPr>
          <w:cantSplit/>
          <w:trHeight w:val="240"/>
        </w:trPr>
        <w:tc>
          <w:tcPr>
            <w:tcW w:w="1155" w:type="dxa"/>
          </w:tcPr>
          <w:p w14:paraId="7FD30632" w14:textId="77777777" w:rsidR="00725603" w:rsidRDefault="00725603">
            <w:pPr>
              <w:pStyle w:val="Adresregel"/>
            </w:pPr>
          </w:p>
        </w:tc>
        <w:tc>
          <w:tcPr>
            <w:tcW w:w="3663" w:type="dxa"/>
          </w:tcPr>
          <w:p w14:paraId="5DA1A399" w14:textId="77777777" w:rsidR="00725603" w:rsidRDefault="00725603"/>
        </w:tc>
      </w:tr>
    </w:tbl>
    <w:p w14:paraId="3FFFA336" w14:textId="77777777" w:rsidR="00A23629" w:rsidRDefault="00A23629"/>
    <w:p w14:paraId="4D25357E" w14:textId="77777777" w:rsidR="005E192F" w:rsidRDefault="005E192F">
      <w:pPr>
        <w:overflowPunct/>
        <w:autoSpaceDE/>
        <w:autoSpaceDN/>
        <w:adjustRightInd/>
        <w:spacing w:line="240" w:lineRule="auto"/>
        <w:ind w:left="0"/>
        <w:textAlignment w:val="auto"/>
        <w:rPr>
          <w:b/>
          <w:sz w:val="24"/>
        </w:rPr>
      </w:pPr>
      <w:bookmarkStart w:id="0" w:name="blwpag1kop8"/>
      <w:bookmarkStart w:id="1" w:name="blwpag1kop10"/>
      <w:bookmarkStart w:id="2" w:name="_Hlt484800277"/>
      <w:bookmarkEnd w:id="0"/>
      <w:bookmarkEnd w:id="1"/>
      <w:r>
        <w:rPr>
          <w:b/>
          <w:sz w:val="24"/>
        </w:rPr>
        <w:br w:type="page"/>
      </w:r>
    </w:p>
    <w:p w14:paraId="27820BAD" w14:textId="77777777" w:rsidR="006566FE" w:rsidRPr="00470905" w:rsidRDefault="006566FE">
      <w:pPr>
        <w:spacing w:line="280" w:lineRule="exact"/>
        <w:rPr>
          <w:b/>
          <w:color w:val="0066FF"/>
          <w:sz w:val="24"/>
        </w:rPr>
      </w:pPr>
      <w:r>
        <w:rPr>
          <w:b/>
          <w:sz w:val="24"/>
        </w:rPr>
        <w:lastRenderedPageBreak/>
        <w:t>Inhoudsopgave</w:t>
      </w:r>
    </w:p>
    <w:bookmarkStart w:id="3" w:name="_Toc483502996"/>
    <w:bookmarkStart w:id="4" w:name="_Toc483544705"/>
    <w:p w14:paraId="5BFA90B8" w14:textId="1BC4AE29" w:rsidR="006D693E" w:rsidRDefault="006566FE">
      <w:pPr>
        <w:pStyle w:val="Inhopg1"/>
        <w:tabs>
          <w:tab w:val="left" w:pos="1186"/>
          <w:tab w:val="right" w:leader="dot" w:pos="9063"/>
        </w:tabs>
        <w:rPr>
          <w:rFonts w:asciiTheme="minorHAnsi" w:eastAsiaTheme="minorEastAsia" w:hAnsiTheme="minorHAnsi" w:cstheme="minorBidi"/>
          <w:b w:val="0"/>
          <w:noProof/>
          <w:kern w:val="2"/>
          <w:sz w:val="24"/>
          <w:szCs w:val="24"/>
          <w14:ligatures w14:val="standardContextual"/>
        </w:rPr>
      </w:pPr>
      <w:r>
        <w:fldChar w:fldCharType="begin"/>
      </w:r>
      <w:r>
        <w:instrText xml:space="preserve"> TOC \o "1-3" \h \z </w:instrText>
      </w:r>
      <w:r>
        <w:fldChar w:fldCharType="separate"/>
      </w:r>
      <w:hyperlink w:anchor="_Toc181625757" w:history="1">
        <w:r w:rsidR="006D693E" w:rsidRPr="0067146B">
          <w:rPr>
            <w:rStyle w:val="Hyperlink"/>
            <w:noProof/>
          </w:rPr>
          <w:t>1</w:t>
        </w:r>
        <w:r w:rsidR="006D693E">
          <w:rPr>
            <w:rFonts w:asciiTheme="minorHAnsi" w:eastAsiaTheme="minorEastAsia" w:hAnsiTheme="minorHAnsi" w:cstheme="minorBidi"/>
            <w:b w:val="0"/>
            <w:noProof/>
            <w:kern w:val="2"/>
            <w:sz w:val="24"/>
            <w:szCs w:val="24"/>
            <w14:ligatures w14:val="standardContextual"/>
          </w:rPr>
          <w:tab/>
        </w:r>
        <w:r w:rsidR="006D693E" w:rsidRPr="0067146B">
          <w:rPr>
            <w:rStyle w:val="Hyperlink"/>
            <w:noProof/>
          </w:rPr>
          <w:t>Luchtopnamen: de ruggengraat van de ruimtelijke informatievoorziening</w:t>
        </w:r>
        <w:r w:rsidR="006D693E">
          <w:rPr>
            <w:noProof/>
            <w:webHidden/>
          </w:rPr>
          <w:tab/>
        </w:r>
        <w:r w:rsidR="006D693E">
          <w:rPr>
            <w:noProof/>
            <w:webHidden/>
          </w:rPr>
          <w:fldChar w:fldCharType="begin"/>
        </w:r>
        <w:r w:rsidR="006D693E">
          <w:rPr>
            <w:noProof/>
            <w:webHidden/>
          </w:rPr>
          <w:instrText xml:space="preserve"> PAGEREF _Toc181625757 \h </w:instrText>
        </w:r>
        <w:r w:rsidR="006D693E">
          <w:rPr>
            <w:noProof/>
            <w:webHidden/>
          </w:rPr>
        </w:r>
        <w:r w:rsidR="006D693E">
          <w:rPr>
            <w:noProof/>
            <w:webHidden/>
          </w:rPr>
          <w:fldChar w:fldCharType="separate"/>
        </w:r>
        <w:r w:rsidR="00054EB5">
          <w:rPr>
            <w:noProof/>
            <w:webHidden/>
          </w:rPr>
          <w:t>3</w:t>
        </w:r>
        <w:r w:rsidR="006D693E">
          <w:rPr>
            <w:noProof/>
            <w:webHidden/>
          </w:rPr>
          <w:fldChar w:fldCharType="end"/>
        </w:r>
      </w:hyperlink>
    </w:p>
    <w:p w14:paraId="368ECE84" w14:textId="0ACF70FB" w:rsidR="006D693E" w:rsidRDefault="00000000">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1625758" w:history="1">
        <w:r w:rsidR="006D693E" w:rsidRPr="0067146B">
          <w:rPr>
            <w:rStyle w:val="Hyperlink"/>
            <w:noProof/>
          </w:rPr>
          <w:t>1.1</w:t>
        </w:r>
        <w:r w:rsidR="006D693E">
          <w:rPr>
            <w:rFonts w:asciiTheme="minorHAnsi" w:eastAsiaTheme="minorEastAsia" w:hAnsiTheme="minorHAnsi" w:cstheme="minorBidi"/>
            <w:noProof/>
            <w:kern w:val="2"/>
            <w:sz w:val="24"/>
            <w:szCs w:val="24"/>
            <w14:ligatures w14:val="standardContextual"/>
          </w:rPr>
          <w:tab/>
        </w:r>
        <w:r w:rsidR="006D693E" w:rsidRPr="0067146B">
          <w:rPr>
            <w:rStyle w:val="Hyperlink"/>
            <w:noProof/>
          </w:rPr>
          <w:t>Achtergronden</w:t>
        </w:r>
        <w:r w:rsidR="006D693E">
          <w:rPr>
            <w:noProof/>
            <w:webHidden/>
          </w:rPr>
          <w:tab/>
        </w:r>
        <w:r w:rsidR="006D693E">
          <w:rPr>
            <w:noProof/>
            <w:webHidden/>
          </w:rPr>
          <w:fldChar w:fldCharType="begin"/>
        </w:r>
        <w:r w:rsidR="006D693E">
          <w:rPr>
            <w:noProof/>
            <w:webHidden/>
          </w:rPr>
          <w:instrText xml:space="preserve"> PAGEREF _Toc181625758 \h </w:instrText>
        </w:r>
        <w:r w:rsidR="006D693E">
          <w:rPr>
            <w:noProof/>
            <w:webHidden/>
          </w:rPr>
        </w:r>
        <w:r w:rsidR="006D693E">
          <w:rPr>
            <w:noProof/>
            <w:webHidden/>
          </w:rPr>
          <w:fldChar w:fldCharType="separate"/>
        </w:r>
        <w:r w:rsidR="00054EB5">
          <w:rPr>
            <w:noProof/>
            <w:webHidden/>
          </w:rPr>
          <w:t>3</w:t>
        </w:r>
        <w:r w:rsidR="006D693E">
          <w:rPr>
            <w:noProof/>
            <w:webHidden/>
          </w:rPr>
          <w:fldChar w:fldCharType="end"/>
        </w:r>
      </w:hyperlink>
    </w:p>
    <w:p w14:paraId="1F957878" w14:textId="26D66554" w:rsidR="006D693E" w:rsidRDefault="00000000">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1625759" w:history="1">
        <w:r w:rsidR="006D693E" w:rsidRPr="0067146B">
          <w:rPr>
            <w:rStyle w:val="Hyperlink"/>
            <w:noProof/>
          </w:rPr>
          <w:t>1.2</w:t>
        </w:r>
        <w:r w:rsidR="006D693E">
          <w:rPr>
            <w:rFonts w:asciiTheme="minorHAnsi" w:eastAsiaTheme="minorEastAsia" w:hAnsiTheme="minorHAnsi" w:cstheme="minorBidi"/>
            <w:noProof/>
            <w:kern w:val="2"/>
            <w:sz w:val="24"/>
            <w:szCs w:val="24"/>
            <w14:ligatures w14:val="standardContextual"/>
          </w:rPr>
          <w:tab/>
        </w:r>
        <w:r w:rsidR="006D693E" w:rsidRPr="0067146B">
          <w:rPr>
            <w:rStyle w:val="Hyperlink"/>
            <w:noProof/>
          </w:rPr>
          <w:t>Ambities</w:t>
        </w:r>
        <w:r w:rsidR="006D693E">
          <w:rPr>
            <w:noProof/>
            <w:webHidden/>
          </w:rPr>
          <w:tab/>
        </w:r>
        <w:r w:rsidR="006D693E">
          <w:rPr>
            <w:noProof/>
            <w:webHidden/>
          </w:rPr>
          <w:fldChar w:fldCharType="begin"/>
        </w:r>
        <w:r w:rsidR="006D693E">
          <w:rPr>
            <w:noProof/>
            <w:webHidden/>
          </w:rPr>
          <w:instrText xml:space="preserve"> PAGEREF _Toc181625759 \h </w:instrText>
        </w:r>
        <w:r w:rsidR="006D693E">
          <w:rPr>
            <w:noProof/>
            <w:webHidden/>
          </w:rPr>
        </w:r>
        <w:r w:rsidR="006D693E">
          <w:rPr>
            <w:noProof/>
            <w:webHidden/>
          </w:rPr>
          <w:fldChar w:fldCharType="separate"/>
        </w:r>
        <w:r w:rsidR="00054EB5">
          <w:rPr>
            <w:noProof/>
            <w:webHidden/>
          </w:rPr>
          <w:t>3</w:t>
        </w:r>
        <w:r w:rsidR="006D693E">
          <w:rPr>
            <w:noProof/>
            <w:webHidden/>
          </w:rPr>
          <w:fldChar w:fldCharType="end"/>
        </w:r>
      </w:hyperlink>
    </w:p>
    <w:p w14:paraId="443B5741" w14:textId="5749A67F" w:rsidR="006D693E" w:rsidRDefault="00000000">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1625760" w:history="1">
        <w:r w:rsidR="006D693E" w:rsidRPr="0067146B">
          <w:rPr>
            <w:rStyle w:val="Hyperlink"/>
            <w:noProof/>
          </w:rPr>
          <w:t>1.3</w:t>
        </w:r>
        <w:r w:rsidR="006D693E">
          <w:rPr>
            <w:rFonts w:asciiTheme="minorHAnsi" w:eastAsiaTheme="minorEastAsia" w:hAnsiTheme="minorHAnsi" w:cstheme="minorBidi"/>
            <w:noProof/>
            <w:kern w:val="2"/>
            <w:sz w:val="24"/>
            <w:szCs w:val="24"/>
            <w14:ligatures w14:val="standardContextual"/>
          </w:rPr>
          <w:tab/>
        </w:r>
        <w:r w:rsidR="006D693E" w:rsidRPr="0067146B">
          <w:rPr>
            <w:rStyle w:val="Hyperlink"/>
            <w:noProof/>
          </w:rPr>
          <w:t>Scope</w:t>
        </w:r>
        <w:r w:rsidR="006D693E">
          <w:rPr>
            <w:noProof/>
            <w:webHidden/>
          </w:rPr>
          <w:tab/>
        </w:r>
        <w:r w:rsidR="006D693E">
          <w:rPr>
            <w:noProof/>
            <w:webHidden/>
          </w:rPr>
          <w:fldChar w:fldCharType="begin"/>
        </w:r>
        <w:r w:rsidR="006D693E">
          <w:rPr>
            <w:noProof/>
            <w:webHidden/>
          </w:rPr>
          <w:instrText xml:space="preserve"> PAGEREF _Toc181625760 \h </w:instrText>
        </w:r>
        <w:r w:rsidR="006D693E">
          <w:rPr>
            <w:noProof/>
            <w:webHidden/>
          </w:rPr>
        </w:r>
        <w:r w:rsidR="006D693E">
          <w:rPr>
            <w:noProof/>
            <w:webHidden/>
          </w:rPr>
          <w:fldChar w:fldCharType="separate"/>
        </w:r>
        <w:r w:rsidR="00054EB5">
          <w:rPr>
            <w:noProof/>
            <w:webHidden/>
          </w:rPr>
          <w:t>4</w:t>
        </w:r>
        <w:r w:rsidR="006D693E">
          <w:rPr>
            <w:noProof/>
            <w:webHidden/>
          </w:rPr>
          <w:fldChar w:fldCharType="end"/>
        </w:r>
      </w:hyperlink>
    </w:p>
    <w:p w14:paraId="338F3347" w14:textId="728027A5" w:rsidR="006D693E" w:rsidRDefault="00000000">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1625761" w:history="1">
        <w:r w:rsidR="006D693E" w:rsidRPr="0067146B">
          <w:rPr>
            <w:rStyle w:val="Hyperlink"/>
            <w:noProof/>
          </w:rPr>
          <w:t>1.4</w:t>
        </w:r>
        <w:r w:rsidR="006D693E">
          <w:rPr>
            <w:rFonts w:asciiTheme="minorHAnsi" w:eastAsiaTheme="minorEastAsia" w:hAnsiTheme="minorHAnsi" w:cstheme="minorBidi"/>
            <w:noProof/>
            <w:kern w:val="2"/>
            <w:sz w:val="24"/>
            <w:szCs w:val="24"/>
            <w14:ligatures w14:val="standardContextual"/>
          </w:rPr>
          <w:tab/>
        </w:r>
        <w:r w:rsidR="006D693E" w:rsidRPr="0067146B">
          <w:rPr>
            <w:rStyle w:val="Hyperlink"/>
            <w:noProof/>
          </w:rPr>
          <w:t>Uitdagingen</w:t>
        </w:r>
        <w:r w:rsidR="006D693E">
          <w:rPr>
            <w:noProof/>
            <w:webHidden/>
          </w:rPr>
          <w:tab/>
        </w:r>
        <w:r w:rsidR="006D693E">
          <w:rPr>
            <w:noProof/>
            <w:webHidden/>
          </w:rPr>
          <w:fldChar w:fldCharType="begin"/>
        </w:r>
        <w:r w:rsidR="006D693E">
          <w:rPr>
            <w:noProof/>
            <w:webHidden/>
          </w:rPr>
          <w:instrText xml:space="preserve"> PAGEREF _Toc181625761 \h </w:instrText>
        </w:r>
        <w:r w:rsidR="006D693E">
          <w:rPr>
            <w:noProof/>
            <w:webHidden/>
          </w:rPr>
        </w:r>
        <w:r w:rsidR="006D693E">
          <w:rPr>
            <w:noProof/>
            <w:webHidden/>
          </w:rPr>
          <w:fldChar w:fldCharType="separate"/>
        </w:r>
        <w:r w:rsidR="00054EB5">
          <w:rPr>
            <w:noProof/>
            <w:webHidden/>
          </w:rPr>
          <w:t>5</w:t>
        </w:r>
        <w:r w:rsidR="006D693E">
          <w:rPr>
            <w:noProof/>
            <w:webHidden/>
          </w:rPr>
          <w:fldChar w:fldCharType="end"/>
        </w:r>
      </w:hyperlink>
    </w:p>
    <w:p w14:paraId="17AEFC65" w14:textId="2E4B0880" w:rsidR="006D693E" w:rsidRDefault="00000000">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1625762" w:history="1">
        <w:r w:rsidR="006D693E" w:rsidRPr="0067146B">
          <w:rPr>
            <w:rStyle w:val="Hyperlink"/>
            <w:noProof/>
          </w:rPr>
          <w:t>1.5</w:t>
        </w:r>
        <w:r w:rsidR="006D693E">
          <w:rPr>
            <w:rFonts w:asciiTheme="minorHAnsi" w:eastAsiaTheme="minorEastAsia" w:hAnsiTheme="minorHAnsi" w:cstheme="minorBidi"/>
            <w:noProof/>
            <w:kern w:val="2"/>
            <w:sz w:val="24"/>
            <w:szCs w:val="24"/>
            <w14:ligatures w14:val="standardContextual"/>
          </w:rPr>
          <w:tab/>
        </w:r>
        <w:r w:rsidR="006D693E" w:rsidRPr="0067146B">
          <w:rPr>
            <w:rStyle w:val="Hyperlink"/>
            <w:noProof/>
          </w:rPr>
          <w:t>Voorgenomen wijze van contracteren</w:t>
        </w:r>
        <w:r w:rsidR="006D693E">
          <w:rPr>
            <w:noProof/>
            <w:webHidden/>
          </w:rPr>
          <w:tab/>
        </w:r>
        <w:r w:rsidR="006D693E">
          <w:rPr>
            <w:noProof/>
            <w:webHidden/>
          </w:rPr>
          <w:fldChar w:fldCharType="begin"/>
        </w:r>
        <w:r w:rsidR="006D693E">
          <w:rPr>
            <w:noProof/>
            <w:webHidden/>
          </w:rPr>
          <w:instrText xml:space="preserve"> PAGEREF _Toc181625762 \h </w:instrText>
        </w:r>
        <w:r w:rsidR="006D693E">
          <w:rPr>
            <w:noProof/>
            <w:webHidden/>
          </w:rPr>
        </w:r>
        <w:r w:rsidR="006D693E">
          <w:rPr>
            <w:noProof/>
            <w:webHidden/>
          </w:rPr>
          <w:fldChar w:fldCharType="separate"/>
        </w:r>
        <w:r w:rsidR="00054EB5">
          <w:rPr>
            <w:noProof/>
            <w:webHidden/>
          </w:rPr>
          <w:t>5</w:t>
        </w:r>
        <w:r w:rsidR="006D693E">
          <w:rPr>
            <w:noProof/>
            <w:webHidden/>
          </w:rPr>
          <w:fldChar w:fldCharType="end"/>
        </w:r>
      </w:hyperlink>
    </w:p>
    <w:p w14:paraId="2F155AC0" w14:textId="698AD022" w:rsidR="006D693E" w:rsidRDefault="00000000">
      <w:pPr>
        <w:pStyle w:val="Inhopg1"/>
        <w:tabs>
          <w:tab w:val="left" w:pos="1186"/>
          <w:tab w:val="right" w:leader="dot" w:pos="9063"/>
        </w:tabs>
        <w:rPr>
          <w:rFonts w:asciiTheme="minorHAnsi" w:eastAsiaTheme="minorEastAsia" w:hAnsiTheme="minorHAnsi" w:cstheme="minorBidi"/>
          <w:b w:val="0"/>
          <w:noProof/>
          <w:kern w:val="2"/>
          <w:sz w:val="24"/>
          <w:szCs w:val="24"/>
          <w14:ligatures w14:val="standardContextual"/>
        </w:rPr>
      </w:pPr>
      <w:hyperlink w:anchor="_Toc181625763" w:history="1">
        <w:r w:rsidR="006D693E" w:rsidRPr="0067146B">
          <w:rPr>
            <w:rStyle w:val="Hyperlink"/>
            <w:noProof/>
          </w:rPr>
          <w:t>2</w:t>
        </w:r>
        <w:r w:rsidR="006D693E">
          <w:rPr>
            <w:rFonts w:asciiTheme="minorHAnsi" w:eastAsiaTheme="minorEastAsia" w:hAnsiTheme="minorHAnsi" w:cstheme="minorBidi"/>
            <w:b w:val="0"/>
            <w:noProof/>
            <w:kern w:val="2"/>
            <w:sz w:val="24"/>
            <w:szCs w:val="24"/>
            <w14:ligatures w14:val="standardContextual"/>
          </w:rPr>
          <w:tab/>
        </w:r>
        <w:r w:rsidR="006D693E" w:rsidRPr="0067146B">
          <w:rPr>
            <w:rStyle w:val="Hyperlink"/>
            <w:noProof/>
          </w:rPr>
          <w:t>Vragen</w:t>
        </w:r>
        <w:r w:rsidR="006D693E">
          <w:rPr>
            <w:noProof/>
            <w:webHidden/>
          </w:rPr>
          <w:tab/>
        </w:r>
        <w:r w:rsidR="006D693E">
          <w:rPr>
            <w:noProof/>
            <w:webHidden/>
          </w:rPr>
          <w:fldChar w:fldCharType="begin"/>
        </w:r>
        <w:r w:rsidR="006D693E">
          <w:rPr>
            <w:noProof/>
            <w:webHidden/>
          </w:rPr>
          <w:instrText xml:space="preserve"> PAGEREF _Toc181625763 \h </w:instrText>
        </w:r>
        <w:r w:rsidR="006D693E">
          <w:rPr>
            <w:noProof/>
            <w:webHidden/>
          </w:rPr>
        </w:r>
        <w:r w:rsidR="006D693E">
          <w:rPr>
            <w:noProof/>
            <w:webHidden/>
          </w:rPr>
          <w:fldChar w:fldCharType="separate"/>
        </w:r>
        <w:r w:rsidR="00054EB5">
          <w:rPr>
            <w:noProof/>
            <w:webHidden/>
          </w:rPr>
          <w:t>6</w:t>
        </w:r>
        <w:r w:rsidR="006D693E">
          <w:rPr>
            <w:noProof/>
            <w:webHidden/>
          </w:rPr>
          <w:fldChar w:fldCharType="end"/>
        </w:r>
      </w:hyperlink>
    </w:p>
    <w:p w14:paraId="61474A18" w14:textId="278A9B83" w:rsidR="006D693E" w:rsidRDefault="00000000">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1625764" w:history="1">
        <w:r w:rsidR="006D693E" w:rsidRPr="0067146B">
          <w:rPr>
            <w:rStyle w:val="Hyperlink"/>
            <w:noProof/>
          </w:rPr>
          <w:t>2.1</w:t>
        </w:r>
        <w:r w:rsidR="006D693E">
          <w:rPr>
            <w:rFonts w:asciiTheme="minorHAnsi" w:eastAsiaTheme="minorEastAsia" w:hAnsiTheme="minorHAnsi" w:cstheme="minorBidi"/>
            <w:noProof/>
            <w:kern w:val="2"/>
            <w:sz w:val="24"/>
            <w:szCs w:val="24"/>
            <w14:ligatures w14:val="standardContextual"/>
          </w:rPr>
          <w:tab/>
        </w:r>
        <w:r w:rsidR="006D693E" w:rsidRPr="0067146B">
          <w:rPr>
            <w:rStyle w:val="Hyperlink"/>
            <w:noProof/>
          </w:rPr>
          <w:t>Werkbaarheid</w:t>
        </w:r>
        <w:r w:rsidR="006D693E">
          <w:rPr>
            <w:noProof/>
            <w:webHidden/>
          </w:rPr>
          <w:tab/>
        </w:r>
        <w:r w:rsidR="006D693E">
          <w:rPr>
            <w:noProof/>
            <w:webHidden/>
          </w:rPr>
          <w:fldChar w:fldCharType="begin"/>
        </w:r>
        <w:r w:rsidR="006D693E">
          <w:rPr>
            <w:noProof/>
            <w:webHidden/>
          </w:rPr>
          <w:instrText xml:space="preserve"> PAGEREF _Toc181625764 \h </w:instrText>
        </w:r>
        <w:r w:rsidR="006D693E">
          <w:rPr>
            <w:noProof/>
            <w:webHidden/>
          </w:rPr>
        </w:r>
        <w:r w:rsidR="006D693E">
          <w:rPr>
            <w:noProof/>
            <w:webHidden/>
          </w:rPr>
          <w:fldChar w:fldCharType="separate"/>
        </w:r>
        <w:r w:rsidR="00054EB5">
          <w:rPr>
            <w:noProof/>
            <w:webHidden/>
          </w:rPr>
          <w:t>6</w:t>
        </w:r>
        <w:r w:rsidR="006D693E">
          <w:rPr>
            <w:noProof/>
            <w:webHidden/>
          </w:rPr>
          <w:fldChar w:fldCharType="end"/>
        </w:r>
      </w:hyperlink>
    </w:p>
    <w:p w14:paraId="06F26C77" w14:textId="4C40DD36" w:rsidR="006D693E" w:rsidRDefault="00000000">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1625765" w:history="1">
        <w:r w:rsidR="006D693E" w:rsidRPr="0067146B">
          <w:rPr>
            <w:rStyle w:val="Hyperlink"/>
            <w:noProof/>
          </w:rPr>
          <w:t>2.2</w:t>
        </w:r>
        <w:r w:rsidR="006D693E">
          <w:rPr>
            <w:rFonts w:asciiTheme="minorHAnsi" w:eastAsiaTheme="minorEastAsia" w:hAnsiTheme="minorHAnsi" w:cstheme="minorBidi"/>
            <w:noProof/>
            <w:kern w:val="2"/>
            <w:sz w:val="24"/>
            <w:szCs w:val="24"/>
            <w14:ligatures w14:val="standardContextual"/>
          </w:rPr>
          <w:tab/>
        </w:r>
        <w:r w:rsidR="006D693E" w:rsidRPr="0067146B">
          <w:rPr>
            <w:rStyle w:val="Hyperlink"/>
            <w:noProof/>
          </w:rPr>
          <w:t>Techniek</w:t>
        </w:r>
        <w:r w:rsidR="006D693E">
          <w:rPr>
            <w:noProof/>
            <w:webHidden/>
          </w:rPr>
          <w:tab/>
        </w:r>
        <w:r w:rsidR="006D693E">
          <w:rPr>
            <w:noProof/>
            <w:webHidden/>
          </w:rPr>
          <w:fldChar w:fldCharType="begin"/>
        </w:r>
        <w:r w:rsidR="006D693E">
          <w:rPr>
            <w:noProof/>
            <w:webHidden/>
          </w:rPr>
          <w:instrText xml:space="preserve"> PAGEREF _Toc181625765 \h </w:instrText>
        </w:r>
        <w:r w:rsidR="006D693E">
          <w:rPr>
            <w:noProof/>
            <w:webHidden/>
          </w:rPr>
        </w:r>
        <w:r w:rsidR="006D693E">
          <w:rPr>
            <w:noProof/>
            <w:webHidden/>
          </w:rPr>
          <w:fldChar w:fldCharType="separate"/>
        </w:r>
        <w:r w:rsidR="00054EB5">
          <w:rPr>
            <w:noProof/>
            <w:webHidden/>
          </w:rPr>
          <w:t>6</w:t>
        </w:r>
        <w:r w:rsidR="006D693E">
          <w:rPr>
            <w:noProof/>
            <w:webHidden/>
          </w:rPr>
          <w:fldChar w:fldCharType="end"/>
        </w:r>
      </w:hyperlink>
    </w:p>
    <w:p w14:paraId="1D37BA5E" w14:textId="34203A76" w:rsidR="006D693E" w:rsidRDefault="00000000">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1625766" w:history="1">
        <w:r w:rsidR="006D693E" w:rsidRPr="0067146B">
          <w:rPr>
            <w:rStyle w:val="Hyperlink"/>
            <w:noProof/>
          </w:rPr>
          <w:t>2.3</w:t>
        </w:r>
        <w:r w:rsidR="006D693E">
          <w:rPr>
            <w:rFonts w:asciiTheme="minorHAnsi" w:eastAsiaTheme="minorEastAsia" w:hAnsiTheme="minorHAnsi" w:cstheme="minorBidi"/>
            <w:noProof/>
            <w:kern w:val="2"/>
            <w:sz w:val="24"/>
            <w:szCs w:val="24"/>
            <w14:ligatures w14:val="standardContextual"/>
          </w:rPr>
          <w:tab/>
        </w:r>
        <w:r w:rsidR="006D693E" w:rsidRPr="0067146B">
          <w:rPr>
            <w:rStyle w:val="Hyperlink"/>
            <w:noProof/>
          </w:rPr>
          <w:t>Kosten</w:t>
        </w:r>
        <w:r w:rsidR="006D693E">
          <w:rPr>
            <w:noProof/>
            <w:webHidden/>
          </w:rPr>
          <w:tab/>
        </w:r>
        <w:r w:rsidR="006D693E">
          <w:rPr>
            <w:noProof/>
            <w:webHidden/>
          </w:rPr>
          <w:fldChar w:fldCharType="begin"/>
        </w:r>
        <w:r w:rsidR="006D693E">
          <w:rPr>
            <w:noProof/>
            <w:webHidden/>
          </w:rPr>
          <w:instrText xml:space="preserve"> PAGEREF _Toc181625766 \h </w:instrText>
        </w:r>
        <w:r w:rsidR="006D693E">
          <w:rPr>
            <w:noProof/>
            <w:webHidden/>
          </w:rPr>
        </w:r>
        <w:r w:rsidR="006D693E">
          <w:rPr>
            <w:noProof/>
            <w:webHidden/>
          </w:rPr>
          <w:fldChar w:fldCharType="separate"/>
        </w:r>
        <w:r w:rsidR="00054EB5">
          <w:rPr>
            <w:noProof/>
            <w:webHidden/>
          </w:rPr>
          <w:t>7</w:t>
        </w:r>
        <w:r w:rsidR="006D693E">
          <w:rPr>
            <w:noProof/>
            <w:webHidden/>
          </w:rPr>
          <w:fldChar w:fldCharType="end"/>
        </w:r>
      </w:hyperlink>
    </w:p>
    <w:p w14:paraId="7DF57745" w14:textId="77619388" w:rsidR="006D693E" w:rsidRDefault="00000000">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1625767" w:history="1">
        <w:r w:rsidR="006D693E" w:rsidRPr="0067146B">
          <w:rPr>
            <w:rStyle w:val="Hyperlink"/>
            <w:noProof/>
          </w:rPr>
          <w:t>2.4</w:t>
        </w:r>
        <w:r w:rsidR="006D693E">
          <w:rPr>
            <w:rFonts w:asciiTheme="minorHAnsi" w:eastAsiaTheme="minorEastAsia" w:hAnsiTheme="minorHAnsi" w:cstheme="minorBidi"/>
            <w:noProof/>
            <w:kern w:val="2"/>
            <w:sz w:val="24"/>
            <w:szCs w:val="24"/>
            <w14:ligatures w14:val="standardContextual"/>
          </w:rPr>
          <w:tab/>
        </w:r>
        <w:r w:rsidR="006D693E" w:rsidRPr="0067146B">
          <w:rPr>
            <w:rStyle w:val="Hyperlink"/>
            <w:noProof/>
          </w:rPr>
          <w:t>Overige vragen</w:t>
        </w:r>
        <w:r w:rsidR="006D693E">
          <w:rPr>
            <w:noProof/>
            <w:webHidden/>
          </w:rPr>
          <w:tab/>
        </w:r>
        <w:r w:rsidR="006D693E">
          <w:rPr>
            <w:noProof/>
            <w:webHidden/>
          </w:rPr>
          <w:fldChar w:fldCharType="begin"/>
        </w:r>
        <w:r w:rsidR="006D693E">
          <w:rPr>
            <w:noProof/>
            <w:webHidden/>
          </w:rPr>
          <w:instrText xml:space="preserve"> PAGEREF _Toc181625767 \h </w:instrText>
        </w:r>
        <w:r w:rsidR="006D693E">
          <w:rPr>
            <w:noProof/>
            <w:webHidden/>
          </w:rPr>
        </w:r>
        <w:r w:rsidR="006D693E">
          <w:rPr>
            <w:noProof/>
            <w:webHidden/>
          </w:rPr>
          <w:fldChar w:fldCharType="separate"/>
        </w:r>
        <w:r w:rsidR="00054EB5">
          <w:rPr>
            <w:noProof/>
            <w:webHidden/>
          </w:rPr>
          <w:t>7</w:t>
        </w:r>
        <w:r w:rsidR="006D693E">
          <w:rPr>
            <w:noProof/>
            <w:webHidden/>
          </w:rPr>
          <w:fldChar w:fldCharType="end"/>
        </w:r>
      </w:hyperlink>
    </w:p>
    <w:p w14:paraId="4CED8B13" w14:textId="5C831DC8" w:rsidR="006D693E" w:rsidRDefault="00000000">
      <w:pPr>
        <w:pStyle w:val="Inhopg1"/>
        <w:tabs>
          <w:tab w:val="left" w:pos="1186"/>
          <w:tab w:val="right" w:leader="dot" w:pos="9063"/>
        </w:tabs>
        <w:rPr>
          <w:rFonts w:asciiTheme="minorHAnsi" w:eastAsiaTheme="minorEastAsia" w:hAnsiTheme="minorHAnsi" w:cstheme="minorBidi"/>
          <w:b w:val="0"/>
          <w:noProof/>
          <w:kern w:val="2"/>
          <w:sz w:val="24"/>
          <w:szCs w:val="24"/>
          <w14:ligatures w14:val="standardContextual"/>
        </w:rPr>
      </w:pPr>
      <w:hyperlink w:anchor="_Toc181625768" w:history="1">
        <w:r w:rsidR="006D693E" w:rsidRPr="0067146B">
          <w:rPr>
            <w:rStyle w:val="Hyperlink"/>
            <w:noProof/>
          </w:rPr>
          <w:t>3</w:t>
        </w:r>
        <w:r w:rsidR="006D693E">
          <w:rPr>
            <w:rFonts w:asciiTheme="minorHAnsi" w:eastAsiaTheme="minorEastAsia" w:hAnsiTheme="minorHAnsi" w:cstheme="minorBidi"/>
            <w:b w:val="0"/>
            <w:noProof/>
            <w:kern w:val="2"/>
            <w:sz w:val="24"/>
            <w:szCs w:val="24"/>
            <w14:ligatures w14:val="standardContextual"/>
          </w:rPr>
          <w:tab/>
        </w:r>
        <w:r w:rsidR="006D693E" w:rsidRPr="0067146B">
          <w:rPr>
            <w:rStyle w:val="Hyperlink"/>
            <w:noProof/>
          </w:rPr>
          <w:t>Procedure van de marktconsultatie</w:t>
        </w:r>
        <w:r w:rsidR="006D693E">
          <w:rPr>
            <w:noProof/>
            <w:webHidden/>
          </w:rPr>
          <w:tab/>
        </w:r>
        <w:r w:rsidR="006D693E">
          <w:rPr>
            <w:noProof/>
            <w:webHidden/>
          </w:rPr>
          <w:fldChar w:fldCharType="begin"/>
        </w:r>
        <w:r w:rsidR="006D693E">
          <w:rPr>
            <w:noProof/>
            <w:webHidden/>
          </w:rPr>
          <w:instrText xml:space="preserve"> PAGEREF _Toc181625768 \h </w:instrText>
        </w:r>
        <w:r w:rsidR="006D693E">
          <w:rPr>
            <w:noProof/>
            <w:webHidden/>
          </w:rPr>
        </w:r>
        <w:r w:rsidR="006D693E">
          <w:rPr>
            <w:noProof/>
            <w:webHidden/>
          </w:rPr>
          <w:fldChar w:fldCharType="separate"/>
        </w:r>
        <w:r w:rsidR="00054EB5">
          <w:rPr>
            <w:noProof/>
            <w:webHidden/>
          </w:rPr>
          <w:t>8</w:t>
        </w:r>
        <w:r w:rsidR="006D693E">
          <w:rPr>
            <w:noProof/>
            <w:webHidden/>
          </w:rPr>
          <w:fldChar w:fldCharType="end"/>
        </w:r>
      </w:hyperlink>
    </w:p>
    <w:p w14:paraId="4FFD3F3A" w14:textId="67012B22" w:rsidR="006D693E" w:rsidRDefault="00000000">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1625769" w:history="1">
        <w:r w:rsidR="006D693E" w:rsidRPr="0067146B">
          <w:rPr>
            <w:rStyle w:val="Hyperlink"/>
            <w:noProof/>
          </w:rPr>
          <w:t>3.1</w:t>
        </w:r>
        <w:r w:rsidR="006D693E">
          <w:rPr>
            <w:rFonts w:asciiTheme="minorHAnsi" w:eastAsiaTheme="minorEastAsia" w:hAnsiTheme="minorHAnsi" w:cstheme="minorBidi"/>
            <w:noProof/>
            <w:kern w:val="2"/>
            <w:sz w:val="24"/>
            <w:szCs w:val="24"/>
            <w14:ligatures w14:val="standardContextual"/>
          </w:rPr>
          <w:tab/>
        </w:r>
        <w:r w:rsidR="006D693E" w:rsidRPr="0067146B">
          <w:rPr>
            <w:rStyle w:val="Hyperlink"/>
            <w:noProof/>
          </w:rPr>
          <w:t>Wij zoeken uw ideeën!</w:t>
        </w:r>
        <w:r w:rsidR="006D693E">
          <w:rPr>
            <w:noProof/>
            <w:webHidden/>
          </w:rPr>
          <w:tab/>
        </w:r>
        <w:r w:rsidR="006D693E">
          <w:rPr>
            <w:noProof/>
            <w:webHidden/>
          </w:rPr>
          <w:fldChar w:fldCharType="begin"/>
        </w:r>
        <w:r w:rsidR="006D693E">
          <w:rPr>
            <w:noProof/>
            <w:webHidden/>
          </w:rPr>
          <w:instrText xml:space="preserve"> PAGEREF _Toc181625769 \h </w:instrText>
        </w:r>
        <w:r w:rsidR="006D693E">
          <w:rPr>
            <w:noProof/>
            <w:webHidden/>
          </w:rPr>
        </w:r>
        <w:r w:rsidR="006D693E">
          <w:rPr>
            <w:noProof/>
            <w:webHidden/>
          </w:rPr>
          <w:fldChar w:fldCharType="separate"/>
        </w:r>
        <w:r w:rsidR="00054EB5">
          <w:rPr>
            <w:noProof/>
            <w:webHidden/>
          </w:rPr>
          <w:t>8</w:t>
        </w:r>
        <w:r w:rsidR="006D693E">
          <w:rPr>
            <w:noProof/>
            <w:webHidden/>
          </w:rPr>
          <w:fldChar w:fldCharType="end"/>
        </w:r>
      </w:hyperlink>
    </w:p>
    <w:p w14:paraId="416F806B" w14:textId="717B996E" w:rsidR="006D693E" w:rsidRDefault="00000000">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1625770" w:history="1">
        <w:r w:rsidR="006D693E" w:rsidRPr="0067146B">
          <w:rPr>
            <w:rStyle w:val="Hyperlink"/>
            <w:noProof/>
          </w:rPr>
          <w:t>3.2</w:t>
        </w:r>
        <w:r w:rsidR="006D693E">
          <w:rPr>
            <w:rFonts w:asciiTheme="minorHAnsi" w:eastAsiaTheme="minorEastAsia" w:hAnsiTheme="minorHAnsi" w:cstheme="minorBidi"/>
            <w:noProof/>
            <w:kern w:val="2"/>
            <w:sz w:val="24"/>
            <w:szCs w:val="24"/>
            <w14:ligatures w14:val="standardContextual"/>
          </w:rPr>
          <w:tab/>
        </w:r>
        <w:r w:rsidR="006D693E" w:rsidRPr="0067146B">
          <w:rPr>
            <w:rStyle w:val="Hyperlink"/>
            <w:noProof/>
          </w:rPr>
          <w:t>Procedure</w:t>
        </w:r>
        <w:r w:rsidR="006D693E">
          <w:rPr>
            <w:noProof/>
            <w:webHidden/>
          </w:rPr>
          <w:tab/>
        </w:r>
        <w:r w:rsidR="006D693E">
          <w:rPr>
            <w:noProof/>
            <w:webHidden/>
          </w:rPr>
          <w:fldChar w:fldCharType="begin"/>
        </w:r>
        <w:r w:rsidR="006D693E">
          <w:rPr>
            <w:noProof/>
            <w:webHidden/>
          </w:rPr>
          <w:instrText xml:space="preserve"> PAGEREF _Toc181625770 \h </w:instrText>
        </w:r>
        <w:r w:rsidR="006D693E">
          <w:rPr>
            <w:noProof/>
            <w:webHidden/>
          </w:rPr>
        </w:r>
        <w:r w:rsidR="006D693E">
          <w:rPr>
            <w:noProof/>
            <w:webHidden/>
          </w:rPr>
          <w:fldChar w:fldCharType="separate"/>
        </w:r>
        <w:r w:rsidR="00054EB5">
          <w:rPr>
            <w:noProof/>
            <w:webHidden/>
          </w:rPr>
          <w:t>8</w:t>
        </w:r>
        <w:r w:rsidR="006D693E">
          <w:rPr>
            <w:noProof/>
            <w:webHidden/>
          </w:rPr>
          <w:fldChar w:fldCharType="end"/>
        </w:r>
      </w:hyperlink>
    </w:p>
    <w:p w14:paraId="6D9E555F" w14:textId="52153956" w:rsidR="006D693E" w:rsidRDefault="00000000">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1625771" w:history="1">
        <w:r w:rsidR="006D693E" w:rsidRPr="0067146B">
          <w:rPr>
            <w:rStyle w:val="Hyperlink"/>
            <w:noProof/>
          </w:rPr>
          <w:t>3.3</w:t>
        </w:r>
        <w:r w:rsidR="006D693E">
          <w:rPr>
            <w:rFonts w:asciiTheme="minorHAnsi" w:eastAsiaTheme="minorEastAsia" w:hAnsiTheme="minorHAnsi" w:cstheme="minorBidi"/>
            <w:noProof/>
            <w:kern w:val="2"/>
            <w:sz w:val="24"/>
            <w:szCs w:val="24"/>
            <w14:ligatures w14:val="standardContextual"/>
          </w:rPr>
          <w:tab/>
        </w:r>
        <w:r w:rsidR="006D693E" w:rsidRPr="0067146B">
          <w:rPr>
            <w:rStyle w:val="Hyperlink"/>
            <w:noProof/>
          </w:rPr>
          <w:t>Planning</w:t>
        </w:r>
        <w:r w:rsidR="006D693E">
          <w:rPr>
            <w:noProof/>
            <w:webHidden/>
          </w:rPr>
          <w:tab/>
        </w:r>
        <w:r w:rsidR="006D693E">
          <w:rPr>
            <w:noProof/>
            <w:webHidden/>
          </w:rPr>
          <w:fldChar w:fldCharType="begin"/>
        </w:r>
        <w:r w:rsidR="006D693E">
          <w:rPr>
            <w:noProof/>
            <w:webHidden/>
          </w:rPr>
          <w:instrText xml:space="preserve"> PAGEREF _Toc181625771 \h </w:instrText>
        </w:r>
        <w:r w:rsidR="006D693E">
          <w:rPr>
            <w:noProof/>
            <w:webHidden/>
          </w:rPr>
        </w:r>
        <w:r w:rsidR="006D693E">
          <w:rPr>
            <w:noProof/>
            <w:webHidden/>
          </w:rPr>
          <w:fldChar w:fldCharType="separate"/>
        </w:r>
        <w:r w:rsidR="00054EB5">
          <w:rPr>
            <w:noProof/>
            <w:webHidden/>
          </w:rPr>
          <w:t>9</w:t>
        </w:r>
        <w:r w:rsidR="006D693E">
          <w:rPr>
            <w:noProof/>
            <w:webHidden/>
          </w:rPr>
          <w:fldChar w:fldCharType="end"/>
        </w:r>
      </w:hyperlink>
    </w:p>
    <w:p w14:paraId="6E3E08CE" w14:textId="6D022119" w:rsidR="006D693E" w:rsidRDefault="00000000">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1625772" w:history="1">
        <w:r w:rsidR="006D693E" w:rsidRPr="0067146B">
          <w:rPr>
            <w:rStyle w:val="Hyperlink"/>
            <w:noProof/>
          </w:rPr>
          <w:t>3.4</w:t>
        </w:r>
        <w:r w:rsidR="006D693E">
          <w:rPr>
            <w:rFonts w:asciiTheme="minorHAnsi" w:eastAsiaTheme="minorEastAsia" w:hAnsiTheme="minorHAnsi" w:cstheme="minorBidi"/>
            <w:noProof/>
            <w:kern w:val="2"/>
            <w:sz w:val="24"/>
            <w:szCs w:val="24"/>
            <w14:ligatures w14:val="standardContextual"/>
          </w:rPr>
          <w:tab/>
        </w:r>
        <w:r w:rsidR="006D693E" w:rsidRPr="0067146B">
          <w:rPr>
            <w:rStyle w:val="Hyperlink"/>
            <w:noProof/>
          </w:rPr>
          <w:t>Contact</w:t>
        </w:r>
        <w:r w:rsidR="006D693E">
          <w:rPr>
            <w:noProof/>
            <w:webHidden/>
          </w:rPr>
          <w:tab/>
        </w:r>
        <w:r w:rsidR="006D693E">
          <w:rPr>
            <w:noProof/>
            <w:webHidden/>
          </w:rPr>
          <w:fldChar w:fldCharType="begin"/>
        </w:r>
        <w:r w:rsidR="006D693E">
          <w:rPr>
            <w:noProof/>
            <w:webHidden/>
          </w:rPr>
          <w:instrText xml:space="preserve"> PAGEREF _Toc181625772 \h </w:instrText>
        </w:r>
        <w:r w:rsidR="006D693E">
          <w:rPr>
            <w:noProof/>
            <w:webHidden/>
          </w:rPr>
        </w:r>
        <w:r w:rsidR="006D693E">
          <w:rPr>
            <w:noProof/>
            <w:webHidden/>
          </w:rPr>
          <w:fldChar w:fldCharType="separate"/>
        </w:r>
        <w:r w:rsidR="00054EB5">
          <w:rPr>
            <w:noProof/>
            <w:webHidden/>
          </w:rPr>
          <w:t>9</w:t>
        </w:r>
        <w:r w:rsidR="006D693E">
          <w:rPr>
            <w:noProof/>
            <w:webHidden/>
          </w:rPr>
          <w:fldChar w:fldCharType="end"/>
        </w:r>
      </w:hyperlink>
    </w:p>
    <w:p w14:paraId="5CE4CB3C" w14:textId="3031E0A6" w:rsidR="006D693E" w:rsidRDefault="00000000">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81625773" w:history="1">
        <w:r w:rsidR="006D693E" w:rsidRPr="0067146B">
          <w:rPr>
            <w:rStyle w:val="Hyperlink"/>
            <w:noProof/>
          </w:rPr>
          <w:t>3.5</w:t>
        </w:r>
        <w:r w:rsidR="006D693E">
          <w:rPr>
            <w:rFonts w:asciiTheme="minorHAnsi" w:eastAsiaTheme="minorEastAsia" w:hAnsiTheme="minorHAnsi" w:cstheme="minorBidi"/>
            <w:noProof/>
            <w:kern w:val="2"/>
            <w:sz w:val="24"/>
            <w:szCs w:val="24"/>
            <w14:ligatures w14:val="standardContextual"/>
          </w:rPr>
          <w:tab/>
        </w:r>
        <w:r w:rsidR="006D693E" w:rsidRPr="0067146B">
          <w:rPr>
            <w:rStyle w:val="Hyperlink"/>
            <w:noProof/>
          </w:rPr>
          <w:t>Open en eerlijk</w:t>
        </w:r>
        <w:r w:rsidR="006D693E">
          <w:rPr>
            <w:noProof/>
            <w:webHidden/>
          </w:rPr>
          <w:tab/>
        </w:r>
        <w:r w:rsidR="006D693E">
          <w:rPr>
            <w:noProof/>
            <w:webHidden/>
          </w:rPr>
          <w:fldChar w:fldCharType="begin"/>
        </w:r>
        <w:r w:rsidR="006D693E">
          <w:rPr>
            <w:noProof/>
            <w:webHidden/>
          </w:rPr>
          <w:instrText xml:space="preserve"> PAGEREF _Toc181625773 \h </w:instrText>
        </w:r>
        <w:r w:rsidR="006D693E">
          <w:rPr>
            <w:noProof/>
            <w:webHidden/>
          </w:rPr>
        </w:r>
        <w:r w:rsidR="006D693E">
          <w:rPr>
            <w:noProof/>
            <w:webHidden/>
          </w:rPr>
          <w:fldChar w:fldCharType="separate"/>
        </w:r>
        <w:r w:rsidR="00054EB5">
          <w:rPr>
            <w:noProof/>
            <w:webHidden/>
          </w:rPr>
          <w:t>9</w:t>
        </w:r>
        <w:r w:rsidR="006D693E">
          <w:rPr>
            <w:noProof/>
            <w:webHidden/>
          </w:rPr>
          <w:fldChar w:fldCharType="end"/>
        </w:r>
      </w:hyperlink>
    </w:p>
    <w:p w14:paraId="2F50AC10" w14:textId="403513A0" w:rsidR="00DB39E4" w:rsidRDefault="006566FE" w:rsidP="00127543">
      <w:pPr>
        <w:pStyle w:val="Kop1"/>
        <w:numPr>
          <w:ilvl w:val="0"/>
          <w:numId w:val="0"/>
        </w:numPr>
        <w:tabs>
          <w:tab w:val="clear" w:pos="851"/>
          <w:tab w:val="left" w:pos="0"/>
        </w:tabs>
      </w:pPr>
      <w:r>
        <w:fldChar w:fldCharType="end"/>
      </w:r>
      <w:bookmarkStart w:id="5" w:name="_Toc414955167"/>
      <w:bookmarkStart w:id="6" w:name="_Toc415296632"/>
      <w:bookmarkStart w:id="7" w:name="_Toc48642880"/>
      <w:bookmarkStart w:id="8" w:name="_Toc75172224"/>
      <w:bookmarkEnd w:id="2"/>
      <w:bookmarkEnd w:id="3"/>
      <w:bookmarkEnd w:id="4"/>
      <w:r w:rsidR="00AE1CBD">
        <w:br w:type="page"/>
      </w:r>
      <w:bookmarkEnd w:id="5"/>
      <w:bookmarkEnd w:id="6"/>
      <w:bookmarkEnd w:id="7"/>
      <w:bookmarkEnd w:id="8"/>
    </w:p>
    <w:p w14:paraId="44E5AB9E" w14:textId="1CE34206" w:rsidR="00127543" w:rsidRDefault="00E22CC0" w:rsidP="00127543">
      <w:pPr>
        <w:pStyle w:val="Kop1"/>
        <w:ind w:left="851" w:hanging="851"/>
      </w:pPr>
      <w:bookmarkStart w:id="9" w:name="_Toc181625757"/>
      <w:r>
        <w:lastRenderedPageBreak/>
        <w:t>L</w:t>
      </w:r>
      <w:r w:rsidR="00343BBB">
        <w:t>uchtopnamen</w:t>
      </w:r>
      <w:r w:rsidR="00787765">
        <w:t xml:space="preserve">: de </w:t>
      </w:r>
      <w:r>
        <w:t>ruggengraat van de ruimtelijke informatievoorziening</w:t>
      </w:r>
      <w:bookmarkEnd w:id="9"/>
    </w:p>
    <w:p w14:paraId="01CE4F35" w14:textId="47D0BA3B" w:rsidR="004A13AA" w:rsidRPr="004060C5" w:rsidRDefault="00187500" w:rsidP="007279E4">
      <w:r w:rsidRPr="004060C5">
        <w:t xml:space="preserve">ProRail heeft </w:t>
      </w:r>
      <w:r w:rsidR="005B7C31" w:rsidRPr="004060C5">
        <w:t xml:space="preserve">de afgelopen zeven jaar </w:t>
      </w:r>
      <w:r w:rsidR="00460C1B" w:rsidRPr="004060C5">
        <w:t xml:space="preserve">geleerd en </w:t>
      </w:r>
      <w:r w:rsidR="005B7C31" w:rsidRPr="004060C5">
        <w:t>ervaren</w:t>
      </w:r>
      <w:r w:rsidR="00F43330" w:rsidRPr="004060C5">
        <w:t xml:space="preserve"> de</w:t>
      </w:r>
      <w:r w:rsidR="00C07BC4" w:rsidRPr="004060C5">
        <w:t xml:space="preserve"> </w:t>
      </w:r>
      <w:r w:rsidR="007C51E2" w:rsidRPr="004060C5">
        <w:t xml:space="preserve">samenhangende </w:t>
      </w:r>
      <w:r w:rsidR="00C07BC4" w:rsidRPr="004060C5">
        <w:t xml:space="preserve">inwinning van </w:t>
      </w:r>
      <w:r w:rsidR="00F43330" w:rsidRPr="004060C5">
        <w:t xml:space="preserve">hoge resolutie </w:t>
      </w:r>
      <w:r w:rsidR="007C51E2" w:rsidRPr="004060C5">
        <w:t xml:space="preserve">luchtfoto’s en LiDAR-puntenwolken </w:t>
      </w:r>
      <w:r w:rsidR="00F43330" w:rsidRPr="004060C5">
        <w:t xml:space="preserve">een product opleveren dat een </w:t>
      </w:r>
      <w:r w:rsidR="007C51E2" w:rsidRPr="004060C5">
        <w:t>centrale rol</w:t>
      </w:r>
      <w:r w:rsidR="005E7D9A" w:rsidRPr="004060C5">
        <w:t xml:space="preserve"> </w:t>
      </w:r>
      <w:r w:rsidR="00E8657C" w:rsidRPr="004060C5">
        <w:t>inneemt</w:t>
      </w:r>
      <w:r w:rsidR="00854039" w:rsidRPr="004060C5">
        <w:t xml:space="preserve"> in de geo-informatie</w:t>
      </w:r>
      <w:r w:rsidR="00627016" w:rsidRPr="004060C5">
        <w:t>voorziening binnen ProRail en de rest van de spoorsector.</w:t>
      </w:r>
      <w:r w:rsidR="006500B7" w:rsidRPr="004060C5">
        <w:t xml:space="preserve"> De mogelijkheid</w:t>
      </w:r>
      <w:r w:rsidR="00AC1ACB" w:rsidRPr="004060C5">
        <w:t xml:space="preserve"> om achter het bureau </w:t>
      </w:r>
      <w:r w:rsidR="00811720" w:rsidRPr="004060C5">
        <w:t>te kunnen beschikken over een gedeta</w:t>
      </w:r>
      <w:r w:rsidR="00863EFD" w:rsidRPr="004060C5">
        <w:t>ille</w:t>
      </w:r>
      <w:r w:rsidR="00176076" w:rsidRPr="004060C5">
        <w:t>erd</w:t>
      </w:r>
      <w:r w:rsidR="00863EFD" w:rsidRPr="004060C5">
        <w:t xml:space="preserve"> en nauwkeurig</w:t>
      </w:r>
      <w:r w:rsidR="00176076" w:rsidRPr="004060C5">
        <w:t xml:space="preserve"> beeld van </w:t>
      </w:r>
      <w:r w:rsidR="00852059" w:rsidRPr="004060C5">
        <w:t xml:space="preserve">het spoor en </w:t>
      </w:r>
      <w:r w:rsidR="00131C15" w:rsidRPr="004060C5">
        <w:t>spooromgeving buiten</w:t>
      </w:r>
      <w:r w:rsidR="002635B9" w:rsidRPr="004060C5">
        <w:t>, biedt een enorme meerwaarde.</w:t>
      </w:r>
      <w:r w:rsidR="00EE3457" w:rsidRPr="004060C5">
        <w:t xml:space="preserve"> Opnamen </w:t>
      </w:r>
      <w:r w:rsidR="002635B9" w:rsidRPr="004060C5">
        <w:t>op</w:t>
      </w:r>
      <w:r w:rsidR="00EE3457" w:rsidRPr="004060C5">
        <w:t xml:space="preserve"> stations en vanaf de trein</w:t>
      </w:r>
      <w:r w:rsidR="00E02512" w:rsidRPr="004060C5">
        <w:t xml:space="preserve"> versterken</w:t>
      </w:r>
      <w:r w:rsidR="00DC0B6B" w:rsidRPr="004060C5">
        <w:t xml:space="preserve"> </w:t>
      </w:r>
      <w:r w:rsidR="00881263" w:rsidRPr="004060C5">
        <w:t>de kracht van de</w:t>
      </w:r>
      <w:r w:rsidR="00DC0B6B" w:rsidRPr="004060C5">
        <w:t xml:space="preserve"> digitale afbeelding van het spoor en de spooro</w:t>
      </w:r>
      <w:r w:rsidR="00D42203" w:rsidRPr="004060C5">
        <w:t>m</w:t>
      </w:r>
      <w:r w:rsidR="00DC0B6B" w:rsidRPr="004060C5">
        <w:t>geving.</w:t>
      </w:r>
      <w:r w:rsidR="003875B0" w:rsidRPr="004060C5">
        <w:t xml:space="preserve"> Op spoo</w:t>
      </w:r>
      <w:r w:rsidR="00AA4278" w:rsidRPr="004060C5">
        <w:t>r</w:t>
      </w:r>
      <w:r w:rsidR="003875B0" w:rsidRPr="004060C5">
        <w:t>inbeeld.nl</w:t>
      </w:r>
      <w:r w:rsidR="00AA4278" w:rsidRPr="004060C5">
        <w:t xml:space="preserve"> brengen we al dat beeldmateria</w:t>
      </w:r>
      <w:r w:rsidR="00E92745" w:rsidRPr="004060C5">
        <w:t>al</w:t>
      </w:r>
      <w:r w:rsidR="00AA4278" w:rsidRPr="004060C5">
        <w:t xml:space="preserve"> samen en stellen het ter beschikking aan de partners van ProRail.</w:t>
      </w:r>
    </w:p>
    <w:p w14:paraId="61B22937" w14:textId="77777777" w:rsidR="00E643CF" w:rsidRPr="004060C5" w:rsidRDefault="00E643CF" w:rsidP="007279E4"/>
    <w:p w14:paraId="6C6BBC26" w14:textId="00A4FCE0" w:rsidR="00E643CF" w:rsidRPr="004060C5" w:rsidRDefault="00DF7509" w:rsidP="007279E4">
      <w:r w:rsidRPr="004060C5">
        <w:t>D</w:t>
      </w:r>
      <w:r w:rsidR="00DA1DA9" w:rsidRPr="004060C5">
        <w:t>e komende acht jaar</w:t>
      </w:r>
      <w:r w:rsidRPr="004060C5">
        <w:t xml:space="preserve"> willen </w:t>
      </w:r>
      <w:r w:rsidR="00BE57DF" w:rsidRPr="004060C5">
        <w:t xml:space="preserve">we de rol van luchtopnamen </w:t>
      </w:r>
      <w:r w:rsidR="004F0162" w:rsidRPr="004060C5">
        <w:t xml:space="preserve">consolideren en </w:t>
      </w:r>
      <w:r w:rsidR="005C7595" w:rsidRPr="004060C5">
        <w:t>zo mogelijk versterken</w:t>
      </w:r>
      <w:r w:rsidR="00D313FB" w:rsidRPr="004060C5">
        <w:t xml:space="preserve">. </w:t>
      </w:r>
      <w:r w:rsidR="000807B4" w:rsidRPr="004060C5">
        <w:t xml:space="preserve">Graag </w:t>
      </w:r>
      <w:r w:rsidR="00B832D8" w:rsidRPr="004060C5">
        <w:t>leren</w:t>
      </w:r>
      <w:r w:rsidR="000807B4" w:rsidRPr="004060C5">
        <w:t xml:space="preserve"> </w:t>
      </w:r>
      <w:r w:rsidR="00B45503" w:rsidRPr="004060C5">
        <w:t xml:space="preserve">we </w:t>
      </w:r>
      <w:r w:rsidR="000807B4" w:rsidRPr="004060C5">
        <w:t>welke mogelijkheden de markt daarbij biedt</w:t>
      </w:r>
      <w:r w:rsidR="00CF099E" w:rsidRPr="004060C5">
        <w:t>. We nodigen u daarom van harte uit om aan deze marktconsultatie deel te nemen.</w:t>
      </w:r>
    </w:p>
    <w:p w14:paraId="661E5278" w14:textId="77777777" w:rsidR="00127543" w:rsidRPr="00127543" w:rsidRDefault="00127543" w:rsidP="00127543">
      <w:pPr>
        <w:ind w:left="0"/>
      </w:pPr>
    </w:p>
    <w:p w14:paraId="344EAA13" w14:textId="77777777" w:rsidR="00127543" w:rsidRPr="008E05EC" w:rsidRDefault="00127543" w:rsidP="00127543"/>
    <w:p w14:paraId="48DF64A2" w14:textId="563E8D6E" w:rsidR="00127543" w:rsidRDefault="00A52DBF" w:rsidP="00127543">
      <w:pPr>
        <w:pStyle w:val="Kop2"/>
        <w:ind w:left="851" w:hanging="851"/>
      </w:pPr>
      <w:bookmarkStart w:id="10" w:name="_Toc181625758"/>
      <w:r w:rsidRPr="004060C5">
        <w:t>Achtergrond</w:t>
      </w:r>
      <w:r w:rsidR="007933C1" w:rsidRPr="004060C5">
        <w:t>en</w:t>
      </w:r>
      <w:bookmarkEnd w:id="10"/>
    </w:p>
    <w:p w14:paraId="19E1B46E" w14:textId="17B2FA5F" w:rsidR="0032708B" w:rsidRDefault="009868B1" w:rsidP="003A6073">
      <w:r>
        <w:t>Het contract</w:t>
      </w:r>
      <w:r w:rsidR="007E0C6A">
        <w:t xml:space="preserve"> van ProRail met </w:t>
      </w:r>
      <w:r w:rsidR="003335E6">
        <w:t>de huidige</w:t>
      </w:r>
      <w:r w:rsidR="007E0C6A">
        <w:t xml:space="preserve"> leverancier</w:t>
      </w:r>
      <w:r w:rsidR="00A6040B">
        <w:t xml:space="preserve"> van </w:t>
      </w:r>
      <w:r w:rsidR="00C95FAF">
        <w:t xml:space="preserve">luchtopnamen </w:t>
      </w:r>
      <w:r w:rsidR="00711206">
        <w:t xml:space="preserve">loopt </w:t>
      </w:r>
      <w:r w:rsidR="00E22BB7">
        <w:t>af in het voorjaar van 2025</w:t>
      </w:r>
      <w:r w:rsidR="00875141">
        <w:t>.</w:t>
      </w:r>
      <w:r w:rsidR="00C46085">
        <w:t xml:space="preserve"> </w:t>
      </w:r>
      <w:r w:rsidR="00C35028">
        <w:t xml:space="preserve">Dat betekent dat we </w:t>
      </w:r>
      <w:r w:rsidR="00F50FC7">
        <w:t xml:space="preserve">het maken van luchtopnamen opnieuw </w:t>
      </w:r>
      <w:r w:rsidR="00B42C8E">
        <w:t>gaan</w:t>
      </w:r>
      <w:r w:rsidR="00F50FC7">
        <w:t xml:space="preserve"> aanbesteden</w:t>
      </w:r>
      <w:r w:rsidR="00D87193">
        <w:t>. Voord</w:t>
      </w:r>
      <w:r w:rsidR="00A2618B">
        <w:t>at</w:t>
      </w:r>
      <w:r w:rsidR="00D87193">
        <w:t xml:space="preserve"> we </w:t>
      </w:r>
      <w:r w:rsidR="00BD64DC">
        <w:t xml:space="preserve">dat </w:t>
      </w:r>
      <w:r w:rsidR="00D87193">
        <w:t>doen, krijgen we graag een beeld</w:t>
      </w:r>
      <w:r w:rsidR="00A2618B">
        <w:t xml:space="preserve"> van</w:t>
      </w:r>
      <w:r w:rsidR="00E93667">
        <w:t xml:space="preserve"> </w:t>
      </w:r>
      <w:r w:rsidR="00126EA4">
        <w:t xml:space="preserve">wat </w:t>
      </w:r>
      <w:r w:rsidR="00E93667">
        <w:t xml:space="preserve">de markt </w:t>
      </w:r>
      <w:r w:rsidR="000D61A2">
        <w:t>nu</w:t>
      </w:r>
      <w:r w:rsidR="005D059F">
        <w:t xml:space="preserve"> </w:t>
      </w:r>
      <w:r w:rsidR="0017265E">
        <w:t xml:space="preserve">en in de nabij toekomst </w:t>
      </w:r>
      <w:r w:rsidR="005D059F">
        <w:t>te bieden heeft</w:t>
      </w:r>
      <w:r w:rsidR="000D61A2">
        <w:t>.</w:t>
      </w:r>
      <w:r w:rsidR="007933C1">
        <w:t xml:space="preserve"> Vandaar deze marktconsultatie</w:t>
      </w:r>
      <w:r w:rsidR="006A702C">
        <w:t>.</w:t>
      </w:r>
    </w:p>
    <w:p w14:paraId="69815EAF" w14:textId="77777777" w:rsidR="00A44CD7" w:rsidRDefault="00A44CD7" w:rsidP="003A6073"/>
    <w:p w14:paraId="427ACDC3" w14:textId="6AFE42FC" w:rsidR="00A44CD7" w:rsidRDefault="001B16FE" w:rsidP="003A6073">
      <w:r>
        <w:t>Luchtopnamen spelen een centrale rol in de geo-info</w:t>
      </w:r>
      <w:r w:rsidR="000F7C61">
        <w:t>r</w:t>
      </w:r>
      <w:r>
        <w:t>matievoorziening</w:t>
      </w:r>
      <w:r w:rsidR="00B233F0">
        <w:t>, niet alleen als product op zichzelf</w:t>
      </w:r>
      <w:r w:rsidR="00473F92">
        <w:t xml:space="preserve">, maar ook als basis </w:t>
      </w:r>
      <w:r w:rsidR="00D33D14">
        <w:t xml:space="preserve">voor </w:t>
      </w:r>
      <w:r w:rsidR="00E62C61">
        <w:t xml:space="preserve">een </w:t>
      </w:r>
      <w:r w:rsidR="00D33D14">
        <w:t>reeks vervolgprocessen</w:t>
      </w:r>
      <w:r w:rsidR="005C42B8">
        <w:t>, zoals kartering, ontwerp en analyse.</w:t>
      </w:r>
    </w:p>
    <w:p w14:paraId="7DFF3848" w14:textId="31A42204" w:rsidR="00D028BD" w:rsidRDefault="00D028BD" w:rsidP="003A6073">
      <w:r>
        <w:t>Vanwege die cen</w:t>
      </w:r>
      <w:r w:rsidR="00D977C2">
        <w:t xml:space="preserve">trale rol worden </w:t>
      </w:r>
      <w:r w:rsidR="00933055">
        <w:t xml:space="preserve">luchtopnamen – naast andere opnamen – centraal ontsloten </w:t>
      </w:r>
      <w:r w:rsidR="00186152">
        <w:t>via spoorinbeeld.nl</w:t>
      </w:r>
      <w:r w:rsidR="007F6D9C">
        <w:t>.</w:t>
      </w:r>
    </w:p>
    <w:p w14:paraId="0B614F21" w14:textId="77777777" w:rsidR="0032708B" w:rsidRDefault="0032708B" w:rsidP="003A6073"/>
    <w:p w14:paraId="52BB3BE9" w14:textId="677D3396" w:rsidR="00696E30" w:rsidRDefault="00696E30" w:rsidP="003A6073">
      <w:r>
        <w:t>De</w:t>
      </w:r>
      <w:r w:rsidR="00450A0B">
        <w:t>ze marktconsultatie</w:t>
      </w:r>
      <w:r w:rsidR="000D4FA0">
        <w:t xml:space="preserve"> </w:t>
      </w:r>
      <w:r w:rsidR="00B46CC5">
        <w:t>is een</w:t>
      </w:r>
      <w:r w:rsidR="009E695E">
        <w:t xml:space="preserve"> initiatief</w:t>
      </w:r>
      <w:r w:rsidR="00B46CC5">
        <w:t xml:space="preserve"> van</w:t>
      </w:r>
      <w:r w:rsidR="00C801B9">
        <w:t xml:space="preserve"> de afdeling </w:t>
      </w:r>
      <w:r w:rsidR="00B46CC5">
        <w:t>Assetmanagement Informatie</w:t>
      </w:r>
      <w:r w:rsidR="00FC77E9">
        <w:t xml:space="preserve"> binnen ProRail. </w:t>
      </w:r>
      <w:r w:rsidR="00730472">
        <w:t>De afdeling</w:t>
      </w:r>
      <w:r w:rsidR="00BC18FD">
        <w:t xml:space="preserve"> verzorgt niet alleen geo-informatie </w:t>
      </w:r>
      <w:r w:rsidR="003A31D8">
        <w:t xml:space="preserve">voor </w:t>
      </w:r>
      <w:r w:rsidR="00BC18FD">
        <w:t>as</w:t>
      </w:r>
      <w:r w:rsidR="004C3289">
        <w:t>setmanagement, maar</w:t>
      </w:r>
      <w:r w:rsidR="00C01BB0">
        <w:t xml:space="preserve"> </w:t>
      </w:r>
      <w:r w:rsidR="00746A44">
        <w:t xml:space="preserve">in feite voor </w:t>
      </w:r>
      <w:r w:rsidR="00ED663F">
        <w:t xml:space="preserve">de </w:t>
      </w:r>
      <w:r w:rsidR="00746A44">
        <w:t>hele spoo</w:t>
      </w:r>
      <w:r w:rsidR="00130B5C">
        <w:t>r</w:t>
      </w:r>
      <w:r w:rsidR="00746A44">
        <w:t>wegsector</w:t>
      </w:r>
      <w:r w:rsidR="00A078F3">
        <w:t>.</w:t>
      </w:r>
      <w:r w:rsidR="006245BC">
        <w:t xml:space="preserve"> </w:t>
      </w:r>
    </w:p>
    <w:p w14:paraId="5685B271" w14:textId="77777777" w:rsidR="00EE63E9" w:rsidRDefault="00EE63E9" w:rsidP="003A6073"/>
    <w:p w14:paraId="37386005" w14:textId="632F56BC" w:rsidR="00127543" w:rsidRDefault="00127543" w:rsidP="00DF340B">
      <w:r>
        <w:t>ProRail B.V. is verantwoordelijk voor het spoorwegnet van Nederland: aanleg,</w:t>
      </w:r>
      <w:r w:rsidR="005D4A6E">
        <w:t xml:space="preserve"> </w:t>
      </w:r>
      <w:r>
        <w:t xml:space="preserve">onderhoud, beheer en veiligheid. </w:t>
      </w:r>
      <w:r w:rsidR="007224E6">
        <w:t xml:space="preserve">Samen met onze partners </w:t>
      </w:r>
      <w:r w:rsidR="0027378E">
        <w:t xml:space="preserve">in de spoorsector en bij de </w:t>
      </w:r>
      <w:r w:rsidR="002E78D0">
        <w:t>overheid zorgen wij</w:t>
      </w:r>
      <w:r>
        <w:t xml:space="preserve"> ervoor dat elke dag, 24/7, 1.200.000 reizigers</w:t>
      </w:r>
      <w:r w:rsidR="002E78D0">
        <w:t xml:space="preserve"> </w:t>
      </w:r>
      <w:r>
        <w:t xml:space="preserve">en 100.000 ton goederen op hun plaats van bestemming komen, met 6550 treinen over ruim </w:t>
      </w:r>
      <w:r w:rsidR="0076451F">
        <w:t xml:space="preserve">3300 </w:t>
      </w:r>
      <w:r>
        <w:t>kilometer spoor</w:t>
      </w:r>
      <w:r w:rsidR="0076451F">
        <w:t>trac</w:t>
      </w:r>
      <w:r w:rsidR="003A6073">
        <w:t>é (ruim 7000 km enkelspoor)</w:t>
      </w:r>
      <w:r>
        <w:t xml:space="preserve">. </w:t>
      </w:r>
    </w:p>
    <w:p w14:paraId="339C6B3D" w14:textId="6AC98E7E" w:rsidR="00127543" w:rsidRDefault="00D74BEB" w:rsidP="003515A1">
      <w:r>
        <w:t>ProRail</w:t>
      </w:r>
      <w:r w:rsidR="00127543">
        <w:t xml:space="preserve"> </w:t>
      </w:r>
      <w:r w:rsidR="001279CD">
        <w:t>verdeelt</w:t>
      </w:r>
      <w:r w:rsidR="004448AA">
        <w:t xml:space="preserve"> </w:t>
      </w:r>
      <w:r w:rsidR="00127543">
        <w:t>de capaciteit op het spoor, regel</w:t>
      </w:r>
      <w:r w:rsidR="004448AA">
        <w:t>t</w:t>
      </w:r>
      <w:r w:rsidR="00127543">
        <w:t xml:space="preserve"> alle treinverkeer, bouw</w:t>
      </w:r>
      <w:r w:rsidR="003663E0">
        <w:t>t</w:t>
      </w:r>
      <w:r w:rsidR="00127543">
        <w:t xml:space="preserve"> en behe</w:t>
      </w:r>
      <w:r w:rsidR="003663E0">
        <w:t xml:space="preserve">ert </w:t>
      </w:r>
      <w:r w:rsidR="00127543">
        <w:t>stations</w:t>
      </w:r>
      <w:r w:rsidR="00C37BDA">
        <w:t xml:space="preserve">, </w:t>
      </w:r>
      <w:r w:rsidR="003663E0">
        <w:t>legt</w:t>
      </w:r>
      <w:r w:rsidR="00127543">
        <w:t xml:space="preserve"> nieuw spoor aan</w:t>
      </w:r>
      <w:r w:rsidR="00C37BDA">
        <w:t xml:space="preserve"> en</w:t>
      </w:r>
      <w:r w:rsidR="00127543">
        <w:t xml:space="preserve"> onderhoudt </w:t>
      </w:r>
      <w:r w:rsidR="00E24A05">
        <w:t>het</w:t>
      </w:r>
      <w:r w:rsidR="00127543">
        <w:t>.</w:t>
      </w:r>
    </w:p>
    <w:p w14:paraId="726158FF" w14:textId="5AA3D348" w:rsidR="00127543" w:rsidRPr="00AE0C6D" w:rsidRDefault="00127543" w:rsidP="00127543">
      <w:pPr>
        <w:rPr>
          <w:rFonts w:cs="Arial"/>
          <w:szCs w:val="17"/>
        </w:rPr>
      </w:pPr>
    </w:p>
    <w:p w14:paraId="1BA02626" w14:textId="77777777" w:rsidR="00127543" w:rsidRPr="00114A9C" w:rsidRDefault="00127543" w:rsidP="00127543">
      <w:pPr>
        <w:rPr>
          <w:szCs w:val="17"/>
        </w:rPr>
      </w:pPr>
    </w:p>
    <w:p w14:paraId="669397D6" w14:textId="66E7F32B" w:rsidR="008F3530" w:rsidRDefault="008F3530" w:rsidP="008F3530">
      <w:pPr>
        <w:pStyle w:val="Kop2"/>
        <w:ind w:left="851" w:hanging="851"/>
      </w:pPr>
      <w:bookmarkStart w:id="11" w:name="_Toc181625759"/>
      <w:r>
        <w:t>Ambities</w:t>
      </w:r>
      <w:bookmarkEnd w:id="11"/>
    </w:p>
    <w:p w14:paraId="0FF39FC9" w14:textId="6026F72D" w:rsidR="008F3530" w:rsidRDefault="00A34E1D" w:rsidP="008F3530">
      <w:r>
        <w:t>Luchtopnamen spelen een centrale rol</w:t>
      </w:r>
      <w:r w:rsidR="00CC0590">
        <w:t xml:space="preserve"> in de geo-informatievoorziening</w:t>
      </w:r>
      <w:r w:rsidR="00651206">
        <w:t xml:space="preserve"> binnen de spoorsector</w:t>
      </w:r>
      <w:r w:rsidR="007F06BB">
        <w:t xml:space="preserve">. Daarom stellen we die </w:t>
      </w:r>
      <w:r w:rsidR="00F66C4A">
        <w:t xml:space="preserve">data ook ter beschikking via </w:t>
      </w:r>
      <w:r w:rsidR="00702F7C">
        <w:t>spoorinbeeld.nl</w:t>
      </w:r>
      <w:r w:rsidR="00077880">
        <w:t>.</w:t>
      </w:r>
      <w:r w:rsidR="00D07B6D">
        <w:t xml:space="preserve"> De ambitie van </w:t>
      </w:r>
      <w:r w:rsidR="0093679A">
        <w:t>SpoorInBeeld</w:t>
      </w:r>
      <w:r w:rsidR="00F77B2C">
        <w:t xml:space="preserve"> is om</w:t>
      </w:r>
      <w:r w:rsidR="00C05FC3">
        <w:t xml:space="preserve"> het centrale punt te zijn voor </w:t>
      </w:r>
      <w:r w:rsidR="00CB0D72">
        <w:t>beeldmateriaal</w:t>
      </w:r>
      <w:r w:rsidR="005E7EFD">
        <w:t xml:space="preserve"> </w:t>
      </w:r>
      <w:r w:rsidR="00FD1A4A">
        <w:t>in de spoorsector</w:t>
      </w:r>
      <w:r w:rsidR="00DA7595">
        <w:t xml:space="preserve">, </w:t>
      </w:r>
      <w:r w:rsidR="003F0AA8">
        <w:t>een uniforme basis te bieden</w:t>
      </w:r>
      <w:r w:rsidR="00DD289C">
        <w:t xml:space="preserve"> voor een breed palet</w:t>
      </w:r>
      <w:r w:rsidR="00BF646A">
        <w:t xml:space="preserve"> aan activiteiten</w:t>
      </w:r>
      <w:r w:rsidR="003F0AA8">
        <w:t xml:space="preserve"> en</w:t>
      </w:r>
      <w:r w:rsidR="001B234C">
        <w:t xml:space="preserve"> om</w:t>
      </w:r>
      <w:r w:rsidR="00C11A1B">
        <w:t xml:space="preserve"> </w:t>
      </w:r>
      <w:r w:rsidR="00230252">
        <w:t>het dubbel inwinnen van beeldmateriaal</w:t>
      </w:r>
      <w:r w:rsidR="000B1464">
        <w:t xml:space="preserve"> terug te dringen</w:t>
      </w:r>
      <w:r w:rsidR="00865B88">
        <w:t>.</w:t>
      </w:r>
    </w:p>
    <w:p w14:paraId="67F1305F" w14:textId="77777777" w:rsidR="00DA7595" w:rsidRDefault="00DA7595" w:rsidP="008F3530"/>
    <w:p w14:paraId="1F6804BA" w14:textId="382D00FC" w:rsidR="00F0592A" w:rsidRDefault="003117BB" w:rsidP="008F3530">
      <w:r>
        <w:lastRenderedPageBreak/>
        <w:t xml:space="preserve">Om </w:t>
      </w:r>
      <w:r w:rsidR="00EE6A38">
        <w:t>de ambitie van</w:t>
      </w:r>
      <w:r w:rsidR="00A125BB">
        <w:t xml:space="preserve"> Sp</w:t>
      </w:r>
      <w:r w:rsidR="008A650F">
        <w:t>o</w:t>
      </w:r>
      <w:r w:rsidR="00A125BB">
        <w:t>orInBeeld waar te kunnen maken</w:t>
      </w:r>
      <w:r w:rsidR="00D215F1">
        <w:t xml:space="preserve"> </w:t>
      </w:r>
      <w:r w:rsidR="005E6898">
        <w:t>moet het aangeboden beeldmateria</w:t>
      </w:r>
      <w:r w:rsidR="00FC7AAA">
        <w:t>al</w:t>
      </w:r>
      <w:r w:rsidR="005E6898">
        <w:t xml:space="preserve"> voldoen aan</w:t>
      </w:r>
      <w:r w:rsidR="00FC7AAA">
        <w:t xml:space="preserve"> </w:t>
      </w:r>
      <w:r w:rsidR="00C030FE">
        <w:t>een gegarandeerd minimu</w:t>
      </w:r>
      <w:r w:rsidR="001329BB">
        <w:t>m en</w:t>
      </w:r>
      <w:r w:rsidR="004B7494">
        <w:t xml:space="preserve"> gelijkmatig</w:t>
      </w:r>
      <w:r w:rsidR="00D622D7">
        <w:t xml:space="preserve"> kwaliteitsniveau</w:t>
      </w:r>
      <w:r w:rsidR="00FB4821">
        <w:t>.</w:t>
      </w:r>
    </w:p>
    <w:p w14:paraId="6989824F" w14:textId="23CD00A3" w:rsidR="00DB331B" w:rsidRDefault="00DB331B" w:rsidP="008F3530">
      <w:r>
        <w:t>Om ve</w:t>
      </w:r>
      <w:r w:rsidR="00416298">
        <w:t>r</w:t>
      </w:r>
      <w:r>
        <w:t>trouwen</w:t>
      </w:r>
      <w:r w:rsidR="00397C32">
        <w:t xml:space="preserve"> in </w:t>
      </w:r>
      <w:r w:rsidR="00F13ECC">
        <w:t>de luchtopnamen</w:t>
      </w:r>
      <w:r w:rsidR="001F3D02">
        <w:t xml:space="preserve"> </w:t>
      </w:r>
      <w:r w:rsidR="00572CBE">
        <w:t xml:space="preserve">te </w:t>
      </w:r>
      <w:r w:rsidR="00FF3191">
        <w:t>versterken</w:t>
      </w:r>
      <w:r w:rsidR="004D0605">
        <w:t>, word</w:t>
      </w:r>
      <w:r w:rsidR="0097630F">
        <w:t xml:space="preserve">t de kwaliteit van </w:t>
      </w:r>
      <w:r w:rsidR="00FF3191">
        <w:t>luchtopnamen door een derde partij getoetst</w:t>
      </w:r>
      <w:r w:rsidR="00F81BC1">
        <w:t>.</w:t>
      </w:r>
    </w:p>
    <w:p w14:paraId="3BC9DBA8" w14:textId="43BC7730" w:rsidR="00164FB6" w:rsidRDefault="00877190" w:rsidP="008F3530">
      <w:r>
        <w:t>H</w:t>
      </w:r>
      <w:r w:rsidR="00266FAA">
        <w:t>et kwaliteitsniveau</w:t>
      </w:r>
      <w:r>
        <w:t xml:space="preserve"> van de luchtopnamen </w:t>
      </w:r>
      <w:r w:rsidR="00264A69">
        <w:t xml:space="preserve">die </w:t>
      </w:r>
      <w:r w:rsidR="00662B9B">
        <w:t xml:space="preserve">ProRail sinds 2017 </w:t>
      </w:r>
      <w:r w:rsidR="00885538">
        <w:t>laat maken</w:t>
      </w:r>
      <w:r w:rsidR="00A94580">
        <w:t xml:space="preserve"> was bij aanvang al relatief hoog en </w:t>
      </w:r>
      <w:r w:rsidR="00350573">
        <w:t>is sindsdien</w:t>
      </w:r>
      <w:r w:rsidR="00C11A13">
        <w:t xml:space="preserve"> gaandeweg verbeterd.</w:t>
      </w:r>
      <w:r w:rsidR="00544BA3">
        <w:t xml:space="preserve"> De kwaliteit van </w:t>
      </w:r>
      <w:r w:rsidR="00B963BA">
        <w:t>de luchtopnamen die</w:t>
      </w:r>
      <w:r w:rsidR="00EF73C6">
        <w:t xml:space="preserve"> onder het nieuw te sluiten contract</w:t>
      </w:r>
      <w:r w:rsidR="00D86733">
        <w:t xml:space="preserve"> zullen worden geleverd, </w:t>
      </w:r>
      <w:r w:rsidR="001B49CE">
        <w:t xml:space="preserve">zullen </w:t>
      </w:r>
      <w:r w:rsidR="0006075D">
        <w:t>moeten aansluiten bij het huidige kwaliteitsniveau</w:t>
      </w:r>
      <w:r w:rsidR="00E97355">
        <w:t>.</w:t>
      </w:r>
    </w:p>
    <w:p w14:paraId="46387BA8" w14:textId="77777777" w:rsidR="00E0542B" w:rsidRDefault="00E0542B" w:rsidP="008F3530"/>
    <w:p w14:paraId="2F16DFAE" w14:textId="6074D94B" w:rsidR="005554BD" w:rsidRDefault="004C5F00" w:rsidP="008F3530">
      <w:r>
        <w:t xml:space="preserve">Binnen ProRail </w:t>
      </w:r>
      <w:r w:rsidR="00FF0EAE">
        <w:t xml:space="preserve">gaan we ervan uit dat </w:t>
      </w:r>
      <w:r w:rsidR="00721B11">
        <w:t xml:space="preserve">we </w:t>
      </w:r>
      <w:r w:rsidR="00B220B4">
        <w:t xml:space="preserve">in de toekomst </w:t>
      </w:r>
      <w:r w:rsidR="0063277C">
        <w:t xml:space="preserve">vooral </w:t>
      </w:r>
      <w:r w:rsidR="00540928">
        <w:t>meten in beeldmateriaal en steeds minder in het terrein zelf.</w:t>
      </w:r>
      <w:r w:rsidR="00B220B4">
        <w:t xml:space="preserve"> </w:t>
      </w:r>
      <w:r w:rsidR="006A4D6B">
        <w:t>Dat beeldmateriaal leent zich bij uitstek</w:t>
      </w:r>
      <w:r w:rsidR="001358E0">
        <w:t xml:space="preserve"> om inwinactiviteiten te automatiseren</w:t>
      </w:r>
      <w:r w:rsidR="00201174">
        <w:t>. Zodra een nieuwe</w:t>
      </w:r>
      <w:r w:rsidR="009A1DFB">
        <w:t xml:space="preserve"> levering </w:t>
      </w:r>
      <w:r w:rsidR="00895121">
        <w:t>is geaccepteerd</w:t>
      </w:r>
      <w:r w:rsidR="00ED31A4">
        <w:t xml:space="preserve"> wordt bestaand kaartmateriaal zoveel mogelijk </w:t>
      </w:r>
      <w:r w:rsidR="00DB333D">
        <w:t>automatisch geac</w:t>
      </w:r>
      <w:r w:rsidR="000E58D3">
        <w:t xml:space="preserve">tualiseerd en worden </w:t>
      </w:r>
      <w:r w:rsidR="00330761">
        <w:t>(temporele) analyses uitgevoerd.</w:t>
      </w:r>
      <w:r w:rsidR="00AA7BCF">
        <w:t xml:space="preserve"> </w:t>
      </w:r>
      <w:r w:rsidR="005734F1">
        <w:t xml:space="preserve">Dat opent de weg naar </w:t>
      </w:r>
      <w:r w:rsidR="007C6C5F">
        <w:t>een reeks van nieuwe toepassingen.</w:t>
      </w:r>
      <w:r w:rsidR="00051137">
        <w:t xml:space="preserve"> Zo is het een aantrekkelijke gedachte</w:t>
      </w:r>
      <w:r w:rsidR="00121A45">
        <w:t xml:space="preserve"> om op basis van luchtopnamen</w:t>
      </w:r>
      <w:r w:rsidR="00880481">
        <w:t xml:space="preserve"> deformaties </w:t>
      </w:r>
      <w:r w:rsidR="00D734F7">
        <w:t>te kunnen bepalen</w:t>
      </w:r>
      <w:r w:rsidR="00386B36">
        <w:t xml:space="preserve">. Omdat de </w:t>
      </w:r>
      <w:r w:rsidR="00C40C2C">
        <w:t>luchtopnamen landsdekkend</w:t>
      </w:r>
      <w:r w:rsidR="00BE7726">
        <w:t xml:space="preserve"> zijn</w:t>
      </w:r>
      <w:r w:rsidR="00CC674E">
        <w:t xml:space="preserve"> zou je </w:t>
      </w:r>
      <w:r w:rsidR="00901CE2">
        <w:t>deformaties ook landsdekkend kunnen monitoren.</w:t>
      </w:r>
    </w:p>
    <w:p w14:paraId="5AD2C307" w14:textId="77777777" w:rsidR="005739A4" w:rsidRDefault="005739A4" w:rsidP="008F3530"/>
    <w:p w14:paraId="06834FF4" w14:textId="7E6966FD" w:rsidR="008C38EB" w:rsidRDefault="00D2385E" w:rsidP="00A733E4">
      <w:r>
        <w:t>In de toeko</w:t>
      </w:r>
      <w:r w:rsidR="00A95E3E">
        <w:t>mst</w:t>
      </w:r>
      <w:r w:rsidR="00C41F39">
        <w:t xml:space="preserve"> vinden werkzaamheden steeds meer in de browser plaats.</w:t>
      </w:r>
      <w:r w:rsidR="00DE72AD">
        <w:t xml:space="preserve"> </w:t>
      </w:r>
      <w:r w:rsidR="00C41F39">
        <w:t>In Q2 van 2025 verwachten wij het technisch moge</w:t>
      </w:r>
      <w:r w:rsidR="005C5710">
        <w:t xml:space="preserve">lijk te kunnen maken </w:t>
      </w:r>
      <w:r w:rsidR="00726230">
        <w:t>om</w:t>
      </w:r>
      <w:r w:rsidR="00B52BC1">
        <w:t xml:space="preserve"> in </w:t>
      </w:r>
      <w:r w:rsidR="008F7610">
        <w:t xml:space="preserve">de browser </w:t>
      </w:r>
      <w:r w:rsidR="0094301A">
        <w:t xml:space="preserve">karteringen te kunnen controleren en objectmutaties te kunnen karteren </w:t>
      </w:r>
      <w:r w:rsidR="00E879D7">
        <w:t>op basis van</w:t>
      </w:r>
      <w:r w:rsidR="008F7610">
        <w:t xml:space="preserve"> luchtfoto’s (nadir en obliek) en L</w:t>
      </w:r>
      <w:r w:rsidR="00BE2DCD">
        <w:t>iDAR-puntenwolken</w:t>
      </w:r>
      <w:r w:rsidR="0025252F">
        <w:t>.</w:t>
      </w:r>
    </w:p>
    <w:p w14:paraId="7AF64008" w14:textId="77777777" w:rsidR="005554BD" w:rsidRDefault="005554BD" w:rsidP="00051137">
      <w:pPr>
        <w:ind w:left="0"/>
      </w:pPr>
    </w:p>
    <w:p w14:paraId="20ADCBE5" w14:textId="77777777" w:rsidR="005554BD" w:rsidRPr="008F3530" w:rsidRDefault="005554BD" w:rsidP="008F3530"/>
    <w:p w14:paraId="69E44EDA" w14:textId="3568DF5B" w:rsidR="00127543" w:rsidRDefault="008F3530" w:rsidP="00127543">
      <w:pPr>
        <w:pStyle w:val="Kop2"/>
        <w:ind w:left="851" w:hanging="851"/>
      </w:pPr>
      <w:bookmarkStart w:id="12" w:name="_Toc181625760"/>
      <w:r>
        <w:t>Scope</w:t>
      </w:r>
      <w:bookmarkEnd w:id="12"/>
    </w:p>
    <w:p w14:paraId="6BCC5D36" w14:textId="75D7DDD0" w:rsidR="00127543" w:rsidRDefault="003A14A1" w:rsidP="00127543">
      <w:r>
        <w:t xml:space="preserve">De scope van de </w:t>
      </w:r>
      <w:r w:rsidR="00214C09">
        <w:t>uit te</w:t>
      </w:r>
      <w:r w:rsidR="00F67DDB">
        <w:t xml:space="preserve"> schrijven tender</w:t>
      </w:r>
      <w:r w:rsidR="009A090C">
        <w:t xml:space="preserve"> omvat het maken van</w:t>
      </w:r>
      <w:r w:rsidR="00B41394">
        <w:t xml:space="preserve"> nadi</w:t>
      </w:r>
      <w:r w:rsidR="00BF7B9A">
        <w:t>rfoto’s</w:t>
      </w:r>
      <w:r w:rsidR="00EC6E47">
        <w:t>, obliekfoto’s (tenminste voorwaarts en achterwaarts</w:t>
      </w:r>
      <w:r w:rsidR="00DD685E">
        <w:t>)</w:t>
      </w:r>
      <w:r w:rsidR="0027161F">
        <w:t xml:space="preserve"> en het maken</w:t>
      </w:r>
      <w:r w:rsidR="00844643">
        <w:t xml:space="preserve"> van </w:t>
      </w:r>
      <w:r w:rsidR="004170E4">
        <w:t>LiDAR-puntenwolken</w:t>
      </w:r>
      <w:r w:rsidR="007C6F60">
        <w:t xml:space="preserve"> vanaf een ho</w:t>
      </w:r>
      <w:r w:rsidR="00732C82">
        <w:t>ogte hoger dan 150 meter.</w:t>
      </w:r>
    </w:p>
    <w:p w14:paraId="5C759A87" w14:textId="77777777" w:rsidR="008B379C" w:rsidRDefault="008B379C" w:rsidP="00127543"/>
    <w:p w14:paraId="30555C39" w14:textId="199090F2" w:rsidR="008B379C" w:rsidRDefault="008B379C" w:rsidP="00127543">
      <w:r>
        <w:t>De op te leveren producten</w:t>
      </w:r>
      <w:r w:rsidR="004F16BC">
        <w:t xml:space="preserve"> bestaan </w:t>
      </w:r>
      <w:r w:rsidR="00742AE7">
        <w:t>uit:</w:t>
      </w:r>
    </w:p>
    <w:p w14:paraId="020C6334" w14:textId="1B45B1EC" w:rsidR="00742AE7" w:rsidRDefault="00742AE7" w:rsidP="00742AE7">
      <w:pPr>
        <w:pStyle w:val="Lijstalinea"/>
        <w:numPr>
          <w:ilvl w:val="0"/>
          <w:numId w:val="43"/>
        </w:numPr>
      </w:pPr>
      <w:r>
        <w:t>De gemaakte nadiropnamen</w:t>
      </w:r>
      <w:r w:rsidR="000D3D28">
        <w:t xml:space="preserve"> en de bijbehorende stereomodellen</w:t>
      </w:r>
    </w:p>
    <w:p w14:paraId="0D10F14A" w14:textId="584D7279" w:rsidR="000D3D28" w:rsidRDefault="000D3D28" w:rsidP="00742AE7">
      <w:pPr>
        <w:pStyle w:val="Lijstalinea"/>
        <w:numPr>
          <w:ilvl w:val="0"/>
          <w:numId w:val="43"/>
        </w:numPr>
      </w:pPr>
      <w:r>
        <w:t>De gemaakt obliekopnamen</w:t>
      </w:r>
    </w:p>
    <w:p w14:paraId="09AE5E3F" w14:textId="030410B3" w:rsidR="000F2D8F" w:rsidRDefault="001F4FA6" w:rsidP="00742AE7">
      <w:pPr>
        <w:pStyle w:val="Lijstalinea"/>
        <w:numPr>
          <w:ilvl w:val="0"/>
          <w:numId w:val="43"/>
        </w:numPr>
      </w:pPr>
      <w:r>
        <w:t>De gemaakte</w:t>
      </w:r>
      <w:r w:rsidR="00F70128">
        <w:t xml:space="preserve"> </w:t>
      </w:r>
      <w:r w:rsidR="005A1B8C">
        <w:t>LiDAR</w:t>
      </w:r>
      <w:r w:rsidR="00741FD5">
        <w:t>-</w:t>
      </w:r>
      <w:r w:rsidR="005A1B8C">
        <w:t>opnamen</w:t>
      </w:r>
      <w:r w:rsidR="00185155">
        <w:t>, eenvoudig ge</w:t>
      </w:r>
      <w:r w:rsidR="004C541C">
        <w:t>classificeerd</w:t>
      </w:r>
      <w:r w:rsidR="00461248">
        <w:t>.</w:t>
      </w:r>
    </w:p>
    <w:p w14:paraId="2A11B0E8" w14:textId="178474A4" w:rsidR="00461248" w:rsidRDefault="00461248" w:rsidP="00742AE7">
      <w:pPr>
        <w:pStyle w:val="Lijstalinea"/>
        <w:numPr>
          <w:ilvl w:val="0"/>
          <w:numId w:val="43"/>
        </w:numPr>
      </w:pPr>
      <w:r>
        <w:t>True orthofoto</w:t>
      </w:r>
      <w:r w:rsidR="00706D58">
        <w:t>’s</w:t>
      </w:r>
    </w:p>
    <w:p w14:paraId="0FF877CE" w14:textId="2DCAF71D" w:rsidR="001E559C" w:rsidRDefault="00584EB8" w:rsidP="00742AE7">
      <w:pPr>
        <w:pStyle w:val="Lijstalinea"/>
        <w:numPr>
          <w:ilvl w:val="0"/>
          <w:numId w:val="43"/>
        </w:numPr>
      </w:pPr>
      <w:r>
        <w:t>Opname- en pr</w:t>
      </w:r>
      <w:r w:rsidR="001A1808">
        <w:t>o</w:t>
      </w:r>
      <w:r>
        <w:t>ductieverslagen</w:t>
      </w:r>
    </w:p>
    <w:p w14:paraId="5587DFAD" w14:textId="77777777" w:rsidR="00B96E5A" w:rsidRDefault="00B96E5A" w:rsidP="00B96E5A"/>
    <w:p w14:paraId="01E59701" w14:textId="62CD38D3" w:rsidR="00B96E5A" w:rsidRDefault="00B060B1" w:rsidP="00B96E5A">
      <w:r>
        <w:t>De gevraagde producten worden</w:t>
      </w:r>
      <w:r w:rsidR="00244E64">
        <w:t xml:space="preserve"> opgeleverd </w:t>
      </w:r>
      <w:r w:rsidR="000C046B">
        <w:t>in de SpoorInBeeld-o</w:t>
      </w:r>
      <w:r w:rsidR="00FB67BD">
        <w:t>m</w:t>
      </w:r>
      <w:r w:rsidR="000C046B">
        <w:t>geving</w:t>
      </w:r>
      <w:r w:rsidR="002A794E">
        <w:t>. Vanuit die omgeving worden de producten door een externe partij gecontroleerd</w:t>
      </w:r>
      <w:r w:rsidR="00CC285A">
        <w:t>. Na acceptatie</w:t>
      </w:r>
      <w:r w:rsidR="003518CB">
        <w:t xml:space="preserve"> worden beelden</w:t>
      </w:r>
      <w:r w:rsidR="0094308B">
        <w:t xml:space="preserve"> waar nodig </w:t>
      </w:r>
      <w:proofErr w:type="spellStart"/>
      <w:r w:rsidR="0094308B">
        <w:t>geblurd</w:t>
      </w:r>
      <w:proofErr w:type="spellEnd"/>
      <w:r w:rsidR="0094308B">
        <w:t xml:space="preserve"> en gepubliceerd.</w:t>
      </w:r>
    </w:p>
    <w:p w14:paraId="209BB5D4" w14:textId="77777777" w:rsidR="0094308B" w:rsidRDefault="0094308B" w:rsidP="00B96E5A"/>
    <w:p w14:paraId="32CA90F7" w14:textId="24872C88" w:rsidR="0094308B" w:rsidRDefault="0094308B" w:rsidP="00B96E5A">
      <w:r>
        <w:t>Buiten scope vallen:</w:t>
      </w:r>
    </w:p>
    <w:p w14:paraId="2F43C332" w14:textId="09AA17E0" w:rsidR="0094308B" w:rsidRDefault="00703B59" w:rsidP="00F56D03">
      <w:pPr>
        <w:pStyle w:val="Lijstalinea"/>
        <w:numPr>
          <w:ilvl w:val="0"/>
          <w:numId w:val="44"/>
        </w:numPr>
      </w:pPr>
      <w:r>
        <w:t xml:space="preserve">Het maken van luchtopnamen </w:t>
      </w:r>
      <w:r w:rsidR="002E7DA6">
        <w:t>op en vlieghoogte lager dan 150 meter</w:t>
      </w:r>
    </w:p>
    <w:p w14:paraId="297358B3" w14:textId="45E29942" w:rsidR="002E7DA6" w:rsidRDefault="002E7DA6" w:rsidP="00F56D03">
      <w:pPr>
        <w:pStyle w:val="Lijstalinea"/>
        <w:numPr>
          <w:ilvl w:val="0"/>
          <w:numId w:val="44"/>
        </w:numPr>
      </w:pPr>
      <w:r>
        <w:t>Het blurren van beeldmateriaal</w:t>
      </w:r>
    </w:p>
    <w:p w14:paraId="1A20CDF1" w14:textId="77777777" w:rsidR="00127543" w:rsidRDefault="00127543" w:rsidP="00127543"/>
    <w:p w14:paraId="53911608" w14:textId="77777777" w:rsidR="00CE12FC" w:rsidRDefault="00CE12FC">
      <w:pPr>
        <w:overflowPunct/>
        <w:autoSpaceDE/>
        <w:autoSpaceDN/>
        <w:adjustRightInd/>
        <w:spacing w:line="240" w:lineRule="auto"/>
        <w:ind w:left="0"/>
        <w:textAlignment w:val="auto"/>
        <w:rPr>
          <w:b/>
          <w:sz w:val="20"/>
        </w:rPr>
      </w:pPr>
      <w:bookmarkStart w:id="13" w:name="_Toc181625761"/>
      <w:r>
        <w:br w:type="page"/>
      </w:r>
    </w:p>
    <w:p w14:paraId="4C3E8FC5" w14:textId="169E9412" w:rsidR="008F3530" w:rsidRDefault="009662DD" w:rsidP="008F3530">
      <w:pPr>
        <w:pStyle w:val="Kop2"/>
        <w:ind w:left="851" w:hanging="851"/>
      </w:pPr>
      <w:r>
        <w:lastRenderedPageBreak/>
        <w:t>Uitdagingen</w:t>
      </w:r>
      <w:bookmarkEnd w:id="13"/>
    </w:p>
    <w:p w14:paraId="171E6810" w14:textId="199E913A" w:rsidR="008F3530" w:rsidRDefault="009662DD" w:rsidP="008F3530">
      <w:r>
        <w:t xml:space="preserve">De kwaliteit van </w:t>
      </w:r>
      <w:r w:rsidR="00DC67D8">
        <w:t>luchtopnamen laat zich niet</w:t>
      </w:r>
      <w:r w:rsidR="004F1885">
        <w:t xml:space="preserve"> eenduidig beschrijven.</w:t>
      </w:r>
      <w:r w:rsidR="00B32D06">
        <w:t xml:space="preserve"> Het is een </w:t>
      </w:r>
      <w:r w:rsidR="003B4B84">
        <w:t xml:space="preserve">resultante van </w:t>
      </w:r>
      <w:r w:rsidR="003C1143">
        <w:t xml:space="preserve">gedetailleerdheid, </w:t>
      </w:r>
      <w:r w:rsidR="00B673C8">
        <w:t>geometrische nauwkeurigheid, actualiteit</w:t>
      </w:r>
      <w:r w:rsidR="0009364A">
        <w:t xml:space="preserve">, </w:t>
      </w:r>
      <w:r w:rsidR="00A87C9D">
        <w:t xml:space="preserve">footprint en </w:t>
      </w:r>
      <w:r w:rsidR="008D3893">
        <w:t>radiometrie</w:t>
      </w:r>
      <w:r w:rsidR="00692F9F">
        <w:t>.</w:t>
      </w:r>
    </w:p>
    <w:p w14:paraId="12983B00" w14:textId="5868A8D4" w:rsidR="00CB7F35" w:rsidRDefault="009A351D" w:rsidP="008F3530">
      <w:r>
        <w:t xml:space="preserve">Uit de </w:t>
      </w:r>
      <w:r w:rsidR="007C016B">
        <w:t>enquête</w:t>
      </w:r>
      <w:r w:rsidR="00BC18B7">
        <w:t xml:space="preserve"> die we hebben uitgezet </w:t>
      </w:r>
      <w:r w:rsidR="00394158">
        <w:t>onder de gebruikers</w:t>
      </w:r>
      <w:r w:rsidR="0065548F">
        <w:t xml:space="preserve"> van het beeldmateriaal</w:t>
      </w:r>
      <w:r w:rsidR="00F756D9">
        <w:t xml:space="preserve"> in</w:t>
      </w:r>
      <w:r w:rsidR="00BC18B7">
        <w:t xml:space="preserve"> de spoorsector</w:t>
      </w:r>
      <w:r w:rsidR="007C016B">
        <w:t xml:space="preserve"> blijkt dat</w:t>
      </w:r>
      <w:r w:rsidR="005E2838">
        <w:t xml:space="preserve"> gebruikers tev</w:t>
      </w:r>
      <w:r w:rsidR="005916EB">
        <w:t>re</w:t>
      </w:r>
      <w:r w:rsidR="005E2838">
        <w:t xml:space="preserve">den zijn met de </w:t>
      </w:r>
      <w:r w:rsidR="00F0631E">
        <w:t>huidige kwaliteit</w:t>
      </w:r>
      <w:r w:rsidR="001804AB">
        <w:t>. Als er wensen zijn, gaan die voora</w:t>
      </w:r>
      <w:r w:rsidR="00143EC7">
        <w:t>l over de mate van detail</w:t>
      </w:r>
      <w:r w:rsidR="00205BCF">
        <w:t>, actualiteit</w:t>
      </w:r>
      <w:r w:rsidR="00143EC7">
        <w:t xml:space="preserve"> en</w:t>
      </w:r>
      <w:r w:rsidR="006B7D8F">
        <w:t xml:space="preserve"> de gebiedsdekking</w:t>
      </w:r>
      <w:r w:rsidR="005E5A1B">
        <w:t>.</w:t>
      </w:r>
    </w:p>
    <w:p w14:paraId="3E7E6CAA" w14:textId="77777777" w:rsidR="00092DC7" w:rsidRDefault="00092DC7" w:rsidP="008F3530"/>
    <w:p w14:paraId="208F32B8" w14:textId="51A8000B" w:rsidR="00092DC7" w:rsidRDefault="00EB2E84" w:rsidP="008F3530">
      <w:r>
        <w:t>Op dit moment hebbe</w:t>
      </w:r>
      <w:r w:rsidR="00635801">
        <w:t xml:space="preserve">n we </w:t>
      </w:r>
      <w:r w:rsidR="00B13FF7">
        <w:t xml:space="preserve">het ongeveer </w:t>
      </w:r>
      <w:r w:rsidR="00BC14FC">
        <w:t>3300 km</w:t>
      </w:r>
      <w:r w:rsidR="003A21F9">
        <w:t xml:space="preserve"> lange spoortrac</w:t>
      </w:r>
      <w:r w:rsidR="009A109C">
        <w:t xml:space="preserve">é </w:t>
      </w:r>
      <w:r w:rsidR="00C102E2">
        <w:t xml:space="preserve">onderverdeeld in </w:t>
      </w:r>
      <w:r w:rsidR="00833E8C">
        <w:t>72 vliegblokken.</w:t>
      </w:r>
      <w:r w:rsidR="00BA2068">
        <w:t xml:space="preserve"> </w:t>
      </w:r>
      <w:r w:rsidR="005E040E">
        <w:t>Een</w:t>
      </w:r>
      <w:r w:rsidR="00BA2068">
        <w:t xml:space="preserve"> vliegblok is </w:t>
      </w:r>
      <w:r w:rsidR="008E3002">
        <w:t>daarmee</w:t>
      </w:r>
      <w:r w:rsidR="005E040E">
        <w:t xml:space="preserve"> gemiddeld</w:t>
      </w:r>
      <w:r w:rsidR="002E78E0">
        <w:t xml:space="preserve"> 46 km lang</w:t>
      </w:r>
      <w:r w:rsidR="00674B99">
        <w:t xml:space="preserve">. </w:t>
      </w:r>
      <w:r w:rsidR="003129BB">
        <w:t xml:space="preserve">Verdeeld over </w:t>
      </w:r>
      <w:r w:rsidR="002D6653">
        <w:t>5 vliegperioden (februari, april, juni, augustus en oktober)</w:t>
      </w:r>
      <w:r w:rsidR="008B4E3F">
        <w:t xml:space="preserve"> </w:t>
      </w:r>
      <w:r w:rsidR="005C51C3">
        <w:t>wordt jaarlijks 60%</w:t>
      </w:r>
      <w:r w:rsidR="002C5E64">
        <w:t xml:space="preserve"> tot 70%</w:t>
      </w:r>
      <w:r w:rsidR="006246BB">
        <w:t xml:space="preserve"> van het spoorwegnetwerk gevlogen</w:t>
      </w:r>
      <w:r w:rsidR="00857503">
        <w:t>. Dat betek</w:t>
      </w:r>
      <w:r w:rsidR="003B4088">
        <w:t>e</w:t>
      </w:r>
      <w:r w:rsidR="00857503">
        <w:t>nt zo’n 9 tot 10 blokken</w:t>
      </w:r>
      <w:r w:rsidR="003B4088">
        <w:t xml:space="preserve"> per periode</w:t>
      </w:r>
      <w:r w:rsidR="00F35791">
        <w:t>.</w:t>
      </w:r>
      <w:r w:rsidR="00A26E2E">
        <w:t xml:space="preserve"> Alle blokken kunnen in principe naar wens worden gevlogen, behalve het blok met Den Haag Centraal</w:t>
      </w:r>
      <w:r w:rsidR="00F565A2">
        <w:t xml:space="preserve">. Door de daar geldende </w:t>
      </w:r>
      <w:r w:rsidR="00BD4FD8">
        <w:t>vliegbeperking</w:t>
      </w:r>
      <w:r w:rsidR="00471C63">
        <w:t xml:space="preserve"> wordt </w:t>
      </w:r>
      <w:r w:rsidR="00F068BE">
        <w:t>hoger gevlogen dan gewenst.</w:t>
      </w:r>
    </w:p>
    <w:p w14:paraId="3B8F10AA" w14:textId="476B90FF" w:rsidR="00130DC5" w:rsidRDefault="00130DC5" w:rsidP="008F3530">
      <w:r>
        <w:t xml:space="preserve">Een interessante vraag is </w:t>
      </w:r>
      <w:r w:rsidR="00357718">
        <w:t>of de huidige balans tussen vliegblokgrootte en aantal vliegperiodes</w:t>
      </w:r>
      <w:r w:rsidR="001464B9">
        <w:t xml:space="preserve"> optimaal is</w:t>
      </w:r>
      <w:r w:rsidR="0041666D">
        <w:t>.</w:t>
      </w:r>
    </w:p>
    <w:p w14:paraId="606E5908" w14:textId="77777777" w:rsidR="00127543" w:rsidRDefault="00127543" w:rsidP="00127543"/>
    <w:p w14:paraId="76F757D7" w14:textId="77777777" w:rsidR="003515A1" w:rsidRDefault="003515A1" w:rsidP="00127543"/>
    <w:p w14:paraId="73975A38" w14:textId="77777777" w:rsidR="00127543" w:rsidRDefault="00127543" w:rsidP="00127543">
      <w:pPr>
        <w:pStyle w:val="Kop2"/>
        <w:ind w:left="851" w:hanging="851"/>
      </w:pPr>
      <w:bookmarkStart w:id="14" w:name="_Toc181625762"/>
      <w:r w:rsidRPr="00AD6454">
        <w:t>Voorgenomen wijze van contracteren</w:t>
      </w:r>
      <w:bookmarkEnd w:id="14"/>
    </w:p>
    <w:p w14:paraId="4097EA1A" w14:textId="4A554B0F" w:rsidR="00BE5755" w:rsidRDefault="007E3C95" w:rsidP="00BE5755">
      <w:r>
        <w:t xml:space="preserve">De </w:t>
      </w:r>
      <w:r w:rsidR="005E0250">
        <w:t>reacties op deze markconsultatie bepalen</w:t>
      </w:r>
      <w:r w:rsidR="00A37DBE">
        <w:t xml:space="preserve"> de wijze waarop ProRail de </w:t>
      </w:r>
      <w:r w:rsidR="008D673F">
        <w:t xml:space="preserve">aanbesteding en contractering van de </w:t>
      </w:r>
      <w:r w:rsidR="00C53DC0">
        <w:t>luchtopnamen gaat inrichten</w:t>
      </w:r>
      <w:r w:rsidR="00E43D6A">
        <w:t>.</w:t>
      </w:r>
    </w:p>
    <w:p w14:paraId="47D47E23" w14:textId="77777777" w:rsidR="003833B0" w:rsidRDefault="003833B0" w:rsidP="00BE5755"/>
    <w:p w14:paraId="67E58D7B" w14:textId="29F9E0B9" w:rsidR="003833B0" w:rsidRDefault="003833B0" w:rsidP="00BE5755">
      <w:r>
        <w:t xml:space="preserve">De gedachte is </w:t>
      </w:r>
      <w:r w:rsidR="008756C8">
        <w:t xml:space="preserve">nu om </w:t>
      </w:r>
      <w:r w:rsidR="005B03E9">
        <w:t>het werk in de vorm van een raamcontract te gunnen</w:t>
      </w:r>
      <w:r w:rsidR="00F74660">
        <w:t xml:space="preserve"> aan één partij</w:t>
      </w:r>
      <w:r w:rsidR="00D97BEB">
        <w:t xml:space="preserve">. De </w:t>
      </w:r>
      <w:r w:rsidR="007D00A6">
        <w:t>basislooptijd</w:t>
      </w:r>
      <w:r w:rsidR="006816CE">
        <w:t xml:space="preserve"> van het contract wordt voorzien op </w:t>
      </w:r>
      <w:r w:rsidR="00D6738B">
        <w:t>vier</w:t>
      </w:r>
      <w:r w:rsidR="006816CE">
        <w:t xml:space="preserve"> jaar</w:t>
      </w:r>
      <w:r w:rsidR="00B5498E">
        <w:t xml:space="preserve"> met de mogelijk </w:t>
      </w:r>
      <w:r w:rsidR="0047527D">
        <w:t xml:space="preserve">om maximaal twee keer </w:t>
      </w:r>
      <w:r w:rsidR="004C473A">
        <w:t>twee jaar te verle</w:t>
      </w:r>
      <w:r w:rsidR="00D6738B">
        <w:t>ngen</w:t>
      </w:r>
      <w:r w:rsidR="00A711A3">
        <w:t>. De maximale contractduur wordt daarmee acht jaar.</w:t>
      </w:r>
    </w:p>
    <w:p w14:paraId="75E855C5" w14:textId="77777777" w:rsidR="000B1877" w:rsidRDefault="000B1877" w:rsidP="00127543"/>
    <w:p w14:paraId="50DA8760" w14:textId="77777777" w:rsidR="006A23E0" w:rsidRDefault="006A23E0">
      <w:pPr>
        <w:overflowPunct/>
        <w:autoSpaceDE/>
        <w:autoSpaceDN/>
        <w:adjustRightInd/>
        <w:spacing w:line="240" w:lineRule="auto"/>
        <w:ind w:left="0"/>
        <w:textAlignment w:val="auto"/>
        <w:rPr>
          <w:b/>
          <w:kern w:val="28"/>
          <w:sz w:val="24"/>
        </w:rPr>
      </w:pPr>
      <w:bookmarkStart w:id="15" w:name="_Toc415296638"/>
      <w:bookmarkStart w:id="16" w:name="_Toc48642887"/>
      <w:bookmarkStart w:id="17" w:name="_Toc75172237"/>
      <w:r>
        <w:br w:type="page"/>
      </w:r>
    </w:p>
    <w:p w14:paraId="781EA303" w14:textId="0B3D9687" w:rsidR="000F528F" w:rsidRDefault="008F3530" w:rsidP="000F528F">
      <w:pPr>
        <w:pStyle w:val="Kop1"/>
        <w:ind w:left="851" w:hanging="851"/>
      </w:pPr>
      <w:bookmarkStart w:id="18" w:name="_Ref503447401"/>
      <w:bookmarkStart w:id="19" w:name="_Toc181625763"/>
      <w:r>
        <w:lastRenderedPageBreak/>
        <w:t>Vragen</w:t>
      </w:r>
      <w:bookmarkEnd w:id="18"/>
      <w:bookmarkEnd w:id="19"/>
    </w:p>
    <w:p w14:paraId="0F6CD184" w14:textId="48005198" w:rsidR="000F528F" w:rsidRDefault="00066A97" w:rsidP="004C58B0">
      <w:pPr>
        <w:ind w:left="0"/>
      </w:pPr>
      <w:r>
        <w:t>Wilt u SpoorInBeeld raad</w:t>
      </w:r>
      <w:r w:rsidR="00AA3EE9">
        <w:t>plegen dan kunt u terecht op spoorinbeeld</w:t>
      </w:r>
      <w:r w:rsidR="002638BD">
        <w:t>.n</w:t>
      </w:r>
      <w:r w:rsidR="009949D1">
        <w:t>l.</w:t>
      </w:r>
      <w:r w:rsidR="00BA6F5C">
        <w:t xml:space="preserve"> In het kader van de overstap op een andere viewer</w:t>
      </w:r>
      <w:r w:rsidR="00FF0D4B">
        <w:t xml:space="preserve"> is er </w:t>
      </w:r>
      <w:r w:rsidR="00873539">
        <w:t>ook e</w:t>
      </w:r>
      <w:r w:rsidR="00BE3CFE">
        <w:t>e</w:t>
      </w:r>
      <w:r w:rsidR="00873539">
        <w:t>n beta-website: beta.spoorinbeeld.nl</w:t>
      </w:r>
      <w:r w:rsidR="00046900">
        <w:t xml:space="preserve">. </w:t>
      </w:r>
      <w:proofErr w:type="gramStart"/>
      <w:r w:rsidR="007078B9">
        <w:t>Indien</w:t>
      </w:r>
      <w:proofErr w:type="gramEnd"/>
      <w:r w:rsidR="007078B9">
        <w:t xml:space="preserve"> u dat beter past, k</w:t>
      </w:r>
      <w:r w:rsidR="007F6788">
        <w:t xml:space="preserve">unt u die ook gebruiken. Weet wel dat </w:t>
      </w:r>
      <w:r w:rsidR="00132881">
        <w:t xml:space="preserve">de functionaliteit </w:t>
      </w:r>
      <w:r w:rsidR="00D557A1">
        <w:t>in deze beta</w:t>
      </w:r>
      <w:r w:rsidR="009179AF">
        <w:t>-</w:t>
      </w:r>
      <w:r w:rsidR="00D557A1">
        <w:t xml:space="preserve">versie </w:t>
      </w:r>
      <w:r w:rsidR="00132881">
        <w:t>nog niet compleet is.</w:t>
      </w:r>
    </w:p>
    <w:p w14:paraId="2B8FA2A0" w14:textId="77777777" w:rsidR="000F528F" w:rsidRPr="000F528F" w:rsidRDefault="000F528F" w:rsidP="000F528F"/>
    <w:p w14:paraId="4161AFE7" w14:textId="0671039D" w:rsidR="008F3530" w:rsidRPr="00642129" w:rsidRDefault="00650D08" w:rsidP="008F3530">
      <w:pPr>
        <w:pStyle w:val="Kop2"/>
      </w:pPr>
      <w:bookmarkStart w:id="20" w:name="_Toc181625764"/>
      <w:r w:rsidRPr="00642129">
        <w:t>Werkbaarheid</w:t>
      </w:r>
      <w:bookmarkEnd w:id="20"/>
    </w:p>
    <w:p w14:paraId="56B1DB6E" w14:textId="706B881A" w:rsidR="00A835FA" w:rsidRDefault="00A835FA" w:rsidP="00360DA8">
      <w:pPr>
        <w:pStyle w:val="Lijstalinea"/>
        <w:numPr>
          <w:ilvl w:val="0"/>
          <w:numId w:val="46"/>
        </w:numPr>
      </w:pPr>
      <w:r>
        <w:t xml:space="preserve">Bent u in staat luchtopnamen te leveren van vergelijkbare kwaliteit als die in SpoorInBeeld opgenomen </w:t>
      </w:r>
      <w:r w:rsidR="00AE0826">
        <w:t>vanaf</w:t>
      </w:r>
      <w:r>
        <w:t xml:space="preserve"> februari 2024</w:t>
      </w:r>
      <w:r w:rsidR="00A5422B">
        <w:t xml:space="preserve"> </w:t>
      </w:r>
      <w:r w:rsidR="005D7E45">
        <w:t xml:space="preserve">(bijvoorbeeld </w:t>
      </w:r>
      <w:r w:rsidR="007D1302">
        <w:t>Vlissingen of Roermond</w:t>
      </w:r>
      <w:r w:rsidR="005D7E45">
        <w:t>)</w:t>
      </w:r>
      <w:r>
        <w:t>? Zo ja,</w:t>
      </w:r>
    </w:p>
    <w:p w14:paraId="003BE5DA" w14:textId="3B7C55B1" w:rsidR="00A835FA" w:rsidRDefault="00A835FA" w:rsidP="00360DA8">
      <w:pPr>
        <w:pStyle w:val="Lijstalinea"/>
        <w:numPr>
          <w:ilvl w:val="1"/>
          <w:numId w:val="46"/>
        </w:numPr>
      </w:pPr>
      <w:r>
        <w:t xml:space="preserve">Wat is de mate van detail </w:t>
      </w:r>
      <w:r w:rsidR="00622704">
        <w:t>(</w:t>
      </w:r>
      <w:r w:rsidR="00830CB8">
        <w:t>p</w:t>
      </w:r>
      <w:r w:rsidR="00622704">
        <w:t>ixelgrootte</w:t>
      </w:r>
      <w:r w:rsidR="001307EA">
        <w:t>, puntdichtheid</w:t>
      </w:r>
      <w:r w:rsidR="00DF5EF0">
        <w:t>)</w:t>
      </w:r>
      <w:r>
        <w:t xml:space="preserve"> van:</w:t>
      </w:r>
    </w:p>
    <w:p w14:paraId="14ED9C56" w14:textId="4AADEE87" w:rsidR="00A835FA" w:rsidRDefault="00A835FA" w:rsidP="00360DA8">
      <w:pPr>
        <w:pStyle w:val="Lijstalinea"/>
        <w:numPr>
          <w:ilvl w:val="2"/>
          <w:numId w:val="46"/>
        </w:numPr>
      </w:pPr>
      <w:r>
        <w:t>De nadiropnamen</w:t>
      </w:r>
      <w:r w:rsidR="005559EE">
        <w:t xml:space="preserve"> </w:t>
      </w:r>
    </w:p>
    <w:p w14:paraId="7A93554C" w14:textId="77777777" w:rsidR="00A835FA" w:rsidRDefault="00A835FA" w:rsidP="00360DA8">
      <w:pPr>
        <w:pStyle w:val="Lijstalinea"/>
        <w:numPr>
          <w:ilvl w:val="2"/>
          <w:numId w:val="46"/>
        </w:numPr>
      </w:pPr>
      <w:r>
        <w:t xml:space="preserve">De </w:t>
      </w:r>
      <w:proofErr w:type="spellStart"/>
      <w:r>
        <w:t>obiekopnamen</w:t>
      </w:r>
      <w:proofErr w:type="spellEnd"/>
    </w:p>
    <w:p w14:paraId="013C4CD0" w14:textId="77777777" w:rsidR="00A835FA" w:rsidRDefault="00A835FA" w:rsidP="00360DA8">
      <w:pPr>
        <w:pStyle w:val="Lijstalinea"/>
        <w:numPr>
          <w:ilvl w:val="2"/>
          <w:numId w:val="46"/>
        </w:numPr>
      </w:pPr>
      <w:r>
        <w:t>De LiDAR-puntenwolk</w:t>
      </w:r>
    </w:p>
    <w:p w14:paraId="015B8B87" w14:textId="04692A86" w:rsidR="00A835FA" w:rsidRDefault="00A835FA" w:rsidP="00360DA8">
      <w:pPr>
        <w:pStyle w:val="Lijstalinea"/>
        <w:numPr>
          <w:ilvl w:val="1"/>
          <w:numId w:val="46"/>
        </w:numPr>
      </w:pPr>
      <w:r>
        <w:t>Wat is de footprint van</w:t>
      </w:r>
      <w:r w:rsidR="00F07A1A">
        <w:t>:</w:t>
      </w:r>
    </w:p>
    <w:p w14:paraId="300463DB" w14:textId="77777777" w:rsidR="00A835FA" w:rsidRDefault="00A835FA" w:rsidP="00360DA8">
      <w:pPr>
        <w:pStyle w:val="Lijstalinea"/>
        <w:numPr>
          <w:ilvl w:val="2"/>
          <w:numId w:val="46"/>
        </w:numPr>
      </w:pPr>
      <w:r>
        <w:t>De nadiropnamen</w:t>
      </w:r>
    </w:p>
    <w:p w14:paraId="3377952C" w14:textId="77777777" w:rsidR="00A835FA" w:rsidRDefault="00A835FA" w:rsidP="00360DA8">
      <w:pPr>
        <w:pStyle w:val="Lijstalinea"/>
        <w:numPr>
          <w:ilvl w:val="2"/>
          <w:numId w:val="46"/>
        </w:numPr>
      </w:pPr>
      <w:r>
        <w:t xml:space="preserve">De </w:t>
      </w:r>
      <w:proofErr w:type="spellStart"/>
      <w:r>
        <w:t>obiekopnamen</w:t>
      </w:r>
      <w:proofErr w:type="spellEnd"/>
    </w:p>
    <w:p w14:paraId="0DA2848E" w14:textId="77777777" w:rsidR="00A835FA" w:rsidRDefault="00A835FA" w:rsidP="00360DA8">
      <w:pPr>
        <w:pStyle w:val="Lijstalinea"/>
        <w:numPr>
          <w:ilvl w:val="2"/>
          <w:numId w:val="46"/>
        </w:numPr>
      </w:pPr>
      <w:r>
        <w:t>De LiDAR-puntenwolk</w:t>
      </w:r>
    </w:p>
    <w:p w14:paraId="2EC3E2F6" w14:textId="0CA328A3" w:rsidR="00A835FA" w:rsidRDefault="00A835FA" w:rsidP="00360DA8">
      <w:pPr>
        <w:pStyle w:val="Lijstalinea"/>
        <w:numPr>
          <w:ilvl w:val="1"/>
          <w:numId w:val="46"/>
        </w:numPr>
      </w:pPr>
      <w:r>
        <w:t>Wat is de nauwkeurigheid van</w:t>
      </w:r>
      <w:r w:rsidR="00F07A1A">
        <w:t>:</w:t>
      </w:r>
    </w:p>
    <w:p w14:paraId="2BE6CF5F" w14:textId="77777777" w:rsidR="00A835FA" w:rsidRDefault="00A835FA" w:rsidP="00360DA8">
      <w:pPr>
        <w:pStyle w:val="Lijstalinea"/>
        <w:numPr>
          <w:ilvl w:val="2"/>
          <w:numId w:val="46"/>
        </w:numPr>
      </w:pPr>
      <w:r>
        <w:t>De nadiropnamen</w:t>
      </w:r>
    </w:p>
    <w:p w14:paraId="50AE4318" w14:textId="77777777" w:rsidR="00A835FA" w:rsidRDefault="00A835FA" w:rsidP="00360DA8">
      <w:pPr>
        <w:pStyle w:val="Lijstalinea"/>
        <w:numPr>
          <w:ilvl w:val="2"/>
          <w:numId w:val="46"/>
        </w:numPr>
      </w:pPr>
      <w:r>
        <w:t xml:space="preserve">De </w:t>
      </w:r>
      <w:proofErr w:type="spellStart"/>
      <w:r>
        <w:t>obiekopnamen</w:t>
      </w:r>
      <w:proofErr w:type="spellEnd"/>
    </w:p>
    <w:p w14:paraId="4850CE2A" w14:textId="77777777" w:rsidR="00A835FA" w:rsidRDefault="00A835FA" w:rsidP="00360DA8">
      <w:pPr>
        <w:pStyle w:val="Lijstalinea"/>
        <w:numPr>
          <w:ilvl w:val="2"/>
          <w:numId w:val="46"/>
        </w:numPr>
      </w:pPr>
      <w:r>
        <w:t>De LiDAR-puntenwolk</w:t>
      </w:r>
    </w:p>
    <w:p w14:paraId="5F020CB4" w14:textId="1DADB3C0" w:rsidR="00A835FA" w:rsidRDefault="00A835FA" w:rsidP="00360DA8">
      <w:pPr>
        <w:pStyle w:val="Lijstalinea"/>
        <w:numPr>
          <w:ilvl w:val="1"/>
          <w:numId w:val="46"/>
        </w:numPr>
      </w:pPr>
      <w:r>
        <w:t>Wat is de radiometr</w:t>
      </w:r>
      <w:r w:rsidR="004C0A42">
        <w:t>is</w:t>
      </w:r>
      <w:r>
        <w:t>che kwaliteit (histogram, contrast) van</w:t>
      </w:r>
      <w:r w:rsidR="00F07A1A">
        <w:t>:</w:t>
      </w:r>
    </w:p>
    <w:p w14:paraId="6CAE415C" w14:textId="77777777" w:rsidR="00A835FA" w:rsidRDefault="00A835FA" w:rsidP="00360DA8">
      <w:pPr>
        <w:pStyle w:val="Lijstalinea"/>
        <w:numPr>
          <w:ilvl w:val="2"/>
          <w:numId w:val="46"/>
        </w:numPr>
      </w:pPr>
      <w:r>
        <w:t>De nadiropnamen</w:t>
      </w:r>
    </w:p>
    <w:p w14:paraId="740E5CCE" w14:textId="77777777" w:rsidR="00A835FA" w:rsidRDefault="00A835FA" w:rsidP="00360DA8">
      <w:pPr>
        <w:pStyle w:val="Lijstalinea"/>
        <w:numPr>
          <w:ilvl w:val="2"/>
          <w:numId w:val="46"/>
        </w:numPr>
      </w:pPr>
      <w:r>
        <w:t xml:space="preserve">De </w:t>
      </w:r>
      <w:proofErr w:type="spellStart"/>
      <w:r>
        <w:t>obiekopnamen</w:t>
      </w:r>
      <w:proofErr w:type="spellEnd"/>
    </w:p>
    <w:p w14:paraId="660B4ABD" w14:textId="77777777" w:rsidR="00A835FA" w:rsidRDefault="00A835FA" w:rsidP="00360DA8">
      <w:pPr>
        <w:pStyle w:val="Lijstalinea"/>
        <w:numPr>
          <w:ilvl w:val="2"/>
          <w:numId w:val="46"/>
        </w:numPr>
      </w:pPr>
      <w:r>
        <w:t>De LiDAR-puntenwolk</w:t>
      </w:r>
    </w:p>
    <w:p w14:paraId="5A3F10E5" w14:textId="3B22C31C" w:rsidR="00A835FA" w:rsidRDefault="00A835FA" w:rsidP="00360DA8">
      <w:pPr>
        <w:pStyle w:val="Lijstalinea"/>
        <w:numPr>
          <w:ilvl w:val="1"/>
          <w:numId w:val="46"/>
        </w:numPr>
      </w:pPr>
      <w:r>
        <w:t xml:space="preserve">Kunt u </w:t>
      </w:r>
      <w:r w:rsidR="00EF13DE">
        <w:t xml:space="preserve">1 </w:t>
      </w:r>
      <w:r>
        <w:t>voorbeeld tonen</w:t>
      </w:r>
      <w:r w:rsidR="00EF13DE">
        <w:t xml:space="preserve"> waarin </w:t>
      </w:r>
      <w:r w:rsidR="00DB7F84">
        <w:t>(zoveel mogelijk van) bovenstaande kwaliteitsaspecten</w:t>
      </w:r>
      <w:r w:rsidR="009379DD">
        <w:t xml:space="preserve"> </w:t>
      </w:r>
      <w:r w:rsidR="00396147">
        <w:t>getoond worden</w:t>
      </w:r>
      <w:r>
        <w:t>?</w:t>
      </w:r>
    </w:p>
    <w:p w14:paraId="0D467408" w14:textId="00403F6A" w:rsidR="00DD09F8" w:rsidRDefault="00C52FD6" w:rsidP="00360DA8">
      <w:pPr>
        <w:pStyle w:val="Lijstalinea"/>
        <w:numPr>
          <w:ilvl w:val="0"/>
          <w:numId w:val="46"/>
        </w:numPr>
      </w:pPr>
      <w:r>
        <w:t xml:space="preserve">Wat is voor uw onderneming de </w:t>
      </w:r>
      <w:r w:rsidR="005528AD">
        <w:t xml:space="preserve">doorlooptijd voor </w:t>
      </w:r>
      <w:r w:rsidR="00850806">
        <w:t>de hierboven omschreven opdracht</w:t>
      </w:r>
      <w:r w:rsidR="00A260DB">
        <w:t>?</w:t>
      </w:r>
      <w:r w:rsidR="00850806">
        <w:t xml:space="preserve"> </w:t>
      </w:r>
      <w:r w:rsidR="00A444CE">
        <w:t xml:space="preserve">Houd met de beantwoording van de vraag rekening </w:t>
      </w:r>
      <w:r w:rsidR="0098711C">
        <w:t>met de volgende</w:t>
      </w:r>
      <w:r w:rsidR="00422355">
        <w:t xml:space="preserve"> definitie van doorlooptijd</w:t>
      </w:r>
      <w:r w:rsidR="0098711C">
        <w:t>, namelijk:</w:t>
      </w:r>
      <w:r>
        <w:t xml:space="preserve"> het moment van verstrekken </w:t>
      </w:r>
      <w:r w:rsidR="002632ED">
        <w:t xml:space="preserve">van de </w:t>
      </w:r>
      <w:r>
        <w:t>opdracht tot het opleveren van het eindproduct</w:t>
      </w:r>
      <w:r w:rsidR="00432ED6">
        <w:t xml:space="preserve">. </w:t>
      </w:r>
    </w:p>
    <w:p w14:paraId="413122E6" w14:textId="08FD2274" w:rsidR="006435BB" w:rsidRDefault="006435BB" w:rsidP="00360DA8">
      <w:pPr>
        <w:pStyle w:val="Lijstalinea"/>
        <w:numPr>
          <w:ilvl w:val="0"/>
          <w:numId w:val="46"/>
        </w:numPr>
      </w:pPr>
      <w:r>
        <w:t>Hoe kijkt u er tegenaan dat de opdracht in een perceel wordt gegund?</w:t>
      </w:r>
    </w:p>
    <w:p w14:paraId="7CC8474D" w14:textId="480EBE60" w:rsidR="00E76B45" w:rsidRDefault="009E3C29" w:rsidP="00360DA8">
      <w:pPr>
        <w:pStyle w:val="Lijstalinea"/>
        <w:numPr>
          <w:ilvl w:val="0"/>
          <w:numId w:val="46"/>
        </w:numPr>
      </w:pPr>
      <w:r>
        <w:t xml:space="preserve">Voor welke delen van </w:t>
      </w:r>
      <w:r w:rsidR="00560EED">
        <w:t xml:space="preserve">de scope voorziet u problemen </w:t>
      </w:r>
      <w:r w:rsidR="001A464C">
        <w:t xml:space="preserve">met de inwinning? </w:t>
      </w:r>
    </w:p>
    <w:p w14:paraId="49D737FE" w14:textId="77777777" w:rsidR="00A3523F" w:rsidRDefault="00A3523F" w:rsidP="00360DA8">
      <w:pPr>
        <w:pStyle w:val="Lijstalinea"/>
        <w:numPr>
          <w:ilvl w:val="0"/>
          <w:numId w:val="46"/>
        </w:numPr>
      </w:pPr>
      <w:r>
        <w:t>Met welke regelmaat kunt u door het jaar heen voor ProRail vliegen?</w:t>
      </w:r>
    </w:p>
    <w:p w14:paraId="3CF04CA9" w14:textId="3DB1AE9E" w:rsidR="00913D45" w:rsidRDefault="00913D45" w:rsidP="00360DA8">
      <w:pPr>
        <w:pStyle w:val="Lijstalinea"/>
        <w:numPr>
          <w:ilvl w:val="0"/>
          <w:numId w:val="46"/>
        </w:numPr>
      </w:pPr>
      <w:r>
        <w:t>Februari, maart en april zijn maanden waarin veel vraag is naar luchtopnamen</w:t>
      </w:r>
      <w:r w:rsidR="009D2204">
        <w:t xml:space="preserve"> in</w:t>
      </w:r>
      <w:r w:rsidR="00C5778B">
        <w:t xml:space="preserve"> deze en andere branches</w:t>
      </w:r>
      <w:r>
        <w:t xml:space="preserve">. Hoe zou u de opdracht van ProRail combineren met </w:t>
      </w:r>
      <w:r w:rsidR="005F1B31">
        <w:t xml:space="preserve">opdrachten van </w:t>
      </w:r>
      <w:r>
        <w:t>andere opdracht</w:t>
      </w:r>
      <w:r w:rsidR="005F1B31">
        <w:t>gevers</w:t>
      </w:r>
      <w:r w:rsidR="006A404A">
        <w:t xml:space="preserve"> in die periode</w:t>
      </w:r>
      <w:r>
        <w:t>?</w:t>
      </w:r>
    </w:p>
    <w:p w14:paraId="63540EF9" w14:textId="0F623EDB" w:rsidR="007A7B22" w:rsidRDefault="007A7B22" w:rsidP="007A7B22">
      <w:pPr>
        <w:pStyle w:val="Lijstalinea"/>
        <w:numPr>
          <w:ilvl w:val="0"/>
          <w:numId w:val="46"/>
        </w:numPr>
      </w:pPr>
      <w:r>
        <w:t>Voor welke geografische delen van het gebied voorziet u problemen met de inwinning van beeldmateriaal?</w:t>
      </w:r>
    </w:p>
    <w:p w14:paraId="33890C39" w14:textId="77777777" w:rsidR="005308AB" w:rsidRPr="00642129" w:rsidRDefault="005308AB" w:rsidP="005308AB">
      <w:pPr>
        <w:tabs>
          <w:tab w:val="left" w:pos="851"/>
        </w:tabs>
        <w:overflowPunct/>
        <w:autoSpaceDE/>
        <w:autoSpaceDN/>
        <w:adjustRightInd/>
        <w:spacing w:line="240" w:lineRule="auto"/>
        <w:ind w:left="0"/>
        <w:textAlignment w:val="auto"/>
      </w:pPr>
    </w:p>
    <w:p w14:paraId="663CB66A" w14:textId="77777777" w:rsidR="008F3530" w:rsidRPr="00642129" w:rsidRDefault="008F3530" w:rsidP="008F3530">
      <w:pPr>
        <w:tabs>
          <w:tab w:val="left" w:pos="851"/>
        </w:tabs>
        <w:overflowPunct/>
        <w:autoSpaceDE/>
        <w:autoSpaceDN/>
        <w:adjustRightInd/>
        <w:spacing w:line="240" w:lineRule="auto"/>
        <w:textAlignment w:val="auto"/>
      </w:pPr>
    </w:p>
    <w:p w14:paraId="3C508623" w14:textId="089CC53F" w:rsidR="008F3530" w:rsidRPr="00642129" w:rsidRDefault="002A40A8" w:rsidP="008F3530">
      <w:pPr>
        <w:pStyle w:val="Kop2"/>
      </w:pPr>
      <w:bookmarkStart w:id="21" w:name="_Toc181625765"/>
      <w:r>
        <w:t>Techniek</w:t>
      </w:r>
      <w:bookmarkEnd w:id="21"/>
    </w:p>
    <w:p w14:paraId="72845824" w14:textId="61990943" w:rsidR="00BE36E2" w:rsidRDefault="00BE36E2" w:rsidP="00F97EBD">
      <w:pPr>
        <w:pStyle w:val="Lijstalinea"/>
        <w:numPr>
          <w:ilvl w:val="0"/>
          <w:numId w:val="46"/>
        </w:numPr>
      </w:pPr>
      <w:r>
        <w:t>Voor ProRail is het van belang dat de luchtfotografie, LiDAR puntenwolk en het RD/NAP-stelsel goed op elkaar aansluiten. Welke kansen en uitdagingen voorziet u hierin en hoe zou ProRail hier rekening mee moeten houden in de uitvraag?</w:t>
      </w:r>
    </w:p>
    <w:p w14:paraId="636BE57A" w14:textId="0AB11579" w:rsidR="001E6A0E" w:rsidRDefault="004E1249" w:rsidP="00F97EBD">
      <w:pPr>
        <w:pStyle w:val="Lijstalinea"/>
        <w:numPr>
          <w:ilvl w:val="0"/>
          <w:numId w:val="46"/>
        </w:numPr>
      </w:pPr>
      <w:r>
        <w:t>Kunt u op kort en bondige wijze uitleggen hoe u verband legt tussen onderstaan</w:t>
      </w:r>
      <w:r w:rsidR="005202FA">
        <w:t xml:space="preserve">de aspecten? </w:t>
      </w:r>
    </w:p>
    <w:p w14:paraId="74DE0A87" w14:textId="604A5AA3" w:rsidR="009721EE" w:rsidRDefault="00CE12FC" w:rsidP="00F97EBD">
      <w:pPr>
        <w:pStyle w:val="Lijstalinea"/>
        <w:numPr>
          <w:ilvl w:val="1"/>
          <w:numId w:val="47"/>
        </w:numPr>
      </w:pPr>
      <w:r>
        <w:t>D</w:t>
      </w:r>
      <w:r w:rsidR="009721EE">
        <w:t>e luchtfotografie en het RD/NAP-stelsel</w:t>
      </w:r>
      <w:r w:rsidR="00264ADE">
        <w:t>;</w:t>
      </w:r>
    </w:p>
    <w:p w14:paraId="278ACFCF" w14:textId="1F83F695" w:rsidR="001E6A0E" w:rsidRDefault="00CE12FC" w:rsidP="00F97EBD">
      <w:pPr>
        <w:pStyle w:val="Lijstalinea"/>
        <w:numPr>
          <w:ilvl w:val="1"/>
          <w:numId w:val="47"/>
        </w:numPr>
      </w:pPr>
      <w:r>
        <w:t>D</w:t>
      </w:r>
      <w:r w:rsidR="009721EE">
        <w:t xml:space="preserve">e </w:t>
      </w:r>
      <w:proofErr w:type="spellStart"/>
      <w:r w:rsidR="009721EE">
        <w:t>LiDAR</w:t>
      </w:r>
      <w:proofErr w:type="spellEnd"/>
      <w:r w:rsidR="009721EE">
        <w:t>-puntenwolk en het RD/NAP-stelsel</w:t>
      </w:r>
      <w:r w:rsidR="00264ADE">
        <w:t>;</w:t>
      </w:r>
    </w:p>
    <w:p w14:paraId="7B9C7FCC" w14:textId="24978407" w:rsidR="00804676" w:rsidRDefault="00CE12FC" w:rsidP="00CE077A">
      <w:pPr>
        <w:pStyle w:val="Lijstalinea"/>
        <w:numPr>
          <w:ilvl w:val="1"/>
          <w:numId w:val="47"/>
        </w:numPr>
      </w:pPr>
      <w:r>
        <w:lastRenderedPageBreak/>
        <w:t>D</w:t>
      </w:r>
      <w:r w:rsidR="009721EE">
        <w:t>e nadir- en de obliekfotografie</w:t>
      </w:r>
      <w:r w:rsidR="00264ADE">
        <w:t>;</w:t>
      </w:r>
    </w:p>
    <w:p w14:paraId="3DD5AD9C" w14:textId="63B0C879" w:rsidR="008F3530" w:rsidRPr="00642129" w:rsidRDefault="00CE12FC" w:rsidP="00CE077A">
      <w:pPr>
        <w:pStyle w:val="Lijstalinea"/>
        <w:numPr>
          <w:ilvl w:val="1"/>
          <w:numId w:val="47"/>
        </w:numPr>
      </w:pPr>
      <w:r>
        <w:t>D</w:t>
      </w:r>
      <w:r w:rsidR="00211B42">
        <w:t>e lucht</w:t>
      </w:r>
      <w:r w:rsidR="009721EE">
        <w:t>fotografie en de LiDAR-opnamen?</w:t>
      </w:r>
    </w:p>
    <w:p w14:paraId="35A64B71" w14:textId="4D3F8D1F" w:rsidR="00A37C7C" w:rsidRPr="00642129" w:rsidRDefault="007A473C" w:rsidP="00CE077A">
      <w:pPr>
        <w:pStyle w:val="Lijstalinea"/>
        <w:numPr>
          <w:ilvl w:val="0"/>
          <w:numId w:val="46"/>
        </w:numPr>
      </w:pPr>
      <w:r>
        <w:t xml:space="preserve">De maximale contractduur is acht jaar. </w:t>
      </w:r>
      <w:r w:rsidR="002D2C2D">
        <w:t xml:space="preserve">In dit tijdsbestek kunnen er allerlei technologische ontwikkelingen </w:t>
      </w:r>
      <w:r w:rsidR="00D12E8D">
        <w:t>zijn. Welke kansen en risico’s ziet u op het gebied van technische ontwikkelingen en wat wilt u m</w:t>
      </w:r>
      <w:r w:rsidR="00697AE6">
        <w:t>eegeven voor de aanbesteding op dit vlak?</w:t>
      </w:r>
    </w:p>
    <w:p w14:paraId="5AB6D06E" w14:textId="77777777" w:rsidR="00DC3779" w:rsidRPr="00642129" w:rsidRDefault="00DC3779" w:rsidP="008F3530">
      <w:pPr>
        <w:ind w:left="0"/>
      </w:pPr>
    </w:p>
    <w:p w14:paraId="5ED54EF8" w14:textId="5CF825A7" w:rsidR="008F3530" w:rsidRPr="00642129" w:rsidRDefault="00D94F91" w:rsidP="008F3530">
      <w:pPr>
        <w:pStyle w:val="Kop2"/>
      </w:pPr>
      <w:bookmarkStart w:id="22" w:name="_Toc181625766"/>
      <w:r>
        <w:t>Kosten</w:t>
      </w:r>
      <w:bookmarkEnd w:id="22"/>
    </w:p>
    <w:p w14:paraId="3843738F" w14:textId="3C1FFAB8" w:rsidR="008F3530" w:rsidRDefault="002A40A8" w:rsidP="00997284">
      <w:pPr>
        <w:pStyle w:val="Lijstalinea"/>
        <w:numPr>
          <w:ilvl w:val="0"/>
          <w:numId w:val="46"/>
        </w:numPr>
      </w:pPr>
      <w:r>
        <w:t xml:space="preserve">Welk prijsmodel </w:t>
      </w:r>
      <w:r w:rsidR="00CD3872">
        <w:t>heef uw voorkeur</w:t>
      </w:r>
      <w:r w:rsidR="00BD5559">
        <w:t xml:space="preserve"> voor deze opdracht</w:t>
      </w:r>
      <w:r w:rsidR="00CD3872">
        <w:t xml:space="preserve">? </w:t>
      </w:r>
      <w:r w:rsidR="00F310C3">
        <w:t>Geef een korte toelichting waarom u dit prijsmodel prefereert.</w:t>
      </w:r>
    </w:p>
    <w:p w14:paraId="2E164E80" w14:textId="08520C27" w:rsidR="002A2B04" w:rsidRDefault="002A2B04" w:rsidP="00997284">
      <w:pPr>
        <w:pStyle w:val="Lijstalinea"/>
        <w:numPr>
          <w:ilvl w:val="0"/>
          <w:numId w:val="46"/>
        </w:numPr>
      </w:pPr>
      <w:r>
        <w:t>Hoe kijkt u aan tegen de vliegblokgrootte die ProRail nu hanteert</w:t>
      </w:r>
      <w:r w:rsidR="007D2690">
        <w:t>?</w:t>
      </w:r>
    </w:p>
    <w:p w14:paraId="17465536" w14:textId="0E5CCC8F" w:rsidR="00E9036F" w:rsidRDefault="00F714BD" w:rsidP="00997284">
      <w:pPr>
        <w:pStyle w:val="Lijstalinea"/>
        <w:numPr>
          <w:ilvl w:val="0"/>
          <w:numId w:val="46"/>
        </w:numPr>
      </w:pPr>
      <w:r>
        <w:t>Heeft u op dit moment concrete investeringen op het oog waardoor u op korte of middellange termijn aanzienlijke kwaliteitsverbeteringen voorziet?</w:t>
      </w:r>
    </w:p>
    <w:p w14:paraId="28FB80E3" w14:textId="77777777" w:rsidR="00E9036F" w:rsidRDefault="00E9036F" w:rsidP="00D94F91">
      <w:pPr>
        <w:ind w:left="0"/>
      </w:pPr>
    </w:p>
    <w:p w14:paraId="73BA9513" w14:textId="426DBF0A" w:rsidR="008F3530" w:rsidRDefault="00E9036F" w:rsidP="00BD5559">
      <w:pPr>
        <w:pStyle w:val="Kop2"/>
      </w:pPr>
      <w:bookmarkStart w:id="23" w:name="_Toc181625767"/>
      <w:r>
        <w:t>Overige vragen</w:t>
      </w:r>
      <w:bookmarkEnd w:id="23"/>
    </w:p>
    <w:p w14:paraId="2BAE3625" w14:textId="06903656" w:rsidR="00BD5559" w:rsidRDefault="00B23DD7" w:rsidP="00997284">
      <w:pPr>
        <w:pStyle w:val="Lijstalinea"/>
        <w:numPr>
          <w:ilvl w:val="0"/>
          <w:numId w:val="46"/>
        </w:numPr>
      </w:pPr>
      <w:r>
        <w:t>Welke risico’s ziet u in deze opdrach</w:t>
      </w:r>
      <w:r w:rsidR="00D3374A">
        <w:t>t</w:t>
      </w:r>
      <w:r w:rsidR="00F92D99">
        <w:t xml:space="preserve"> </w:t>
      </w:r>
      <w:r w:rsidR="00FD2B1F">
        <w:t>en welke rol verwacht u van ProRail om d</w:t>
      </w:r>
      <w:r w:rsidR="004E32C0">
        <w:t>eze</w:t>
      </w:r>
      <w:r w:rsidR="00FD2B1F">
        <w:t xml:space="preserve"> risico</w:t>
      </w:r>
      <w:r w:rsidR="004E32C0">
        <w:t>’s</w:t>
      </w:r>
      <w:r w:rsidR="00FD2B1F">
        <w:t xml:space="preserve"> te mitigeren? </w:t>
      </w:r>
    </w:p>
    <w:p w14:paraId="79DED622" w14:textId="0DAB8676" w:rsidR="00BE2198" w:rsidRPr="00BD5559" w:rsidRDefault="00E72405" w:rsidP="00997284">
      <w:pPr>
        <w:pStyle w:val="Lijstalinea"/>
        <w:numPr>
          <w:ilvl w:val="0"/>
          <w:numId w:val="46"/>
        </w:numPr>
      </w:pPr>
      <w:r>
        <w:t xml:space="preserve">Welke </w:t>
      </w:r>
      <w:r w:rsidR="00E17A32">
        <w:t>vraag</w:t>
      </w:r>
      <w:r w:rsidR="007D2690">
        <w:t>/</w:t>
      </w:r>
      <w:r>
        <w:t xml:space="preserve">vragen </w:t>
      </w:r>
      <w:r w:rsidR="00317AB0">
        <w:t xml:space="preserve">hadden we naar uw mening nog moeten stellen en </w:t>
      </w:r>
      <w:r w:rsidR="00E17A32">
        <w:t xml:space="preserve">wat zou uw antwoord zijn op die </w:t>
      </w:r>
      <w:r w:rsidR="007D2690">
        <w:t>vraag/</w:t>
      </w:r>
      <w:r w:rsidR="00E17A32">
        <w:t>vragen</w:t>
      </w:r>
      <w:r w:rsidR="007D2690">
        <w:t>?</w:t>
      </w:r>
    </w:p>
    <w:p w14:paraId="7BABC640" w14:textId="77777777" w:rsidR="00377F2E" w:rsidRDefault="00377F2E" w:rsidP="00377F2E">
      <w:pPr>
        <w:ind w:left="0"/>
      </w:pPr>
    </w:p>
    <w:p w14:paraId="1B22DDC8" w14:textId="77777777" w:rsidR="00377F2E" w:rsidRDefault="00377F2E" w:rsidP="00377F2E">
      <w:pPr>
        <w:ind w:left="0"/>
      </w:pPr>
    </w:p>
    <w:p w14:paraId="0EAF20A5" w14:textId="653D0454" w:rsidR="007F47F1" w:rsidRPr="00406702" w:rsidRDefault="00ED4F05" w:rsidP="00377F2E">
      <w:pPr>
        <w:ind w:left="0"/>
        <w:rPr>
          <w:i/>
          <w:iCs/>
        </w:rPr>
      </w:pPr>
      <w:r w:rsidRPr="00B07ED7">
        <w:rPr>
          <w:b/>
          <w:i/>
          <w:iCs/>
        </w:rPr>
        <w:t xml:space="preserve">Vormeisen </w:t>
      </w:r>
      <w:r w:rsidR="007F47F1" w:rsidRPr="00B07ED7">
        <w:rPr>
          <w:b/>
          <w:i/>
          <w:iCs/>
        </w:rPr>
        <w:t>antwoord</w:t>
      </w:r>
      <w:r w:rsidR="00A51847" w:rsidRPr="00B07ED7">
        <w:rPr>
          <w:b/>
          <w:i/>
          <w:iCs/>
        </w:rPr>
        <w:t>en</w:t>
      </w:r>
      <w:r w:rsidR="003554A4">
        <w:rPr>
          <w:i/>
          <w:iCs/>
        </w:rPr>
        <w:t>:</w:t>
      </w:r>
    </w:p>
    <w:p w14:paraId="0BEFA237" w14:textId="7D69147F" w:rsidR="00A51847" w:rsidRDefault="00E322A8" w:rsidP="003554A4">
      <w:pPr>
        <w:pStyle w:val="Lijstalinea"/>
        <w:numPr>
          <w:ilvl w:val="0"/>
          <w:numId w:val="50"/>
        </w:numPr>
      </w:pPr>
      <w:r>
        <w:t>De ant</w:t>
      </w:r>
      <w:r w:rsidR="00A92657">
        <w:t>woord</w:t>
      </w:r>
      <w:r w:rsidR="004D5DC1">
        <w:t xml:space="preserve">en </w:t>
      </w:r>
      <w:r w:rsidR="005E52C2">
        <w:t xml:space="preserve">op de vragen uit </w:t>
      </w:r>
      <w:r w:rsidR="008C7C71">
        <w:t>hoofdstuk 2</w:t>
      </w:r>
      <w:r w:rsidR="004D5DC1">
        <w:t xml:space="preserve"> </w:t>
      </w:r>
      <w:r w:rsidR="00A92657">
        <w:t>omvat</w:t>
      </w:r>
      <w:r w:rsidR="00B93AA2">
        <w:t>ten</w:t>
      </w:r>
      <w:r w:rsidR="00A92657">
        <w:t xml:space="preserve"> </w:t>
      </w:r>
      <w:r w:rsidR="008D796B">
        <w:t xml:space="preserve">gezamenlijk </w:t>
      </w:r>
      <w:r w:rsidR="00A92657">
        <w:t>maximaal 5 pagina</w:t>
      </w:r>
      <w:r w:rsidR="00D40445">
        <w:t xml:space="preserve">’s, lettertype </w:t>
      </w:r>
      <w:proofErr w:type="spellStart"/>
      <w:r w:rsidR="00D40445">
        <w:t>Arial</w:t>
      </w:r>
      <w:proofErr w:type="spellEnd"/>
      <w:r w:rsidR="00D40445">
        <w:t xml:space="preserve"> 10pt, regelaf</w:t>
      </w:r>
      <w:r w:rsidR="0097109D">
        <w:t xml:space="preserve">stand </w:t>
      </w:r>
      <w:r w:rsidR="00CF531C">
        <w:t>1.0</w:t>
      </w:r>
      <w:r w:rsidR="005A26A7">
        <w:t>;</w:t>
      </w:r>
    </w:p>
    <w:p w14:paraId="36EED27D" w14:textId="4DFFD816" w:rsidR="00C24107" w:rsidRDefault="00C24107" w:rsidP="003554A4">
      <w:pPr>
        <w:pStyle w:val="Lijstalinea"/>
        <w:numPr>
          <w:ilvl w:val="0"/>
          <w:numId w:val="50"/>
        </w:numPr>
      </w:pPr>
      <w:r>
        <w:t xml:space="preserve">De antwoorden </w:t>
      </w:r>
      <w:r w:rsidR="006A19FC">
        <w:t xml:space="preserve">mogen </w:t>
      </w:r>
      <w:r w:rsidR="009B5CE1">
        <w:t>in de Nederlandse of in de Engelse taal worden gegeven.</w:t>
      </w:r>
    </w:p>
    <w:p w14:paraId="7837712D" w14:textId="5ABC8E62" w:rsidR="008F3530" w:rsidRPr="00BB729F" w:rsidRDefault="008F3530" w:rsidP="00406702">
      <w:pPr>
        <w:ind w:left="0"/>
      </w:pPr>
      <w:r>
        <w:br w:type="page"/>
      </w:r>
    </w:p>
    <w:p w14:paraId="526CD20E" w14:textId="5B08B5E8" w:rsidR="00E778E1" w:rsidRDefault="00341076" w:rsidP="00823F5D">
      <w:pPr>
        <w:pStyle w:val="Kop1"/>
      </w:pPr>
      <w:bookmarkStart w:id="24" w:name="_Toc181625768"/>
      <w:r>
        <w:lastRenderedPageBreak/>
        <w:t>P</w:t>
      </w:r>
      <w:r w:rsidR="00E778E1">
        <w:t>rocedure</w:t>
      </w:r>
      <w:r w:rsidR="00FE668D">
        <w:t xml:space="preserve"> van de marktconsultatie</w:t>
      </w:r>
      <w:bookmarkEnd w:id="24"/>
    </w:p>
    <w:p w14:paraId="33C33CC7" w14:textId="135F74D9" w:rsidR="005E1874" w:rsidRDefault="006D35D8" w:rsidP="005E1874">
      <w:pPr>
        <w:pStyle w:val="Kop2"/>
        <w:ind w:left="851" w:hanging="851"/>
      </w:pPr>
      <w:bookmarkStart w:id="25" w:name="_Toc304905465"/>
      <w:bookmarkStart w:id="26" w:name="_Toc304905511"/>
      <w:bookmarkStart w:id="27" w:name="_Toc304961988"/>
      <w:bookmarkStart w:id="28" w:name="_Toc304962118"/>
      <w:bookmarkStart w:id="29" w:name="_Toc304905466"/>
      <w:bookmarkStart w:id="30" w:name="_Toc304905512"/>
      <w:bookmarkStart w:id="31" w:name="_Toc304961989"/>
      <w:bookmarkStart w:id="32" w:name="_Toc304962119"/>
      <w:bookmarkStart w:id="33" w:name="_Toc304905467"/>
      <w:bookmarkStart w:id="34" w:name="_Toc304905513"/>
      <w:bookmarkStart w:id="35" w:name="_Toc304961990"/>
      <w:bookmarkStart w:id="36" w:name="_Toc304962120"/>
      <w:bookmarkStart w:id="37" w:name="_Toc304905468"/>
      <w:bookmarkStart w:id="38" w:name="_Toc304905514"/>
      <w:bookmarkStart w:id="39" w:name="_Toc304961991"/>
      <w:bookmarkStart w:id="40" w:name="_Toc304962121"/>
      <w:bookmarkStart w:id="41" w:name="_Toc181625769"/>
      <w:bookmarkEnd w:id="15"/>
      <w:bookmarkEnd w:id="16"/>
      <w:bookmarkEnd w:id="1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t>Wij zoeken uw ideeën!</w:t>
      </w:r>
      <w:bookmarkEnd w:id="41"/>
    </w:p>
    <w:p w14:paraId="1ED34366" w14:textId="6BA25860" w:rsidR="00650DDD" w:rsidRDefault="00650DDD" w:rsidP="00650DDD">
      <w:r>
        <w:t xml:space="preserve">Ter voorbereiding op </w:t>
      </w:r>
      <w:r w:rsidR="00A6060D">
        <w:t xml:space="preserve">een </w:t>
      </w:r>
      <w:r>
        <w:t>voorgenomen aanbesteding</w:t>
      </w:r>
      <w:r w:rsidR="00A6060D">
        <w:t xml:space="preserve"> voor het </w:t>
      </w:r>
      <w:r w:rsidR="006E50C7">
        <w:t>uitvoeren wan Luchtopnames</w:t>
      </w:r>
      <w:r w:rsidR="00FC19FD">
        <w:t xml:space="preserve"> wenst </w:t>
      </w:r>
      <w:r>
        <w:t xml:space="preserve">ProRail </w:t>
      </w:r>
      <w:r w:rsidR="00B6256B">
        <w:t xml:space="preserve">meer inzicht te krijgen in de markt, </w:t>
      </w:r>
      <w:r w:rsidR="00262B81">
        <w:t>de technische mogelijkheden</w:t>
      </w:r>
      <w:r w:rsidR="00482B5D">
        <w:t xml:space="preserve">, </w:t>
      </w:r>
      <w:proofErr w:type="gramStart"/>
      <w:r w:rsidR="00482B5D">
        <w:t>reeds</w:t>
      </w:r>
      <w:proofErr w:type="gramEnd"/>
      <w:r w:rsidR="00482B5D">
        <w:t xml:space="preserve"> lopende of toekomstige innovaties en </w:t>
      </w:r>
      <w:r w:rsidR="00425599">
        <w:t>eventuele risico’s die de marktpartijen voorzien.</w:t>
      </w:r>
    </w:p>
    <w:p w14:paraId="6E07CD1B" w14:textId="77777777" w:rsidR="00650DDD" w:rsidRDefault="00650DDD" w:rsidP="00823F5D">
      <w:pPr>
        <w:ind w:left="0"/>
      </w:pPr>
    </w:p>
    <w:p w14:paraId="3C5480AA" w14:textId="3765BE68" w:rsidR="00650DDD" w:rsidRDefault="00650DDD" w:rsidP="00650DDD">
      <w:r>
        <w:t xml:space="preserve">Wij verwachten met deze marktconsultatie </w:t>
      </w:r>
      <w:r w:rsidRPr="00823F5D">
        <w:t>een beeld te krijgen van de beschikbare leveranciers en in hoeverre er oplossingen beschikbaar zijn die kunnen voldoen aan onze functionele specificaties</w:t>
      </w:r>
      <w:r w:rsidR="00C96DCA" w:rsidRPr="00823F5D">
        <w:rPr>
          <w:i/>
        </w:rPr>
        <w:t>.</w:t>
      </w:r>
    </w:p>
    <w:p w14:paraId="2F22E29A" w14:textId="18BAD83F" w:rsidR="00FE668D" w:rsidRDefault="00FE668D" w:rsidP="008F3530"/>
    <w:p w14:paraId="530698C4" w14:textId="77777777" w:rsidR="008749CB" w:rsidRDefault="008749CB" w:rsidP="008F3530"/>
    <w:p w14:paraId="5ED7B5BD" w14:textId="5356AF8B" w:rsidR="00E778E1" w:rsidRPr="00E778E1" w:rsidRDefault="006D35D8" w:rsidP="00E778E1">
      <w:pPr>
        <w:pStyle w:val="Kop2"/>
        <w:ind w:left="851" w:hanging="851"/>
      </w:pPr>
      <w:bookmarkStart w:id="42" w:name="_Toc181625770"/>
      <w:r>
        <w:t>Procedure</w:t>
      </w:r>
      <w:bookmarkEnd w:id="42"/>
    </w:p>
    <w:p w14:paraId="703F7CBA" w14:textId="0F3C0A82" w:rsidR="00650DDD" w:rsidRDefault="00523A80" w:rsidP="00650DDD">
      <w:pPr>
        <w:rPr>
          <w:rFonts w:cs="Arial"/>
        </w:rPr>
      </w:pPr>
      <w:r>
        <w:rPr>
          <w:rFonts w:cs="Arial"/>
        </w:rPr>
        <w:t xml:space="preserve">Deze </w:t>
      </w:r>
      <w:r w:rsidR="00977472">
        <w:rPr>
          <w:rFonts w:cs="Arial"/>
        </w:rPr>
        <w:t>markt</w:t>
      </w:r>
      <w:r w:rsidR="00E665F9">
        <w:rPr>
          <w:rFonts w:cs="Arial"/>
        </w:rPr>
        <w:t>consultatie</w:t>
      </w:r>
      <w:r>
        <w:rPr>
          <w:rFonts w:cs="Arial"/>
        </w:rPr>
        <w:t xml:space="preserve"> is</w:t>
      </w:r>
      <w:r w:rsidRPr="00923CC5">
        <w:rPr>
          <w:rFonts w:cs="Arial"/>
        </w:rPr>
        <w:t xml:space="preserve"> gepubliceerd op </w:t>
      </w:r>
      <w:r w:rsidR="00923CC5">
        <w:rPr>
          <w:rFonts w:cs="Arial"/>
        </w:rPr>
        <w:t>(o</w:t>
      </w:r>
      <w:r w:rsidR="00E665F9">
        <w:rPr>
          <w:rFonts w:cs="Arial"/>
        </w:rPr>
        <w:t>nder andere</w:t>
      </w:r>
      <w:r w:rsidR="00923CC5">
        <w:rPr>
          <w:rFonts w:cs="Arial"/>
        </w:rPr>
        <w:t xml:space="preserve">) </w:t>
      </w:r>
      <w:r w:rsidRPr="00923CC5">
        <w:rPr>
          <w:rFonts w:cs="Arial"/>
        </w:rPr>
        <w:t xml:space="preserve">TenderNed </w:t>
      </w:r>
      <w:r w:rsidR="00650DDD">
        <w:rPr>
          <w:rFonts w:cs="Arial"/>
        </w:rPr>
        <w:t xml:space="preserve">als </w:t>
      </w:r>
      <w:r w:rsidR="00650DDD" w:rsidRPr="00A55A44">
        <w:rPr>
          <w:rFonts w:cs="Arial"/>
        </w:rPr>
        <w:t>open</w:t>
      </w:r>
      <w:r w:rsidR="00650DDD">
        <w:rPr>
          <w:rFonts w:cs="Arial"/>
        </w:rPr>
        <w:t xml:space="preserve"> marktconsultatie. Dit houdt in dat </w:t>
      </w:r>
      <w:r w:rsidR="00650DDD" w:rsidRPr="00A55A44">
        <w:rPr>
          <w:rFonts w:cs="Arial"/>
        </w:rPr>
        <w:t>alle partijen in de markt de gelegenheid krijgen deel te nemen</w:t>
      </w:r>
      <w:r w:rsidR="00650DDD">
        <w:rPr>
          <w:rFonts w:cs="Arial"/>
        </w:rPr>
        <w:t>.</w:t>
      </w:r>
      <w:r w:rsidR="00650DDD" w:rsidRPr="00A55A44">
        <w:rPr>
          <w:rFonts w:cs="Arial"/>
          <w:i/>
        </w:rPr>
        <w:t xml:space="preserve"> </w:t>
      </w:r>
    </w:p>
    <w:p w14:paraId="237B6AE8" w14:textId="5E296D0B" w:rsidR="00650DDD" w:rsidRDefault="00650DDD" w:rsidP="001A0B4F">
      <w:pPr>
        <w:rPr>
          <w:rFonts w:cs="Arial"/>
        </w:rPr>
      </w:pPr>
    </w:p>
    <w:p w14:paraId="40B4F373" w14:textId="77777777" w:rsidR="00D22762" w:rsidRDefault="00650DDD" w:rsidP="00650DDD">
      <w:pPr>
        <w:rPr>
          <w:rFonts w:cs="Arial"/>
        </w:rPr>
      </w:pPr>
      <w:r>
        <w:rPr>
          <w:rFonts w:cs="Arial"/>
        </w:rPr>
        <w:t xml:space="preserve">De marktconsultatie </w:t>
      </w:r>
      <w:r w:rsidR="00A32EFB">
        <w:rPr>
          <w:rFonts w:cs="Arial"/>
        </w:rPr>
        <w:t>bestaat uit twee stappen</w:t>
      </w:r>
      <w:r w:rsidR="006F11F4">
        <w:rPr>
          <w:rFonts w:cs="Arial"/>
        </w:rPr>
        <w:t>:</w:t>
      </w:r>
    </w:p>
    <w:p w14:paraId="6942F14D" w14:textId="3278C098" w:rsidR="00D22762" w:rsidRDefault="00D22762" w:rsidP="00D22762">
      <w:pPr>
        <w:pStyle w:val="Lijstalinea"/>
        <w:numPr>
          <w:ilvl w:val="0"/>
          <w:numId w:val="49"/>
        </w:numPr>
      </w:pPr>
      <w:r>
        <w:t>Schriftelijk: het beantwoorden van de vragen (zie hoofdstuk 2);</w:t>
      </w:r>
    </w:p>
    <w:p w14:paraId="67F23409" w14:textId="7C4E00F1" w:rsidR="00D22762" w:rsidRDefault="00D22762" w:rsidP="00D22762">
      <w:pPr>
        <w:pStyle w:val="Lijstalinea"/>
        <w:numPr>
          <w:ilvl w:val="0"/>
          <w:numId w:val="49"/>
        </w:numPr>
      </w:pPr>
      <w:r>
        <w:t>Individuele gesprekken met (een deel van) de marktpartijen die hebben gereageerd</w:t>
      </w:r>
      <w:r w:rsidR="00A0655D">
        <w:t>.</w:t>
      </w:r>
    </w:p>
    <w:p w14:paraId="19F26247" w14:textId="30146E94" w:rsidR="00AC3F9D" w:rsidRDefault="00AC3F9D" w:rsidP="00A55A44">
      <w:pPr>
        <w:jc w:val="both"/>
        <w:rPr>
          <w:rFonts w:cs="Arial"/>
        </w:rPr>
      </w:pPr>
    </w:p>
    <w:p w14:paraId="1D453BA0" w14:textId="10FCD6EC" w:rsidR="00650DDD" w:rsidRPr="00406702" w:rsidRDefault="00AC3F9D" w:rsidP="00823A6C">
      <w:pPr>
        <w:rPr>
          <w:rFonts w:cs="Arial"/>
          <w:u w:val="single"/>
        </w:rPr>
      </w:pPr>
      <w:r w:rsidRPr="00406702">
        <w:rPr>
          <w:rFonts w:cs="Arial"/>
          <w:u w:val="single"/>
        </w:rPr>
        <w:t>Allereerst wordt a</w:t>
      </w:r>
      <w:r w:rsidR="00650DDD" w:rsidRPr="00406702">
        <w:rPr>
          <w:rFonts w:cs="Arial"/>
          <w:u w:val="single"/>
        </w:rPr>
        <w:t xml:space="preserve">an u gevraagd de bijgevoegde vragenlijst per e-mail in te dienen voor de datum genoemd in paragraaf </w:t>
      </w:r>
      <w:r w:rsidR="00FA533B" w:rsidRPr="00406702">
        <w:rPr>
          <w:rFonts w:cs="Arial"/>
          <w:u w:val="single"/>
        </w:rPr>
        <w:t>3.3</w:t>
      </w:r>
      <w:r w:rsidR="00650DDD" w:rsidRPr="00406702">
        <w:rPr>
          <w:rFonts w:cs="Arial"/>
          <w:u w:val="single"/>
        </w:rPr>
        <w:t xml:space="preserve">. </w:t>
      </w:r>
    </w:p>
    <w:p w14:paraId="50E7E513" w14:textId="77777777" w:rsidR="00650DDD" w:rsidRDefault="00650DDD" w:rsidP="00823A6C">
      <w:pPr>
        <w:rPr>
          <w:rFonts w:cs="Arial"/>
        </w:rPr>
      </w:pPr>
    </w:p>
    <w:p w14:paraId="0D89B0F9" w14:textId="150F1A7F" w:rsidR="00FF7D0B" w:rsidRPr="00FF7D0B" w:rsidRDefault="00FF7D0B" w:rsidP="00823A6C">
      <w:pPr>
        <w:rPr>
          <w:rFonts w:cs="Arial"/>
        </w:rPr>
      </w:pPr>
      <w:r w:rsidRPr="00FF7D0B">
        <w:rPr>
          <w:rFonts w:cs="Arial"/>
        </w:rPr>
        <w:t>Vervolgens zal ProRail de reacties analyseren en op basis daarvan kan ProRail bepalen om met alle of een deel van de partijen een vervolggesprek te plannen. Een gesprek is onder andere bedoeld om beter zicht te krijgen op door een partij voorgestelde oplossingsrichtingen en hoe deze kunnen bijdragen aan het bereiken van de ambities. Het wel of niet hebben van een vervolggesprek zal nimmer leiden tot enige voorsprong of nadeliger positie bij een mogelijk</w:t>
      </w:r>
      <w:r w:rsidR="00823A6C">
        <w:rPr>
          <w:rFonts w:cs="Arial"/>
        </w:rPr>
        <w:t>e</w:t>
      </w:r>
      <w:r w:rsidRPr="00FF7D0B">
        <w:rPr>
          <w:rFonts w:cs="Arial"/>
        </w:rPr>
        <w:t xml:space="preserve"> pilot en/of aanbesteding als vervolg op deze marktconsultatie. </w:t>
      </w:r>
    </w:p>
    <w:p w14:paraId="20EDF22B" w14:textId="77777777" w:rsidR="00903B63" w:rsidRDefault="00903B63" w:rsidP="00823A6C">
      <w:pPr>
        <w:rPr>
          <w:rFonts w:cs="Arial"/>
        </w:rPr>
      </w:pPr>
    </w:p>
    <w:p w14:paraId="7F62120E" w14:textId="0909F67B" w:rsidR="00903B63" w:rsidRPr="008047C8" w:rsidRDefault="00A966EC" w:rsidP="00823A6C">
      <w:pPr>
        <w:rPr>
          <w:rFonts w:cs="Arial"/>
          <w:u w:val="single"/>
        </w:rPr>
      </w:pPr>
      <w:r w:rsidRPr="008047C8">
        <w:rPr>
          <w:rFonts w:cs="Arial"/>
          <w:u w:val="single"/>
        </w:rPr>
        <w:t xml:space="preserve">Bij </w:t>
      </w:r>
      <w:r w:rsidR="00C7479E" w:rsidRPr="008047C8">
        <w:rPr>
          <w:rFonts w:cs="Arial"/>
          <w:u w:val="single"/>
        </w:rPr>
        <w:t xml:space="preserve">het indienen van </w:t>
      </w:r>
      <w:r w:rsidR="00943057" w:rsidRPr="008047C8">
        <w:rPr>
          <w:rFonts w:cs="Arial"/>
          <w:u w:val="single"/>
        </w:rPr>
        <w:t xml:space="preserve">uw antwoorden op de </w:t>
      </w:r>
      <w:r w:rsidR="00F9705F" w:rsidRPr="008047C8">
        <w:rPr>
          <w:rFonts w:cs="Arial"/>
          <w:u w:val="single"/>
        </w:rPr>
        <w:t>bijgevoegde</w:t>
      </w:r>
      <w:r w:rsidR="00943057" w:rsidRPr="008047C8">
        <w:rPr>
          <w:rFonts w:cs="Arial"/>
          <w:u w:val="single"/>
        </w:rPr>
        <w:t xml:space="preserve"> vragenlijst </w:t>
      </w:r>
      <w:r w:rsidR="00A6266A" w:rsidRPr="008047C8">
        <w:rPr>
          <w:rFonts w:cs="Arial"/>
          <w:u w:val="single"/>
        </w:rPr>
        <w:t xml:space="preserve">dient u ook direct uw beschikbaarheid voor een eventueel vervolggesprek door te geven. De drie data met tijdssloten die daarvoor beschikbaar zijn gesteld </w:t>
      </w:r>
      <w:r w:rsidR="00E324EA" w:rsidRPr="008047C8">
        <w:rPr>
          <w:rFonts w:cs="Arial"/>
          <w:u w:val="single"/>
        </w:rPr>
        <w:t>kunt u vinden in paragraaf 3.3</w:t>
      </w:r>
      <w:r w:rsidR="00754681" w:rsidRPr="008047C8">
        <w:rPr>
          <w:rFonts w:cs="Arial"/>
          <w:u w:val="single"/>
        </w:rPr>
        <w:t>.</w:t>
      </w:r>
    </w:p>
    <w:p w14:paraId="7656EACA" w14:textId="77777777" w:rsidR="00FF7D0B" w:rsidRPr="00FF7D0B" w:rsidRDefault="00FF7D0B" w:rsidP="00823A6C">
      <w:pPr>
        <w:rPr>
          <w:rFonts w:cs="Arial"/>
        </w:rPr>
      </w:pPr>
    </w:p>
    <w:p w14:paraId="4AD011B1" w14:textId="0627B59A" w:rsidR="00FF7D0B" w:rsidRDefault="00FF7D0B" w:rsidP="00823A6C">
      <w:pPr>
        <w:rPr>
          <w:rFonts w:cs="Arial"/>
        </w:rPr>
      </w:pPr>
      <w:r w:rsidRPr="00BA0682">
        <w:rPr>
          <w:rFonts w:cs="Arial"/>
        </w:rPr>
        <w:t>Van elk individueel gesprek zal een verslag worden gemaakt dat ter goedkeuring wordt voorgelegd aan de deelnemende partij. Vervolgens zal ProRail van alle gesprekken één integraal (geanonimiseerd) verslag maken waarin de belangrijkste conclusies uit de schriftelijke reacties en de gesprekken worden vastgelegd. In dit verslag zal in ieder geval geen concurrentiegevoelige informatie gedeeld worden. Dit document zal vervolgens in concept naar alle deelnemers aan de consultatie worden gestuurd met het verzoek het stuk door te nemen en eventuele opmerkingen door te geven aan ProRail. Nadat alle deelnemers in de gelegenheid zijn geweest om opmerkingen door te geven, zal het document definitief worden vastgesteld door ProRail. Het definitieve document zal ter informatie worden bijgevoegd aan het aanbestedingsdossier van een eventuele toekomstige aanbestedingsprocedure. De conclusies zullen daar waar ProRail het mogelijk en zinvol acht worden geïmplementeerd in het aanbestedingsdossier en/of de aanbestedingsprocedure.</w:t>
      </w:r>
    </w:p>
    <w:p w14:paraId="402921E4" w14:textId="77777777" w:rsidR="00FF7D0B" w:rsidRPr="00D70616" w:rsidRDefault="00FF7D0B" w:rsidP="00823A6C">
      <w:pPr>
        <w:rPr>
          <w:rFonts w:cs="Arial"/>
          <w:color w:val="00B0F0"/>
        </w:rPr>
      </w:pPr>
    </w:p>
    <w:p w14:paraId="422275A5" w14:textId="77777777" w:rsidR="00650DDD" w:rsidRDefault="00650DDD" w:rsidP="00B934DD">
      <w:pPr>
        <w:ind w:left="0"/>
      </w:pPr>
    </w:p>
    <w:p w14:paraId="266F794C" w14:textId="77777777" w:rsidR="00E22AFB" w:rsidRDefault="00E22AFB" w:rsidP="009F20FA">
      <w:pPr>
        <w:ind w:left="0"/>
      </w:pPr>
    </w:p>
    <w:p w14:paraId="1D8D1707" w14:textId="77777777" w:rsidR="008555D7" w:rsidRPr="00E22AFB" w:rsidRDefault="008555D7" w:rsidP="009F20FA">
      <w:pPr>
        <w:ind w:left="0"/>
      </w:pPr>
    </w:p>
    <w:p w14:paraId="48B926C8" w14:textId="77777777" w:rsidR="0064566E" w:rsidRDefault="00FE71DE" w:rsidP="00FE71DE">
      <w:pPr>
        <w:pStyle w:val="Kop2"/>
        <w:ind w:left="851" w:hanging="851"/>
      </w:pPr>
      <w:bookmarkStart w:id="43" w:name="_Toc181625771"/>
      <w:r>
        <w:t>Planning</w:t>
      </w:r>
      <w:bookmarkEnd w:id="43"/>
    </w:p>
    <w:tbl>
      <w:tblPr>
        <w:tblStyle w:val="Tabelraster"/>
        <w:tblW w:w="0" w:type="auto"/>
        <w:tblInd w:w="851" w:type="dxa"/>
        <w:tblLook w:val="01E0" w:firstRow="1" w:lastRow="1" w:firstColumn="1" w:lastColumn="1" w:noHBand="0" w:noVBand="0"/>
      </w:tblPr>
      <w:tblGrid>
        <w:gridCol w:w="3255"/>
        <w:gridCol w:w="4150"/>
      </w:tblGrid>
      <w:tr w:rsidR="00712D21" w:rsidRPr="00306BA8" w14:paraId="419BECB1" w14:textId="77777777" w:rsidTr="003267A9">
        <w:tc>
          <w:tcPr>
            <w:tcW w:w="3255" w:type="dxa"/>
          </w:tcPr>
          <w:p w14:paraId="78058E32" w14:textId="77777777" w:rsidR="00712D21" w:rsidRPr="00712D21" w:rsidRDefault="00712D21" w:rsidP="00712D21">
            <w:pPr>
              <w:ind w:left="317"/>
              <w:rPr>
                <w:b/>
                <w:lang w:val="en-GB"/>
              </w:rPr>
            </w:pPr>
            <w:r w:rsidRPr="00712D21">
              <w:rPr>
                <w:b/>
                <w:lang w:val="en-GB"/>
              </w:rPr>
              <w:t>Datum</w:t>
            </w:r>
          </w:p>
        </w:tc>
        <w:tc>
          <w:tcPr>
            <w:tcW w:w="4150" w:type="dxa"/>
          </w:tcPr>
          <w:p w14:paraId="082D016A" w14:textId="57FBDB4A" w:rsidR="00712D21" w:rsidRPr="00712D21" w:rsidRDefault="00712D21" w:rsidP="00712D21">
            <w:pPr>
              <w:ind w:left="459"/>
              <w:rPr>
                <w:b/>
              </w:rPr>
            </w:pPr>
            <w:r w:rsidRPr="00712D21">
              <w:rPr>
                <w:b/>
              </w:rPr>
              <w:t xml:space="preserve">Activiteit </w:t>
            </w:r>
          </w:p>
        </w:tc>
      </w:tr>
      <w:tr w:rsidR="00712D21" w:rsidRPr="0032693D" w14:paraId="74B7897D" w14:textId="77777777" w:rsidTr="003267A9">
        <w:tc>
          <w:tcPr>
            <w:tcW w:w="3255" w:type="dxa"/>
          </w:tcPr>
          <w:p w14:paraId="15D40A16" w14:textId="6AB7D013" w:rsidR="00712D21" w:rsidRPr="00EF0A2E" w:rsidRDefault="00FF5BEF">
            <w:pPr>
              <w:ind w:left="317"/>
              <w:rPr>
                <w:lang w:val="en-GB"/>
              </w:rPr>
            </w:pPr>
            <w:r>
              <w:rPr>
                <w:lang w:val="en-GB"/>
              </w:rPr>
              <w:t>5-11-2024</w:t>
            </w:r>
          </w:p>
        </w:tc>
        <w:tc>
          <w:tcPr>
            <w:tcW w:w="4150" w:type="dxa"/>
          </w:tcPr>
          <w:p w14:paraId="0293A1EC" w14:textId="77DCCEA2" w:rsidR="00712D21" w:rsidRPr="0032693D" w:rsidRDefault="00712D21">
            <w:pPr>
              <w:ind w:left="459"/>
            </w:pPr>
            <w:r w:rsidRPr="0032693D">
              <w:t>Publicatie</w:t>
            </w:r>
            <w:r w:rsidR="00E713C6">
              <w:t>/u</w:t>
            </w:r>
            <w:r w:rsidRPr="0032693D">
              <w:t xml:space="preserve">itnodiging tot deelname marktconsultatie door ProRail </w:t>
            </w:r>
          </w:p>
        </w:tc>
      </w:tr>
      <w:tr w:rsidR="00712D21" w:rsidRPr="00407C09" w14:paraId="4B93405E" w14:textId="77777777" w:rsidTr="003267A9">
        <w:tc>
          <w:tcPr>
            <w:tcW w:w="3255" w:type="dxa"/>
          </w:tcPr>
          <w:p w14:paraId="53031EF9" w14:textId="51C69D3B" w:rsidR="00712D21" w:rsidRPr="00EF0A2E" w:rsidRDefault="000348FE">
            <w:pPr>
              <w:ind w:left="317"/>
              <w:rPr>
                <w:lang w:val="en-GB"/>
              </w:rPr>
            </w:pPr>
            <w:r>
              <w:rPr>
                <w:lang w:val="en-GB"/>
              </w:rPr>
              <w:t>18-11-2024</w:t>
            </w:r>
          </w:p>
        </w:tc>
        <w:tc>
          <w:tcPr>
            <w:tcW w:w="4150" w:type="dxa"/>
          </w:tcPr>
          <w:p w14:paraId="39C81325" w14:textId="25EA8C27" w:rsidR="00712D21" w:rsidRPr="00712D21" w:rsidRDefault="00712D21">
            <w:pPr>
              <w:ind w:left="459"/>
              <w:rPr>
                <w:color w:val="00B0F0"/>
              </w:rPr>
            </w:pPr>
            <w:r w:rsidRPr="00B934DD">
              <w:t>Uiterste datum voor het stellen van vragen m.b.t. de verstrekte informatie</w:t>
            </w:r>
          </w:p>
        </w:tc>
      </w:tr>
      <w:tr w:rsidR="00712D21" w:rsidRPr="00407C09" w14:paraId="169828EB" w14:textId="77777777" w:rsidTr="003267A9">
        <w:tc>
          <w:tcPr>
            <w:tcW w:w="3255" w:type="dxa"/>
          </w:tcPr>
          <w:p w14:paraId="6B192C63" w14:textId="17664FD1" w:rsidR="00712D21" w:rsidRPr="00EF0A2E" w:rsidRDefault="007B0DFC">
            <w:pPr>
              <w:ind w:left="317"/>
              <w:rPr>
                <w:lang w:val="en-GB"/>
              </w:rPr>
            </w:pPr>
            <w:r>
              <w:rPr>
                <w:lang w:val="en-GB"/>
              </w:rPr>
              <w:t>21-11-2024</w:t>
            </w:r>
          </w:p>
        </w:tc>
        <w:tc>
          <w:tcPr>
            <w:tcW w:w="4150" w:type="dxa"/>
          </w:tcPr>
          <w:p w14:paraId="3FC8D4CA" w14:textId="5FE026A7" w:rsidR="00712D21" w:rsidRPr="00712D21" w:rsidRDefault="00712D21">
            <w:pPr>
              <w:ind w:left="459"/>
              <w:rPr>
                <w:color w:val="00B0F0"/>
              </w:rPr>
            </w:pPr>
            <w:r w:rsidRPr="00B934DD">
              <w:t>Verstrekken van antwoorden op de gestelde vragen en evt. gewijzigde documentatie door ProRail</w:t>
            </w:r>
          </w:p>
        </w:tc>
      </w:tr>
      <w:tr w:rsidR="00712D21" w:rsidRPr="00407C09" w14:paraId="514D431F" w14:textId="77777777" w:rsidTr="003267A9">
        <w:tc>
          <w:tcPr>
            <w:tcW w:w="3255" w:type="dxa"/>
          </w:tcPr>
          <w:p w14:paraId="6666898C" w14:textId="34B87CB1" w:rsidR="00712D21" w:rsidRPr="00EF0A2E" w:rsidRDefault="00ED69F9">
            <w:pPr>
              <w:ind w:left="317"/>
              <w:rPr>
                <w:lang w:val="en-GB"/>
              </w:rPr>
            </w:pPr>
            <w:r>
              <w:rPr>
                <w:lang w:val="en-GB"/>
              </w:rPr>
              <w:t>2-12-2024</w:t>
            </w:r>
          </w:p>
        </w:tc>
        <w:tc>
          <w:tcPr>
            <w:tcW w:w="4150" w:type="dxa"/>
          </w:tcPr>
          <w:p w14:paraId="06B7B952" w14:textId="379886F1" w:rsidR="00712D21" w:rsidRPr="00712D21" w:rsidRDefault="00712D21">
            <w:pPr>
              <w:ind w:left="459"/>
              <w:rPr>
                <w:color w:val="00B0F0"/>
              </w:rPr>
            </w:pPr>
            <w:r w:rsidRPr="00B934DD">
              <w:t xml:space="preserve">Uiterste datum voor het indienen van de antwoorden op de vragen in hoofdstuk </w:t>
            </w:r>
            <w:r w:rsidR="00365F32" w:rsidRPr="00B934DD">
              <w:t>2</w:t>
            </w:r>
            <w:r w:rsidRPr="00B934DD">
              <w:t>.</w:t>
            </w:r>
          </w:p>
        </w:tc>
      </w:tr>
      <w:tr w:rsidR="00712D21" w:rsidRPr="00407C09" w14:paraId="4012D48D" w14:textId="77777777" w:rsidTr="003267A9">
        <w:tc>
          <w:tcPr>
            <w:tcW w:w="3255" w:type="dxa"/>
          </w:tcPr>
          <w:p w14:paraId="1A4FC5B9" w14:textId="4E365FDC" w:rsidR="00712D21" w:rsidRPr="005415CF" w:rsidRDefault="006969D6">
            <w:pPr>
              <w:ind w:left="317"/>
            </w:pPr>
            <w:r w:rsidRPr="005415CF">
              <w:t>16-</w:t>
            </w:r>
            <w:r w:rsidR="009A40DE">
              <w:t>1</w:t>
            </w:r>
            <w:r w:rsidRPr="005415CF">
              <w:t>2-2024</w:t>
            </w:r>
            <w:r w:rsidR="00CB4940" w:rsidRPr="005415CF">
              <w:t xml:space="preserve"> </w:t>
            </w:r>
            <w:r w:rsidR="00F13528" w:rsidRPr="005415CF">
              <w:t xml:space="preserve">van 10:00 </w:t>
            </w:r>
            <w:r w:rsidR="006551F3" w:rsidRPr="005415CF">
              <w:t>– 12:00 uur</w:t>
            </w:r>
            <w:r w:rsidR="002779D8" w:rsidRPr="005415CF">
              <w:t>,</w:t>
            </w:r>
          </w:p>
          <w:p w14:paraId="31298D03" w14:textId="77777777" w:rsidR="002779D8" w:rsidRPr="005415CF" w:rsidRDefault="006969D6" w:rsidP="002779D8">
            <w:pPr>
              <w:ind w:left="317"/>
            </w:pPr>
            <w:r w:rsidRPr="005415CF">
              <w:t xml:space="preserve">17-12-2024 </w:t>
            </w:r>
            <w:r w:rsidR="006551F3" w:rsidRPr="005415CF">
              <w:t>van 10:00 – 12:00 uur</w:t>
            </w:r>
          </w:p>
          <w:p w14:paraId="62CFF2F3" w14:textId="6629C8F3" w:rsidR="006969D6" w:rsidRPr="005415CF" w:rsidRDefault="002779D8">
            <w:pPr>
              <w:ind w:left="317"/>
            </w:pPr>
            <w:r w:rsidRPr="005415CF">
              <w:t>&amp;</w:t>
            </w:r>
            <w:r w:rsidR="006551F3" w:rsidRPr="005415CF">
              <w:t xml:space="preserve"> </w:t>
            </w:r>
          </w:p>
          <w:p w14:paraId="1C14EF47" w14:textId="41E7678A" w:rsidR="00712D21" w:rsidRPr="005415CF" w:rsidRDefault="006969D6">
            <w:pPr>
              <w:ind w:left="317"/>
            </w:pPr>
            <w:r w:rsidRPr="005415CF">
              <w:t>19-12-2024</w:t>
            </w:r>
            <w:r w:rsidR="008D5F50" w:rsidRPr="005415CF">
              <w:t xml:space="preserve"> </w:t>
            </w:r>
            <w:r w:rsidR="006551F3" w:rsidRPr="005415CF">
              <w:t xml:space="preserve">van </w:t>
            </w:r>
            <w:r w:rsidR="008D5F50" w:rsidRPr="005415CF">
              <w:t xml:space="preserve">10:00 </w:t>
            </w:r>
            <w:r w:rsidR="002779D8" w:rsidRPr="005415CF">
              <w:t>– 12:00 uur</w:t>
            </w:r>
            <w:r w:rsidR="008D5F50" w:rsidRPr="005415CF">
              <w:t xml:space="preserve"> </w:t>
            </w:r>
          </w:p>
        </w:tc>
        <w:tc>
          <w:tcPr>
            <w:tcW w:w="4150" w:type="dxa"/>
          </w:tcPr>
          <w:p w14:paraId="6A2C49A9" w14:textId="4775F8AF" w:rsidR="00712D21" w:rsidRPr="00712D21" w:rsidRDefault="00712D21">
            <w:pPr>
              <w:ind w:left="459"/>
              <w:rPr>
                <w:color w:val="00B0F0"/>
              </w:rPr>
            </w:pPr>
            <w:r w:rsidRPr="00B934DD">
              <w:t xml:space="preserve">Individuele gesprekken </w:t>
            </w:r>
          </w:p>
        </w:tc>
      </w:tr>
      <w:tr w:rsidR="00712D21" w:rsidRPr="00407C09" w14:paraId="4FC513A3" w14:textId="77777777" w:rsidTr="003267A9">
        <w:tc>
          <w:tcPr>
            <w:tcW w:w="3255" w:type="dxa"/>
          </w:tcPr>
          <w:p w14:paraId="2D70FE3D" w14:textId="1BDBDEBA" w:rsidR="00712D21" w:rsidRPr="00EF0A2E" w:rsidRDefault="00F654C5">
            <w:pPr>
              <w:ind w:left="317"/>
              <w:rPr>
                <w:lang w:val="en-GB"/>
              </w:rPr>
            </w:pPr>
            <w:r>
              <w:rPr>
                <w:lang w:val="en-GB"/>
              </w:rPr>
              <w:t>Januari 2025</w:t>
            </w:r>
          </w:p>
        </w:tc>
        <w:tc>
          <w:tcPr>
            <w:tcW w:w="4150" w:type="dxa"/>
          </w:tcPr>
          <w:p w14:paraId="62D63BE8" w14:textId="57A5FF2C" w:rsidR="00712D21" w:rsidRPr="00B934DD" w:rsidRDefault="00712D21">
            <w:pPr>
              <w:ind w:left="459"/>
            </w:pPr>
            <w:r w:rsidRPr="00B934DD">
              <w:t>Versturen concept verslag aan deelnemers marktconsultatie</w:t>
            </w:r>
          </w:p>
        </w:tc>
      </w:tr>
      <w:tr w:rsidR="00712D21" w14:paraId="3AC2F6D9" w14:textId="77777777" w:rsidTr="003267A9">
        <w:tc>
          <w:tcPr>
            <w:tcW w:w="3255" w:type="dxa"/>
          </w:tcPr>
          <w:p w14:paraId="568F44AE" w14:textId="163B1174" w:rsidR="00712D21" w:rsidRDefault="00F654C5">
            <w:pPr>
              <w:ind w:left="317"/>
              <w:rPr>
                <w:lang w:val="en-GB"/>
              </w:rPr>
            </w:pPr>
            <w:proofErr w:type="spellStart"/>
            <w:r>
              <w:rPr>
                <w:lang w:val="en-GB"/>
              </w:rPr>
              <w:t>Februari</w:t>
            </w:r>
            <w:proofErr w:type="spellEnd"/>
            <w:r>
              <w:rPr>
                <w:lang w:val="en-GB"/>
              </w:rPr>
              <w:t xml:space="preserve"> 2025</w:t>
            </w:r>
          </w:p>
        </w:tc>
        <w:tc>
          <w:tcPr>
            <w:tcW w:w="4150" w:type="dxa"/>
          </w:tcPr>
          <w:p w14:paraId="514AB9B3" w14:textId="77777777" w:rsidR="00712D21" w:rsidRDefault="00712D21">
            <w:pPr>
              <w:ind w:left="459"/>
            </w:pPr>
            <w:r>
              <w:t>Versturen definitief verslag aan deelnemers marktconsultatie</w:t>
            </w:r>
          </w:p>
        </w:tc>
      </w:tr>
    </w:tbl>
    <w:p w14:paraId="42302B8E" w14:textId="77777777" w:rsidR="00B61330" w:rsidRDefault="00B61330" w:rsidP="00B61330"/>
    <w:p w14:paraId="4D03CA8A" w14:textId="77777777" w:rsidR="001328F3" w:rsidRDefault="001328F3" w:rsidP="00B61330"/>
    <w:p w14:paraId="257DF5D0" w14:textId="7AA7CFB6" w:rsidR="008555D7" w:rsidRDefault="008555D7" w:rsidP="008555D7">
      <w:pPr>
        <w:pStyle w:val="Kop2"/>
        <w:ind w:left="851" w:hanging="851"/>
      </w:pPr>
      <w:bookmarkStart w:id="44" w:name="_Toc181625772"/>
      <w:r>
        <w:t>Contact</w:t>
      </w:r>
      <w:bookmarkEnd w:id="44"/>
    </w:p>
    <w:p w14:paraId="2CDEDBEB" w14:textId="5F2E116D" w:rsidR="006A23E0" w:rsidRDefault="008555D7" w:rsidP="00552578">
      <w:r>
        <w:t xml:space="preserve">Voor vragen over en aanmelden voor deze marktconsultatie kunt </w:t>
      </w:r>
      <w:r w:rsidR="00712D21">
        <w:t>contact opnemen met</w:t>
      </w:r>
      <w:r>
        <w:t>:</w:t>
      </w:r>
      <w:r w:rsidR="001D723C" w:rsidRPr="001D723C">
        <w:t xml:space="preserve"> </w:t>
      </w:r>
      <w:r w:rsidR="001D723C" w:rsidRPr="00B934DD">
        <w:t>Olivier Oudshoorn, Tendermanager Asset Management via olivier.oudshoorn@prorail.nl.</w:t>
      </w:r>
    </w:p>
    <w:p w14:paraId="14FCBE31" w14:textId="77777777" w:rsidR="006A23E0" w:rsidRDefault="006A23E0" w:rsidP="004F47F7"/>
    <w:p w14:paraId="500A6CE8" w14:textId="26DADFB6" w:rsidR="008749CB" w:rsidRDefault="006D35D8" w:rsidP="008749CB">
      <w:pPr>
        <w:pStyle w:val="Kop2"/>
        <w:ind w:left="851" w:hanging="851"/>
      </w:pPr>
      <w:bookmarkStart w:id="45" w:name="_Toc181625773"/>
      <w:r>
        <w:t>Open en eerlijk</w:t>
      </w:r>
      <w:bookmarkEnd w:id="45"/>
    </w:p>
    <w:p w14:paraId="3B00F1E0" w14:textId="77777777" w:rsidR="008749CB" w:rsidRDefault="008749CB" w:rsidP="008749CB">
      <w:r>
        <w:t xml:space="preserve">Deelnemen aan de </w:t>
      </w:r>
      <w:r>
        <w:rPr>
          <w:rFonts w:cs="Arial"/>
        </w:rPr>
        <w:t>marktconsultatie</w:t>
      </w:r>
      <w:r>
        <w:t xml:space="preserve"> is geheel vrijwillig en zal niet leiden tot enige voorrechten in een aanbesteding. Evenzo zal niet deelnemen in de </w:t>
      </w:r>
      <w:r>
        <w:rPr>
          <w:rFonts w:cs="Arial"/>
        </w:rPr>
        <w:t>marktconsultatie</w:t>
      </w:r>
      <w:r>
        <w:t xml:space="preserve"> niet leiden tot uitsluiting van een eventuele aanbesteding.</w:t>
      </w:r>
    </w:p>
    <w:p w14:paraId="2E4BDFF0" w14:textId="77777777" w:rsidR="008749CB" w:rsidRDefault="008749CB" w:rsidP="008749CB"/>
    <w:p w14:paraId="2FDAD18E" w14:textId="77777777" w:rsidR="008749CB" w:rsidRDefault="008749CB" w:rsidP="008749CB">
      <w:r>
        <w:t xml:space="preserve">Door uw deelname aan deze </w:t>
      </w:r>
      <w:r>
        <w:rPr>
          <w:rFonts w:cs="Arial"/>
        </w:rPr>
        <w:t>marktconsultatie</w:t>
      </w:r>
      <w:r>
        <w:t xml:space="preserve"> stemt u er mee in dat de door u verstrekte informatie door ProRail mag worden gebruikt in (de voorbereiding van) de aanbesteding. Door u verstrekte commerciële (cijfermatige) informatie zal door ProRail vertrouwelijk worden behandeld.</w:t>
      </w:r>
    </w:p>
    <w:p w14:paraId="78A6067B" w14:textId="77777777" w:rsidR="008749CB" w:rsidRDefault="008749CB" w:rsidP="008749CB"/>
    <w:p w14:paraId="14538AFB" w14:textId="77777777" w:rsidR="008749CB" w:rsidRDefault="008749CB" w:rsidP="008749CB">
      <w:r>
        <w:t xml:space="preserve">ProRail hecht veel waarde aan een transparant proces. Het niet de bedoeling om deelnemende marktpartijen aan de </w:t>
      </w:r>
      <w:r>
        <w:rPr>
          <w:rFonts w:cs="Arial"/>
        </w:rPr>
        <w:t>marktconsultatie</w:t>
      </w:r>
      <w:r>
        <w:t xml:space="preserve"> te bevoordelen of niet-deelnemende partijen op achterstand te plaatsen. </w:t>
      </w:r>
      <w:r w:rsidRPr="009C6CBE">
        <w:t xml:space="preserve">Vanuit dit perspectief </w:t>
      </w:r>
      <w:r>
        <w:t>zal alle relevante informatie</w:t>
      </w:r>
      <w:r w:rsidRPr="009C6CBE">
        <w:t xml:space="preserve"> volgend uit de </w:t>
      </w:r>
      <w:r>
        <w:rPr>
          <w:rFonts w:cs="Arial"/>
        </w:rPr>
        <w:t>marktconsultatie</w:t>
      </w:r>
      <w:r w:rsidRPr="009C6CBE">
        <w:t xml:space="preserve"> aan alle potentiële inschrijvers ter beschikking worden gesteld</w:t>
      </w:r>
      <w:r>
        <w:t xml:space="preserve"> bij publicatie van de aanbesteding </w:t>
      </w:r>
      <w:proofErr w:type="spellStart"/>
      <w:r>
        <w:t>danwel</w:t>
      </w:r>
      <w:proofErr w:type="spellEnd"/>
      <w:r>
        <w:t xml:space="preserve"> worden toegevoegd aan het aanbestedingsdossier</w:t>
      </w:r>
      <w:r w:rsidRPr="009C6CBE">
        <w:t>.</w:t>
      </w:r>
    </w:p>
    <w:p w14:paraId="6407810B" w14:textId="77777777" w:rsidR="008749CB" w:rsidRDefault="008749CB" w:rsidP="008749CB">
      <w:pPr>
        <w:ind w:left="0"/>
      </w:pPr>
    </w:p>
    <w:p w14:paraId="0EEE763D" w14:textId="4C8FA9C2" w:rsidR="008749CB" w:rsidRDefault="008749CB" w:rsidP="008749CB">
      <w:r>
        <w:t xml:space="preserve">Eventuele kosten voor de deelname aan deze </w:t>
      </w:r>
      <w:r>
        <w:rPr>
          <w:rFonts w:cs="Arial"/>
        </w:rPr>
        <w:t>markt</w:t>
      </w:r>
      <w:r>
        <w:t>consultatie wor</w:t>
      </w:r>
      <w:r w:rsidRPr="009F20FA">
        <w:t xml:space="preserve">den </w:t>
      </w:r>
      <w:r w:rsidRPr="006D693E">
        <w:t>niet</w:t>
      </w:r>
      <w:r>
        <w:t xml:space="preserve"> </w:t>
      </w:r>
      <w:r w:rsidRPr="009F20FA">
        <w:t>ve</w:t>
      </w:r>
      <w:r>
        <w:t>rgoed.</w:t>
      </w:r>
    </w:p>
    <w:p w14:paraId="79BE9D6D" w14:textId="77777777" w:rsidR="00DB5081" w:rsidRDefault="00DB5081" w:rsidP="00DB5081">
      <w:pPr>
        <w:rPr>
          <w:rFonts w:cs="Arial"/>
        </w:rPr>
      </w:pPr>
    </w:p>
    <w:p w14:paraId="043E5B29" w14:textId="77777777" w:rsidR="00DB5081" w:rsidRDefault="00DB5081">
      <w:pPr>
        <w:overflowPunct/>
        <w:autoSpaceDE/>
        <w:autoSpaceDN/>
        <w:adjustRightInd/>
        <w:spacing w:line="240" w:lineRule="auto"/>
        <w:ind w:left="0"/>
        <w:textAlignment w:val="auto"/>
        <w:rPr>
          <w:b/>
          <w:kern w:val="28"/>
          <w:sz w:val="24"/>
        </w:rPr>
      </w:pPr>
    </w:p>
    <w:sectPr w:rsidR="00DB5081" w:rsidSect="0070196A">
      <w:headerReference w:type="default" r:id="rId13"/>
      <w:footerReference w:type="even" r:id="rId14"/>
      <w:footerReference w:type="default" r:id="rId15"/>
      <w:headerReference w:type="first" r:id="rId16"/>
      <w:footerReference w:type="first" r:id="rId17"/>
      <w:type w:val="oddPage"/>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E88952" w14:textId="77777777" w:rsidR="00D010DE" w:rsidRDefault="00D010DE">
      <w:r>
        <w:separator/>
      </w:r>
    </w:p>
  </w:endnote>
  <w:endnote w:type="continuationSeparator" w:id="0">
    <w:p w14:paraId="1B8B2FB4" w14:textId="77777777" w:rsidR="00D010DE" w:rsidRDefault="00D010DE">
      <w:r>
        <w:continuationSeparator/>
      </w:r>
    </w:p>
  </w:endnote>
  <w:endnote w:type="continuationNotice" w:id="1">
    <w:p w14:paraId="51C0DACC" w14:textId="77777777" w:rsidR="00D010DE" w:rsidRDefault="00D010D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 Sans">
    <w:panose1 w:val="02000400000000000000"/>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11B17" w14:textId="411F9408" w:rsidR="00070A34" w:rsidRPr="00070A34" w:rsidRDefault="00070A34" w:rsidP="00070A34">
    <w:pPr>
      <w:tabs>
        <w:tab w:val="center" w:pos="4536"/>
        <w:tab w:val="right" w:pos="10080"/>
      </w:tabs>
      <w:overflowPunct/>
      <w:autoSpaceDE/>
      <w:autoSpaceDN/>
      <w:adjustRightInd/>
      <w:spacing w:line="240" w:lineRule="auto"/>
      <w:ind w:left="0"/>
      <w:textAlignment w:val="auto"/>
      <w:rPr>
        <w:rFonts w:cs="Arial"/>
        <w:i/>
        <w:iCs/>
        <w:sz w:val="16"/>
        <w:szCs w:val="24"/>
      </w:rPr>
    </w:pPr>
    <w:r w:rsidRPr="00070A34">
      <w:rPr>
        <w:rFonts w:cs="Arial"/>
        <w:i/>
        <w:iCs/>
        <w:sz w:val="16"/>
        <w:szCs w:val="24"/>
      </w:rPr>
      <w:t>Documentnummer: P</w:t>
    </w:r>
    <w:r>
      <w:rPr>
        <w:rFonts w:cs="Arial"/>
        <w:i/>
        <w:iCs/>
        <w:sz w:val="16"/>
        <w:szCs w:val="24"/>
      </w:rPr>
      <w:t>CM00015</w:t>
    </w:r>
  </w:p>
  <w:p w14:paraId="66492C6D" w14:textId="275301EE" w:rsidR="00070A34" w:rsidRPr="00070A34" w:rsidRDefault="00070A34" w:rsidP="00070A34">
    <w:pPr>
      <w:tabs>
        <w:tab w:val="center" w:pos="4536"/>
        <w:tab w:val="right" w:pos="10080"/>
      </w:tabs>
      <w:overflowPunct/>
      <w:autoSpaceDE/>
      <w:autoSpaceDN/>
      <w:adjustRightInd/>
      <w:spacing w:line="240" w:lineRule="auto"/>
      <w:ind w:left="0"/>
      <w:textAlignment w:val="auto"/>
      <w:rPr>
        <w:rFonts w:cs="Arial"/>
        <w:i/>
        <w:iCs/>
        <w:sz w:val="16"/>
        <w:szCs w:val="24"/>
      </w:rPr>
    </w:pPr>
    <w:r w:rsidRPr="00070A34">
      <w:rPr>
        <w:rFonts w:cs="Arial"/>
        <w:i/>
        <w:iCs/>
        <w:sz w:val="16"/>
        <w:szCs w:val="24"/>
      </w:rPr>
      <w:t xml:space="preserve">Versie: </w:t>
    </w:r>
    <w:r>
      <w:rPr>
        <w:rFonts w:cs="Arial"/>
        <w:i/>
        <w:iCs/>
        <w:sz w:val="16"/>
        <w:szCs w:val="24"/>
      </w:rPr>
      <w:t>V1.1</w:t>
    </w:r>
    <w:r w:rsidRPr="00070A34">
      <w:rPr>
        <w:rFonts w:cs="Arial"/>
        <w:i/>
        <w:iCs/>
        <w:sz w:val="16"/>
        <w:szCs w:val="24"/>
      </w:rPr>
      <w:tab/>
    </w:r>
    <w:r>
      <w:rPr>
        <w:rFonts w:cs="Arial"/>
        <w:b/>
        <w:i/>
        <w:iCs/>
        <w:sz w:val="16"/>
        <w:szCs w:val="24"/>
      </w:rPr>
      <w:t>Marktconsultatie</w:t>
    </w:r>
    <w:r w:rsidRPr="00070A34">
      <w:rPr>
        <w:rFonts w:cs="Arial"/>
        <w:b/>
        <w:bCs/>
        <w:i/>
        <w:iCs/>
        <w:sz w:val="16"/>
        <w:szCs w:val="24"/>
      </w:rPr>
      <w:tab/>
    </w:r>
    <w:r w:rsidRPr="00070A34">
      <w:rPr>
        <w:rFonts w:cs="Arial"/>
        <w:i/>
        <w:iCs/>
        <w:sz w:val="16"/>
        <w:szCs w:val="24"/>
      </w:rPr>
      <w:t xml:space="preserve">Pagina </w:t>
    </w:r>
    <w:r w:rsidRPr="00070A34">
      <w:rPr>
        <w:rFonts w:cs="Arial"/>
        <w:i/>
        <w:iCs/>
        <w:sz w:val="16"/>
        <w:szCs w:val="24"/>
      </w:rPr>
      <w:fldChar w:fldCharType="begin"/>
    </w:r>
    <w:r w:rsidRPr="00070A34">
      <w:rPr>
        <w:rFonts w:cs="Arial"/>
        <w:i/>
        <w:iCs/>
        <w:sz w:val="16"/>
        <w:szCs w:val="24"/>
      </w:rPr>
      <w:instrText xml:space="preserve"> PAGE </w:instrText>
    </w:r>
    <w:r w:rsidRPr="00070A34">
      <w:rPr>
        <w:rFonts w:cs="Arial"/>
        <w:i/>
        <w:iCs/>
        <w:sz w:val="16"/>
        <w:szCs w:val="24"/>
      </w:rPr>
      <w:fldChar w:fldCharType="separate"/>
    </w:r>
    <w:r w:rsidRPr="00070A34">
      <w:rPr>
        <w:rFonts w:cs="Arial"/>
        <w:i/>
        <w:iCs/>
        <w:sz w:val="16"/>
        <w:szCs w:val="24"/>
      </w:rPr>
      <w:t>1</w:t>
    </w:r>
    <w:r w:rsidRPr="00070A34">
      <w:rPr>
        <w:rFonts w:cs="Arial"/>
        <w:i/>
        <w:iCs/>
        <w:sz w:val="16"/>
        <w:szCs w:val="24"/>
      </w:rPr>
      <w:fldChar w:fldCharType="end"/>
    </w:r>
    <w:r w:rsidRPr="00070A34">
      <w:rPr>
        <w:rFonts w:cs="Arial"/>
        <w:i/>
        <w:iCs/>
        <w:sz w:val="16"/>
        <w:szCs w:val="24"/>
      </w:rPr>
      <w:t xml:space="preserve"> van </w:t>
    </w:r>
    <w:r w:rsidRPr="00070A34">
      <w:rPr>
        <w:rFonts w:cs="Arial"/>
        <w:i/>
        <w:iCs/>
        <w:sz w:val="16"/>
        <w:szCs w:val="24"/>
      </w:rPr>
      <w:fldChar w:fldCharType="begin"/>
    </w:r>
    <w:r w:rsidRPr="00070A34">
      <w:rPr>
        <w:rFonts w:cs="Arial"/>
        <w:i/>
        <w:iCs/>
        <w:sz w:val="16"/>
        <w:szCs w:val="24"/>
      </w:rPr>
      <w:instrText xml:space="preserve"> NUMPAGES </w:instrText>
    </w:r>
    <w:r w:rsidRPr="00070A34">
      <w:rPr>
        <w:rFonts w:cs="Arial"/>
        <w:i/>
        <w:iCs/>
        <w:sz w:val="16"/>
        <w:szCs w:val="24"/>
      </w:rPr>
      <w:fldChar w:fldCharType="separate"/>
    </w:r>
    <w:r w:rsidRPr="00070A34">
      <w:rPr>
        <w:rFonts w:cs="Arial"/>
        <w:i/>
        <w:iCs/>
        <w:sz w:val="16"/>
        <w:szCs w:val="24"/>
      </w:rPr>
      <w:t>2</w:t>
    </w:r>
    <w:r w:rsidRPr="00070A34">
      <w:rPr>
        <w:rFonts w:cs="Arial"/>
        <w:i/>
        <w:iCs/>
        <w:sz w:val="16"/>
        <w:szCs w:val="24"/>
      </w:rPr>
      <w:fldChar w:fldCharType="end"/>
    </w:r>
  </w:p>
  <w:p w14:paraId="203A412B" w14:textId="0A8A7AFB" w:rsidR="00070A34" w:rsidRPr="00070A34" w:rsidRDefault="00070A34" w:rsidP="00070A34">
    <w:pPr>
      <w:tabs>
        <w:tab w:val="center" w:pos="4536"/>
        <w:tab w:val="right" w:pos="10080"/>
      </w:tabs>
      <w:overflowPunct/>
      <w:autoSpaceDE/>
      <w:autoSpaceDN/>
      <w:adjustRightInd/>
      <w:spacing w:line="240" w:lineRule="auto"/>
      <w:ind w:left="0"/>
      <w:textAlignment w:val="auto"/>
      <w:rPr>
        <w:rFonts w:cs="Arial"/>
        <w:i/>
        <w:iCs/>
        <w:sz w:val="16"/>
        <w:szCs w:val="24"/>
      </w:rPr>
    </w:pPr>
    <w:r w:rsidRPr="00070A34">
      <w:rPr>
        <w:rFonts w:cs="Arial"/>
        <w:i/>
        <w:iCs/>
        <w:sz w:val="16"/>
        <w:szCs w:val="24"/>
      </w:rPr>
      <w:t xml:space="preserve">Versie Datum: </w:t>
    </w:r>
    <w:r>
      <w:rPr>
        <w:rFonts w:cs="Arial"/>
        <w:i/>
        <w:iCs/>
        <w:sz w:val="16"/>
        <w:szCs w:val="24"/>
      </w:rPr>
      <w:t>11/1</w:t>
    </w:r>
    <w:r w:rsidRPr="00070A34">
      <w:rPr>
        <w:rFonts w:cs="Arial"/>
        <w:i/>
        <w:iCs/>
        <w:sz w:val="16"/>
        <w:szCs w:val="24"/>
      </w:rPr>
      <w:t>/2018</w:t>
    </w:r>
  </w:p>
  <w:p w14:paraId="372F79E6" w14:textId="77777777" w:rsidR="008E05EC" w:rsidRDefault="008E05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DA4C4" w14:textId="77777777" w:rsidR="008E05EC" w:rsidRPr="00B40952" w:rsidRDefault="008E05EC" w:rsidP="006B214E">
    <w:pPr>
      <w:pStyle w:val="Voettekst"/>
      <w:rPr>
        <w:color w:val="808080"/>
        <w:sz w:val="16"/>
      </w:rPr>
    </w:pPr>
    <w:r>
      <w:rPr>
        <w:color w:val="808080"/>
        <w:sz w:val="16"/>
      </w:rPr>
      <w:tab/>
    </w:r>
    <w:r>
      <w:rPr>
        <w:color w:val="808080"/>
        <w:sz w:val="16"/>
      </w:rPr>
      <w:tab/>
    </w:r>
  </w:p>
  <w:p w14:paraId="00C70039" w14:textId="77777777" w:rsidR="008E05EC" w:rsidRDefault="008E05EC" w:rsidP="006B214E">
    <w:pPr>
      <w:pStyle w:val="Voettekst"/>
    </w:pPr>
  </w:p>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4C3425" w14:textId="77777777" w:rsidR="00D010DE" w:rsidRDefault="00D010DE">
      <w:r>
        <w:separator/>
      </w:r>
    </w:p>
  </w:footnote>
  <w:footnote w:type="continuationSeparator" w:id="0">
    <w:p w14:paraId="11D48B9F" w14:textId="77777777" w:rsidR="00D010DE" w:rsidRDefault="00D010DE">
      <w:r>
        <w:continuationSeparator/>
      </w:r>
    </w:p>
  </w:footnote>
  <w:footnote w:type="continuationNotice" w:id="1">
    <w:p w14:paraId="05074B44" w14:textId="77777777" w:rsidR="00D010DE" w:rsidRDefault="00D010D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24A29" w14:textId="77777777" w:rsidR="008E05EC" w:rsidRDefault="008E05EC">
    <w:pPr>
      <w:pStyle w:val="Koptekst"/>
      <w:spacing w:line="220" w:lineRule="exact"/>
      <w:ind w:left="-284"/>
      <w:rPr>
        <w:lang w:val="en-GB"/>
      </w:rPr>
    </w:pPr>
    <w:r>
      <w:rPr>
        <w:lang w:val="en-GB"/>
      </w:rPr>
      <w:tab/>
    </w:r>
  </w:p>
  <w:p w14:paraId="3393DCB0" w14:textId="77777777" w:rsidR="008E05EC" w:rsidRDefault="008E05EC" w:rsidP="003A7643">
    <w:pPr>
      <w:pStyle w:val="Koptekst"/>
      <w:tabs>
        <w:tab w:val="clear" w:pos="4536"/>
        <w:tab w:val="clear" w:pos="9072"/>
        <w:tab w:val="left" w:pos="2415"/>
      </w:tabs>
      <w:spacing w:line="220" w:lineRule="exact"/>
      <w:ind w:left="-284"/>
    </w:pPr>
    <w:r>
      <w:tab/>
    </w:r>
  </w:p>
  <w:p w14:paraId="4A8624F4" w14:textId="77777777" w:rsidR="008E05EC" w:rsidRPr="00485B86" w:rsidRDefault="008E05EC" w:rsidP="00633C9D">
    <w:pPr>
      <w:pStyle w:val="Koptekst"/>
      <w:jc w:val="center"/>
      <w:rPr>
        <w:b/>
        <w:i/>
        <w:color w:val="808080"/>
        <w:sz w:val="28"/>
        <w14:shadow w14:blurRad="50800" w14:dist="38100" w14:dir="2700000" w14:sx="100000" w14:sy="100000" w14:kx="0" w14:ky="0" w14:algn="tl">
          <w14:srgbClr w14:val="000000">
            <w14:alpha w14:val="60000"/>
          </w14:srgbClr>
        </w14:shadow>
      </w:rPr>
    </w:pPr>
  </w:p>
  <w:p w14:paraId="17447664" w14:textId="09B65461" w:rsidR="008E05EC" w:rsidRPr="00134137" w:rsidRDefault="00070A34" w:rsidP="00633C9D">
    <w:pPr>
      <w:pStyle w:val="Koptekst"/>
      <w:tabs>
        <w:tab w:val="clear" w:pos="4536"/>
        <w:tab w:val="clear" w:pos="9072"/>
        <w:tab w:val="left" w:pos="3600"/>
      </w:tabs>
      <w:spacing w:line="1640" w:lineRule="exact"/>
      <w:ind w:left="-284"/>
      <w:rPr>
        <w:rFonts w:ascii="Times New Roman" w:hAnsi="Times New Roman"/>
        <w:sz w:val="28"/>
        <w:szCs w:val="28"/>
      </w:rPr>
    </w:pPr>
    <w:r>
      <w:rPr>
        <w:rFonts w:ascii="Times New Roman" w:hAnsi="Times New Roman"/>
        <w:noProof/>
        <w:sz w:val="28"/>
        <w:szCs w:val="28"/>
      </w:rPr>
      <w:drawing>
        <wp:inline distT="0" distB="0" distL="0" distR="0" wp14:anchorId="2FB80CFC" wp14:editId="6AFD125C">
          <wp:extent cx="7553325" cy="450850"/>
          <wp:effectExtent l="0" t="0" r="9525"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inline>
      </w:drawing>
    </w:r>
  </w:p>
  <w:p w14:paraId="387E9453" w14:textId="77777777" w:rsidR="008E05EC" w:rsidRDefault="008E05EC" w:rsidP="003A7643">
    <w:pPr>
      <w:pStyle w:val="Koptekst"/>
      <w:tabs>
        <w:tab w:val="clear" w:pos="4536"/>
        <w:tab w:val="clear" w:pos="9072"/>
        <w:tab w:val="left" w:pos="2415"/>
      </w:tabs>
      <w:spacing w:line="220" w:lineRule="exact"/>
      <w:ind w:left="-284"/>
    </w:pPr>
  </w:p>
  <w:p w14:paraId="6B0CFE41" w14:textId="77777777" w:rsidR="008E05EC" w:rsidRDefault="008E05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B8BCE" w14:textId="1E5AEE3D" w:rsidR="008E05EC" w:rsidRDefault="00070A34" w:rsidP="006B214E">
    <w:pPr>
      <w:pStyle w:val="Koptekst"/>
      <w:spacing w:line="1640" w:lineRule="exact"/>
      <w:ind w:left="2832"/>
    </w:pPr>
    <w:r>
      <w:rPr>
        <w:noProof/>
      </w:rPr>
      <w:drawing>
        <wp:inline distT="0" distB="0" distL="0" distR="0" wp14:anchorId="552D7151" wp14:editId="54B0D151">
          <wp:extent cx="7553325" cy="450850"/>
          <wp:effectExtent l="0" t="0" r="9525"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228C4"/>
    <w:multiLevelType w:val="hybridMultilevel"/>
    <w:tmpl w:val="D4CC1702"/>
    <w:lvl w:ilvl="0" w:tplc="0413000F">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 w15:restartNumberingAfterBreak="0">
    <w:nsid w:val="05680447"/>
    <w:multiLevelType w:val="multilevel"/>
    <w:tmpl w:val="8D44F1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B225AAD"/>
    <w:multiLevelType w:val="hybridMultilevel"/>
    <w:tmpl w:val="21B47E66"/>
    <w:lvl w:ilvl="0" w:tplc="1D8E2EC2">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 w15:restartNumberingAfterBreak="0">
    <w:nsid w:val="12741DE6"/>
    <w:multiLevelType w:val="hybridMultilevel"/>
    <w:tmpl w:val="2A94BC12"/>
    <w:lvl w:ilvl="0" w:tplc="CD9441D0">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4" w15:restartNumberingAfterBreak="0">
    <w:nsid w:val="14B21335"/>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5" w15:restartNumberingAfterBreak="0">
    <w:nsid w:val="18856797"/>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6A62A5"/>
    <w:multiLevelType w:val="hybridMultilevel"/>
    <w:tmpl w:val="AAEEF64C"/>
    <w:lvl w:ilvl="0" w:tplc="AE6C171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7" w15:restartNumberingAfterBreak="0">
    <w:nsid w:val="2AA546FA"/>
    <w:multiLevelType w:val="hybridMultilevel"/>
    <w:tmpl w:val="2DE07AD2"/>
    <w:lvl w:ilvl="0" w:tplc="F0769FB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B5103B"/>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E9394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537C10"/>
    <w:multiLevelType w:val="hybridMultilevel"/>
    <w:tmpl w:val="A42CDDB2"/>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1" w15:restartNumberingAfterBreak="0">
    <w:nsid w:val="346C4F99"/>
    <w:multiLevelType w:val="hybridMultilevel"/>
    <w:tmpl w:val="7F4AC46C"/>
    <w:lvl w:ilvl="0" w:tplc="8214A0C8">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2" w15:restartNumberingAfterBreak="0">
    <w:nsid w:val="352D3B2A"/>
    <w:multiLevelType w:val="hybridMultilevel"/>
    <w:tmpl w:val="47248020"/>
    <w:lvl w:ilvl="0" w:tplc="C624E61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3" w15:restartNumberingAfterBreak="0">
    <w:nsid w:val="47666891"/>
    <w:multiLevelType w:val="hybridMultilevel"/>
    <w:tmpl w:val="1F8C99FE"/>
    <w:lvl w:ilvl="0" w:tplc="04130001">
      <w:start w:val="1"/>
      <w:numFmt w:val="decimal"/>
      <w:lvlText w:val="%1."/>
      <w:lvlJc w:val="left"/>
      <w:pPr>
        <w:ind w:left="720" w:hanging="360"/>
      </w:pPr>
      <w:rPr>
        <w:rFonts w:cs="Times New Roman" w:hint="default"/>
      </w:rPr>
    </w:lvl>
    <w:lvl w:ilvl="1" w:tplc="DA1C1A1A">
      <w:start w:val="1"/>
      <w:numFmt w:val="lowerLetter"/>
      <w:lvlText w:val="%2."/>
      <w:lvlJc w:val="left"/>
      <w:pPr>
        <w:ind w:left="1440" w:hanging="360"/>
      </w:pPr>
      <w:rPr>
        <w:rFonts w:cs="Times New Roman" w:hint="default"/>
      </w:rPr>
    </w:lvl>
    <w:lvl w:ilvl="2" w:tplc="04130005">
      <w:start w:val="1"/>
      <w:numFmt w:val="bullet"/>
      <w:lvlText w:val=""/>
      <w:lvlJc w:val="left"/>
      <w:pPr>
        <w:ind w:left="2160" w:hanging="180"/>
      </w:pPr>
      <w:rPr>
        <w:rFonts w:ascii="Symbol" w:hAnsi="Symbol" w:hint="default"/>
      </w:rPr>
    </w:lvl>
    <w:lvl w:ilvl="3" w:tplc="2F681E5A">
      <w:numFmt w:val="bullet"/>
      <w:lvlText w:val="-"/>
      <w:lvlJc w:val="left"/>
      <w:pPr>
        <w:ind w:left="2880" w:hanging="360"/>
      </w:pPr>
      <w:rPr>
        <w:rFonts w:ascii="Arial" w:eastAsia="Times New Roman" w:hAnsi="Arial" w:cs="Arial" w:hint="default"/>
      </w:rPr>
    </w:lvl>
    <w:lvl w:ilvl="4" w:tplc="04130003" w:tentative="1">
      <w:start w:val="1"/>
      <w:numFmt w:val="lowerLetter"/>
      <w:lvlText w:val="%5."/>
      <w:lvlJc w:val="left"/>
      <w:pPr>
        <w:ind w:left="3600" w:hanging="360"/>
      </w:pPr>
      <w:rPr>
        <w:rFonts w:cs="Times New Roman"/>
      </w:rPr>
    </w:lvl>
    <w:lvl w:ilvl="5" w:tplc="04130005" w:tentative="1">
      <w:start w:val="1"/>
      <w:numFmt w:val="lowerRoman"/>
      <w:lvlText w:val="%6."/>
      <w:lvlJc w:val="right"/>
      <w:pPr>
        <w:ind w:left="4320" w:hanging="180"/>
      </w:pPr>
      <w:rPr>
        <w:rFonts w:cs="Times New Roman"/>
      </w:rPr>
    </w:lvl>
    <w:lvl w:ilvl="6" w:tplc="04130001" w:tentative="1">
      <w:start w:val="1"/>
      <w:numFmt w:val="decimal"/>
      <w:lvlText w:val="%7."/>
      <w:lvlJc w:val="left"/>
      <w:pPr>
        <w:ind w:left="5040" w:hanging="360"/>
      </w:pPr>
      <w:rPr>
        <w:rFonts w:cs="Times New Roman"/>
      </w:rPr>
    </w:lvl>
    <w:lvl w:ilvl="7" w:tplc="04130003" w:tentative="1">
      <w:start w:val="1"/>
      <w:numFmt w:val="lowerLetter"/>
      <w:lvlText w:val="%8."/>
      <w:lvlJc w:val="left"/>
      <w:pPr>
        <w:ind w:left="5760" w:hanging="360"/>
      </w:pPr>
      <w:rPr>
        <w:rFonts w:cs="Times New Roman"/>
      </w:rPr>
    </w:lvl>
    <w:lvl w:ilvl="8" w:tplc="04130005" w:tentative="1">
      <w:start w:val="1"/>
      <w:numFmt w:val="lowerRoman"/>
      <w:lvlText w:val="%9."/>
      <w:lvlJc w:val="right"/>
      <w:pPr>
        <w:ind w:left="6480" w:hanging="180"/>
      </w:pPr>
      <w:rPr>
        <w:rFonts w:cs="Times New Roman"/>
      </w:rPr>
    </w:lvl>
  </w:abstractNum>
  <w:abstractNum w:abstractNumId="14" w15:restartNumberingAfterBreak="0">
    <w:nsid w:val="49080CEA"/>
    <w:multiLevelType w:val="hybridMultilevel"/>
    <w:tmpl w:val="21E240D2"/>
    <w:lvl w:ilvl="0" w:tplc="01D256E6">
      <w:start w:val="1"/>
      <w:numFmt w:val="bullet"/>
      <w:lvlText w:val="•"/>
      <w:lvlJc w:val="left"/>
      <w:pPr>
        <w:tabs>
          <w:tab w:val="num" w:pos="720"/>
        </w:tabs>
        <w:ind w:left="720" w:hanging="360"/>
      </w:pPr>
      <w:rPr>
        <w:rFonts w:ascii="Arial" w:hAnsi="Arial" w:hint="default"/>
      </w:rPr>
    </w:lvl>
    <w:lvl w:ilvl="1" w:tplc="24568132" w:tentative="1">
      <w:start w:val="1"/>
      <w:numFmt w:val="bullet"/>
      <w:lvlText w:val="•"/>
      <w:lvlJc w:val="left"/>
      <w:pPr>
        <w:tabs>
          <w:tab w:val="num" w:pos="1440"/>
        </w:tabs>
        <w:ind w:left="1440" w:hanging="360"/>
      </w:pPr>
      <w:rPr>
        <w:rFonts w:ascii="Arial" w:hAnsi="Arial" w:hint="default"/>
      </w:rPr>
    </w:lvl>
    <w:lvl w:ilvl="2" w:tplc="CEAA073C" w:tentative="1">
      <w:start w:val="1"/>
      <w:numFmt w:val="bullet"/>
      <w:lvlText w:val="•"/>
      <w:lvlJc w:val="left"/>
      <w:pPr>
        <w:tabs>
          <w:tab w:val="num" w:pos="2160"/>
        </w:tabs>
        <w:ind w:left="2160" w:hanging="360"/>
      </w:pPr>
      <w:rPr>
        <w:rFonts w:ascii="Arial" w:hAnsi="Arial" w:hint="default"/>
      </w:rPr>
    </w:lvl>
    <w:lvl w:ilvl="3" w:tplc="C23045C2" w:tentative="1">
      <w:start w:val="1"/>
      <w:numFmt w:val="bullet"/>
      <w:lvlText w:val="•"/>
      <w:lvlJc w:val="left"/>
      <w:pPr>
        <w:tabs>
          <w:tab w:val="num" w:pos="2880"/>
        </w:tabs>
        <w:ind w:left="2880" w:hanging="360"/>
      </w:pPr>
      <w:rPr>
        <w:rFonts w:ascii="Arial" w:hAnsi="Arial" w:hint="default"/>
      </w:rPr>
    </w:lvl>
    <w:lvl w:ilvl="4" w:tplc="86CA51FA" w:tentative="1">
      <w:start w:val="1"/>
      <w:numFmt w:val="bullet"/>
      <w:lvlText w:val="•"/>
      <w:lvlJc w:val="left"/>
      <w:pPr>
        <w:tabs>
          <w:tab w:val="num" w:pos="3600"/>
        </w:tabs>
        <w:ind w:left="3600" w:hanging="360"/>
      </w:pPr>
      <w:rPr>
        <w:rFonts w:ascii="Arial" w:hAnsi="Arial" w:hint="default"/>
      </w:rPr>
    </w:lvl>
    <w:lvl w:ilvl="5" w:tplc="660668F8" w:tentative="1">
      <w:start w:val="1"/>
      <w:numFmt w:val="bullet"/>
      <w:lvlText w:val="•"/>
      <w:lvlJc w:val="left"/>
      <w:pPr>
        <w:tabs>
          <w:tab w:val="num" w:pos="4320"/>
        </w:tabs>
        <w:ind w:left="4320" w:hanging="360"/>
      </w:pPr>
      <w:rPr>
        <w:rFonts w:ascii="Arial" w:hAnsi="Arial" w:hint="default"/>
      </w:rPr>
    </w:lvl>
    <w:lvl w:ilvl="6" w:tplc="5A9EC2EC" w:tentative="1">
      <w:start w:val="1"/>
      <w:numFmt w:val="bullet"/>
      <w:lvlText w:val="•"/>
      <w:lvlJc w:val="left"/>
      <w:pPr>
        <w:tabs>
          <w:tab w:val="num" w:pos="5040"/>
        </w:tabs>
        <w:ind w:left="5040" w:hanging="360"/>
      </w:pPr>
      <w:rPr>
        <w:rFonts w:ascii="Arial" w:hAnsi="Arial" w:hint="default"/>
      </w:rPr>
    </w:lvl>
    <w:lvl w:ilvl="7" w:tplc="6576DF38" w:tentative="1">
      <w:start w:val="1"/>
      <w:numFmt w:val="bullet"/>
      <w:lvlText w:val="•"/>
      <w:lvlJc w:val="left"/>
      <w:pPr>
        <w:tabs>
          <w:tab w:val="num" w:pos="5760"/>
        </w:tabs>
        <w:ind w:left="5760" w:hanging="360"/>
      </w:pPr>
      <w:rPr>
        <w:rFonts w:ascii="Arial" w:hAnsi="Arial" w:hint="default"/>
      </w:rPr>
    </w:lvl>
    <w:lvl w:ilvl="8" w:tplc="F006D82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A46183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F79167B"/>
    <w:multiLevelType w:val="hybridMultilevel"/>
    <w:tmpl w:val="444CAB6A"/>
    <w:lvl w:ilvl="0" w:tplc="B066C9E4">
      <w:start w:val="1"/>
      <w:numFmt w:val="bullet"/>
      <w:lvlText w:val="•"/>
      <w:lvlJc w:val="left"/>
      <w:pPr>
        <w:tabs>
          <w:tab w:val="num" w:pos="720"/>
        </w:tabs>
        <w:ind w:left="720" w:hanging="360"/>
      </w:pPr>
      <w:rPr>
        <w:rFonts w:ascii="Arial" w:hAnsi="Arial" w:hint="default"/>
      </w:rPr>
    </w:lvl>
    <w:lvl w:ilvl="1" w:tplc="AF6E882C" w:tentative="1">
      <w:start w:val="1"/>
      <w:numFmt w:val="bullet"/>
      <w:lvlText w:val="•"/>
      <w:lvlJc w:val="left"/>
      <w:pPr>
        <w:tabs>
          <w:tab w:val="num" w:pos="1440"/>
        </w:tabs>
        <w:ind w:left="1440" w:hanging="360"/>
      </w:pPr>
      <w:rPr>
        <w:rFonts w:ascii="Arial" w:hAnsi="Arial" w:hint="default"/>
      </w:rPr>
    </w:lvl>
    <w:lvl w:ilvl="2" w:tplc="6AF6BBB6" w:tentative="1">
      <w:start w:val="1"/>
      <w:numFmt w:val="bullet"/>
      <w:lvlText w:val="•"/>
      <w:lvlJc w:val="left"/>
      <w:pPr>
        <w:tabs>
          <w:tab w:val="num" w:pos="2160"/>
        </w:tabs>
        <w:ind w:left="2160" w:hanging="360"/>
      </w:pPr>
      <w:rPr>
        <w:rFonts w:ascii="Arial" w:hAnsi="Arial" w:hint="default"/>
      </w:rPr>
    </w:lvl>
    <w:lvl w:ilvl="3" w:tplc="EEE08C6C" w:tentative="1">
      <w:start w:val="1"/>
      <w:numFmt w:val="bullet"/>
      <w:lvlText w:val="•"/>
      <w:lvlJc w:val="left"/>
      <w:pPr>
        <w:tabs>
          <w:tab w:val="num" w:pos="2880"/>
        </w:tabs>
        <w:ind w:left="2880" w:hanging="360"/>
      </w:pPr>
      <w:rPr>
        <w:rFonts w:ascii="Arial" w:hAnsi="Arial" w:hint="default"/>
      </w:rPr>
    </w:lvl>
    <w:lvl w:ilvl="4" w:tplc="706C74EA" w:tentative="1">
      <w:start w:val="1"/>
      <w:numFmt w:val="bullet"/>
      <w:lvlText w:val="•"/>
      <w:lvlJc w:val="left"/>
      <w:pPr>
        <w:tabs>
          <w:tab w:val="num" w:pos="3600"/>
        </w:tabs>
        <w:ind w:left="3600" w:hanging="360"/>
      </w:pPr>
      <w:rPr>
        <w:rFonts w:ascii="Arial" w:hAnsi="Arial" w:hint="default"/>
      </w:rPr>
    </w:lvl>
    <w:lvl w:ilvl="5" w:tplc="AF4EBCB6" w:tentative="1">
      <w:start w:val="1"/>
      <w:numFmt w:val="bullet"/>
      <w:lvlText w:val="•"/>
      <w:lvlJc w:val="left"/>
      <w:pPr>
        <w:tabs>
          <w:tab w:val="num" w:pos="4320"/>
        </w:tabs>
        <w:ind w:left="4320" w:hanging="360"/>
      </w:pPr>
      <w:rPr>
        <w:rFonts w:ascii="Arial" w:hAnsi="Arial" w:hint="default"/>
      </w:rPr>
    </w:lvl>
    <w:lvl w:ilvl="6" w:tplc="45C03C48" w:tentative="1">
      <w:start w:val="1"/>
      <w:numFmt w:val="bullet"/>
      <w:lvlText w:val="•"/>
      <w:lvlJc w:val="left"/>
      <w:pPr>
        <w:tabs>
          <w:tab w:val="num" w:pos="5040"/>
        </w:tabs>
        <w:ind w:left="5040" w:hanging="360"/>
      </w:pPr>
      <w:rPr>
        <w:rFonts w:ascii="Arial" w:hAnsi="Arial" w:hint="default"/>
      </w:rPr>
    </w:lvl>
    <w:lvl w:ilvl="7" w:tplc="0608DDA0" w:tentative="1">
      <w:start w:val="1"/>
      <w:numFmt w:val="bullet"/>
      <w:lvlText w:val="•"/>
      <w:lvlJc w:val="left"/>
      <w:pPr>
        <w:tabs>
          <w:tab w:val="num" w:pos="5760"/>
        </w:tabs>
        <w:ind w:left="5760" w:hanging="360"/>
      </w:pPr>
      <w:rPr>
        <w:rFonts w:ascii="Arial" w:hAnsi="Arial" w:hint="default"/>
      </w:rPr>
    </w:lvl>
    <w:lvl w:ilvl="8" w:tplc="EF46FE4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FE831CE"/>
    <w:multiLevelType w:val="hybridMultilevel"/>
    <w:tmpl w:val="6C486476"/>
    <w:lvl w:ilvl="0" w:tplc="DDD03096">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9" w15:restartNumberingAfterBreak="0">
    <w:nsid w:val="51F85A4B"/>
    <w:multiLevelType w:val="hybridMultilevel"/>
    <w:tmpl w:val="21B47E66"/>
    <w:lvl w:ilvl="0" w:tplc="1D8E2EC2">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0" w15:restartNumberingAfterBreak="0">
    <w:nsid w:val="57E65A71"/>
    <w:multiLevelType w:val="multilevel"/>
    <w:tmpl w:val="A94AF5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AC50D30"/>
    <w:multiLevelType w:val="multilevel"/>
    <w:tmpl w:val="F18C1DE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EBC2C7F"/>
    <w:multiLevelType w:val="hybridMultilevel"/>
    <w:tmpl w:val="5F5E16A0"/>
    <w:lvl w:ilvl="0" w:tplc="0413000F">
      <w:start w:val="1"/>
      <w:numFmt w:val="decimal"/>
      <w:lvlText w:val="%1."/>
      <w:lvlJc w:val="left"/>
      <w:pPr>
        <w:ind w:left="1571" w:hanging="360"/>
      </w:pPr>
    </w:lvl>
    <w:lvl w:ilvl="1" w:tplc="04130019">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3" w15:restartNumberingAfterBreak="0">
    <w:nsid w:val="5F0F09DF"/>
    <w:multiLevelType w:val="hybridMultilevel"/>
    <w:tmpl w:val="D608A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60F90CE2"/>
    <w:multiLevelType w:val="hybridMultilevel"/>
    <w:tmpl w:val="7F60FAAA"/>
    <w:lvl w:ilvl="0" w:tplc="0413000F">
      <w:start w:val="1"/>
      <w:numFmt w:val="decimal"/>
      <w:lvlText w:val="%1."/>
      <w:lvlJc w:val="left"/>
      <w:pPr>
        <w:ind w:left="936" w:hanging="360"/>
      </w:pPr>
    </w:lvl>
    <w:lvl w:ilvl="1" w:tplc="04130019">
      <w:start w:val="1"/>
      <w:numFmt w:val="lowerLetter"/>
      <w:lvlText w:val="%2."/>
      <w:lvlJc w:val="left"/>
      <w:pPr>
        <w:ind w:left="1656" w:hanging="360"/>
      </w:pPr>
    </w:lvl>
    <w:lvl w:ilvl="2" w:tplc="0413001B">
      <w:start w:val="1"/>
      <w:numFmt w:val="lowerRoman"/>
      <w:lvlText w:val="%3."/>
      <w:lvlJc w:val="right"/>
      <w:pPr>
        <w:ind w:left="2376" w:hanging="180"/>
      </w:pPr>
    </w:lvl>
    <w:lvl w:ilvl="3" w:tplc="0413000F" w:tentative="1">
      <w:start w:val="1"/>
      <w:numFmt w:val="decimal"/>
      <w:lvlText w:val="%4."/>
      <w:lvlJc w:val="left"/>
      <w:pPr>
        <w:ind w:left="3096" w:hanging="360"/>
      </w:pPr>
    </w:lvl>
    <w:lvl w:ilvl="4" w:tplc="04130019" w:tentative="1">
      <w:start w:val="1"/>
      <w:numFmt w:val="lowerLetter"/>
      <w:lvlText w:val="%5."/>
      <w:lvlJc w:val="left"/>
      <w:pPr>
        <w:ind w:left="3816" w:hanging="360"/>
      </w:pPr>
    </w:lvl>
    <w:lvl w:ilvl="5" w:tplc="0413001B" w:tentative="1">
      <w:start w:val="1"/>
      <w:numFmt w:val="lowerRoman"/>
      <w:lvlText w:val="%6."/>
      <w:lvlJc w:val="right"/>
      <w:pPr>
        <w:ind w:left="4536" w:hanging="180"/>
      </w:pPr>
    </w:lvl>
    <w:lvl w:ilvl="6" w:tplc="0413000F" w:tentative="1">
      <w:start w:val="1"/>
      <w:numFmt w:val="decimal"/>
      <w:lvlText w:val="%7."/>
      <w:lvlJc w:val="left"/>
      <w:pPr>
        <w:ind w:left="5256" w:hanging="360"/>
      </w:pPr>
    </w:lvl>
    <w:lvl w:ilvl="7" w:tplc="04130019" w:tentative="1">
      <w:start w:val="1"/>
      <w:numFmt w:val="lowerLetter"/>
      <w:lvlText w:val="%8."/>
      <w:lvlJc w:val="left"/>
      <w:pPr>
        <w:ind w:left="5976" w:hanging="360"/>
      </w:pPr>
    </w:lvl>
    <w:lvl w:ilvl="8" w:tplc="0413001B" w:tentative="1">
      <w:start w:val="1"/>
      <w:numFmt w:val="lowerRoman"/>
      <w:lvlText w:val="%9."/>
      <w:lvlJc w:val="right"/>
      <w:pPr>
        <w:ind w:left="6696" w:hanging="180"/>
      </w:pPr>
    </w:lvl>
  </w:abstractNum>
  <w:abstractNum w:abstractNumId="25" w15:restartNumberingAfterBreak="0">
    <w:nsid w:val="61664080"/>
    <w:multiLevelType w:val="hybridMultilevel"/>
    <w:tmpl w:val="F976BF94"/>
    <w:lvl w:ilvl="0" w:tplc="FFFFFFFF">
      <w:start w:val="1"/>
      <w:numFmt w:val="decimal"/>
      <w:lvlText w:val="%1."/>
      <w:lvlJc w:val="left"/>
      <w:pPr>
        <w:ind w:left="936" w:hanging="360"/>
      </w:pPr>
    </w:lvl>
    <w:lvl w:ilvl="1" w:tplc="FFFFFFFF">
      <w:start w:val="1"/>
      <w:numFmt w:val="lowerLetter"/>
      <w:lvlText w:val="%2."/>
      <w:lvlJc w:val="left"/>
      <w:pPr>
        <w:ind w:left="1656" w:hanging="360"/>
      </w:pPr>
    </w:lvl>
    <w:lvl w:ilvl="2" w:tplc="FFFFFFFF">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26" w15:restartNumberingAfterBreak="0">
    <w:nsid w:val="6294076F"/>
    <w:multiLevelType w:val="multilevel"/>
    <w:tmpl w:val="F976BF94"/>
    <w:styleLink w:val="Huidigelijst1"/>
    <w:lvl w:ilvl="0">
      <w:start w:val="1"/>
      <w:numFmt w:val="decimal"/>
      <w:lvlText w:val="%1."/>
      <w:lvlJc w:val="left"/>
      <w:pPr>
        <w:ind w:left="936" w:hanging="36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27"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A90497"/>
    <w:multiLevelType w:val="multilevel"/>
    <w:tmpl w:val="3BFEFA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6C6E18AA"/>
    <w:multiLevelType w:val="hybridMultilevel"/>
    <w:tmpl w:val="15E09176"/>
    <w:lvl w:ilvl="0" w:tplc="4566AD8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0" w15:restartNumberingAfterBreak="0">
    <w:nsid w:val="6E56375D"/>
    <w:multiLevelType w:val="multilevel"/>
    <w:tmpl w:val="9E56CB8E"/>
    <w:lvl w:ilvl="0">
      <w:start w:val="1"/>
      <w:numFmt w:val="decimal"/>
      <w:lvlText w:val="%1"/>
      <w:lvlJc w:val="left"/>
      <w:pPr>
        <w:tabs>
          <w:tab w:val="num" w:pos="432"/>
        </w:tabs>
        <w:ind w:left="432" w:hanging="432"/>
      </w:pPr>
    </w:lvl>
    <w:lvl w:ilvl="1">
      <w:start w:val="1"/>
      <w:numFmt w:val="decimal"/>
      <w:lvlText w:val="%1.%2"/>
      <w:lvlJc w:val="left"/>
      <w:pPr>
        <w:tabs>
          <w:tab w:val="num" w:pos="717"/>
        </w:tabs>
        <w:ind w:left="717"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6F5F594E"/>
    <w:multiLevelType w:val="hybridMultilevel"/>
    <w:tmpl w:val="5096F9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2" w15:restartNumberingAfterBreak="0">
    <w:nsid w:val="6F945497"/>
    <w:multiLevelType w:val="hybridMultilevel"/>
    <w:tmpl w:val="CEC4D28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3" w15:restartNumberingAfterBreak="0">
    <w:nsid w:val="767A75D6"/>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4" w15:restartNumberingAfterBreak="0">
    <w:nsid w:val="7B2644B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BF25098"/>
    <w:multiLevelType w:val="hybridMultilevel"/>
    <w:tmpl w:val="34B8E51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6" w15:restartNumberingAfterBreak="0">
    <w:nsid w:val="7E386E35"/>
    <w:multiLevelType w:val="hybridMultilevel"/>
    <w:tmpl w:val="4A74948C"/>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7" w15:restartNumberingAfterBreak="0">
    <w:nsid w:val="7F91375D"/>
    <w:multiLevelType w:val="hybridMultilevel"/>
    <w:tmpl w:val="4CCC7C3C"/>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8" w15:restartNumberingAfterBreak="0">
    <w:nsid w:val="7FCA2EFB"/>
    <w:multiLevelType w:val="hybridMultilevel"/>
    <w:tmpl w:val="34B8E51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num w:numId="1" w16cid:durableId="348221365">
    <w:abstractNumId w:val="27"/>
  </w:num>
  <w:num w:numId="2" w16cid:durableId="185414967">
    <w:abstractNumId w:val="30"/>
  </w:num>
  <w:num w:numId="3" w16cid:durableId="352804719">
    <w:abstractNumId w:val="32"/>
  </w:num>
  <w:num w:numId="4" w16cid:durableId="903183180">
    <w:abstractNumId w:val="22"/>
  </w:num>
  <w:num w:numId="5" w16cid:durableId="1820724548">
    <w:abstractNumId w:val="13"/>
  </w:num>
  <w:num w:numId="6" w16cid:durableId="602883637">
    <w:abstractNumId w:val="15"/>
  </w:num>
  <w:num w:numId="7" w16cid:durableId="17238107">
    <w:abstractNumId w:val="34"/>
  </w:num>
  <w:num w:numId="8" w16cid:durableId="1526406302">
    <w:abstractNumId w:val="9"/>
  </w:num>
  <w:num w:numId="9" w16cid:durableId="1414007293">
    <w:abstractNumId w:val="8"/>
  </w:num>
  <w:num w:numId="10" w16cid:durableId="2006013497">
    <w:abstractNumId w:val="5"/>
  </w:num>
  <w:num w:numId="11" w16cid:durableId="1793092495">
    <w:abstractNumId w:val="30"/>
  </w:num>
  <w:num w:numId="12" w16cid:durableId="194120726">
    <w:abstractNumId w:val="30"/>
  </w:num>
  <w:num w:numId="13" w16cid:durableId="1317340636">
    <w:abstractNumId w:val="6"/>
  </w:num>
  <w:num w:numId="14" w16cid:durableId="2013488115">
    <w:abstractNumId w:val="11"/>
  </w:num>
  <w:num w:numId="15" w16cid:durableId="1576620291">
    <w:abstractNumId w:val="36"/>
  </w:num>
  <w:num w:numId="16" w16cid:durableId="1986739889">
    <w:abstractNumId w:val="3"/>
  </w:num>
  <w:num w:numId="17" w16cid:durableId="708188095">
    <w:abstractNumId w:val="28"/>
  </w:num>
  <w:num w:numId="18" w16cid:durableId="1638485146">
    <w:abstractNumId w:val="20"/>
  </w:num>
  <w:num w:numId="19" w16cid:durableId="679158167">
    <w:abstractNumId w:val="1"/>
  </w:num>
  <w:num w:numId="20" w16cid:durableId="1060055255">
    <w:abstractNumId w:val="19"/>
  </w:num>
  <w:num w:numId="21" w16cid:durableId="1800688055">
    <w:abstractNumId w:val="21"/>
  </w:num>
  <w:num w:numId="22" w16cid:durableId="676274249">
    <w:abstractNumId w:val="18"/>
  </w:num>
  <w:num w:numId="23" w16cid:durableId="1997537716">
    <w:abstractNumId w:val="2"/>
  </w:num>
  <w:num w:numId="24" w16cid:durableId="976838920">
    <w:abstractNumId w:val="23"/>
  </w:num>
  <w:num w:numId="25" w16cid:durableId="6896016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8113888">
    <w:abstractNumId w:val="17"/>
  </w:num>
  <w:num w:numId="27" w16cid:durableId="435713650">
    <w:abstractNumId w:val="18"/>
  </w:num>
  <w:num w:numId="28" w16cid:durableId="670260596">
    <w:abstractNumId w:val="38"/>
  </w:num>
  <w:num w:numId="29" w16cid:durableId="1384938201">
    <w:abstractNumId w:val="18"/>
  </w:num>
  <w:num w:numId="30" w16cid:durableId="342317076">
    <w:abstractNumId w:val="35"/>
  </w:num>
  <w:num w:numId="31" w16cid:durableId="2103259633">
    <w:abstractNumId w:val="33"/>
  </w:num>
  <w:num w:numId="32" w16cid:durableId="985352269">
    <w:abstractNumId w:val="18"/>
  </w:num>
  <w:num w:numId="33" w16cid:durableId="661156949">
    <w:abstractNumId w:val="12"/>
  </w:num>
  <w:num w:numId="34" w16cid:durableId="729154505">
    <w:abstractNumId w:val="16"/>
  </w:num>
  <w:num w:numId="35" w16cid:durableId="694424945">
    <w:abstractNumId w:val="18"/>
  </w:num>
  <w:num w:numId="36" w16cid:durableId="379785384">
    <w:abstractNumId w:val="18"/>
  </w:num>
  <w:num w:numId="37" w16cid:durableId="871571355">
    <w:abstractNumId w:val="18"/>
  </w:num>
  <w:num w:numId="38" w16cid:durableId="468135847">
    <w:abstractNumId w:val="18"/>
  </w:num>
  <w:num w:numId="39" w16cid:durableId="70398108">
    <w:abstractNumId w:val="18"/>
  </w:num>
  <w:num w:numId="40" w16cid:durableId="171190418">
    <w:abstractNumId w:val="4"/>
  </w:num>
  <w:num w:numId="41" w16cid:durableId="394208512">
    <w:abstractNumId w:val="18"/>
  </w:num>
  <w:num w:numId="42" w16cid:durableId="1503592930">
    <w:abstractNumId w:val="14"/>
  </w:num>
  <w:num w:numId="43" w16cid:durableId="1648824226">
    <w:abstractNumId w:val="37"/>
  </w:num>
  <w:num w:numId="44" w16cid:durableId="1567764323">
    <w:abstractNumId w:val="10"/>
  </w:num>
  <w:num w:numId="45" w16cid:durableId="1078332486">
    <w:abstractNumId w:val="0"/>
  </w:num>
  <w:num w:numId="46" w16cid:durableId="647397003">
    <w:abstractNumId w:val="24"/>
  </w:num>
  <w:num w:numId="47" w16cid:durableId="676659863">
    <w:abstractNumId w:val="25"/>
  </w:num>
  <w:num w:numId="48" w16cid:durableId="1391877016">
    <w:abstractNumId w:val="26"/>
  </w:num>
  <w:num w:numId="49" w16cid:durableId="1231430685">
    <w:abstractNumId w:val="29"/>
  </w:num>
  <w:num w:numId="50" w16cid:durableId="93548483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2050">
      <v:stroke endarrow="classic" endarrowlength="short" weight=".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1BCB"/>
    <w:rsid w:val="00001F86"/>
    <w:rsid w:val="000021F2"/>
    <w:rsid w:val="0000395A"/>
    <w:rsid w:val="00005889"/>
    <w:rsid w:val="00007981"/>
    <w:rsid w:val="00007D09"/>
    <w:rsid w:val="00007FB9"/>
    <w:rsid w:val="00010BBA"/>
    <w:rsid w:val="000113C4"/>
    <w:rsid w:val="000114A6"/>
    <w:rsid w:val="00013FA7"/>
    <w:rsid w:val="00014328"/>
    <w:rsid w:val="000157AB"/>
    <w:rsid w:val="000173A2"/>
    <w:rsid w:val="0002108A"/>
    <w:rsid w:val="000230C2"/>
    <w:rsid w:val="00023289"/>
    <w:rsid w:val="0002592F"/>
    <w:rsid w:val="0002617A"/>
    <w:rsid w:val="00027862"/>
    <w:rsid w:val="00027951"/>
    <w:rsid w:val="00030E9A"/>
    <w:rsid w:val="00031C27"/>
    <w:rsid w:val="000320B2"/>
    <w:rsid w:val="000329BD"/>
    <w:rsid w:val="00032C71"/>
    <w:rsid w:val="000348FE"/>
    <w:rsid w:val="00034BE8"/>
    <w:rsid w:val="00034DA8"/>
    <w:rsid w:val="00035512"/>
    <w:rsid w:val="00040BDF"/>
    <w:rsid w:val="0004423D"/>
    <w:rsid w:val="000455E5"/>
    <w:rsid w:val="00046900"/>
    <w:rsid w:val="00050194"/>
    <w:rsid w:val="000501A4"/>
    <w:rsid w:val="00051137"/>
    <w:rsid w:val="00051F73"/>
    <w:rsid w:val="00052E9F"/>
    <w:rsid w:val="000532A2"/>
    <w:rsid w:val="00054EB5"/>
    <w:rsid w:val="000551D3"/>
    <w:rsid w:val="000552B5"/>
    <w:rsid w:val="000556A6"/>
    <w:rsid w:val="0005685E"/>
    <w:rsid w:val="0006075D"/>
    <w:rsid w:val="00060843"/>
    <w:rsid w:val="00060D52"/>
    <w:rsid w:val="00061E89"/>
    <w:rsid w:val="000647BD"/>
    <w:rsid w:val="00065631"/>
    <w:rsid w:val="00066A97"/>
    <w:rsid w:val="00070A34"/>
    <w:rsid w:val="00071DCF"/>
    <w:rsid w:val="00074A49"/>
    <w:rsid w:val="000753E3"/>
    <w:rsid w:val="00077880"/>
    <w:rsid w:val="000807B4"/>
    <w:rsid w:val="000816A1"/>
    <w:rsid w:val="00082864"/>
    <w:rsid w:val="00082C37"/>
    <w:rsid w:val="00083868"/>
    <w:rsid w:val="000848D3"/>
    <w:rsid w:val="00084C54"/>
    <w:rsid w:val="000850F6"/>
    <w:rsid w:val="00085860"/>
    <w:rsid w:val="00085983"/>
    <w:rsid w:val="00085F17"/>
    <w:rsid w:val="00092612"/>
    <w:rsid w:val="00092DC7"/>
    <w:rsid w:val="0009364A"/>
    <w:rsid w:val="00093B73"/>
    <w:rsid w:val="00094DCA"/>
    <w:rsid w:val="0009506E"/>
    <w:rsid w:val="00095E4B"/>
    <w:rsid w:val="000A0065"/>
    <w:rsid w:val="000A0255"/>
    <w:rsid w:val="000A212F"/>
    <w:rsid w:val="000A216A"/>
    <w:rsid w:val="000A3918"/>
    <w:rsid w:val="000A4B3E"/>
    <w:rsid w:val="000A591C"/>
    <w:rsid w:val="000A64B8"/>
    <w:rsid w:val="000B0162"/>
    <w:rsid w:val="000B078F"/>
    <w:rsid w:val="000B1464"/>
    <w:rsid w:val="000B1877"/>
    <w:rsid w:val="000B2122"/>
    <w:rsid w:val="000B349A"/>
    <w:rsid w:val="000B54DC"/>
    <w:rsid w:val="000B583C"/>
    <w:rsid w:val="000B6F55"/>
    <w:rsid w:val="000B7693"/>
    <w:rsid w:val="000C046B"/>
    <w:rsid w:val="000C0A7C"/>
    <w:rsid w:val="000C33BC"/>
    <w:rsid w:val="000C37A0"/>
    <w:rsid w:val="000C3DFF"/>
    <w:rsid w:val="000C4560"/>
    <w:rsid w:val="000C74DE"/>
    <w:rsid w:val="000C771B"/>
    <w:rsid w:val="000C7DC3"/>
    <w:rsid w:val="000D29F0"/>
    <w:rsid w:val="000D3D28"/>
    <w:rsid w:val="000D3D8E"/>
    <w:rsid w:val="000D4809"/>
    <w:rsid w:val="000D4FA0"/>
    <w:rsid w:val="000D5F9C"/>
    <w:rsid w:val="000D61A2"/>
    <w:rsid w:val="000D63EC"/>
    <w:rsid w:val="000E207F"/>
    <w:rsid w:val="000E3136"/>
    <w:rsid w:val="000E3701"/>
    <w:rsid w:val="000E58D3"/>
    <w:rsid w:val="000E6BA6"/>
    <w:rsid w:val="000E6E60"/>
    <w:rsid w:val="000E7AB3"/>
    <w:rsid w:val="000F041B"/>
    <w:rsid w:val="000F08EF"/>
    <w:rsid w:val="000F2C1B"/>
    <w:rsid w:val="000F2D8F"/>
    <w:rsid w:val="000F2E0D"/>
    <w:rsid w:val="000F4A2E"/>
    <w:rsid w:val="000F4C87"/>
    <w:rsid w:val="000F528F"/>
    <w:rsid w:val="000F7C61"/>
    <w:rsid w:val="000F7CC9"/>
    <w:rsid w:val="001010CD"/>
    <w:rsid w:val="0010387B"/>
    <w:rsid w:val="001054C3"/>
    <w:rsid w:val="00106955"/>
    <w:rsid w:val="00107350"/>
    <w:rsid w:val="0011116B"/>
    <w:rsid w:val="00114A9C"/>
    <w:rsid w:val="001150A9"/>
    <w:rsid w:val="00115D6A"/>
    <w:rsid w:val="00115FAE"/>
    <w:rsid w:val="001169FC"/>
    <w:rsid w:val="00117E62"/>
    <w:rsid w:val="00120371"/>
    <w:rsid w:val="00121705"/>
    <w:rsid w:val="00121A45"/>
    <w:rsid w:val="00122EF1"/>
    <w:rsid w:val="001235C5"/>
    <w:rsid w:val="00123F6F"/>
    <w:rsid w:val="0012419F"/>
    <w:rsid w:val="001257D9"/>
    <w:rsid w:val="00126EA4"/>
    <w:rsid w:val="00127543"/>
    <w:rsid w:val="001279CD"/>
    <w:rsid w:val="0013042D"/>
    <w:rsid w:val="001307EA"/>
    <w:rsid w:val="00130B5C"/>
    <w:rsid w:val="00130DC5"/>
    <w:rsid w:val="00131C15"/>
    <w:rsid w:val="00132730"/>
    <w:rsid w:val="00132881"/>
    <w:rsid w:val="001328F3"/>
    <w:rsid w:val="001329BB"/>
    <w:rsid w:val="00133852"/>
    <w:rsid w:val="001358E0"/>
    <w:rsid w:val="00135933"/>
    <w:rsid w:val="00135ECB"/>
    <w:rsid w:val="001362B1"/>
    <w:rsid w:val="001370E8"/>
    <w:rsid w:val="001375B2"/>
    <w:rsid w:val="001376AB"/>
    <w:rsid w:val="00140C53"/>
    <w:rsid w:val="00141856"/>
    <w:rsid w:val="00142DDE"/>
    <w:rsid w:val="00143689"/>
    <w:rsid w:val="00143EC7"/>
    <w:rsid w:val="001443E7"/>
    <w:rsid w:val="00144C4D"/>
    <w:rsid w:val="00145815"/>
    <w:rsid w:val="001464B9"/>
    <w:rsid w:val="001469C3"/>
    <w:rsid w:val="00147E4E"/>
    <w:rsid w:val="0015011A"/>
    <w:rsid w:val="0015211C"/>
    <w:rsid w:val="001537FE"/>
    <w:rsid w:val="001557D6"/>
    <w:rsid w:val="001578A8"/>
    <w:rsid w:val="00160B09"/>
    <w:rsid w:val="001612BE"/>
    <w:rsid w:val="00161A13"/>
    <w:rsid w:val="00163956"/>
    <w:rsid w:val="00164BF8"/>
    <w:rsid w:val="00164FB6"/>
    <w:rsid w:val="00165748"/>
    <w:rsid w:val="001663E0"/>
    <w:rsid w:val="00167FD9"/>
    <w:rsid w:val="00170995"/>
    <w:rsid w:val="00170CA4"/>
    <w:rsid w:val="00171B6F"/>
    <w:rsid w:val="0017265E"/>
    <w:rsid w:val="001733E5"/>
    <w:rsid w:val="00174433"/>
    <w:rsid w:val="00174665"/>
    <w:rsid w:val="00176076"/>
    <w:rsid w:val="0017672F"/>
    <w:rsid w:val="00177AE2"/>
    <w:rsid w:val="001804AB"/>
    <w:rsid w:val="00181B20"/>
    <w:rsid w:val="00182CA5"/>
    <w:rsid w:val="00185155"/>
    <w:rsid w:val="001859FC"/>
    <w:rsid w:val="00186152"/>
    <w:rsid w:val="0018664D"/>
    <w:rsid w:val="00186B85"/>
    <w:rsid w:val="00186EAB"/>
    <w:rsid w:val="00187500"/>
    <w:rsid w:val="00187ACD"/>
    <w:rsid w:val="00191BC1"/>
    <w:rsid w:val="001934B9"/>
    <w:rsid w:val="00194B2D"/>
    <w:rsid w:val="00194CB6"/>
    <w:rsid w:val="00194E7A"/>
    <w:rsid w:val="0019533F"/>
    <w:rsid w:val="00196473"/>
    <w:rsid w:val="001A0B4F"/>
    <w:rsid w:val="001A0E71"/>
    <w:rsid w:val="001A1808"/>
    <w:rsid w:val="001A1A4B"/>
    <w:rsid w:val="001A26DD"/>
    <w:rsid w:val="001A35E1"/>
    <w:rsid w:val="001A3E4E"/>
    <w:rsid w:val="001A464C"/>
    <w:rsid w:val="001A4C2D"/>
    <w:rsid w:val="001A5861"/>
    <w:rsid w:val="001A6D63"/>
    <w:rsid w:val="001A72E8"/>
    <w:rsid w:val="001B02E5"/>
    <w:rsid w:val="001B16FE"/>
    <w:rsid w:val="001B223A"/>
    <w:rsid w:val="001B234C"/>
    <w:rsid w:val="001B499A"/>
    <w:rsid w:val="001B49CE"/>
    <w:rsid w:val="001B4EE1"/>
    <w:rsid w:val="001B5F41"/>
    <w:rsid w:val="001B703C"/>
    <w:rsid w:val="001C13E6"/>
    <w:rsid w:val="001C14C5"/>
    <w:rsid w:val="001C275E"/>
    <w:rsid w:val="001C5E57"/>
    <w:rsid w:val="001C7983"/>
    <w:rsid w:val="001D2706"/>
    <w:rsid w:val="001D3893"/>
    <w:rsid w:val="001D6073"/>
    <w:rsid w:val="001D6562"/>
    <w:rsid w:val="001D67D1"/>
    <w:rsid w:val="001D6B17"/>
    <w:rsid w:val="001D723C"/>
    <w:rsid w:val="001D797A"/>
    <w:rsid w:val="001E1361"/>
    <w:rsid w:val="001E1485"/>
    <w:rsid w:val="001E559C"/>
    <w:rsid w:val="001E6A0E"/>
    <w:rsid w:val="001E7919"/>
    <w:rsid w:val="001F0863"/>
    <w:rsid w:val="001F2A36"/>
    <w:rsid w:val="001F2CC0"/>
    <w:rsid w:val="001F3D02"/>
    <w:rsid w:val="001F4FA6"/>
    <w:rsid w:val="001F5356"/>
    <w:rsid w:val="001F739F"/>
    <w:rsid w:val="00200D9F"/>
    <w:rsid w:val="00201174"/>
    <w:rsid w:val="002016D2"/>
    <w:rsid w:val="002034F0"/>
    <w:rsid w:val="002037C8"/>
    <w:rsid w:val="0020383D"/>
    <w:rsid w:val="00205A59"/>
    <w:rsid w:val="00205BCF"/>
    <w:rsid w:val="00206A4C"/>
    <w:rsid w:val="00207AEB"/>
    <w:rsid w:val="00207E61"/>
    <w:rsid w:val="00211B42"/>
    <w:rsid w:val="002120B7"/>
    <w:rsid w:val="00214688"/>
    <w:rsid w:val="00214B59"/>
    <w:rsid w:val="00214C09"/>
    <w:rsid w:val="00215B8F"/>
    <w:rsid w:val="00217066"/>
    <w:rsid w:val="00220762"/>
    <w:rsid w:val="00221B0F"/>
    <w:rsid w:val="00222501"/>
    <w:rsid w:val="00226330"/>
    <w:rsid w:val="00226939"/>
    <w:rsid w:val="00226D9F"/>
    <w:rsid w:val="00226EBC"/>
    <w:rsid w:val="00226F9A"/>
    <w:rsid w:val="00230252"/>
    <w:rsid w:val="00230581"/>
    <w:rsid w:val="00232251"/>
    <w:rsid w:val="002328BD"/>
    <w:rsid w:val="0023347C"/>
    <w:rsid w:val="00235CD8"/>
    <w:rsid w:val="00237B4F"/>
    <w:rsid w:val="00237E97"/>
    <w:rsid w:val="002406E9"/>
    <w:rsid w:val="00241374"/>
    <w:rsid w:val="00241A74"/>
    <w:rsid w:val="00242202"/>
    <w:rsid w:val="0024255E"/>
    <w:rsid w:val="00244E64"/>
    <w:rsid w:val="002475FB"/>
    <w:rsid w:val="00250035"/>
    <w:rsid w:val="00250B12"/>
    <w:rsid w:val="00250D07"/>
    <w:rsid w:val="002519F1"/>
    <w:rsid w:val="00251A0D"/>
    <w:rsid w:val="0025221F"/>
    <w:rsid w:val="0025252F"/>
    <w:rsid w:val="0025352A"/>
    <w:rsid w:val="00254130"/>
    <w:rsid w:val="00255CDB"/>
    <w:rsid w:val="00255D9A"/>
    <w:rsid w:val="00257121"/>
    <w:rsid w:val="002610A8"/>
    <w:rsid w:val="00262B81"/>
    <w:rsid w:val="0026308D"/>
    <w:rsid w:val="002630C2"/>
    <w:rsid w:val="002632ED"/>
    <w:rsid w:val="002635B9"/>
    <w:rsid w:val="002638BD"/>
    <w:rsid w:val="00264A69"/>
    <w:rsid w:val="00264ADE"/>
    <w:rsid w:val="002666B4"/>
    <w:rsid w:val="00266FAA"/>
    <w:rsid w:val="0026720B"/>
    <w:rsid w:val="002673FA"/>
    <w:rsid w:val="00267D0C"/>
    <w:rsid w:val="00270589"/>
    <w:rsid w:val="00270736"/>
    <w:rsid w:val="0027161F"/>
    <w:rsid w:val="00271E11"/>
    <w:rsid w:val="0027302C"/>
    <w:rsid w:val="0027378E"/>
    <w:rsid w:val="00274482"/>
    <w:rsid w:val="002754CE"/>
    <w:rsid w:val="002759F9"/>
    <w:rsid w:val="00276787"/>
    <w:rsid w:val="00276DBA"/>
    <w:rsid w:val="002773CB"/>
    <w:rsid w:val="002779D8"/>
    <w:rsid w:val="00277B5D"/>
    <w:rsid w:val="002807E8"/>
    <w:rsid w:val="00280E76"/>
    <w:rsid w:val="002819DB"/>
    <w:rsid w:val="0028435B"/>
    <w:rsid w:val="002845A2"/>
    <w:rsid w:val="00286008"/>
    <w:rsid w:val="002862EE"/>
    <w:rsid w:val="0028682F"/>
    <w:rsid w:val="00287AF6"/>
    <w:rsid w:val="00290526"/>
    <w:rsid w:val="002928A2"/>
    <w:rsid w:val="002960AB"/>
    <w:rsid w:val="002A0C0D"/>
    <w:rsid w:val="002A114B"/>
    <w:rsid w:val="002A1C19"/>
    <w:rsid w:val="002A25CC"/>
    <w:rsid w:val="002A2B04"/>
    <w:rsid w:val="002A3DD4"/>
    <w:rsid w:val="002A40A8"/>
    <w:rsid w:val="002A7235"/>
    <w:rsid w:val="002A794E"/>
    <w:rsid w:val="002B0284"/>
    <w:rsid w:val="002B07CD"/>
    <w:rsid w:val="002B4E20"/>
    <w:rsid w:val="002B6066"/>
    <w:rsid w:val="002C3587"/>
    <w:rsid w:val="002C3F20"/>
    <w:rsid w:val="002C59FF"/>
    <w:rsid w:val="002C5D70"/>
    <w:rsid w:val="002C5E64"/>
    <w:rsid w:val="002C626E"/>
    <w:rsid w:val="002D0797"/>
    <w:rsid w:val="002D26DE"/>
    <w:rsid w:val="002D2C2D"/>
    <w:rsid w:val="002D34AA"/>
    <w:rsid w:val="002D4B6F"/>
    <w:rsid w:val="002D4D6E"/>
    <w:rsid w:val="002D591D"/>
    <w:rsid w:val="002D5CD8"/>
    <w:rsid w:val="002D631B"/>
    <w:rsid w:val="002D6644"/>
    <w:rsid w:val="002D6653"/>
    <w:rsid w:val="002D743A"/>
    <w:rsid w:val="002D7464"/>
    <w:rsid w:val="002D76E6"/>
    <w:rsid w:val="002E07F3"/>
    <w:rsid w:val="002E1013"/>
    <w:rsid w:val="002E193E"/>
    <w:rsid w:val="002E1A73"/>
    <w:rsid w:val="002E1AEC"/>
    <w:rsid w:val="002E4C14"/>
    <w:rsid w:val="002E4DA1"/>
    <w:rsid w:val="002E506E"/>
    <w:rsid w:val="002E52DA"/>
    <w:rsid w:val="002E545D"/>
    <w:rsid w:val="002E6772"/>
    <w:rsid w:val="002E69EB"/>
    <w:rsid w:val="002E7621"/>
    <w:rsid w:val="002E78D0"/>
    <w:rsid w:val="002E78E0"/>
    <w:rsid w:val="002E7DA6"/>
    <w:rsid w:val="002F0EBC"/>
    <w:rsid w:val="002F1DAE"/>
    <w:rsid w:val="002F36F9"/>
    <w:rsid w:val="002F4149"/>
    <w:rsid w:val="002F5B41"/>
    <w:rsid w:val="002F7C69"/>
    <w:rsid w:val="00300D49"/>
    <w:rsid w:val="00302DF6"/>
    <w:rsid w:val="00303411"/>
    <w:rsid w:val="00306BA8"/>
    <w:rsid w:val="00306DC2"/>
    <w:rsid w:val="003070DC"/>
    <w:rsid w:val="0031114B"/>
    <w:rsid w:val="003117BB"/>
    <w:rsid w:val="003129BB"/>
    <w:rsid w:val="00315357"/>
    <w:rsid w:val="0031589A"/>
    <w:rsid w:val="00316676"/>
    <w:rsid w:val="003178D2"/>
    <w:rsid w:val="00317AB0"/>
    <w:rsid w:val="00317E48"/>
    <w:rsid w:val="00321242"/>
    <w:rsid w:val="0032156F"/>
    <w:rsid w:val="00321712"/>
    <w:rsid w:val="00322134"/>
    <w:rsid w:val="00325697"/>
    <w:rsid w:val="003267A9"/>
    <w:rsid w:val="0032692C"/>
    <w:rsid w:val="00326DB2"/>
    <w:rsid w:val="00326ED0"/>
    <w:rsid w:val="0032708B"/>
    <w:rsid w:val="003274E2"/>
    <w:rsid w:val="00330761"/>
    <w:rsid w:val="00330E40"/>
    <w:rsid w:val="003335E6"/>
    <w:rsid w:val="00334E38"/>
    <w:rsid w:val="0033552B"/>
    <w:rsid w:val="0034013B"/>
    <w:rsid w:val="00341076"/>
    <w:rsid w:val="003414B8"/>
    <w:rsid w:val="003421B6"/>
    <w:rsid w:val="003430E8"/>
    <w:rsid w:val="0034374E"/>
    <w:rsid w:val="00343BBB"/>
    <w:rsid w:val="00347573"/>
    <w:rsid w:val="00350573"/>
    <w:rsid w:val="003509A9"/>
    <w:rsid w:val="00350E09"/>
    <w:rsid w:val="003515A1"/>
    <w:rsid w:val="003516EE"/>
    <w:rsid w:val="003518CB"/>
    <w:rsid w:val="00352896"/>
    <w:rsid w:val="0035296F"/>
    <w:rsid w:val="00353506"/>
    <w:rsid w:val="0035509A"/>
    <w:rsid w:val="003554A4"/>
    <w:rsid w:val="00357718"/>
    <w:rsid w:val="0035777E"/>
    <w:rsid w:val="00360DA8"/>
    <w:rsid w:val="00361FBF"/>
    <w:rsid w:val="003622D9"/>
    <w:rsid w:val="00363F72"/>
    <w:rsid w:val="003647BA"/>
    <w:rsid w:val="00365F32"/>
    <w:rsid w:val="003663E0"/>
    <w:rsid w:val="003673C8"/>
    <w:rsid w:val="00367960"/>
    <w:rsid w:val="00367F2C"/>
    <w:rsid w:val="00373C2F"/>
    <w:rsid w:val="00374EF5"/>
    <w:rsid w:val="00377F2E"/>
    <w:rsid w:val="00380393"/>
    <w:rsid w:val="00381454"/>
    <w:rsid w:val="003833B0"/>
    <w:rsid w:val="00383503"/>
    <w:rsid w:val="00383BAA"/>
    <w:rsid w:val="003848D8"/>
    <w:rsid w:val="00385084"/>
    <w:rsid w:val="00386B36"/>
    <w:rsid w:val="003875B0"/>
    <w:rsid w:val="00390824"/>
    <w:rsid w:val="0039131C"/>
    <w:rsid w:val="003927A7"/>
    <w:rsid w:val="00394158"/>
    <w:rsid w:val="00394A01"/>
    <w:rsid w:val="00396147"/>
    <w:rsid w:val="003969E2"/>
    <w:rsid w:val="00397520"/>
    <w:rsid w:val="00397C32"/>
    <w:rsid w:val="003A090F"/>
    <w:rsid w:val="003A14A1"/>
    <w:rsid w:val="003A14FA"/>
    <w:rsid w:val="003A21F9"/>
    <w:rsid w:val="003A31D8"/>
    <w:rsid w:val="003A4849"/>
    <w:rsid w:val="003A528E"/>
    <w:rsid w:val="003A6073"/>
    <w:rsid w:val="003A6894"/>
    <w:rsid w:val="003A7643"/>
    <w:rsid w:val="003B0F3A"/>
    <w:rsid w:val="003B4088"/>
    <w:rsid w:val="003B4B84"/>
    <w:rsid w:val="003B5726"/>
    <w:rsid w:val="003C1143"/>
    <w:rsid w:val="003C1C72"/>
    <w:rsid w:val="003C227B"/>
    <w:rsid w:val="003C3710"/>
    <w:rsid w:val="003C639A"/>
    <w:rsid w:val="003C6CC9"/>
    <w:rsid w:val="003C7B62"/>
    <w:rsid w:val="003D0B2B"/>
    <w:rsid w:val="003D1585"/>
    <w:rsid w:val="003D15C7"/>
    <w:rsid w:val="003D3102"/>
    <w:rsid w:val="003D4715"/>
    <w:rsid w:val="003D569D"/>
    <w:rsid w:val="003E347E"/>
    <w:rsid w:val="003E61F7"/>
    <w:rsid w:val="003E75E0"/>
    <w:rsid w:val="003E7A83"/>
    <w:rsid w:val="003F0AA8"/>
    <w:rsid w:val="003F27EA"/>
    <w:rsid w:val="003F3A04"/>
    <w:rsid w:val="004017BA"/>
    <w:rsid w:val="00401B68"/>
    <w:rsid w:val="0040218D"/>
    <w:rsid w:val="00403180"/>
    <w:rsid w:val="00403826"/>
    <w:rsid w:val="0040501E"/>
    <w:rsid w:val="0040515F"/>
    <w:rsid w:val="004060C5"/>
    <w:rsid w:val="00406702"/>
    <w:rsid w:val="00407C09"/>
    <w:rsid w:val="00411201"/>
    <w:rsid w:val="00412C8E"/>
    <w:rsid w:val="00412E04"/>
    <w:rsid w:val="00413DC3"/>
    <w:rsid w:val="00414D0D"/>
    <w:rsid w:val="00414D7F"/>
    <w:rsid w:val="004155B3"/>
    <w:rsid w:val="00415C28"/>
    <w:rsid w:val="00416298"/>
    <w:rsid w:val="00416338"/>
    <w:rsid w:val="0041666D"/>
    <w:rsid w:val="004170E4"/>
    <w:rsid w:val="00417956"/>
    <w:rsid w:val="00422355"/>
    <w:rsid w:val="00422422"/>
    <w:rsid w:val="00422CBC"/>
    <w:rsid w:val="00425599"/>
    <w:rsid w:val="0042564E"/>
    <w:rsid w:val="00430E3F"/>
    <w:rsid w:val="00431375"/>
    <w:rsid w:val="0043201C"/>
    <w:rsid w:val="0043204C"/>
    <w:rsid w:val="00432CDD"/>
    <w:rsid w:val="00432ED6"/>
    <w:rsid w:val="00432F43"/>
    <w:rsid w:val="00433204"/>
    <w:rsid w:val="00434B83"/>
    <w:rsid w:val="0043504F"/>
    <w:rsid w:val="004359AF"/>
    <w:rsid w:val="004363E3"/>
    <w:rsid w:val="004370B6"/>
    <w:rsid w:val="00437736"/>
    <w:rsid w:val="00441775"/>
    <w:rsid w:val="004448AA"/>
    <w:rsid w:val="00447211"/>
    <w:rsid w:val="00450A0B"/>
    <w:rsid w:val="00453049"/>
    <w:rsid w:val="004533E0"/>
    <w:rsid w:val="00454C21"/>
    <w:rsid w:val="004550AD"/>
    <w:rsid w:val="004555F0"/>
    <w:rsid w:val="00456D8C"/>
    <w:rsid w:val="00460C1B"/>
    <w:rsid w:val="00461248"/>
    <w:rsid w:val="00463F68"/>
    <w:rsid w:val="00464F00"/>
    <w:rsid w:val="00466E7C"/>
    <w:rsid w:val="00466FDE"/>
    <w:rsid w:val="004673B3"/>
    <w:rsid w:val="00470905"/>
    <w:rsid w:val="00471C63"/>
    <w:rsid w:val="00473915"/>
    <w:rsid w:val="00473A3A"/>
    <w:rsid w:val="00473F92"/>
    <w:rsid w:val="0047527D"/>
    <w:rsid w:val="00477F67"/>
    <w:rsid w:val="00481784"/>
    <w:rsid w:val="00482B5D"/>
    <w:rsid w:val="00483DB4"/>
    <w:rsid w:val="004844CC"/>
    <w:rsid w:val="00485B86"/>
    <w:rsid w:val="00487A7E"/>
    <w:rsid w:val="00491103"/>
    <w:rsid w:val="0049149E"/>
    <w:rsid w:val="004926C3"/>
    <w:rsid w:val="00496539"/>
    <w:rsid w:val="00496F33"/>
    <w:rsid w:val="00496F57"/>
    <w:rsid w:val="004A12F5"/>
    <w:rsid w:val="004A13AA"/>
    <w:rsid w:val="004A2601"/>
    <w:rsid w:val="004A3892"/>
    <w:rsid w:val="004A3A54"/>
    <w:rsid w:val="004A454A"/>
    <w:rsid w:val="004A4690"/>
    <w:rsid w:val="004A57A9"/>
    <w:rsid w:val="004A6A24"/>
    <w:rsid w:val="004B0ECE"/>
    <w:rsid w:val="004B2276"/>
    <w:rsid w:val="004B5284"/>
    <w:rsid w:val="004B555F"/>
    <w:rsid w:val="004B5745"/>
    <w:rsid w:val="004B5775"/>
    <w:rsid w:val="004B6BAE"/>
    <w:rsid w:val="004B7494"/>
    <w:rsid w:val="004C037A"/>
    <w:rsid w:val="004C0A42"/>
    <w:rsid w:val="004C3289"/>
    <w:rsid w:val="004C473A"/>
    <w:rsid w:val="004C4E84"/>
    <w:rsid w:val="004C541C"/>
    <w:rsid w:val="004C56D2"/>
    <w:rsid w:val="004C58B0"/>
    <w:rsid w:val="004C5F00"/>
    <w:rsid w:val="004D0605"/>
    <w:rsid w:val="004D2AC1"/>
    <w:rsid w:val="004D2C25"/>
    <w:rsid w:val="004D5DC1"/>
    <w:rsid w:val="004D6B4E"/>
    <w:rsid w:val="004D6CFA"/>
    <w:rsid w:val="004D780D"/>
    <w:rsid w:val="004E073D"/>
    <w:rsid w:val="004E0ADF"/>
    <w:rsid w:val="004E1249"/>
    <w:rsid w:val="004E1B6F"/>
    <w:rsid w:val="004E32C0"/>
    <w:rsid w:val="004E37ED"/>
    <w:rsid w:val="004E3A58"/>
    <w:rsid w:val="004E3C52"/>
    <w:rsid w:val="004E620F"/>
    <w:rsid w:val="004E6623"/>
    <w:rsid w:val="004E668F"/>
    <w:rsid w:val="004E7643"/>
    <w:rsid w:val="004E790B"/>
    <w:rsid w:val="004F0162"/>
    <w:rsid w:val="004F016C"/>
    <w:rsid w:val="004F027E"/>
    <w:rsid w:val="004F0C70"/>
    <w:rsid w:val="004F1167"/>
    <w:rsid w:val="004F153E"/>
    <w:rsid w:val="004F16BC"/>
    <w:rsid w:val="004F1885"/>
    <w:rsid w:val="004F188A"/>
    <w:rsid w:val="004F1DD7"/>
    <w:rsid w:val="004F25EE"/>
    <w:rsid w:val="004F47F7"/>
    <w:rsid w:val="004F7C7E"/>
    <w:rsid w:val="005004BB"/>
    <w:rsid w:val="005015E0"/>
    <w:rsid w:val="00505026"/>
    <w:rsid w:val="005055B2"/>
    <w:rsid w:val="00506573"/>
    <w:rsid w:val="00506FDC"/>
    <w:rsid w:val="005102C1"/>
    <w:rsid w:val="00510DA7"/>
    <w:rsid w:val="0051124B"/>
    <w:rsid w:val="00512007"/>
    <w:rsid w:val="005128F8"/>
    <w:rsid w:val="0051310B"/>
    <w:rsid w:val="005139D5"/>
    <w:rsid w:val="00514F11"/>
    <w:rsid w:val="00515EC0"/>
    <w:rsid w:val="0051769B"/>
    <w:rsid w:val="005200D1"/>
    <w:rsid w:val="005202FA"/>
    <w:rsid w:val="00520837"/>
    <w:rsid w:val="00521DED"/>
    <w:rsid w:val="00523A80"/>
    <w:rsid w:val="00524CCE"/>
    <w:rsid w:val="00526CC2"/>
    <w:rsid w:val="00527A9D"/>
    <w:rsid w:val="005308AB"/>
    <w:rsid w:val="005316A5"/>
    <w:rsid w:val="00533026"/>
    <w:rsid w:val="00533D14"/>
    <w:rsid w:val="0053473A"/>
    <w:rsid w:val="00534BA2"/>
    <w:rsid w:val="005357F6"/>
    <w:rsid w:val="005370ED"/>
    <w:rsid w:val="00540150"/>
    <w:rsid w:val="00540928"/>
    <w:rsid w:val="00540E2D"/>
    <w:rsid w:val="00541256"/>
    <w:rsid w:val="005415CF"/>
    <w:rsid w:val="00541A12"/>
    <w:rsid w:val="0054338F"/>
    <w:rsid w:val="005438FB"/>
    <w:rsid w:val="00543985"/>
    <w:rsid w:val="005443FF"/>
    <w:rsid w:val="00544BA3"/>
    <w:rsid w:val="005464E1"/>
    <w:rsid w:val="00546C73"/>
    <w:rsid w:val="005518B3"/>
    <w:rsid w:val="00551AC8"/>
    <w:rsid w:val="00552578"/>
    <w:rsid w:val="00552843"/>
    <w:rsid w:val="005528AD"/>
    <w:rsid w:val="005545CD"/>
    <w:rsid w:val="00554F38"/>
    <w:rsid w:val="005554BD"/>
    <w:rsid w:val="005559EE"/>
    <w:rsid w:val="00556249"/>
    <w:rsid w:val="0055778A"/>
    <w:rsid w:val="005600A8"/>
    <w:rsid w:val="00560EED"/>
    <w:rsid w:val="00562A37"/>
    <w:rsid w:val="00563060"/>
    <w:rsid w:val="005662AC"/>
    <w:rsid w:val="00566B91"/>
    <w:rsid w:val="005671CC"/>
    <w:rsid w:val="00567F24"/>
    <w:rsid w:val="00572CBE"/>
    <w:rsid w:val="005734F1"/>
    <w:rsid w:val="005739A4"/>
    <w:rsid w:val="0057439A"/>
    <w:rsid w:val="005754C8"/>
    <w:rsid w:val="00576B3C"/>
    <w:rsid w:val="00576F0F"/>
    <w:rsid w:val="00580C64"/>
    <w:rsid w:val="00584EB8"/>
    <w:rsid w:val="00585867"/>
    <w:rsid w:val="00585B5D"/>
    <w:rsid w:val="00585B72"/>
    <w:rsid w:val="0058607A"/>
    <w:rsid w:val="005906C7"/>
    <w:rsid w:val="0059139A"/>
    <w:rsid w:val="005916EB"/>
    <w:rsid w:val="005931D0"/>
    <w:rsid w:val="00594598"/>
    <w:rsid w:val="00597C18"/>
    <w:rsid w:val="005A0FC1"/>
    <w:rsid w:val="005A1B8C"/>
    <w:rsid w:val="005A1CDC"/>
    <w:rsid w:val="005A2378"/>
    <w:rsid w:val="005A26A7"/>
    <w:rsid w:val="005A2EFD"/>
    <w:rsid w:val="005A3632"/>
    <w:rsid w:val="005A3CAC"/>
    <w:rsid w:val="005A6589"/>
    <w:rsid w:val="005A70CC"/>
    <w:rsid w:val="005A7503"/>
    <w:rsid w:val="005A7C8C"/>
    <w:rsid w:val="005A7E16"/>
    <w:rsid w:val="005B03E9"/>
    <w:rsid w:val="005B260C"/>
    <w:rsid w:val="005B2C58"/>
    <w:rsid w:val="005B3805"/>
    <w:rsid w:val="005B3C1D"/>
    <w:rsid w:val="005B4E00"/>
    <w:rsid w:val="005B5404"/>
    <w:rsid w:val="005B59D5"/>
    <w:rsid w:val="005B5B17"/>
    <w:rsid w:val="005B6B04"/>
    <w:rsid w:val="005B712E"/>
    <w:rsid w:val="005B7736"/>
    <w:rsid w:val="005B7C31"/>
    <w:rsid w:val="005C42B8"/>
    <w:rsid w:val="005C43A6"/>
    <w:rsid w:val="005C51C3"/>
    <w:rsid w:val="005C5710"/>
    <w:rsid w:val="005C5B3C"/>
    <w:rsid w:val="005C6B39"/>
    <w:rsid w:val="005C7111"/>
    <w:rsid w:val="005C7595"/>
    <w:rsid w:val="005D059F"/>
    <w:rsid w:val="005D12A7"/>
    <w:rsid w:val="005D154B"/>
    <w:rsid w:val="005D25DB"/>
    <w:rsid w:val="005D3ACF"/>
    <w:rsid w:val="005D4A6E"/>
    <w:rsid w:val="005D61C1"/>
    <w:rsid w:val="005D7DDA"/>
    <w:rsid w:val="005D7E45"/>
    <w:rsid w:val="005E0250"/>
    <w:rsid w:val="005E040E"/>
    <w:rsid w:val="005E0A51"/>
    <w:rsid w:val="005E1874"/>
    <w:rsid w:val="005E192F"/>
    <w:rsid w:val="005E1978"/>
    <w:rsid w:val="005E27DA"/>
    <w:rsid w:val="005E2838"/>
    <w:rsid w:val="005E422D"/>
    <w:rsid w:val="005E4852"/>
    <w:rsid w:val="005E52C2"/>
    <w:rsid w:val="005E547E"/>
    <w:rsid w:val="005E5A1B"/>
    <w:rsid w:val="005E6898"/>
    <w:rsid w:val="005E6F38"/>
    <w:rsid w:val="005E73E3"/>
    <w:rsid w:val="005E7D9A"/>
    <w:rsid w:val="005E7EFD"/>
    <w:rsid w:val="005F06FE"/>
    <w:rsid w:val="005F1B31"/>
    <w:rsid w:val="005F2398"/>
    <w:rsid w:val="005F26D7"/>
    <w:rsid w:val="005F2D8C"/>
    <w:rsid w:val="005F45A1"/>
    <w:rsid w:val="005F497D"/>
    <w:rsid w:val="005F499C"/>
    <w:rsid w:val="005F5966"/>
    <w:rsid w:val="005F639C"/>
    <w:rsid w:val="00601A9B"/>
    <w:rsid w:val="00602132"/>
    <w:rsid w:val="0060261D"/>
    <w:rsid w:val="00602EE8"/>
    <w:rsid w:val="00603627"/>
    <w:rsid w:val="00603823"/>
    <w:rsid w:val="006046DC"/>
    <w:rsid w:val="006068A6"/>
    <w:rsid w:val="00607734"/>
    <w:rsid w:val="006132F4"/>
    <w:rsid w:val="00613A60"/>
    <w:rsid w:val="00613A90"/>
    <w:rsid w:val="006149C5"/>
    <w:rsid w:val="00615038"/>
    <w:rsid w:val="00615AD9"/>
    <w:rsid w:val="00616707"/>
    <w:rsid w:val="00616F57"/>
    <w:rsid w:val="00617B07"/>
    <w:rsid w:val="006211EC"/>
    <w:rsid w:val="006221FC"/>
    <w:rsid w:val="00622704"/>
    <w:rsid w:val="00623C39"/>
    <w:rsid w:val="006245BC"/>
    <w:rsid w:val="006246BB"/>
    <w:rsid w:val="00624A06"/>
    <w:rsid w:val="00627016"/>
    <w:rsid w:val="006302A1"/>
    <w:rsid w:val="00630450"/>
    <w:rsid w:val="006304C4"/>
    <w:rsid w:val="0063059E"/>
    <w:rsid w:val="0063277C"/>
    <w:rsid w:val="006338F8"/>
    <w:rsid w:val="00633A7C"/>
    <w:rsid w:val="00633C3E"/>
    <w:rsid w:val="00633C9D"/>
    <w:rsid w:val="006347A7"/>
    <w:rsid w:val="00635801"/>
    <w:rsid w:val="00636C0E"/>
    <w:rsid w:val="0063719B"/>
    <w:rsid w:val="006416E5"/>
    <w:rsid w:val="00642129"/>
    <w:rsid w:val="00642AA7"/>
    <w:rsid w:val="006435BB"/>
    <w:rsid w:val="0064566E"/>
    <w:rsid w:val="00645A72"/>
    <w:rsid w:val="0064696F"/>
    <w:rsid w:val="00647FBE"/>
    <w:rsid w:val="006500B7"/>
    <w:rsid w:val="00650D08"/>
    <w:rsid w:val="00650DDD"/>
    <w:rsid w:val="00651206"/>
    <w:rsid w:val="00651E7B"/>
    <w:rsid w:val="0065273F"/>
    <w:rsid w:val="0065370C"/>
    <w:rsid w:val="00653BB2"/>
    <w:rsid w:val="00654095"/>
    <w:rsid w:val="006551F3"/>
    <w:rsid w:val="0065548F"/>
    <w:rsid w:val="006566FE"/>
    <w:rsid w:val="00656776"/>
    <w:rsid w:val="00656AF4"/>
    <w:rsid w:val="006575E4"/>
    <w:rsid w:val="00657D62"/>
    <w:rsid w:val="00660A9C"/>
    <w:rsid w:val="00662648"/>
    <w:rsid w:val="00662B70"/>
    <w:rsid w:val="00662B9B"/>
    <w:rsid w:val="00664178"/>
    <w:rsid w:val="00664C0D"/>
    <w:rsid w:val="006651F1"/>
    <w:rsid w:val="0066569F"/>
    <w:rsid w:val="00665FD3"/>
    <w:rsid w:val="006671D6"/>
    <w:rsid w:val="0067040B"/>
    <w:rsid w:val="0067326C"/>
    <w:rsid w:val="006735D2"/>
    <w:rsid w:val="00674B99"/>
    <w:rsid w:val="00675459"/>
    <w:rsid w:val="00675C0A"/>
    <w:rsid w:val="00675EE8"/>
    <w:rsid w:val="00676037"/>
    <w:rsid w:val="00677FCA"/>
    <w:rsid w:val="006816CE"/>
    <w:rsid w:val="006826BC"/>
    <w:rsid w:val="00683908"/>
    <w:rsid w:val="006849F3"/>
    <w:rsid w:val="00687707"/>
    <w:rsid w:val="00690058"/>
    <w:rsid w:val="00691259"/>
    <w:rsid w:val="006924E1"/>
    <w:rsid w:val="00692F60"/>
    <w:rsid w:val="00692F9F"/>
    <w:rsid w:val="006969D6"/>
    <w:rsid w:val="00696E30"/>
    <w:rsid w:val="00697AE6"/>
    <w:rsid w:val="006A19FC"/>
    <w:rsid w:val="006A1D3C"/>
    <w:rsid w:val="006A23E0"/>
    <w:rsid w:val="006A29CB"/>
    <w:rsid w:val="006A404A"/>
    <w:rsid w:val="006A4D6B"/>
    <w:rsid w:val="006A4D89"/>
    <w:rsid w:val="006A702C"/>
    <w:rsid w:val="006B1F26"/>
    <w:rsid w:val="006B214E"/>
    <w:rsid w:val="006B2851"/>
    <w:rsid w:val="006B374E"/>
    <w:rsid w:val="006B55D9"/>
    <w:rsid w:val="006B64E7"/>
    <w:rsid w:val="006B7A50"/>
    <w:rsid w:val="006B7D8F"/>
    <w:rsid w:val="006C026E"/>
    <w:rsid w:val="006C0A6B"/>
    <w:rsid w:val="006C1894"/>
    <w:rsid w:val="006C27B6"/>
    <w:rsid w:val="006C315F"/>
    <w:rsid w:val="006C35D4"/>
    <w:rsid w:val="006C677B"/>
    <w:rsid w:val="006C6AD5"/>
    <w:rsid w:val="006C70EE"/>
    <w:rsid w:val="006D2D67"/>
    <w:rsid w:val="006D35D8"/>
    <w:rsid w:val="006D35EA"/>
    <w:rsid w:val="006D48CF"/>
    <w:rsid w:val="006D5232"/>
    <w:rsid w:val="006D5849"/>
    <w:rsid w:val="006D636A"/>
    <w:rsid w:val="006D693E"/>
    <w:rsid w:val="006D6C85"/>
    <w:rsid w:val="006E0943"/>
    <w:rsid w:val="006E13B2"/>
    <w:rsid w:val="006E3696"/>
    <w:rsid w:val="006E377A"/>
    <w:rsid w:val="006E3FA2"/>
    <w:rsid w:val="006E43E4"/>
    <w:rsid w:val="006E50C7"/>
    <w:rsid w:val="006E536A"/>
    <w:rsid w:val="006E738A"/>
    <w:rsid w:val="006E741B"/>
    <w:rsid w:val="006F11F4"/>
    <w:rsid w:val="006F1715"/>
    <w:rsid w:val="006F21CC"/>
    <w:rsid w:val="006F27CF"/>
    <w:rsid w:val="006F294C"/>
    <w:rsid w:val="006F322E"/>
    <w:rsid w:val="006F37B0"/>
    <w:rsid w:val="006F4047"/>
    <w:rsid w:val="006F5207"/>
    <w:rsid w:val="006F69F6"/>
    <w:rsid w:val="0070196A"/>
    <w:rsid w:val="007019EF"/>
    <w:rsid w:val="00701EDF"/>
    <w:rsid w:val="0070274B"/>
    <w:rsid w:val="00702F7C"/>
    <w:rsid w:val="007037F4"/>
    <w:rsid w:val="00703B59"/>
    <w:rsid w:val="00704BB2"/>
    <w:rsid w:val="0070516C"/>
    <w:rsid w:val="007058EA"/>
    <w:rsid w:val="00706D58"/>
    <w:rsid w:val="007078B9"/>
    <w:rsid w:val="00707A2F"/>
    <w:rsid w:val="00707DEE"/>
    <w:rsid w:val="007105A0"/>
    <w:rsid w:val="0071069B"/>
    <w:rsid w:val="00711206"/>
    <w:rsid w:val="00712067"/>
    <w:rsid w:val="00712490"/>
    <w:rsid w:val="00712D21"/>
    <w:rsid w:val="00712D8E"/>
    <w:rsid w:val="00715338"/>
    <w:rsid w:val="00716E7B"/>
    <w:rsid w:val="0071787E"/>
    <w:rsid w:val="007213B5"/>
    <w:rsid w:val="00721B11"/>
    <w:rsid w:val="00722012"/>
    <w:rsid w:val="007224E6"/>
    <w:rsid w:val="0072371E"/>
    <w:rsid w:val="00724C2C"/>
    <w:rsid w:val="007254A3"/>
    <w:rsid w:val="00725603"/>
    <w:rsid w:val="00725C70"/>
    <w:rsid w:val="00726230"/>
    <w:rsid w:val="007279E4"/>
    <w:rsid w:val="00727A67"/>
    <w:rsid w:val="00727B56"/>
    <w:rsid w:val="00730472"/>
    <w:rsid w:val="0073075C"/>
    <w:rsid w:val="0073238F"/>
    <w:rsid w:val="00732C82"/>
    <w:rsid w:val="007331CF"/>
    <w:rsid w:val="007333D5"/>
    <w:rsid w:val="00733FD0"/>
    <w:rsid w:val="00736313"/>
    <w:rsid w:val="00736C0A"/>
    <w:rsid w:val="0074099F"/>
    <w:rsid w:val="00741A60"/>
    <w:rsid w:val="00741FCB"/>
    <w:rsid w:val="00741FD5"/>
    <w:rsid w:val="0074215E"/>
    <w:rsid w:val="00742AE7"/>
    <w:rsid w:val="00742B17"/>
    <w:rsid w:val="00743A99"/>
    <w:rsid w:val="0074538E"/>
    <w:rsid w:val="00745EFB"/>
    <w:rsid w:val="0074669E"/>
    <w:rsid w:val="00746A44"/>
    <w:rsid w:val="00750FE0"/>
    <w:rsid w:val="007513A9"/>
    <w:rsid w:val="007515F3"/>
    <w:rsid w:val="00754681"/>
    <w:rsid w:val="00755F6A"/>
    <w:rsid w:val="00755FA2"/>
    <w:rsid w:val="00756660"/>
    <w:rsid w:val="007573EC"/>
    <w:rsid w:val="00761419"/>
    <w:rsid w:val="00761750"/>
    <w:rsid w:val="00763D77"/>
    <w:rsid w:val="00763EB6"/>
    <w:rsid w:val="0076436A"/>
    <w:rsid w:val="0076451F"/>
    <w:rsid w:val="0076598F"/>
    <w:rsid w:val="00766618"/>
    <w:rsid w:val="0076776F"/>
    <w:rsid w:val="007708B4"/>
    <w:rsid w:val="007812EC"/>
    <w:rsid w:val="007830CA"/>
    <w:rsid w:val="00783862"/>
    <w:rsid w:val="007851C0"/>
    <w:rsid w:val="00787765"/>
    <w:rsid w:val="0079059E"/>
    <w:rsid w:val="0079150B"/>
    <w:rsid w:val="007933C1"/>
    <w:rsid w:val="00793B39"/>
    <w:rsid w:val="00793F14"/>
    <w:rsid w:val="00794D89"/>
    <w:rsid w:val="007A06C2"/>
    <w:rsid w:val="007A2108"/>
    <w:rsid w:val="007A2256"/>
    <w:rsid w:val="007A2316"/>
    <w:rsid w:val="007A35AD"/>
    <w:rsid w:val="007A473C"/>
    <w:rsid w:val="007A501D"/>
    <w:rsid w:val="007A7B22"/>
    <w:rsid w:val="007B0DFC"/>
    <w:rsid w:val="007B1EE5"/>
    <w:rsid w:val="007B2828"/>
    <w:rsid w:val="007B30AA"/>
    <w:rsid w:val="007B37BD"/>
    <w:rsid w:val="007B7665"/>
    <w:rsid w:val="007C016B"/>
    <w:rsid w:val="007C0331"/>
    <w:rsid w:val="007C238B"/>
    <w:rsid w:val="007C3EFC"/>
    <w:rsid w:val="007C415C"/>
    <w:rsid w:val="007C4587"/>
    <w:rsid w:val="007C470F"/>
    <w:rsid w:val="007C4925"/>
    <w:rsid w:val="007C51E2"/>
    <w:rsid w:val="007C6C5F"/>
    <w:rsid w:val="007C6F60"/>
    <w:rsid w:val="007D00A6"/>
    <w:rsid w:val="007D013E"/>
    <w:rsid w:val="007D08FF"/>
    <w:rsid w:val="007D1302"/>
    <w:rsid w:val="007D2690"/>
    <w:rsid w:val="007D360C"/>
    <w:rsid w:val="007D44C6"/>
    <w:rsid w:val="007D551E"/>
    <w:rsid w:val="007D5970"/>
    <w:rsid w:val="007D5EFC"/>
    <w:rsid w:val="007D67B0"/>
    <w:rsid w:val="007D7922"/>
    <w:rsid w:val="007E0071"/>
    <w:rsid w:val="007E0C6A"/>
    <w:rsid w:val="007E1302"/>
    <w:rsid w:val="007E1D1D"/>
    <w:rsid w:val="007E3361"/>
    <w:rsid w:val="007E3C95"/>
    <w:rsid w:val="007E48ED"/>
    <w:rsid w:val="007F05B6"/>
    <w:rsid w:val="007F06BB"/>
    <w:rsid w:val="007F0F23"/>
    <w:rsid w:val="007F2700"/>
    <w:rsid w:val="007F3156"/>
    <w:rsid w:val="007F34B7"/>
    <w:rsid w:val="007F3903"/>
    <w:rsid w:val="007F3F69"/>
    <w:rsid w:val="007F47F1"/>
    <w:rsid w:val="007F5D2F"/>
    <w:rsid w:val="007F6788"/>
    <w:rsid w:val="007F6D9C"/>
    <w:rsid w:val="007F7DF3"/>
    <w:rsid w:val="008000C6"/>
    <w:rsid w:val="008019B8"/>
    <w:rsid w:val="00804676"/>
    <w:rsid w:val="008047C8"/>
    <w:rsid w:val="008065B5"/>
    <w:rsid w:val="00810972"/>
    <w:rsid w:val="008115BC"/>
    <w:rsid w:val="0081162C"/>
    <w:rsid w:val="00811720"/>
    <w:rsid w:val="008128EB"/>
    <w:rsid w:val="008128FC"/>
    <w:rsid w:val="00812E23"/>
    <w:rsid w:val="00813D36"/>
    <w:rsid w:val="00816EEF"/>
    <w:rsid w:val="00821D3A"/>
    <w:rsid w:val="00822069"/>
    <w:rsid w:val="0082370F"/>
    <w:rsid w:val="00823A6C"/>
    <w:rsid w:val="00823F5D"/>
    <w:rsid w:val="008262D7"/>
    <w:rsid w:val="00826A5E"/>
    <w:rsid w:val="0083043E"/>
    <w:rsid w:val="00830CB8"/>
    <w:rsid w:val="00830F5A"/>
    <w:rsid w:val="00831377"/>
    <w:rsid w:val="00833277"/>
    <w:rsid w:val="00833E8C"/>
    <w:rsid w:val="00835029"/>
    <w:rsid w:val="008356A4"/>
    <w:rsid w:val="00836CC6"/>
    <w:rsid w:val="0083749A"/>
    <w:rsid w:val="008404DA"/>
    <w:rsid w:val="00841B05"/>
    <w:rsid w:val="00842233"/>
    <w:rsid w:val="00843449"/>
    <w:rsid w:val="00844643"/>
    <w:rsid w:val="008449AD"/>
    <w:rsid w:val="00844B60"/>
    <w:rsid w:val="0084678B"/>
    <w:rsid w:val="008506FC"/>
    <w:rsid w:val="00850806"/>
    <w:rsid w:val="00851CEC"/>
    <w:rsid w:val="00852059"/>
    <w:rsid w:val="008526DA"/>
    <w:rsid w:val="00853804"/>
    <w:rsid w:val="00853D7D"/>
    <w:rsid w:val="00854039"/>
    <w:rsid w:val="0085453C"/>
    <w:rsid w:val="008555D7"/>
    <w:rsid w:val="0085681B"/>
    <w:rsid w:val="008572F6"/>
    <w:rsid w:val="00857503"/>
    <w:rsid w:val="008578C8"/>
    <w:rsid w:val="00857BBC"/>
    <w:rsid w:val="00860345"/>
    <w:rsid w:val="008606FD"/>
    <w:rsid w:val="00863A4E"/>
    <w:rsid w:val="00863EFD"/>
    <w:rsid w:val="00865B88"/>
    <w:rsid w:val="00865F79"/>
    <w:rsid w:val="00866583"/>
    <w:rsid w:val="008665E1"/>
    <w:rsid w:val="008670B7"/>
    <w:rsid w:val="008671D1"/>
    <w:rsid w:val="00871D66"/>
    <w:rsid w:val="00871E07"/>
    <w:rsid w:val="008726FC"/>
    <w:rsid w:val="00873539"/>
    <w:rsid w:val="00873C3C"/>
    <w:rsid w:val="008749CB"/>
    <w:rsid w:val="00875141"/>
    <w:rsid w:val="008756C8"/>
    <w:rsid w:val="00875E32"/>
    <w:rsid w:val="00876E18"/>
    <w:rsid w:val="00877190"/>
    <w:rsid w:val="008800D5"/>
    <w:rsid w:val="00880481"/>
    <w:rsid w:val="00880D74"/>
    <w:rsid w:val="00881263"/>
    <w:rsid w:val="0088252C"/>
    <w:rsid w:val="0088333A"/>
    <w:rsid w:val="00884EDD"/>
    <w:rsid w:val="00885538"/>
    <w:rsid w:val="00886FC3"/>
    <w:rsid w:val="008877E6"/>
    <w:rsid w:val="008907CB"/>
    <w:rsid w:val="00892AFE"/>
    <w:rsid w:val="00893056"/>
    <w:rsid w:val="00895121"/>
    <w:rsid w:val="00895A03"/>
    <w:rsid w:val="00896C48"/>
    <w:rsid w:val="0089709A"/>
    <w:rsid w:val="00897DDB"/>
    <w:rsid w:val="008A0477"/>
    <w:rsid w:val="008A06AC"/>
    <w:rsid w:val="008A2048"/>
    <w:rsid w:val="008A251E"/>
    <w:rsid w:val="008A2BB4"/>
    <w:rsid w:val="008A4BF8"/>
    <w:rsid w:val="008A4CFC"/>
    <w:rsid w:val="008A53E4"/>
    <w:rsid w:val="008A541E"/>
    <w:rsid w:val="008A650F"/>
    <w:rsid w:val="008A7686"/>
    <w:rsid w:val="008A76FC"/>
    <w:rsid w:val="008B0130"/>
    <w:rsid w:val="008B0EDC"/>
    <w:rsid w:val="008B31F5"/>
    <w:rsid w:val="008B379C"/>
    <w:rsid w:val="008B4C8C"/>
    <w:rsid w:val="008B4E3F"/>
    <w:rsid w:val="008B53C6"/>
    <w:rsid w:val="008B6202"/>
    <w:rsid w:val="008B6709"/>
    <w:rsid w:val="008B7FAF"/>
    <w:rsid w:val="008C0550"/>
    <w:rsid w:val="008C2C77"/>
    <w:rsid w:val="008C30F9"/>
    <w:rsid w:val="008C38EB"/>
    <w:rsid w:val="008C47A4"/>
    <w:rsid w:val="008C55EB"/>
    <w:rsid w:val="008C66BA"/>
    <w:rsid w:val="008C6EE0"/>
    <w:rsid w:val="008C7C71"/>
    <w:rsid w:val="008D0B97"/>
    <w:rsid w:val="008D25EB"/>
    <w:rsid w:val="008D3893"/>
    <w:rsid w:val="008D46C0"/>
    <w:rsid w:val="008D5B64"/>
    <w:rsid w:val="008D5F50"/>
    <w:rsid w:val="008D673F"/>
    <w:rsid w:val="008D796B"/>
    <w:rsid w:val="008E05EC"/>
    <w:rsid w:val="008E0B7F"/>
    <w:rsid w:val="008E1454"/>
    <w:rsid w:val="008E182C"/>
    <w:rsid w:val="008E3002"/>
    <w:rsid w:val="008E3087"/>
    <w:rsid w:val="008E3473"/>
    <w:rsid w:val="008E4E78"/>
    <w:rsid w:val="008E6795"/>
    <w:rsid w:val="008F1061"/>
    <w:rsid w:val="008F1A2E"/>
    <w:rsid w:val="008F21ED"/>
    <w:rsid w:val="008F3530"/>
    <w:rsid w:val="008F7462"/>
    <w:rsid w:val="008F7610"/>
    <w:rsid w:val="0090192A"/>
    <w:rsid w:val="00901BC0"/>
    <w:rsid w:val="00901CE2"/>
    <w:rsid w:val="00903B0E"/>
    <w:rsid w:val="00903B63"/>
    <w:rsid w:val="00903DF0"/>
    <w:rsid w:val="00904932"/>
    <w:rsid w:val="00904FE9"/>
    <w:rsid w:val="009103B7"/>
    <w:rsid w:val="00911548"/>
    <w:rsid w:val="00912F98"/>
    <w:rsid w:val="00913D45"/>
    <w:rsid w:val="0091631C"/>
    <w:rsid w:val="009173DE"/>
    <w:rsid w:val="009179AF"/>
    <w:rsid w:val="00920A48"/>
    <w:rsid w:val="00920EB3"/>
    <w:rsid w:val="009215CE"/>
    <w:rsid w:val="009221E9"/>
    <w:rsid w:val="00923CC5"/>
    <w:rsid w:val="00925331"/>
    <w:rsid w:val="00926442"/>
    <w:rsid w:val="009300EE"/>
    <w:rsid w:val="00932E8E"/>
    <w:rsid w:val="00933055"/>
    <w:rsid w:val="009359AC"/>
    <w:rsid w:val="00935C5A"/>
    <w:rsid w:val="0093679A"/>
    <w:rsid w:val="00936FFE"/>
    <w:rsid w:val="009379DD"/>
    <w:rsid w:val="009423CE"/>
    <w:rsid w:val="0094301A"/>
    <w:rsid w:val="00943057"/>
    <w:rsid w:val="0094308B"/>
    <w:rsid w:val="00944834"/>
    <w:rsid w:val="0094543A"/>
    <w:rsid w:val="00945E01"/>
    <w:rsid w:val="00946694"/>
    <w:rsid w:val="00947140"/>
    <w:rsid w:val="00947148"/>
    <w:rsid w:val="00947985"/>
    <w:rsid w:val="0095094D"/>
    <w:rsid w:val="009526AE"/>
    <w:rsid w:val="00952AE0"/>
    <w:rsid w:val="0095351A"/>
    <w:rsid w:val="00954449"/>
    <w:rsid w:val="00954F2F"/>
    <w:rsid w:val="00956228"/>
    <w:rsid w:val="00956934"/>
    <w:rsid w:val="00956B5C"/>
    <w:rsid w:val="00957520"/>
    <w:rsid w:val="00960B86"/>
    <w:rsid w:val="009611E4"/>
    <w:rsid w:val="00963D36"/>
    <w:rsid w:val="00964438"/>
    <w:rsid w:val="0096519A"/>
    <w:rsid w:val="009662DD"/>
    <w:rsid w:val="00970F47"/>
    <w:rsid w:val="0097109D"/>
    <w:rsid w:val="00971257"/>
    <w:rsid w:val="009715B3"/>
    <w:rsid w:val="009721EE"/>
    <w:rsid w:val="0097258D"/>
    <w:rsid w:val="00974459"/>
    <w:rsid w:val="0097607B"/>
    <w:rsid w:val="0097630F"/>
    <w:rsid w:val="00977472"/>
    <w:rsid w:val="009814F5"/>
    <w:rsid w:val="00981A2A"/>
    <w:rsid w:val="00982412"/>
    <w:rsid w:val="00983810"/>
    <w:rsid w:val="00984FCE"/>
    <w:rsid w:val="009868B1"/>
    <w:rsid w:val="009870BB"/>
    <w:rsid w:val="009870D7"/>
    <w:rsid w:val="0098711C"/>
    <w:rsid w:val="00990D78"/>
    <w:rsid w:val="0099124C"/>
    <w:rsid w:val="00991EBC"/>
    <w:rsid w:val="009942EB"/>
    <w:rsid w:val="009949D1"/>
    <w:rsid w:val="00997284"/>
    <w:rsid w:val="00997BC9"/>
    <w:rsid w:val="009A090C"/>
    <w:rsid w:val="009A109C"/>
    <w:rsid w:val="009A1B81"/>
    <w:rsid w:val="009A1DFB"/>
    <w:rsid w:val="009A326B"/>
    <w:rsid w:val="009A351D"/>
    <w:rsid w:val="009A40DE"/>
    <w:rsid w:val="009A6CBE"/>
    <w:rsid w:val="009A6D02"/>
    <w:rsid w:val="009A703A"/>
    <w:rsid w:val="009A7EA9"/>
    <w:rsid w:val="009B04F5"/>
    <w:rsid w:val="009B15D1"/>
    <w:rsid w:val="009B19F6"/>
    <w:rsid w:val="009B5CE1"/>
    <w:rsid w:val="009B60B9"/>
    <w:rsid w:val="009B658B"/>
    <w:rsid w:val="009C0BA6"/>
    <w:rsid w:val="009C2128"/>
    <w:rsid w:val="009C2653"/>
    <w:rsid w:val="009C42BE"/>
    <w:rsid w:val="009C50E0"/>
    <w:rsid w:val="009C6CBE"/>
    <w:rsid w:val="009C7381"/>
    <w:rsid w:val="009C767E"/>
    <w:rsid w:val="009C7DE8"/>
    <w:rsid w:val="009D2204"/>
    <w:rsid w:val="009D2EF4"/>
    <w:rsid w:val="009D69BA"/>
    <w:rsid w:val="009E1F5D"/>
    <w:rsid w:val="009E293B"/>
    <w:rsid w:val="009E3C29"/>
    <w:rsid w:val="009E5FFF"/>
    <w:rsid w:val="009E695E"/>
    <w:rsid w:val="009E751B"/>
    <w:rsid w:val="009E762E"/>
    <w:rsid w:val="009F005D"/>
    <w:rsid w:val="009F0605"/>
    <w:rsid w:val="009F0B63"/>
    <w:rsid w:val="009F1561"/>
    <w:rsid w:val="009F20FA"/>
    <w:rsid w:val="009F314C"/>
    <w:rsid w:val="009F3271"/>
    <w:rsid w:val="009F34CB"/>
    <w:rsid w:val="009F5075"/>
    <w:rsid w:val="009F5378"/>
    <w:rsid w:val="009F5460"/>
    <w:rsid w:val="009F5FCE"/>
    <w:rsid w:val="009F7392"/>
    <w:rsid w:val="009F798F"/>
    <w:rsid w:val="009F7FFE"/>
    <w:rsid w:val="00A00494"/>
    <w:rsid w:val="00A01450"/>
    <w:rsid w:val="00A01F9C"/>
    <w:rsid w:val="00A056E6"/>
    <w:rsid w:val="00A06413"/>
    <w:rsid w:val="00A0655D"/>
    <w:rsid w:val="00A0663C"/>
    <w:rsid w:val="00A06803"/>
    <w:rsid w:val="00A06915"/>
    <w:rsid w:val="00A072CE"/>
    <w:rsid w:val="00A078F3"/>
    <w:rsid w:val="00A11313"/>
    <w:rsid w:val="00A11518"/>
    <w:rsid w:val="00A125BB"/>
    <w:rsid w:val="00A16145"/>
    <w:rsid w:val="00A16FB8"/>
    <w:rsid w:val="00A1721B"/>
    <w:rsid w:val="00A205CD"/>
    <w:rsid w:val="00A207F6"/>
    <w:rsid w:val="00A21016"/>
    <w:rsid w:val="00A22773"/>
    <w:rsid w:val="00A23629"/>
    <w:rsid w:val="00A260DB"/>
    <w:rsid w:val="00A2618B"/>
    <w:rsid w:val="00A26E2E"/>
    <w:rsid w:val="00A270C2"/>
    <w:rsid w:val="00A270F8"/>
    <w:rsid w:val="00A27801"/>
    <w:rsid w:val="00A27F7F"/>
    <w:rsid w:val="00A30629"/>
    <w:rsid w:val="00A30ED3"/>
    <w:rsid w:val="00A32EFB"/>
    <w:rsid w:val="00A34E1D"/>
    <w:rsid w:val="00A3523F"/>
    <w:rsid w:val="00A35352"/>
    <w:rsid w:val="00A35E7B"/>
    <w:rsid w:val="00A366BC"/>
    <w:rsid w:val="00A36BB1"/>
    <w:rsid w:val="00A37C7C"/>
    <w:rsid w:val="00A37DBE"/>
    <w:rsid w:val="00A4156A"/>
    <w:rsid w:val="00A4202C"/>
    <w:rsid w:val="00A43482"/>
    <w:rsid w:val="00A4405B"/>
    <w:rsid w:val="00A444CE"/>
    <w:rsid w:val="00A44CD7"/>
    <w:rsid w:val="00A45034"/>
    <w:rsid w:val="00A453B0"/>
    <w:rsid w:val="00A45A79"/>
    <w:rsid w:val="00A46AF4"/>
    <w:rsid w:val="00A47453"/>
    <w:rsid w:val="00A51847"/>
    <w:rsid w:val="00A527C8"/>
    <w:rsid w:val="00A52DBF"/>
    <w:rsid w:val="00A5321D"/>
    <w:rsid w:val="00A53FCC"/>
    <w:rsid w:val="00A5422B"/>
    <w:rsid w:val="00A54F98"/>
    <w:rsid w:val="00A55A44"/>
    <w:rsid w:val="00A57067"/>
    <w:rsid w:val="00A6040B"/>
    <w:rsid w:val="00A6060D"/>
    <w:rsid w:val="00A606A6"/>
    <w:rsid w:val="00A608E0"/>
    <w:rsid w:val="00A60C9B"/>
    <w:rsid w:val="00A6142C"/>
    <w:rsid w:val="00A6266A"/>
    <w:rsid w:val="00A6296F"/>
    <w:rsid w:val="00A630E5"/>
    <w:rsid w:val="00A649F7"/>
    <w:rsid w:val="00A65425"/>
    <w:rsid w:val="00A65AB4"/>
    <w:rsid w:val="00A65F46"/>
    <w:rsid w:val="00A6797F"/>
    <w:rsid w:val="00A711A3"/>
    <w:rsid w:val="00A71C12"/>
    <w:rsid w:val="00A72056"/>
    <w:rsid w:val="00A723DC"/>
    <w:rsid w:val="00A725FE"/>
    <w:rsid w:val="00A73158"/>
    <w:rsid w:val="00A733E4"/>
    <w:rsid w:val="00A741DE"/>
    <w:rsid w:val="00A74FF5"/>
    <w:rsid w:val="00A76B7D"/>
    <w:rsid w:val="00A776BD"/>
    <w:rsid w:val="00A77928"/>
    <w:rsid w:val="00A77BD2"/>
    <w:rsid w:val="00A80B76"/>
    <w:rsid w:val="00A835FA"/>
    <w:rsid w:val="00A85EF9"/>
    <w:rsid w:val="00A8623D"/>
    <w:rsid w:val="00A865E9"/>
    <w:rsid w:val="00A87C9D"/>
    <w:rsid w:val="00A90747"/>
    <w:rsid w:val="00A922F4"/>
    <w:rsid w:val="00A92657"/>
    <w:rsid w:val="00A92F8A"/>
    <w:rsid w:val="00A930C8"/>
    <w:rsid w:val="00A9357A"/>
    <w:rsid w:val="00A94580"/>
    <w:rsid w:val="00A959D6"/>
    <w:rsid w:val="00A95E3E"/>
    <w:rsid w:val="00A966EC"/>
    <w:rsid w:val="00A9704B"/>
    <w:rsid w:val="00AA02A3"/>
    <w:rsid w:val="00AA0302"/>
    <w:rsid w:val="00AA1C52"/>
    <w:rsid w:val="00AA3732"/>
    <w:rsid w:val="00AA3EE9"/>
    <w:rsid w:val="00AA4278"/>
    <w:rsid w:val="00AA4DFF"/>
    <w:rsid w:val="00AA571C"/>
    <w:rsid w:val="00AA5D5D"/>
    <w:rsid w:val="00AA675D"/>
    <w:rsid w:val="00AA70FB"/>
    <w:rsid w:val="00AA73EB"/>
    <w:rsid w:val="00AA7643"/>
    <w:rsid w:val="00AA7BCF"/>
    <w:rsid w:val="00AB3DB0"/>
    <w:rsid w:val="00AB42A7"/>
    <w:rsid w:val="00AB5814"/>
    <w:rsid w:val="00AB74CE"/>
    <w:rsid w:val="00AC014F"/>
    <w:rsid w:val="00AC1ACB"/>
    <w:rsid w:val="00AC2352"/>
    <w:rsid w:val="00AC2726"/>
    <w:rsid w:val="00AC2FD6"/>
    <w:rsid w:val="00AC30AB"/>
    <w:rsid w:val="00AC33F1"/>
    <w:rsid w:val="00AC3958"/>
    <w:rsid w:val="00AC3C9F"/>
    <w:rsid w:val="00AC3F09"/>
    <w:rsid w:val="00AC3F9D"/>
    <w:rsid w:val="00AC45EF"/>
    <w:rsid w:val="00AC6D23"/>
    <w:rsid w:val="00AD05A0"/>
    <w:rsid w:val="00AD1B0B"/>
    <w:rsid w:val="00AD2AB4"/>
    <w:rsid w:val="00AD3FC7"/>
    <w:rsid w:val="00AD58B9"/>
    <w:rsid w:val="00AD5EAE"/>
    <w:rsid w:val="00AD6454"/>
    <w:rsid w:val="00AD6E81"/>
    <w:rsid w:val="00AD6FAE"/>
    <w:rsid w:val="00AE0826"/>
    <w:rsid w:val="00AE0990"/>
    <w:rsid w:val="00AE0C6D"/>
    <w:rsid w:val="00AE1C34"/>
    <w:rsid w:val="00AE1CBD"/>
    <w:rsid w:val="00AE263A"/>
    <w:rsid w:val="00AE3F4E"/>
    <w:rsid w:val="00AE5508"/>
    <w:rsid w:val="00AE5EA2"/>
    <w:rsid w:val="00AF0603"/>
    <w:rsid w:val="00AF08C9"/>
    <w:rsid w:val="00AF10B0"/>
    <w:rsid w:val="00AF22D4"/>
    <w:rsid w:val="00AF2FDD"/>
    <w:rsid w:val="00AF472E"/>
    <w:rsid w:val="00AF616C"/>
    <w:rsid w:val="00AF649E"/>
    <w:rsid w:val="00AF719E"/>
    <w:rsid w:val="00B00C3A"/>
    <w:rsid w:val="00B0363E"/>
    <w:rsid w:val="00B03B74"/>
    <w:rsid w:val="00B060B1"/>
    <w:rsid w:val="00B0753C"/>
    <w:rsid w:val="00B07602"/>
    <w:rsid w:val="00B07829"/>
    <w:rsid w:val="00B07ED7"/>
    <w:rsid w:val="00B107B9"/>
    <w:rsid w:val="00B13FF7"/>
    <w:rsid w:val="00B14144"/>
    <w:rsid w:val="00B1459D"/>
    <w:rsid w:val="00B16991"/>
    <w:rsid w:val="00B20541"/>
    <w:rsid w:val="00B208B1"/>
    <w:rsid w:val="00B20B84"/>
    <w:rsid w:val="00B21A5D"/>
    <w:rsid w:val="00B220B4"/>
    <w:rsid w:val="00B23050"/>
    <w:rsid w:val="00B233F0"/>
    <w:rsid w:val="00B23500"/>
    <w:rsid w:val="00B23DD7"/>
    <w:rsid w:val="00B24273"/>
    <w:rsid w:val="00B243C4"/>
    <w:rsid w:val="00B2707F"/>
    <w:rsid w:val="00B30D7D"/>
    <w:rsid w:val="00B321A8"/>
    <w:rsid w:val="00B325DD"/>
    <w:rsid w:val="00B32903"/>
    <w:rsid w:val="00B32D06"/>
    <w:rsid w:val="00B33E7E"/>
    <w:rsid w:val="00B35811"/>
    <w:rsid w:val="00B361CA"/>
    <w:rsid w:val="00B36C0C"/>
    <w:rsid w:val="00B36FC4"/>
    <w:rsid w:val="00B37666"/>
    <w:rsid w:val="00B37854"/>
    <w:rsid w:val="00B40819"/>
    <w:rsid w:val="00B41394"/>
    <w:rsid w:val="00B41925"/>
    <w:rsid w:val="00B42501"/>
    <w:rsid w:val="00B42C8E"/>
    <w:rsid w:val="00B43633"/>
    <w:rsid w:val="00B43E57"/>
    <w:rsid w:val="00B43EE3"/>
    <w:rsid w:val="00B445D3"/>
    <w:rsid w:val="00B45503"/>
    <w:rsid w:val="00B46784"/>
    <w:rsid w:val="00B46CC5"/>
    <w:rsid w:val="00B50DDE"/>
    <w:rsid w:val="00B51095"/>
    <w:rsid w:val="00B51C75"/>
    <w:rsid w:val="00B52471"/>
    <w:rsid w:val="00B52BC1"/>
    <w:rsid w:val="00B5310A"/>
    <w:rsid w:val="00B5498E"/>
    <w:rsid w:val="00B55611"/>
    <w:rsid w:val="00B56AD0"/>
    <w:rsid w:val="00B56F0C"/>
    <w:rsid w:val="00B56F55"/>
    <w:rsid w:val="00B57018"/>
    <w:rsid w:val="00B570F6"/>
    <w:rsid w:val="00B57C5D"/>
    <w:rsid w:val="00B612D0"/>
    <w:rsid w:val="00B61330"/>
    <w:rsid w:val="00B61626"/>
    <w:rsid w:val="00B6256B"/>
    <w:rsid w:val="00B62C61"/>
    <w:rsid w:val="00B63B6C"/>
    <w:rsid w:val="00B64974"/>
    <w:rsid w:val="00B64F69"/>
    <w:rsid w:val="00B673C8"/>
    <w:rsid w:val="00B711C7"/>
    <w:rsid w:val="00B724E9"/>
    <w:rsid w:val="00B75FCE"/>
    <w:rsid w:val="00B76087"/>
    <w:rsid w:val="00B7772E"/>
    <w:rsid w:val="00B7777A"/>
    <w:rsid w:val="00B80E0D"/>
    <w:rsid w:val="00B81496"/>
    <w:rsid w:val="00B8154C"/>
    <w:rsid w:val="00B82379"/>
    <w:rsid w:val="00B82F24"/>
    <w:rsid w:val="00B832D8"/>
    <w:rsid w:val="00B86182"/>
    <w:rsid w:val="00B9009C"/>
    <w:rsid w:val="00B927F5"/>
    <w:rsid w:val="00B934DD"/>
    <w:rsid w:val="00B93AA2"/>
    <w:rsid w:val="00B948C9"/>
    <w:rsid w:val="00B95443"/>
    <w:rsid w:val="00B95A7A"/>
    <w:rsid w:val="00B95B0C"/>
    <w:rsid w:val="00B963BA"/>
    <w:rsid w:val="00B967CD"/>
    <w:rsid w:val="00B96E5A"/>
    <w:rsid w:val="00BA0682"/>
    <w:rsid w:val="00BA0815"/>
    <w:rsid w:val="00BA1277"/>
    <w:rsid w:val="00BA2068"/>
    <w:rsid w:val="00BA40EC"/>
    <w:rsid w:val="00BA4EAC"/>
    <w:rsid w:val="00BA50FC"/>
    <w:rsid w:val="00BA6F5C"/>
    <w:rsid w:val="00BA6FA6"/>
    <w:rsid w:val="00BA7E03"/>
    <w:rsid w:val="00BB376C"/>
    <w:rsid w:val="00BB3A75"/>
    <w:rsid w:val="00BB44B0"/>
    <w:rsid w:val="00BB6A21"/>
    <w:rsid w:val="00BB6FB7"/>
    <w:rsid w:val="00BB7184"/>
    <w:rsid w:val="00BB729F"/>
    <w:rsid w:val="00BB7D90"/>
    <w:rsid w:val="00BC01F2"/>
    <w:rsid w:val="00BC0551"/>
    <w:rsid w:val="00BC0D46"/>
    <w:rsid w:val="00BC14FC"/>
    <w:rsid w:val="00BC18B7"/>
    <w:rsid w:val="00BC18FD"/>
    <w:rsid w:val="00BC1F42"/>
    <w:rsid w:val="00BC51B5"/>
    <w:rsid w:val="00BC7484"/>
    <w:rsid w:val="00BD054C"/>
    <w:rsid w:val="00BD0EC0"/>
    <w:rsid w:val="00BD0F39"/>
    <w:rsid w:val="00BD188C"/>
    <w:rsid w:val="00BD4446"/>
    <w:rsid w:val="00BD45B1"/>
    <w:rsid w:val="00BD4FD8"/>
    <w:rsid w:val="00BD521D"/>
    <w:rsid w:val="00BD5559"/>
    <w:rsid w:val="00BD6021"/>
    <w:rsid w:val="00BD64DC"/>
    <w:rsid w:val="00BE0F18"/>
    <w:rsid w:val="00BE11B2"/>
    <w:rsid w:val="00BE1253"/>
    <w:rsid w:val="00BE2198"/>
    <w:rsid w:val="00BE2DCD"/>
    <w:rsid w:val="00BE34EE"/>
    <w:rsid w:val="00BE36E2"/>
    <w:rsid w:val="00BE3CFE"/>
    <w:rsid w:val="00BE5755"/>
    <w:rsid w:val="00BE57DF"/>
    <w:rsid w:val="00BE7726"/>
    <w:rsid w:val="00BE7D4B"/>
    <w:rsid w:val="00BE7E71"/>
    <w:rsid w:val="00BF09A6"/>
    <w:rsid w:val="00BF154F"/>
    <w:rsid w:val="00BF2605"/>
    <w:rsid w:val="00BF29C8"/>
    <w:rsid w:val="00BF37BE"/>
    <w:rsid w:val="00BF4301"/>
    <w:rsid w:val="00BF4E69"/>
    <w:rsid w:val="00BF4F4C"/>
    <w:rsid w:val="00BF5F0F"/>
    <w:rsid w:val="00BF646A"/>
    <w:rsid w:val="00BF7B9A"/>
    <w:rsid w:val="00C01BB0"/>
    <w:rsid w:val="00C02C45"/>
    <w:rsid w:val="00C030FE"/>
    <w:rsid w:val="00C049D3"/>
    <w:rsid w:val="00C051E3"/>
    <w:rsid w:val="00C05426"/>
    <w:rsid w:val="00C05FC3"/>
    <w:rsid w:val="00C07349"/>
    <w:rsid w:val="00C07BC4"/>
    <w:rsid w:val="00C102E2"/>
    <w:rsid w:val="00C11A13"/>
    <w:rsid w:val="00C11A1B"/>
    <w:rsid w:val="00C11BCD"/>
    <w:rsid w:val="00C13DEC"/>
    <w:rsid w:val="00C1462C"/>
    <w:rsid w:val="00C152C8"/>
    <w:rsid w:val="00C1569B"/>
    <w:rsid w:val="00C17BB5"/>
    <w:rsid w:val="00C21699"/>
    <w:rsid w:val="00C22230"/>
    <w:rsid w:val="00C23314"/>
    <w:rsid w:val="00C23601"/>
    <w:rsid w:val="00C23621"/>
    <w:rsid w:val="00C24107"/>
    <w:rsid w:val="00C2532B"/>
    <w:rsid w:val="00C254FC"/>
    <w:rsid w:val="00C26751"/>
    <w:rsid w:val="00C26C37"/>
    <w:rsid w:val="00C2788E"/>
    <w:rsid w:val="00C304C6"/>
    <w:rsid w:val="00C32D44"/>
    <w:rsid w:val="00C33075"/>
    <w:rsid w:val="00C34A3A"/>
    <w:rsid w:val="00C35028"/>
    <w:rsid w:val="00C36E38"/>
    <w:rsid w:val="00C37BDA"/>
    <w:rsid w:val="00C40B3C"/>
    <w:rsid w:val="00C40C2C"/>
    <w:rsid w:val="00C415A9"/>
    <w:rsid w:val="00C41653"/>
    <w:rsid w:val="00C41F39"/>
    <w:rsid w:val="00C4218E"/>
    <w:rsid w:val="00C42EB4"/>
    <w:rsid w:val="00C4337D"/>
    <w:rsid w:val="00C448B0"/>
    <w:rsid w:val="00C45274"/>
    <w:rsid w:val="00C454AD"/>
    <w:rsid w:val="00C4574D"/>
    <w:rsid w:val="00C46085"/>
    <w:rsid w:val="00C47BF7"/>
    <w:rsid w:val="00C51ECE"/>
    <w:rsid w:val="00C5279E"/>
    <w:rsid w:val="00C52FD6"/>
    <w:rsid w:val="00C53DC0"/>
    <w:rsid w:val="00C57627"/>
    <w:rsid w:val="00C576EA"/>
    <w:rsid w:val="00C5778B"/>
    <w:rsid w:val="00C601CE"/>
    <w:rsid w:val="00C60434"/>
    <w:rsid w:val="00C61629"/>
    <w:rsid w:val="00C63645"/>
    <w:rsid w:val="00C6442C"/>
    <w:rsid w:val="00C65100"/>
    <w:rsid w:val="00C70152"/>
    <w:rsid w:val="00C71066"/>
    <w:rsid w:val="00C728A1"/>
    <w:rsid w:val="00C7479E"/>
    <w:rsid w:val="00C74AFB"/>
    <w:rsid w:val="00C7506D"/>
    <w:rsid w:val="00C75095"/>
    <w:rsid w:val="00C77C07"/>
    <w:rsid w:val="00C801A8"/>
    <w:rsid w:val="00C801B9"/>
    <w:rsid w:val="00C80BA6"/>
    <w:rsid w:val="00C811C9"/>
    <w:rsid w:val="00C81DA7"/>
    <w:rsid w:val="00C8218B"/>
    <w:rsid w:val="00C8264D"/>
    <w:rsid w:val="00C831BB"/>
    <w:rsid w:val="00C83733"/>
    <w:rsid w:val="00C839B4"/>
    <w:rsid w:val="00C84933"/>
    <w:rsid w:val="00C8530D"/>
    <w:rsid w:val="00C861FE"/>
    <w:rsid w:val="00C95FAF"/>
    <w:rsid w:val="00C96428"/>
    <w:rsid w:val="00C96DCA"/>
    <w:rsid w:val="00C97078"/>
    <w:rsid w:val="00CA16F3"/>
    <w:rsid w:val="00CA3A8B"/>
    <w:rsid w:val="00CA673F"/>
    <w:rsid w:val="00CA6F5E"/>
    <w:rsid w:val="00CB01FE"/>
    <w:rsid w:val="00CB0884"/>
    <w:rsid w:val="00CB0D72"/>
    <w:rsid w:val="00CB36AE"/>
    <w:rsid w:val="00CB4940"/>
    <w:rsid w:val="00CB5AD2"/>
    <w:rsid w:val="00CB639D"/>
    <w:rsid w:val="00CB7501"/>
    <w:rsid w:val="00CB758E"/>
    <w:rsid w:val="00CB7C17"/>
    <w:rsid w:val="00CB7F35"/>
    <w:rsid w:val="00CC0590"/>
    <w:rsid w:val="00CC285A"/>
    <w:rsid w:val="00CC379A"/>
    <w:rsid w:val="00CC494E"/>
    <w:rsid w:val="00CC55DC"/>
    <w:rsid w:val="00CC5756"/>
    <w:rsid w:val="00CC674E"/>
    <w:rsid w:val="00CD0C9C"/>
    <w:rsid w:val="00CD10AC"/>
    <w:rsid w:val="00CD3872"/>
    <w:rsid w:val="00CD3B1C"/>
    <w:rsid w:val="00CD50BC"/>
    <w:rsid w:val="00CD7D25"/>
    <w:rsid w:val="00CE077A"/>
    <w:rsid w:val="00CE0926"/>
    <w:rsid w:val="00CE12FC"/>
    <w:rsid w:val="00CE18EC"/>
    <w:rsid w:val="00CE1AEC"/>
    <w:rsid w:val="00CE1B8F"/>
    <w:rsid w:val="00CE64C6"/>
    <w:rsid w:val="00CE7E6E"/>
    <w:rsid w:val="00CE7F77"/>
    <w:rsid w:val="00CF099E"/>
    <w:rsid w:val="00CF15F3"/>
    <w:rsid w:val="00CF3C68"/>
    <w:rsid w:val="00CF474A"/>
    <w:rsid w:val="00CF531C"/>
    <w:rsid w:val="00CF5986"/>
    <w:rsid w:val="00CF65D0"/>
    <w:rsid w:val="00CF678E"/>
    <w:rsid w:val="00D00B17"/>
    <w:rsid w:val="00D010DE"/>
    <w:rsid w:val="00D028BD"/>
    <w:rsid w:val="00D040ED"/>
    <w:rsid w:val="00D046C1"/>
    <w:rsid w:val="00D04908"/>
    <w:rsid w:val="00D04FC7"/>
    <w:rsid w:val="00D05026"/>
    <w:rsid w:val="00D05B6A"/>
    <w:rsid w:val="00D065F4"/>
    <w:rsid w:val="00D07B6D"/>
    <w:rsid w:val="00D1062B"/>
    <w:rsid w:val="00D11725"/>
    <w:rsid w:val="00D11F91"/>
    <w:rsid w:val="00D12E8D"/>
    <w:rsid w:val="00D133BF"/>
    <w:rsid w:val="00D13A8A"/>
    <w:rsid w:val="00D13CC0"/>
    <w:rsid w:val="00D141D3"/>
    <w:rsid w:val="00D1463F"/>
    <w:rsid w:val="00D15154"/>
    <w:rsid w:val="00D16AB7"/>
    <w:rsid w:val="00D215F1"/>
    <w:rsid w:val="00D22079"/>
    <w:rsid w:val="00D22762"/>
    <w:rsid w:val="00D2385E"/>
    <w:rsid w:val="00D30005"/>
    <w:rsid w:val="00D313FB"/>
    <w:rsid w:val="00D32ADC"/>
    <w:rsid w:val="00D3374A"/>
    <w:rsid w:val="00D33D14"/>
    <w:rsid w:val="00D35392"/>
    <w:rsid w:val="00D35B7D"/>
    <w:rsid w:val="00D36447"/>
    <w:rsid w:val="00D36D40"/>
    <w:rsid w:val="00D40445"/>
    <w:rsid w:val="00D41010"/>
    <w:rsid w:val="00D410DB"/>
    <w:rsid w:val="00D42203"/>
    <w:rsid w:val="00D429CA"/>
    <w:rsid w:val="00D42B43"/>
    <w:rsid w:val="00D4414B"/>
    <w:rsid w:val="00D448B7"/>
    <w:rsid w:val="00D45D03"/>
    <w:rsid w:val="00D508C5"/>
    <w:rsid w:val="00D50EB5"/>
    <w:rsid w:val="00D54CD6"/>
    <w:rsid w:val="00D5500C"/>
    <w:rsid w:val="00D557A1"/>
    <w:rsid w:val="00D55E96"/>
    <w:rsid w:val="00D57270"/>
    <w:rsid w:val="00D57815"/>
    <w:rsid w:val="00D60819"/>
    <w:rsid w:val="00D60DAF"/>
    <w:rsid w:val="00D622D7"/>
    <w:rsid w:val="00D62DC3"/>
    <w:rsid w:val="00D63CE3"/>
    <w:rsid w:val="00D6520F"/>
    <w:rsid w:val="00D66367"/>
    <w:rsid w:val="00D6738B"/>
    <w:rsid w:val="00D70616"/>
    <w:rsid w:val="00D70B63"/>
    <w:rsid w:val="00D70C73"/>
    <w:rsid w:val="00D70DA4"/>
    <w:rsid w:val="00D7112D"/>
    <w:rsid w:val="00D715FB"/>
    <w:rsid w:val="00D71C82"/>
    <w:rsid w:val="00D71F3C"/>
    <w:rsid w:val="00D72325"/>
    <w:rsid w:val="00D72785"/>
    <w:rsid w:val="00D734F7"/>
    <w:rsid w:val="00D744FE"/>
    <w:rsid w:val="00D74BEB"/>
    <w:rsid w:val="00D76D1C"/>
    <w:rsid w:val="00D779F9"/>
    <w:rsid w:val="00D83366"/>
    <w:rsid w:val="00D83DE3"/>
    <w:rsid w:val="00D85005"/>
    <w:rsid w:val="00D8660A"/>
    <w:rsid w:val="00D86733"/>
    <w:rsid w:val="00D87193"/>
    <w:rsid w:val="00D8753B"/>
    <w:rsid w:val="00D87554"/>
    <w:rsid w:val="00D900C4"/>
    <w:rsid w:val="00D90544"/>
    <w:rsid w:val="00D929FF"/>
    <w:rsid w:val="00D9456C"/>
    <w:rsid w:val="00D94F28"/>
    <w:rsid w:val="00D94F91"/>
    <w:rsid w:val="00D951B6"/>
    <w:rsid w:val="00D952D7"/>
    <w:rsid w:val="00D95512"/>
    <w:rsid w:val="00D977C2"/>
    <w:rsid w:val="00D97BEB"/>
    <w:rsid w:val="00DA0AA0"/>
    <w:rsid w:val="00DA16C3"/>
    <w:rsid w:val="00DA1DA9"/>
    <w:rsid w:val="00DA20A9"/>
    <w:rsid w:val="00DA242B"/>
    <w:rsid w:val="00DA2EE8"/>
    <w:rsid w:val="00DA3A40"/>
    <w:rsid w:val="00DA68D2"/>
    <w:rsid w:val="00DA7595"/>
    <w:rsid w:val="00DB07A6"/>
    <w:rsid w:val="00DB16CC"/>
    <w:rsid w:val="00DB1807"/>
    <w:rsid w:val="00DB1A2C"/>
    <w:rsid w:val="00DB331B"/>
    <w:rsid w:val="00DB333D"/>
    <w:rsid w:val="00DB39E4"/>
    <w:rsid w:val="00DB3C19"/>
    <w:rsid w:val="00DB5081"/>
    <w:rsid w:val="00DB5D58"/>
    <w:rsid w:val="00DB6B54"/>
    <w:rsid w:val="00DB7D84"/>
    <w:rsid w:val="00DB7F84"/>
    <w:rsid w:val="00DC0432"/>
    <w:rsid w:val="00DC0B6B"/>
    <w:rsid w:val="00DC1043"/>
    <w:rsid w:val="00DC2B69"/>
    <w:rsid w:val="00DC3112"/>
    <w:rsid w:val="00DC3779"/>
    <w:rsid w:val="00DC3AD3"/>
    <w:rsid w:val="00DC40D3"/>
    <w:rsid w:val="00DC4554"/>
    <w:rsid w:val="00DC45A2"/>
    <w:rsid w:val="00DC4F20"/>
    <w:rsid w:val="00DC52D8"/>
    <w:rsid w:val="00DC67D8"/>
    <w:rsid w:val="00DD09F8"/>
    <w:rsid w:val="00DD0A20"/>
    <w:rsid w:val="00DD138E"/>
    <w:rsid w:val="00DD17CF"/>
    <w:rsid w:val="00DD1C1F"/>
    <w:rsid w:val="00DD289C"/>
    <w:rsid w:val="00DD3729"/>
    <w:rsid w:val="00DD460A"/>
    <w:rsid w:val="00DD685E"/>
    <w:rsid w:val="00DE0D15"/>
    <w:rsid w:val="00DE2BCE"/>
    <w:rsid w:val="00DE4844"/>
    <w:rsid w:val="00DE4938"/>
    <w:rsid w:val="00DE6BB5"/>
    <w:rsid w:val="00DE72AD"/>
    <w:rsid w:val="00DF2309"/>
    <w:rsid w:val="00DF2F61"/>
    <w:rsid w:val="00DF3079"/>
    <w:rsid w:val="00DF340B"/>
    <w:rsid w:val="00DF41CD"/>
    <w:rsid w:val="00DF4BA9"/>
    <w:rsid w:val="00DF51F5"/>
    <w:rsid w:val="00DF53A8"/>
    <w:rsid w:val="00DF5536"/>
    <w:rsid w:val="00DF5EF0"/>
    <w:rsid w:val="00DF7509"/>
    <w:rsid w:val="00E006F2"/>
    <w:rsid w:val="00E015E2"/>
    <w:rsid w:val="00E01834"/>
    <w:rsid w:val="00E02512"/>
    <w:rsid w:val="00E0369F"/>
    <w:rsid w:val="00E04274"/>
    <w:rsid w:val="00E04360"/>
    <w:rsid w:val="00E04522"/>
    <w:rsid w:val="00E04BDD"/>
    <w:rsid w:val="00E04D0C"/>
    <w:rsid w:val="00E0542B"/>
    <w:rsid w:val="00E057FF"/>
    <w:rsid w:val="00E05E34"/>
    <w:rsid w:val="00E10FA2"/>
    <w:rsid w:val="00E11C1E"/>
    <w:rsid w:val="00E13074"/>
    <w:rsid w:val="00E1323C"/>
    <w:rsid w:val="00E14508"/>
    <w:rsid w:val="00E17A32"/>
    <w:rsid w:val="00E210C0"/>
    <w:rsid w:val="00E22153"/>
    <w:rsid w:val="00E22AFB"/>
    <w:rsid w:val="00E22BB7"/>
    <w:rsid w:val="00E22CC0"/>
    <w:rsid w:val="00E23B93"/>
    <w:rsid w:val="00E24A05"/>
    <w:rsid w:val="00E264E5"/>
    <w:rsid w:val="00E26B4E"/>
    <w:rsid w:val="00E27C0D"/>
    <w:rsid w:val="00E27FAA"/>
    <w:rsid w:val="00E3155B"/>
    <w:rsid w:val="00E32002"/>
    <w:rsid w:val="00E322A8"/>
    <w:rsid w:val="00E324EA"/>
    <w:rsid w:val="00E32C79"/>
    <w:rsid w:val="00E33830"/>
    <w:rsid w:val="00E356FB"/>
    <w:rsid w:val="00E37314"/>
    <w:rsid w:val="00E43D6A"/>
    <w:rsid w:val="00E44066"/>
    <w:rsid w:val="00E446DE"/>
    <w:rsid w:val="00E45117"/>
    <w:rsid w:val="00E465F0"/>
    <w:rsid w:val="00E502F8"/>
    <w:rsid w:val="00E509DD"/>
    <w:rsid w:val="00E5216B"/>
    <w:rsid w:val="00E53891"/>
    <w:rsid w:val="00E540B9"/>
    <w:rsid w:val="00E55757"/>
    <w:rsid w:val="00E56230"/>
    <w:rsid w:val="00E569A9"/>
    <w:rsid w:val="00E57052"/>
    <w:rsid w:val="00E57C6A"/>
    <w:rsid w:val="00E608C0"/>
    <w:rsid w:val="00E61296"/>
    <w:rsid w:val="00E62C61"/>
    <w:rsid w:val="00E640D1"/>
    <w:rsid w:val="00E643CF"/>
    <w:rsid w:val="00E6459C"/>
    <w:rsid w:val="00E665F9"/>
    <w:rsid w:val="00E669B7"/>
    <w:rsid w:val="00E67D6A"/>
    <w:rsid w:val="00E713C6"/>
    <w:rsid w:val="00E72405"/>
    <w:rsid w:val="00E72E18"/>
    <w:rsid w:val="00E74EA2"/>
    <w:rsid w:val="00E763E6"/>
    <w:rsid w:val="00E76657"/>
    <w:rsid w:val="00E76B45"/>
    <w:rsid w:val="00E778E1"/>
    <w:rsid w:val="00E81188"/>
    <w:rsid w:val="00E817D3"/>
    <w:rsid w:val="00E82C5A"/>
    <w:rsid w:val="00E852FB"/>
    <w:rsid w:val="00E85C5A"/>
    <w:rsid w:val="00E8657C"/>
    <w:rsid w:val="00E86794"/>
    <w:rsid w:val="00E8729C"/>
    <w:rsid w:val="00E87546"/>
    <w:rsid w:val="00E879D7"/>
    <w:rsid w:val="00E9036F"/>
    <w:rsid w:val="00E92745"/>
    <w:rsid w:val="00E932BC"/>
    <w:rsid w:val="00E93667"/>
    <w:rsid w:val="00E95626"/>
    <w:rsid w:val="00E9588A"/>
    <w:rsid w:val="00E97355"/>
    <w:rsid w:val="00E974AF"/>
    <w:rsid w:val="00EA133C"/>
    <w:rsid w:val="00EA54D1"/>
    <w:rsid w:val="00EA566A"/>
    <w:rsid w:val="00EA5748"/>
    <w:rsid w:val="00EA5D88"/>
    <w:rsid w:val="00EA5F73"/>
    <w:rsid w:val="00EA6135"/>
    <w:rsid w:val="00EA6269"/>
    <w:rsid w:val="00EA71E2"/>
    <w:rsid w:val="00EB18CD"/>
    <w:rsid w:val="00EB2E84"/>
    <w:rsid w:val="00EB3271"/>
    <w:rsid w:val="00EB344C"/>
    <w:rsid w:val="00EB3EA7"/>
    <w:rsid w:val="00EB4D12"/>
    <w:rsid w:val="00EB5839"/>
    <w:rsid w:val="00EB68B8"/>
    <w:rsid w:val="00EB6E0C"/>
    <w:rsid w:val="00EC3442"/>
    <w:rsid w:val="00EC3ACF"/>
    <w:rsid w:val="00EC6E47"/>
    <w:rsid w:val="00EC7E87"/>
    <w:rsid w:val="00ED199D"/>
    <w:rsid w:val="00ED21BB"/>
    <w:rsid w:val="00ED31A4"/>
    <w:rsid w:val="00ED4E60"/>
    <w:rsid w:val="00ED4F05"/>
    <w:rsid w:val="00ED663F"/>
    <w:rsid w:val="00ED69F9"/>
    <w:rsid w:val="00EE001C"/>
    <w:rsid w:val="00EE3457"/>
    <w:rsid w:val="00EE372F"/>
    <w:rsid w:val="00EE46F5"/>
    <w:rsid w:val="00EE55D1"/>
    <w:rsid w:val="00EE63E9"/>
    <w:rsid w:val="00EE6A38"/>
    <w:rsid w:val="00EE6DA1"/>
    <w:rsid w:val="00EF13DE"/>
    <w:rsid w:val="00EF188E"/>
    <w:rsid w:val="00EF24B1"/>
    <w:rsid w:val="00EF363C"/>
    <w:rsid w:val="00EF4898"/>
    <w:rsid w:val="00EF73C6"/>
    <w:rsid w:val="00EF7F58"/>
    <w:rsid w:val="00F0050F"/>
    <w:rsid w:val="00F030F7"/>
    <w:rsid w:val="00F036D6"/>
    <w:rsid w:val="00F039B4"/>
    <w:rsid w:val="00F05823"/>
    <w:rsid w:val="00F0592A"/>
    <w:rsid w:val="00F0631E"/>
    <w:rsid w:val="00F068BE"/>
    <w:rsid w:val="00F07A1A"/>
    <w:rsid w:val="00F1043E"/>
    <w:rsid w:val="00F105AE"/>
    <w:rsid w:val="00F123AD"/>
    <w:rsid w:val="00F129A3"/>
    <w:rsid w:val="00F13528"/>
    <w:rsid w:val="00F13B05"/>
    <w:rsid w:val="00F13ECC"/>
    <w:rsid w:val="00F141DB"/>
    <w:rsid w:val="00F152F1"/>
    <w:rsid w:val="00F167A0"/>
    <w:rsid w:val="00F16EC7"/>
    <w:rsid w:val="00F21F17"/>
    <w:rsid w:val="00F23676"/>
    <w:rsid w:val="00F271C0"/>
    <w:rsid w:val="00F30BE4"/>
    <w:rsid w:val="00F30C3F"/>
    <w:rsid w:val="00F310C3"/>
    <w:rsid w:val="00F32155"/>
    <w:rsid w:val="00F3455A"/>
    <w:rsid w:val="00F35021"/>
    <w:rsid w:val="00F35791"/>
    <w:rsid w:val="00F3751E"/>
    <w:rsid w:val="00F41F9D"/>
    <w:rsid w:val="00F43330"/>
    <w:rsid w:val="00F43E2A"/>
    <w:rsid w:val="00F451D3"/>
    <w:rsid w:val="00F50751"/>
    <w:rsid w:val="00F50B5F"/>
    <w:rsid w:val="00F50FC7"/>
    <w:rsid w:val="00F539D8"/>
    <w:rsid w:val="00F55742"/>
    <w:rsid w:val="00F557F8"/>
    <w:rsid w:val="00F565A2"/>
    <w:rsid w:val="00F56B75"/>
    <w:rsid w:val="00F56C57"/>
    <w:rsid w:val="00F56C6C"/>
    <w:rsid w:val="00F56D03"/>
    <w:rsid w:val="00F56E8D"/>
    <w:rsid w:val="00F56EA0"/>
    <w:rsid w:val="00F56FDC"/>
    <w:rsid w:val="00F609E4"/>
    <w:rsid w:val="00F60E49"/>
    <w:rsid w:val="00F61598"/>
    <w:rsid w:val="00F64474"/>
    <w:rsid w:val="00F654C5"/>
    <w:rsid w:val="00F66C4A"/>
    <w:rsid w:val="00F67294"/>
    <w:rsid w:val="00F67DDB"/>
    <w:rsid w:val="00F70128"/>
    <w:rsid w:val="00F7015E"/>
    <w:rsid w:val="00F708F0"/>
    <w:rsid w:val="00F714BD"/>
    <w:rsid w:val="00F728AA"/>
    <w:rsid w:val="00F7298C"/>
    <w:rsid w:val="00F72B96"/>
    <w:rsid w:val="00F72E87"/>
    <w:rsid w:val="00F7307F"/>
    <w:rsid w:val="00F74660"/>
    <w:rsid w:val="00F74B5F"/>
    <w:rsid w:val="00F74E7F"/>
    <w:rsid w:val="00F750F9"/>
    <w:rsid w:val="00F756D9"/>
    <w:rsid w:val="00F757CE"/>
    <w:rsid w:val="00F75A11"/>
    <w:rsid w:val="00F75C6C"/>
    <w:rsid w:val="00F77B2C"/>
    <w:rsid w:val="00F81BC1"/>
    <w:rsid w:val="00F82033"/>
    <w:rsid w:val="00F82447"/>
    <w:rsid w:val="00F8290E"/>
    <w:rsid w:val="00F82DB7"/>
    <w:rsid w:val="00F830C3"/>
    <w:rsid w:val="00F851CA"/>
    <w:rsid w:val="00F86028"/>
    <w:rsid w:val="00F8602A"/>
    <w:rsid w:val="00F871D5"/>
    <w:rsid w:val="00F87710"/>
    <w:rsid w:val="00F91C82"/>
    <w:rsid w:val="00F92D99"/>
    <w:rsid w:val="00F93183"/>
    <w:rsid w:val="00F932FA"/>
    <w:rsid w:val="00F941DB"/>
    <w:rsid w:val="00F952BB"/>
    <w:rsid w:val="00F9705F"/>
    <w:rsid w:val="00F97EBD"/>
    <w:rsid w:val="00FA47C3"/>
    <w:rsid w:val="00FA533B"/>
    <w:rsid w:val="00FA799D"/>
    <w:rsid w:val="00FB102C"/>
    <w:rsid w:val="00FB1392"/>
    <w:rsid w:val="00FB221F"/>
    <w:rsid w:val="00FB4821"/>
    <w:rsid w:val="00FB5E6A"/>
    <w:rsid w:val="00FB664E"/>
    <w:rsid w:val="00FB67BD"/>
    <w:rsid w:val="00FB6892"/>
    <w:rsid w:val="00FC04F8"/>
    <w:rsid w:val="00FC161C"/>
    <w:rsid w:val="00FC183F"/>
    <w:rsid w:val="00FC19FD"/>
    <w:rsid w:val="00FC2248"/>
    <w:rsid w:val="00FC26D2"/>
    <w:rsid w:val="00FC2D05"/>
    <w:rsid w:val="00FC306C"/>
    <w:rsid w:val="00FC3D25"/>
    <w:rsid w:val="00FC47D1"/>
    <w:rsid w:val="00FC5239"/>
    <w:rsid w:val="00FC5AF8"/>
    <w:rsid w:val="00FC7573"/>
    <w:rsid w:val="00FC77E9"/>
    <w:rsid w:val="00FC7AAA"/>
    <w:rsid w:val="00FD1A4A"/>
    <w:rsid w:val="00FD2B1F"/>
    <w:rsid w:val="00FD382E"/>
    <w:rsid w:val="00FD4DFD"/>
    <w:rsid w:val="00FD5791"/>
    <w:rsid w:val="00FE10F2"/>
    <w:rsid w:val="00FE16F0"/>
    <w:rsid w:val="00FE6164"/>
    <w:rsid w:val="00FE668D"/>
    <w:rsid w:val="00FE71DE"/>
    <w:rsid w:val="00FF0D4B"/>
    <w:rsid w:val="00FF0EAE"/>
    <w:rsid w:val="00FF1EC0"/>
    <w:rsid w:val="00FF2BDB"/>
    <w:rsid w:val="00FF3191"/>
    <w:rsid w:val="00FF59D2"/>
    <w:rsid w:val="00FF5BEF"/>
    <w:rsid w:val="00FF707E"/>
    <w:rsid w:val="00FF7D0B"/>
    <w:rsid w:val="4A90BA3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endarrowlength="short" weight=".5pt"/>
    </o:shapedefaults>
    <o:shapelayout v:ext="edit">
      <o:idmap v:ext="edit" data="2"/>
    </o:shapelayout>
  </w:shapeDefaults>
  <w:decimalSymbol w:val=","/>
  <w:listSeparator w:val=";"/>
  <w14:docId w14:val="2BA1074C"/>
  <w15:docId w15:val="{E22D7D35-DCC2-4015-8FDD-4750BB380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E790B"/>
    <w:pPr>
      <w:overflowPunct w:val="0"/>
      <w:autoSpaceDE w:val="0"/>
      <w:autoSpaceDN w:val="0"/>
      <w:adjustRightInd w:val="0"/>
      <w:spacing w:line="240" w:lineRule="exact"/>
      <w:ind w:left="851"/>
      <w:textAlignment w:val="baseline"/>
    </w:pPr>
    <w:rPr>
      <w:rFonts w:ascii="Arial" w:hAnsi="Arial"/>
      <w:sz w:val="17"/>
    </w:rPr>
  </w:style>
  <w:style w:type="paragraph" w:styleId="Kop1">
    <w:name w:val="heading 1"/>
    <w:aliases w:val="Hoofdstukkopje"/>
    <w:basedOn w:val="Standaard"/>
    <w:next w:val="Standaard"/>
    <w:qFormat/>
    <w:pPr>
      <w:keepNext/>
      <w:numPr>
        <w:numId w:val="27"/>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7"/>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27"/>
      </w:numPr>
      <w:tabs>
        <w:tab w:val="right" w:pos="851"/>
      </w:tabs>
      <w:spacing w:after="60"/>
      <w:outlineLvl w:val="2"/>
    </w:pPr>
    <w:rPr>
      <w:b/>
    </w:rPr>
  </w:style>
  <w:style w:type="paragraph" w:styleId="Kop4">
    <w:name w:val="heading 4"/>
    <w:aliases w:val="Sub4"/>
    <w:basedOn w:val="Standaard"/>
    <w:next w:val="Standaard"/>
    <w:qFormat/>
    <w:pPr>
      <w:keepNext/>
      <w:numPr>
        <w:ilvl w:val="3"/>
        <w:numId w:val="27"/>
      </w:numPr>
      <w:spacing w:after="60"/>
      <w:outlineLvl w:val="3"/>
    </w:pPr>
    <w:rPr>
      <w:b/>
      <w:sz w:val="16"/>
    </w:rPr>
  </w:style>
  <w:style w:type="paragraph" w:styleId="Kop5">
    <w:name w:val="heading 5"/>
    <w:basedOn w:val="Standaard"/>
    <w:next w:val="Standaard"/>
    <w:qFormat/>
    <w:pPr>
      <w:numPr>
        <w:ilvl w:val="4"/>
        <w:numId w:val="27"/>
      </w:numPr>
      <w:spacing w:before="240" w:after="60"/>
      <w:outlineLvl w:val="4"/>
    </w:pPr>
    <w:rPr>
      <w:sz w:val="22"/>
    </w:rPr>
  </w:style>
  <w:style w:type="paragraph" w:styleId="Kop6">
    <w:name w:val="heading 6"/>
    <w:basedOn w:val="Standaard"/>
    <w:next w:val="Standaard"/>
    <w:qFormat/>
    <w:pPr>
      <w:numPr>
        <w:ilvl w:val="5"/>
        <w:numId w:val="27"/>
      </w:numPr>
      <w:spacing w:before="240" w:after="60"/>
      <w:outlineLvl w:val="5"/>
    </w:pPr>
    <w:rPr>
      <w:i/>
      <w:sz w:val="22"/>
    </w:rPr>
  </w:style>
  <w:style w:type="paragraph" w:styleId="Kop7">
    <w:name w:val="heading 7"/>
    <w:basedOn w:val="Standaard"/>
    <w:next w:val="Standaard"/>
    <w:qFormat/>
    <w:pPr>
      <w:numPr>
        <w:ilvl w:val="6"/>
        <w:numId w:val="27"/>
      </w:numPr>
      <w:spacing w:before="240" w:after="60"/>
      <w:outlineLvl w:val="6"/>
    </w:pPr>
  </w:style>
  <w:style w:type="paragraph" w:styleId="Kop8">
    <w:name w:val="heading 8"/>
    <w:basedOn w:val="Standaard"/>
    <w:next w:val="Standaard"/>
    <w:qFormat/>
    <w:pPr>
      <w:numPr>
        <w:ilvl w:val="7"/>
        <w:numId w:val="27"/>
      </w:numPr>
      <w:spacing w:before="240" w:after="60"/>
      <w:outlineLvl w:val="7"/>
    </w:pPr>
    <w:rPr>
      <w:i/>
    </w:rPr>
  </w:style>
  <w:style w:type="paragraph" w:styleId="Kop9">
    <w:name w:val="heading 9"/>
    <w:basedOn w:val="Standaard"/>
    <w:next w:val="Standaard"/>
    <w:qFormat/>
    <w:pPr>
      <w:numPr>
        <w:ilvl w:val="8"/>
        <w:numId w:val="27"/>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locked/>
    <w:rsid w:val="003A4849"/>
    <w:rPr>
      <w:rFonts w:ascii="Arial" w:hAnsi="Arial" w:cs="Arial"/>
      <w:sz w:val="17"/>
      <w:szCs w:val="17"/>
    </w:rPr>
  </w:style>
  <w:style w:type="numbering" w:customStyle="1" w:styleId="Huidigelijst1">
    <w:name w:val="Huidige lijst1"/>
    <w:uiPriority w:val="99"/>
    <w:rsid w:val="00997284"/>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63602215">
          <w:marLeft w:val="274"/>
          <w:marRight w:val="0"/>
          <w:marTop w:val="0"/>
          <w:marBottom w:val="0"/>
          <w:divBdr>
            <w:top w:val="none" w:sz="0" w:space="0" w:color="auto"/>
            <w:left w:val="none" w:sz="0" w:space="0" w:color="auto"/>
            <w:bottom w:val="none" w:sz="0" w:space="0" w:color="auto"/>
            <w:right w:val="none" w:sz="0" w:space="0" w:color="auto"/>
          </w:divBdr>
        </w:div>
        <w:div w:id="370349413">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8809011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750539025">
          <w:marLeft w:val="274"/>
          <w:marRight w:val="0"/>
          <w:marTop w:val="0"/>
          <w:marBottom w:val="0"/>
          <w:divBdr>
            <w:top w:val="none" w:sz="0" w:space="0" w:color="auto"/>
            <w:left w:val="none" w:sz="0" w:space="0" w:color="auto"/>
            <w:bottom w:val="none" w:sz="0" w:space="0" w:color="auto"/>
            <w:right w:val="none" w:sz="0" w:space="0" w:color="auto"/>
          </w:divBdr>
        </w:div>
      </w:divsChild>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3b9c2ec9-1d53-4436-a505-3c43fed40346">TS018736D97-1708145108-100</_dlc_DocId>
    <_dlc_DocIdUrl xmlns="3b9c2ec9-1d53-4436-a505-3c43fed40346">
      <Url>https://prorailbv.sharepoint.com/teams/Aanbestedingluchtopnamen/_layouts/15/DocIdRedir.aspx?ID=TS018736D97-1708145108-100</Url>
      <Description>TS018736D97-1708145108-100</Description>
    </_dlc_DocIdUrl>
    <_dlc_DocIdPersistId xmlns="3b9c2ec9-1d53-4436-a505-3c43fed40346">false</_dlc_DocIdPersistId>
    <TaxCatchAll xmlns="3b9c2ec9-1d53-4436-a505-3c43fed40346" xsi:nil="true"/>
    <lcf76f155ced4ddcb4097134ff3c332f xmlns="eb6696b3-4fac-4e5f-a373-26ac64cffaa1">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46410BD5C757C44BD2AE6EB184E0EEC" ma:contentTypeVersion="13" ma:contentTypeDescription="Een nieuw document maken." ma:contentTypeScope="" ma:versionID="5d0c3f97527e276eeefaec84e69faf52">
  <xsd:schema xmlns:xsd="http://www.w3.org/2001/XMLSchema" xmlns:xs="http://www.w3.org/2001/XMLSchema" xmlns:p="http://schemas.microsoft.com/office/2006/metadata/properties" xmlns:ns2="3b9c2ec9-1d53-4436-a505-3c43fed40346" xmlns:ns3="eb6696b3-4fac-4e5f-a373-26ac64cffaa1" targetNamespace="http://schemas.microsoft.com/office/2006/metadata/properties" ma:root="true" ma:fieldsID="a0f9560a5abf0e3c1d7d8f84f1f22efd" ns2:_="" ns3:_="">
    <xsd:import namespace="3b9c2ec9-1d53-4436-a505-3c43fed40346"/>
    <xsd:import namespace="eb6696b3-4fac-4e5f-a373-26ac64cffaa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c2ec9-1d53-4436-a505-3c43fed4034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535d3363-78ea-4f7f-80ea-664e29fcd15d}" ma:internalName="TaxCatchAll" ma:showField="CatchAllData" ma:web="3b9c2ec9-1d53-4436-a505-3c43fed403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6696b3-4fac-4e5f-a373-26ac64cffaa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03A6FF-3FCE-42B9-8B7B-9581F7CBA6BF}">
  <ds:schemaRefs>
    <ds:schemaRef ds:uri="http://schemas.openxmlformats.org/officeDocument/2006/bibliography"/>
  </ds:schemaRefs>
</ds:datastoreItem>
</file>

<file path=customXml/itemProps2.xml><?xml version="1.0" encoding="utf-8"?>
<ds:datastoreItem xmlns:ds="http://schemas.openxmlformats.org/officeDocument/2006/customXml" ds:itemID="{9BAD46E1-3BA3-4358-AFE6-7242F45FF3D0}">
  <ds:schemaRefs>
    <ds:schemaRef ds:uri="http://schemas.microsoft.com/office/2006/metadata/properties"/>
    <ds:schemaRef ds:uri="http://schemas.microsoft.com/office/infopath/2007/PartnerControls"/>
    <ds:schemaRef ds:uri="3b9c2ec9-1d53-4436-a505-3c43fed40346"/>
    <ds:schemaRef ds:uri="eb6696b3-4fac-4e5f-a373-26ac64cffaa1"/>
  </ds:schemaRefs>
</ds:datastoreItem>
</file>

<file path=customXml/itemProps3.xml><?xml version="1.0" encoding="utf-8"?>
<ds:datastoreItem xmlns:ds="http://schemas.openxmlformats.org/officeDocument/2006/customXml" ds:itemID="{F921E41F-6624-427A-94B5-BA61C7287E0B}">
  <ds:schemaRefs>
    <ds:schemaRef ds:uri="http://schemas.microsoft.com/sharepoint/events"/>
  </ds:schemaRefs>
</ds:datastoreItem>
</file>

<file path=customXml/itemProps4.xml><?xml version="1.0" encoding="utf-8"?>
<ds:datastoreItem xmlns:ds="http://schemas.openxmlformats.org/officeDocument/2006/customXml" ds:itemID="{802A661E-B0E2-47F3-BCF0-5C0890B08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c2ec9-1d53-4436-a505-3c43fed40346"/>
    <ds:schemaRef ds:uri="eb6696b3-4fac-4e5f-a373-26ac64cff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C02B200-E9EA-49D5-A974-BDC9686CD9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2478</Words>
  <Characters>13630</Characters>
  <Application>Microsoft Office Word</Application>
  <DocSecurity>0</DocSecurity>
  <Lines>113</Lines>
  <Paragraphs>32</Paragraphs>
  <ScaleCrop>false</ScaleCrop>
  <Company>Packard Bell NEC, Inc.</Company>
  <LinksUpToDate>false</LinksUpToDate>
  <CharactersWithSpaces>16076</CharactersWithSpaces>
  <SharedDoc>false</SharedDoc>
  <HLinks>
    <vt:vector size="102" baseType="variant">
      <vt:variant>
        <vt:i4>1769525</vt:i4>
      </vt:variant>
      <vt:variant>
        <vt:i4>98</vt:i4>
      </vt:variant>
      <vt:variant>
        <vt:i4>0</vt:i4>
      </vt:variant>
      <vt:variant>
        <vt:i4>5</vt:i4>
      </vt:variant>
      <vt:variant>
        <vt:lpwstr/>
      </vt:variant>
      <vt:variant>
        <vt:lpwstr>_Toc181625773</vt:lpwstr>
      </vt:variant>
      <vt:variant>
        <vt:i4>1769525</vt:i4>
      </vt:variant>
      <vt:variant>
        <vt:i4>92</vt:i4>
      </vt:variant>
      <vt:variant>
        <vt:i4>0</vt:i4>
      </vt:variant>
      <vt:variant>
        <vt:i4>5</vt:i4>
      </vt:variant>
      <vt:variant>
        <vt:lpwstr/>
      </vt:variant>
      <vt:variant>
        <vt:lpwstr>_Toc181625772</vt:lpwstr>
      </vt:variant>
      <vt:variant>
        <vt:i4>1769525</vt:i4>
      </vt:variant>
      <vt:variant>
        <vt:i4>86</vt:i4>
      </vt:variant>
      <vt:variant>
        <vt:i4>0</vt:i4>
      </vt:variant>
      <vt:variant>
        <vt:i4>5</vt:i4>
      </vt:variant>
      <vt:variant>
        <vt:lpwstr/>
      </vt:variant>
      <vt:variant>
        <vt:lpwstr>_Toc181625771</vt:lpwstr>
      </vt:variant>
      <vt:variant>
        <vt:i4>1769525</vt:i4>
      </vt:variant>
      <vt:variant>
        <vt:i4>80</vt:i4>
      </vt:variant>
      <vt:variant>
        <vt:i4>0</vt:i4>
      </vt:variant>
      <vt:variant>
        <vt:i4>5</vt:i4>
      </vt:variant>
      <vt:variant>
        <vt:lpwstr/>
      </vt:variant>
      <vt:variant>
        <vt:lpwstr>_Toc181625770</vt:lpwstr>
      </vt:variant>
      <vt:variant>
        <vt:i4>1703989</vt:i4>
      </vt:variant>
      <vt:variant>
        <vt:i4>74</vt:i4>
      </vt:variant>
      <vt:variant>
        <vt:i4>0</vt:i4>
      </vt:variant>
      <vt:variant>
        <vt:i4>5</vt:i4>
      </vt:variant>
      <vt:variant>
        <vt:lpwstr/>
      </vt:variant>
      <vt:variant>
        <vt:lpwstr>_Toc181625769</vt:lpwstr>
      </vt:variant>
      <vt:variant>
        <vt:i4>1703989</vt:i4>
      </vt:variant>
      <vt:variant>
        <vt:i4>68</vt:i4>
      </vt:variant>
      <vt:variant>
        <vt:i4>0</vt:i4>
      </vt:variant>
      <vt:variant>
        <vt:i4>5</vt:i4>
      </vt:variant>
      <vt:variant>
        <vt:lpwstr/>
      </vt:variant>
      <vt:variant>
        <vt:lpwstr>_Toc181625768</vt:lpwstr>
      </vt:variant>
      <vt:variant>
        <vt:i4>1703989</vt:i4>
      </vt:variant>
      <vt:variant>
        <vt:i4>62</vt:i4>
      </vt:variant>
      <vt:variant>
        <vt:i4>0</vt:i4>
      </vt:variant>
      <vt:variant>
        <vt:i4>5</vt:i4>
      </vt:variant>
      <vt:variant>
        <vt:lpwstr/>
      </vt:variant>
      <vt:variant>
        <vt:lpwstr>_Toc181625767</vt:lpwstr>
      </vt:variant>
      <vt:variant>
        <vt:i4>1703989</vt:i4>
      </vt:variant>
      <vt:variant>
        <vt:i4>56</vt:i4>
      </vt:variant>
      <vt:variant>
        <vt:i4>0</vt:i4>
      </vt:variant>
      <vt:variant>
        <vt:i4>5</vt:i4>
      </vt:variant>
      <vt:variant>
        <vt:lpwstr/>
      </vt:variant>
      <vt:variant>
        <vt:lpwstr>_Toc181625766</vt:lpwstr>
      </vt:variant>
      <vt:variant>
        <vt:i4>1703989</vt:i4>
      </vt:variant>
      <vt:variant>
        <vt:i4>50</vt:i4>
      </vt:variant>
      <vt:variant>
        <vt:i4>0</vt:i4>
      </vt:variant>
      <vt:variant>
        <vt:i4>5</vt:i4>
      </vt:variant>
      <vt:variant>
        <vt:lpwstr/>
      </vt:variant>
      <vt:variant>
        <vt:lpwstr>_Toc181625765</vt:lpwstr>
      </vt:variant>
      <vt:variant>
        <vt:i4>1703989</vt:i4>
      </vt:variant>
      <vt:variant>
        <vt:i4>44</vt:i4>
      </vt:variant>
      <vt:variant>
        <vt:i4>0</vt:i4>
      </vt:variant>
      <vt:variant>
        <vt:i4>5</vt:i4>
      </vt:variant>
      <vt:variant>
        <vt:lpwstr/>
      </vt:variant>
      <vt:variant>
        <vt:lpwstr>_Toc181625764</vt:lpwstr>
      </vt:variant>
      <vt:variant>
        <vt:i4>1703989</vt:i4>
      </vt:variant>
      <vt:variant>
        <vt:i4>38</vt:i4>
      </vt:variant>
      <vt:variant>
        <vt:i4>0</vt:i4>
      </vt:variant>
      <vt:variant>
        <vt:i4>5</vt:i4>
      </vt:variant>
      <vt:variant>
        <vt:lpwstr/>
      </vt:variant>
      <vt:variant>
        <vt:lpwstr>_Toc181625763</vt:lpwstr>
      </vt:variant>
      <vt:variant>
        <vt:i4>1703989</vt:i4>
      </vt:variant>
      <vt:variant>
        <vt:i4>32</vt:i4>
      </vt:variant>
      <vt:variant>
        <vt:i4>0</vt:i4>
      </vt:variant>
      <vt:variant>
        <vt:i4>5</vt:i4>
      </vt:variant>
      <vt:variant>
        <vt:lpwstr/>
      </vt:variant>
      <vt:variant>
        <vt:lpwstr>_Toc181625762</vt:lpwstr>
      </vt:variant>
      <vt:variant>
        <vt:i4>1703989</vt:i4>
      </vt:variant>
      <vt:variant>
        <vt:i4>26</vt:i4>
      </vt:variant>
      <vt:variant>
        <vt:i4>0</vt:i4>
      </vt:variant>
      <vt:variant>
        <vt:i4>5</vt:i4>
      </vt:variant>
      <vt:variant>
        <vt:lpwstr/>
      </vt:variant>
      <vt:variant>
        <vt:lpwstr>_Toc181625761</vt:lpwstr>
      </vt:variant>
      <vt:variant>
        <vt:i4>1703989</vt:i4>
      </vt:variant>
      <vt:variant>
        <vt:i4>20</vt:i4>
      </vt:variant>
      <vt:variant>
        <vt:i4>0</vt:i4>
      </vt:variant>
      <vt:variant>
        <vt:i4>5</vt:i4>
      </vt:variant>
      <vt:variant>
        <vt:lpwstr/>
      </vt:variant>
      <vt:variant>
        <vt:lpwstr>_Toc181625760</vt:lpwstr>
      </vt:variant>
      <vt:variant>
        <vt:i4>1638453</vt:i4>
      </vt:variant>
      <vt:variant>
        <vt:i4>14</vt:i4>
      </vt:variant>
      <vt:variant>
        <vt:i4>0</vt:i4>
      </vt:variant>
      <vt:variant>
        <vt:i4>5</vt:i4>
      </vt:variant>
      <vt:variant>
        <vt:lpwstr/>
      </vt:variant>
      <vt:variant>
        <vt:lpwstr>_Toc181625759</vt:lpwstr>
      </vt:variant>
      <vt:variant>
        <vt:i4>1638453</vt:i4>
      </vt:variant>
      <vt:variant>
        <vt:i4>8</vt:i4>
      </vt:variant>
      <vt:variant>
        <vt:i4>0</vt:i4>
      </vt:variant>
      <vt:variant>
        <vt:i4>5</vt:i4>
      </vt:variant>
      <vt:variant>
        <vt:lpwstr/>
      </vt:variant>
      <vt:variant>
        <vt:lpwstr>_Toc181625758</vt:lpwstr>
      </vt:variant>
      <vt:variant>
        <vt:i4>1638453</vt:i4>
      </vt:variant>
      <vt:variant>
        <vt:i4>2</vt:i4>
      </vt:variant>
      <vt:variant>
        <vt:i4>0</vt:i4>
      </vt:variant>
      <vt:variant>
        <vt:i4>5</vt:i4>
      </vt:variant>
      <vt:variant>
        <vt:lpwstr/>
      </vt:variant>
      <vt:variant>
        <vt:lpwstr>_Toc181625757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Onbekend</dc:creator>
  <cp:keywords/>
  <cp:lastModifiedBy>Oudshoorn, O.M. (Olivier)</cp:lastModifiedBy>
  <cp:revision>4</cp:revision>
  <cp:lastPrinted>2024-11-05T11:26:00Z</cp:lastPrinted>
  <dcterms:created xsi:type="dcterms:W3CDTF">2024-11-05T11:25:00Z</dcterms:created>
  <dcterms:modified xsi:type="dcterms:W3CDTF">2024-11-05T11:26:00Z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0x010100B46410BD5C757C44BD2AE6EB184E0EEC</vt:lpwstr>
  </property>
  <property fmtid="{D5CDD505-2E9C-101B-9397-08002B2CF9AE}" pid="3" name="TaxKeyword">
    <vt:lpwstr/>
  </property>
  <property fmtid="{D5CDD505-2E9C-101B-9397-08002B2CF9AE}" pid="4" name="Type document">
    <vt:lpwstr>18;#Formulier|4caf9ea6-33a8-4716-a7c3-7dd22b424eec</vt:lpwstr>
  </property>
  <property fmtid="{D5CDD505-2E9C-101B-9397-08002B2CF9AE}" pid="5" name="Verantwoordelijke afdeling">
    <vt:lpwstr>5;#Procurement|22fdb12d-1b7c-40e5-b3ad-b325a0559d56</vt:lpwstr>
  </property>
  <property fmtid="{D5CDD505-2E9C-101B-9397-08002B2CF9AE}" pid="6" name="_dlc_DocIdItemGuid">
    <vt:lpwstr>02d1d0fb-a59b-4246-a6c8-043be367f5a9</vt:lpwstr>
  </property>
  <property fmtid="{D5CDD505-2E9C-101B-9397-08002B2CF9AE}" pid="7" name="Handeling">
    <vt:lpwstr>6;#NSL01|188634a3-f965-48c4-b61e-4e299c10a3ba</vt:lpwstr>
  </property>
  <property fmtid="{D5CDD505-2E9C-101B-9397-08002B2CF9AE}" pid="8" name="Documentstatus">
    <vt:lpwstr>8;#Definitief|3fb17971-961c-459d-b6f7-fdc3141cdb1a</vt:lpwstr>
  </property>
  <property fmtid="{D5CDD505-2E9C-101B-9397-08002B2CF9AE}" pid="9" name="Vertrouwelijkheid">
    <vt:lpwstr>2;#Intern|8a639747-e233-49a8-819f-e74cd9528f9e</vt:lpwstr>
  </property>
  <property fmtid="{D5CDD505-2E9C-101B-9397-08002B2CF9AE}" pid="10" name="pfc1de68b0bc4286a25a1f006370b9c9">
    <vt:lpwstr>Procurement|22fdb12d-1b7c-40e5-b3ad-b325a0559d56</vt:lpwstr>
  </property>
  <property fmtid="{D5CDD505-2E9C-101B-9397-08002B2CF9AE}" pid="11" name="Order">
    <vt:r8>69800</vt:r8>
  </property>
  <property fmtid="{D5CDD505-2E9C-101B-9397-08002B2CF9AE}" pid="12" name="Eigenaar">
    <vt:lpwstr>561;#Viester, M (Mariska)</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03. Voorbereiden aanbesteding</vt:lpwstr>
  </property>
  <property fmtid="{D5CDD505-2E9C-101B-9397-08002B2CF9AE}" pid="16" name="g14ccd2c8a8a47bca7ce5b34bb30a015">
    <vt:lpwstr>Definitief|3fb17971-961c-459d-b6f7-fdc3141cdb1a</vt:lpwstr>
  </property>
  <property fmtid="{D5CDD505-2E9C-101B-9397-08002B2CF9AE}" pid="17" name="ComplianceAssetId">
    <vt:lpwstr/>
  </property>
  <property fmtid="{D5CDD505-2E9C-101B-9397-08002B2CF9AE}" pid="18" name="TemplateUrl">
    <vt:lpwstr/>
  </property>
  <property fmtid="{D5CDD505-2E9C-101B-9397-08002B2CF9AE}" pid="19" name="n0434fc7033c4e57ab8dbbc68a681202">
    <vt:lpwstr>Formulier|4caf9ea6-33a8-4716-a7c3-7dd22b424eec</vt:lpwstr>
  </property>
  <property fmtid="{D5CDD505-2E9C-101B-9397-08002B2CF9AE}" pid="20" name="_ExtendedDescription">
    <vt:lpwstr/>
  </property>
  <property fmtid="{D5CDD505-2E9C-101B-9397-08002B2CF9AE}" pid="21" name="kdef070ebe9c40fc9dddf3406c07aae0">
    <vt:lpwstr>Intern|8a639747-e233-49a8-819f-e74cd9528f9e</vt:lpwstr>
  </property>
  <property fmtid="{D5CDD505-2E9C-101B-9397-08002B2CF9AE}" pid="22" name="TriggerFlowInfo">
    <vt:lpwstr/>
  </property>
  <property fmtid="{D5CDD505-2E9C-101B-9397-08002B2CF9AE}" pid="23" name="k44ef4d7e0c746a38c1747275d351fc2">
    <vt:lpwstr>NSL01|188634a3-f965-48c4-b61e-4e299c10a3ba</vt:lpwstr>
  </property>
  <property fmtid="{D5CDD505-2E9C-101B-9397-08002B2CF9AE}" pid="24" name="Processtap">
    <vt:lpwstr>;#3. Opstellen voornemen tot contracteren;#</vt:lpwstr>
  </property>
  <property fmtid="{D5CDD505-2E9C-101B-9397-08002B2CF9AE}" pid="25" name="MSIP_Label_24e57bac-d225-40fb-8a9e-62b5be587a96_Enabled">
    <vt:lpwstr>true</vt:lpwstr>
  </property>
  <property fmtid="{D5CDD505-2E9C-101B-9397-08002B2CF9AE}" pid="26" name="MSIP_Label_24e57bac-d225-40fb-8a9e-62b5be587a96_SetDate">
    <vt:lpwstr>2024-04-24T07:32:49Z</vt:lpwstr>
  </property>
  <property fmtid="{D5CDD505-2E9C-101B-9397-08002B2CF9AE}" pid="27" name="MSIP_Label_24e57bac-d225-40fb-8a9e-62b5be587a96_Method">
    <vt:lpwstr>Standard</vt:lpwstr>
  </property>
  <property fmtid="{D5CDD505-2E9C-101B-9397-08002B2CF9AE}" pid="28" name="MSIP_Label_24e57bac-d225-40fb-8a9e-62b5be587a96_Name">
    <vt:lpwstr>Internal</vt:lpwstr>
  </property>
  <property fmtid="{D5CDD505-2E9C-101B-9397-08002B2CF9AE}" pid="29" name="MSIP_Label_24e57bac-d225-40fb-8a9e-62b5be587a96_SiteId">
    <vt:lpwstr>a398fcff-8d2b-4930-a7f7-e1c99a108d77</vt:lpwstr>
  </property>
  <property fmtid="{D5CDD505-2E9C-101B-9397-08002B2CF9AE}" pid="30" name="MSIP_Label_24e57bac-d225-40fb-8a9e-62b5be587a96_ActionId">
    <vt:lpwstr>8c30d107-8b41-4355-b312-f77180ecf299</vt:lpwstr>
  </property>
  <property fmtid="{D5CDD505-2E9C-101B-9397-08002B2CF9AE}" pid="31" name="MSIP_Label_24e57bac-d225-40fb-8a9e-62b5be587a96_ContentBits">
    <vt:lpwstr>0</vt:lpwstr>
  </property>
  <property fmtid="{D5CDD505-2E9C-101B-9397-08002B2CF9AE}" pid="32" name="MediaServiceImageTags">
    <vt:lpwstr/>
  </property>
</Properties>
</file>