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9715BA" w14:textId="77777777" w:rsidR="001224BE" w:rsidRDefault="001224BE" w:rsidP="00D06CB5">
      <w:pPr>
        <w:pStyle w:val="RapportNiveau1"/>
        <w:numPr>
          <w:ilvl w:val="0"/>
          <w:numId w:val="0"/>
        </w:numPr>
        <w:spacing w:after="0"/>
        <w:ind w:left="-1120" w:firstLine="1120"/>
        <w:textAlignment w:val="auto"/>
      </w:pPr>
      <w:bookmarkStart w:id="0" w:name="_Toc24026777"/>
      <w:r>
        <w:t>BIJLAGE: MOTIVERING AFWIJKINGEN OP DE UAV 2012</w:t>
      </w:r>
      <w:bookmarkEnd w:id="0"/>
    </w:p>
    <w:p w14:paraId="5A61D821" w14:textId="77777777" w:rsidR="00D06CB5" w:rsidRPr="00D06CB5" w:rsidRDefault="00D06CB5" w:rsidP="00AD45A6">
      <w:pPr>
        <w:spacing w:after="0" w:line="240" w:lineRule="atLeast"/>
        <w:rPr>
          <w:lang w:eastAsia="nl-NL"/>
        </w:rPr>
      </w:pPr>
    </w:p>
    <w:p w14:paraId="4344E867" w14:textId="77777777" w:rsidR="0012547F" w:rsidRPr="003C3A9F" w:rsidRDefault="0012547F" w:rsidP="00AD45A6">
      <w:pPr>
        <w:spacing w:after="0" w:line="240" w:lineRule="atLeast"/>
        <w:rPr>
          <w:bCs/>
        </w:rPr>
      </w:pPr>
      <w:r>
        <w:rPr>
          <w:b/>
        </w:rPr>
        <w:t>Het volgende artikel</w:t>
      </w:r>
      <w:r w:rsidRPr="00507667">
        <w:rPr>
          <w:b/>
        </w:rPr>
        <w:t xml:space="preserve"> wordt aan het bestek toegevoegd:</w:t>
      </w:r>
      <w:r>
        <w:rPr>
          <w:b/>
          <w:color w:val="00AF50"/>
        </w:rPr>
        <w:br/>
      </w:r>
      <w:r w:rsidRPr="008E25A1">
        <w:rPr>
          <w:b/>
        </w:rPr>
        <w:t>0</w:t>
      </w:r>
      <w:r>
        <w:rPr>
          <w:b/>
        </w:rPr>
        <w:t xml:space="preserve">1 01 01-80 </w:t>
      </w:r>
      <w:r>
        <w:rPr>
          <w:b/>
        </w:rPr>
        <w:br/>
      </w:r>
    </w:p>
    <w:p w14:paraId="5475EE58" w14:textId="15A6D5F9" w:rsidR="00AD45A6" w:rsidRPr="00AD45A6" w:rsidRDefault="00AD45A6" w:rsidP="00AD45A6">
      <w:pPr>
        <w:pStyle w:val="Plattetekst"/>
        <w:spacing w:line="240" w:lineRule="atLeast"/>
        <w:rPr>
          <w:lang w:val="nl-NL"/>
        </w:rPr>
      </w:pPr>
      <w:r w:rsidRPr="00AD45A6">
        <w:rPr>
          <w:lang w:val="nl-NL"/>
        </w:rPr>
        <w:t xml:space="preserve">In afwijking van </w:t>
      </w:r>
      <w:r>
        <w:rPr>
          <w:lang w:val="nl-NL"/>
        </w:rPr>
        <w:t>paragraaf</w:t>
      </w:r>
      <w:r w:rsidRPr="00AD45A6">
        <w:rPr>
          <w:lang w:val="nl-NL"/>
        </w:rPr>
        <w:t xml:space="preserve"> 12 lid 1 van de UAV 2012: </w:t>
      </w:r>
    </w:p>
    <w:p w14:paraId="4B458C78" w14:textId="77777777" w:rsidR="00AD45A6" w:rsidRPr="00AD45A6" w:rsidRDefault="00AD45A6" w:rsidP="00AD45A6">
      <w:pPr>
        <w:pStyle w:val="Plattetekst"/>
        <w:spacing w:line="240" w:lineRule="atLeast"/>
        <w:rPr>
          <w:lang w:val="nl-NL"/>
        </w:rPr>
      </w:pPr>
      <w:r w:rsidRPr="00AD45A6">
        <w:rPr>
          <w:lang w:val="nl-NL"/>
        </w:rPr>
        <w:t xml:space="preserve">De tekst in lid 1 wordt geschrapt en vervangen door: </w:t>
      </w:r>
    </w:p>
    <w:p w14:paraId="462AC404" w14:textId="77777777" w:rsidR="00AD45A6" w:rsidRPr="00085A91" w:rsidRDefault="00AD45A6" w:rsidP="00AD45A6">
      <w:pPr>
        <w:pStyle w:val="Plattetekst"/>
        <w:spacing w:line="240" w:lineRule="atLeast"/>
        <w:rPr>
          <w:iCs/>
          <w:sz w:val="19"/>
          <w:lang w:val="nl-NL"/>
        </w:rPr>
      </w:pPr>
      <w:r w:rsidRPr="00AD45A6">
        <w:rPr>
          <w:lang w:val="nl-NL"/>
        </w:rPr>
        <w:t>"</w:t>
      </w:r>
      <w:r w:rsidRPr="00AD45A6">
        <w:rPr>
          <w:i/>
          <w:lang w:val="nl-NL"/>
        </w:rPr>
        <w:t>De aannemer is aansprakelijk voor gebreken die bij de oplevering van het werk niet zijn ontdekt, tenzij deze gebreken niet aan de aannemer zijn toe te rekenen</w:t>
      </w:r>
      <w:r w:rsidRPr="00AD45A6">
        <w:rPr>
          <w:lang w:val="nl-NL"/>
        </w:rPr>
        <w:t>".</w:t>
      </w:r>
    </w:p>
    <w:p w14:paraId="21B83024" w14:textId="77777777" w:rsidR="00AD45A6" w:rsidRPr="00AD45A6" w:rsidRDefault="00AD45A6" w:rsidP="00AD45A6">
      <w:pPr>
        <w:pStyle w:val="Plattetekst"/>
        <w:spacing w:line="240" w:lineRule="atLeast"/>
        <w:rPr>
          <w:iCs/>
          <w:sz w:val="19"/>
          <w:lang w:val="nl-NL"/>
        </w:rPr>
      </w:pPr>
    </w:p>
    <w:p w14:paraId="321B9A8A" w14:textId="77777777" w:rsidR="00AD45A6" w:rsidRPr="00032448" w:rsidRDefault="00AD45A6" w:rsidP="00AD45A6">
      <w:pPr>
        <w:pStyle w:val="Plattetekst"/>
        <w:spacing w:line="240" w:lineRule="atLeast"/>
        <w:rPr>
          <w:lang w:val="nl-NL"/>
        </w:rPr>
      </w:pPr>
      <w:r w:rsidRPr="00032448">
        <w:rPr>
          <w:u w:val="single"/>
          <w:lang w:val="nl-NL"/>
        </w:rPr>
        <w:t>Motivatie:</w:t>
      </w:r>
    </w:p>
    <w:p w14:paraId="68046238" w14:textId="77777777" w:rsidR="00AD45A6" w:rsidRPr="003C3A9F" w:rsidRDefault="00AD45A6" w:rsidP="00AD45A6">
      <w:pPr>
        <w:pStyle w:val="Plattetekst"/>
        <w:spacing w:line="240" w:lineRule="atLeast"/>
        <w:rPr>
          <w:sz w:val="20"/>
          <w:lang w:val="nl-NL"/>
        </w:rPr>
      </w:pPr>
      <w:r>
        <w:rPr>
          <w:lang w:val="nl-NL"/>
        </w:rPr>
        <w:t>M</w:t>
      </w:r>
      <w:r w:rsidRPr="003C3A9F">
        <w:rPr>
          <w:lang w:val="nl-NL"/>
        </w:rPr>
        <w:t xml:space="preserve">et de inwerkingtreding van de </w:t>
      </w:r>
      <w:proofErr w:type="spellStart"/>
      <w:r w:rsidRPr="003C3A9F">
        <w:rPr>
          <w:lang w:val="nl-NL"/>
        </w:rPr>
        <w:t>Wkb</w:t>
      </w:r>
      <w:proofErr w:type="spellEnd"/>
      <w:r w:rsidRPr="003C3A9F">
        <w:rPr>
          <w:lang w:val="nl-NL"/>
        </w:rPr>
        <w:t xml:space="preserve"> is het uitgangspunt dat de aannemer </w:t>
      </w:r>
      <w:r>
        <w:rPr>
          <w:lang w:val="nl-NL"/>
        </w:rPr>
        <w:t>a</w:t>
      </w:r>
      <w:r w:rsidRPr="003C3A9F">
        <w:rPr>
          <w:lang w:val="nl-NL"/>
        </w:rPr>
        <w:t>ansprakelijk is voor gebreken die bij de oplevering niet zijn ontdekt. Het Rijksvastgoedbedrijf sluit met deze bepaling aan op het wettelijk regime</w:t>
      </w:r>
      <w:r>
        <w:rPr>
          <w:lang w:val="nl-NL"/>
        </w:rPr>
        <w:t>.</w:t>
      </w:r>
    </w:p>
    <w:p w14:paraId="1D4152FE" w14:textId="38FBF648" w:rsidR="0012547F" w:rsidRDefault="0012547F" w:rsidP="00AD45A6">
      <w:pPr>
        <w:pStyle w:val="Plattetekst"/>
        <w:spacing w:line="240" w:lineRule="atLeast"/>
        <w:rPr>
          <w:bCs/>
          <w:color w:val="0070C0"/>
          <w:lang w:val="nl-NL"/>
        </w:rPr>
      </w:pPr>
    </w:p>
    <w:p w14:paraId="6E198A00" w14:textId="6CB0E354" w:rsidR="0012547F" w:rsidRDefault="0012547F" w:rsidP="00AD45A6">
      <w:pPr>
        <w:pStyle w:val="Plattetekst"/>
        <w:spacing w:line="240" w:lineRule="atLeast"/>
        <w:rPr>
          <w:b/>
          <w:lang w:val="nl-NL"/>
        </w:rPr>
      </w:pPr>
      <w:r w:rsidRPr="008E25A1">
        <w:rPr>
          <w:b/>
          <w:lang w:val="nl-NL"/>
        </w:rPr>
        <w:t>0</w:t>
      </w:r>
      <w:r>
        <w:rPr>
          <w:b/>
          <w:lang w:val="nl-NL"/>
        </w:rPr>
        <w:t>1</w:t>
      </w:r>
      <w:r w:rsidRPr="00200D6B">
        <w:rPr>
          <w:b/>
          <w:lang w:val="nl-NL"/>
        </w:rPr>
        <w:t xml:space="preserve"> 01 01-8</w:t>
      </w:r>
      <w:r w:rsidR="00AD45A6">
        <w:rPr>
          <w:b/>
          <w:lang w:val="nl-NL"/>
        </w:rPr>
        <w:t>1</w:t>
      </w:r>
    </w:p>
    <w:p w14:paraId="43149BA8" w14:textId="77777777" w:rsidR="0012547F" w:rsidRDefault="0012547F" w:rsidP="00AD45A6">
      <w:pPr>
        <w:pStyle w:val="Plattetekst"/>
        <w:spacing w:line="240" w:lineRule="atLeast"/>
        <w:rPr>
          <w:iCs/>
          <w:sz w:val="19"/>
          <w:lang w:val="nl-NL"/>
        </w:rPr>
      </w:pPr>
    </w:p>
    <w:p w14:paraId="12B3DAC9" w14:textId="73F5F40E" w:rsidR="00AD45A6" w:rsidRDefault="00AD45A6" w:rsidP="00AD45A6">
      <w:pPr>
        <w:pStyle w:val="Plattetekst"/>
        <w:spacing w:line="240" w:lineRule="atLeast"/>
        <w:rPr>
          <w:iCs/>
          <w:sz w:val="19"/>
          <w:lang w:val="nl-NL"/>
        </w:rPr>
      </w:pPr>
      <w:r>
        <w:rPr>
          <w:iCs/>
          <w:sz w:val="19"/>
          <w:lang w:val="nl-NL"/>
        </w:rPr>
        <w:t>In afwijking van paragraaf 12 lid 2 van de UAV 2012:</w:t>
      </w:r>
    </w:p>
    <w:p w14:paraId="5A4594BB" w14:textId="1AFADE82" w:rsidR="00AD45A6" w:rsidRDefault="00AD45A6" w:rsidP="00AD45A6">
      <w:pPr>
        <w:pStyle w:val="Plattetekst"/>
        <w:spacing w:line="240" w:lineRule="atLeast"/>
        <w:rPr>
          <w:iCs/>
          <w:sz w:val="19"/>
          <w:lang w:val="nl-NL"/>
        </w:rPr>
      </w:pPr>
      <w:r>
        <w:rPr>
          <w:iCs/>
          <w:sz w:val="19"/>
          <w:lang w:val="nl-NL"/>
        </w:rPr>
        <w:t>Lid 2 komt te vervallen.</w:t>
      </w:r>
    </w:p>
    <w:p w14:paraId="089B628D" w14:textId="77777777" w:rsidR="0012547F" w:rsidRPr="003C3A9F" w:rsidRDefault="0012547F" w:rsidP="00AD45A6">
      <w:pPr>
        <w:pStyle w:val="Plattetekst"/>
        <w:spacing w:line="240" w:lineRule="atLeast"/>
        <w:rPr>
          <w:i/>
          <w:sz w:val="19"/>
          <w:lang w:val="nl-NL"/>
        </w:rPr>
      </w:pPr>
    </w:p>
    <w:p w14:paraId="4C207BE3" w14:textId="77777777" w:rsidR="0012547F" w:rsidRPr="00032448" w:rsidRDefault="0012547F" w:rsidP="00AD45A6">
      <w:pPr>
        <w:pStyle w:val="Plattetekst"/>
        <w:spacing w:line="240" w:lineRule="atLeast"/>
        <w:rPr>
          <w:lang w:val="nl-NL"/>
        </w:rPr>
      </w:pPr>
      <w:r w:rsidRPr="00032448">
        <w:rPr>
          <w:u w:val="single"/>
          <w:lang w:val="nl-NL"/>
        </w:rPr>
        <w:t>Motivatie:</w:t>
      </w:r>
    </w:p>
    <w:p w14:paraId="153D83F1" w14:textId="42EB8DAB" w:rsidR="0012547F" w:rsidRPr="003C3A9F" w:rsidRDefault="0012547F" w:rsidP="00AD45A6">
      <w:pPr>
        <w:pStyle w:val="Plattetekst"/>
        <w:spacing w:line="240" w:lineRule="atLeast"/>
        <w:rPr>
          <w:sz w:val="20"/>
          <w:lang w:val="nl-NL"/>
        </w:rPr>
      </w:pPr>
      <w:r>
        <w:rPr>
          <w:lang w:val="nl-NL"/>
        </w:rPr>
        <w:t>M</w:t>
      </w:r>
      <w:r w:rsidRPr="003C3A9F">
        <w:rPr>
          <w:lang w:val="nl-NL"/>
        </w:rPr>
        <w:t xml:space="preserve">et de inwerkingtreding van de </w:t>
      </w:r>
      <w:proofErr w:type="spellStart"/>
      <w:r w:rsidRPr="003C3A9F">
        <w:rPr>
          <w:lang w:val="nl-NL"/>
        </w:rPr>
        <w:t>Wkb</w:t>
      </w:r>
      <w:proofErr w:type="spellEnd"/>
      <w:r w:rsidRPr="003C3A9F">
        <w:rPr>
          <w:lang w:val="nl-NL"/>
        </w:rPr>
        <w:t xml:space="preserve"> is het uitgangspunt dat de aannemer </w:t>
      </w:r>
      <w:r w:rsidR="00AD45A6">
        <w:rPr>
          <w:lang w:val="nl-NL"/>
        </w:rPr>
        <w:t>a</w:t>
      </w:r>
      <w:r w:rsidRPr="003C3A9F">
        <w:rPr>
          <w:lang w:val="nl-NL"/>
        </w:rPr>
        <w:t>ansprakelijk is voor gebreken die bij de oplevering niet zijn ontdekt. Het Rijksvastgoedbedrijf sluit met deze bepaling aan op het wettelijk regime</w:t>
      </w:r>
      <w:r>
        <w:rPr>
          <w:lang w:val="nl-NL"/>
        </w:rPr>
        <w:t>.</w:t>
      </w:r>
    </w:p>
    <w:p w14:paraId="091EFBCF" w14:textId="77777777" w:rsidR="00972EEA" w:rsidRDefault="00972EEA" w:rsidP="00AD45A6">
      <w:pPr>
        <w:spacing w:after="0" w:line="240" w:lineRule="atLeast"/>
      </w:pPr>
    </w:p>
    <w:p w14:paraId="7DD454BE" w14:textId="77777777" w:rsidR="001224BE" w:rsidRDefault="00253B95" w:rsidP="00AD45A6">
      <w:pPr>
        <w:spacing w:after="0" w:line="240" w:lineRule="atLeast"/>
        <w:rPr>
          <w:b/>
        </w:rPr>
      </w:pPr>
      <w:r>
        <w:rPr>
          <w:b/>
        </w:rPr>
        <w:t>Artikel 01 0</w:t>
      </w:r>
      <w:r w:rsidR="00271297">
        <w:rPr>
          <w:b/>
        </w:rPr>
        <w:t>6</w:t>
      </w:r>
      <w:r>
        <w:rPr>
          <w:b/>
        </w:rPr>
        <w:t xml:space="preserve"> 01-71</w:t>
      </w:r>
    </w:p>
    <w:p w14:paraId="55C3FECC" w14:textId="77777777" w:rsidR="001224BE" w:rsidRDefault="001224BE" w:rsidP="00AD45A6">
      <w:pPr>
        <w:spacing w:after="0" w:line="240" w:lineRule="atLeast"/>
      </w:pPr>
      <w:r>
        <w:t>In afwijking van paragraaf 40, lid 6 van de UAV 2012 wordt de termijn van 4 weken vervangen door 30 dagen.</w:t>
      </w:r>
    </w:p>
    <w:p w14:paraId="5E1424E1" w14:textId="77777777" w:rsidR="00AD45A6" w:rsidRDefault="00AD45A6" w:rsidP="00AD45A6">
      <w:pPr>
        <w:spacing w:after="0" w:line="240" w:lineRule="atLeast"/>
      </w:pPr>
    </w:p>
    <w:p w14:paraId="5B12C906" w14:textId="77777777" w:rsidR="001224BE" w:rsidRDefault="001224BE" w:rsidP="00AD45A6">
      <w:pPr>
        <w:spacing w:after="0" w:line="240" w:lineRule="atLeast"/>
        <w:rPr>
          <w:u w:val="single"/>
        </w:rPr>
      </w:pPr>
      <w:r>
        <w:rPr>
          <w:u w:val="single"/>
        </w:rPr>
        <w:t>Motivatie:</w:t>
      </w:r>
    </w:p>
    <w:p w14:paraId="7AB6E11D" w14:textId="77777777" w:rsidR="001224BE" w:rsidRDefault="001224BE" w:rsidP="00AD45A6">
      <w:pPr>
        <w:spacing w:after="0" w:line="240" w:lineRule="atLeast"/>
      </w:pPr>
      <w:r>
        <w:t>De periode van 30 dagen komt overeen met de voor de Rijksoverheid vastgestelde termijn waarbinnen zij facturen dient te betalen.</w:t>
      </w:r>
    </w:p>
    <w:p w14:paraId="00FD0225" w14:textId="77777777" w:rsidR="00AD45A6" w:rsidRDefault="00AD45A6" w:rsidP="00AD45A6">
      <w:pPr>
        <w:spacing w:after="0" w:line="240" w:lineRule="atLeast"/>
      </w:pPr>
    </w:p>
    <w:p w14:paraId="54E711FD" w14:textId="77777777" w:rsidR="001224BE" w:rsidRDefault="00271297" w:rsidP="00AD45A6">
      <w:pPr>
        <w:spacing w:after="0" w:line="240" w:lineRule="atLeast"/>
        <w:rPr>
          <w:b/>
        </w:rPr>
      </w:pPr>
      <w:r>
        <w:rPr>
          <w:b/>
        </w:rPr>
        <w:t>Artikel 01 06</w:t>
      </w:r>
      <w:r w:rsidR="00253B95">
        <w:rPr>
          <w:b/>
        </w:rPr>
        <w:t xml:space="preserve"> 01-72</w:t>
      </w:r>
    </w:p>
    <w:p w14:paraId="3FAA0BE0" w14:textId="77777777" w:rsidR="001224BE" w:rsidRDefault="001224BE" w:rsidP="00AD45A6">
      <w:pPr>
        <w:spacing w:after="0" w:line="240" w:lineRule="atLeast"/>
      </w:pPr>
      <w:r>
        <w:t>In afwijking van paragraaf 45, lid 2 van de UAV 2012 is de zinsnede in deze paragraaf '... wordt het in het voorgaande lid bepaalde percentage na het verstrijken van veertien dagen met 2 verhoogd, en ...' niet van toepassing</w:t>
      </w:r>
    </w:p>
    <w:p w14:paraId="32734015" w14:textId="77777777" w:rsidR="00AD45A6" w:rsidRDefault="00AD45A6" w:rsidP="00AD45A6">
      <w:pPr>
        <w:spacing w:after="0" w:line="240" w:lineRule="atLeast"/>
      </w:pPr>
    </w:p>
    <w:p w14:paraId="7996589A" w14:textId="77777777" w:rsidR="001224BE" w:rsidRDefault="001224BE" w:rsidP="00AD45A6">
      <w:pPr>
        <w:spacing w:after="0" w:line="240" w:lineRule="atLeast"/>
        <w:rPr>
          <w:u w:val="single"/>
        </w:rPr>
      </w:pPr>
      <w:r>
        <w:rPr>
          <w:u w:val="single"/>
        </w:rPr>
        <w:t>Motivatie:</w:t>
      </w:r>
    </w:p>
    <w:p w14:paraId="17D2100C" w14:textId="72D1E79F" w:rsidR="001224BE" w:rsidRDefault="001224BE" w:rsidP="00AD45A6">
      <w:pPr>
        <w:spacing w:after="0" w:line="240" w:lineRule="atLeast"/>
      </w:pPr>
      <w:r>
        <w:t xml:space="preserve">De vergoeding van rente als bedoeld in </w:t>
      </w:r>
      <w:r w:rsidR="00AD45A6">
        <w:t>paragraaf</w:t>
      </w:r>
      <w:r>
        <w:t xml:space="preserve"> 45 lid 2 vindt plaats overeenkomstig artike</w:t>
      </w:r>
      <w:r w:rsidR="00D06CB5">
        <w:t>l 6:119b Burgerlijk Wetboek. D</w:t>
      </w:r>
      <w:r>
        <w:t xml:space="preserve">e aannemer kan na het verstrijken van een termijn van 14 dagen geen aanspraak maken op verhoging van dit percentage met 2. </w:t>
      </w:r>
    </w:p>
    <w:p w14:paraId="70BE58D3" w14:textId="77777777" w:rsidR="001224BE" w:rsidRDefault="001224BE" w:rsidP="001224BE"/>
    <w:p w14:paraId="516286E5" w14:textId="77777777" w:rsidR="003263DB" w:rsidRPr="007F5959" w:rsidRDefault="003263DB" w:rsidP="007F5959"/>
    <w:sectPr w:rsidR="003263DB" w:rsidRPr="007F5959" w:rsidSect="00AD45A6">
      <w:headerReference w:type="default" r:id="rId7"/>
      <w:headerReference w:type="first" r:id="rId8"/>
      <w:footerReference w:type="first" r:id="rId9"/>
      <w:pgSz w:w="11905" w:h="16837"/>
      <w:pgMar w:top="-3261" w:right="980" w:bottom="1082" w:left="1985" w:header="0" w:footer="0" w:gutter="0"/>
      <w:cols w:space="708"/>
      <w:titlePg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70756C" w14:textId="77777777" w:rsidR="00712761" w:rsidRDefault="00712761">
      <w:pPr>
        <w:spacing w:after="0" w:line="240" w:lineRule="auto"/>
      </w:pPr>
      <w:r>
        <w:separator/>
      </w:r>
    </w:p>
  </w:endnote>
  <w:endnote w:type="continuationSeparator" w:id="0">
    <w:p w14:paraId="7632C20E" w14:textId="77777777" w:rsidR="00712761" w:rsidRDefault="007127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ee 3 of 9 Extended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10850078"/>
      <w:docPartObj>
        <w:docPartGallery w:val="Page Numbers (Bottom of Page)"/>
        <w:docPartUnique/>
      </w:docPartObj>
    </w:sdtPr>
    <w:sdtEndPr/>
    <w:sdtContent>
      <w:p w14:paraId="3496DFCB" w14:textId="77777777" w:rsidR="007D4497" w:rsidRDefault="004276D2">
        <w:pPr>
          <w:pStyle w:val="Voettekst"/>
          <w:jc w:val="right"/>
        </w:pPr>
      </w:p>
    </w:sdtContent>
  </w:sdt>
  <w:p w14:paraId="1B144A03" w14:textId="77777777" w:rsidR="003263DB" w:rsidRDefault="0032467B">
    <w:pPr>
      <w:spacing w:after="1149" w:line="14" w:lineRule="exact"/>
    </w:pPr>
    <w:r>
      <w:rPr>
        <w:lang w:eastAsia="nl-NL"/>
      </w:rPr>
      <mc:AlternateContent>
        <mc:Choice Requires="wps">
          <w:drawing>
            <wp:anchor distT="0" distB="0" distL="0" distR="0" simplePos="0" relativeHeight="251666432" behindDoc="0" locked="1" layoutInCell="1" allowOverlap="1" wp14:anchorId="62A60402" wp14:editId="15F4AA01">
              <wp:simplePos x="0" y="0"/>
              <wp:positionH relativeFrom="page">
                <wp:posOffset>5943600</wp:posOffset>
              </wp:positionH>
              <wp:positionV relativeFrom="page">
                <wp:posOffset>10223500</wp:posOffset>
              </wp:positionV>
              <wp:extent cx="990600" cy="161925"/>
              <wp:effectExtent l="0" t="0" r="0" b="0"/>
              <wp:wrapNone/>
              <wp:docPr id="2" name="Region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906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16DBD0D" w14:textId="77777777" w:rsidR="0032467B" w:rsidRDefault="0032467B" w:rsidP="0032467B">
                          <w:pPr>
                            <w:pStyle w:val="Verdana65rechtsuitgelijnd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EC2E1C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EC2E1C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62A60402"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margin-left:468pt;margin-top:805pt;width:78pt;height:12.75pt;z-index:25166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" filled="f" stroked="f">
              <v:textbox inset="0,0,0,0">
                <w:txbxContent>
                  <w:p w14:paraId="116DBD0D" w14:textId="77777777" w:rsidR="0032467B" w:rsidRDefault="0032467B" w:rsidP="0032467B">
                    <w:pPr>
                      <w:pStyle w:val="Verdana65rechtsuitgelijnd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EC2E1C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EC2E1C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DDDCED" w14:textId="77777777" w:rsidR="00712761" w:rsidRDefault="00712761">
      <w:pPr>
        <w:spacing w:after="0" w:line="240" w:lineRule="auto"/>
      </w:pPr>
      <w:r>
        <w:separator/>
      </w:r>
    </w:p>
  </w:footnote>
  <w:footnote w:type="continuationSeparator" w:id="0">
    <w:p w14:paraId="2B845E79" w14:textId="77777777" w:rsidR="00712761" w:rsidRDefault="007127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55AFF2" w14:textId="77777777" w:rsidR="003263DB" w:rsidRDefault="00212D77">
    <w:r>
      <w:rPr>
        <w:lang w:eastAsia="nl-NL"/>
      </w:rPr>
      <mc:AlternateContent>
        <mc:Choice Requires="wps">
          <w:drawing>
            <wp:anchor distT="0" distB="0" distL="0" distR="0" simplePos="0" relativeHeight="251652096" behindDoc="0" locked="1" layoutInCell="1" allowOverlap="1" wp14:anchorId="5093CA62" wp14:editId="50C7E72B">
              <wp:simplePos x="0" y="0"/>
              <wp:positionH relativeFrom="page">
                <wp:posOffset>2044700</wp:posOffset>
              </wp:positionH>
              <wp:positionV relativeFrom="page">
                <wp:posOffset>248285</wp:posOffset>
              </wp:positionV>
              <wp:extent cx="4857750" cy="266700"/>
              <wp:effectExtent l="0" t="0" r="0" b="0"/>
              <wp:wrapNone/>
              <wp:docPr id="8" name="Koptekst Rapport p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57750" cy="2667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62AA3B4" w14:textId="77777777" w:rsidR="003263DB" w:rsidRDefault="003263DB">
                          <w:pPr>
                            <w:pStyle w:val="Verdana65"/>
                          </w:pP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5093CA62" id="_x0000_t202" coordsize="21600,21600" o:spt="202" path="m,l,21600r21600,l21600,xe">
              <v:stroke joinstyle="miter"/>
              <v:path gradientshapeok="t" o:connecttype="rect"/>
            </v:shapetype>
            <v:shape id="Koptekst Rapport p2" o:spid="_x0000_s1026" type="#_x0000_t202" style="position:absolute;margin-left:161pt;margin-top:19.55pt;width:382.5pt;height:21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" filled="f" stroked="f">
              <v:textbox inset="0,0,0,0">
                <w:txbxContent>
                  <w:p w14:paraId="662AA3B4" w14:textId="77777777" w:rsidR="003263DB" w:rsidRDefault="003263DB">
                    <w:pPr>
                      <w:pStyle w:val="Verdana65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lang w:eastAsia="nl-NL"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1FFC4719" wp14:editId="2C4041D5">
              <wp:simplePos x="0" y="0"/>
              <wp:positionH relativeFrom="page">
                <wp:posOffset>2019935</wp:posOffset>
              </wp:positionH>
              <wp:positionV relativeFrom="page">
                <wp:posOffset>10204450</wp:posOffset>
              </wp:positionV>
              <wp:extent cx="3809365" cy="180975"/>
              <wp:effectExtent l="0" t="0" r="0" b="0"/>
              <wp:wrapNone/>
              <wp:docPr id="9" name="Region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09365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5A11234" w14:textId="77777777" w:rsidR="0065710A" w:rsidRDefault="0065710A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FFC4719" id="Region 9" o:spid="_x0000_s1027" type="#_x0000_t202" style="position:absolute;margin-left:159.05pt;margin-top:803.5pt;width:299.95pt;height:14.25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" filled="f" stroked="f">
              <v:textbox inset="0,0,0,0">
                <w:txbxContent>
                  <w:p w14:paraId="35A11234" w14:textId="77777777" w:rsidR="0065710A" w:rsidRDefault="0065710A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lang w:eastAsia="nl-NL"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382A4140" wp14:editId="481608EB">
              <wp:simplePos x="0" y="0"/>
              <wp:positionH relativeFrom="page">
                <wp:posOffset>5943600</wp:posOffset>
              </wp:positionH>
              <wp:positionV relativeFrom="page">
                <wp:posOffset>10223500</wp:posOffset>
              </wp:positionV>
              <wp:extent cx="990600" cy="161925"/>
              <wp:effectExtent l="0" t="0" r="0" b="0"/>
              <wp:wrapNone/>
              <wp:docPr id="10" name="Region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906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4295FF8" w14:textId="77777777" w:rsidR="003263DB" w:rsidRDefault="00212D77">
                          <w:pPr>
                            <w:pStyle w:val="Verdana65rechtsuitgelijnd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EC2E1C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EC2E1C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82A4140" id="Region 10" o:spid="_x0000_s1028" type="#_x0000_t202" style="position:absolute;margin-left:468pt;margin-top:805pt;width:78pt;height:12.7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" filled="f" stroked="f">
              <v:textbox inset="0,0,0,0">
                <w:txbxContent>
                  <w:p w14:paraId="74295FF8" w14:textId="77777777" w:rsidR="003263DB" w:rsidRDefault="00212D77">
                    <w:pPr>
                      <w:pStyle w:val="Verdana65rechtsuitgelijnd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EC2E1C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EC2E1C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D1FB71" w14:textId="77777777" w:rsidR="003263DB" w:rsidRDefault="00212D77">
    <w:pPr>
      <w:spacing w:after="7417" w:line="14" w:lineRule="exact"/>
    </w:pPr>
    <w:r>
      <w:rPr>
        <w:lang w:eastAsia="nl-NL"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106102F4" wp14:editId="74BB0D79">
              <wp:simplePos x="0" y="0"/>
              <wp:positionH relativeFrom="page">
                <wp:posOffset>2044700</wp:posOffset>
              </wp:positionH>
              <wp:positionV relativeFrom="page">
                <wp:posOffset>2379345</wp:posOffset>
              </wp:positionV>
              <wp:extent cx="3527425" cy="212090"/>
              <wp:effectExtent l="0" t="0" r="0" b="0"/>
              <wp:wrapNone/>
              <wp:docPr id="1" name="Rubricer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27425" cy="2120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AD0C08A" w14:textId="77777777" w:rsidR="0065710A" w:rsidRDefault="0065710A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106102F4" id="_x0000_t202" coordsize="21600,21600" o:spt="202" path="m,l,21600r21600,l21600,xe">
              <v:stroke joinstyle="miter"/>
              <v:path gradientshapeok="t" o:connecttype="rect"/>
            </v:shapetype>
            <v:shape id="Rubricering" o:spid="_x0000_s1029" type="#_x0000_t202" style="position:absolute;margin-left:161pt;margin-top:187.35pt;width:277.75pt;height:16.7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" filled="f" stroked="f">
              <v:textbox inset="0,0,0,0">
                <w:txbxContent>
                  <w:p w14:paraId="0AD0C08A" w14:textId="77777777" w:rsidR="0065710A" w:rsidRDefault="0065710A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lang w:eastAsia="nl-NL"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4700DC0F" wp14:editId="07070418">
              <wp:simplePos x="0" y="0"/>
              <wp:positionH relativeFrom="page">
                <wp:posOffset>2044700</wp:posOffset>
              </wp:positionH>
              <wp:positionV relativeFrom="page">
                <wp:posOffset>2707005</wp:posOffset>
              </wp:positionV>
              <wp:extent cx="3527425" cy="417195"/>
              <wp:effectExtent l="0" t="0" r="0" b="0"/>
              <wp:wrapNone/>
              <wp:docPr id="3" name="Titel en subtite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27425" cy="4171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576B92C" w14:textId="77777777" w:rsidR="0065710A" w:rsidRDefault="0065710A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700DC0F" id="Titel en subtitel" o:spid="_x0000_s1030" type="#_x0000_t202" style="position:absolute;margin-left:161pt;margin-top:213.15pt;width:277.75pt;height:32.8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" filled="f" stroked="f">
              <v:textbox inset="0,0,0,0">
                <w:txbxContent>
                  <w:p w14:paraId="4576B92C" w14:textId="77777777" w:rsidR="0065710A" w:rsidRDefault="0065710A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lang w:eastAsia="nl-NL"/>
      </w:rPr>
      <mc:AlternateContent>
        <mc:Choice Requires="wps">
          <w:drawing>
            <wp:anchor distT="0" distB="0" distL="0" distR="0" simplePos="0" relativeHeight="251662336" behindDoc="0" locked="1" layoutInCell="1" allowOverlap="1" wp14:anchorId="3334BBA0" wp14:editId="090EB7BA">
              <wp:simplePos x="0" y="0"/>
              <wp:positionH relativeFrom="page">
                <wp:posOffset>3542029</wp:posOffset>
              </wp:positionH>
              <wp:positionV relativeFrom="page">
                <wp:posOffset>0</wp:posOffset>
              </wp:positionV>
              <wp:extent cx="467995" cy="1579880"/>
              <wp:effectExtent l="0" t="0" r="0" b="0"/>
              <wp:wrapNone/>
              <wp:docPr id="4" name="Log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7988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CAEF43D" w14:textId="77777777" w:rsidR="003263DB" w:rsidRDefault="00212D77">
                          <w:pPr>
                            <w:spacing w:line="240" w:lineRule="auto"/>
                          </w:pPr>
                          <w:r>
                            <w:rPr>
                              <w:lang w:eastAsia="nl-NL"/>
                            </w:rPr>
                            <w:drawing>
                              <wp:inline distT="0" distB="0" distL="0" distR="0" wp14:anchorId="04C8BB5C" wp14:editId="23C85ECA">
                                <wp:extent cx="467995" cy="1583865"/>
                                <wp:effectExtent l="0" t="0" r="0" b="0"/>
                                <wp:docPr id="25" name="Afbeelding 25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" name="Rijkslint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334BBA0" id="Logo" o:spid="_x0000_s1031" type="#_x0000_t202" style="position:absolute;margin-left:278.9pt;margin-top:0;width:36.85pt;height:124.4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" filled="f" stroked="f">
              <v:textbox inset="0,0,0,0">
                <w:txbxContent>
                  <w:p w14:paraId="0CAEF43D" w14:textId="77777777" w:rsidR="003263DB" w:rsidRDefault="00212D77">
                    <w:pPr>
                      <w:spacing w:line="240" w:lineRule="auto"/>
                    </w:pPr>
                    <w:r>
                      <w:rPr>
                        <w:lang w:eastAsia="nl-NL"/>
                      </w:rPr>
                      <w:drawing>
                        <wp:inline distT="0" distB="0" distL="0" distR="0" wp14:anchorId="04C8BB5C" wp14:editId="23C85ECA">
                          <wp:extent cx="467995" cy="1583865"/>
                          <wp:effectExtent l="0" t="0" r="0" b="0"/>
                          <wp:docPr id="25" name="Afbeelding 25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" name="Rijkslint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lang w:eastAsia="nl-NL"/>
      </w:rPr>
      <mc:AlternateContent>
        <mc:Choice Requires="wps">
          <w:drawing>
            <wp:anchor distT="0" distB="0" distL="0" distR="0" simplePos="0" relativeHeight="251664384" behindDoc="0" locked="1" layoutInCell="1" allowOverlap="1" wp14:anchorId="14AB22CE" wp14:editId="0462F036">
              <wp:simplePos x="0" y="0"/>
              <wp:positionH relativeFrom="page">
                <wp:posOffset>4010025</wp:posOffset>
              </wp:positionH>
              <wp:positionV relativeFrom="page">
                <wp:posOffset>0</wp:posOffset>
              </wp:positionV>
              <wp:extent cx="2332355" cy="1579880"/>
              <wp:effectExtent l="0" t="0" r="0" b="0"/>
              <wp:wrapNone/>
              <wp:docPr id="6" name="Woordmer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2355" cy="157988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F00C589" w14:textId="77777777" w:rsidR="003263DB" w:rsidRDefault="00212D77">
                          <w:pPr>
                            <w:spacing w:line="240" w:lineRule="auto"/>
                          </w:pPr>
                          <w:r>
                            <w:rPr>
                              <w:lang w:eastAsia="nl-NL"/>
                            </w:rPr>
                            <w:drawing>
                              <wp:inline distT="0" distB="0" distL="0" distR="0" wp14:anchorId="58E91EDB" wp14:editId="0251AF99">
                                <wp:extent cx="2332355" cy="1577680"/>
                                <wp:effectExtent l="0" t="0" r="0" b="0"/>
                                <wp:docPr id="26" name="Afbeelding 26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7" name="RGD_Standaard"/>
                                        <pic:cNvPicPr/>
                                      </pic:nvPicPr>
                                      <pic:blipFill>
                                        <a:blip r:embed="rId3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2355" cy="157768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4AB22CE" id="Woordmerk" o:spid="_x0000_s1032" type="#_x0000_t202" style="position:absolute;margin-left:315.75pt;margin-top:0;width:183.65pt;height:124.4pt;z-index:25166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" filled="f" stroked="f">
              <v:textbox inset="0,0,0,0">
                <w:txbxContent>
                  <w:p w14:paraId="5F00C589" w14:textId="77777777" w:rsidR="003263DB" w:rsidRDefault="00212D77">
                    <w:pPr>
                      <w:spacing w:line="240" w:lineRule="auto"/>
                    </w:pPr>
                    <w:r>
                      <w:rPr>
                        <w:lang w:eastAsia="nl-NL"/>
                      </w:rPr>
                      <w:drawing>
                        <wp:inline distT="0" distB="0" distL="0" distR="0" wp14:anchorId="58E91EDB" wp14:editId="0251AF99">
                          <wp:extent cx="2332355" cy="1577680"/>
                          <wp:effectExtent l="0" t="0" r="0" b="0"/>
                          <wp:docPr id="26" name="Afbeelding 26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7" name="RGD_Standaard"/>
                                  <pic:cNvPicPr/>
                                </pic:nvPicPr>
                                <pic:blipFill>
                                  <a:blip r:embed="rId4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2355" cy="157768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368EBC5"/>
    <w:multiLevelType w:val="multilevel"/>
    <w:tmpl w:val="CE4E7287"/>
    <w:name w:val="Nummering Bijlage Wijz. Overeenkomst"/>
    <w:lvl w:ilvl="0">
      <w:start w:val="1"/>
      <w:numFmt w:val="decimalZero"/>
      <w:pStyle w:val="ArtnrBijlageWijzOvereenkomst"/>
      <w:lvlText w:val="%1."/>
      <w:lvlJc w:val="left"/>
      <w:pPr>
        <w:ind w:left="425" w:hanging="425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B39E6B61"/>
    <w:multiLevelType w:val="multilevel"/>
    <w:tmpl w:val="1E72F9BB"/>
    <w:name w:val="Standaard bullit"/>
    <w:lvl w:ilvl="0">
      <w:start w:val="1"/>
      <w:numFmt w:val="bullet"/>
      <w:pStyle w:val="Standaardopsommingitem"/>
      <w:lvlText w:val="●"/>
      <w:lvlJc w:val="left"/>
      <w:pPr>
        <w:ind w:left="540" w:hanging="54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B720293E"/>
    <w:multiLevelType w:val="multilevel"/>
    <w:tmpl w:val="A3897D2B"/>
    <w:name w:val="Artikel niveau 2"/>
    <w:lvl w:ilvl="0">
      <w:start w:val="1"/>
      <w:numFmt w:val="decimal"/>
      <w:lvlText w:val="%1."/>
      <w:lvlJc w:val="left"/>
      <w:pPr>
        <w:ind w:left="1120" w:hanging="112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C69834DD"/>
    <w:multiLevelType w:val="multilevel"/>
    <w:tmpl w:val="55E1A2CD"/>
    <w:name w:val="Agenda opsomming"/>
    <w:lvl w:ilvl="0">
      <w:start w:val="1"/>
      <w:numFmt w:val="decimal"/>
      <w:pStyle w:val="AgendaVerdana85opsomming"/>
      <w:lvlText w:val="%1."/>
      <w:lvlJc w:val="left"/>
      <w:pPr>
        <w:ind w:left="680" w:hanging="68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D6366117"/>
    <w:multiLevelType w:val="multilevel"/>
    <w:tmpl w:val="8F8B45E2"/>
    <w:name w:val="Agendapunten"/>
    <w:lvl w:ilvl="0">
      <w:start w:val="1"/>
      <w:numFmt w:val="decimal"/>
      <w:pStyle w:val="Agendapunt"/>
      <w:lvlText w:val="%1."/>
      <w:lvlJc w:val="left"/>
      <w:pPr>
        <w:ind w:left="680" w:hanging="68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C0BD9EF"/>
    <w:multiLevelType w:val="multilevel"/>
    <w:tmpl w:val="18FE7AB0"/>
    <w:lvl w:ilvl="0">
      <w:start w:val="1"/>
      <w:numFmt w:val="decimal"/>
      <w:lvlText w:val="%1."/>
      <w:lvlJc w:val="left"/>
      <w:pPr>
        <w:ind w:left="0" w:hanging="1120"/>
      </w:pPr>
    </w:lvl>
    <w:lvl w:ilvl="1">
      <w:start w:val="1"/>
      <w:numFmt w:val="decimal"/>
      <w:lvlText w:val="%1.%2."/>
      <w:lvlJc w:val="left"/>
      <w:pPr>
        <w:ind w:left="0" w:hanging="1120"/>
      </w:pPr>
    </w:lvl>
    <w:lvl w:ilvl="2">
      <w:start w:val="1"/>
      <w:numFmt w:val="decimal"/>
      <w:lvlText w:val="%1.%2.%3."/>
      <w:lvlJc w:val="left"/>
      <w:pPr>
        <w:ind w:left="0" w:hanging="1120"/>
      </w:pPr>
    </w:lvl>
    <w:lvl w:ilvl="3">
      <w:start w:val="1"/>
      <w:numFmt w:val="decimal"/>
      <w:lvlText w:val=""/>
      <w:lvlJc w:val="left"/>
      <w:pPr>
        <w:ind w:left="1120" w:hanging="1120"/>
      </w:pPr>
    </w:lvl>
    <w:lvl w:ilvl="4">
      <w:start w:val="1"/>
      <w:numFmt w:val="bullet"/>
      <w:lvlText w:val="●"/>
      <w:lvlJc w:val="left"/>
      <w:pPr>
        <w:ind w:left="1600" w:hanging="36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0C5EB224"/>
    <w:multiLevelType w:val="multilevel"/>
    <w:tmpl w:val="F3A91878"/>
    <w:name w:val="Bijlage Nummering"/>
    <w:lvl w:ilvl="0">
      <w:start w:val="1"/>
      <w:numFmt w:val="decimal"/>
      <w:pStyle w:val="Bijlage"/>
      <w:lvlText w:val="Bijlage %1."/>
      <w:lvlJc w:val="left"/>
      <w:pPr>
        <w:ind w:left="1080" w:hanging="108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0F974F01"/>
    <w:multiLevelType w:val="multilevel"/>
    <w:tmpl w:val="93822E7D"/>
    <w:name w:val="Agenda Tactisch opsomming"/>
    <w:lvl w:ilvl="0">
      <w:start w:val="1"/>
      <w:numFmt w:val="decimal"/>
      <w:pStyle w:val="AgendaTactischniveau1"/>
      <w:lvlText w:val="%1."/>
      <w:lvlJc w:val="left"/>
      <w:pPr>
        <w:ind w:left="1037" w:hanging="357"/>
      </w:pPr>
    </w:lvl>
    <w:lvl w:ilvl="1">
      <w:start w:val="1"/>
      <w:numFmt w:val="decimal"/>
      <w:pStyle w:val="AgendaTactischniveau2"/>
      <w:lvlText w:val="%1.%2"/>
      <w:lvlJc w:val="left"/>
      <w:pPr>
        <w:ind w:left="1037" w:hanging="357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BC9601F"/>
    <w:multiLevelType w:val="multilevel"/>
    <w:tmpl w:val="F4C333D3"/>
    <w:name w:val="Bijlage_Lid_Artikel_Genummerd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FC1E03A"/>
    <w:multiLevelType w:val="multilevel"/>
    <w:tmpl w:val="AA005197"/>
    <w:name w:val="Inhoudsopgave_hoofdletters"/>
    <w:lvl w:ilvl="0">
      <w:start w:val="1"/>
      <w:numFmt w:val="decimal"/>
      <w:pStyle w:val="KopVerdana9hoofdletters"/>
      <w:lvlText w:val=""/>
      <w:lvlJc w:val="left"/>
      <w:pPr>
        <w:ind w:left="0" w:firstLine="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5B829A1"/>
    <w:multiLevelType w:val="multilevel"/>
    <w:tmpl w:val="42610236"/>
    <w:name w:val="Huurovereenkomst nummering Artikel"/>
    <w:lvl w:ilvl="0">
      <w:start w:val="1"/>
      <w:numFmt w:val="decimal"/>
      <w:pStyle w:val="HuurovereenkomstArtikel"/>
      <w:lvlText w:val="Artikel %1"/>
      <w:lvlJc w:val="left"/>
      <w:pPr>
        <w:ind w:left="1411" w:hanging="1411"/>
      </w:pPr>
    </w:lvl>
    <w:lvl w:ilvl="1">
      <w:start w:val="1"/>
      <w:numFmt w:val="decimal"/>
      <w:pStyle w:val="HuurovereenkomstLid"/>
      <w:lvlText w:val="%2."/>
      <w:lvlJc w:val="left"/>
      <w:pPr>
        <w:ind w:left="1411" w:hanging="1411"/>
      </w:pPr>
    </w:lvl>
    <w:lvl w:ilvl="2">
      <w:start w:val="1"/>
      <w:numFmt w:val="decimal"/>
      <w:pStyle w:val="HuurovereenkomstSublid"/>
      <w:lvlText w:val="%2.%3."/>
      <w:lvlJc w:val="left"/>
      <w:pPr>
        <w:ind w:left="1411" w:hanging="1411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8FF5EA5"/>
    <w:multiLevelType w:val="multilevel"/>
    <w:tmpl w:val="3272100A"/>
    <w:name w:val="Bijlage_Kop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B1BA450"/>
    <w:multiLevelType w:val="multilevel"/>
    <w:tmpl w:val="C4F4CC68"/>
    <w:name w:val="Artikelopmaak"/>
    <w:lvl w:ilvl="0">
      <w:start w:val="1"/>
      <w:numFmt w:val="decimal"/>
      <w:pStyle w:val="Kop1"/>
      <w:lvlText w:val="Artikel %1."/>
      <w:lvlJc w:val="left"/>
      <w:pPr>
        <w:ind w:left="1140" w:hanging="1140"/>
      </w:pPr>
    </w:lvl>
    <w:lvl w:ilvl="1">
      <w:start w:val="1"/>
      <w:numFmt w:val="decimal"/>
      <w:pStyle w:val="Kop2"/>
      <w:lvlText w:val="%2."/>
      <w:lvlJc w:val="left"/>
      <w:pPr>
        <w:ind w:left="420" w:hanging="420"/>
      </w:pPr>
    </w:lvl>
    <w:lvl w:ilvl="2">
      <w:start w:val="1"/>
      <w:numFmt w:val="lowerLetter"/>
      <w:pStyle w:val="Kop3"/>
      <w:lvlText w:val="%3."/>
      <w:lvlJc w:val="left"/>
      <w:pPr>
        <w:ind w:left="820" w:hanging="400"/>
      </w:pPr>
    </w:lvl>
    <w:lvl w:ilvl="3">
      <w:start w:val="1"/>
      <w:numFmt w:val="lowerLetter"/>
      <w:pStyle w:val="Kop4"/>
      <w:lvlText w:val="%4."/>
      <w:lvlJc w:val="left"/>
      <w:pPr>
        <w:ind w:left="420" w:hanging="420"/>
      </w:pPr>
    </w:lvl>
    <w:lvl w:ilvl="4">
      <w:start w:val="1"/>
      <w:numFmt w:val="decimal"/>
      <w:pStyle w:val="Kop5streepjestegenkantlijn"/>
      <w:lvlText w:val="-"/>
      <w:lvlJc w:val="left"/>
      <w:pPr>
        <w:ind w:left="420" w:hanging="420"/>
      </w:pPr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444D9B6"/>
    <w:multiLevelType w:val="multilevel"/>
    <w:tmpl w:val="B1B7F87A"/>
    <w:name w:val="Artikel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F1A94DC"/>
    <w:multiLevelType w:val="multilevel"/>
    <w:tmpl w:val="4A71325A"/>
    <w:name w:val="Rapport"/>
    <w:lvl w:ilvl="0">
      <w:start w:val="1"/>
      <w:numFmt w:val="decimal"/>
      <w:pStyle w:val="RapportNiveau1"/>
      <w:lvlText w:val="%1."/>
      <w:lvlJc w:val="left"/>
      <w:pPr>
        <w:ind w:left="0" w:hanging="1120"/>
      </w:pPr>
    </w:lvl>
    <w:lvl w:ilvl="1">
      <w:start w:val="1"/>
      <w:numFmt w:val="decimal"/>
      <w:pStyle w:val="RapportNiveau2"/>
      <w:lvlText w:val="%1.%2."/>
      <w:lvlJc w:val="left"/>
      <w:pPr>
        <w:ind w:left="0" w:hanging="1120"/>
      </w:pPr>
    </w:lvl>
    <w:lvl w:ilvl="2">
      <w:start w:val="1"/>
      <w:numFmt w:val="decimal"/>
      <w:pStyle w:val="RapportNiveau3"/>
      <w:lvlText w:val="%1.%2.%3."/>
      <w:lvlJc w:val="left"/>
      <w:pPr>
        <w:ind w:left="0" w:hanging="1120"/>
      </w:pPr>
    </w:lvl>
    <w:lvl w:ilvl="3">
      <w:start w:val="1"/>
      <w:numFmt w:val="decimal"/>
      <w:pStyle w:val="RapportNiveau4"/>
      <w:lvlText w:val=""/>
      <w:lvlJc w:val="left"/>
      <w:pPr>
        <w:ind w:left="1120" w:hanging="1120"/>
      </w:pPr>
    </w:lvl>
    <w:lvl w:ilvl="4">
      <w:start w:val="1"/>
      <w:numFmt w:val="bullet"/>
      <w:pStyle w:val="RapportNiveau5"/>
      <w:lvlText w:val="●"/>
      <w:lvlJc w:val="left"/>
      <w:pPr>
        <w:ind w:left="1600" w:hanging="360"/>
      </w:pPr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E0F4EBA"/>
    <w:multiLevelType w:val="multilevel"/>
    <w:tmpl w:val="163A5094"/>
    <w:name w:val="Artikelopmaak zonder nummer"/>
    <w:lvl w:ilvl="0">
      <w:start w:val="1"/>
      <w:numFmt w:val="decimal"/>
      <w:lvlText w:val=""/>
      <w:lvlJc w:val="left"/>
      <w:pPr>
        <w:ind w:left="1140" w:hanging="1140"/>
      </w:pPr>
    </w:lvl>
    <w:lvl w:ilvl="1">
      <w:start w:val="1"/>
      <w:numFmt w:val="decimal"/>
      <w:pStyle w:val="Kop2zondernummer"/>
      <w:lvlText w:val=""/>
      <w:lvlJc w:val="left"/>
      <w:pPr>
        <w:ind w:left="420" w:hanging="4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FF5FE0D"/>
    <w:multiLevelType w:val="multilevel"/>
    <w:tmpl w:val="C716CDCA"/>
    <w:name w:val="Bijlage_Lid_Artikel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409623619">
    <w:abstractNumId w:val="3"/>
  </w:num>
  <w:num w:numId="2" w16cid:durableId="705563512">
    <w:abstractNumId w:val="7"/>
  </w:num>
  <w:num w:numId="3" w16cid:durableId="1924103252">
    <w:abstractNumId w:val="4"/>
  </w:num>
  <w:num w:numId="4" w16cid:durableId="322009231">
    <w:abstractNumId w:val="13"/>
  </w:num>
  <w:num w:numId="5" w16cid:durableId="1212573853">
    <w:abstractNumId w:val="2"/>
  </w:num>
  <w:num w:numId="6" w16cid:durableId="653073425">
    <w:abstractNumId w:val="12"/>
  </w:num>
  <w:num w:numId="7" w16cid:durableId="210969970">
    <w:abstractNumId w:val="15"/>
  </w:num>
  <w:num w:numId="8" w16cid:durableId="2107727224">
    <w:abstractNumId w:val="6"/>
  </w:num>
  <w:num w:numId="9" w16cid:durableId="236941158">
    <w:abstractNumId w:val="11"/>
  </w:num>
  <w:num w:numId="10" w16cid:durableId="1531606101">
    <w:abstractNumId w:val="16"/>
  </w:num>
  <w:num w:numId="11" w16cid:durableId="940333080">
    <w:abstractNumId w:val="8"/>
  </w:num>
  <w:num w:numId="12" w16cid:durableId="1640257186">
    <w:abstractNumId w:val="10"/>
  </w:num>
  <w:num w:numId="13" w16cid:durableId="1395002867">
    <w:abstractNumId w:val="9"/>
  </w:num>
  <w:num w:numId="14" w16cid:durableId="1802074503">
    <w:abstractNumId w:val="0"/>
  </w:num>
  <w:num w:numId="15" w16cid:durableId="1263995009">
    <w:abstractNumId w:val="14"/>
  </w:num>
  <w:num w:numId="16" w16cid:durableId="118765022">
    <w:abstractNumId w:val="1"/>
  </w:num>
  <w:num w:numId="17" w16cid:durableId="20094665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2761"/>
    <w:rsid w:val="000032F3"/>
    <w:rsid w:val="000E3C99"/>
    <w:rsid w:val="000F0A2D"/>
    <w:rsid w:val="001224BE"/>
    <w:rsid w:val="0012547F"/>
    <w:rsid w:val="00212D77"/>
    <w:rsid w:val="00253B95"/>
    <w:rsid w:val="00271297"/>
    <w:rsid w:val="0032467B"/>
    <w:rsid w:val="003263DB"/>
    <w:rsid w:val="004276D2"/>
    <w:rsid w:val="005E4EDF"/>
    <w:rsid w:val="0065710A"/>
    <w:rsid w:val="0067550D"/>
    <w:rsid w:val="006A1256"/>
    <w:rsid w:val="00712761"/>
    <w:rsid w:val="007D4497"/>
    <w:rsid w:val="007F5959"/>
    <w:rsid w:val="008E4C12"/>
    <w:rsid w:val="00972EEA"/>
    <w:rsid w:val="00AD45A6"/>
    <w:rsid w:val="00D06CB5"/>
    <w:rsid w:val="00EC2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722AB5E6"/>
  <w15:docId w15:val="{5EA476A9-C69F-4F03-811E-EBF92C883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12D77"/>
    <w:pPr>
      <w:autoSpaceDN/>
      <w:spacing w:after="160" w:line="259" w:lineRule="auto"/>
      <w:textAlignment w:val="auto"/>
    </w:pPr>
    <w:rPr>
      <w:rFonts w:ascii="Verdana" w:eastAsiaTheme="minorHAnsi" w:hAnsi="Verdana" w:cstheme="minorBidi"/>
      <w:noProof/>
      <w:sz w:val="18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Aanhef">
    <w:name w:val="Salutation"/>
    <w:basedOn w:val="Standaard"/>
    <w:next w:val="Standaard"/>
    <w:pPr>
      <w:autoSpaceDN w:val="0"/>
      <w:spacing w:after="0" w:line="240" w:lineRule="exact"/>
      <w:textAlignment w:val="baseline"/>
    </w:pPr>
    <w:rPr>
      <w:rFonts w:eastAsia="DejaVu Sans" w:cs="Lohit Hindi"/>
      <w:noProof w:val="0"/>
      <w:color w:val="000000"/>
      <w:szCs w:val="18"/>
      <w:lang w:eastAsia="nl-NL"/>
    </w:rPr>
  </w:style>
  <w:style w:type="paragraph" w:customStyle="1" w:styleId="Aanvinkvakje">
    <w:name w:val="Aanvinkvakje"/>
    <w:basedOn w:val="Standaard"/>
    <w:next w:val="Standaard"/>
    <w:pPr>
      <w:autoSpaceDN w:val="0"/>
      <w:spacing w:after="0" w:line="440" w:lineRule="exact"/>
      <w:textAlignment w:val="baseline"/>
    </w:pPr>
    <w:rPr>
      <w:rFonts w:eastAsia="DejaVu Sans" w:cs="Lohit Hindi"/>
      <w:noProof w:val="0"/>
      <w:color w:val="000000"/>
      <w:sz w:val="60"/>
      <w:szCs w:val="60"/>
      <w:lang w:eastAsia="nl-NL"/>
    </w:rPr>
  </w:style>
  <w:style w:type="paragraph" w:customStyle="1" w:styleId="Afzendgegevens">
    <w:name w:val="Afzendgegevens"/>
    <w:basedOn w:val="Standaard"/>
    <w:next w:val="Standaard"/>
    <w:pPr>
      <w:tabs>
        <w:tab w:val="left" w:pos="2267"/>
      </w:tabs>
      <w:autoSpaceDN w:val="0"/>
      <w:spacing w:after="0" w:line="180" w:lineRule="exact"/>
      <w:textAlignment w:val="baseline"/>
    </w:pPr>
    <w:rPr>
      <w:rFonts w:eastAsia="DejaVu Sans" w:cs="Lohit Hindi"/>
      <w:noProof w:val="0"/>
      <w:color w:val="000000"/>
      <w:sz w:val="13"/>
      <w:szCs w:val="13"/>
      <w:lang w:eastAsia="nl-NL"/>
    </w:rPr>
  </w:style>
  <w:style w:type="paragraph" w:customStyle="1" w:styleId="Agendaopsomming">
    <w:name w:val="Agenda opsomming"/>
    <w:basedOn w:val="Standaard"/>
    <w:next w:val="Standaard"/>
    <w:pPr>
      <w:autoSpaceDN w:val="0"/>
      <w:spacing w:after="0" w:line="240" w:lineRule="exact"/>
      <w:textAlignment w:val="baseline"/>
    </w:pPr>
    <w:rPr>
      <w:rFonts w:eastAsia="DejaVu Sans" w:cs="Lohit Hindi"/>
      <w:noProof w:val="0"/>
      <w:color w:val="000000"/>
      <w:szCs w:val="18"/>
      <w:lang w:eastAsia="nl-NL"/>
    </w:rPr>
  </w:style>
  <w:style w:type="paragraph" w:customStyle="1" w:styleId="AgendaTactischinspring">
    <w:name w:val="Agenda Tactisch inspring"/>
    <w:basedOn w:val="Standaard"/>
    <w:next w:val="Standaard"/>
    <w:pPr>
      <w:autoSpaceDN w:val="0"/>
      <w:spacing w:after="0" w:line="240" w:lineRule="exact"/>
      <w:ind w:left="1037"/>
      <w:textAlignment w:val="baseline"/>
    </w:pPr>
    <w:rPr>
      <w:rFonts w:eastAsia="DejaVu Sans" w:cs="Lohit Hindi"/>
      <w:noProof w:val="0"/>
      <w:color w:val="000000"/>
      <w:szCs w:val="18"/>
      <w:lang w:eastAsia="nl-NL"/>
    </w:rPr>
  </w:style>
  <w:style w:type="paragraph" w:customStyle="1" w:styleId="AgendaTactischniveau1">
    <w:name w:val="Agenda Tactisch niveau 1"/>
    <w:basedOn w:val="Standaard"/>
    <w:next w:val="Standaard"/>
    <w:pPr>
      <w:numPr>
        <w:numId w:val="2"/>
      </w:numPr>
      <w:autoSpaceDN w:val="0"/>
      <w:spacing w:after="0" w:line="240" w:lineRule="exact"/>
      <w:textAlignment w:val="baseline"/>
    </w:pPr>
    <w:rPr>
      <w:rFonts w:eastAsia="DejaVu Sans" w:cs="Lohit Hindi"/>
      <w:b/>
      <w:noProof w:val="0"/>
      <w:color w:val="000000"/>
      <w:szCs w:val="18"/>
      <w:lang w:eastAsia="nl-NL"/>
    </w:rPr>
  </w:style>
  <w:style w:type="paragraph" w:customStyle="1" w:styleId="AgendaTactischniveau2">
    <w:name w:val="Agenda Tactisch niveau 2"/>
    <w:basedOn w:val="Standaard"/>
    <w:next w:val="Standaard"/>
    <w:pPr>
      <w:numPr>
        <w:ilvl w:val="1"/>
        <w:numId w:val="2"/>
      </w:numPr>
      <w:autoSpaceDN w:val="0"/>
      <w:spacing w:after="0" w:line="240" w:lineRule="exact"/>
      <w:textAlignment w:val="baseline"/>
    </w:pPr>
    <w:rPr>
      <w:rFonts w:eastAsia="DejaVu Sans" w:cs="Lohit Hindi"/>
      <w:noProof w:val="0"/>
      <w:color w:val="000000"/>
      <w:szCs w:val="18"/>
      <w:lang w:eastAsia="nl-NL"/>
    </w:rPr>
  </w:style>
  <w:style w:type="paragraph" w:customStyle="1" w:styleId="AgendaTactischopsomming">
    <w:name w:val="Agenda Tactisch opsomming"/>
    <w:basedOn w:val="Standaard"/>
    <w:next w:val="Standaard"/>
    <w:pPr>
      <w:autoSpaceDN w:val="0"/>
      <w:spacing w:after="0" w:line="240" w:lineRule="exact"/>
      <w:textAlignment w:val="baseline"/>
    </w:pPr>
    <w:rPr>
      <w:rFonts w:eastAsia="DejaVu Sans" w:cs="Lohit Hindi"/>
      <w:noProof w:val="0"/>
      <w:color w:val="000000"/>
      <w:szCs w:val="18"/>
      <w:lang w:eastAsia="nl-NL"/>
    </w:rPr>
  </w:style>
  <w:style w:type="paragraph" w:customStyle="1" w:styleId="AgendaVerdana85opsomming">
    <w:name w:val="Agenda Verdana 8;5 opsomming"/>
    <w:basedOn w:val="Standaard"/>
    <w:next w:val="Standaard"/>
    <w:pPr>
      <w:numPr>
        <w:numId w:val="1"/>
      </w:numPr>
      <w:autoSpaceDN w:val="0"/>
      <w:spacing w:after="0" w:line="240" w:lineRule="exact"/>
      <w:textAlignment w:val="baseline"/>
    </w:pPr>
    <w:rPr>
      <w:rFonts w:eastAsia="DejaVu Sans" w:cs="Lohit Hindi"/>
      <w:b/>
      <w:noProof w:val="0"/>
      <w:color w:val="000000"/>
      <w:szCs w:val="18"/>
      <w:lang w:eastAsia="nl-NL"/>
    </w:rPr>
  </w:style>
  <w:style w:type="paragraph" w:customStyle="1" w:styleId="Agendapunt">
    <w:name w:val="Agendapunt"/>
    <w:basedOn w:val="Standaard"/>
    <w:next w:val="Standaard"/>
    <w:pPr>
      <w:numPr>
        <w:numId w:val="3"/>
      </w:numPr>
      <w:autoSpaceDN w:val="0"/>
      <w:spacing w:after="0" w:line="240" w:lineRule="exact"/>
      <w:textAlignment w:val="baseline"/>
    </w:pPr>
    <w:rPr>
      <w:rFonts w:eastAsia="DejaVu Sans" w:cs="Lohit Hindi"/>
      <w:b/>
      <w:noProof w:val="0"/>
      <w:color w:val="000000"/>
      <w:sz w:val="17"/>
      <w:szCs w:val="17"/>
      <w:lang w:eastAsia="nl-NL"/>
    </w:rPr>
  </w:style>
  <w:style w:type="paragraph" w:customStyle="1" w:styleId="Agendapunten">
    <w:name w:val="Agendapunten"/>
    <w:basedOn w:val="Standaard"/>
    <w:next w:val="Standaard"/>
    <w:pPr>
      <w:autoSpaceDN w:val="0"/>
      <w:spacing w:after="0" w:line="240" w:lineRule="exact"/>
      <w:textAlignment w:val="baseline"/>
    </w:pPr>
    <w:rPr>
      <w:rFonts w:eastAsia="DejaVu Sans" w:cs="Lohit Hindi"/>
      <w:noProof w:val="0"/>
      <w:color w:val="000000"/>
      <w:szCs w:val="18"/>
      <w:lang w:eastAsia="nl-NL"/>
    </w:rPr>
  </w:style>
  <w:style w:type="paragraph" w:customStyle="1" w:styleId="Algemenevoorwaarden">
    <w:name w:val="Algemene voorwaarden"/>
    <w:next w:val="Standaard"/>
    <w:pPr>
      <w:spacing w:line="180" w:lineRule="exact"/>
    </w:pPr>
    <w:rPr>
      <w:rFonts w:ascii="Verdana" w:hAnsi="Verdana"/>
      <w:i/>
      <w:color w:val="000000"/>
      <w:sz w:val="13"/>
      <w:szCs w:val="13"/>
    </w:rPr>
  </w:style>
  <w:style w:type="paragraph" w:customStyle="1" w:styleId="ArchiefkopieKop">
    <w:name w:val="Archiefkopie Kop"/>
    <w:basedOn w:val="Standaard"/>
    <w:next w:val="Standaard"/>
    <w:pPr>
      <w:autoSpaceDN w:val="0"/>
      <w:spacing w:after="0" w:line="290" w:lineRule="exact"/>
      <w:textAlignment w:val="baseline"/>
    </w:pPr>
    <w:rPr>
      <w:rFonts w:eastAsia="DejaVu Sans" w:cs="Lohit Hindi"/>
      <w:noProof w:val="0"/>
      <w:color w:val="000000"/>
      <w:sz w:val="29"/>
      <w:szCs w:val="29"/>
      <w:lang w:eastAsia="nl-NL"/>
    </w:rPr>
  </w:style>
  <w:style w:type="paragraph" w:customStyle="1" w:styleId="ArtnrBijlageWijzOvereenkomst">
    <w:name w:val="Art.nr. Bijlage Wijz. Overeenkomst"/>
    <w:basedOn w:val="Standaard"/>
    <w:next w:val="Standaard"/>
    <w:pPr>
      <w:numPr>
        <w:numId w:val="14"/>
      </w:numPr>
      <w:autoSpaceDN w:val="0"/>
      <w:spacing w:before="180" w:after="0" w:line="240" w:lineRule="exact"/>
      <w:textAlignment w:val="baseline"/>
    </w:pPr>
    <w:rPr>
      <w:rFonts w:eastAsia="DejaVu Sans" w:cs="Lohit Hindi"/>
      <w:noProof w:val="0"/>
      <w:color w:val="000000"/>
      <w:szCs w:val="18"/>
      <w:lang w:eastAsia="nl-NL"/>
    </w:rPr>
  </w:style>
  <w:style w:type="paragraph" w:customStyle="1" w:styleId="Artikel">
    <w:name w:val="Artikel"/>
    <w:basedOn w:val="Standaard"/>
    <w:next w:val="Standaard"/>
    <w:pPr>
      <w:autoSpaceDN w:val="0"/>
      <w:spacing w:after="0" w:line="240" w:lineRule="exact"/>
      <w:textAlignment w:val="baseline"/>
    </w:pPr>
    <w:rPr>
      <w:rFonts w:eastAsia="DejaVu Sans" w:cs="Lohit Hindi"/>
      <w:noProof w:val="0"/>
      <w:color w:val="000000"/>
      <w:szCs w:val="18"/>
      <w:lang w:eastAsia="nl-NL"/>
    </w:rPr>
  </w:style>
  <w:style w:type="paragraph" w:customStyle="1" w:styleId="Artikelniveau2">
    <w:name w:val="Artikel niveau 2"/>
    <w:basedOn w:val="Standaard"/>
    <w:next w:val="Standaard"/>
    <w:pPr>
      <w:autoSpaceDN w:val="0"/>
      <w:spacing w:after="0" w:line="240" w:lineRule="exact"/>
      <w:textAlignment w:val="baseline"/>
    </w:pPr>
    <w:rPr>
      <w:rFonts w:eastAsia="DejaVu Sans" w:cs="Lohit Hindi"/>
      <w:noProof w:val="0"/>
      <w:color w:val="000000"/>
      <w:szCs w:val="18"/>
      <w:lang w:eastAsia="nl-NL"/>
    </w:rPr>
  </w:style>
  <w:style w:type="paragraph" w:customStyle="1" w:styleId="Artikelopmaak">
    <w:name w:val="Artikelopmaak"/>
    <w:basedOn w:val="Standaard"/>
    <w:next w:val="Standaard"/>
    <w:pPr>
      <w:autoSpaceDN w:val="0"/>
      <w:spacing w:after="0" w:line="240" w:lineRule="exact"/>
      <w:textAlignment w:val="baseline"/>
    </w:pPr>
    <w:rPr>
      <w:rFonts w:eastAsia="DejaVu Sans" w:cs="Lohit Hindi"/>
      <w:b/>
      <w:noProof w:val="0"/>
      <w:color w:val="000000"/>
      <w:szCs w:val="18"/>
      <w:lang w:eastAsia="nl-NL"/>
    </w:rPr>
  </w:style>
  <w:style w:type="paragraph" w:customStyle="1" w:styleId="Artikelopmaakzondernummer">
    <w:name w:val="Artikelopmaak zonder nummer"/>
    <w:basedOn w:val="Standaard"/>
    <w:next w:val="Standaard"/>
    <w:pPr>
      <w:autoSpaceDN w:val="0"/>
      <w:spacing w:after="0" w:line="240" w:lineRule="exact"/>
      <w:textAlignment w:val="baseline"/>
    </w:pPr>
    <w:rPr>
      <w:rFonts w:eastAsia="DejaVu Sans" w:cs="Lohit Hindi"/>
      <w:noProof w:val="0"/>
      <w:color w:val="000000"/>
      <w:szCs w:val="18"/>
      <w:lang w:eastAsia="nl-NL"/>
    </w:rPr>
  </w:style>
  <w:style w:type="paragraph" w:customStyle="1" w:styleId="Barcode">
    <w:name w:val="Barcode"/>
    <w:basedOn w:val="Standaard"/>
    <w:next w:val="Standaard"/>
    <w:pPr>
      <w:autoSpaceDN w:val="0"/>
      <w:spacing w:after="0" w:line="240" w:lineRule="exact"/>
      <w:textAlignment w:val="baseline"/>
    </w:pPr>
    <w:rPr>
      <w:rFonts w:ascii="Free 3 of 9 Extended" w:eastAsia="DejaVu Sans" w:hAnsi="Free 3 of 9 Extended" w:cs="Lohit Hindi"/>
      <w:noProof w:val="0"/>
      <w:color w:val="000000"/>
      <w:sz w:val="40"/>
      <w:szCs w:val="40"/>
      <w:lang w:eastAsia="nl-NL"/>
    </w:rPr>
  </w:style>
  <w:style w:type="paragraph" w:customStyle="1" w:styleId="Bezoekadres">
    <w:name w:val="Bezoekadres"/>
    <w:next w:val="Standaard"/>
    <w:pPr>
      <w:spacing w:line="180" w:lineRule="exact"/>
    </w:pPr>
    <w:rPr>
      <w:rFonts w:ascii="Verdana" w:hAnsi="Verdana"/>
      <w:b/>
      <w:color w:val="000000"/>
      <w:sz w:val="13"/>
      <w:szCs w:val="13"/>
    </w:rPr>
  </w:style>
  <w:style w:type="paragraph" w:customStyle="1" w:styleId="Bijlage">
    <w:name w:val="Bijlage"/>
    <w:basedOn w:val="Standaard"/>
    <w:next w:val="Standaard"/>
    <w:pPr>
      <w:numPr>
        <w:numId w:val="8"/>
      </w:numPr>
      <w:autoSpaceDN w:val="0"/>
      <w:spacing w:after="0" w:line="240" w:lineRule="exact"/>
      <w:textAlignment w:val="baseline"/>
    </w:pPr>
    <w:rPr>
      <w:rFonts w:eastAsia="DejaVu Sans" w:cs="Lohit Hindi"/>
      <w:noProof w:val="0"/>
      <w:color w:val="000000"/>
      <w:szCs w:val="18"/>
      <w:lang w:eastAsia="nl-NL"/>
    </w:rPr>
  </w:style>
  <w:style w:type="paragraph" w:customStyle="1" w:styleId="BijlageNummering">
    <w:name w:val="Bijlage Nummering"/>
    <w:basedOn w:val="Standaard"/>
    <w:next w:val="Standaard"/>
    <w:pPr>
      <w:autoSpaceDN w:val="0"/>
      <w:spacing w:after="0" w:line="240" w:lineRule="exact"/>
      <w:textAlignment w:val="baseline"/>
    </w:pPr>
    <w:rPr>
      <w:rFonts w:eastAsia="DejaVu Sans" w:cs="Lohit Hindi"/>
      <w:noProof w:val="0"/>
      <w:color w:val="000000"/>
      <w:szCs w:val="18"/>
      <w:lang w:eastAsia="nl-NL"/>
    </w:rPr>
  </w:style>
  <w:style w:type="paragraph" w:customStyle="1" w:styleId="BijlageWijzOvereenkomstKopje">
    <w:name w:val="Bijlage Wijz. Overeenkomst Kopje"/>
    <w:basedOn w:val="Standaard"/>
    <w:next w:val="Standaard"/>
    <w:pPr>
      <w:autoSpaceDN w:val="0"/>
      <w:spacing w:after="0" w:line="240" w:lineRule="exact"/>
      <w:textAlignment w:val="baseline"/>
    </w:pPr>
    <w:rPr>
      <w:rFonts w:eastAsia="DejaVu Sans" w:cs="Lohit Hindi"/>
      <w:b/>
      <w:caps/>
      <w:noProof w:val="0"/>
      <w:color w:val="000000"/>
      <w:sz w:val="20"/>
      <w:szCs w:val="20"/>
      <w:lang w:eastAsia="nl-NL"/>
    </w:rPr>
  </w:style>
  <w:style w:type="paragraph" w:customStyle="1" w:styleId="BijlageKop">
    <w:name w:val="Bijlage_Kop"/>
    <w:basedOn w:val="Standaard"/>
    <w:next w:val="Standaard"/>
    <w:pPr>
      <w:autoSpaceDN w:val="0"/>
      <w:spacing w:before="180" w:after="180" w:line="240" w:lineRule="exact"/>
      <w:textAlignment w:val="baseline"/>
    </w:pPr>
    <w:rPr>
      <w:rFonts w:eastAsia="DejaVu Sans" w:cs="Lohit Hindi"/>
      <w:noProof w:val="0"/>
      <w:color w:val="000000"/>
      <w:szCs w:val="18"/>
      <w:lang w:eastAsia="nl-NL"/>
    </w:rPr>
  </w:style>
  <w:style w:type="paragraph" w:customStyle="1" w:styleId="BijlageLidArtikel">
    <w:name w:val="Bijlage_Lid_Artikel"/>
    <w:basedOn w:val="Standaard"/>
    <w:next w:val="Standaard"/>
    <w:pPr>
      <w:autoSpaceDN w:val="0"/>
      <w:spacing w:after="0" w:line="240" w:lineRule="exact"/>
      <w:ind w:left="400"/>
      <w:textAlignment w:val="baseline"/>
    </w:pPr>
    <w:rPr>
      <w:rFonts w:eastAsia="DejaVu Sans" w:cs="Lohit Hindi"/>
      <w:noProof w:val="0"/>
      <w:color w:val="000000"/>
      <w:szCs w:val="18"/>
      <w:lang w:eastAsia="nl-NL"/>
    </w:rPr>
  </w:style>
  <w:style w:type="paragraph" w:customStyle="1" w:styleId="BijlageLidArtikelGenummerd">
    <w:name w:val="Bijlage_Lid_Artikel_Genummerd"/>
    <w:basedOn w:val="Standaard"/>
    <w:next w:val="Standaard"/>
    <w:pPr>
      <w:autoSpaceDN w:val="0"/>
      <w:spacing w:after="0" w:line="180" w:lineRule="exact"/>
      <w:textAlignment w:val="baseline"/>
    </w:pPr>
    <w:rPr>
      <w:rFonts w:eastAsia="DejaVu Sans" w:cs="Lohit Hindi"/>
      <w:noProof w:val="0"/>
      <w:color w:val="000000"/>
      <w:szCs w:val="18"/>
      <w:lang w:eastAsia="nl-NL"/>
    </w:rPr>
  </w:style>
  <w:style w:type="paragraph" w:customStyle="1" w:styleId="Embargo">
    <w:name w:val="Embargo"/>
    <w:next w:val="Standaard"/>
    <w:pPr>
      <w:spacing w:line="180" w:lineRule="exact"/>
    </w:pPr>
    <w:rPr>
      <w:rFonts w:ascii="Verdana" w:hAnsi="Verdana"/>
      <w:b/>
      <w:caps/>
      <w:color w:val="000000"/>
      <w:sz w:val="13"/>
      <w:szCs w:val="13"/>
    </w:rPr>
  </w:style>
  <w:style w:type="paragraph" w:customStyle="1" w:styleId="Gegevensdocument">
    <w:name w:val="Gegevens document"/>
    <w:next w:val="Standaard"/>
    <w:pPr>
      <w:tabs>
        <w:tab w:val="left" w:pos="1133"/>
      </w:tabs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Hoofdstuk">
    <w:name w:val="Hoofdstuk"/>
    <w:basedOn w:val="Standaard"/>
    <w:next w:val="Standaard"/>
    <w:pPr>
      <w:autoSpaceDN w:val="0"/>
      <w:spacing w:after="700" w:line="300" w:lineRule="exact"/>
      <w:textAlignment w:val="baseline"/>
    </w:pPr>
    <w:rPr>
      <w:rFonts w:eastAsia="DejaVu Sans" w:cs="Lohit Hindi"/>
      <w:noProof w:val="0"/>
      <w:color w:val="000000"/>
      <w:sz w:val="24"/>
      <w:szCs w:val="24"/>
      <w:lang w:eastAsia="nl-NL"/>
    </w:rPr>
  </w:style>
  <w:style w:type="paragraph" w:customStyle="1" w:styleId="HuurovereenkomstArtikel">
    <w:name w:val="Huurovereenkomst Artikel"/>
    <w:basedOn w:val="Standaard"/>
    <w:next w:val="Standaard"/>
    <w:pPr>
      <w:numPr>
        <w:numId w:val="12"/>
      </w:numPr>
      <w:autoSpaceDN w:val="0"/>
      <w:spacing w:before="200" w:after="200" w:line="240" w:lineRule="exact"/>
      <w:textAlignment w:val="baseline"/>
    </w:pPr>
    <w:rPr>
      <w:rFonts w:eastAsia="DejaVu Sans" w:cs="Lohit Hindi"/>
      <w:b/>
      <w:noProof w:val="0"/>
      <w:color w:val="000000"/>
      <w:sz w:val="17"/>
      <w:szCs w:val="17"/>
      <w:lang w:eastAsia="nl-NL"/>
    </w:rPr>
  </w:style>
  <w:style w:type="paragraph" w:customStyle="1" w:styleId="Huurovereenkomstinspringen">
    <w:name w:val="Huurovereenkomst inspringen"/>
    <w:basedOn w:val="Standaard"/>
    <w:next w:val="Standaard"/>
    <w:pPr>
      <w:autoSpaceDN w:val="0"/>
      <w:spacing w:after="0" w:line="240" w:lineRule="exact"/>
      <w:ind w:left="1411"/>
      <w:textAlignment w:val="baseline"/>
    </w:pPr>
    <w:rPr>
      <w:rFonts w:eastAsia="DejaVu Sans" w:cs="Lohit Hindi"/>
      <w:noProof w:val="0"/>
      <w:color w:val="000000"/>
      <w:szCs w:val="18"/>
      <w:lang w:eastAsia="nl-NL"/>
    </w:rPr>
  </w:style>
  <w:style w:type="paragraph" w:customStyle="1" w:styleId="HuurovereenkomstLid">
    <w:name w:val="Huurovereenkomst Lid"/>
    <w:basedOn w:val="Standaard"/>
    <w:next w:val="Standaard"/>
    <w:pPr>
      <w:numPr>
        <w:ilvl w:val="1"/>
        <w:numId w:val="12"/>
      </w:numPr>
      <w:autoSpaceDN w:val="0"/>
      <w:spacing w:after="0" w:line="240" w:lineRule="exact"/>
      <w:textAlignment w:val="baseline"/>
    </w:pPr>
    <w:rPr>
      <w:rFonts w:eastAsia="DejaVu Sans" w:cs="Lohit Hindi"/>
      <w:noProof w:val="0"/>
      <w:color w:val="000000"/>
      <w:szCs w:val="18"/>
      <w:lang w:eastAsia="nl-NL"/>
    </w:rPr>
  </w:style>
  <w:style w:type="paragraph" w:customStyle="1" w:styleId="HuurovereenkomstnummeringArtikel">
    <w:name w:val="Huurovereenkomst nummering Artikel"/>
    <w:basedOn w:val="Standaard"/>
    <w:next w:val="Standaard"/>
    <w:pPr>
      <w:autoSpaceDN w:val="0"/>
      <w:spacing w:before="200" w:after="200" w:line="240" w:lineRule="exact"/>
      <w:textAlignment w:val="baseline"/>
    </w:pPr>
    <w:rPr>
      <w:rFonts w:eastAsia="DejaVu Sans" w:cs="Lohit Hindi"/>
      <w:b/>
      <w:noProof w:val="0"/>
      <w:color w:val="000000"/>
      <w:sz w:val="17"/>
      <w:szCs w:val="17"/>
      <w:lang w:eastAsia="nl-NL"/>
    </w:rPr>
  </w:style>
  <w:style w:type="paragraph" w:customStyle="1" w:styleId="HuurovereenkomstSublid">
    <w:name w:val="Huurovereenkomst Sublid"/>
    <w:basedOn w:val="Standaard"/>
    <w:next w:val="Standaard"/>
    <w:pPr>
      <w:numPr>
        <w:ilvl w:val="2"/>
        <w:numId w:val="12"/>
      </w:numPr>
      <w:autoSpaceDN w:val="0"/>
      <w:spacing w:after="0" w:line="240" w:lineRule="exact"/>
      <w:textAlignment w:val="baseline"/>
    </w:pPr>
    <w:rPr>
      <w:rFonts w:eastAsia="DejaVu Sans" w:cs="Lohit Hindi"/>
      <w:noProof w:val="0"/>
      <w:color w:val="000000"/>
      <w:szCs w:val="18"/>
      <w:lang w:eastAsia="nl-NL"/>
    </w:rPr>
  </w:style>
  <w:style w:type="paragraph" w:styleId="Inhopg1">
    <w:name w:val="toc 1"/>
    <w:basedOn w:val="Standaard"/>
    <w:next w:val="Standaard"/>
    <w:pPr>
      <w:autoSpaceDN w:val="0"/>
      <w:spacing w:before="240" w:after="120" w:line="240" w:lineRule="exact"/>
      <w:textAlignment w:val="baseline"/>
    </w:pPr>
    <w:rPr>
      <w:rFonts w:eastAsia="DejaVu Sans" w:cs="Lohit Hindi"/>
      <w:b/>
      <w:noProof w:val="0"/>
      <w:color w:val="000000"/>
      <w:sz w:val="20"/>
      <w:szCs w:val="20"/>
      <w:lang w:eastAsia="nl-NL"/>
    </w:rPr>
  </w:style>
  <w:style w:type="paragraph" w:styleId="Inhopg2">
    <w:name w:val="toc 2"/>
    <w:basedOn w:val="Inhopg1"/>
    <w:next w:val="Standaard"/>
    <w:pPr>
      <w:spacing w:before="120" w:after="0"/>
      <w:ind w:left="180"/>
    </w:pPr>
    <w:rPr>
      <w:b w:val="0"/>
      <w:i/>
    </w:rPr>
  </w:style>
  <w:style w:type="paragraph" w:styleId="Inhopg3">
    <w:name w:val="toc 3"/>
    <w:basedOn w:val="Inhopg2"/>
    <w:next w:val="Standaard"/>
    <w:pPr>
      <w:spacing w:before="0"/>
      <w:ind w:left="360"/>
    </w:pPr>
    <w:rPr>
      <w:i w:val="0"/>
    </w:rPr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Inhoudsopgavehoofdletters">
    <w:name w:val="Inhoudsopgave_hoofdletters"/>
    <w:basedOn w:val="Standaard"/>
    <w:next w:val="Standaard"/>
    <w:pPr>
      <w:autoSpaceDN w:val="0"/>
      <w:spacing w:after="0" w:line="240" w:lineRule="exact"/>
      <w:textAlignment w:val="baseline"/>
    </w:pPr>
    <w:rPr>
      <w:rFonts w:eastAsia="DejaVu Sans" w:cs="Lohit Hindi"/>
      <w:caps/>
      <w:noProof w:val="0"/>
      <w:color w:val="000000"/>
      <w:szCs w:val="18"/>
      <w:lang w:eastAsia="nl-NL"/>
    </w:rPr>
  </w:style>
  <w:style w:type="table" w:customStyle="1" w:styleId="KadastraleTabel">
    <w:name w:val="Kadastrale Tabel"/>
    <w:rPr>
      <w:rFonts w:ascii="Verdana" w:hAnsi="Verdana"/>
      <w:color w:val="000000"/>
      <w:sz w:val="18"/>
      <w:szCs w:val="18"/>
    </w:rPr>
    <w:tblPr>
      <w:tblBorders>
        <w:top w:val="single" w:sz="4" w:space="0" w:color="DDDDDD"/>
        <w:left w:val="single" w:sz="4" w:space="0" w:color="DDDDDD"/>
        <w:bottom w:val="single" w:sz="4" w:space="0" w:color="DDDDDD"/>
        <w:right w:val="single" w:sz="4" w:space="0" w:color="DDDDDD"/>
        <w:insideH w:val="single" w:sz="4" w:space="0" w:color="DDDDDD"/>
        <w:insideV w:val="single" w:sz="4" w:space="0" w:color="DDDDDD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  <w:tblStylePr w:type="firstRow">
      <w:tblPr/>
      <w:tcPr>
        <w:shd w:val="clear" w:color="auto" w:fill="EEEEEE"/>
      </w:tcPr>
    </w:tblStylePr>
  </w:style>
  <w:style w:type="paragraph" w:customStyle="1" w:styleId="KopBijlage">
    <w:name w:val="Kop Bijlage"/>
    <w:basedOn w:val="Standaard"/>
    <w:next w:val="Standaard"/>
    <w:pPr>
      <w:pageBreakBefore/>
      <w:autoSpaceDN w:val="0"/>
      <w:spacing w:after="0" w:line="240" w:lineRule="exact"/>
      <w:textAlignment w:val="baseline"/>
    </w:pPr>
    <w:rPr>
      <w:rFonts w:eastAsia="DejaVu Sans" w:cs="Lohit Hindi"/>
      <w:b/>
      <w:noProof w:val="0"/>
      <w:color w:val="000000"/>
      <w:szCs w:val="18"/>
      <w:lang w:eastAsia="nl-NL"/>
    </w:rPr>
  </w:style>
  <w:style w:type="paragraph" w:customStyle="1" w:styleId="KopDocumentgegevens">
    <w:name w:val="Kop Documentgegevens"/>
    <w:next w:val="Standaard"/>
    <w:pPr>
      <w:spacing w:line="240" w:lineRule="exact"/>
    </w:pPr>
    <w:rPr>
      <w:rFonts w:ascii="Verdana" w:hAnsi="Verdana"/>
      <w:color w:val="000000"/>
      <w:sz w:val="13"/>
      <w:szCs w:val="13"/>
    </w:rPr>
  </w:style>
  <w:style w:type="paragraph" w:customStyle="1" w:styleId="KopgegevensAgenda">
    <w:name w:val="Kop gegevens Agenda"/>
    <w:basedOn w:val="KopDocumentgegevens"/>
    <w:next w:val="Standaard"/>
    <w:pPr>
      <w:tabs>
        <w:tab w:val="left" w:pos="2267"/>
      </w:tabs>
    </w:pPr>
  </w:style>
  <w:style w:type="paragraph" w:customStyle="1" w:styleId="KopNotitiegegevens">
    <w:name w:val="Kop Notitie gegevens"/>
    <w:basedOn w:val="KopDocumentgegevens"/>
    <w:next w:val="Standaard"/>
    <w:pPr>
      <w:spacing w:before="80" w:after="160"/>
    </w:pPr>
  </w:style>
  <w:style w:type="paragraph" w:customStyle="1" w:styleId="KopVerdana9hoofdletters">
    <w:name w:val="Kop Verdana 9;hoofdletters"/>
    <w:basedOn w:val="Standaard"/>
    <w:next w:val="Standaard"/>
    <w:pPr>
      <w:numPr>
        <w:numId w:val="13"/>
      </w:numPr>
      <w:autoSpaceDN w:val="0"/>
      <w:spacing w:after="0" w:line="240" w:lineRule="exact"/>
      <w:textAlignment w:val="baseline"/>
    </w:pPr>
    <w:rPr>
      <w:rFonts w:eastAsia="DejaVu Sans" w:cs="Lohit Hindi"/>
      <w:caps/>
      <w:noProof w:val="0"/>
      <w:color w:val="000000"/>
      <w:szCs w:val="18"/>
      <w:lang w:eastAsia="nl-NL"/>
    </w:rPr>
  </w:style>
  <w:style w:type="paragraph" w:customStyle="1" w:styleId="Kop1">
    <w:name w:val="Kop_1"/>
    <w:basedOn w:val="Standaard"/>
    <w:next w:val="Standaard"/>
    <w:pPr>
      <w:numPr>
        <w:numId w:val="6"/>
      </w:numPr>
      <w:autoSpaceDN w:val="0"/>
      <w:spacing w:after="0" w:line="240" w:lineRule="exact"/>
      <w:textAlignment w:val="baseline"/>
    </w:pPr>
    <w:rPr>
      <w:rFonts w:eastAsia="DejaVu Sans" w:cs="Lohit Hindi"/>
      <w:b/>
      <w:noProof w:val="0"/>
      <w:color w:val="000000"/>
      <w:szCs w:val="18"/>
      <w:lang w:eastAsia="nl-NL"/>
    </w:rPr>
  </w:style>
  <w:style w:type="paragraph" w:customStyle="1" w:styleId="Kop2">
    <w:name w:val="Kop_2"/>
    <w:basedOn w:val="Standaard"/>
    <w:next w:val="Standaard"/>
    <w:pPr>
      <w:numPr>
        <w:ilvl w:val="1"/>
        <w:numId w:val="6"/>
      </w:numPr>
      <w:autoSpaceDN w:val="0"/>
      <w:spacing w:after="0" w:line="240" w:lineRule="exact"/>
      <w:textAlignment w:val="baseline"/>
    </w:pPr>
    <w:rPr>
      <w:rFonts w:eastAsia="DejaVu Sans" w:cs="Lohit Hindi"/>
      <w:noProof w:val="0"/>
      <w:color w:val="000000"/>
      <w:szCs w:val="18"/>
      <w:lang w:eastAsia="nl-NL"/>
    </w:rPr>
  </w:style>
  <w:style w:type="paragraph" w:customStyle="1" w:styleId="Kop2zondernummer">
    <w:name w:val="Kop_2 zonder nummer"/>
    <w:basedOn w:val="Standaard"/>
    <w:next w:val="Standaard"/>
    <w:pPr>
      <w:numPr>
        <w:ilvl w:val="1"/>
        <w:numId w:val="7"/>
      </w:numPr>
      <w:autoSpaceDN w:val="0"/>
      <w:spacing w:after="0" w:line="240" w:lineRule="exact"/>
      <w:textAlignment w:val="baseline"/>
    </w:pPr>
    <w:rPr>
      <w:rFonts w:eastAsia="DejaVu Sans" w:cs="Lohit Hindi"/>
      <w:noProof w:val="0"/>
      <w:color w:val="000000"/>
      <w:szCs w:val="18"/>
      <w:lang w:eastAsia="nl-NL"/>
    </w:rPr>
  </w:style>
  <w:style w:type="paragraph" w:customStyle="1" w:styleId="Kop3">
    <w:name w:val="Kop_3"/>
    <w:basedOn w:val="Standaard"/>
    <w:next w:val="Standaard"/>
    <w:pPr>
      <w:numPr>
        <w:ilvl w:val="2"/>
        <w:numId w:val="6"/>
      </w:numPr>
      <w:autoSpaceDN w:val="0"/>
      <w:spacing w:after="0" w:line="240" w:lineRule="exact"/>
      <w:textAlignment w:val="baseline"/>
    </w:pPr>
    <w:rPr>
      <w:rFonts w:eastAsia="DejaVu Sans" w:cs="Lohit Hindi"/>
      <w:noProof w:val="0"/>
      <w:color w:val="000000"/>
      <w:szCs w:val="18"/>
      <w:lang w:eastAsia="nl-NL"/>
    </w:rPr>
  </w:style>
  <w:style w:type="paragraph" w:customStyle="1" w:styleId="Kop4">
    <w:name w:val="Kop_4"/>
    <w:basedOn w:val="Standaard"/>
    <w:next w:val="Standaard"/>
    <w:pPr>
      <w:numPr>
        <w:ilvl w:val="3"/>
        <w:numId w:val="6"/>
      </w:numPr>
      <w:autoSpaceDN w:val="0"/>
      <w:spacing w:after="0" w:line="240" w:lineRule="exact"/>
      <w:textAlignment w:val="baseline"/>
    </w:pPr>
    <w:rPr>
      <w:rFonts w:eastAsia="DejaVu Sans" w:cs="Lohit Hindi"/>
      <w:noProof w:val="0"/>
      <w:color w:val="000000"/>
      <w:szCs w:val="18"/>
      <w:lang w:eastAsia="nl-NL"/>
    </w:rPr>
  </w:style>
  <w:style w:type="paragraph" w:customStyle="1" w:styleId="Kop5streepjestegenkantlijn">
    <w:name w:val="Kop_5 streepjes tegen kantlijn"/>
    <w:basedOn w:val="Standaard"/>
    <w:next w:val="Standaard"/>
    <w:pPr>
      <w:numPr>
        <w:ilvl w:val="4"/>
        <w:numId w:val="6"/>
      </w:numPr>
      <w:autoSpaceDN w:val="0"/>
      <w:spacing w:after="0" w:line="240" w:lineRule="exact"/>
      <w:textAlignment w:val="baseline"/>
    </w:pPr>
    <w:rPr>
      <w:rFonts w:eastAsia="DejaVu Sans" w:cs="Lohit Hindi"/>
      <w:noProof w:val="0"/>
      <w:color w:val="000000"/>
      <w:szCs w:val="18"/>
      <w:lang w:eastAsia="nl-NL"/>
    </w:rPr>
  </w:style>
  <w:style w:type="paragraph" w:customStyle="1" w:styleId="KopNiveau1Hoofdletters">
    <w:name w:val="Kop_Niveau_1_Hoofdletters"/>
    <w:basedOn w:val="Standaard"/>
    <w:next w:val="Standaard"/>
    <w:pPr>
      <w:pageBreakBefore/>
      <w:autoSpaceDN w:val="0"/>
      <w:spacing w:after="811" w:line="240" w:lineRule="exact"/>
      <w:textAlignment w:val="baseline"/>
    </w:pPr>
    <w:rPr>
      <w:rFonts w:eastAsia="DejaVu Sans" w:cs="Lohit Hindi"/>
      <w:b/>
      <w:caps/>
      <w:noProof w:val="0"/>
      <w:color w:val="000000"/>
      <w:sz w:val="24"/>
      <w:szCs w:val="24"/>
      <w:lang w:eastAsia="nl-NL"/>
    </w:rPr>
  </w:style>
  <w:style w:type="paragraph" w:customStyle="1" w:styleId="KopProcesVerbaalvanOplevering">
    <w:name w:val="Kop_Proces_Verbaal_van_Oplevering"/>
    <w:basedOn w:val="Standaard"/>
    <w:next w:val="Standaard"/>
    <w:pPr>
      <w:autoSpaceDN w:val="0"/>
      <w:spacing w:after="720" w:line="240" w:lineRule="exact"/>
      <w:textAlignment w:val="baseline"/>
    </w:pPr>
    <w:rPr>
      <w:rFonts w:eastAsia="DejaVu Sans" w:cs="Lohit Hindi"/>
      <w:b/>
      <w:noProof w:val="0"/>
      <w:color w:val="000000"/>
      <w:szCs w:val="18"/>
      <w:lang w:eastAsia="nl-NL"/>
    </w:rPr>
  </w:style>
  <w:style w:type="paragraph" w:customStyle="1" w:styleId="Kopjeafzendgegevens">
    <w:name w:val="Kopje afzendgegevens"/>
    <w:basedOn w:val="Afzendgegevens"/>
    <w:next w:val="Standaard"/>
    <w:rPr>
      <w:b/>
    </w:rPr>
  </w:style>
  <w:style w:type="paragraph" w:customStyle="1" w:styleId="Kopjegegevensdocument">
    <w:name w:val="Kopje gegevens document"/>
    <w:basedOn w:val="Gegevensdocument"/>
    <w:next w:val="Standaard"/>
    <w:rPr>
      <w:sz w:val="13"/>
      <w:szCs w:val="13"/>
    </w:rPr>
  </w:style>
  <w:style w:type="paragraph" w:customStyle="1" w:styleId="KopjeNota">
    <w:name w:val="Kopje Nota"/>
    <w:next w:val="Standaard"/>
    <w:pPr>
      <w:spacing w:line="240" w:lineRule="exact"/>
    </w:pPr>
    <w:rPr>
      <w:rFonts w:ascii="Verdana" w:hAnsi="Verdana"/>
      <w:color w:val="000000"/>
      <w:sz w:val="13"/>
      <w:szCs w:val="13"/>
    </w:rPr>
  </w:style>
  <w:style w:type="paragraph" w:customStyle="1" w:styleId="Kopjereferentiegegevens">
    <w:name w:val="Kopje referentiegegevens"/>
    <w:basedOn w:val="Referentiegegevens"/>
    <w:next w:val="Standaard"/>
    <w:rPr>
      <w:b/>
    </w:rPr>
  </w:style>
  <w:style w:type="table" w:customStyle="1" w:styleId="NieuwOpmaakprofiel">
    <w:name w:val="Nieuw Opmaakprofiel"/>
    <w:rPr>
      <w:rFonts w:ascii="Verdana" w:hAnsi="Verdana"/>
      <w:color w:val="000000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</w:style>
  <w:style w:type="paragraph" w:customStyle="1" w:styleId="NummeringBijlageWijzOvereenkomst">
    <w:name w:val="Nummering Bijlage Wijz. Overeenkomst"/>
    <w:basedOn w:val="Standaard"/>
    <w:next w:val="Standaard"/>
    <w:pPr>
      <w:autoSpaceDN w:val="0"/>
      <w:spacing w:after="0" w:line="240" w:lineRule="exact"/>
      <w:textAlignment w:val="baseline"/>
    </w:pPr>
    <w:rPr>
      <w:rFonts w:eastAsia="DejaVu Sans" w:cs="Lohit Hindi"/>
      <w:b/>
      <w:caps/>
      <w:noProof w:val="0"/>
      <w:color w:val="000000"/>
      <w:sz w:val="20"/>
      <w:szCs w:val="20"/>
      <w:lang w:eastAsia="nl-NL"/>
    </w:rPr>
  </w:style>
  <w:style w:type="paragraph" w:customStyle="1" w:styleId="Ondertekeningfunctie">
    <w:name w:val="Ondertekening functie"/>
    <w:pPr>
      <w:spacing w:line="240" w:lineRule="exact"/>
    </w:pPr>
    <w:rPr>
      <w:rFonts w:ascii="Verdana" w:hAnsi="Verdana"/>
      <w:i/>
      <w:color w:val="000000"/>
      <w:sz w:val="18"/>
      <w:szCs w:val="18"/>
    </w:rPr>
  </w:style>
  <w:style w:type="paragraph" w:customStyle="1" w:styleId="Ondertekeningnaam">
    <w:name w:val="Ondertekening naam"/>
    <w:pPr>
      <w:spacing w:before="960"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OndertekeningVervolg">
    <w:name w:val="Ondertekening Vervolg"/>
    <w:basedOn w:val="Standaard"/>
    <w:pPr>
      <w:autoSpaceDN w:val="0"/>
      <w:spacing w:after="0" w:line="240" w:lineRule="exact"/>
      <w:textAlignment w:val="baseline"/>
    </w:pPr>
    <w:rPr>
      <w:rFonts w:eastAsia="DejaVu Sans" w:cs="Lohit Hindi"/>
      <w:i/>
      <w:noProof w:val="0"/>
      <w:color w:val="000000"/>
      <w:szCs w:val="18"/>
      <w:lang w:eastAsia="nl-NL"/>
    </w:rPr>
  </w:style>
  <w:style w:type="paragraph" w:customStyle="1" w:styleId="Overeenkomstartikel">
    <w:name w:val="Overeenkomst artikel"/>
    <w:basedOn w:val="Standaard"/>
    <w:next w:val="Standaard"/>
    <w:pPr>
      <w:tabs>
        <w:tab w:val="left" w:pos="1133"/>
      </w:tabs>
      <w:autoSpaceDN w:val="0"/>
      <w:spacing w:after="0" w:line="240" w:lineRule="exact"/>
      <w:textAlignment w:val="baseline"/>
    </w:pPr>
    <w:rPr>
      <w:rFonts w:eastAsia="DejaVu Sans" w:cs="Lohit Hindi"/>
      <w:b/>
      <w:noProof w:val="0"/>
      <w:color w:val="000000"/>
      <w:szCs w:val="18"/>
      <w:lang w:eastAsia="nl-NL"/>
    </w:rPr>
  </w:style>
  <w:style w:type="paragraph" w:customStyle="1" w:styleId="OvereenkomstArtikelkoppelstreepje">
    <w:name w:val="Overeenkomst Artikel koppelstreepje"/>
    <w:basedOn w:val="Standaard"/>
    <w:next w:val="Standaard"/>
    <w:pPr>
      <w:tabs>
        <w:tab w:val="left" w:pos="357"/>
      </w:tabs>
      <w:autoSpaceDN w:val="0"/>
      <w:spacing w:after="0" w:line="240" w:lineRule="exact"/>
      <w:ind w:left="1020" w:hanging="374"/>
      <w:textAlignment w:val="baseline"/>
    </w:pPr>
    <w:rPr>
      <w:rFonts w:eastAsia="DejaVu Sans" w:cs="Lohit Hindi"/>
      <w:noProof w:val="0"/>
      <w:color w:val="000000"/>
      <w:szCs w:val="18"/>
      <w:lang w:eastAsia="nl-NL"/>
    </w:rPr>
  </w:style>
  <w:style w:type="paragraph" w:customStyle="1" w:styleId="Overeenkomstartikel-onderdeelabc">
    <w:name w:val="Overeenkomst artikel-onderdeel (abc)"/>
    <w:basedOn w:val="Standaard"/>
    <w:next w:val="Standaard"/>
    <w:pPr>
      <w:tabs>
        <w:tab w:val="left" w:pos="402"/>
      </w:tabs>
      <w:autoSpaceDN w:val="0"/>
      <w:spacing w:after="0" w:line="240" w:lineRule="exact"/>
      <w:ind w:left="827" w:hanging="408"/>
      <w:textAlignment w:val="baseline"/>
    </w:pPr>
    <w:rPr>
      <w:rFonts w:eastAsia="DejaVu Sans" w:cs="Lohit Hindi"/>
      <w:noProof w:val="0"/>
      <w:color w:val="000000"/>
      <w:szCs w:val="18"/>
      <w:lang w:eastAsia="nl-NL"/>
    </w:rPr>
  </w:style>
  <w:style w:type="paragraph" w:customStyle="1" w:styleId="Overeenkomstlid">
    <w:name w:val="Overeenkomst lid"/>
    <w:basedOn w:val="Standaard"/>
    <w:next w:val="Standaard"/>
    <w:pPr>
      <w:tabs>
        <w:tab w:val="left" w:pos="419"/>
      </w:tabs>
      <w:autoSpaceDN w:val="0"/>
      <w:spacing w:after="0" w:line="240" w:lineRule="exact"/>
      <w:ind w:left="425" w:hanging="425"/>
      <w:textAlignment w:val="baseline"/>
    </w:pPr>
    <w:rPr>
      <w:rFonts w:eastAsia="DejaVu Sans" w:cs="Lohit Hindi"/>
      <w:noProof w:val="0"/>
      <w:color w:val="000000"/>
      <w:szCs w:val="18"/>
      <w:lang w:eastAsia="nl-NL"/>
    </w:rPr>
  </w:style>
  <w:style w:type="paragraph" w:customStyle="1" w:styleId="Pagebreak">
    <w:name w:val="Pagebreak"/>
    <w:basedOn w:val="Standaard"/>
    <w:next w:val="Standaard"/>
    <w:pPr>
      <w:pageBreakBefore/>
      <w:autoSpaceDN w:val="0"/>
      <w:spacing w:after="0" w:line="240" w:lineRule="exact"/>
      <w:textAlignment w:val="baseline"/>
    </w:pPr>
    <w:rPr>
      <w:rFonts w:eastAsia="DejaVu Sans" w:cs="Lohit Hindi"/>
      <w:noProof w:val="0"/>
      <w:color w:val="000000"/>
      <w:sz w:val="2"/>
      <w:szCs w:val="2"/>
      <w:lang w:eastAsia="nl-NL"/>
    </w:rPr>
  </w:style>
  <w:style w:type="paragraph" w:customStyle="1" w:styleId="Paginaeinde">
    <w:name w:val="Paginaeinde"/>
    <w:basedOn w:val="Standaard"/>
    <w:next w:val="Standaard"/>
    <w:pPr>
      <w:pageBreakBefore/>
      <w:autoSpaceDN w:val="0"/>
      <w:spacing w:after="0" w:line="240" w:lineRule="exact"/>
      <w:textAlignment w:val="baseline"/>
    </w:pPr>
    <w:rPr>
      <w:rFonts w:eastAsia="DejaVu Sans" w:cs="Lohit Hindi"/>
      <w:noProof w:val="0"/>
      <w:color w:val="000000"/>
      <w:sz w:val="2"/>
      <w:szCs w:val="2"/>
      <w:lang w:eastAsia="nl-NL"/>
    </w:rPr>
  </w:style>
  <w:style w:type="paragraph" w:customStyle="1" w:styleId="PVOpleveringTitel">
    <w:name w:val="PV Oplevering Titel"/>
    <w:basedOn w:val="Standaard"/>
    <w:next w:val="Standaard"/>
    <w:pPr>
      <w:autoSpaceDN w:val="0"/>
      <w:spacing w:after="0" w:line="320" w:lineRule="exact"/>
      <w:textAlignment w:val="baseline"/>
    </w:pPr>
    <w:rPr>
      <w:rFonts w:eastAsia="DejaVu Sans" w:cs="Lohit Hindi"/>
      <w:b/>
      <w:noProof w:val="0"/>
      <w:color w:val="000000"/>
      <w:sz w:val="32"/>
      <w:szCs w:val="32"/>
      <w:lang w:eastAsia="nl-NL"/>
    </w:rPr>
  </w:style>
  <w:style w:type="paragraph" w:customStyle="1" w:styleId="PVOpnemingSubtitel">
    <w:name w:val="PV Opneming Subtitel"/>
    <w:basedOn w:val="Standaard"/>
    <w:next w:val="Standaard"/>
    <w:pPr>
      <w:autoSpaceDN w:val="0"/>
      <w:spacing w:after="0" w:line="240" w:lineRule="exact"/>
      <w:jc w:val="center"/>
      <w:textAlignment w:val="baseline"/>
    </w:pPr>
    <w:rPr>
      <w:rFonts w:eastAsia="DejaVu Sans" w:cs="Lohit Hindi"/>
      <w:noProof w:val="0"/>
      <w:color w:val="000000"/>
      <w:szCs w:val="18"/>
      <w:lang w:eastAsia="nl-NL"/>
    </w:rPr>
  </w:style>
  <w:style w:type="paragraph" w:customStyle="1" w:styleId="PVOpnemingTitel">
    <w:name w:val="PV Opneming Titel"/>
    <w:basedOn w:val="Standaard"/>
    <w:next w:val="Standaard"/>
    <w:pPr>
      <w:autoSpaceDN w:val="0"/>
      <w:spacing w:after="0" w:line="320" w:lineRule="exact"/>
      <w:jc w:val="center"/>
      <w:textAlignment w:val="baseline"/>
    </w:pPr>
    <w:rPr>
      <w:rFonts w:eastAsia="DejaVu Sans" w:cs="Lohit Hindi"/>
      <w:b/>
      <w:noProof w:val="0"/>
      <w:color w:val="000000"/>
      <w:sz w:val="32"/>
      <w:szCs w:val="32"/>
      <w:lang w:eastAsia="nl-NL"/>
    </w:rPr>
  </w:style>
  <w:style w:type="paragraph" w:customStyle="1" w:styleId="Raad">
    <w:name w:val="Raad"/>
    <w:next w:val="Standaard"/>
    <w:pPr>
      <w:spacing w:line="240" w:lineRule="exact"/>
    </w:pPr>
    <w:rPr>
      <w:rFonts w:ascii="Verdana" w:hAnsi="Verdana"/>
      <w:b/>
      <w:color w:val="000000"/>
      <w:sz w:val="24"/>
      <w:szCs w:val="24"/>
    </w:rPr>
  </w:style>
  <w:style w:type="paragraph" w:customStyle="1" w:styleId="Rapport">
    <w:name w:val="Rapport"/>
    <w:basedOn w:val="Standaard"/>
    <w:next w:val="Standaard"/>
    <w:pPr>
      <w:autoSpaceDN w:val="0"/>
      <w:spacing w:after="700" w:line="300" w:lineRule="exact"/>
      <w:textAlignment w:val="baseline"/>
    </w:pPr>
    <w:rPr>
      <w:rFonts w:eastAsia="DejaVu Sans" w:cs="Lohit Hindi"/>
      <w:noProof w:val="0"/>
      <w:color w:val="000000"/>
      <w:sz w:val="24"/>
      <w:szCs w:val="24"/>
      <w:lang w:eastAsia="nl-NL"/>
    </w:rPr>
  </w:style>
  <w:style w:type="paragraph" w:customStyle="1" w:styleId="RapportNiveau1">
    <w:name w:val="Rapport_Niveau_1"/>
    <w:basedOn w:val="Standaard"/>
    <w:next w:val="Standaard"/>
    <w:pPr>
      <w:numPr>
        <w:numId w:val="15"/>
      </w:numPr>
      <w:autoSpaceDN w:val="0"/>
      <w:spacing w:after="700" w:line="300" w:lineRule="exact"/>
      <w:textAlignment w:val="baseline"/>
    </w:pPr>
    <w:rPr>
      <w:rFonts w:eastAsia="DejaVu Sans" w:cs="Lohit Hindi"/>
      <w:noProof w:val="0"/>
      <w:color w:val="000000"/>
      <w:sz w:val="24"/>
      <w:szCs w:val="24"/>
      <w:lang w:eastAsia="nl-NL"/>
    </w:rPr>
  </w:style>
  <w:style w:type="paragraph" w:customStyle="1" w:styleId="RapportNiveau1zonderNummering">
    <w:name w:val="Rapport_Niveau_1_zonder_Nummering"/>
    <w:basedOn w:val="Standaard"/>
    <w:next w:val="Standaard"/>
    <w:pPr>
      <w:autoSpaceDN w:val="0"/>
      <w:spacing w:after="700" w:line="300" w:lineRule="exact"/>
      <w:textAlignment w:val="baseline"/>
    </w:pPr>
    <w:rPr>
      <w:rFonts w:eastAsia="DejaVu Sans" w:cs="Lohit Hindi"/>
      <w:noProof w:val="0"/>
      <w:color w:val="000000"/>
      <w:sz w:val="24"/>
      <w:szCs w:val="24"/>
      <w:lang w:eastAsia="nl-NL"/>
    </w:rPr>
  </w:style>
  <w:style w:type="paragraph" w:customStyle="1" w:styleId="RapportNiveau2">
    <w:name w:val="Rapport_Niveau_2"/>
    <w:basedOn w:val="Standaard"/>
    <w:next w:val="Standaard"/>
    <w:pPr>
      <w:numPr>
        <w:ilvl w:val="1"/>
        <w:numId w:val="15"/>
      </w:numPr>
      <w:autoSpaceDN w:val="0"/>
      <w:spacing w:after="0" w:line="240" w:lineRule="exact"/>
      <w:textAlignment w:val="baseline"/>
    </w:pPr>
    <w:rPr>
      <w:rFonts w:eastAsia="DejaVu Sans" w:cs="Lohit Hindi"/>
      <w:b/>
      <w:noProof w:val="0"/>
      <w:color w:val="000000"/>
      <w:szCs w:val="18"/>
      <w:lang w:eastAsia="nl-NL"/>
    </w:rPr>
  </w:style>
  <w:style w:type="paragraph" w:customStyle="1" w:styleId="RapportNiveau3">
    <w:name w:val="Rapport_Niveau_3"/>
    <w:basedOn w:val="Standaard"/>
    <w:next w:val="Standaard"/>
    <w:pPr>
      <w:numPr>
        <w:ilvl w:val="2"/>
        <w:numId w:val="15"/>
      </w:numPr>
      <w:autoSpaceDN w:val="0"/>
      <w:spacing w:after="0" w:line="240" w:lineRule="exact"/>
      <w:textAlignment w:val="baseline"/>
    </w:pPr>
    <w:rPr>
      <w:rFonts w:eastAsia="DejaVu Sans" w:cs="Lohit Hindi"/>
      <w:i/>
      <w:noProof w:val="0"/>
      <w:color w:val="000000"/>
      <w:szCs w:val="18"/>
      <w:lang w:eastAsia="nl-NL"/>
    </w:rPr>
  </w:style>
  <w:style w:type="paragraph" w:customStyle="1" w:styleId="RapportNiveau4">
    <w:name w:val="Rapport_Niveau_4"/>
    <w:basedOn w:val="Standaard"/>
    <w:next w:val="Standaard"/>
    <w:pPr>
      <w:numPr>
        <w:ilvl w:val="3"/>
        <w:numId w:val="15"/>
      </w:numPr>
      <w:autoSpaceDN w:val="0"/>
      <w:spacing w:after="0" w:line="240" w:lineRule="exact"/>
      <w:textAlignment w:val="baseline"/>
    </w:pPr>
    <w:rPr>
      <w:rFonts w:eastAsia="DejaVu Sans" w:cs="Lohit Hindi"/>
      <w:noProof w:val="0"/>
      <w:color w:val="000000"/>
      <w:szCs w:val="18"/>
      <w:lang w:eastAsia="nl-NL"/>
    </w:rPr>
  </w:style>
  <w:style w:type="paragraph" w:customStyle="1" w:styleId="RapportNiveau5">
    <w:name w:val="Rapport_Niveau_5"/>
    <w:basedOn w:val="Standaard"/>
    <w:next w:val="Standaard"/>
    <w:pPr>
      <w:numPr>
        <w:ilvl w:val="4"/>
        <w:numId w:val="15"/>
      </w:numPr>
      <w:autoSpaceDN w:val="0"/>
      <w:spacing w:after="0" w:line="240" w:lineRule="exact"/>
      <w:textAlignment w:val="baseline"/>
    </w:pPr>
    <w:rPr>
      <w:rFonts w:eastAsia="DejaVu Sans" w:cs="Lohit Hindi"/>
      <w:noProof w:val="0"/>
      <w:color w:val="000000"/>
      <w:szCs w:val="18"/>
      <w:lang w:eastAsia="nl-NL"/>
    </w:rPr>
  </w:style>
  <w:style w:type="paragraph" w:customStyle="1" w:styleId="RapportNiveau6">
    <w:name w:val="Rapport_Niveau_6"/>
    <w:basedOn w:val="Standaard"/>
    <w:next w:val="Standaard"/>
    <w:pPr>
      <w:autoSpaceDN w:val="0"/>
      <w:spacing w:before="240" w:after="60" w:line="380" w:lineRule="exact"/>
      <w:textAlignment w:val="baseline"/>
    </w:pPr>
    <w:rPr>
      <w:rFonts w:eastAsia="DejaVu Sans" w:cs="Lohit Hindi"/>
      <w:b/>
      <w:noProof w:val="0"/>
      <w:color w:val="000000"/>
      <w:sz w:val="32"/>
      <w:szCs w:val="32"/>
      <w:lang w:eastAsia="nl-NL"/>
    </w:rPr>
  </w:style>
  <w:style w:type="paragraph" w:customStyle="1" w:styleId="Referentiegegevens">
    <w:name w:val="Referentiegegevens"/>
    <w:next w:val="Standaard"/>
    <w:pPr>
      <w:tabs>
        <w:tab w:val="left" w:pos="170"/>
      </w:tabs>
      <w:spacing w:line="180" w:lineRule="exact"/>
    </w:pPr>
    <w:rPr>
      <w:rFonts w:ascii="Verdana" w:hAnsi="Verdana"/>
      <w:color w:val="000000"/>
      <w:sz w:val="13"/>
      <w:szCs w:val="13"/>
    </w:rPr>
  </w:style>
  <w:style w:type="paragraph" w:customStyle="1" w:styleId="Referentiegegevenscursief">
    <w:name w:val="Referentiegegevens cursief"/>
    <w:next w:val="Standaard"/>
    <w:pPr>
      <w:tabs>
        <w:tab w:val="left" w:pos="170"/>
      </w:tabs>
      <w:spacing w:line="180" w:lineRule="exact"/>
    </w:pPr>
    <w:rPr>
      <w:rFonts w:ascii="Verdana" w:hAnsi="Verdana"/>
      <w:i/>
      <w:color w:val="000000"/>
      <w:sz w:val="13"/>
      <w:szCs w:val="13"/>
    </w:rPr>
  </w:style>
  <w:style w:type="paragraph" w:customStyle="1" w:styleId="ReferentiegegevensmetW1boven">
    <w:name w:val="Referentiegegevens met W1 boven"/>
    <w:next w:val="Standaard"/>
    <w:pPr>
      <w:tabs>
        <w:tab w:val="left" w:pos="170"/>
      </w:tabs>
      <w:spacing w:before="90" w:line="180" w:lineRule="exact"/>
    </w:pPr>
    <w:rPr>
      <w:rFonts w:ascii="Verdana" w:hAnsi="Verdana"/>
      <w:color w:val="000000"/>
      <w:sz w:val="13"/>
      <w:szCs w:val="13"/>
    </w:rPr>
  </w:style>
  <w:style w:type="paragraph" w:customStyle="1" w:styleId="Retouradres">
    <w:name w:val="Retouradres"/>
    <w:pPr>
      <w:spacing w:line="180" w:lineRule="exact"/>
    </w:pPr>
    <w:rPr>
      <w:rFonts w:ascii="Verdana" w:hAnsi="Verdana"/>
      <w:color w:val="000000"/>
      <w:sz w:val="13"/>
      <w:szCs w:val="13"/>
    </w:rPr>
  </w:style>
  <w:style w:type="paragraph" w:customStyle="1" w:styleId="Rubricering">
    <w:name w:val="Rubricering"/>
    <w:next w:val="Standaard"/>
    <w:pPr>
      <w:spacing w:line="180" w:lineRule="exact"/>
    </w:pPr>
    <w:rPr>
      <w:rFonts w:ascii="Verdana" w:hAnsi="Verdana"/>
      <w:b/>
      <w:caps/>
      <w:color w:val="000000"/>
      <w:sz w:val="13"/>
      <w:szCs w:val="13"/>
    </w:rPr>
  </w:style>
  <w:style w:type="paragraph" w:customStyle="1" w:styleId="Slotzin">
    <w:name w:val="Slotzin"/>
    <w:basedOn w:val="Standaard"/>
    <w:next w:val="Standaard"/>
    <w:pPr>
      <w:autoSpaceDN w:val="0"/>
      <w:spacing w:after="0" w:line="240" w:lineRule="exact"/>
      <w:textAlignment w:val="baseline"/>
    </w:pPr>
    <w:rPr>
      <w:rFonts w:eastAsia="DejaVu Sans" w:cs="Lohit Hindi"/>
      <w:noProof w:val="0"/>
      <w:color w:val="000000"/>
      <w:szCs w:val="18"/>
      <w:lang w:eastAsia="nl-NL"/>
    </w:rPr>
  </w:style>
  <w:style w:type="paragraph" w:customStyle="1" w:styleId="StandaardArial9regelafstand9">
    <w:name w:val="Standaard Arial 9;regelafstand 9"/>
    <w:basedOn w:val="Standaard"/>
    <w:next w:val="Standaard"/>
    <w:pPr>
      <w:autoSpaceDN w:val="0"/>
      <w:spacing w:after="0" w:line="180" w:lineRule="exact"/>
      <w:textAlignment w:val="baseline"/>
    </w:pPr>
    <w:rPr>
      <w:rFonts w:ascii="Arial" w:eastAsia="DejaVu Sans" w:hAnsi="Arial" w:cs="Lohit Hindi"/>
      <w:noProof w:val="0"/>
      <w:color w:val="000000"/>
      <w:szCs w:val="18"/>
      <w:lang w:eastAsia="nl-NL"/>
    </w:rPr>
  </w:style>
  <w:style w:type="paragraph" w:customStyle="1" w:styleId="StandaardBijlageWijzOvereenkomst">
    <w:name w:val="Standaard Bijlage Wijz. Overeenkomst"/>
    <w:basedOn w:val="Standaard"/>
    <w:next w:val="Standaard"/>
    <w:pPr>
      <w:autoSpaceDN w:val="0"/>
      <w:spacing w:after="0" w:line="240" w:lineRule="exact"/>
      <w:ind w:left="425"/>
      <w:textAlignment w:val="baseline"/>
    </w:pPr>
    <w:rPr>
      <w:rFonts w:eastAsia="DejaVu Sans" w:cs="Lohit Hindi"/>
      <w:noProof w:val="0"/>
      <w:color w:val="000000"/>
      <w:szCs w:val="18"/>
      <w:lang w:eastAsia="nl-NL"/>
    </w:rPr>
  </w:style>
  <w:style w:type="paragraph" w:customStyle="1" w:styleId="Standaardbullit">
    <w:name w:val="Standaard bullit"/>
    <w:basedOn w:val="Standaard"/>
    <w:next w:val="Standaard"/>
    <w:pPr>
      <w:autoSpaceDN w:val="0"/>
      <w:spacing w:after="0" w:line="240" w:lineRule="exact"/>
      <w:textAlignment w:val="baseline"/>
    </w:pPr>
    <w:rPr>
      <w:rFonts w:eastAsia="DejaVu Sans" w:cs="Lohit Hindi"/>
      <w:noProof w:val="0"/>
      <w:color w:val="000000"/>
      <w:szCs w:val="18"/>
      <w:lang w:eastAsia="nl-NL"/>
    </w:rPr>
  </w:style>
  <w:style w:type="paragraph" w:customStyle="1" w:styleId="StandaardCursief">
    <w:name w:val="Standaard Cursief"/>
    <w:basedOn w:val="Standaard"/>
    <w:next w:val="Standaard"/>
    <w:pPr>
      <w:autoSpaceDN w:val="0"/>
      <w:spacing w:after="0" w:line="240" w:lineRule="exact"/>
      <w:textAlignment w:val="baseline"/>
    </w:pPr>
    <w:rPr>
      <w:rFonts w:eastAsia="DejaVu Sans" w:cs="Lohit Hindi"/>
      <w:i/>
      <w:noProof w:val="0"/>
      <w:color w:val="000000"/>
      <w:szCs w:val="18"/>
      <w:lang w:eastAsia="nl-NL"/>
    </w:rPr>
  </w:style>
  <w:style w:type="paragraph" w:customStyle="1" w:styleId="StandaardMidden">
    <w:name w:val="Standaard Midden"/>
    <w:basedOn w:val="Standaard"/>
    <w:next w:val="Standaard"/>
    <w:pPr>
      <w:autoSpaceDN w:val="0"/>
      <w:spacing w:after="0" w:line="240" w:lineRule="exact"/>
      <w:jc w:val="center"/>
      <w:textAlignment w:val="baseline"/>
    </w:pPr>
    <w:rPr>
      <w:rFonts w:eastAsia="DejaVu Sans" w:cs="Lohit Hindi"/>
      <w:noProof w:val="0"/>
      <w:color w:val="000000"/>
      <w:szCs w:val="18"/>
      <w:lang w:eastAsia="nl-NL"/>
    </w:rPr>
  </w:style>
  <w:style w:type="paragraph" w:customStyle="1" w:styleId="StandaardonderlijndTabs1cm">
    <w:name w:val="Standaard onderlijnd Tabs (1cm)"/>
    <w:basedOn w:val="Standaard"/>
    <w:next w:val="Standaard"/>
    <w:pPr>
      <w:tabs>
        <w:tab w:val="left" w:pos="566"/>
      </w:tabs>
      <w:autoSpaceDN w:val="0"/>
      <w:spacing w:after="0" w:line="240" w:lineRule="exact"/>
      <w:textAlignment w:val="baseline"/>
    </w:pPr>
    <w:rPr>
      <w:rFonts w:eastAsia="DejaVu Sans" w:cs="Lohit Hindi"/>
      <w:noProof w:val="0"/>
      <w:color w:val="000000"/>
      <w:szCs w:val="18"/>
      <w:u w:val="single"/>
      <w:lang w:eastAsia="nl-NL"/>
    </w:rPr>
  </w:style>
  <w:style w:type="paragraph" w:customStyle="1" w:styleId="Standaardopsommingitem">
    <w:name w:val="Standaard opsomming item"/>
    <w:basedOn w:val="Standaard"/>
    <w:next w:val="Standaard"/>
    <w:pPr>
      <w:numPr>
        <w:numId w:val="16"/>
      </w:numPr>
      <w:autoSpaceDN w:val="0"/>
      <w:spacing w:after="0" w:line="240" w:lineRule="exact"/>
      <w:textAlignment w:val="baseline"/>
    </w:pPr>
    <w:rPr>
      <w:rFonts w:eastAsia="DejaVu Sans" w:cs="Lohit Hindi"/>
      <w:noProof w:val="0"/>
      <w:color w:val="000000"/>
      <w:szCs w:val="18"/>
      <w:lang w:eastAsia="nl-NL"/>
    </w:rPr>
  </w:style>
  <w:style w:type="paragraph" w:customStyle="1" w:styleId="StandaardOpsomtabs1cm6cm">
    <w:name w:val="Standaard Opsomtabs (1 cm;6 cm)"/>
    <w:basedOn w:val="Standaard"/>
    <w:next w:val="Standaard"/>
    <w:pPr>
      <w:tabs>
        <w:tab w:val="left" w:pos="566"/>
        <w:tab w:val="left" w:pos="3401"/>
      </w:tabs>
      <w:autoSpaceDN w:val="0"/>
      <w:spacing w:after="0" w:line="240" w:lineRule="exact"/>
      <w:textAlignment w:val="baseline"/>
    </w:pPr>
    <w:rPr>
      <w:rFonts w:eastAsia="DejaVu Sans" w:cs="Lohit Hindi"/>
      <w:noProof w:val="0"/>
      <w:color w:val="000000"/>
      <w:szCs w:val="18"/>
      <w:lang w:eastAsia="nl-NL"/>
    </w:rPr>
  </w:style>
  <w:style w:type="paragraph" w:customStyle="1" w:styleId="StandaardOpsomtabs1cm35cm">
    <w:name w:val="Standaard Opsomtabs (1cm;3.5cm)"/>
    <w:basedOn w:val="Standaard"/>
    <w:next w:val="Standaard"/>
    <w:pPr>
      <w:tabs>
        <w:tab w:val="left" w:pos="566"/>
        <w:tab w:val="left" w:pos="1984"/>
      </w:tabs>
      <w:autoSpaceDN w:val="0"/>
      <w:spacing w:after="0" w:line="240" w:lineRule="exact"/>
      <w:textAlignment w:val="baseline"/>
    </w:pPr>
    <w:rPr>
      <w:rFonts w:eastAsia="DejaVu Sans" w:cs="Lohit Hindi"/>
      <w:noProof w:val="0"/>
      <w:color w:val="000000"/>
      <w:szCs w:val="18"/>
      <w:lang w:eastAsia="nl-NL"/>
    </w:rPr>
  </w:style>
  <w:style w:type="paragraph" w:customStyle="1" w:styleId="StandaardOpsomtabs1cm98cm12cmrecht">
    <w:name w:val="Standaard Opsomtabs (1cm;9.8cm;12cm recht)"/>
    <w:basedOn w:val="Standaard"/>
    <w:next w:val="Standaard"/>
    <w:pPr>
      <w:tabs>
        <w:tab w:val="left" w:pos="566"/>
        <w:tab w:val="left" w:pos="5555"/>
        <w:tab w:val="right" w:pos="6803"/>
      </w:tabs>
      <w:autoSpaceDN w:val="0"/>
      <w:spacing w:after="0" w:line="240" w:lineRule="exact"/>
      <w:textAlignment w:val="baseline"/>
    </w:pPr>
    <w:rPr>
      <w:rFonts w:eastAsia="DejaVu Sans" w:cs="Lohit Hindi"/>
      <w:noProof w:val="0"/>
      <w:color w:val="000000"/>
      <w:szCs w:val="18"/>
      <w:lang w:eastAsia="nl-NL"/>
    </w:rPr>
  </w:style>
  <w:style w:type="paragraph" w:customStyle="1" w:styleId="StandaardRechts">
    <w:name w:val="Standaard Rechts"/>
    <w:basedOn w:val="Standaard"/>
    <w:next w:val="Standaard"/>
    <w:pPr>
      <w:autoSpaceDN w:val="0"/>
      <w:spacing w:after="0" w:line="240" w:lineRule="exact"/>
      <w:jc w:val="right"/>
      <w:textAlignment w:val="baseline"/>
    </w:pPr>
    <w:rPr>
      <w:rFonts w:eastAsia="DejaVu Sans" w:cs="Lohit Hindi"/>
      <w:noProof w:val="0"/>
      <w:color w:val="000000"/>
      <w:szCs w:val="18"/>
      <w:lang w:eastAsia="nl-NL"/>
    </w:rPr>
  </w:style>
  <w:style w:type="paragraph" w:customStyle="1" w:styleId="Standaardrechtsuitgelijnd">
    <w:name w:val="Standaard rechts uitgelijnd"/>
    <w:basedOn w:val="Standaard"/>
    <w:next w:val="Standaard"/>
    <w:pPr>
      <w:autoSpaceDN w:val="0"/>
      <w:spacing w:after="0" w:line="240" w:lineRule="exact"/>
      <w:jc w:val="right"/>
      <w:textAlignment w:val="baseline"/>
    </w:pPr>
    <w:rPr>
      <w:rFonts w:eastAsia="DejaVu Sans" w:cs="Lohit Hindi"/>
      <w:noProof w:val="0"/>
      <w:color w:val="000000"/>
      <w:szCs w:val="18"/>
      <w:lang w:eastAsia="nl-NL"/>
    </w:rPr>
  </w:style>
  <w:style w:type="paragraph" w:customStyle="1" w:styleId="StandaardRood">
    <w:name w:val="Standaard Rood"/>
    <w:basedOn w:val="Standaard"/>
    <w:pPr>
      <w:autoSpaceDN w:val="0"/>
      <w:spacing w:before="240" w:after="240" w:line="240" w:lineRule="exact"/>
      <w:textAlignment w:val="baseline"/>
    </w:pPr>
    <w:rPr>
      <w:rFonts w:eastAsia="DejaVu Sans" w:cs="Lohit Hindi"/>
      <w:b/>
      <w:noProof w:val="0"/>
      <w:color w:val="E70022"/>
      <w:szCs w:val="18"/>
      <w:lang w:eastAsia="nl-NL"/>
    </w:rPr>
  </w:style>
  <w:style w:type="paragraph" w:customStyle="1" w:styleId="StandaardTabs28cm">
    <w:name w:val="Standaard Tabs (2.8cm)"/>
    <w:basedOn w:val="Standaard"/>
    <w:next w:val="Standaard"/>
    <w:pPr>
      <w:tabs>
        <w:tab w:val="left" w:pos="1587"/>
      </w:tabs>
      <w:autoSpaceDN w:val="0"/>
      <w:spacing w:after="0" w:line="240" w:lineRule="exact"/>
      <w:textAlignment w:val="baseline"/>
    </w:pPr>
    <w:rPr>
      <w:rFonts w:eastAsia="DejaVu Sans" w:cs="Lohit Hindi"/>
      <w:noProof w:val="0"/>
      <w:color w:val="000000"/>
      <w:szCs w:val="18"/>
      <w:lang w:eastAsia="nl-NL"/>
    </w:rPr>
  </w:style>
  <w:style w:type="paragraph" w:customStyle="1" w:styleId="StandaardTabs2cm">
    <w:name w:val="Standaard Tabs (2cm)"/>
    <w:basedOn w:val="Standaard"/>
    <w:next w:val="Standaard"/>
    <w:pPr>
      <w:tabs>
        <w:tab w:val="left" w:pos="1133"/>
      </w:tabs>
      <w:autoSpaceDN w:val="0"/>
      <w:spacing w:after="0" w:line="240" w:lineRule="exact"/>
      <w:textAlignment w:val="baseline"/>
    </w:pPr>
    <w:rPr>
      <w:rFonts w:eastAsia="DejaVu Sans" w:cs="Lohit Hindi"/>
      <w:noProof w:val="0"/>
      <w:color w:val="000000"/>
      <w:szCs w:val="18"/>
      <w:lang w:eastAsia="nl-NL"/>
    </w:rPr>
  </w:style>
  <w:style w:type="paragraph" w:customStyle="1" w:styleId="StandaardTabs38cm">
    <w:name w:val="Standaard Tabs (3.8cm)"/>
    <w:basedOn w:val="Standaard"/>
    <w:next w:val="Standaard"/>
    <w:pPr>
      <w:tabs>
        <w:tab w:val="left" w:pos="2154"/>
      </w:tabs>
      <w:autoSpaceDN w:val="0"/>
      <w:spacing w:after="0" w:line="240" w:lineRule="exact"/>
      <w:textAlignment w:val="baseline"/>
    </w:pPr>
    <w:rPr>
      <w:rFonts w:eastAsia="DejaVu Sans" w:cs="Lohit Hindi"/>
      <w:noProof w:val="0"/>
      <w:color w:val="000000"/>
      <w:szCs w:val="18"/>
      <w:lang w:eastAsia="nl-NL"/>
    </w:rPr>
  </w:style>
  <w:style w:type="paragraph" w:customStyle="1" w:styleId="StandaardTabs62cmrechts7cm">
    <w:name w:val="Standaard Tabs (6.2cm rechts;7cm)"/>
    <w:basedOn w:val="Standaard"/>
    <w:next w:val="Standaard"/>
    <w:pPr>
      <w:tabs>
        <w:tab w:val="right" w:pos="3514"/>
        <w:tab w:val="left" w:pos="3968"/>
      </w:tabs>
      <w:autoSpaceDN w:val="0"/>
      <w:spacing w:after="0" w:line="240" w:lineRule="exact"/>
      <w:textAlignment w:val="baseline"/>
    </w:pPr>
    <w:rPr>
      <w:rFonts w:eastAsia="DejaVu Sans" w:cs="Lohit Hindi"/>
      <w:noProof w:val="0"/>
      <w:color w:val="000000"/>
      <w:szCs w:val="18"/>
      <w:lang w:eastAsia="nl-NL"/>
    </w:rPr>
  </w:style>
  <w:style w:type="paragraph" w:customStyle="1" w:styleId="StandaardTabs6cm">
    <w:name w:val="Standaard Tabs (6cm)"/>
    <w:basedOn w:val="Standaard"/>
    <w:next w:val="Standaard"/>
    <w:pPr>
      <w:tabs>
        <w:tab w:val="left" w:pos="3401"/>
      </w:tabs>
      <w:autoSpaceDN w:val="0"/>
      <w:spacing w:after="0" w:line="240" w:lineRule="exact"/>
      <w:textAlignment w:val="baseline"/>
    </w:pPr>
    <w:rPr>
      <w:rFonts w:eastAsia="DejaVu Sans" w:cs="Lohit Hindi"/>
      <w:noProof w:val="0"/>
      <w:color w:val="000000"/>
      <w:szCs w:val="18"/>
      <w:lang w:eastAsia="nl-NL"/>
    </w:rPr>
  </w:style>
  <w:style w:type="paragraph" w:customStyle="1" w:styleId="StandaardVerdana12">
    <w:name w:val="Standaard Verdana 12"/>
    <w:basedOn w:val="Standaard"/>
    <w:next w:val="Standaard"/>
    <w:pPr>
      <w:autoSpaceDN w:val="0"/>
      <w:spacing w:after="0" w:line="320" w:lineRule="exact"/>
      <w:textAlignment w:val="baseline"/>
    </w:pPr>
    <w:rPr>
      <w:rFonts w:eastAsia="DejaVu Sans" w:cs="Lohit Hindi"/>
      <w:noProof w:val="0"/>
      <w:color w:val="000000"/>
      <w:sz w:val="24"/>
      <w:szCs w:val="24"/>
      <w:lang w:eastAsia="nl-NL"/>
    </w:rPr>
  </w:style>
  <w:style w:type="paragraph" w:customStyle="1" w:styleId="StandaardVerdana12bold">
    <w:name w:val="Standaard Verdana 12 bold"/>
    <w:basedOn w:val="Standaard"/>
    <w:next w:val="Standaard"/>
    <w:pPr>
      <w:autoSpaceDN w:val="0"/>
      <w:spacing w:after="0" w:line="320" w:lineRule="exact"/>
      <w:textAlignment w:val="baseline"/>
    </w:pPr>
    <w:rPr>
      <w:rFonts w:eastAsia="DejaVu Sans" w:cs="Lohit Hindi"/>
      <w:b/>
      <w:noProof w:val="0"/>
      <w:color w:val="000000"/>
      <w:sz w:val="24"/>
      <w:szCs w:val="24"/>
      <w:lang w:eastAsia="nl-NL"/>
    </w:rPr>
  </w:style>
  <w:style w:type="paragraph" w:customStyle="1" w:styleId="StandaardVerdana14">
    <w:name w:val="Standaard Verdana 14"/>
    <w:basedOn w:val="Standaard"/>
    <w:next w:val="Standaard"/>
    <w:pPr>
      <w:autoSpaceDN w:val="0"/>
      <w:spacing w:after="0" w:line="340" w:lineRule="exact"/>
      <w:textAlignment w:val="baseline"/>
    </w:pPr>
    <w:rPr>
      <w:rFonts w:eastAsia="DejaVu Sans" w:cs="Lohit Hindi"/>
      <w:noProof w:val="0"/>
      <w:color w:val="000000"/>
      <w:sz w:val="28"/>
      <w:szCs w:val="28"/>
      <w:lang w:eastAsia="nl-NL"/>
    </w:rPr>
  </w:style>
  <w:style w:type="paragraph" w:customStyle="1" w:styleId="StandaardVerdana16Projectcontract">
    <w:name w:val="Standaard Verdana 16 Projectcontract"/>
    <w:basedOn w:val="Standaard"/>
    <w:next w:val="Standaard"/>
    <w:pPr>
      <w:autoSpaceDN w:val="0"/>
      <w:spacing w:after="900" w:line="380" w:lineRule="exact"/>
      <w:textAlignment w:val="baseline"/>
    </w:pPr>
    <w:rPr>
      <w:rFonts w:eastAsia="DejaVu Sans" w:cs="Lohit Hindi"/>
      <w:noProof w:val="0"/>
      <w:color w:val="000000"/>
      <w:sz w:val="32"/>
      <w:szCs w:val="32"/>
      <w:lang w:eastAsia="nl-NL"/>
    </w:rPr>
  </w:style>
  <w:style w:type="paragraph" w:customStyle="1" w:styleId="StandaardVerdana20">
    <w:name w:val="Standaard Verdana 20"/>
    <w:basedOn w:val="Standaard"/>
    <w:next w:val="Standaard"/>
    <w:pPr>
      <w:autoSpaceDN w:val="0"/>
      <w:spacing w:after="0" w:line="400" w:lineRule="exact"/>
      <w:textAlignment w:val="baseline"/>
    </w:pPr>
    <w:rPr>
      <w:rFonts w:eastAsia="DejaVu Sans" w:cs="Lohit Hindi"/>
      <w:b/>
      <w:noProof w:val="0"/>
      <w:color w:val="000000"/>
      <w:sz w:val="40"/>
      <w:szCs w:val="40"/>
      <w:lang w:eastAsia="nl-NL"/>
    </w:rPr>
  </w:style>
  <w:style w:type="paragraph" w:customStyle="1" w:styleId="StandaardVerdana7">
    <w:name w:val="Standaard Verdana 7"/>
    <w:basedOn w:val="Standaard"/>
    <w:next w:val="Standaard"/>
    <w:pPr>
      <w:autoSpaceDN w:val="0"/>
      <w:spacing w:after="0" w:line="180" w:lineRule="exact"/>
      <w:textAlignment w:val="baseline"/>
    </w:pPr>
    <w:rPr>
      <w:rFonts w:eastAsia="DejaVu Sans" w:cs="Lohit Hindi"/>
      <w:noProof w:val="0"/>
      <w:color w:val="000000"/>
      <w:sz w:val="14"/>
      <w:szCs w:val="14"/>
      <w:lang w:eastAsia="nl-NL"/>
    </w:rPr>
  </w:style>
  <w:style w:type="paragraph" w:customStyle="1" w:styleId="StandaardVerdana7vet">
    <w:name w:val="Standaard Verdana 7 (vet)"/>
    <w:basedOn w:val="Standaard"/>
    <w:next w:val="Standaard"/>
    <w:pPr>
      <w:autoSpaceDN w:val="0"/>
      <w:spacing w:after="0" w:line="180" w:lineRule="exact"/>
      <w:textAlignment w:val="baseline"/>
    </w:pPr>
    <w:rPr>
      <w:rFonts w:eastAsia="DejaVu Sans" w:cs="Lohit Hindi"/>
      <w:b/>
      <w:noProof w:val="0"/>
      <w:color w:val="000000"/>
      <w:sz w:val="14"/>
      <w:szCs w:val="14"/>
      <w:lang w:eastAsia="nl-NL"/>
    </w:rPr>
  </w:style>
  <w:style w:type="paragraph" w:customStyle="1" w:styleId="StandaardVerdana8">
    <w:name w:val="Standaard Verdana 8"/>
    <w:basedOn w:val="Standaard"/>
    <w:next w:val="Standaard"/>
    <w:pPr>
      <w:autoSpaceDN w:val="0"/>
      <w:spacing w:after="0" w:line="240" w:lineRule="exact"/>
      <w:textAlignment w:val="baseline"/>
    </w:pPr>
    <w:rPr>
      <w:rFonts w:eastAsia="DejaVu Sans" w:cs="Lohit Hindi"/>
      <w:noProof w:val="0"/>
      <w:color w:val="000000"/>
      <w:sz w:val="16"/>
      <w:szCs w:val="16"/>
      <w:lang w:eastAsia="nl-NL"/>
    </w:rPr>
  </w:style>
  <w:style w:type="paragraph" w:customStyle="1" w:styleId="StandaardverdanaRegelafstand17ptTabs28cm">
    <w:name w:val="Standaard verdana;Regelafstand 17pt;Tabs (2.8cm)"/>
    <w:basedOn w:val="Standaard"/>
    <w:next w:val="Standaard"/>
    <w:pPr>
      <w:tabs>
        <w:tab w:val="left" w:pos="1587"/>
      </w:tabs>
      <w:autoSpaceDN w:val="0"/>
      <w:spacing w:after="0" w:line="340" w:lineRule="exact"/>
      <w:textAlignment w:val="baseline"/>
    </w:pPr>
    <w:rPr>
      <w:rFonts w:eastAsia="DejaVu Sans" w:cs="Lohit Hindi"/>
      <w:noProof w:val="0"/>
      <w:color w:val="000000"/>
      <w:szCs w:val="18"/>
      <w:lang w:eastAsia="nl-NL"/>
    </w:rPr>
  </w:style>
  <w:style w:type="paragraph" w:customStyle="1" w:styleId="StandaardVet">
    <w:name w:val="Standaard Vet"/>
    <w:basedOn w:val="Standaard"/>
    <w:next w:val="Standaard"/>
    <w:pPr>
      <w:autoSpaceDN w:val="0"/>
      <w:spacing w:after="0" w:line="240" w:lineRule="exact"/>
      <w:textAlignment w:val="baseline"/>
    </w:pPr>
    <w:rPr>
      <w:rFonts w:eastAsia="DejaVu Sans" w:cs="Lohit Hindi"/>
      <w:b/>
      <w:noProof w:val="0"/>
      <w:color w:val="000000"/>
      <w:szCs w:val="18"/>
      <w:lang w:eastAsia="nl-NL"/>
    </w:rPr>
  </w:style>
  <w:style w:type="table" w:customStyle="1" w:styleId="Standaardtabelgeenrand">
    <w:name w:val="Standaardtabel geen rand"/>
    <w:rPr>
      <w:rFonts w:ascii="Verdana" w:hAnsi="Verdana"/>
      <w:color w:val="000000"/>
      <w:sz w:val="18"/>
      <w:szCs w:val="18"/>
    </w:rPr>
    <w:tblPr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</w:style>
  <w:style w:type="table" w:customStyle="1" w:styleId="Standaardtabelmetrand">
    <w:name w:val="Standaardtabel met rand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</w:style>
  <w:style w:type="paragraph" w:customStyle="1" w:styleId="Subtitelpersbericht">
    <w:name w:val="Subtitel persbericht"/>
    <w:basedOn w:val="Titelpersbericht"/>
    <w:next w:val="Standaard"/>
    <w:rPr>
      <w:b w:val="0"/>
    </w:rPr>
  </w:style>
  <w:style w:type="paragraph" w:customStyle="1" w:styleId="SubtitelRapport">
    <w:name w:val="Subtitel Rapport"/>
    <w:next w:val="Standaard"/>
    <w:pPr>
      <w:spacing w:line="240" w:lineRule="exact"/>
    </w:pPr>
    <w:rPr>
      <w:rFonts w:ascii="Verdana" w:hAnsi="Verdana"/>
      <w:color w:val="000000"/>
      <w:sz w:val="16"/>
      <w:szCs w:val="16"/>
    </w:rPr>
  </w:style>
  <w:style w:type="table" w:customStyle="1" w:styleId="Tabelregelafstand2">
    <w:name w:val="Tabel  regelafstand 2"/>
    <w:rPr>
      <w:rFonts w:ascii="Verdana" w:hAnsi="Verdana"/>
      <w:color w:val="000000"/>
      <w:sz w:val="18"/>
      <w:szCs w:val="18"/>
    </w:rPr>
    <w:tblPr>
      <w:tblCellMar>
        <w:top w:w="100" w:type="dxa"/>
        <w:left w:w="0" w:type="dxa"/>
        <w:bottom w:w="100" w:type="dxa"/>
        <w:right w:w="0" w:type="dxa"/>
      </w:tblCellMar>
    </w:tblPr>
    <w:tcPr>
      <w:shd w:val="clear" w:color="auto" w:fill="auto"/>
    </w:tcPr>
  </w:style>
  <w:style w:type="paragraph" w:customStyle="1" w:styleId="TabelStandaard">
    <w:name w:val="Tabel Standaard"/>
    <w:basedOn w:val="Standaard"/>
    <w:next w:val="Standaard"/>
    <w:pPr>
      <w:autoSpaceDN w:val="0"/>
      <w:spacing w:after="0" w:line="240" w:lineRule="exact"/>
      <w:textAlignment w:val="baseline"/>
    </w:pPr>
    <w:rPr>
      <w:rFonts w:eastAsia="DejaVu Sans" w:cs="Lohit Hindi"/>
      <w:noProof w:val="0"/>
      <w:color w:val="000000"/>
      <w:szCs w:val="18"/>
      <w:lang w:eastAsia="nl-NL"/>
    </w:rPr>
  </w:style>
  <w:style w:type="paragraph" w:customStyle="1" w:styleId="TabelStandaardCursief">
    <w:name w:val="Tabel Standaard Cursief"/>
    <w:basedOn w:val="Standaard"/>
    <w:next w:val="Standaard"/>
    <w:pPr>
      <w:autoSpaceDN w:val="0"/>
      <w:spacing w:after="0" w:line="240" w:lineRule="exact"/>
      <w:textAlignment w:val="baseline"/>
    </w:pPr>
    <w:rPr>
      <w:rFonts w:eastAsia="DejaVu Sans" w:cs="Lohit Hindi"/>
      <w:i/>
      <w:noProof w:val="0"/>
      <w:color w:val="000000"/>
      <w:szCs w:val="18"/>
      <w:lang w:eastAsia="nl-NL"/>
    </w:rPr>
  </w:style>
  <w:style w:type="paragraph" w:customStyle="1" w:styleId="TabelStandaardVet">
    <w:name w:val="Tabel Standaard Vet"/>
    <w:basedOn w:val="Standaard"/>
    <w:next w:val="Standaard"/>
    <w:pPr>
      <w:autoSpaceDN w:val="0"/>
      <w:spacing w:after="0" w:line="240" w:lineRule="exact"/>
      <w:textAlignment w:val="baseline"/>
    </w:pPr>
    <w:rPr>
      <w:rFonts w:eastAsia="DejaVu Sans" w:cs="Lohit Hindi"/>
      <w:b/>
      <w:noProof w:val="0"/>
      <w:color w:val="000000"/>
      <w:szCs w:val="18"/>
      <w:lang w:eastAsia="nl-NL"/>
    </w:rPr>
  </w:style>
  <w:style w:type="paragraph" w:customStyle="1" w:styleId="TabelVerdana8cursief">
    <w:name w:val="Tabel Verdana 8 cursief"/>
    <w:basedOn w:val="Standaard"/>
    <w:next w:val="Standaard"/>
    <w:pPr>
      <w:autoSpaceDN w:val="0"/>
      <w:spacing w:after="0" w:line="240" w:lineRule="exact"/>
      <w:textAlignment w:val="baseline"/>
    </w:pPr>
    <w:rPr>
      <w:rFonts w:eastAsia="DejaVu Sans" w:cs="Lohit Hindi"/>
      <w:i/>
      <w:noProof w:val="0"/>
      <w:color w:val="000000"/>
      <w:sz w:val="16"/>
      <w:szCs w:val="16"/>
      <w:lang w:eastAsia="nl-NL"/>
    </w:rPr>
  </w:style>
  <w:style w:type="paragraph" w:customStyle="1" w:styleId="TabelVerdana8cursiefrechts">
    <w:name w:val="Tabel Verdana 8 cursief rechts"/>
    <w:basedOn w:val="Standaard"/>
    <w:next w:val="Standaard"/>
    <w:pPr>
      <w:autoSpaceDN w:val="0"/>
      <w:spacing w:after="0" w:line="240" w:lineRule="exact"/>
      <w:jc w:val="right"/>
      <w:textAlignment w:val="baseline"/>
    </w:pPr>
    <w:rPr>
      <w:rFonts w:eastAsia="DejaVu Sans" w:cs="Lohit Hindi"/>
      <w:i/>
      <w:noProof w:val="0"/>
      <w:color w:val="000000"/>
      <w:sz w:val="16"/>
      <w:szCs w:val="16"/>
      <w:lang w:eastAsia="nl-NL"/>
    </w:rPr>
  </w:style>
  <w:style w:type="paragraph" w:customStyle="1" w:styleId="TabelVerdana8vet">
    <w:name w:val="Tabel Verdana 8 vet"/>
    <w:basedOn w:val="Standaard"/>
    <w:next w:val="Standaard"/>
    <w:pPr>
      <w:autoSpaceDN w:val="0"/>
      <w:spacing w:after="0" w:line="240" w:lineRule="exact"/>
      <w:textAlignment w:val="baseline"/>
    </w:pPr>
    <w:rPr>
      <w:rFonts w:eastAsia="DejaVu Sans" w:cs="Lohit Hindi"/>
      <w:b/>
      <w:noProof w:val="0"/>
      <w:color w:val="000000"/>
      <w:sz w:val="16"/>
      <w:szCs w:val="16"/>
      <w:lang w:eastAsia="nl-NL"/>
    </w:rPr>
  </w:style>
  <w:style w:type="paragraph" w:customStyle="1" w:styleId="TabelW8Kopjes">
    <w:name w:val="Tabel W8 Kopjes"/>
    <w:basedOn w:val="Standaard"/>
    <w:next w:val="Standaard"/>
    <w:pPr>
      <w:autoSpaceDN w:val="0"/>
      <w:spacing w:after="0" w:line="240" w:lineRule="exact"/>
      <w:textAlignment w:val="baseline"/>
    </w:pPr>
    <w:rPr>
      <w:rFonts w:eastAsia="DejaVu Sans" w:cs="Lohit Hindi"/>
      <w:noProof w:val="0"/>
      <w:color w:val="000000"/>
      <w:sz w:val="17"/>
      <w:szCs w:val="17"/>
      <w:lang w:eastAsia="nl-NL"/>
    </w:rPr>
  </w:style>
  <w:style w:type="table" w:customStyle="1" w:styleId="TabelW8OpdrachtMeerMinderWerk">
    <w:name w:val="Tabel W8 Opdracht Meer Minder Werk"/>
    <w:rPr>
      <w:rFonts w:ascii="Verdana" w:hAnsi="Verdana"/>
      <w:color w:val="000000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0" w:type="dxa"/>
        <w:left w:w="68" w:type="dxa"/>
        <w:bottom w:w="0" w:type="dxa"/>
        <w:right w:w="68" w:type="dxa"/>
      </w:tblCellMar>
    </w:tblPr>
    <w:tcPr>
      <w:shd w:val="clear" w:color="auto" w:fill="auto"/>
    </w:tcPr>
  </w:style>
  <w:style w:type="table" w:customStyle="1" w:styleId="TabelW8bBijlageMeerMinder">
    <w:name w:val="Tabel W8b Bijlage Meer Minder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68" w:type="dxa"/>
        <w:bottom w:w="0" w:type="dxa"/>
        <w:right w:w="68" w:type="dxa"/>
      </w:tblCellMar>
    </w:tblPr>
    <w:tcPr>
      <w:shd w:val="clear" w:color="auto" w:fill="auto"/>
    </w:tcPr>
  </w:style>
  <w:style w:type="paragraph" w:customStyle="1" w:styleId="Tabelw8bVerdana9kopje">
    <w:name w:val="Tabel w8b Verdana 9 kopje"/>
    <w:basedOn w:val="Standaard"/>
    <w:next w:val="Standaard"/>
    <w:pPr>
      <w:autoSpaceDN w:val="0"/>
      <w:spacing w:after="0" w:line="240" w:lineRule="exact"/>
      <w:jc w:val="right"/>
      <w:textAlignment w:val="baseline"/>
    </w:pPr>
    <w:rPr>
      <w:rFonts w:eastAsia="DejaVu Sans" w:cs="Lohit Hindi"/>
      <w:noProof w:val="0"/>
      <w:color w:val="000000"/>
      <w:szCs w:val="18"/>
      <w:lang w:eastAsia="nl-NL"/>
    </w:rPr>
  </w:style>
  <w:style w:type="table" w:customStyle="1" w:styleId="Tabelprojectcontract">
    <w:name w:val="Tabel_projectcontract"/>
    <w:rPr>
      <w:rFonts w:ascii="Verdana" w:hAnsi="Verdana"/>
      <w:color w:val="000000"/>
      <w:sz w:val="18"/>
      <w:szCs w:val="18"/>
    </w:rPr>
    <w:tblPr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</w:style>
  <w:style w:type="table" w:customStyle="1" w:styleId="TabelProjectplan1">
    <w:name w:val="Tabel_Projectplan_1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  <w:tblStylePr w:type="firstCol">
      <w:rPr>
        <w:b/>
      </w:rPr>
    </w:tblStylePr>
  </w:style>
  <w:style w:type="table" w:customStyle="1" w:styleId="TabelProjectplan2">
    <w:name w:val="Tabel_Projectplan_2"/>
    <w:rPr>
      <w:rFonts w:ascii="Verdana" w:hAnsi="Verdana"/>
      <w:b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DBDBDB"/>
    </w:tcPr>
  </w:style>
  <w:style w:type="paragraph" w:customStyle="1" w:styleId="Tabelkop">
    <w:name w:val="Tabelkop"/>
    <w:next w:val="Standaard"/>
    <w:pPr>
      <w:spacing w:line="240" w:lineRule="exact"/>
    </w:pPr>
    <w:rPr>
      <w:rFonts w:ascii="Verdana" w:hAnsi="Verdana"/>
      <w:b/>
      <w:color w:val="000000"/>
      <w:sz w:val="16"/>
      <w:szCs w:val="16"/>
    </w:rPr>
  </w:style>
  <w:style w:type="paragraph" w:customStyle="1" w:styleId="Titelpersbericht">
    <w:name w:val="Titel persbericht"/>
    <w:next w:val="Standaard"/>
    <w:pPr>
      <w:spacing w:line="320" w:lineRule="exact"/>
    </w:pPr>
    <w:rPr>
      <w:rFonts w:ascii="Verdana" w:hAnsi="Verdana"/>
      <w:b/>
      <w:color w:val="000000"/>
      <w:sz w:val="24"/>
      <w:szCs w:val="24"/>
    </w:rPr>
  </w:style>
  <w:style w:type="paragraph" w:customStyle="1" w:styleId="Toezendgegevens">
    <w:name w:val="Toezendgegevens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Verdana65">
    <w:name w:val="Verdana 6;5"/>
    <w:basedOn w:val="Standaard"/>
    <w:next w:val="Standaard"/>
    <w:pPr>
      <w:autoSpaceDN w:val="0"/>
      <w:spacing w:after="0" w:line="240" w:lineRule="exact"/>
      <w:textAlignment w:val="baseline"/>
    </w:pPr>
    <w:rPr>
      <w:rFonts w:eastAsia="DejaVu Sans" w:cs="Lohit Hindi"/>
      <w:noProof w:val="0"/>
      <w:color w:val="000000"/>
      <w:sz w:val="13"/>
      <w:szCs w:val="13"/>
      <w:lang w:eastAsia="nl-NL"/>
    </w:rPr>
  </w:style>
  <w:style w:type="paragraph" w:customStyle="1" w:styleId="Verdana65bold">
    <w:name w:val="Verdana 6;5 bold"/>
    <w:basedOn w:val="Standaard"/>
    <w:next w:val="Standaard"/>
    <w:pPr>
      <w:autoSpaceDN w:val="0"/>
      <w:spacing w:after="0" w:line="180" w:lineRule="exact"/>
      <w:textAlignment w:val="baseline"/>
    </w:pPr>
    <w:rPr>
      <w:rFonts w:eastAsia="DejaVu Sans" w:cs="Lohit Hindi"/>
      <w:b/>
      <w:noProof w:val="0"/>
      <w:color w:val="000000"/>
      <w:sz w:val="13"/>
      <w:szCs w:val="13"/>
      <w:lang w:eastAsia="nl-NL"/>
    </w:rPr>
  </w:style>
  <w:style w:type="paragraph" w:customStyle="1" w:styleId="Verdana65boldhoofdletters">
    <w:name w:val="Verdana 6;5 bold hoofdletters"/>
    <w:basedOn w:val="Standaard"/>
    <w:next w:val="Standaard"/>
    <w:pPr>
      <w:autoSpaceDN w:val="0"/>
      <w:spacing w:after="0" w:line="240" w:lineRule="exact"/>
      <w:textAlignment w:val="baseline"/>
    </w:pPr>
    <w:rPr>
      <w:rFonts w:eastAsia="DejaVu Sans" w:cs="Lohit Hindi"/>
      <w:b/>
      <w:caps/>
      <w:noProof w:val="0"/>
      <w:color w:val="000000"/>
      <w:sz w:val="13"/>
      <w:szCs w:val="13"/>
      <w:lang w:eastAsia="nl-NL"/>
    </w:rPr>
  </w:style>
  <w:style w:type="paragraph" w:customStyle="1" w:styleId="Verdana65Eersteletterkapitaal">
    <w:name w:val="Verdana 6;5 Eerste letter kapitaal"/>
    <w:basedOn w:val="Standaard"/>
    <w:pPr>
      <w:autoSpaceDN w:val="0"/>
      <w:spacing w:after="0" w:line="130" w:lineRule="exact"/>
      <w:textAlignment w:val="baseline"/>
    </w:pPr>
    <w:rPr>
      <w:rFonts w:eastAsia="DejaVu Sans" w:cs="Lohit Hindi"/>
      <w:noProof w:val="0"/>
      <w:color w:val="000000"/>
      <w:sz w:val="13"/>
      <w:szCs w:val="13"/>
      <w:lang w:eastAsia="nl-NL"/>
    </w:rPr>
  </w:style>
  <w:style w:type="paragraph" w:customStyle="1" w:styleId="Verdana65rechtsuitgelijnd">
    <w:name w:val="Verdana 6;5 rechts uitgelijnd"/>
    <w:basedOn w:val="Standaard"/>
    <w:next w:val="Standaard"/>
    <w:pPr>
      <w:autoSpaceDN w:val="0"/>
      <w:spacing w:after="0" w:line="180" w:lineRule="exact"/>
      <w:jc w:val="right"/>
      <w:textAlignment w:val="baseline"/>
    </w:pPr>
    <w:rPr>
      <w:rFonts w:eastAsia="DejaVu Sans" w:cs="Lohit Hindi"/>
      <w:noProof w:val="0"/>
      <w:color w:val="000000"/>
      <w:sz w:val="13"/>
      <w:szCs w:val="13"/>
      <w:lang w:eastAsia="nl-NL"/>
    </w:rPr>
  </w:style>
  <w:style w:type="paragraph" w:customStyle="1" w:styleId="Verdana8">
    <w:name w:val="Verdana 8"/>
    <w:next w:val="Standaard"/>
    <w:pPr>
      <w:spacing w:line="180" w:lineRule="exact"/>
    </w:pPr>
    <w:rPr>
      <w:rFonts w:ascii="Verdana" w:hAnsi="Verdana"/>
      <w:color w:val="000000"/>
      <w:sz w:val="16"/>
      <w:szCs w:val="16"/>
    </w:rPr>
  </w:style>
  <w:style w:type="paragraph" w:customStyle="1" w:styleId="VerdanaBold12pt">
    <w:name w:val="Verdana Bold 12pt"/>
    <w:basedOn w:val="Standaard"/>
    <w:next w:val="Standaard"/>
    <w:pPr>
      <w:autoSpaceDN w:val="0"/>
      <w:spacing w:after="0" w:line="240" w:lineRule="exact"/>
      <w:textAlignment w:val="baseline"/>
    </w:pPr>
    <w:rPr>
      <w:rFonts w:eastAsia="DejaVu Sans" w:cs="Lohit Hindi"/>
      <w:b/>
      <w:noProof w:val="0"/>
      <w:color w:val="000000"/>
      <w:sz w:val="24"/>
      <w:szCs w:val="24"/>
      <w:lang w:eastAsia="nl-NL"/>
    </w:rPr>
  </w:style>
  <w:style w:type="paragraph" w:customStyle="1" w:styleId="VetStandaard">
    <w:name w:val="Vet (Standaard)"/>
    <w:basedOn w:val="Standaard"/>
    <w:next w:val="Standaard"/>
    <w:pPr>
      <w:autoSpaceDN w:val="0"/>
      <w:spacing w:after="0" w:line="240" w:lineRule="exact"/>
      <w:textAlignment w:val="baseline"/>
    </w:pPr>
    <w:rPr>
      <w:rFonts w:eastAsia="DejaVu Sans" w:cs="Lohit Hindi"/>
      <w:b/>
      <w:noProof w:val="0"/>
      <w:color w:val="000000"/>
      <w:szCs w:val="18"/>
      <w:lang w:eastAsia="nl-NL"/>
    </w:rPr>
  </w:style>
  <w:style w:type="paragraph" w:customStyle="1" w:styleId="Voetnoot">
    <w:name w:val="Voetnoot"/>
    <w:basedOn w:val="Standaard"/>
    <w:pPr>
      <w:autoSpaceDN w:val="0"/>
      <w:spacing w:after="0" w:line="240" w:lineRule="exact"/>
      <w:textAlignment w:val="baseline"/>
    </w:pPr>
    <w:rPr>
      <w:rFonts w:eastAsia="DejaVu Sans" w:cs="Lohit Hindi"/>
      <w:noProof w:val="0"/>
      <w:color w:val="000000"/>
      <w:sz w:val="16"/>
      <w:szCs w:val="16"/>
      <w:lang w:eastAsia="nl-NL"/>
    </w:rPr>
  </w:style>
  <w:style w:type="paragraph" w:customStyle="1" w:styleId="Witregel75pt">
    <w:name w:val="Witregel 7.5pt"/>
    <w:basedOn w:val="Standaard"/>
    <w:pPr>
      <w:autoSpaceDN w:val="0"/>
      <w:spacing w:after="0" w:line="150" w:lineRule="exact"/>
      <w:textAlignment w:val="baseline"/>
    </w:pPr>
    <w:rPr>
      <w:rFonts w:eastAsia="DejaVu Sans" w:cs="Lohit Hindi"/>
      <w:noProof w:val="0"/>
      <w:color w:val="000000"/>
      <w:sz w:val="15"/>
      <w:szCs w:val="15"/>
      <w:lang w:eastAsia="nl-NL"/>
    </w:rPr>
  </w:style>
  <w:style w:type="paragraph" w:customStyle="1" w:styleId="WitregelNota8pt">
    <w:name w:val="Witregel Nota 8pt"/>
    <w:next w:val="Standaard"/>
    <w:pPr>
      <w:spacing w:line="160" w:lineRule="exact"/>
    </w:pPr>
    <w:rPr>
      <w:rFonts w:ascii="Verdana" w:hAnsi="Verdana"/>
      <w:color w:val="000000"/>
      <w:sz w:val="16"/>
      <w:szCs w:val="16"/>
    </w:rPr>
  </w:style>
  <w:style w:type="paragraph" w:customStyle="1" w:styleId="WitregelNota9pt">
    <w:name w:val="Witregel Nota 9pt"/>
    <w:next w:val="Standaard"/>
    <w:pPr>
      <w:spacing w:line="180" w:lineRule="exact"/>
    </w:pPr>
    <w:rPr>
      <w:rFonts w:ascii="Verdana" w:hAnsi="Verdana"/>
      <w:color w:val="000000"/>
      <w:sz w:val="18"/>
      <w:szCs w:val="18"/>
    </w:rPr>
  </w:style>
  <w:style w:type="paragraph" w:customStyle="1" w:styleId="WitregelW1">
    <w:name w:val="Witregel W1"/>
    <w:next w:val="Standaard"/>
    <w:pPr>
      <w:spacing w:line="90" w:lineRule="exact"/>
    </w:pPr>
    <w:rPr>
      <w:rFonts w:ascii="Verdana" w:hAnsi="Verdana"/>
      <w:color w:val="000000"/>
      <w:sz w:val="9"/>
      <w:szCs w:val="9"/>
    </w:rPr>
  </w:style>
  <w:style w:type="paragraph" w:customStyle="1" w:styleId="WitregelW1bodytekst">
    <w:name w:val="Witregel W1 (bodytekst)"/>
    <w:next w:val="Standaard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WitregelW2">
    <w:name w:val="Witregel W2"/>
    <w:next w:val="Standaard"/>
    <w:pPr>
      <w:spacing w:line="270" w:lineRule="exact"/>
    </w:pPr>
    <w:rPr>
      <w:rFonts w:ascii="Verdana" w:hAnsi="Verdana"/>
      <w:color w:val="000000"/>
      <w:sz w:val="27"/>
      <w:szCs w:val="27"/>
    </w:rPr>
  </w:style>
  <w:style w:type="paragraph" w:customStyle="1" w:styleId="Witregel1pt">
    <w:name w:val="Witregel_1pt"/>
    <w:basedOn w:val="Standaard"/>
    <w:next w:val="Standaard"/>
    <w:pPr>
      <w:autoSpaceDN w:val="0"/>
      <w:spacing w:after="0" w:line="240" w:lineRule="exact"/>
      <w:textAlignment w:val="baseline"/>
    </w:pPr>
    <w:rPr>
      <w:rFonts w:eastAsia="DejaVu Sans" w:cs="Lohit Hindi"/>
      <w:noProof w:val="0"/>
      <w:color w:val="000000"/>
      <w:sz w:val="2"/>
      <w:szCs w:val="2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712761"/>
    <w:pPr>
      <w:tabs>
        <w:tab w:val="center" w:pos="4536"/>
        <w:tab w:val="right" w:pos="9072"/>
      </w:tabs>
      <w:autoSpaceDN w:val="0"/>
      <w:spacing w:after="0" w:line="240" w:lineRule="auto"/>
      <w:textAlignment w:val="baseline"/>
    </w:pPr>
    <w:rPr>
      <w:rFonts w:eastAsia="DejaVu Sans" w:cs="Lohit Hindi"/>
      <w:noProof w:val="0"/>
      <w:color w:val="000000"/>
      <w:szCs w:val="18"/>
      <w:lang w:eastAsia="nl-NL"/>
    </w:rPr>
  </w:style>
  <w:style w:type="character" w:customStyle="1" w:styleId="KoptekstChar">
    <w:name w:val="Koptekst Char"/>
    <w:basedOn w:val="Standaardalinea-lettertype"/>
    <w:link w:val="Koptekst"/>
    <w:uiPriority w:val="99"/>
    <w:rsid w:val="00712761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712761"/>
    <w:pPr>
      <w:tabs>
        <w:tab w:val="center" w:pos="4536"/>
        <w:tab w:val="right" w:pos="9072"/>
      </w:tabs>
      <w:autoSpaceDN w:val="0"/>
      <w:spacing w:after="0" w:line="240" w:lineRule="auto"/>
      <w:textAlignment w:val="baseline"/>
    </w:pPr>
    <w:rPr>
      <w:rFonts w:eastAsia="DejaVu Sans" w:cs="Lohit Hindi"/>
      <w:noProof w:val="0"/>
      <w:color w:val="000000"/>
      <w:szCs w:val="18"/>
      <w:lang w:eastAsia="nl-NL"/>
    </w:rPr>
  </w:style>
  <w:style w:type="character" w:customStyle="1" w:styleId="VoettekstChar">
    <w:name w:val="Voettekst Char"/>
    <w:basedOn w:val="Standaardalinea-lettertype"/>
    <w:link w:val="Voettekst"/>
    <w:uiPriority w:val="99"/>
    <w:rsid w:val="00712761"/>
    <w:rPr>
      <w:rFonts w:ascii="Verdana" w:hAnsi="Verdana"/>
      <w:color w:val="000000"/>
      <w:sz w:val="18"/>
      <w:szCs w:val="18"/>
    </w:rPr>
  </w:style>
  <w:style w:type="paragraph" w:customStyle="1" w:styleId="contract7toelichting">
    <w:name w:val="contract 7 toelichting"/>
    <w:basedOn w:val="Standaard"/>
    <w:next w:val="Standaard"/>
    <w:qFormat/>
    <w:rsid w:val="001224BE"/>
    <w:pPr>
      <w:spacing w:after="0" w:line="276" w:lineRule="auto"/>
      <w:ind w:left="284"/>
    </w:pPr>
    <w:rPr>
      <w:rFonts w:eastAsia="Calibri" w:cs="Times New Roman"/>
      <w:i/>
      <w:noProof w:val="0"/>
      <w:color w:val="5B9BD5" w:themeColor="accent1"/>
    </w:rPr>
  </w:style>
  <w:style w:type="paragraph" w:styleId="Plattetekst">
    <w:name w:val="Body Text"/>
    <w:basedOn w:val="Standaard"/>
    <w:link w:val="PlattetekstChar"/>
    <w:uiPriority w:val="1"/>
    <w:qFormat/>
    <w:rsid w:val="0012547F"/>
    <w:pPr>
      <w:widowControl w:val="0"/>
      <w:autoSpaceDE w:val="0"/>
      <w:autoSpaceDN w:val="0"/>
      <w:spacing w:after="0" w:line="240" w:lineRule="auto"/>
    </w:pPr>
    <w:rPr>
      <w:rFonts w:eastAsia="Verdana" w:cs="Verdana"/>
      <w:noProof w:val="0"/>
      <w:szCs w:val="18"/>
      <w:lang w:val="en-US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12547F"/>
    <w:rPr>
      <w:rFonts w:ascii="Verdana" w:eastAsia="Verdana" w:hAnsi="Verdana" w:cs="Verdana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0.png"/><Relationship Id="rId1" Type="http://schemas.openxmlformats.org/officeDocument/2006/relationships/image" Target="media/image1.png"/><Relationship Id="rId4" Type="http://schemas.openxmlformats.org/officeDocument/2006/relationships/image" Target="media/image20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ehler\AppData\Local\Microsoft\Windows\INetCache\IE\I6XKAOU2\Rapport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Rapport.dotx</Template>
  <TotalTime>0</TotalTime>
  <Pages>1</Pages>
  <Words>264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Rijksoverheid</Company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Oehler, Jeroen</dc:creator>
  <cp:lastModifiedBy>Rooijens, Jos</cp:lastModifiedBy>
  <cp:revision>4</cp:revision>
  <dcterms:created xsi:type="dcterms:W3CDTF">2024-03-19T08:44:00Z</dcterms:created>
  <dcterms:modified xsi:type="dcterms:W3CDTF">2024-09-04T08:04:00Z</dcterms:modified>
</cp:coreProperties>
</file>