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42781" w14:textId="06061FC0" w:rsidR="00747BA5" w:rsidRPr="00B25776" w:rsidRDefault="00C3485D" w:rsidP="001D710F">
      <w:pPr>
        <w:spacing w:line="280" w:lineRule="atLeast"/>
        <w:ind w:left="0" w:firstLine="0"/>
        <w:rPr>
          <w:b/>
          <w:bCs/>
          <w:sz w:val="28"/>
          <w:szCs w:val="28"/>
        </w:rPr>
      </w:pPr>
      <w:r w:rsidRPr="00B25776">
        <w:rPr>
          <w:b/>
          <w:bCs/>
          <w:sz w:val="28"/>
          <w:szCs w:val="28"/>
        </w:rPr>
        <w:t xml:space="preserve">Bijlage </w:t>
      </w:r>
      <w:r w:rsidR="00C123B1">
        <w:rPr>
          <w:b/>
          <w:bCs/>
          <w:sz w:val="28"/>
          <w:szCs w:val="28"/>
        </w:rPr>
        <w:t>11</w:t>
      </w:r>
      <w:r w:rsidR="00747BA5" w:rsidRPr="00B25776">
        <w:rPr>
          <w:b/>
          <w:bCs/>
          <w:sz w:val="28"/>
          <w:szCs w:val="28"/>
        </w:rPr>
        <w:t xml:space="preserve"> </w:t>
      </w:r>
      <w:r w:rsidR="00B25776" w:rsidRPr="00B25776">
        <w:rPr>
          <w:b/>
          <w:bCs/>
          <w:sz w:val="28"/>
          <w:szCs w:val="28"/>
        </w:rPr>
        <w:t>PROGRAMMA VAN WENSEN BELASTING</w:t>
      </w:r>
      <w:r w:rsidR="00C123B1">
        <w:rPr>
          <w:b/>
          <w:bCs/>
          <w:sz w:val="28"/>
          <w:szCs w:val="28"/>
        </w:rPr>
        <w:t xml:space="preserve">- </w:t>
      </w:r>
      <w:r w:rsidR="00B25776" w:rsidRPr="00B25776">
        <w:rPr>
          <w:b/>
          <w:bCs/>
          <w:sz w:val="28"/>
          <w:szCs w:val="28"/>
        </w:rPr>
        <w:t>EN</w:t>
      </w:r>
      <w:r w:rsidR="00C123B1">
        <w:rPr>
          <w:b/>
          <w:bCs/>
          <w:sz w:val="28"/>
          <w:szCs w:val="28"/>
        </w:rPr>
        <w:t xml:space="preserve"> WAARDERINGS</w:t>
      </w:r>
      <w:r w:rsidR="00B25776" w:rsidRPr="00B25776">
        <w:rPr>
          <w:b/>
          <w:bCs/>
          <w:sz w:val="28"/>
          <w:szCs w:val="28"/>
        </w:rPr>
        <w:t>APPLICATIE</w:t>
      </w:r>
      <w:r w:rsidR="00747BA5" w:rsidRPr="00B25776">
        <w:rPr>
          <w:b/>
          <w:bCs/>
          <w:sz w:val="28"/>
          <w:szCs w:val="28"/>
        </w:rPr>
        <w:t> </w:t>
      </w:r>
    </w:p>
    <w:p w14:paraId="2D0F7629" w14:textId="77777777" w:rsidR="00747BA5" w:rsidRDefault="00747BA5" w:rsidP="001D710F">
      <w:pPr>
        <w:spacing w:line="280" w:lineRule="atLeast"/>
        <w:ind w:left="0" w:firstLine="0"/>
      </w:pPr>
    </w:p>
    <w:p w14:paraId="665DCCD2" w14:textId="2D9DDAE9" w:rsidR="00747BA5" w:rsidRPr="00493204" w:rsidRDefault="00747BA5" w:rsidP="001D710F">
      <w:pPr>
        <w:spacing w:line="280" w:lineRule="atLeast"/>
        <w:ind w:left="0" w:firstLine="0"/>
        <w:rPr>
          <w:rFonts w:cs="Arial"/>
          <w:sz w:val="22"/>
          <w:szCs w:val="22"/>
        </w:rPr>
      </w:pPr>
    </w:p>
    <w:p w14:paraId="1059F011" w14:textId="1617BC71" w:rsidR="00797493" w:rsidRPr="00493204" w:rsidRDefault="009D5EF6" w:rsidP="001D710F">
      <w:pPr>
        <w:pStyle w:val="Lijstalinea"/>
        <w:numPr>
          <w:ilvl w:val="0"/>
          <w:numId w:val="30"/>
        </w:numPr>
        <w:spacing w:line="280" w:lineRule="atLeast"/>
        <w:rPr>
          <w:rFonts w:cs="Arial"/>
          <w:b/>
          <w:bCs/>
          <w:sz w:val="24"/>
          <w:szCs w:val="24"/>
        </w:rPr>
      </w:pPr>
      <w:r w:rsidRPr="00493204">
        <w:rPr>
          <w:rFonts w:cs="Arial"/>
          <w:b/>
          <w:bCs/>
          <w:sz w:val="24"/>
          <w:szCs w:val="24"/>
        </w:rPr>
        <w:t>Algemeen</w:t>
      </w:r>
    </w:p>
    <w:p w14:paraId="37878E6C" w14:textId="77777777" w:rsidR="00747BA5" w:rsidRPr="00493204" w:rsidRDefault="00747BA5" w:rsidP="001D710F">
      <w:pPr>
        <w:spacing w:line="280" w:lineRule="atLeast"/>
        <w:ind w:left="0" w:firstLine="0"/>
        <w:rPr>
          <w:rFonts w:cs="Arial"/>
          <w:sz w:val="22"/>
          <w:szCs w:val="22"/>
        </w:rPr>
      </w:pPr>
      <w:r w:rsidRPr="00493204">
        <w:rPr>
          <w:rFonts w:cs="Arial"/>
          <w:sz w:val="22"/>
          <w:szCs w:val="22"/>
        </w:rPr>
        <w:t> </w:t>
      </w:r>
    </w:p>
    <w:tbl>
      <w:tblPr>
        <w:tblW w:w="8818"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31"/>
      </w:tblGrid>
      <w:tr w:rsidR="002205F6" w:rsidRPr="00493204" w14:paraId="188A31A4" w14:textId="77777777" w:rsidTr="6F35A010">
        <w:trPr>
          <w:trHeight w:val="345"/>
        </w:trPr>
        <w:tc>
          <w:tcPr>
            <w:tcW w:w="7687" w:type="dxa"/>
            <w:shd w:val="clear" w:color="auto" w:fill="FF0000"/>
            <w:hideMark/>
          </w:tcPr>
          <w:p w14:paraId="666FA1EB" w14:textId="225D7263" w:rsidR="00747BA5" w:rsidRPr="00493204" w:rsidRDefault="004725A1"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A1 </w:t>
            </w:r>
            <w:r w:rsidR="009D5EF6" w:rsidRPr="00493204">
              <w:rPr>
                <w:rFonts w:cs="Arial"/>
                <w:b/>
                <w:bCs/>
                <w:color w:val="FFFFFF" w:themeColor="background1"/>
                <w:sz w:val="22"/>
                <w:szCs w:val="22"/>
              </w:rPr>
              <w:t>Basisfunctionaliteiten</w:t>
            </w:r>
          </w:p>
        </w:tc>
        <w:tc>
          <w:tcPr>
            <w:tcW w:w="1131" w:type="dxa"/>
            <w:shd w:val="clear" w:color="auto" w:fill="FF0000"/>
            <w:hideMark/>
          </w:tcPr>
          <w:p w14:paraId="63A3A8A8" w14:textId="1D9FEABE" w:rsidR="00747BA5" w:rsidRPr="00493204" w:rsidRDefault="00747BA5"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747BA5" w:rsidRPr="00493204" w14:paraId="2AC962D6" w14:textId="77777777" w:rsidTr="6F35A010">
        <w:trPr>
          <w:trHeight w:val="300"/>
        </w:trPr>
        <w:tc>
          <w:tcPr>
            <w:tcW w:w="7687" w:type="dxa"/>
            <w:shd w:val="clear" w:color="auto" w:fill="auto"/>
            <w:hideMark/>
          </w:tcPr>
          <w:p w14:paraId="6C02C20A" w14:textId="50BCF232" w:rsidR="00747BA5" w:rsidRPr="00493204" w:rsidRDefault="00697843" w:rsidP="001D710F">
            <w:pPr>
              <w:spacing w:line="280" w:lineRule="atLeast"/>
              <w:ind w:left="360" w:firstLine="0"/>
              <w:rPr>
                <w:rFonts w:cs="Arial"/>
                <w:sz w:val="22"/>
                <w:szCs w:val="22"/>
              </w:rPr>
            </w:pPr>
            <w:r w:rsidRPr="00493204">
              <w:rPr>
                <w:rFonts w:cs="Arial"/>
                <w:sz w:val="22"/>
                <w:szCs w:val="22"/>
              </w:rPr>
              <w:t>AW</w:t>
            </w:r>
            <w:r w:rsidR="009817AE" w:rsidRPr="00493204">
              <w:rPr>
                <w:rFonts w:cs="Arial"/>
                <w:sz w:val="22"/>
                <w:szCs w:val="22"/>
              </w:rPr>
              <w:t xml:space="preserve"> </w:t>
            </w:r>
            <w:r w:rsidRPr="00493204">
              <w:rPr>
                <w:rFonts w:cs="Arial"/>
                <w:sz w:val="22"/>
                <w:szCs w:val="22"/>
              </w:rPr>
              <w:t>1</w:t>
            </w:r>
            <w:r w:rsidR="009817AE" w:rsidRPr="00493204">
              <w:rPr>
                <w:rFonts w:cs="Arial"/>
                <w:sz w:val="22"/>
                <w:szCs w:val="22"/>
              </w:rPr>
              <w:t>.1</w:t>
            </w:r>
            <w:r w:rsidRPr="00493204">
              <w:rPr>
                <w:rFonts w:cs="Arial"/>
                <w:sz w:val="22"/>
                <w:szCs w:val="22"/>
              </w:rPr>
              <w:t xml:space="preserve">  </w:t>
            </w:r>
            <w:r w:rsidR="00747BA5" w:rsidRPr="00493204">
              <w:rPr>
                <w:rFonts w:cs="Arial"/>
                <w:sz w:val="22"/>
                <w:szCs w:val="22"/>
              </w:rPr>
              <w:t>Biedt de aangeboden oplossing ruimte om de reden van een mutatie te registreren (wie, wanneer, waarom) en inzichtelijk te maken door een mutatielog? </w:t>
            </w:r>
            <w:r w:rsidR="00747BA5" w:rsidRPr="00493204">
              <w:rPr>
                <w:rFonts w:cs="Arial"/>
                <w:sz w:val="22"/>
                <w:szCs w:val="22"/>
              </w:rPr>
              <w:br/>
              <w:t> </w:t>
            </w:r>
            <w:r w:rsidR="00747BA5" w:rsidRPr="00493204">
              <w:rPr>
                <w:rFonts w:cs="Arial"/>
                <w:sz w:val="22"/>
                <w:szCs w:val="22"/>
              </w:rPr>
              <w:br/>
            </w:r>
            <w:r w:rsidR="00AA736A" w:rsidRPr="00493204">
              <w:rPr>
                <w:rFonts w:cs="Arial"/>
                <w:sz w:val="22"/>
                <w:szCs w:val="22"/>
              </w:rPr>
              <w:t>Ja/Nee. Indien ja, graag de mogelijkheden beschrijven. </w:t>
            </w:r>
          </w:p>
        </w:tc>
        <w:tc>
          <w:tcPr>
            <w:tcW w:w="1131" w:type="dxa"/>
            <w:shd w:val="clear" w:color="auto" w:fill="auto"/>
            <w:hideMark/>
          </w:tcPr>
          <w:p w14:paraId="40DAF3D7" w14:textId="21D39F6C" w:rsidR="00747BA5" w:rsidRPr="00493204" w:rsidRDefault="16CED104" w:rsidP="001D710F">
            <w:pPr>
              <w:spacing w:line="280" w:lineRule="atLeast"/>
              <w:ind w:left="0" w:firstLine="0"/>
              <w:jc w:val="center"/>
              <w:rPr>
                <w:rFonts w:cs="Arial"/>
                <w:sz w:val="22"/>
                <w:szCs w:val="22"/>
              </w:rPr>
            </w:pPr>
            <w:r w:rsidRPr="6F35A010">
              <w:rPr>
                <w:rFonts w:cs="Arial"/>
                <w:sz w:val="22"/>
                <w:szCs w:val="22"/>
              </w:rPr>
              <w:t>4</w:t>
            </w:r>
          </w:p>
        </w:tc>
      </w:tr>
      <w:tr w:rsidR="00747BA5" w:rsidRPr="00493204" w14:paraId="43AE56FA" w14:textId="77777777" w:rsidTr="6F35A010">
        <w:trPr>
          <w:trHeight w:val="300"/>
        </w:trPr>
        <w:tc>
          <w:tcPr>
            <w:tcW w:w="7687" w:type="dxa"/>
            <w:shd w:val="clear" w:color="auto" w:fill="auto"/>
            <w:hideMark/>
          </w:tcPr>
          <w:p w14:paraId="50EED7D7" w14:textId="33EC9B67" w:rsidR="00697843" w:rsidRPr="00493204" w:rsidRDefault="00697843" w:rsidP="001D710F">
            <w:pPr>
              <w:spacing w:line="280" w:lineRule="atLeast"/>
              <w:ind w:left="360" w:firstLine="0"/>
              <w:rPr>
                <w:rFonts w:cs="Arial"/>
                <w:sz w:val="22"/>
                <w:szCs w:val="22"/>
              </w:rPr>
            </w:pPr>
            <w:r w:rsidRPr="00493204">
              <w:rPr>
                <w:rFonts w:cs="Arial"/>
                <w:sz w:val="22"/>
                <w:szCs w:val="22"/>
              </w:rPr>
              <w:t xml:space="preserve">AW </w:t>
            </w:r>
            <w:r w:rsidR="009817AE" w:rsidRPr="00493204">
              <w:rPr>
                <w:rFonts w:cs="Arial"/>
                <w:sz w:val="22"/>
                <w:szCs w:val="22"/>
              </w:rPr>
              <w:t>1.</w:t>
            </w:r>
            <w:r w:rsidRPr="00493204">
              <w:rPr>
                <w:rFonts w:cs="Arial"/>
                <w:sz w:val="22"/>
                <w:szCs w:val="22"/>
              </w:rPr>
              <w:t xml:space="preserve">2  </w:t>
            </w:r>
            <w:r w:rsidR="00747BA5" w:rsidRPr="00493204">
              <w:rPr>
                <w:rFonts w:cs="Arial"/>
                <w:sz w:val="22"/>
                <w:szCs w:val="22"/>
              </w:rPr>
              <w:t xml:space="preserve">Kunt u garanderen dat de aangeboden oplossing gedurende de gehele contractlooptijd blijft voldoen aan de evoluerende vereisten en ontwikkelingen, zoals Common </w:t>
            </w:r>
            <w:proofErr w:type="spellStart"/>
            <w:r w:rsidR="00747BA5" w:rsidRPr="00493204">
              <w:rPr>
                <w:rFonts w:cs="Arial"/>
                <w:sz w:val="22"/>
                <w:szCs w:val="22"/>
              </w:rPr>
              <w:t>Ground</w:t>
            </w:r>
            <w:proofErr w:type="spellEnd"/>
            <w:r w:rsidR="00747BA5" w:rsidRPr="00493204">
              <w:rPr>
                <w:rFonts w:cs="Arial"/>
                <w:sz w:val="22"/>
                <w:szCs w:val="22"/>
              </w:rPr>
              <w:t>, Samenhangende Objectregistratie, en de integratie van AI bij Waarderen, of andere relevante ontwikkelingen die betrekking hebben op de door u aangeboden oplossing? </w:t>
            </w:r>
          </w:p>
          <w:p w14:paraId="7415F48F" w14:textId="77777777" w:rsidR="00697843" w:rsidRPr="00493204" w:rsidRDefault="00697843" w:rsidP="001D710F">
            <w:pPr>
              <w:spacing w:line="280" w:lineRule="atLeast"/>
              <w:ind w:left="360" w:firstLine="0"/>
              <w:rPr>
                <w:rFonts w:cs="Arial"/>
                <w:sz w:val="22"/>
                <w:szCs w:val="22"/>
              </w:rPr>
            </w:pPr>
          </w:p>
          <w:p w14:paraId="3990ED7E" w14:textId="75DB2B38" w:rsidR="00747BA5" w:rsidRPr="00493204" w:rsidRDefault="0061711E" w:rsidP="001D710F">
            <w:pPr>
              <w:spacing w:line="280" w:lineRule="atLeast"/>
              <w:ind w:left="360" w:firstLine="0"/>
              <w:rPr>
                <w:rFonts w:cs="Arial"/>
                <w:sz w:val="22"/>
                <w:szCs w:val="22"/>
              </w:rPr>
            </w:pPr>
            <w:r w:rsidRPr="00493204">
              <w:rPr>
                <w:rFonts w:cs="Arial"/>
                <w:sz w:val="22"/>
                <w:szCs w:val="22"/>
              </w:rPr>
              <w:t>Ja/Nee</w:t>
            </w:r>
            <w:r w:rsidR="00D517D8" w:rsidRPr="00493204">
              <w:rPr>
                <w:rFonts w:cs="Arial"/>
                <w:sz w:val="22"/>
                <w:szCs w:val="22"/>
              </w:rPr>
              <w:t xml:space="preserve">. </w:t>
            </w:r>
            <w:r w:rsidRPr="00493204">
              <w:rPr>
                <w:rFonts w:cs="Arial"/>
                <w:sz w:val="22"/>
                <w:szCs w:val="22"/>
              </w:rPr>
              <w:t xml:space="preserve">Indien </w:t>
            </w:r>
            <w:r w:rsidR="00747BA5" w:rsidRPr="00493204">
              <w:rPr>
                <w:rFonts w:cs="Arial"/>
                <w:sz w:val="22"/>
                <w:szCs w:val="22"/>
              </w:rPr>
              <w:t>ja, graag beschrijven hoe de oplossing hier invulling aangeeft. </w:t>
            </w:r>
          </w:p>
          <w:p w14:paraId="0772A674" w14:textId="783521A4" w:rsidR="00646841" w:rsidRPr="00493204" w:rsidRDefault="00646841" w:rsidP="001D710F">
            <w:pPr>
              <w:spacing w:line="280" w:lineRule="atLeast"/>
              <w:ind w:left="720" w:firstLine="0"/>
              <w:rPr>
                <w:rFonts w:cs="Arial"/>
                <w:sz w:val="22"/>
                <w:szCs w:val="22"/>
              </w:rPr>
            </w:pPr>
          </w:p>
        </w:tc>
        <w:tc>
          <w:tcPr>
            <w:tcW w:w="1131" w:type="dxa"/>
            <w:shd w:val="clear" w:color="auto" w:fill="auto"/>
            <w:hideMark/>
          </w:tcPr>
          <w:p w14:paraId="54686317" w14:textId="102B933E" w:rsidR="00747BA5" w:rsidRPr="00493204" w:rsidRDefault="423A517F" w:rsidP="001D710F">
            <w:pPr>
              <w:spacing w:line="280" w:lineRule="atLeast"/>
              <w:ind w:left="0" w:firstLine="0"/>
              <w:jc w:val="center"/>
              <w:rPr>
                <w:rFonts w:cs="Arial"/>
                <w:sz w:val="22"/>
                <w:szCs w:val="22"/>
              </w:rPr>
            </w:pPr>
            <w:r w:rsidRPr="6F35A010">
              <w:rPr>
                <w:rFonts w:cs="Arial"/>
                <w:sz w:val="22"/>
                <w:szCs w:val="22"/>
              </w:rPr>
              <w:t>4</w:t>
            </w:r>
          </w:p>
        </w:tc>
      </w:tr>
      <w:tr w:rsidR="00546CC3" w:rsidRPr="00493204" w14:paraId="24400CE6" w14:textId="77777777" w:rsidTr="6F35A010">
        <w:trPr>
          <w:trHeight w:val="300"/>
        </w:trPr>
        <w:tc>
          <w:tcPr>
            <w:tcW w:w="7687" w:type="dxa"/>
            <w:shd w:val="clear" w:color="auto" w:fill="auto"/>
          </w:tcPr>
          <w:p w14:paraId="79704CB8" w14:textId="7BA44F56" w:rsidR="00697843" w:rsidRPr="00493204" w:rsidRDefault="00697843" w:rsidP="001D710F">
            <w:pPr>
              <w:spacing w:line="280" w:lineRule="atLeast"/>
              <w:ind w:left="360" w:firstLine="0"/>
              <w:rPr>
                <w:rFonts w:cs="Arial"/>
                <w:sz w:val="22"/>
                <w:szCs w:val="22"/>
              </w:rPr>
            </w:pPr>
            <w:r w:rsidRPr="00493204">
              <w:rPr>
                <w:rFonts w:cs="Arial"/>
                <w:sz w:val="22"/>
                <w:szCs w:val="22"/>
              </w:rPr>
              <w:t>AW</w:t>
            </w:r>
            <w:r w:rsidR="009817AE" w:rsidRPr="00493204">
              <w:rPr>
                <w:rFonts w:cs="Arial"/>
                <w:sz w:val="22"/>
                <w:szCs w:val="22"/>
              </w:rPr>
              <w:t xml:space="preserve"> 1.</w:t>
            </w:r>
            <w:r w:rsidRPr="00493204">
              <w:rPr>
                <w:rFonts w:cs="Arial"/>
                <w:sz w:val="22"/>
                <w:szCs w:val="22"/>
              </w:rPr>
              <w:t xml:space="preserve">3  </w:t>
            </w:r>
            <w:r w:rsidR="00546CC3" w:rsidRPr="00493204">
              <w:rPr>
                <w:rFonts w:cs="Arial"/>
                <w:sz w:val="22"/>
                <w:szCs w:val="22"/>
              </w:rPr>
              <w:t>Biedt de aangeboden oplossing de mogelijkheid om applicaties of (basis)registraties, (al dan niet) door middel van ESB te koppelen? </w:t>
            </w:r>
          </w:p>
          <w:p w14:paraId="70311BC8" w14:textId="77777777" w:rsidR="00697843" w:rsidRPr="00493204" w:rsidRDefault="00697843" w:rsidP="001D710F">
            <w:pPr>
              <w:spacing w:line="280" w:lineRule="atLeast"/>
              <w:ind w:left="360" w:firstLine="0"/>
              <w:rPr>
                <w:rFonts w:cs="Arial"/>
                <w:sz w:val="22"/>
                <w:szCs w:val="22"/>
              </w:rPr>
            </w:pPr>
          </w:p>
          <w:p w14:paraId="5D6E2F70" w14:textId="464261AD" w:rsidR="00646841" w:rsidRPr="00493204" w:rsidRDefault="00546CC3" w:rsidP="001D710F">
            <w:pPr>
              <w:spacing w:line="280" w:lineRule="atLeast"/>
              <w:ind w:left="360" w:firstLine="0"/>
              <w:rPr>
                <w:rFonts w:cs="Arial"/>
                <w:sz w:val="22"/>
                <w:szCs w:val="22"/>
              </w:rPr>
            </w:pPr>
            <w:r w:rsidRPr="00493204">
              <w:rPr>
                <w:rFonts w:cs="Arial"/>
                <w:sz w:val="22"/>
                <w:szCs w:val="22"/>
              </w:rPr>
              <w:t xml:space="preserve">Ja/Nee. Indien </w:t>
            </w:r>
            <w:r w:rsidR="00B81D5B" w:rsidRPr="00493204">
              <w:rPr>
                <w:rFonts w:cs="Arial"/>
                <w:sz w:val="22"/>
                <w:szCs w:val="22"/>
              </w:rPr>
              <w:t>j</w:t>
            </w:r>
            <w:r w:rsidRPr="00493204">
              <w:rPr>
                <w:rFonts w:cs="Arial"/>
                <w:sz w:val="22"/>
                <w:szCs w:val="22"/>
              </w:rPr>
              <w:t>a</w:t>
            </w:r>
            <w:r w:rsidR="00B81D5B" w:rsidRPr="00493204">
              <w:rPr>
                <w:rFonts w:cs="Arial"/>
                <w:sz w:val="22"/>
                <w:szCs w:val="22"/>
              </w:rPr>
              <w:t>,</w:t>
            </w:r>
            <w:r w:rsidRPr="00493204">
              <w:rPr>
                <w:rFonts w:cs="Arial"/>
                <w:sz w:val="22"/>
                <w:szCs w:val="22"/>
              </w:rPr>
              <w:t xml:space="preserve"> </w:t>
            </w:r>
            <w:r w:rsidR="00B81D5B" w:rsidRPr="00493204">
              <w:rPr>
                <w:rFonts w:cs="Arial"/>
                <w:sz w:val="22"/>
                <w:szCs w:val="22"/>
              </w:rPr>
              <w:t>graag</w:t>
            </w:r>
            <w:r w:rsidRPr="00493204">
              <w:rPr>
                <w:rFonts w:cs="Arial"/>
                <w:sz w:val="22"/>
                <w:szCs w:val="22"/>
              </w:rPr>
              <w:t xml:space="preserve"> een lijst/opsomming </w:t>
            </w:r>
            <w:r w:rsidR="00E135F9" w:rsidRPr="00493204">
              <w:rPr>
                <w:rFonts w:cs="Arial"/>
                <w:sz w:val="22"/>
                <w:szCs w:val="22"/>
              </w:rPr>
              <w:t>toevoegen</w:t>
            </w:r>
            <w:r w:rsidRPr="00493204">
              <w:rPr>
                <w:rFonts w:cs="Arial"/>
                <w:sz w:val="22"/>
                <w:szCs w:val="22"/>
              </w:rPr>
              <w:t xml:space="preserve"> van standaardapplicaties en (basis)registraties welke (rekening houdend met de geldende wet- en regelgeving) kunnen worden gekoppeld. Tevens verwacht Opdrachtgever hier ook duidelijkheid te krijgen over ketenpartners, gemeentelijke </w:t>
            </w:r>
            <w:proofErr w:type="spellStart"/>
            <w:r w:rsidRPr="00493204">
              <w:rPr>
                <w:rFonts w:cs="Arial"/>
                <w:sz w:val="22"/>
                <w:szCs w:val="22"/>
              </w:rPr>
              <w:t>geo</w:t>
            </w:r>
            <w:proofErr w:type="spellEnd"/>
            <w:r w:rsidR="00D517D8" w:rsidRPr="00493204">
              <w:rPr>
                <w:rFonts w:cs="Arial"/>
                <w:sz w:val="22"/>
                <w:szCs w:val="22"/>
              </w:rPr>
              <w:t>-</w:t>
            </w:r>
            <w:r w:rsidRPr="00493204">
              <w:rPr>
                <w:rFonts w:cs="Arial"/>
                <w:sz w:val="22"/>
                <w:szCs w:val="22"/>
              </w:rPr>
              <w:t>informatie of de massale bevraging van LV-WOZ. </w:t>
            </w:r>
          </w:p>
        </w:tc>
        <w:tc>
          <w:tcPr>
            <w:tcW w:w="1131" w:type="dxa"/>
            <w:shd w:val="clear" w:color="auto" w:fill="auto"/>
          </w:tcPr>
          <w:p w14:paraId="671ED0E0" w14:textId="4495EEC7" w:rsidR="00546CC3" w:rsidRPr="00493204" w:rsidRDefault="464E44FB" w:rsidP="001D710F">
            <w:pPr>
              <w:spacing w:line="280" w:lineRule="atLeast"/>
              <w:ind w:left="0" w:firstLine="0"/>
              <w:jc w:val="center"/>
              <w:rPr>
                <w:rFonts w:cs="Arial"/>
                <w:sz w:val="22"/>
                <w:szCs w:val="22"/>
              </w:rPr>
            </w:pPr>
            <w:r w:rsidRPr="6F35A010">
              <w:rPr>
                <w:rFonts w:cs="Arial"/>
                <w:sz w:val="22"/>
                <w:szCs w:val="22"/>
              </w:rPr>
              <w:t>4</w:t>
            </w:r>
          </w:p>
        </w:tc>
      </w:tr>
      <w:tr w:rsidR="00E940E3" w:rsidRPr="00493204" w14:paraId="2E44B76F" w14:textId="77777777" w:rsidTr="6F35A010">
        <w:trPr>
          <w:trHeight w:val="300"/>
        </w:trPr>
        <w:tc>
          <w:tcPr>
            <w:tcW w:w="7687" w:type="dxa"/>
            <w:shd w:val="clear" w:color="auto" w:fill="auto"/>
          </w:tcPr>
          <w:p w14:paraId="305D54CD" w14:textId="51D611B6" w:rsidR="005B6A96" w:rsidRPr="00493204" w:rsidRDefault="00697843" w:rsidP="001D710F">
            <w:pPr>
              <w:spacing w:line="280" w:lineRule="atLeast"/>
              <w:ind w:left="360" w:firstLine="0"/>
              <w:rPr>
                <w:rFonts w:cs="Arial"/>
                <w:sz w:val="22"/>
                <w:szCs w:val="22"/>
              </w:rPr>
            </w:pPr>
            <w:r w:rsidRPr="00493204">
              <w:rPr>
                <w:rFonts w:cs="Arial"/>
                <w:sz w:val="22"/>
                <w:szCs w:val="22"/>
              </w:rPr>
              <w:t>AW</w:t>
            </w:r>
            <w:r w:rsidR="009817AE" w:rsidRPr="00493204">
              <w:rPr>
                <w:rFonts w:cs="Arial"/>
                <w:sz w:val="22"/>
                <w:szCs w:val="22"/>
              </w:rPr>
              <w:t xml:space="preserve"> 1.</w:t>
            </w:r>
            <w:r w:rsidR="005B6A96" w:rsidRPr="00493204">
              <w:rPr>
                <w:rFonts w:cs="Arial"/>
                <w:sz w:val="22"/>
                <w:szCs w:val="22"/>
              </w:rPr>
              <w:t xml:space="preserve">4  </w:t>
            </w:r>
            <w:r w:rsidR="00E940E3" w:rsidRPr="00493204">
              <w:rPr>
                <w:rFonts w:cs="Arial"/>
                <w:sz w:val="22"/>
                <w:szCs w:val="22"/>
              </w:rPr>
              <w:t>Biedt de aangeboden oplossing de mogelijkheid om het verwerken van controles en terugmeldingen zoveel mogelijk geautomatiseerd te laten verlopen waarbij de registratie daarvan in bulk en op elk moment kan worden doorgevoerd</w:t>
            </w:r>
            <w:r w:rsidR="00564C3B" w:rsidRPr="00493204">
              <w:rPr>
                <w:rFonts w:cs="Arial"/>
                <w:sz w:val="22"/>
                <w:szCs w:val="22"/>
              </w:rPr>
              <w:t>?</w:t>
            </w:r>
            <w:r w:rsidR="00E940E3" w:rsidRPr="00493204">
              <w:rPr>
                <w:rFonts w:cs="Arial"/>
                <w:sz w:val="22"/>
                <w:szCs w:val="22"/>
              </w:rPr>
              <w:t> </w:t>
            </w:r>
          </w:p>
          <w:p w14:paraId="7BDB8424" w14:textId="77777777" w:rsidR="005B6A96" w:rsidRPr="00493204" w:rsidRDefault="005B6A96" w:rsidP="001D710F">
            <w:pPr>
              <w:spacing w:line="280" w:lineRule="atLeast"/>
              <w:ind w:left="360" w:firstLine="0"/>
              <w:rPr>
                <w:rFonts w:cs="Arial"/>
                <w:sz w:val="22"/>
                <w:szCs w:val="22"/>
              </w:rPr>
            </w:pPr>
          </w:p>
          <w:p w14:paraId="54C5C887" w14:textId="0123703A" w:rsidR="00646841" w:rsidRPr="00493204" w:rsidRDefault="00E940E3" w:rsidP="001D710F">
            <w:pPr>
              <w:spacing w:line="280" w:lineRule="atLeast"/>
              <w:ind w:left="360" w:firstLine="0"/>
              <w:rPr>
                <w:rFonts w:cs="Arial"/>
                <w:sz w:val="22"/>
                <w:szCs w:val="22"/>
              </w:rPr>
            </w:pPr>
            <w:r w:rsidRPr="00493204">
              <w:rPr>
                <w:rFonts w:cs="Arial"/>
                <w:sz w:val="22"/>
                <w:szCs w:val="22"/>
              </w:rPr>
              <w:t xml:space="preserve">Ja/Nee. Indien </w:t>
            </w:r>
            <w:r w:rsidR="00D517D8" w:rsidRPr="00493204">
              <w:rPr>
                <w:rFonts w:cs="Arial"/>
                <w:sz w:val="22"/>
                <w:szCs w:val="22"/>
              </w:rPr>
              <w:t>ja, graag</w:t>
            </w:r>
            <w:r w:rsidRPr="00493204">
              <w:rPr>
                <w:rFonts w:cs="Arial"/>
                <w:sz w:val="22"/>
                <w:szCs w:val="22"/>
              </w:rPr>
              <w:t xml:space="preserve"> de mogelijkheden beschrijven. </w:t>
            </w:r>
          </w:p>
        </w:tc>
        <w:tc>
          <w:tcPr>
            <w:tcW w:w="1131" w:type="dxa"/>
            <w:shd w:val="clear" w:color="auto" w:fill="auto"/>
          </w:tcPr>
          <w:p w14:paraId="42AAD1F0" w14:textId="418C4D56" w:rsidR="00E940E3" w:rsidRPr="00493204" w:rsidRDefault="00E940E3" w:rsidP="001D710F">
            <w:pPr>
              <w:spacing w:line="280" w:lineRule="atLeast"/>
              <w:ind w:left="0" w:firstLine="0"/>
              <w:jc w:val="center"/>
              <w:rPr>
                <w:rFonts w:cs="Arial"/>
                <w:sz w:val="22"/>
                <w:szCs w:val="22"/>
              </w:rPr>
            </w:pPr>
            <w:r w:rsidRPr="6F35A010">
              <w:rPr>
                <w:rFonts w:cs="Arial"/>
                <w:sz w:val="22"/>
                <w:szCs w:val="22"/>
              </w:rPr>
              <w:t>5</w:t>
            </w:r>
          </w:p>
        </w:tc>
      </w:tr>
    </w:tbl>
    <w:p w14:paraId="124B84B2" w14:textId="77777777" w:rsidR="00747BA5" w:rsidRPr="00493204" w:rsidRDefault="00747BA5" w:rsidP="001D710F">
      <w:pPr>
        <w:spacing w:line="280" w:lineRule="atLeast"/>
        <w:ind w:left="0" w:firstLine="0"/>
        <w:rPr>
          <w:rFonts w:cs="Arial"/>
          <w:sz w:val="22"/>
          <w:szCs w:val="22"/>
        </w:rPr>
      </w:pPr>
      <w:r w:rsidRPr="00493204">
        <w:rPr>
          <w:rFonts w:cs="Arial"/>
          <w:sz w:val="22"/>
          <w:szCs w:val="22"/>
        </w:rPr>
        <w:t> </w:t>
      </w:r>
    </w:p>
    <w:tbl>
      <w:tblPr>
        <w:tblW w:w="8818"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CellMar>
          <w:left w:w="0" w:type="dxa"/>
          <w:right w:w="0" w:type="dxa"/>
        </w:tblCellMar>
        <w:tblLook w:val="04A0" w:firstRow="1" w:lastRow="0" w:firstColumn="1" w:lastColumn="0" w:noHBand="0" w:noVBand="1"/>
      </w:tblPr>
      <w:tblGrid>
        <w:gridCol w:w="7687"/>
        <w:gridCol w:w="1131"/>
      </w:tblGrid>
      <w:tr w:rsidR="00F14339" w:rsidRPr="00493204" w14:paraId="03C061F0" w14:textId="77777777" w:rsidTr="00A557B7">
        <w:trPr>
          <w:trHeight w:val="300"/>
        </w:trPr>
        <w:tc>
          <w:tcPr>
            <w:tcW w:w="7687" w:type="dxa"/>
            <w:shd w:val="clear" w:color="auto" w:fill="FF0000"/>
            <w:hideMark/>
          </w:tcPr>
          <w:p w14:paraId="762E6C44" w14:textId="5C7B3D70" w:rsidR="00747BA5" w:rsidRPr="00493204" w:rsidRDefault="004725A1"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A2 </w:t>
            </w:r>
            <w:r w:rsidR="00DE377E" w:rsidRPr="00493204">
              <w:rPr>
                <w:rFonts w:cs="Arial"/>
                <w:b/>
                <w:bCs/>
                <w:color w:val="FFFFFF" w:themeColor="background1"/>
                <w:sz w:val="22"/>
                <w:szCs w:val="22"/>
              </w:rPr>
              <w:t>Werkstromen en werkvoorraden</w:t>
            </w:r>
          </w:p>
        </w:tc>
        <w:tc>
          <w:tcPr>
            <w:tcW w:w="1131" w:type="dxa"/>
            <w:shd w:val="clear" w:color="auto" w:fill="FF0000"/>
            <w:hideMark/>
          </w:tcPr>
          <w:p w14:paraId="6DFC511B" w14:textId="485FDF51" w:rsidR="00747BA5" w:rsidRPr="00493204" w:rsidRDefault="00747BA5"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C273FE" w:rsidRPr="00493204" w14:paraId="070E652C" w14:textId="77777777" w:rsidTr="00A557B7">
        <w:trPr>
          <w:trHeight w:val="300"/>
        </w:trPr>
        <w:tc>
          <w:tcPr>
            <w:tcW w:w="7687" w:type="dxa"/>
            <w:shd w:val="clear" w:color="auto" w:fill="auto"/>
          </w:tcPr>
          <w:p w14:paraId="7E4C1A98" w14:textId="77777777" w:rsidR="00C273FE" w:rsidRPr="00493204" w:rsidRDefault="00C273FE" w:rsidP="001D710F">
            <w:pPr>
              <w:spacing w:line="280" w:lineRule="atLeast"/>
              <w:ind w:left="0" w:firstLine="0"/>
              <w:rPr>
                <w:rFonts w:cs="Arial"/>
                <w:b/>
                <w:bCs/>
                <w:color w:val="000000" w:themeColor="text1"/>
                <w:sz w:val="22"/>
                <w:szCs w:val="22"/>
              </w:rPr>
            </w:pPr>
          </w:p>
        </w:tc>
        <w:tc>
          <w:tcPr>
            <w:tcW w:w="1131" w:type="dxa"/>
            <w:shd w:val="clear" w:color="auto" w:fill="auto"/>
          </w:tcPr>
          <w:p w14:paraId="48A54329" w14:textId="77777777" w:rsidR="00C273FE" w:rsidRPr="00493204" w:rsidRDefault="00C273FE" w:rsidP="001D710F">
            <w:pPr>
              <w:spacing w:line="280" w:lineRule="atLeast"/>
              <w:ind w:left="0" w:firstLine="0"/>
              <w:jc w:val="center"/>
              <w:rPr>
                <w:rFonts w:cs="Arial"/>
                <w:b/>
                <w:bCs/>
                <w:color w:val="000000" w:themeColor="text1"/>
                <w:sz w:val="22"/>
                <w:szCs w:val="22"/>
              </w:rPr>
            </w:pPr>
          </w:p>
        </w:tc>
      </w:tr>
    </w:tbl>
    <w:p w14:paraId="0E6DDD13" w14:textId="77777777" w:rsidR="00747BA5" w:rsidRPr="00493204" w:rsidRDefault="00747BA5" w:rsidP="001D710F">
      <w:pPr>
        <w:spacing w:line="280" w:lineRule="atLeast"/>
        <w:ind w:left="0" w:firstLine="0"/>
        <w:rPr>
          <w:rFonts w:cs="Arial"/>
          <w:sz w:val="22"/>
          <w:szCs w:val="22"/>
        </w:rPr>
      </w:pPr>
      <w:r w:rsidRPr="00493204">
        <w:rPr>
          <w:rFonts w:cs="Arial"/>
          <w:sz w:val="22"/>
          <w:szCs w:val="22"/>
        </w:rPr>
        <w:t> </w:t>
      </w: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C273FE" w:rsidRPr="00493204" w14:paraId="3F3AB4AE" w14:textId="77777777" w:rsidTr="00A557B7">
        <w:trPr>
          <w:trHeight w:val="300"/>
        </w:trPr>
        <w:tc>
          <w:tcPr>
            <w:tcW w:w="7687" w:type="dxa"/>
            <w:shd w:val="clear" w:color="auto" w:fill="FF0000"/>
            <w:hideMark/>
          </w:tcPr>
          <w:p w14:paraId="1457D099" w14:textId="293370AC" w:rsidR="00C86FD8" w:rsidRPr="00493204" w:rsidRDefault="004725A1"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A3 </w:t>
            </w:r>
            <w:r w:rsidR="00E66838" w:rsidRPr="00493204">
              <w:rPr>
                <w:rFonts w:cs="Arial"/>
                <w:b/>
                <w:bCs/>
                <w:color w:val="FFFFFF" w:themeColor="background1"/>
                <w:sz w:val="22"/>
                <w:szCs w:val="22"/>
              </w:rPr>
              <w:t>Portaal functionaliteit belanghebbenden</w:t>
            </w:r>
          </w:p>
        </w:tc>
        <w:tc>
          <w:tcPr>
            <w:tcW w:w="1103" w:type="dxa"/>
            <w:shd w:val="clear" w:color="auto" w:fill="FF0000"/>
            <w:hideMark/>
          </w:tcPr>
          <w:p w14:paraId="07EA3688" w14:textId="1E19FFC8" w:rsidR="00C86FD8" w:rsidRPr="00493204" w:rsidRDefault="00C86FD8"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965437" w:rsidRPr="00493204" w14:paraId="26F05874" w14:textId="77777777" w:rsidTr="00A557B7">
        <w:trPr>
          <w:trHeight w:val="300"/>
        </w:trPr>
        <w:tc>
          <w:tcPr>
            <w:tcW w:w="7687" w:type="dxa"/>
            <w:shd w:val="clear" w:color="auto" w:fill="auto"/>
          </w:tcPr>
          <w:p w14:paraId="64582AF9" w14:textId="12445CA5" w:rsidR="00965437" w:rsidRPr="00493204" w:rsidRDefault="00965437" w:rsidP="001D710F">
            <w:pPr>
              <w:pStyle w:val="Lijstalinea"/>
              <w:spacing w:line="280" w:lineRule="atLeast"/>
              <w:ind w:left="720" w:firstLine="0"/>
              <w:rPr>
                <w:rFonts w:cs="Arial"/>
                <w:sz w:val="22"/>
                <w:szCs w:val="22"/>
                <w:highlight w:val="yellow"/>
              </w:rPr>
            </w:pPr>
          </w:p>
        </w:tc>
        <w:tc>
          <w:tcPr>
            <w:tcW w:w="1103" w:type="dxa"/>
            <w:shd w:val="clear" w:color="auto" w:fill="auto"/>
          </w:tcPr>
          <w:p w14:paraId="25757AAF" w14:textId="77777777" w:rsidR="00965437" w:rsidRPr="00493204" w:rsidRDefault="00965437" w:rsidP="001D710F">
            <w:pPr>
              <w:spacing w:line="280" w:lineRule="atLeast"/>
              <w:ind w:left="0" w:firstLine="0"/>
              <w:jc w:val="center"/>
              <w:rPr>
                <w:rFonts w:cs="Arial"/>
                <w:sz w:val="22"/>
                <w:szCs w:val="22"/>
              </w:rPr>
            </w:pPr>
          </w:p>
        </w:tc>
      </w:tr>
    </w:tbl>
    <w:p w14:paraId="3E350D9B" w14:textId="77777777" w:rsidR="00C86FD8" w:rsidRPr="00493204" w:rsidRDefault="00C86FD8" w:rsidP="001D710F">
      <w:pPr>
        <w:spacing w:line="280" w:lineRule="atLeast"/>
        <w:ind w:left="0" w:firstLine="0"/>
        <w:rPr>
          <w:rFonts w:cs="Arial"/>
          <w:sz w:val="22"/>
          <w:szCs w:val="22"/>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C273FE" w:rsidRPr="00493204" w14:paraId="5ED5E05E" w14:textId="77777777" w:rsidTr="6F35A010">
        <w:trPr>
          <w:trHeight w:val="300"/>
        </w:trPr>
        <w:tc>
          <w:tcPr>
            <w:tcW w:w="7687" w:type="dxa"/>
            <w:shd w:val="clear" w:color="auto" w:fill="FF0000"/>
            <w:hideMark/>
          </w:tcPr>
          <w:p w14:paraId="27C6E38B" w14:textId="08DBE350" w:rsidR="00747BA5" w:rsidRPr="00493204" w:rsidRDefault="00042D0C"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A4 </w:t>
            </w:r>
            <w:r w:rsidR="004F2037" w:rsidRPr="00493204">
              <w:rPr>
                <w:rFonts w:cs="Arial"/>
                <w:b/>
                <w:bCs/>
                <w:color w:val="FFFFFF" w:themeColor="background1"/>
                <w:sz w:val="22"/>
                <w:szCs w:val="22"/>
              </w:rPr>
              <w:t>Documenten, brieven en sjablonen</w:t>
            </w:r>
          </w:p>
        </w:tc>
        <w:tc>
          <w:tcPr>
            <w:tcW w:w="1103" w:type="dxa"/>
            <w:shd w:val="clear" w:color="auto" w:fill="FF0000"/>
            <w:hideMark/>
          </w:tcPr>
          <w:p w14:paraId="14140378" w14:textId="1AE2DD38" w:rsidR="00747BA5" w:rsidRPr="00493204" w:rsidRDefault="00747BA5"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747BA5" w:rsidRPr="00493204" w14:paraId="1D2E27B4" w14:textId="77777777" w:rsidTr="6F35A010">
        <w:trPr>
          <w:trHeight w:val="300"/>
        </w:trPr>
        <w:tc>
          <w:tcPr>
            <w:tcW w:w="7687" w:type="dxa"/>
            <w:shd w:val="clear" w:color="auto" w:fill="auto"/>
            <w:hideMark/>
          </w:tcPr>
          <w:p w14:paraId="5AB420AC" w14:textId="77777777" w:rsidR="009817AE" w:rsidRPr="00493204" w:rsidRDefault="009817AE" w:rsidP="001D710F">
            <w:pPr>
              <w:spacing w:line="280" w:lineRule="atLeast"/>
              <w:ind w:left="360" w:firstLine="0"/>
              <w:rPr>
                <w:rFonts w:cs="Arial"/>
                <w:sz w:val="22"/>
                <w:szCs w:val="22"/>
              </w:rPr>
            </w:pPr>
            <w:r w:rsidRPr="00493204">
              <w:rPr>
                <w:rFonts w:cs="Arial"/>
                <w:sz w:val="22"/>
                <w:szCs w:val="22"/>
              </w:rPr>
              <w:t xml:space="preserve">AW 4.1 </w:t>
            </w:r>
            <w:r w:rsidR="00747BA5" w:rsidRPr="00493204">
              <w:rPr>
                <w:rFonts w:cs="Arial"/>
                <w:sz w:val="22"/>
                <w:szCs w:val="22"/>
              </w:rPr>
              <w:t>Voorziet de aangeboden oplossing in de mogelijkheid om verzonden documenten op te kunnen volgen waarbij eventuele responstermijnen bewaakt moeten kunnen worden met hulp van de aangeboden oplossing</w:t>
            </w:r>
            <w:r w:rsidR="00564C3B" w:rsidRPr="00493204">
              <w:rPr>
                <w:rFonts w:cs="Arial"/>
                <w:sz w:val="22"/>
                <w:szCs w:val="22"/>
              </w:rPr>
              <w:t>?</w:t>
            </w:r>
            <w:r w:rsidR="00747BA5" w:rsidRPr="00493204">
              <w:rPr>
                <w:rFonts w:cs="Arial"/>
                <w:sz w:val="22"/>
                <w:szCs w:val="22"/>
              </w:rPr>
              <w:t> </w:t>
            </w:r>
          </w:p>
          <w:p w14:paraId="48363315" w14:textId="77777777" w:rsidR="009817AE" w:rsidRPr="00493204" w:rsidRDefault="009817AE" w:rsidP="001D710F">
            <w:pPr>
              <w:spacing w:line="280" w:lineRule="atLeast"/>
              <w:ind w:left="360" w:firstLine="0"/>
              <w:rPr>
                <w:rFonts w:cs="Arial"/>
                <w:sz w:val="22"/>
                <w:szCs w:val="22"/>
              </w:rPr>
            </w:pPr>
          </w:p>
          <w:p w14:paraId="5905BC22" w14:textId="4B5648DD" w:rsidR="00747BA5" w:rsidRPr="00493204" w:rsidRDefault="00747BA5" w:rsidP="001D710F">
            <w:pPr>
              <w:spacing w:line="280" w:lineRule="atLeast"/>
              <w:ind w:left="360" w:firstLine="0"/>
              <w:rPr>
                <w:rFonts w:cs="Arial"/>
                <w:sz w:val="22"/>
                <w:szCs w:val="22"/>
              </w:rPr>
            </w:pPr>
            <w:r w:rsidRPr="00493204">
              <w:rPr>
                <w:rFonts w:cs="Arial"/>
                <w:sz w:val="22"/>
                <w:szCs w:val="22"/>
              </w:rPr>
              <w:t xml:space="preserve">Ja/Nee. Indien </w:t>
            </w:r>
            <w:r w:rsidR="000C2355" w:rsidRPr="00493204">
              <w:rPr>
                <w:rFonts w:cs="Arial"/>
                <w:sz w:val="22"/>
                <w:szCs w:val="22"/>
              </w:rPr>
              <w:t>j</w:t>
            </w:r>
            <w:r w:rsidRPr="00493204">
              <w:rPr>
                <w:rFonts w:cs="Arial"/>
                <w:sz w:val="22"/>
                <w:szCs w:val="22"/>
              </w:rPr>
              <w:t>a</w:t>
            </w:r>
            <w:r w:rsidR="000C2355" w:rsidRPr="00493204">
              <w:rPr>
                <w:rFonts w:cs="Arial"/>
                <w:sz w:val="22"/>
                <w:szCs w:val="22"/>
              </w:rPr>
              <w:t>,</w:t>
            </w:r>
            <w:r w:rsidRPr="00493204">
              <w:rPr>
                <w:rFonts w:cs="Arial"/>
                <w:sz w:val="22"/>
                <w:szCs w:val="22"/>
              </w:rPr>
              <w:t xml:space="preserve"> </w:t>
            </w:r>
            <w:r w:rsidR="0095580C" w:rsidRPr="00493204">
              <w:rPr>
                <w:rFonts w:cs="Arial"/>
                <w:sz w:val="22"/>
                <w:szCs w:val="22"/>
              </w:rPr>
              <w:t>graag</w:t>
            </w:r>
            <w:r w:rsidRPr="00493204">
              <w:rPr>
                <w:rFonts w:cs="Arial"/>
                <w:sz w:val="22"/>
                <w:szCs w:val="22"/>
              </w:rPr>
              <w:t xml:space="preserve"> de mogelijkheden per brief/documentsoort beschrijven. </w:t>
            </w:r>
          </w:p>
          <w:p w14:paraId="5190211F" w14:textId="6420BFF4" w:rsidR="00646841" w:rsidRPr="00493204" w:rsidRDefault="00646841" w:rsidP="001D710F">
            <w:pPr>
              <w:spacing w:line="280" w:lineRule="atLeast"/>
              <w:ind w:left="720" w:firstLine="0"/>
              <w:rPr>
                <w:rFonts w:cs="Arial"/>
                <w:sz w:val="22"/>
                <w:szCs w:val="22"/>
              </w:rPr>
            </w:pPr>
          </w:p>
        </w:tc>
        <w:tc>
          <w:tcPr>
            <w:tcW w:w="1103" w:type="dxa"/>
            <w:shd w:val="clear" w:color="auto" w:fill="auto"/>
            <w:hideMark/>
          </w:tcPr>
          <w:p w14:paraId="21538BFD" w14:textId="78CEA92F" w:rsidR="00747BA5" w:rsidRPr="00493204" w:rsidRDefault="008F5E7B" w:rsidP="6F35A010">
            <w:pPr>
              <w:ind w:left="0"/>
              <w:jc w:val="center"/>
              <w:rPr>
                <w:rFonts w:cs="Arial"/>
                <w:sz w:val="22"/>
                <w:szCs w:val="22"/>
              </w:rPr>
            </w:pPr>
            <w:r w:rsidRPr="6F35A010">
              <w:rPr>
                <w:rFonts w:cs="Arial"/>
                <w:sz w:val="22"/>
                <w:szCs w:val="22"/>
              </w:rPr>
              <w:lastRenderedPageBreak/>
              <w:t xml:space="preserve">   </w:t>
            </w:r>
            <w:r w:rsidR="5D8F4E50" w:rsidRPr="6F35A010">
              <w:rPr>
                <w:rFonts w:cs="Arial"/>
                <w:sz w:val="22"/>
                <w:szCs w:val="22"/>
              </w:rPr>
              <w:t>4</w:t>
            </w:r>
          </w:p>
        </w:tc>
      </w:tr>
      <w:tr w:rsidR="009871A3" w:rsidRPr="00493204" w14:paraId="0E97214A" w14:textId="77777777" w:rsidTr="6F35A010">
        <w:trPr>
          <w:trHeight w:val="300"/>
        </w:trPr>
        <w:tc>
          <w:tcPr>
            <w:tcW w:w="7687" w:type="dxa"/>
            <w:shd w:val="clear" w:color="auto" w:fill="auto"/>
          </w:tcPr>
          <w:p w14:paraId="41DF1664" w14:textId="71129757" w:rsidR="009817AE" w:rsidRPr="00493204" w:rsidRDefault="009817AE" w:rsidP="001D710F">
            <w:pPr>
              <w:spacing w:line="280" w:lineRule="atLeast"/>
              <w:ind w:left="360" w:firstLine="0"/>
              <w:rPr>
                <w:rFonts w:cs="Arial"/>
                <w:sz w:val="22"/>
                <w:szCs w:val="22"/>
              </w:rPr>
            </w:pPr>
            <w:r w:rsidRPr="00493204">
              <w:rPr>
                <w:rFonts w:cs="Arial"/>
                <w:sz w:val="22"/>
                <w:szCs w:val="22"/>
              </w:rPr>
              <w:t xml:space="preserve">AW  4.2 </w:t>
            </w:r>
            <w:r w:rsidR="0089367E" w:rsidRPr="00493204">
              <w:rPr>
                <w:rFonts w:cs="Arial"/>
                <w:sz w:val="22"/>
                <w:szCs w:val="22"/>
              </w:rPr>
              <w:t>B</w:t>
            </w:r>
            <w:r w:rsidR="009871A3" w:rsidRPr="00493204">
              <w:rPr>
                <w:rFonts w:cs="Arial"/>
                <w:sz w:val="22"/>
                <w:szCs w:val="22"/>
              </w:rPr>
              <w:t>iedt de aangeboden oplossing</w:t>
            </w:r>
            <w:r w:rsidR="0089367E" w:rsidRPr="00493204">
              <w:rPr>
                <w:rFonts w:cs="Arial"/>
                <w:sz w:val="22"/>
                <w:szCs w:val="22"/>
              </w:rPr>
              <w:t xml:space="preserve"> de mogelijkheid om naast aanslagen, </w:t>
            </w:r>
            <w:r w:rsidR="00F30107" w:rsidRPr="00493204">
              <w:rPr>
                <w:rFonts w:cs="Arial"/>
                <w:sz w:val="22"/>
                <w:szCs w:val="22"/>
              </w:rPr>
              <w:t>herinneringen, aanmaningen en dwangbevelen</w:t>
            </w:r>
            <w:r w:rsidR="0089367E" w:rsidRPr="00493204">
              <w:rPr>
                <w:rFonts w:cs="Arial"/>
                <w:sz w:val="22"/>
                <w:szCs w:val="22"/>
              </w:rPr>
              <w:t xml:space="preserve"> </w:t>
            </w:r>
            <w:r w:rsidR="00B835FC" w:rsidRPr="00493204">
              <w:rPr>
                <w:rFonts w:cs="Arial"/>
                <w:sz w:val="22"/>
                <w:szCs w:val="22"/>
              </w:rPr>
              <w:t>aanvullende documenten</w:t>
            </w:r>
            <w:r w:rsidR="009871A3" w:rsidRPr="00493204">
              <w:rPr>
                <w:rFonts w:cs="Arial"/>
                <w:sz w:val="22"/>
                <w:szCs w:val="22"/>
              </w:rPr>
              <w:t xml:space="preserve"> automatisch door</w:t>
            </w:r>
            <w:r w:rsidR="00B835FC" w:rsidRPr="00493204">
              <w:rPr>
                <w:rFonts w:cs="Arial"/>
                <w:sz w:val="22"/>
                <w:szCs w:val="22"/>
              </w:rPr>
              <w:t xml:space="preserve"> te </w:t>
            </w:r>
            <w:r w:rsidR="009871A3" w:rsidRPr="00493204">
              <w:rPr>
                <w:rFonts w:cs="Arial"/>
                <w:sz w:val="22"/>
                <w:szCs w:val="22"/>
              </w:rPr>
              <w:t>zet</w:t>
            </w:r>
            <w:r w:rsidR="00B835FC" w:rsidRPr="00493204">
              <w:rPr>
                <w:rFonts w:cs="Arial"/>
                <w:sz w:val="22"/>
                <w:szCs w:val="22"/>
              </w:rPr>
              <w:t>ten</w:t>
            </w:r>
            <w:r w:rsidR="009871A3" w:rsidRPr="00493204">
              <w:rPr>
                <w:rFonts w:cs="Arial"/>
                <w:sz w:val="22"/>
                <w:szCs w:val="22"/>
              </w:rPr>
              <w:t xml:space="preserve"> naar </w:t>
            </w:r>
            <w:proofErr w:type="spellStart"/>
            <w:r w:rsidR="009871A3" w:rsidRPr="00493204">
              <w:rPr>
                <w:rFonts w:cs="Arial"/>
                <w:sz w:val="22"/>
                <w:szCs w:val="22"/>
              </w:rPr>
              <w:t>MijnOverheid</w:t>
            </w:r>
            <w:proofErr w:type="spellEnd"/>
            <w:r w:rsidR="009871A3" w:rsidRPr="00493204">
              <w:rPr>
                <w:rFonts w:cs="Arial"/>
                <w:sz w:val="22"/>
                <w:szCs w:val="22"/>
              </w:rPr>
              <w:t xml:space="preserve"> </w:t>
            </w:r>
            <w:proofErr w:type="spellStart"/>
            <w:r w:rsidR="009871A3" w:rsidRPr="00493204">
              <w:rPr>
                <w:rFonts w:cs="Arial"/>
                <w:sz w:val="22"/>
                <w:szCs w:val="22"/>
              </w:rPr>
              <w:t>Berichtenbox</w:t>
            </w:r>
            <w:proofErr w:type="spellEnd"/>
            <w:r w:rsidR="00646841" w:rsidRPr="00493204">
              <w:rPr>
                <w:rFonts w:cs="Arial"/>
                <w:sz w:val="22"/>
                <w:szCs w:val="22"/>
              </w:rPr>
              <w:t>?</w:t>
            </w:r>
          </w:p>
          <w:p w14:paraId="6D263299" w14:textId="77777777" w:rsidR="009817AE" w:rsidRPr="00493204" w:rsidRDefault="009817AE" w:rsidP="001D710F">
            <w:pPr>
              <w:spacing w:line="280" w:lineRule="atLeast"/>
              <w:ind w:left="360" w:firstLine="0"/>
              <w:rPr>
                <w:rFonts w:cs="Arial"/>
                <w:sz w:val="22"/>
                <w:szCs w:val="22"/>
              </w:rPr>
            </w:pPr>
          </w:p>
          <w:p w14:paraId="30729F83" w14:textId="40524DCA" w:rsidR="00646841" w:rsidRPr="00493204" w:rsidRDefault="00646841"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tcPr>
          <w:p w14:paraId="385E23FB" w14:textId="076A58C5" w:rsidR="009871A3" w:rsidRPr="00493204" w:rsidRDefault="59920303" w:rsidP="001D710F">
            <w:pPr>
              <w:spacing w:line="280" w:lineRule="atLeast"/>
              <w:ind w:left="0" w:firstLine="0"/>
              <w:jc w:val="center"/>
              <w:rPr>
                <w:rFonts w:cs="Arial"/>
                <w:sz w:val="22"/>
                <w:szCs w:val="22"/>
              </w:rPr>
            </w:pPr>
            <w:r w:rsidRPr="6F35A010">
              <w:rPr>
                <w:rFonts w:cs="Arial"/>
                <w:sz w:val="22"/>
                <w:szCs w:val="22"/>
              </w:rPr>
              <w:t>4</w:t>
            </w:r>
          </w:p>
        </w:tc>
      </w:tr>
    </w:tbl>
    <w:p w14:paraId="0EB5E01D" w14:textId="77777777" w:rsidR="00747BA5" w:rsidRPr="00493204" w:rsidRDefault="00747BA5" w:rsidP="001D710F">
      <w:pPr>
        <w:spacing w:line="280" w:lineRule="atLeast"/>
        <w:ind w:left="0" w:firstLine="0"/>
        <w:rPr>
          <w:rFonts w:cs="Arial"/>
          <w:sz w:val="22"/>
          <w:szCs w:val="22"/>
        </w:rPr>
      </w:pPr>
      <w:r w:rsidRPr="00493204">
        <w:rPr>
          <w:rFonts w:cs="Arial"/>
          <w:sz w:val="22"/>
          <w:szCs w:val="22"/>
        </w:rPr>
        <w:t> </w:t>
      </w: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9817AE" w:rsidRPr="00493204" w14:paraId="515A3534" w14:textId="77777777" w:rsidTr="00A557B7">
        <w:trPr>
          <w:trHeight w:val="300"/>
        </w:trPr>
        <w:tc>
          <w:tcPr>
            <w:tcW w:w="7687" w:type="dxa"/>
            <w:shd w:val="clear" w:color="auto" w:fill="FF0000"/>
            <w:hideMark/>
          </w:tcPr>
          <w:p w14:paraId="5F9AD03F" w14:textId="2698C1C5" w:rsidR="004F2037" w:rsidRPr="00493204" w:rsidRDefault="00042D0C" w:rsidP="001D710F">
            <w:pPr>
              <w:spacing w:line="280" w:lineRule="atLeast"/>
              <w:ind w:left="360" w:firstLine="0"/>
              <w:rPr>
                <w:rFonts w:cs="Arial"/>
                <w:b/>
                <w:bCs/>
                <w:color w:val="FFFFFF" w:themeColor="background1"/>
                <w:sz w:val="22"/>
                <w:szCs w:val="22"/>
              </w:rPr>
            </w:pPr>
            <w:r w:rsidRPr="00493204">
              <w:rPr>
                <w:rFonts w:cs="Arial"/>
                <w:b/>
                <w:bCs/>
                <w:color w:val="FFFFFF" w:themeColor="background1"/>
                <w:sz w:val="22"/>
                <w:szCs w:val="22"/>
              </w:rPr>
              <w:t xml:space="preserve">A5 </w:t>
            </w:r>
            <w:r w:rsidR="004F2037" w:rsidRPr="00493204">
              <w:rPr>
                <w:rFonts w:cs="Arial"/>
                <w:b/>
                <w:bCs/>
                <w:color w:val="FFFFFF" w:themeColor="background1"/>
                <w:sz w:val="22"/>
                <w:szCs w:val="22"/>
              </w:rPr>
              <w:t>Conversie</w:t>
            </w:r>
          </w:p>
        </w:tc>
        <w:tc>
          <w:tcPr>
            <w:tcW w:w="1103" w:type="dxa"/>
            <w:shd w:val="clear" w:color="auto" w:fill="FF0000"/>
            <w:hideMark/>
          </w:tcPr>
          <w:p w14:paraId="5133F566" w14:textId="56F4B9FD" w:rsidR="004F2037" w:rsidRPr="00493204" w:rsidRDefault="004F2037"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4F2037" w:rsidRPr="00493204" w14:paraId="249635EA" w14:textId="77777777" w:rsidTr="00A557B7">
        <w:trPr>
          <w:trHeight w:val="300"/>
        </w:trPr>
        <w:tc>
          <w:tcPr>
            <w:tcW w:w="7687" w:type="dxa"/>
            <w:shd w:val="clear" w:color="auto" w:fill="auto"/>
          </w:tcPr>
          <w:p w14:paraId="0CB7DBFE" w14:textId="77777777" w:rsidR="004F2037" w:rsidRPr="00493204" w:rsidRDefault="004F2037" w:rsidP="001D710F">
            <w:pPr>
              <w:spacing w:line="280" w:lineRule="atLeast"/>
              <w:ind w:left="0" w:firstLine="0"/>
              <w:rPr>
                <w:rFonts w:cs="Arial"/>
                <w:sz w:val="22"/>
                <w:szCs w:val="22"/>
              </w:rPr>
            </w:pPr>
          </w:p>
        </w:tc>
        <w:tc>
          <w:tcPr>
            <w:tcW w:w="1103" w:type="dxa"/>
            <w:shd w:val="clear" w:color="auto" w:fill="auto"/>
          </w:tcPr>
          <w:p w14:paraId="047F596C" w14:textId="20F7ADCD" w:rsidR="004F2037" w:rsidRPr="00493204" w:rsidRDefault="004F2037" w:rsidP="001D710F">
            <w:pPr>
              <w:spacing w:line="280" w:lineRule="atLeast"/>
              <w:ind w:left="0" w:firstLine="0"/>
              <w:jc w:val="center"/>
              <w:rPr>
                <w:rFonts w:cs="Arial"/>
                <w:sz w:val="22"/>
                <w:szCs w:val="22"/>
              </w:rPr>
            </w:pPr>
          </w:p>
        </w:tc>
      </w:tr>
    </w:tbl>
    <w:p w14:paraId="16793D3B" w14:textId="77777777" w:rsidR="004F2037" w:rsidRPr="00493204" w:rsidRDefault="004F2037" w:rsidP="001D710F">
      <w:pPr>
        <w:spacing w:line="280" w:lineRule="atLeast"/>
        <w:ind w:left="0" w:firstLine="0"/>
        <w:rPr>
          <w:rFonts w:cs="Arial"/>
          <w:sz w:val="22"/>
          <w:szCs w:val="22"/>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9817AE" w:rsidRPr="00493204" w14:paraId="4852C281" w14:textId="77777777" w:rsidTr="00A557B7">
        <w:trPr>
          <w:trHeight w:val="300"/>
        </w:trPr>
        <w:tc>
          <w:tcPr>
            <w:tcW w:w="7687" w:type="dxa"/>
            <w:shd w:val="clear" w:color="auto" w:fill="FF0000"/>
            <w:hideMark/>
          </w:tcPr>
          <w:p w14:paraId="56B7AC13" w14:textId="62274146" w:rsidR="006F6045" w:rsidRPr="00493204" w:rsidRDefault="00042D0C"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A6 </w:t>
            </w:r>
            <w:r w:rsidR="006F6045" w:rsidRPr="00493204">
              <w:rPr>
                <w:rFonts w:cs="Arial"/>
                <w:b/>
                <w:bCs/>
                <w:color w:val="FFFFFF" w:themeColor="background1"/>
                <w:sz w:val="22"/>
                <w:szCs w:val="22"/>
              </w:rPr>
              <w:t>Performance</w:t>
            </w:r>
          </w:p>
        </w:tc>
        <w:tc>
          <w:tcPr>
            <w:tcW w:w="1103" w:type="dxa"/>
            <w:shd w:val="clear" w:color="auto" w:fill="FF0000"/>
            <w:hideMark/>
          </w:tcPr>
          <w:p w14:paraId="5F512DB1" w14:textId="3D2E0637" w:rsidR="006F6045" w:rsidRPr="00493204" w:rsidRDefault="006F6045"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6F6045" w:rsidRPr="00493204" w14:paraId="455E22A6" w14:textId="77777777" w:rsidTr="00A557B7">
        <w:trPr>
          <w:trHeight w:val="300"/>
        </w:trPr>
        <w:tc>
          <w:tcPr>
            <w:tcW w:w="7687" w:type="dxa"/>
            <w:shd w:val="clear" w:color="auto" w:fill="auto"/>
            <w:hideMark/>
          </w:tcPr>
          <w:p w14:paraId="29FCBB96" w14:textId="77777777" w:rsidR="006F6045" w:rsidRPr="00493204" w:rsidRDefault="006F6045" w:rsidP="001D710F">
            <w:pPr>
              <w:spacing w:line="280" w:lineRule="atLeast"/>
              <w:ind w:left="0" w:firstLine="0"/>
              <w:rPr>
                <w:rFonts w:cs="Arial"/>
                <w:sz w:val="22"/>
                <w:szCs w:val="22"/>
              </w:rPr>
            </w:pPr>
          </w:p>
        </w:tc>
        <w:tc>
          <w:tcPr>
            <w:tcW w:w="1103" w:type="dxa"/>
            <w:shd w:val="clear" w:color="auto" w:fill="auto"/>
            <w:hideMark/>
          </w:tcPr>
          <w:p w14:paraId="5FB53279" w14:textId="77777777" w:rsidR="006F6045" w:rsidRPr="00493204" w:rsidRDefault="006F6045" w:rsidP="001D710F">
            <w:pPr>
              <w:spacing w:line="280" w:lineRule="atLeast"/>
              <w:ind w:left="0" w:firstLine="0"/>
              <w:jc w:val="center"/>
              <w:rPr>
                <w:rFonts w:cs="Arial"/>
                <w:sz w:val="22"/>
                <w:szCs w:val="22"/>
              </w:rPr>
            </w:pPr>
          </w:p>
        </w:tc>
      </w:tr>
    </w:tbl>
    <w:p w14:paraId="5945681B" w14:textId="77777777" w:rsidR="006F6045" w:rsidRPr="00493204" w:rsidRDefault="006F6045" w:rsidP="001D710F">
      <w:pPr>
        <w:spacing w:line="280" w:lineRule="atLeast"/>
        <w:ind w:left="0" w:firstLine="0"/>
        <w:rPr>
          <w:rFonts w:cs="Arial"/>
          <w:sz w:val="22"/>
          <w:szCs w:val="22"/>
        </w:rPr>
      </w:pPr>
    </w:p>
    <w:tbl>
      <w:tblPr>
        <w:tblW w:w="8818"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31"/>
      </w:tblGrid>
      <w:tr w:rsidR="009817AE" w:rsidRPr="00493204" w14:paraId="2874C257" w14:textId="77777777" w:rsidTr="6F35A010">
        <w:trPr>
          <w:trHeight w:val="300"/>
        </w:trPr>
        <w:tc>
          <w:tcPr>
            <w:tcW w:w="7687" w:type="dxa"/>
            <w:shd w:val="clear" w:color="auto" w:fill="FF0000"/>
            <w:hideMark/>
          </w:tcPr>
          <w:p w14:paraId="65438642" w14:textId="53D78F12" w:rsidR="000608F6" w:rsidRPr="00493204" w:rsidRDefault="00042D0C"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A7 </w:t>
            </w:r>
            <w:r w:rsidR="000608F6" w:rsidRPr="00493204">
              <w:rPr>
                <w:rFonts w:cs="Arial"/>
                <w:b/>
                <w:bCs/>
                <w:color w:val="FFFFFF" w:themeColor="background1"/>
                <w:sz w:val="22"/>
                <w:szCs w:val="22"/>
              </w:rPr>
              <w:t>Rapportages</w:t>
            </w:r>
            <w:r w:rsidR="000608F6" w:rsidRPr="00493204">
              <w:rPr>
                <w:rFonts w:cs="Arial"/>
                <w:color w:val="FFFFFF" w:themeColor="background1"/>
                <w:sz w:val="22"/>
                <w:szCs w:val="22"/>
              </w:rPr>
              <w:t> </w:t>
            </w:r>
          </w:p>
        </w:tc>
        <w:tc>
          <w:tcPr>
            <w:tcW w:w="1131" w:type="dxa"/>
            <w:shd w:val="clear" w:color="auto" w:fill="FF0000"/>
            <w:hideMark/>
          </w:tcPr>
          <w:p w14:paraId="6A826BF7" w14:textId="50A6F12C" w:rsidR="000608F6" w:rsidRPr="00493204" w:rsidRDefault="000608F6"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0608F6" w:rsidRPr="00493204" w14:paraId="0FEABFD7" w14:textId="77777777" w:rsidTr="6F35A010">
        <w:trPr>
          <w:trHeight w:val="300"/>
        </w:trPr>
        <w:tc>
          <w:tcPr>
            <w:tcW w:w="7687" w:type="dxa"/>
            <w:shd w:val="clear" w:color="auto" w:fill="auto"/>
            <w:hideMark/>
          </w:tcPr>
          <w:p w14:paraId="78273D96" w14:textId="77777777" w:rsidR="009817AE" w:rsidRPr="00493204" w:rsidRDefault="009817AE" w:rsidP="001D710F">
            <w:pPr>
              <w:spacing w:line="280" w:lineRule="atLeast"/>
              <w:ind w:left="360" w:firstLine="0"/>
              <w:rPr>
                <w:rFonts w:cs="Arial"/>
                <w:sz w:val="22"/>
                <w:szCs w:val="22"/>
              </w:rPr>
            </w:pPr>
            <w:r w:rsidRPr="00493204">
              <w:rPr>
                <w:rFonts w:cs="Arial"/>
                <w:sz w:val="22"/>
                <w:szCs w:val="22"/>
              </w:rPr>
              <w:t xml:space="preserve">AW 7.1  </w:t>
            </w:r>
            <w:r w:rsidR="000608F6" w:rsidRPr="00493204">
              <w:rPr>
                <w:rFonts w:cs="Arial"/>
                <w:sz w:val="22"/>
                <w:szCs w:val="22"/>
              </w:rPr>
              <w:t xml:space="preserve">Biedt de aangeboden oplossing de mogelijkheid voor opdrachtgever om </w:t>
            </w:r>
            <w:proofErr w:type="spellStart"/>
            <w:r w:rsidR="000608F6" w:rsidRPr="00493204">
              <w:rPr>
                <w:rFonts w:cs="Arial"/>
                <w:sz w:val="22"/>
                <w:szCs w:val="22"/>
              </w:rPr>
              <w:t>realtime</w:t>
            </w:r>
            <w:proofErr w:type="spellEnd"/>
            <w:r w:rsidR="000608F6" w:rsidRPr="00493204">
              <w:rPr>
                <w:rFonts w:cs="Arial"/>
                <w:sz w:val="22"/>
                <w:szCs w:val="22"/>
              </w:rPr>
              <w:t xml:space="preserve"> een actuele stand van zaken in te zien van alle processen en werkvoorraden? Denk hierbij in ieder geval aan herwaardering, </w:t>
            </w:r>
            <w:proofErr w:type="spellStart"/>
            <w:r w:rsidR="000608F6" w:rsidRPr="00493204">
              <w:rPr>
                <w:rFonts w:cs="Arial"/>
                <w:sz w:val="22"/>
                <w:szCs w:val="22"/>
              </w:rPr>
              <w:t>pma</w:t>
            </w:r>
            <w:proofErr w:type="spellEnd"/>
            <w:r w:rsidR="000608F6" w:rsidRPr="00493204">
              <w:rPr>
                <w:rFonts w:cs="Arial"/>
                <w:sz w:val="22"/>
                <w:szCs w:val="22"/>
              </w:rPr>
              <w:t>, bewaar en beroep, werkvoorraden, prognoses enz.</w:t>
            </w:r>
          </w:p>
          <w:p w14:paraId="0E49469E" w14:textId="77777777" w:rsidR="009817AE" w:rsidRPr="00493204" w:rsidRDefault="009817AE" w:rsidP="001D710F">
            <w:pPr>
              <w:spacing w:line="280" w:lineRule="atLeast"/>
              <w:ind w:left="360" w:firstLine="0"/>
              <w:rPr>
                <w:rFonts w:cs="Arial"/>
                <w:sz w:val="22"/>
                <w:szCs w:val="22"/>
              </w:rPr>
            </w:pPr>
          </w:p>
          <w:p w14:paraId="16111A11" w14:textId="0E9E7C48" w:rsidR="000608F6" w:rsidRPr="00493204" w:rsidRDefault="00646841"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31" w:type="dxa"/>
            <w:shd w:val="clear" w:color="auto" w:fill="auto"/>
            <w:hideMark/>
          </w:tcPr>
          <w:p w14:paraId="2921C762" w14:textId="300538E2" w:rsidR="000608F6" w:rsidRPr="00493204" w:rsidRDefault="043A2C6E" w:rsidP="001D710F">
            <w:pPr>
              <w:spacing w:line="280" w:lineRule="atLeast"/>
              <w:ind w:left="0" w:firstLine="0"/>
              <w:jc w:val="center"/>
              <w:rPr>
                <w:rFonts w:cs="Arial"/>
                <w:sz w:val="22"/>
                <w:szCs w:val="22"/>
              </w:rPr>
            </w:pPr>
            <w:r w:rsidRPr="6F35A010">
              <w:rPr>
                <w:rFonts w:cs="Arial"/>
                <w:sz w:val="22"/>
                <w:szCs w:val="22"/>
              </w:rPr>
              <w:t>5</w:t>
            </w:r>
          </w:p>
        </w:tc>
      </w:tr>
      <w:tr w:rsidR="000608F6" w:rsidRPr="00493204" w14:paraId="5DBC9E4A" w14:textId="77777777" w:rsidTr="6F35A010">
        <w:trPr>
          <w:trHeight w:val="300"/>
        </w:trPr>
        <w:tc>
          <w:tcPr>
            <w:tcW w:w="7687" w:type="dxa"/>
            <w:shd w:val="clear" w:color="auto" w:fill="auto"/>
            <w:hideMark/>
          </w:tcPr>
          <w:p w14:paraId="167F6A8F" w14:textId="77777777" w:rsidR="009817AE" w:rsidRPr="00493204" w:rsidRDefault="009817AE" w:rsidP="001D710F">
            <w:pPr>
              <w:spacing w:line="280" w:lineRule="atLeast"/>
              <w:ind w:left="360" w:firstLine="0"/>
              <w:rPr>
                <w:rFonts w:cs="Arial"/>
                <w:sz w:val="22"/>
                <w:szCs w:val="22"/>
              </w:rPr>
            </w:pPr>
            <w:r w:rsidRPr="00493204">
              <w:rPr>
                <w:rFonts w:cs="Arial"/>
                <w:sz w:val="22"/>
                <w:szCs w:val="22"/>
              </w:rPr>
              <w:t xml:space="preserve">AW 7.2  </w:t>
            </w:r>
            <w:r w:rsidR="000608F6" w:rsidRPr="00493204">
              <w:rPr>
                <w:rFonts w:cs="Arial"/>
                <w:sz w:val="22"/>
                <w:szCs w:val="22"/>
              </w:rPr>
              <w:t xml:space="preserve">Biedt de aangeboden oplossing de mogelijkheid voor opdrachtgever om </w:t>
            </w:r>
            <w:proofErr w:type="spellStart"/>
            <w:r w:rsidR="000608F6" w:rsidRPr="00493204">
              <w:rPr>
                <w:rFonts w:cs="Arial"/>
                <w:sz w:val="22"/>
                <w:szCs w:val="22"/>
              </w:rPr>
              <w:t>realtime</w:t>
            </w:r>
            <w:proofErr w:type="spellEnd"/>
            <w:r w:rsidR="000608F6" w:rsidRPr="00493204">
              <w:rPr>
                <w:rFonts w:cs="Arial"/>
                <w:sz w:val="22"/>
                <w:szCs w:val="22"/>
              </w:rPr>
              <w:t xml:space="preserve"> financiële maand- en kwartaalrapportages uit te draaien? </w:t>
            </w:r>
          </w:p>
          <w:p w14:paraId="589E5F4E" w14:textId="77777777" w:rsidR="009817AE" w:rsidRPr="00493204" w:rsidRDefault="009817AE" w:rsidP="001D710F">
            <w:pPr>
              <w:spacing w:line="280" w:lineRule="atLeast"/>
              <w:ind w:left="360" w:firstLine="0"/>
              <w:rPr>
                <w:rFonts w:cs="Arial"/>
                <w:sz w:val="22"/>
                <w:szCs w:val="22"/>
              </w:rPr>
            </w:pPr>
          </w:p>
          <w:p w14:paraId="0606EF4B" w14:textId="3127A2D4" w:rsidR="000608F6" w:rsidRPr="00493204" w:rsidRDefault="00AA736A" w:rsidP="001D710F">
            <w:pPr>
              <w:spacing w:line="280" w:lineRule="atLeast"/>
              <w:ind w:left="360" w:firstLine="0"/>
              <w:rPr>
                <w:rFonts w:cs="Arial"/>
                <w:sz w:val="22"/>
                <w:szCs w:val="22"/>
              </w:rPr>
            </w:pPr>
            <w:r w:rsidRPr="00493204">
              <w:rPr>
                <w:rFonts w:cs="Arial"/>
                <w:sz w:val="22"/>
                <w:szCs w:val="22"/>
              </w:rPr>
              <w:t>Ja/Nee. Indien ja, graag de mogelijkheden beschrijven. </w:t>
            </w:r>
          </w:p>
          <w:p w14:paraId="75E4820B" w14:textId="447109E0" w:rsidR="00AA736A" w:rsidRPr="00493204" w:rsidRDefault="00AA736A" w:rsidP="001D710F">
            <w:pPr>
              <w:spacing w:line="280" w:lineRule="atLeast"/>
              <w:ind w:left="720" w:firstLine="0"/>
              <w:rPr>
                <w:rFonts w:cs="Arial"/>
                <w:sz w:val="22"/>
                <w:szCs w:val="22"/>
              </w:rPr>
            </w:pPr>
          </w:p>
        </w:tc>
        <w:tc>
          <w:tcPr>
            <w:tcW w:w="1131" w:type="dxa"/>
            <w:shd w:val="clear" w:color="auto" w:fill="auto"/>
            <w:hideMark/>
          </w:tcPr>
          <w:p w14:paraId="5A5DDB8D" w14:textId="1CD843FB" w:rsidR="000608F6" w:rsidRPr="00493204" w:rsidRDefault="043A2C6E" w:rsidP="001D710F">
            <w:pPr>
              <w:spacing w:line="280" w:lineRule="atLeast"/>
              <w:ind w:left="0" w:firstLine="0"/>
              <w:jc w:val="center"/>
              <w:rPr>
                <w:rFonts w:cs="Arial"/>
                <w:sz w:val="22"/>
                <w:szCs w:val="22"/>
              </w:rPr>
            </w:pPr>
            <w:r w:rsidRPr="6F35A010">
              <w:rPr>
                <w:rFonts w:cs="Arial"/>
                <w:sz w:val="22"/>
                <w:szCs w:val="22"/>
              </w:rPr>
              <w:t>5</w:t>
            </w:r>
          </w:p>
        </w:tc>
      </w:tr>
      <w:tr w:rsidR="00867A01" w:rsidRPr="00493204" w14:paraId="0B9A76C0" w14:textId="77777777" w:rsidTr="6F35A010">
        <w:trPr>
          <w:trHeight w:val="300"/>
        </w:trPr>
        <w:tc>
          <w:tcPr>
            <w:tcW w:w="7687" w:type="dxa"/>
            <w:shd w:val="clear" w:color="auto" w:fill="auto"/>
          </w:tcPr>
          <w:p w14:paraId="4C6B695F" w14:textId="77777777" w:rsidR="009817AE" w:rsidRPr="00493204" w:rsidRDefault="009817AE" w:rsidP="001D710F">
            <w:pPr>
              <w:spacing w:line="280" w:lineRule="atLeast"/>
              <w:ind w:left="360" w:firstLine="0"/>
              <w:rPr>
                <w:rFonts w:cs="Arial"/>
                <w:sz w:val="22"/>
                <w:szCs w:val="22"/>
              </w:rPr>
            </w:pPr>
            <w:r w:rsidRPr="00493204">
              <w:rPr>
                <w:rFonts w:cs="Arial"/>
                <w:sz w:val="22"/>
                <w:szCs w:val="22"/>
              </w:rPr>
              <w:t xml:space="preserve">AW 7.3  </w:t>
            </w:r>
            <w:r w:rsidR="00867A01" w:rsidRPr="00493204">
              <w:rPr>
                <w:rFonts w:cs="Arial"/>
                <w:sz w:val="22"/>
                <w:szCs w:val="22"/>
              </w:rPr>
              <w:t>Biedt de aangeboden oplossing de mogelijkheid om vanuit Excel bestanden updates uit te voeren op de data binnen de aangeboden oplossing?</w:t>
            </w:r>
          </w:p>
          <w:p w14:paraId="1EF2A7A5" w14:textId="77777777" w:rsidR="009817AE" w:rsidRPr="00493204" w:rsidRDefault="009817AE" w:rsidP="001D710F">
            <w:pPr>
              <w:spacing w:line="280" w:lineRule="atLeast"/>
              <w:ind w:left="360" w:firstLine="0"/>
              <w:rPr>
                <w:rFonts w:cs="Arial"/>
                <w:sz w:val="22"/>
                <w:szCs w:val="22"/>
              </w:rPr>
            </w:pPr>
          </w:p>
          <w:p w14:paraId="3DE66AAE" w14:textId="67C94F2A" w:rsidR="00AA736A" w:rsidRPr="00493204" w:rsidRDefault="00AA736A" w:rsidP="001D710F">
            <w:pPr>
              <w:spacing w:line="280" w:lineRule="atLeast"/>
              <w:ind w:left="360" w:firstLine="0"/>
              <w:rPr>
                <w:rFonts w:cs="Arial"/>
                <w:sz w:val="22"/>
                <w:szCs w:val="22"/>
              </w:rPr>
            </w:pPr>
            <w:r w:rsidRPr="00493204">
              <w:rPr>
                <w:rFonts w:cs="Arial"/>
                <w:sz w:val="22"/>
                <w:szCs w:val="22"/>
              </w:rPr>
              <w:t>Ja/Nee. Indien ja, graag de mogelijkheden beschrijven. </w:t>
            </w:r>
            <w:r w:rsidR="00867A01" w:rsidRPr="00493204">
              <w:rPr>
                <w:rFonts w:cs="Arial"/>
                <w:sz w:val="22"/>
                <w:szCs w:val="22"/>
              </w:rPr>
              <w:t> </w:t>
            </w:r>
          </w:p>
        </w:tc>
        <w:tc>
          <w:tcPr>
            <w:tcW w:w="1131" w:type="dxa"/>
            <w:shd w:val="clear" w:color="auto" w:fill="auto"/>
          </w:tcPr>
          <w:p w14:paraId="4B976F6D" w14:textId="1B8B95D2" w:rsidR="00867A01" w:rsidRPr="00493204" w:rsidRDefault="26E10396" w:rsidP="001D710F">
            <w:pPr>
              <w:spacing w:line="280" w:lineRule="atLeast"/>
              <w:ind w:left="0" w:firstLine="0"/>
              <w:jc w:val="center"/>
              <w:rPr>
                <w:rFonts w:cs="Arial"/>
                <w:sz w:val="22"/>
                <w:szCs w:val="22"/>
              </w:rPr>
            </w:pPr>
            <w:r w:rsidRPr="6F35A010">
              <w:rPr>
                <w:rFonts w:cs="Arial"/>
                <w:sz w:val="22"/>
                <w:szCs w:val="22"/>
              </w:rPr>
              <w:t>5</w:t>
            </w:r>
          </w:p>
        </w:tc>
      </w:tr>
    </w:tbl>
    <w:p w14:paraId="3365D906" w14:textId="77777777" w:rsidR="000608F6" w:rsidRPr="00493204" w:rsidRDefault="000608F6" w:rsidP="001D710F">
      <w:pPr>
        <w:spacing w:line="280" w:lineRule="atLeast"/>
        <w:ind w:left="0" w:firstLine="0"/>
        <w:rPr>
          <w:rFonts w:cs="Arial"/>
          <w:sz w:val="22"/>
          <w:szCs w:val="22"/>
        </w:rPr>
      </w:pPr>
    </w:p>
    <w:p w14:paraId="2DF84CC9" w14:textId="77777777" w:rsidR="00F61104" w:rsidRPr="00493204" w:rsidRDefault="00F61104" w:rsidP="001D710F">
      <w:pPr>
        <w:spacing w:line="280" w:lineRule="atLeast"/>
        <w:ind w:left="0" w:firstLine="0"/>
        <w:rPr>
          <w:rFonts w:cs="Arial"/>
          <w:sz w:val="22"/>
          <w:szCs w:val="22"/>
        </w:rPr>
      </w:pPr>
    </w:p>
    <w:p w14:paraId="72CCBA14" w14:textId="56FAD60F" w:rsidR="00F61104" w:rsidRPr="00493204" w:rsidRDefault="00F61104" w:rsidP="001D710F">
      <w:pPr>
        <w:pStyle w:val="Lijstalinea"/>
        <w:numPr>
          <w:ilvl w:val="0"/>
          <w:numId w:val="30"/>
        </w:numPr>
        <w:spacing w:line="280" w:lineRule="atLeast"/>
        <w:rPr>
          <w:rFonts w:cs="Arial"/>
          <w:b/>
          <w:bCs/>
          <w:sz w:val="24"/>
          <w:szCs w:val="24"/>
        </w:rPr>
      </w:pPr>
      <w:r w:rsidRPr="00493204">
        <w:rPr>
          <w:rFonts w:cs="Arial"/>
          <w:b/>
          <w:bCs/>
          <w:sz w:val="24"/>
          <w:szCs w:val="24"/>
        </w:rPr>
        <w:t>Gegevensbeheer</w:t>
      </w:r>
    </w:p>
    <w:p w14:paraId="594CE799" w14:textId="77777777" w:rsidR="00F61104" w:rsidRPr="00493204" w:rsidRDefault="00F61104" w:rsidP="001D710F">
      <w:pPr>
        <w:spacing w:line="280" w:lineRule="atLeast"/>
        <w:ind w:left="0" w:firstLine="0"/>
        <w:rPr>
          <w:rFonts w:cs="Arial"/>
          <w:b/>
          <w:bCs/>
          <w:sz w:val="22"/>
          <w:szCs w:val="22"/>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9817AE" w:rsidRPr="00493204" w14:paraId="0B7B6C92" w14:textId="77777777" w:rsidTr="00A557B7">
        <w:trPr>
          <w:trHeight w:val="300"/>
        </w:trPr>
        <w:tc>
          <w:tcPr>
            <w:tcW w:w="7687" w:type="dxa"/>
            <w:shd w:val="clear" w:color="auto" w:fill="FF0000"/>
            <w:hideMark/>
          </w:tcPr>
          <w:p w14:paraId="519EA154" w14:textId="4F3B50DF" w:rsidR="00F61104" w:rsidRPr="00493204" w:rsidRDefault="00042D0C"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B1 </w:t>
            </w:r>
            <w:r w:rsidR="00E46AE2" w:rsidRPr="00493204">
              <w:rPr>
                <w:rFonts w:cs="Arial"/>
                <w:b/>
                <w:bCs/>
                <w:color w:val="FFFFFF" w:themeColor="background1"/>
                <w:sz w:val="22"/>
                <w:szCs w:val="22"/>
              </w:rPr>
              <w:t>Algemeen</w:t>
            </w:r>
          </w:p>
        </w:tc>
        <w:tc>
          <w:tcPr>
            <w:tcW w:w="1103" w:type="dxa"/>
            <w:shd w:val="clear" w:color="auto" w:fill="FF0000"/>
            <w:hideMark/>
          </w:tcPr>
          <w:p w14:paraId="4D9FEE07" w14:textId="35ECF4C0" w:rsidR="00F61104" w:rsidRPr="00493204" w:rsidRDefault="00F61104"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F61104" w:rsidRPr="00493204" w14:paraId="74EC454F" w14:textId="77777777" w:rsidTr="00A557B7">
        <w:trPr>
          <w:trHeight w:val="300"/>
        </w:trPr>
        <w:tc>
          <w:tcPr>
            <w:tcW w:w="7687" w:type="dxa"/>
            <w:shd w:val="clear" w:color="auto" w:fill="auto"/>
            <w:hideMark/>
          </w:tcPr>
          <w:p w14:paraId="1900D157" w14:textId="77777777" w:rsidR="00F61104" w:rsidRPr="00493204" w:rsidRDefault="00F61104" w:rsidP="001D710F">
            <w:pPr>
              <w:spacing w:line="280" w:lineRule="atLeast"/>
              <w:ind w:left="0" w:firstLine="0"/>
              <w:rPr>
                <w:rFonts w:cs="Arial"/>
                <w:sz w:val="22"/>
                <w:szCs w:val="22"/>
              </w:rPr>
            </w:pPr>
          </w:p>
        </w:tc>
        <w:tc>
          <w:tcPr>
            <w:tcW w:w="1103" w:type="dxa"/>
            <w:shd w:val="clear" w:color="auto" w:fill="auto"/>
            <w:hideMark/>
          </w:tcPr>
          <w:p w14:paraId="4F6BC834" w14:textId="77777777" w:rsidR="00F61104" w:rsidRPr="00493204" w:rsidRDefault="00F61104" w:rsidP="001D710F">
            <w:pPr>
              <w:spacing w:line="280" w:lineRule="atLeast"/>
              <w:ind w:left="0" w:firstLine="0"/>
              <w:jc w:val="center"/>
              <w:rPr>
                <w:rFonts w:cs="Arial"/>
                <w:sz w:val="22"/>
                <w:szCs w:val="22"/>
              </w:rPr>
            </w:pPr>
          </w:p>
        </w:tc>
      </w:tr>
    </w:tbl>
    <w:p w14:paraId="5D823E38" w14:textId="77777777" w:rsidR="00F61104" w:rsidRPr="00493204" w:rsidRDefault="00F61104" w:rsidP="001D710F">
      <w:pPr>
        <w:spacing w:line="280" w:lineRule="atLeast"/>
        <w:ind w:left="0" w:firstLine="0"/>
        <w:rPr>
          <w:rFonts w:cs="Arial"/>
          <w:sz w:val="22"/>
          <w:szCs w:val="22"/>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9817AE" w:rsidRPr="00493204" w14:paraId="0072DD94" w14:textId="77777777" w:rsidTr="6F35A010">
        <w:trPr>
          <w:trHeight w:val="300"/>
        </w:trPr>
        <w:tc>
          <w:tcPr>
            <w:tcW w:w="7687" w:type="dxa"/>
            <w:shd w:val="clear" w:color="auto" w:fill="FF0000"/>
            <w:hideMark/>
          </w:tcPr>
          <w:p w14:paraId="184B0158" w14:textId="77777777" w:rsidR="00E46AE2" w:rsidRPr="00493204" w:rsidRDefault="00042D0C"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B2 </w:t>
            </w:r>
            <w:r w:rsidR="00D90FDC" w:rsidRPr="00493204">
              <w:rPr>
                <w:rFonts w:cs="Arial"/>
                <w:b/>
                <w:bCs/>
                <w:color w:val="FFFFFF" w:themeColor="background1"/>
                <w:sz w:val="22"/>
                <w:szCs w:val="22"/>
              </w:rPr>
              <w:t>Subjecten</w:t>
            </w:r>
          </w:p>
        </w:tc>
        <w:tc>
          <w:tcPr>
            <w:tcW w:w="1103" w:type="dxa"/>
            <w:shd w:val="clear" w:color="auto" w:fill="FF0000"/>
            <w:hideMark/>
          </w:tcPr>
          <w:p w14:paraId="107F5880" w14:textId="0549D947" w:rsidR="00E46AE2" w:rsidRPr="00493204" w:rsidRDefault="00E46AE2"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310565" w:rsidRPr="00493204" w14:paraId="1213E2AF" w14:textId="77777777" w:rsidTr="6F35A010">
        <w:trPr>
          <w:trHeight w:val="300"/>
        </w:trPr>
        <w:tc>
          <w:tcPr>
            <w:tcW w:w="7687" w:type="dxa"/>
            <w:shd w:val="clear" w:color="auto" w:fill="auto"/>
            <w:hideMark/>
          </w:tcPr>
          <w:p w14:paraId="3A31F9B5" w14:textId="77777777" w:rsidR="00F67C28" w:rsidRPr="00493204" w:rsidRDefault="00F67C28" w:rsidP="001D710F">
            <w:pPr>
              <w:spacing w:line="280" w:lineRule="atLeast"/>
              <w:ind w:left="360" w:firstLine="0"/>
              <w:rPr>
                <w:rFonts w:cs="Arial"/>
                <w:sz w:val="22"/>
                <w:szCs w:val="22"/>
              </w:rPr>
            </w:pPr>
            <w:r w:rsidRPr="00493204">
              <w:rPr>
                <w:rFonts w:cs="Arial"/>
                <w:sz w:val="22"/>
                <w:szCs w:val="22"/>
              </w:rPr>
              <w:t xml:space="preserve">BW 2.1  </w:t>
            </w:r>
            <w:r w:rsidR="00310565" w:rsidRPr="00493204">
              <w:rPr>
                <w:rFonts w:cs="Arial"/>
                <w:sz w:val="22"/>
                <w:szCs w:val="22"/>
              </w:rPr>
              <w:t>Biedt de aangeboden oplossing de mogelijkheid om NHR/KVK gegevens te verwerken binnen de gemeentelijke administratie? </w:t>
            </w:r>
          </w:p>
          <w:p w14:paraId="4600DFC2" w14:textId="77777777" w:rsidR="00F67C28" w:rsidRPr="00493204" w:rsidRDefault="00F67C28" w:rsidP="001D710F">
            <w:pPr>
              <w:spacing w:line="280" w:lineRule="atLeast"/>
              <w:ind w:left="360" w:firstLine="0"/>
              <w:rPr>
                <w:rFonts w:cs="Arial"/>
                <w:sz w:val="22"/>
                <w:szCs w:val="22"/>
              </w:rPr>
            </w:pPr>
          </w:p>
          <w:p w14:paraId="01058070" w14:textId="2A45775C" w:rsidR="00310565" w:rsidRPr="00493204" w:rsidRDefault="00AA736A" w:rsidP="001D710F">
            <w:pPr>
              <w:spacing w:line="280" w:lineRule="atLeast"/>
              <w:ind w:left="360" w:firstLine="0"/>
              <w:rPr>
                <w:rFonts w:cs="Arial"/>
                <w:sz w:val="22"/>
                <w:szCs w:val="22"/>
              </w:rPr>
            </w:pPr>
            <w:r w:rsidRPr="00493204">
              <w:rPr>
                <w:rFonts w:cs="Arial"/>
                <w:sz w:val="22"/>
                <w:szCs w:val="22"/>
              </w:rPr>
              <w:t>Ja/Nee. Indien ja, graag de mogelijkheden beschrijven. </w:t>
            </w:r>
          </w:p>
          <w:p w14:paraId="51AB1749" w14:textId="27861A4D" w:rsidR="00AA736A" w:rsidRPr="00493204" w:rsidRDefault="00AA736A" w:rsidP="001D710F">
            <w:pPr>
              <w:spacing w:line="280" w:lineRule="atLeast"/>
              <w:ind w:left="720" w:firstLine="0"/>
              <w:rPr>
                <w:rFonts w:cs="Arial"/>
                <w:sz w:val="22"/>
                <w:szCs w:val="22"/>
              </w:rPr>
            </w:pPr>
          </w:p>
        </w:tc>
        <w:tc>
          <w:tcPr>
            <w:tcW w:w="1103" w:type="dxa"/>
            <w:shd w:val="clear" w:color="auto" w:fill="auto"/>
            <w:hideMark/>
          </w:tcPr>
          <w:p w14:paraId="2BA91EEB" w14:textId="503DF37D" w:rsidR="00310565" w:rsidRPr="00493204" w:rsidRDefault="4476A77B" w:rsidP="001D710F">
            <w:pPr>
              <w:spacing w:line="280" w:lineRule="atLeast"/>
              <w:ind w:left="0" w:firstLine="0"/>
              <w:jc w:val="center"/>
              <w:rPr>
                <w:rFonts w:cs="Arial"/>
                <w:sz w:val="22"/>
                <w:szCs w:val="22"/>
              </w:rPr>
            </w:pPr>
            <w:r w:rsidRPr="6F35A010">
              <w:rPr>
                <w:rFonts w:cs="Arial"/>
                <w:sz w:val="22"/>
                <w:szCs w:val="22"/>
              </w:rPr>
              <w:t>6</w:t>
            </w:r>
          </w:p>
        </w:tc>
      </w:tr>
    </w:tbl>
    <w:p w14:paraId="7049D6C0" w14:textId="77777777" w:rsidR="00F61104" w:rsidRPr="00493204" w:rsidRDefault="00F61104" w:rsidP="001D710F">
      <w:pPr>
        <w:spacing w:line="280" w:lineRule="atLeast"/>
        <w:ind w:left="0" w:firstLine="0"/>
        <w:rPr>
          <w:rFonts w:cs="Arial"/>
          <w:sz w:val="22"/>
          <w:szCs w:val="22"/>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402E33" w:rsidRPr="00493204" w14:paraId="5A52CE0B" w14:textId="77777777" w:rsidTr="6F35A010">
        <w:trPr>
          <w:trHeight w:val="300"/>
        </w:trPr>
        <w:tc>
          <w:tcPr>
            <w:tcW w:w="7687" w:type="dxa"/>
            <w:shd w:val="clear" w:color="auto" w:fill="FF0000"/>
            <w:hideMark/>
          </w:tcPr>
          <w:p w14:paraId="3B815A8C" w14:textId="65DE1882" w:rsidR="00D90FDC" w:rsidRPr="00493204" w:rsidRDefault="00042D0C"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B3 </w:t>
            </w:r>
            <w:r w:rsidR="00D90FDC" w:rsidRPr="00493204">
              <w:rPr>
                <w:rFonts w:cs="Arial"/>
                <w:b/>
                <w:bCs/>
                <w:color w:val="FFFFFF" w:themeColor="background1"/>
                <w:sz w:val="22"/>
                <w:szCs w:val="22"/>
              </w:rPr>
              <w:t>Objecten</w:t>
            </w:r>
          </w:p>
        </w:tc>
        <w:tc>
          <w:tcPr>
            <w:tcW w:w="1103" w:type="dxa"/>
            <w:shd w:val="clear" w:color="auto" w:fill="FF0000"/>
            <w:hideMark/>
          </w:tcPr>
          <w:p w14:paraId="6C7B8965" w14:textId="31C6D56E" w:rsidR="00D90FDC" w:rsidRPr="00493204" w:rsidRDefault="00D90FDC"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161C62" w:rsidRPr="00493204" w14:paraId="276A68E7" w14:textId="77777777" w:rsidTr="6F35A010">
        <w:trPr>
          <w:trHeight w:val="300"/>
        </w:trPr>
        <w:tc>
          <w:tcPr>
            <w:tcW w:w="7687" w:type="dxa"/>
            <w:shd w:val="clear" w:color="auto" w:fill="auto"/>
            <w:hideMark/>
          </w:tcPr>
          <w:p w14:paraId="32E1B3EA" w14:textId="58FCA058" w:rsidR="00402E33" w:rsidRPr="00493204" w:rsidRDefault="00402E33" w:rsidP="001D710F">
            <w:pPr>
              <w:spacing w:line="280" w:lineRule="atLeast"/>
              <w:ind w:left="360" w:firstLine="0"/>
              <w:rPr>
                <w:rFonts w:cs="Arial"/>
                <w:sz w:val="22"/>
                <w:szCs w:val="22"/>
              </w:rPr>
            </w:pPr>
            <w:r w:rsidRPr="007707E7">
              <w:rPr>
                <w:rFonts w:cs="Arial"/>
                <w:sz w:val="22"/>
                <w:szCs w:val="22"/>
              </w:rPr>
              <w:t xml:space="preserve">BW 3.1  </w:t>
            </w:r>
            <w:r w:rsidR="007707E7" w:rsidRPr="007707E7">
              <w:rPr>
                <w:rFonts w:cs="Arial"/>
                <w:sz w:val="22"/>
                <w:szCs w:val="22"/>
              </w:rPr>
              <w:t xml:space="preserve">Biedt de aangeboden oplossing de mogelijkheid </w:t>
            </w:r>
            <w:r w:rsidR="00161C62" w:rsidRPr="007707E7">
              <w:rPr>
                <w:rFonts w:cs="Arial"/>
                <w:sz w:val="22"/>
                <w:szCs w:val="22"/>
              </w:rPr>
              <w:t>om BAG en WOZ gegevens te vergelijken, op te werken en actueel te houden</w:t>
            </w:r>
            <w:r w:rsidR="00564C3B" w:rsidRPr="007707E7">
              <w:rPr>
                <w:rFonts w:cs="Arial"/>
                <w:sz w:val="22"/>
                <w:szCs w:val="22"/>
              </w:rPr>
              <w:t>?</w:t>
            </w:r>
            <w:r w:rsidR="00161C62" w:rsidRPr="007707E7">
              <w:rPr>
                <w:rFonts w:cs="Arial"/>
                <w:sz w:val="22"/>
                <w:szCs w:val="22"/>
              </w:rPr>
              <w:t> </w:t>
            </w:r>
          </w:p>
          <w:p w14:paraId="3A269E13" w14:textId="77777777" w:rsidR="00402E33" w:rsidRPr="00493204" w:rsidRDefault="00402E33" w:rsidP="001D710F">
            <w:pPr>
              <w:spacing w:line="280" w:lineRule="atLeast"/>
              <w:ind w:left="360" w:firstLine="0"/>
              <w:rPr>
                <w:rFonts w:cs="Arial"/>
                <w:sz w:val="22"/>
                <w:szCs w:val="22"/>
              </w:rPr>
            </w:pPr>
          </w:p>
          <w:p w14:paraId="09C30160" w14:textId="05713CAE" w:rsidR="00161C62" w:rsidRPr="00493204" w:rsidRDefault="00161C62" w:rsidP="001D710F">
            <w:pPr>
              <w:spacing w:line="280" w:lineRule="atLeast"/>
              <w:ind w:left="360" w:firstLine="0"/>
              <w:rPr>
                <w:rFonts w:cs="Arial"/>
                <w:sz w:val="22"/>
                <w:szCs w:val="22"/>
                <w:highlight w:val="yellow"/>
              </w:rPr>
            </w:pPr>
            <w:r w:rsidRPr="00493204">
              <w:rPr>
                <w:rFonts w:cs="Arial"/>
                <w:sz w:val="22"/>
                <w:szCs w:val="22"/>
              </w:rPr>
              <w:t xml:space="preserve">Ja/Nee. Indien ja, graag de mogelijkheden beschrijven binnen de aangeboden oplossing en ook beschrijven of dit voor andere </w:t>
            </w:r>
            <w:proofErr w:type="spellStart"/>
            <w:r w:rsidRPr="00493204">
              <w:rPr>
                <w:rFonts w:cs="Arial"/>
                <w:sz w:val="22"/>
                <w:szCs w:val="22"/>
              </w:rPr>
              <w:t>LV</w:t>
            </w:r>
            <w:r w:rsidR="00042D0C" w:rsidRPr="00493204">
              <w:rPr>
                <w:rFonts w:cs="Arial"/>
                <w:sz w:val="22"/>
                <w:szCs w:val="22"/>
              </w:rPr>
              <w:t>’</w:t>
            </w:r>
            <w:r w:rsidRPr="00493204">
              <w:rPr>
                <w:rFonts w:cs="Arial"/>
                <w:sz w:val="22"/>
                <w:szCs w:val="22"/>
              </w:rPr>
              <w:t>s</w:t>
            </w:r>
            <w:proofErr w:type="spellEnd"/>
            <w:r w:rsidRPr="00493204">
              <w:rPr>
                <w:rFonts w:cs="Arial"/>
                <w:sz w:val="22"/>
                <w:szCs w:val="22"/>
              </w:rPr>
              <w:t xml:space="preserve"> kan worden ingeregeld. </w:t>
            </w:r>
          </w:p>
          <w:p w14:paraId="35B75AA2" w14:textId="46B4B76F" w:rsidR="00AA736A" w:rsidRPr="00493204" w:rsidRDefault="00AA736A" w:rsidP="001D710F">
            <w:pPr>
              <w:spacing w:line="280" w:lineRule="atLeast"/>
              <w:ind w:left="720" w:firstLine="0"/>
              <w:rPr>
                <w:rFonts w:cs="Arial"/>
                <w:sz w:val="22"/>
                <w:szCs w:val="22"/>
              </w:rPr>
            </w:pPr>
          </w:p>
        </w:tc>
        <w:tc>
          <w:tcPr>
            <w:tcW w:w="1103" w:type="dxa"/>
            <w:shd w:val="clear" w:color="auto" w:fill="auto"/>
            <w:hideMark/>
          </w:tcPr>
          <w:p w14:paraId="561CBC23" w14:textId="79B09655" w:rsidR="00161C62" w:rsidRPr="00493204" w:rsidRDefault="008F5E7B" w:rsidP="6F35A010">
            <w:pPr>
              <w:ind w:left="0"/>
              <w:jc w:val="center"/>
              <w:rPr>
                <w:rFonts w:cs="Arial"/>
                <w:sz w:val="22"/>
                <w:szCs w:val="22"/>
              </w:rPr>
            </w:pPr>
            <w:r w:rsidRPr="6F35A010">
              <w:rPr>
                <w:rFonts w:cs="Arial"/>
                <w:sz w:val="22"/>
                <w:szCs w:val="22"/>
              </w:rPr>
              <w:lastRenderedPageBreak/>
              <w:t xml:space="preserve">  </w:t>
            </w:r>
            <w:r w:rsidR="04B98254" w:rsidRPr="6F35A010">
              <w:rPr>
                <w:rFonts w:cs="Arial"/>
                <w:sz w:val="22"/>
                <w:szCs w:val="22"/>
              </w:rPr>
              <w:t>6</w:t>
            </w:r>
          </w:p>
        </w:tc>
      </w:tr>
      <w:tr w:rsidR="008E2453" w:rsidRPr="00493204" w14:paraId="177CA46D" w14:textId="77777777" w:rsidTr="6F35A010">
        <w:trPr>
          <w:trHeight w:val="300"/>
        </w:trPr>
        <w:tc>
          <w:tcPr>
            <w:tcW w:w="7687" w:type="dxa"/>
            <w:shd w:val="clear" w:color="auto" w:fill="auto"/>
            <w:hideMark/>
          </w:tcPr>
          <w:p w14:paraId="365DCF13" w14:textId="5F17019D" w:rsidR="00775156" w:rsidRPr="00493204" w:rsidRDefault="00CC59BD" w:rsidP="001D710F">
            <w:pPr>
              <w:spacing w:line="280" w:lineRule="atLeast"/>
              <w:ind w:left="360" w:firstLine="0"/>
              <w:rPr>
                <w:rFonts w:cs="Arial"/>
                <w:sz w:val="22"/>
                <w:szCs w:val="22"/>
              </w:rPr>
            </w:pPr>
            <w:r w:rsidRPr="00493204">
              <w:rPr>
                <w:rFonts w:cs="Arial"/>
                <w:sz w:val="22"/>
                <w:szCs w:val="22"/>
              </w:rPr>
              <w:t xml:space="preserve">BW </w:t>
            </w:r>
            <w:r w:rsidR="00775156" w:rsidRPr="00493204">
              <w:rPr>
                <w:rFonts w:cs="Arial"/>
                <w:sz w:val="22"/>
                <w:szCs w:val="22"/>
              </w:rPr>
              <w:t xml:space="preserve">3.2  </w:t>
            </w:r>
            <w:r w:rsidR="008E2453" w:rsidRPr="00493204">
              <w:rPr>
                <w:rFonts w:cs="Arial"/>
                <w:sz w:val="22"/>
                <w:szCs w:val="22"/>
              </w:rPr>
              <w:t>Biedt de aangeboden oplossing de mogelijkheid om met behulp van of door inzicht in de geometrie/luchtfoto</w:t>
            </w:r>
            <w:r w:rsidR="00042D0C" w:rsidRPr="00493204">
              <w:rPr>
                <w:rFonts w:cs="Arial"/>
                <w:sz w:val="22"/>
                <w:szCs w:val="22"/>
              </w:rPr>
              <w:t>’</w:t>
            </w:r>
            <w:r w:rsidR="008E2453" w:rsidRPr="00493204">
              <w:rPr>
                <w:rFonts w:cs="Arial"/>
                <w:sz w:val="22"/>
                <w:szCs w:val="22"/>
              </w:rPr>
              <w:t>s geautomatiseerd voorstellen te doen voor de BAG-WOZ administratie? </w:t>
            </w:r>
          </w:p>
          <w:p w14:paraId="278F9284" w14:textId="77777777" w:rsidR="00775156" w:rsidRPr="00493204" w:rsidRDefault="00775156" w:rsidP="001D710F">
            <w:pPr>
              <w:spacing w:line="280" w:lineRule="atLeast"/>
              <w:ind w:left="360" w:firstLine="0"/>
              <w:rPr>
                <w:rFonts w:cs="Arial"/>
                <w:sz w:val="22"/>
                <w:szCs w:val="22"/>
              </w:rPr>
            </w:pPr>
          </w:p>
          <w:p w14:paraId="08FE1EE8" w14:textId="47DDEB10" w:rsidR="008E2453" w:rsidRPr="00493204" w:rsidRDefault="008E2453" w:rsidP="001D710F">
            <w:pPr>
              <w:spacing w:line="280" w:lineRule="atLeast"/>
              <w:ind w:left="360" w:firstLine="0"/>
              <w:rPr>
                <w:rFonts w:cs="Arial"/>
                <w:sz w:val="22"/>
                <w:szCs w:val="22"/>
              </w:rPr>
            </w:pPr>
            <w:r w:rsidRPr="00493204">
              <w:rPr>
                <w:rFonts w:cs="Arial"/>
                <w:sz w:val="22"/>
                <w:szCs w:val="22"/>
              </w:rPr>
              <w:t xml:space="preserve">Ja/Nee. Indien </w:t>
            </w:r>
            <w:r w:rsidR="00AA736A" w:rsidRPr="00493204">
              <w:rPr>
                <w:rFonts w:cs="Arial"/>
                <w:sz w:val="22"/>
                <w:szCs w:val="22"/>
              </w:rPr>
              <w:t>ja, graag</w:t>
            </w:r>
            <w:r w:rsidRPr="00493204">
              <w:rPr>
                <w:rFonts w:cs="Arial"/>
                <w:sz w:val="22"/>
                <w:szCs w:val="22"/>
              </w:rPr>
              <w:t xml:space="preserve"> de mogelijkheden beschrijven en aangeven op welke wijze de mutaties op basis van luchtfoto`s / geometrie worden verwerkt. </w:t>
            </w:r>
          </w:p>
          <w:p w14:paraId="5E344DFF" w14:textId="2F615466" w:rsidR="00BD0E3E" w:rsidRPr="00493204" w:rsidRDefault="00BD0E3E" w:rsidP="001D710F">
            <w:pPr>
              <w:spacing w:line="280" w:lineRule="atLeast"/>
              <w:ind w:left="720" w:firstLine="0"/>
              <w:rPr>
                <w:rFonts w:cs="Arial"/>
                <w:sz w:val="22"/>
                <w:szCs w:val="22"/>
              </w:rPr>
            </w:pPr>
          </w:p>
        </w:tc>
        <w:tc>
          <w:tcPr>
            <w:tcW w:w="1103" w:type="dxa"/>
            <w:shd w:val="clear" w:color="auto" w:fill="auto"/>
            <w:hideMark/>
          </w:tcPr>
          <w:p w14:paraId="17A10655" w14:textId="584CF3D4" w:rsidR="008E2453" w:rsidRPr="00493204" w:rsidRDefault="008F5E7B" w:rsidP="6E3D70F0">
            <w:pPr>
              <w:ind w:left="0"/>
              <w:jc w:val="center"/>
              <w:rPr>
                <w:rFonts w:cs="Arial"/>
                <w:sz w:val="22"/>
                <w:szCs w:val="22"/>
              </w:rPr>
            </w:pPr>
            <w:r w:rsidRPr="6F35A010">
              <w:rPr>
                <w:rFonts w:cs="Arial"/>
                <w:sz w:val="22"/>
                <w:szCs w:val="22"/>
              </w:rPr>
              <w:t xml:space="preserve">   </w:t>
            </w:r>
            <w:r w:rsidR="4DB09CAE" w:rsidRPr="6F35A010">
              <w:rPr>
                <w:rFonts w:cs="Arial"/>
                <w:sz w:val="22"/>
                <w:szCs w:val="22"/>
              </w:rPr>
              <w:t>6</w:t>
            </w:r>
          </w:p>
        </w:tc>
      </w:tr>
      <w:tr w:rsidR="008E2453" w:rsidRPr="00493204" w14:paraId="453A8EAC" w14:textId="77777777" w:rsidTr="6F35A010">
        <w:trPr>
          <w:trHeight w:val="300"/>
        </w:trPr>
        <w:tc>
          <w:tcPr>
            <w:tcW w:w="7687" w:type="dxa"/>
            <w:shd w:val="clear" w:color="auto" w:fill="auto"/>
            <w:hideMark/>
          </w:tcPr>
          <w:p w14:paraId="6F73FDDD" w14:textId="77777777" w:rsidR="00775156" w:rsidRPr="00493204" w:rsidRDefault="00775156" w:rsidP="001D710F">
            <w:pPr>
              <w:spacing w:line="280" w:lineRule="atLeast"/>
              <w:ind w:left="360" w:firstLine="0"/>
              <w:rPr>
                <w:rFonts w:cs="Arial"/>
                <w:sz w:val="22"/>
                <w:szCs w:val="22"/>
              </w:rPr>
            </w:pPr>
            <w:r w:rsidRPr="00493204">
              <w:rPr>
                <w:rFonts w:cs="Arial"/>
                <w:sz w:val="22"/>
                <w:szCs w:val="22"/>
              </w:rPr>
              <w:t xml:space="preserve">BW 3.3  </w:t>
            </w:r>
            <w:r w:rsidR="008E2453" w:rsidRPr="00493204">
              <w:rPr>
                <w:rFonts w:cs="Arial"/>
                <w:sz w:val="22"/>
                <w:szCs w:val="22"/>
              </w:rPr>
              <w:t>Biedt de aangeboden oplossing de mogelijkheid om objecten te koppelen op basis van geometrie, gegevens te vergelijken op basis van geometrie, nieuwe WOZ-kaart, afstand voorzieningen? </w:t>
            </w:r>
          </w:p>
          <w:p w14:paraId="35EAC94D" w14:textId="77777777" w:rsidR="00775156" w:rsidRPr="00493204" w:rsidRDefault="00775156" w:rsidP="001D710F">
            <w:pPr>
              <w:spacing w:line="280" w:lineRule="atLeast"/>
              <w:ind w:left="360" w:firstLine="0"/>
              <w:rPr>
                <w:rFonts w:cs="Arial"/>
                <w:sz w:val="22"/>
                <w:szCs w:val="22"/>
              </w:rPr>
            </w:pPr>
          </w:p>
          <w:p w14:paraId="7B79CBCC" w14:textId="7B2136A5" w:rsidR="008E2453" w:rsidRPr="00493204" w:rsidRDefault="00BD0E3E"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hideMark/>
          </w:tcPr>
          <w:p w14:paraId="0A8C58E2" w14:textId="1FA51196" w:rsidR="008E2453" w:rsidRPr="00493204" w:rsidRDefault="09C7B4A7" w:rsidP="001D710F">
            <w:pPr>
              <w:spacing w:line="280" w:lineRule="atLeast"/>
              <w:ind w:left="0" w:firstLine="0"/>
              <w:jc w:val="center"/>
              <w:rPr>
                <w:rFonts w:cs="Arial"/>
                <w:sz w:val="22"/>
                <w:szCs w:val="22"/>
              </w:rPr>
            </w:pPr>
            <w:r w:rsidRPr="6F35A010">
              <w:rPr>
                <w:rFonts w:cs="Arial"/>
                <w:sz w:val="22"/>
                <w:szCs w:val="22"/>
              </w:rPr>
              <w:t>6</w:t>
            </w:r>
          </w:p>
        </w:tc>
      </w:tr>
    </w:tbl>
    <w:p w14:paraId="5B71E595" w14:textId="77777777" w:rsidR="00D90FDC" w:rsidRPr="00493204" w:rsidRDefault="00D90FDC" w:rsidP="001D710F">
      <w:pPr>
        <w:spacing w:line="280" w:lineRule="atLeast"/>
        <w:ind w:left="0" w:firstLine="0"/>
        <w:rPr>
          <w:rFonts w:cs="Arial"/>
          <w:sz w:val="22"/>
          <w:szCs w:val="22"/>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775156" w:rsidRPr="00493204" w14:paraId="4A627D0B" w14:textId="77777777" w:rsidTr="6F35A010">
        <w:trPr>
          <w:trHeight w:val="300"/>
        </w:trPr>
        <w:tc>
          <w:tcPr>
            <w:tcW w:w="7687" w:type="dxa"/>
            <w:shd w:val="clear" w:color="auto" w:fill="FF0000"/>
            <w:hideMark/>
          </w:tcPr>
          <w:p w14:paraId="02244E23" w14:textId="43B991CB" w:rsidR="00D90FDC" w:rsidRPr="00493204" w:rsidRDefault="00042D0C"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B4 </w:t>
            </w:r>
            <w:r w:rsidR="00D90FDC" w:rsidRPr="00493204">
              <w:rPr>
                <w:rFonts w:cs="Arial"/>
                <w:b/>
                <w:bCs/>
                <w:color w:val="FFFFFF" w:themeColor="background1"/>
                <w:sz w:val="22"/>
                <w:szCs w:val="22"/>
              </w:rPr>
              <w:t>Kadaster</w:t>
            </w:r>
          </w:p>
        </w:tc>
        <w:tc>
          <w:tcPr>
            <w:tcW w:w="1103" w:type="dxa"/>
            <w:shd w:val="clear" w:color="auto" w:fill="FF0000"/>
            <w:hideMark/>
          </w:tcPr>
          <w:p w14:paraId="45D65407" w14:textId="6FD9E205" w:rsidR="00D90FDC" w:rsidRPr="00493204" w:rsidRDefault="00D90FDC"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D90FDC" w:rsidRPr="00493204" w14:paraId="67A6DE6F" w14:textId="77777777" w:rsidTr="6F35A010">
        <w:trPr>
          <w:trHeight w:val="300"/>
        </w:trPr>
        <w:tc>
          <w:tcPr>
            <w:tcW w:w="7687" w:type="dxa"/>
            <w:shd w:val="clear" w:color="auto" w:fill="auto"/>
            <w:hideMark/>
          </w:tcPr>
          <w:p w14:paraId="70E5EEBA" w14:textId="1B1E8EC9" w:rsidR="00176A7D" w:rsidRPr="00493204" w:rsidRDefault="00176A7D" w:rsidP="00176A7D">
            <w:pPr>
              <w:spacing w:line="280" w:lineRule="atLeast"/>
              <w:ind w:left="360" w:firstLine="0"/>
              <w:rPr>
                <w:rFonts w:cs="Arial"/>
                <w:sz w:val="22"/>
                <w:szCs w:val="22"/>
              </w:rPr>
            </w:pPr>
            <w:r w:rsidRPr="00493204">
              <w:rPr>
                <w:rFonts w:cs="Arial"/>
                <w:sz w:val="22"/>
                <w:szCs w:val="22"/>
              </w:rPr>
              <w:t xml:space="preserve">BW </w:t>
            </w:r>
            <w:r>
              <w:rPr>
                <w:rFonts w:cs="Arial"/>
                <w:sz w:val="22"/>
                <w:szCs w:val="22"/>
              </w:rPr>
              <w:t>4</w:t>
            </w:r>
            <w:r w:rsidRPr="00493204">
              <w:rPr>
                <w:rFonts w:cs="Arial"/>
                <w:sz w:val="22"/>
                <w:szCs w:val="22"/>
              </w:rPr>
              <w:t>.</w:t>
            </w:r>
            <w:r>
              <w:rPr>
                <w:rFonts w:cs="Arial"/>
                <w:sz w:val="22"/>
                <w:szCs w:val="22"/>
              </w:rPr>
              <w:t>1</w:t>
            </w:r>
            <w:r w:rsidRPr="00493204">
              <w:rPr>
                <w:rFonts w:cs="Arial"/>
                <w:sz w:val="22"/>
                <w:szCs w:val="22"/>
              </w:rPr>
              <w:t xml:space="preserve">  Biedt de aangeboden oplossing de mogelijkheid om</w:t>
            </w:r>
            <w:r w:rsidR="006F1F0D">
              <w:rPr>
                <w:rFonts w:cs="Arial"/>
                <w:sz w:val="22"/>
                <w:szCs w:val="22"/>
              </w:rPr>
              <w:t xml:space="preserve"> een</w:t>
            </w:r>
            <w:r w:rsidRPr="00493204">
              <w:rPr>
                <w:rFonts w:cs="Arial"/>
                <w:sz w:val="22"/>
                <w:szCs w:val="22"/>
              </w:rPr>
              <w:t xml:space="preserve"> </w:t>
            </w:r>
            <w:r w:rsidR="004A7728" w:rsidRPr="004A7728">
              <w:rPr>
                <w:rFonts w:cs="Arial"/>
                <w:sz w:val="22"/>
                <w:szCs w:val="22"/>
              </w:rPr>
              <w:t xml:space="preserve">filiatieketting van percelen historisch </w:t>
            </w:r>
            <w:r w:rsidR="006F1F0D">
              <w:rPr>
                <w:rFonts w:cs="Arial"/>
                <w:sz w:val="22"/>
                <w:szCs w:val="22"/>
              </w:rPr>
              <w:t>te tonen</w:t>
            </w:r>
            <w:r w:rsidRPr="00493204">
              <w:rPr>
                <w:rFonts w:cs="Arial"/>
                <w:sz w:val="22"/>
                <w:szCs w:val="22"/>
              </w:rPr>
              <w:t>? </w:t>
            </w:r>
          </w:p>
          <w:p w14:paraId="40043E8C" w14:textId="77777777" w:rsidR="00176A7D" w:rsidRPr="00493204" w:rsidRDefault="00176A7D" w:rsidP="00176A7D">
            <w:pPr>
              <w:spacing w:line="280" w:lineRule="atLeast"/>
              <w:ind w:left="360" w:firstLine="0"/>
              <w:rPr>
                <w:rFonts w:cs="Arial"/>
                <w:sz w:val="22"/>
                <w:szCs w:val="22"/>
              </w:rPr>
            </w:pPr>
          </w:p>
          <w:p w14:paraId="3F63DA13" w14:textId="57E66C9C" w:rsidR="00D90FDC" w:rsidRPr="00493204" w:rsidRDefault="00176A7D" w:rsidP="006F1F0D">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hideMark/>
          </w:tcPr>
          <w:p w14:paraId="74B1E4E3" w14:textId="28D02F4B" w:rsidR="00D90FDC" w:rsidRPr="00493204" w:rsidRDefault="23E9400C" w:rsidP="001D710F">
            <w:pPr>
              <w:spacing w:line="280" w:lineRule="atLeast"/>
              <w:ind w:left="0" w:firstLine="0"/>
              <w:jc w:val="center"/>
              <w:rPr>
                <w:rFonts w:cs="Arial"/>
                <w:sz w:val="22"/>
                <w:szCs w:val="22"/>
              </w:rPr>
            </w:pPr>
            <w:r w:rsidRPr="6F35A010">
              <w:rPr>
                <w:rFonts w:cs="Arial"/>
                <w:sz w:val="22"/>
                <w:szCs w:val="22"/>
              </w:rPr>
              <w:t>6</w:t>
            </w:r>
          </w:p>
        </w:tc>
      </w:tr>
    </w:tbl>
    <w:p w14:paraId="1C805407" w14:textId="77777777" w:rsidR="00D90FDC" w:rsidRDefault="00D90FDC" w:rsidP="001D710F">
      <w:pPr>
        <w:spacing w:line="280" w:lineRule="atLeast"/>
        <w:ind w:left="0" w:firstLine="0"/>
        <w:rPr>
          <w:rFonts w:cs="Arial"/>
          <w:sz w:val="22"/>
          <w:szCs w:val="22"/>
        </w:rPr>
      </w:pPr>
    </w:p>
    <w:p w14:paraId="087D9DAC" w14:textId="77777777" w:rsidR="00493204" w:rsidRPr="00493204" w:rsidRDefault="00493204" w:rsidP="001D710F">
      <w:pPr>
        <w:spacing w:line="280" w:lineRule="atLeast"/>
        <w:ind w:left="0" w:firstLine="0"/>
        <w:rPr>
          <w:rFonts w:cs="Arial"/>
          <w:sz w:val="22"/>
          <w:szCs w:val="22"/>
        </w:rPr>
      </w:pPr>
    </w:p>
    <w:p w14:paraId="28E38AD1" w14:textId="0AE26DF2" w:rsidR="00F6606D" w:rsidRPr="00493204" w:rsidRDefault="00F6606D" w:rsidP="001D710F">
      <w:pPr>
        <w:pStyle w:val="Lijstalinea"/>
        <w:numPr>
          <w:ilvl w:val="0"/>
          <w:numId w:val="30"/>
        </w:numPr>
        <w:spacing w:line="280" w:lineRule="atLeast"/>
        <w:rPr>
          <w:rFonts w:cs="Arial"/>
          <w:b/>
          <w:bCs/>
          <w:sz w:val="24"/>
          <w:szCs w:val="24"/>
        </w:rPr>
      </w:pPr>
      <w:r w:rsidRPr="00493204">
        <w:rPr>
          <w:rFonts w:cs="Arial"/>
          <w:b/>
          <w:bCs/>
          <w:sz w:val="24"/>
          <w:szCs w:val="24"/>
        </w:rPr>
        <w:t>Taxatie</w:t>
      </w:r>
    </w:p>
    <w:p w14:paraId="4D363E06" w14:textId="77777777" w:rsidR="00F6606D" w:rsidRPr="00493204" w:rsidRDefault="00F6606D" w:rsidP="001D710F">
      <w:pPr>
        <w:spacing w:line="280" w:lineRule="atLeast"/>
        <w:ind w:left="0" w:firstLine="0"/>
        <w:rPr>
          <w:rFonts w:cs="Arial"/>
          <w:sz w:val="22"/>
          <w:szCs w:val="22"/>
        </w:rPr>
      </w:pPr>
      <w:r w:rsidRPr="00493204">
        <w:rPr>
          <w:rFonts w:cs="Arial"/>
          <w:sz w:val="22"/>
          <w:szCs w:val="22"/>
        </w:rPr>
        <w:t> </w:t>
      </w: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C14B40" w:rsidRPr="00493204" w14:paraId="3AFE4941" w14:textId="77777777" w:rsidTr="6F35A010">
        <w:trPr>
          <w:trHeight w:val="300"/>
        </w:trPr>
        <w:tc>
          <w:tcPr>
            <w:tcW w:w="7687" w:type="dxa"/>
            <w:shd w:val="clear" w:color="auto" w:fill="FF0000"/>
            <w:hideMark/>
          </w:tcPr>
          <w:p w14:paraId="34F64665" w14:textId="1ED1D0F0" w:rsidR="00F6606D" w:rsidRPr="00493204" w:rsidRDefault="00F3553D" w:rsidP="001D710F">
            <w:pPr>
              <w:spacing w:line="280" w:lineRule="atLeast"/>
              <w:ind w:left="360" w:firstLine="0"/>
              <w:rPr>
                <w:rFonts w:cs="Arial"/>
                <w:b/>
                <w:bCs/>
                <w:color w:val="FFFFFF" w:themeColor="background1"/>
                <w:sz w:val="22"/>
                <w:szCs w:val="22"/>
              </w:rPr>
            </w:pPr>
            <w:r w:rsidRPr="00493204">
              <w:rPr>
                <w:rFonts w:cs="Arial"/>
                <w:b/>
                <w:bCs/>
                <w:color w:val="FFFFFF" w:themeColor="background1"/>
                <w:sz w:val="22"/>
                <w:szCs w:val="22"/>
              </w:rPr>
              <w:t xml:space="preserve">C1 </w:t>
            </w:r>
            <w:r w:rsidR="00F6606D" w:rsidRPr="00493204">
              <w:rPr>
                <w:rFonts w:cs="Arial"/>
                <w:b/>
                <w:bCs/>
                <w:color w:val="FFFFFF" w:themeColor="background1"/>
                <w:sz w:val="22"/>
                <w:szCs w:val="22"/>
              </w:rPr>
              <w:t>Marktanalyse</w:t>
            </w:r>
          </w:p>
        </w:tc>
        <w:tc>
          <w:tcPr>
            <w:tcW w:w="1103" w:type="dxa"/>
            <w:shd w:val="clear" w:color="auto" w:fill="FF0000"/>
            <w:hideMark/>
          </w:tcPr>
          <w:p w14:paraId="66F75ED7" w14:textId="005E84CF" w:rsidR="00F6606D" w:rsidRPr="00493204" w:rsidRDefault="00F6606D"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F6606D" w:rsidRPr="00493204" w14:paraId="788DD76E" w14:textId="77777777" w:rsidTr="6F35A010">
        <w:trPr>
          <w:trHeight w:val="300"/>
        </w:trPr>
        <w:tc>
          <w:tcPr>
            <w:tcW w:w="7687" w:type="dxa"/>
            <w:shd w:val="clear" w:color="auto" w:fill="auto"/>
            <w:hideMark/>
          </w:tcPr>
          <w:p w14:paraId="3218012C" w14:textId="77777777" w:rsidR="00C14B40" w:rsidRPr="00493204" w:rsidRDefault="00C14B40" w:rsidP="001D710F">
            <w:pPr>
              <w:spacing w:line="280" w:lineRule="atLeast"/>
              <w:ind w:left="360" w:firstLine="0"/>
              <w:rPr>
                <w:rFonts w:cs="Arial"/>
                <w:sz w:val="22"/>
                <w:szCs w:val="22"/>
              </w:rPr>
            </w:pPr>
            <w:r w:rsidRPr="00493204">
              <w:rPr>
                <w:rFonts w:cs="Arial"/>
                <w:sz w:val="22"/>
                <w:szCs w:val="22"/>
              </w:rPr>
              <w:t xml:space="preserve">CW 1.1  </w:t>
            </w:r>
            <w:r w:rsidR="00F6606D" w:rsidRPr="00493204">
              <w:rPr>
                <w:rFonts w:cs="Arial"/>
                <w:sz w:val="22"/>
                <w:szCs w:val="22"/>
              </w:rPr>
              <w:t>Biedt de aangeboden oplossing de mogelijkheid om het proces van marktanalyse (zowel categorisering van marktgegevens als het opwerken van transacties voor gebruik in het waarderingsmodel) efficiënt uit te voeren?</w:t>
            </w:r>
          </w:p>
          <w:p w14:paraId="1E9E5D17" w14:textId="77777777" w:rsidR="00C14B40" w:rsidRPr="00493204" w:rsidRDefault="00C14B40" w:rsidP="001D710F">
            <w:pPr>
              <w:spacing w:line="280" w:lineRule="atLeast"/>
              <w:ind w:left="360" w:firstLine="0"/>
              <w:rPr>
                <w:rFonts w:cs="Arial"/>
                <w:sz w:val="22"/>
                <w:szCs w:val="22"/>
              </w:rPr>
            </w:pPr>
          </w:p>
          <w:p w14:paraId="204AF4BE" w14:textId="5DF1C1A2" w:rsidR="00F6606D" w:rsidRPr="00493204" w:rsidRDefault="00F6606D" w:rsidP="001D710F">
            <w:pPr>
              <w:spacing w:line="280" w:lineRule="atLeast"/>
              <w:ind w:left="360" w:firstLine="0"/>
              <w:rPr>
                <w:rFonts w:cs="Arial"/>
                <w:sz w:val="22"/>
                <w:szCs w:val="22"/>
              </w:rPr>
            </w:pPr>
            <w:r w:rsidRPr="00493204">
              <w:rPr>
                <w:rFonts w:cs="Arial"/>
                <w:sz w:val="22"/>
                <w:szCs w:val="22"/>
              </w:rPr>
              <w:t xml:space="preserve">Ja/Nee. Indien </w:t>
            </w:r>
            <w:r w:rsidR="004022F3" w:rsidRPr="00493204">
              <w:rPr>
                <w:rFonts w:cs="Arial"/>
                <w:sz w:val="22"/>
                <w:szCs w:val="22"/>
              </w:rPr>
              <w:t>j</w:t>
            </w:r>
            <w:r w:rsidRPr="00493204">
              <w:rPr>
                <w:rFonts w:cs="Arial"/>
                <w:sz w:val="22"/>
                <w:szCs w:val="22"/>
              </w:rPr>
              <w:t>a</w:t>
            </w:r>
            <w:r w:rsidR="004022F3" w:rsidRPr="00493204">
              <w:rPr>
                <w:rFonts w:cs="Arial"/>
                <w:sz w:val="22"/>
                <w:szCs w:val="22"/>
              </w:rPr>
              <w:t>,</w:t>
            </w:r>
            <w:r w:rsidRPr="00493204">
              <w:rPr>
                <w:rFonts w:cs="Arial"/>
                <w:sz w:val="22"/>
                <w:szCs w:val="22"/>
              </w:rPr>
              <w:t xml:space="preserve"> </w:t>
            </w:r>
            <w:r w:rsidR="004022F3" w:rsidRPr="00493204">
              <w:rPr>
                <w:rFonts w:cs="Arial"/>
                <w:sz w:val="22"/>
                <w:szCs w:val="22"/>
              </w:rPr>
              <w:t>graag</w:t>
            </w:r>
            <w:r w:rsidRPr="00493204">
              <w:rPr>
                <w:rFonts w:cs="Arial"/>
                <w:sz w:val="22"/>
                <w:szCs w:val="22"/>
              </w:rPr>
              <w:t xml:space="preserve"> het proces van de marktanalyse beschrijven waarin wordt duidelijk gemaakt in welke mate de oplossing hierin ondersteund.</w:t>
            </w:r>
          </w:p>
          <w:p w14:paraId="072BC22B" w14:textId="42DA33E4" w:rsidR="007C6FF9" w:rsidRPr="00493204" w:rsidRDefault="007C6FF9" w:rsidP="001D710F">
            <w:pPr>
              <w:pStyle w:val="Lijstalinea"/>
              <w:spacing w:line="280" w:lineRule="atLeast"/>
              <w:ind w:left="720" w:firstLine="0"/>
              <w:rPr>
                <w:rFonts w:cs="Arial"/>
                <w:sz w:val="22"/>
                <w:szCs w:val="22"/>
              </w:rPr>
            </w:pPr>
          </w:p>
        </w:tc>
        <w:tc>
          <w:tcPr>
            <w:tcW w:w="1103" w:type="dxa"/>
            <w:shd w:val="clear" w:color="auto" w:fill="auto"/>
            <w:hideMark/>
          </w:tcPr>
          <w:p w14:paraId="34C4AF82" w14:textId="5C44E807" w:rsidR="00F6606D" w:rsidRPr="00493204" w:rsidRDefault="50E7EB18" w:rsidP="001D710F">
            <w:pPr>
              <w:spacing w:line="280" w:lineRule="atLeast"/>
              <w:ind w:left="0" w:firstLine="0"/>
              <w:jc w:val="center"/>
              <w:rPr>
                <w:rFonts w:cs="Arial"/>
                <w:sz w:val="22"/>
                <w:szCs w:val="22"/>
              </w:rPr>
            </w:pPr>
            <w:r w:rsidRPr="6F35A010">
              <w:rPr>
                <w:rFonts w:cs="Arial"/>
                <w:sz w:val="22"/>
                <w:szCs w:val="22"/>
              </w:rPr>
              <w:t>6</w:t>
            </w:r>
          </w:p>
        </w:tc>
      </w:tr>
      <w:tr w:rsidR="00F6606D" w:rsidRPr="00493204" w14:paraId="614EAD67" w14:textId="77777777" w:rsidTr="6F35A010">
        <w:trPr>
          <w:trHeight w:val="300"/>
        </w:trPr>
        <w:tc>
          <w:tcPr>
            <w:tcW w:w="7687" w:type="dxa"/>
            <w:shd w:val="clear" w:color="auto" w:fill="auto"/>
            <w:hideMark/>
          </w:tcPr>
          <w:p w14:paraId="221593DE" w14:textId="77777777" w:rsidR="00C14B40" w:rsidRPr="00493204" w:rsidRDefault="00C14B40" w:rsidP="001D710F">
            <w:pPr>
              <w:spacing w:line="280" w:lineRule="atLeast"/>
              <w:ind w:left="360" w:firstLine="0"/>
              <w:rPr>
                <w:rFonts w:cs="Arial"/>
                <w:sz w:val="22"/>
                <w:szCs w:val="22"/>
              </w:rPr>
            </w:pPr>
            <w:r w:rsidRPr="00493204">
              <w:rPr>
                <w:rFonts w:cs="Arial"/>
                <w:sz w:val="22"/>
                <w:szCs w:val="22"/>
              </w:rPr>
              <w:t xml:space="preserve">CW 1.1  </w:t>
            </w:r>
            <w:r w:rsidR="00F6606D" w:rsidRPr="00493204">
              <w:rPr>
                <w:rFonts w:cs="Arial"/>
                <w:sz w:val="22"/>
                <w:szCs w:val="22"/>
              </w:rPr>
              <w:t>Biedt de aangeboden oplossing de mogelijkheid om statistische trendanalyses uit te voeren?</w:t>
            </w:r>
          </w:p>
          <w:p w14:paraId="2FBDAA3D" w14:textId="77777777" w:rsidR="00C14B40" w:rsidRPr="00493204" w:rsidRDefault="00C14B40" w:rsidP="001D710F">
            <w:pPr>
              <w:spacing w:line="280" w:lineRule="atLeast"/>
              <w:ind w:left="360" w:firstLine="0"/>
              <w:rPr>
                <w:rFonts w:cs="Arial"/>
                <w:sz w:val="22"/>
                <w:szCs w:val="22"/>
              </w:rPr>
            </w:pPr>
          </w:p>
          <w:p w14:paraId="56E49EC5" w14:textId="30D67E72" w:rsidR="00F6606D" w:rsidRPr="00493204" w:rsidRDefault="00F6606D" w:rsidP="001D710F">
            <w:pPr>
              <w:spacing w:line="280" w:lineRule="atLeast"/>
              <w:ind w:left="360" w:firstLine="0"/>
              <w:rPr>
                <w:rFonts w:cs="Arial"/>
                <w:sz w:val="22"/>
                <w:szCs w:val="22"/>
              </w:rPr>
            </w:pPr>
            <w:r w:rsidRPr="00493204">
              <w:rPr>
                <w:rFonts w:cs="Arial"/>
                <w:sz w:val="22"/>
                <w:szCs w:val="22"/>
              </w:rPr>
              <w:t xml:space="preserve">Ja/Nee. Indien </w:t>
            </w:r>
            <w:r w:rsidR="002D7FA9" w:rsidRPr="00493204">
              <w:rPr>
                <w:rFonts w:cs="Arial"/>
                <w:sz w:val="22"/>
                <w:szCs w:val="22"/>
              </w:rPr>
              <w:t>j</w:t>
            </w:r>
            <w:r w:rsidRPr="00493204">
              <w:rPr>
                <w:rFonts w:cs="Arial"/>
                <w:sz w:val="22"/>
                <w:szCs w:val="22"/>
              </w:rPr>
              <w:t>a</w:t>
            </w:r>
            <w:r w:rsidR="002D7FA9" w:rsidRPr="00493204">
              <w:rPr>
                <w:rFonts w:cs="Arial"/>
                <w:sz w:val="22"/>
                <w:szCs w:val="22"/>
              </w:rPr>
              <w:t>,</w:t>
            </w:r>
            <w:r w:rsidRPr="00493204">
              <w:rPr>
                <w:rFonts w:cs="Arial"/>
                <w:sz w:val="22"/>
                <w:szCs w:val="22"/>
              </w:rPr>
              <w:t xml:space="preserve"> </w:t>
            </w:r>
            <w:r w:rsidR="002D7FA9" w:rsidRPr="00493204">
              <w:rPr>
                <w:rFonts w:cs="Arial"/>
                <w:sz w:val="22"/>
                <w:szCs w:val="22"/>
              </w:rPr>
              <w:t>graag</w:t>
            </w:r>
            <w:r w:rsidRPr="00493204">
              <w:rPr>
                <w:rFonts w:cs="Arial"/>
                <w:sz w:val="22"/>
                <w:szCs w:val="22"/>
              </w:rPr>
              <w:t xml:space="preserve"> de mogelijkheden hiervan beschrijven. </w:t>
            </w:r>
          </w:p>
          <w:p w14:paraId="44157EFE" w14:textId="2D7E441D" w:rsidR="007C6FF9" w:rsidRPr="00493204" w:rsidRDefault="007C6FF9" w:rsidP="001D710F">
            <w:pPr>
              <w:spacing w:line="280" w:lineRule="atLeast"/>
              <w:ind w:left="720" w:firstLine="0"/>
              <w:rPr>
                <w:rFonts w:cs="Arial"/>
                <w:sz w:val="22"/>
                <w:szCs w:val="22"/>
              </w:rPr>
            </w:pPr>
          </w:p>
        </w:tc>
        <w:tc>
          <w:tcPr>
            <w:tcW w:w="1103" w:type="dxa"/>
            <w:shd w:val="clear" w:color="auto" w:fill="auto"/>
            <w:hideMark/>
          </w:tcPr>
          <w:p w14:paraId="07B5B789" w14:textId="34E9936B" w:rsidR="00F6606D" w:rsidRPr="00493204" w:rsidRDefault="5DFE16FA" w:rsidP="001D710F">
            <w:pPr>
              <w:spacing w:line="280" w:lineRule="atLeast"/>
              <w:ind w:left="0" w:firstLine="0"/>
              <w:jc w:val="center"/>
              <w:rPr>
                <w:rFonts w:cs="Arial"/>
                <w:sz w:val="22"/>
                <w:szCs w:val="22"/>
              </w:rPr>
            </w:pPr>
            <w:r w:rsidRPr="6F35A010">
              <w:rPr>
                <w:rFonts w:cs="Arial"/>
                <w:sz w:val="22"/>
                <w:szCs w:val="22"/>
              </w:rPr>
              <w:t>2</w:t>
            </w:r>
          </w:p>
        </w:tc>
      </w:tr>
    </w:tbl>
    <w:p w14:paraId="225F2FD2" w14:textId="77777777" w:rsidR="00F6606D" w:rsidRPr="00493204" w:rsidRDefault="00F6606D" w:rsidP="001D710F">
      <w:pPr>
        <w:spacing w:line="280" w:lineRule="atLeast"/>
        <w:ind w:left="0" w:firstLine="0"/>
        <w:rPr>
          <w:rFonts w:cs="Arial"/>
          <w:sz w:val="22"/>
          <w:szCs w:val="22"/>
        </w:rPr>
      </w:pPr>
      <w:r w:rsidRPr="00493204">
        <w:rPr>
          <w:rFonts w:cs="Arial"/>
          <w:sz w:val="22"/>
          <w:szCs w:val="22"/>
        </w:rPr>
        <w:t> </w:t>
      </w: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C14B40" w:rsidRPr="00493204" w14:paraId="7E272B96" w14:textId="77777777" w:rsidTr="6F35A010">
        <w:trPr>
          <w:trHeight w:val="300"/>
        </w:trPr>
        <w:tc>
          <w:tcPr>
            <w:tcW w:w="7687" w:type="dxa"/>
            <w:shd w:val="clear" w:color="auto" w:fill="FF0000"/>
            <w:hideMark/>
          </w:tcPr>
          <w:p w14:paraId="38BA583E" w14:textId="1B3C5ABF" w:rsidR="00F6606D" w:rsidRPr="00493204" w:rsidRDefault="00F3553D" w:rsidP="001D710F">
            <w:pPr>
              <w:spacing w:line="280" w:lineRule="atLeast"/>
              <w:ind w:left="360" w:firstLine="0"/>
              <w:rPr>
                <w:rFonts w:cs="Arial"/>
                <w:b/>
                <w:bCs/>
                <w:color w:val="FFFFFF" w:themeColor="background1"/>
                <w:sz w:val="22"/>
                <w:szCs w:val="22"/>
              </w:rPr>
            </w:pPr>
            <w:r w:rsidRPr="00493204">
              <w:rPr>
                <w:rFonts w:cs="Arial"/>
                <w:b/>
                <w:bCs/>
                <w:color w:val="FFFFFF" w:themeColor="background1"/>
                <w:sz w:val="22"/>
                <w:szCs w:val="22"/>
              </w:rPr>
              <w:t xml:space="preserve">C2 </w:t>
            </w:r>
            <w:r w:rsidR="00F6606D" w:rsidRPr="00493204">
              <w:rPr>
                <w:rFonts w:cs="Arial"/>
                <w:b/>
                <w:bCs/>
                <w:color w:val="FFFFFF" w:themeColor="background1"/>
                <w:sz w:val="22"/>
                <w:szCs w:val="22"/>
              </w:rPr>
              <w:t>Waarderingsmodel</w:t>
            </w:r>
          </w:p>
        </w:tc>
        <w:tc>
          <w:tcPr>
            <w:tcW w:w="1103" w:type="dxa"/>
            <w:shd w:val="clear" w:color="auto" w:fill="FF0000"/>
            <w:hideMark/>
          </w:tcPr>
          <w:p w14:paraId="5FD80AE7" w14:textId="6D4D7742" w:rsidR="00F6606D" w:rsidRPr="00493204" w:rsidRDefault="00F6606D"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F6606D" w:rsidRPr="00493204" w14:paraId="71677956" w14:textId="77777777" w:rsidTr="6F35A010">
        <w:trPr>
          <w:trHeight w:val="300"/>
        </w:trPr>
        <w:tc>
          <w:tcPr>
            <w:tcW w:w="7687" w:type="dxa"/>
            <w:shd w:val="clear" w:color="auto" w:fill="auto"/>
            <w:hideMark/>
          </w:tcPr>
          <w:p w14:paraId="7D85BC66" w14:textId="77777777" w:rsidR="00C14B40" w:rsidRPr="00493204" w:rsidRDefault="00C14B40" w:rsidP="001D710F">
            <w:pPr>
              <w:spacing w:line="280" w:lineRule="atLeast"/>
              <w:ind w:left="360" w:firstLine="0"/>
              <w:rPr>
                <w:rFonts w:cs="Arial"/>
                <w:sz w:val="22"/>
                <w:szCs w:val="22"/>
              </w:rPr>
            </w:pPr>
            <w:r w:rsidRPr="00493204">
              <w:rPr>
                <w:rFonts w:cs="Arial"/>
                <w:sz w:val="22"/>
                <w:szCs w:val="22"/>
              </w:rPr>
              <w:t xml:space="preserve">CW 2.1  </w:t>
            </w:r>
            <w:r w:rsidR="00F6606D" w:rsidRPr="00493204">
              <w:rPr>
                <w:rFonts w:cs="Arial"/>
                <w:sz w:val="22"/>
                <w:szCs w:val="22"/>
              </w:rPr>
              <w:t>Biedt de aangeboden oplossing de mogelijkheid om de instellingen van het waarderingsmodel flexibel in te richten en/of aan te passen voor wat betreft het zoeken naar referentieobjecten?</w:t>
            </w:r>
          </w:p>
          <w:p w14:paraId="367B45A7" w14:textId="77777777" w:rsidR="00C14B40" w:rsidRPr="00493204" w:rsidRDefault="00C14B40" w:rsidP="001D710F">
            <w:pPr>
              <w:spacing w:line="280" w:lineRule="atLeast"/>
              <w:ind w:left="360" w:firstLine="0"/>
              <w:rPr>
                <w:rFonts w:cs="Arial"/>
                <w:sz w:val="22"/>
                <w:szCs w:val="22"/>
              </w:rPr>
            </w:pPr>
          </w:p>
          <w:p w14:paraId="277BFB8F" w14:textId="0E999F27" w:rsidR="00F6606D" w:rsidRPr="00493204" w:rsidRDefault="00F6606D" w:rsidP="001D710F">
            <w:pPr>
              <w:spacing w:line="280" w:lineRule="atLeast"/>
              <w:ind w:left="360" w:firstLine="0"/>
              <w:rPr>
                <w:rFonts w:cs="Arial"/>
                <w:sz w:val="22"/>
                <w:szCs w:val="22"/>
              </w:rPr>
            </w:pPr>
            <w:r w:rsidRPr="00493204">
              <w:rPr>
                <w:rFonts w:cs="Arial"/>
                <w:sz w:val="22"/>
                <w:szCs w:val="22"/>
              </w:rPr>
              <w:t xml:space="preserve">Ja/Nee. Indien </w:t>
            </w:r>
            <w:r w:rsidR="002D7FA9" w:rsidRPr="00493204">
              <w:rPr>
                <w:rFonts w:cs="Arial"/>
                <w:sz w:val="22"/>
                <w:szCs w:val="22"/>
              </w:rPr>
              <w:t>j</w:t>
            </w:r>
            <w:r w:rsidRPr="00493204">
              <w:rPr>
                <w:rFonts w:cs="Arial"/>
                <w:sz w:val="22"/>
                <w:szCs w:val="22"/>
              </w:rPr>
              <w:t>a</w:t>
            </w:r>
            <w:r w:rsidR="002D7FA9" w:rsidRPr="00493204">
              <w:rPr>
                <w:rFonts w:cs="Arial"/>
                <w:sz w:val="22"/>
                <w:szCs w:val="22"/>
              </w:rPr>
              <w:t>, graag</w:t>
            </w:r>
            <w:r w:rsidRPr="00493204">
              <w:rPr>
                <w:rFonts w:cs="Arial"/>
                <w:sz w:val="22"/>
                <w:szCs w:val="22"/>
              </w:rPr>
              <w:t xml:space="preserve"> de mogelijkheden hiervan beschrijven. </w:t>
            </w:r>
          </w:p>
          <w:p w14:paraId="3CE8DCA6" w14:textId="0856957B" w:rsidR="007C6FF9" w:rsidRPr="00493204" w:rsidRDefault="007C6FF9" w:rsidP="001D710F">
            <w:pPr>
              <w:pStyle w:val="Lijstalinea"/>
              <w:spacing w:line="280" w:lineRule="atLeast"/>
              <w:ind w:left="720" w:firstLine="0"/>
              <w:rPr>
                <w:rFonts w:cs="Arial"/>
                <w:sz w:val="22"/>
                <w:szCs w:val="22"/>
              </w:rPr>
            </w:pPr>
          </w:p>
        </w:tc>
        <w:tc>
          <w:tcPr>
            <w:tcW w:w="1103" w:type="dxa"/>
            <w:shd w:val="clear" w:color="auto" w:fill="auto"/>
            <w:hideMark/>
          </w:tcPr>
          <w:p w14:paraId="4C659DE7" w14:textId="7F670EED" w:rsidR="00F6606D" w:rsidRPr="00493204" w:rsidRDefault="261CEA7F" w:rsidP="001D710F">
            <w:pPr>
              <w:spacing w:line="280" w:lineRule="atLeast"/>
              <w:ind w:left="0" w:firstLine="0"/>
              <w:jc w:val="center"/>
              <w:rPr>
                <w:rFonts w:cs="Arial"/>
                <w:sz w:val="22"/>
                <w:szCs w:val="22"/>
              </w:rPr>
            </w:pPr>
            <w:r w:rsidRPr="6F35A010">
              <w:rPr>
                <w:rFonts w:cs="Arial"/>
                <w:sz w:val="22"/>
                <w:szCs w:val="22"/>
              </w:rPr>
              <w:t>7</w:t>
            </w:r>
          </w:p>
        </w:tc>
      </w:tr>
      <w:tr w:rsidR="00F6606D" w:rsidRPr="00493204" w14:paraId="265ED0D1" w14:textId="77777777" w:rsidTr="6F35A010">
        <w:trPr>
          <w:trHeight w:val="300"/>
        </w:trPr>
        <w:tc>
          <w:tcPr>
            <w:tcW w:w="7687" w:type="dxa"/>
            <w:shd w:val="clear" w:color="auto" w:fill="auto"/>
            <w:hideMark/>
          </w:tcPr>
          <w:p w14:paraId="1BBFD709" w14:textId="77777777" w:rsidR="00C14B40" w:rsidRPr="00493204" w:rsidRDefault="00C14B40" w:rsidP="001D710F">
            <w:pPr>
              <w:spacing w:line="280" w:lineRule="atLeast"/>
              <w:ind w:left="360" w:firstLine="0"/>
              <w:rPr>
                <w:rFonts w:cs="Arial"/>
                <w:sz w:val="22"/>
                <w:szCs w:val="22"/>
              </w:rPr>
            </w:pPr>
            <w:r w:rsidRPr="00493204">
              <w:rPr>
                <w:rFonts w:cs="Arial"/>
                <w:sz w:val="22"/>
                <w:szCs w:val="22"/>
              </w:rPr>
              <w:t xml:space="preserve">CW 2.2  </w:t>
            </w:r>
            <w:r w:rsidR="00F6606D" w:rsidRPr="00493204">
              <w:rPr>
                <w:rFonts w:cs="Arial"/>
                <w:sz w:val="22"/>
                <w:szCs w:val="22"/>
              </w:rPr>
              <w:t>Biedt de aangeboden oplossing de mogelijkheid om de instellingen van het waarderingsmodel flexibel in te richten of aan te passen met betrekking tot de waardebepaling?</w:t>
            </w:r>
          </w:p>
          <w:p w14:paraId="5A804F62" w14:textId="77777777" w:rsidR="00C14B40" w:rsidRPr="00493204" w:rsidRDefault="00C14B40" w:rsidP="001D710F">
            <w:pPr>
              <w:spacing w:line="280" w:lineRule="atLeast"/>
              <w:ind w:left="360" w:firstLine="0"/>
              <w:rPr>
                <w:rFonts w:cs="Arial"/>
                <w:sz w:val="22"/>
                <w:szCs w:val="22"/>
              </w:rPr>
            </w:pPr>
          </w:p>
          <w:p w14:paraId="5851D1C4" w14:textId="29A92F17" w:rsidR="00F6606D" w:rsidRPr="00493204" w:rsidRDefault="00F6606D" w:rsidP="001D710F">
            <w:pPr>
              <w:spacing w:line="280" w:lineRule="atLeast"/>
              <w:ind w:left="360" w:firstLine="0"/>
              <w:rPr>
                <w:rFonts w:cs="Arial"/>
                <w:sz w:val="22"/>
                <w:szCs w:val="22"/>
              </w:rPr>
            </w:pPr>
            <w:r w:rsidRPr="00493204">
              <w:rPr>
                <w:rFonts w:cs="Arial"/>
                <w:sz w:val="22"/>
                <w:szCs w:val="22"/>
              </w:rPr>
              <w:t xml:space="preserve">Ja/Nee. Indien </w:t>
            </w:r>
            <w:r w:rsidR="002D7FA9" w:rsidRPr="00493204">
              <w:rPr>
                <w:rFonts w:cs="Arial"/>
                <w:sz w:val="22"/>
                <w:szCs w:val="22"/>
              </w:rPr>
              <w:t>j</w:t>
            </w:r>
            <w:r w:rsidRPr="00493204">
              <w:rPr>
                <w:rFonts w:cs="Arial"/>
                <w:sz w:val="22"/>
                <w:szCs w:val="22"/>
              </w:rPr>
              <w:t>a</w:t>
            </w:r>
            <w:r w:rsidR="002D7FA9" w:rsidRPr="00493204">
              <w:rPr>
                <w:rFonts w:cs="Arial"/>
                <w:sz w:val="22"/>
                <w:szCs w:val="22"/>
              </w:rPr>
              <w:t>, graag</w:t>
            </w:r>
            <w:r w:rsidRPr="00493204">
              <w:rPr>
                <w:rFonts w:cs="Arial"/>
                <w:sz w:val="22"/>
                <w:szCs w:val="22"/>
              </w:rPr>
              <w:t xml:space="preserve"> de mogelijkheden hiervan beschrijven. </w:t>
            </w:r>
          </w:p>
          <w:p w14:paraId="5B302B2F" w14:textId="4262D42C" w:rsidR="007C6FF9" w:rsidRPr="00493204" w:rsidRDefault="007C6FF9" w:rsidP="001D710F">
            <w:pPr>
              <w:spacing w:line="280" w:lineRule="atLeast"/>
              <w:ind w:left="720" w:firstLine="0"/>
              <w:rPr>
                <w:rFonts w:cs="Arial"/>
                <w:sz w:val="22"/>
                <w:szCs w:val="22"/>
              </w:rPr>
            </w:pPr>
          </w:p>
        </w:tc>
        <w:tc>
          <w:tcPr>
            <w:tcW w:w="1103" w:type="dxa"/>
            <w:shd w:val="clear" w:color="auto" w:fill="auto"/>
            <w:hideMark/>
          </w:tcPr>
          <w:p w14:paraId="61F59B97" w14:textId="382AC5CF" w:rsidR="00F6606D" w:rsidRPr="00493204" w:rsidRDefault="3F4399F7" w:rsidP="001D710F">
            <w:pPr>
              <w:spacing w:line="280" w:lineRule="atLeast"/>
              <w:ind w:left="0" w:firstLine="0"/>
              <w:jc w:val="center"/>
              <w:rPr>
                <w:rFonts w:cs="Arial"/>
                <w:sz w:val="22"/>
                <w:szCs w:val="22"/>
              </w:rPr>
            </w:pPr>
            <w:r w:rsidRPr="6F35A010">
              <w:rPr>
                <w:rFonts w:cs="Arial"/>
                <w:sz w:val="22"/>
                <w:szCs w:val="22"/>
              </w:rPr>
              <w:lastRenderedPageBreak/>
              <w:t>7</w:t>
            </w:r>
          </w:p>
        </w:tc>
      </w:tr>
      <w:tr w:rsidR="00F6606D" w:rsidRPr="00493204" w14:paraId="2F82883E" w14:textId="77777777" w:rsidTr="6F35A010">
        <w:trPr>
          <w:trHeight w:val="300"/>
        </w:trPr>
        <w:tc>
          <w:tcPr>
            <w:tcW w:w="7687" w:type="dxa"/>
            <w:shd w:val="clear" w:color="auto" w:fill="auto"/>
          </w:tcPr>
          <w:p w14:paraId="1286D990" w14:textId="77777777" w:rsidR="00C14B40" w:rsidRPr="00493204" w:rsidRDefault="00C14B40" w:rsidP="001D710F">
            <w:pPr>
              <w:spacing w:line="280" w:lineRule="atLeast"/>
              <w:ind w:left="360" w:firstLine="0"/>
              <w:rPr>
                <w:rFonts w:cs="Arial"/>
                <w:sz w:val="22"/>
                <w:szCs w:val="22"/>
              </w:rPr>
            </w:pPr>
            <w:r w:rsidRPr="00493204">
              <w:rPr>
                <w:rFonts w:cs="Arial"/>
                <w:sz w:val="22"/>
                <w:szCs w:val="22"/>
              </w:rPr>
              <w:t xml:space="preserve">CW 2.3  </w:t>
            </w:r>
            <w:r w:rsidR="00F6606D" w:rsidRPr="00493204">
              <w:rPr>
                <w:rFonts w:cs="Arial"/>
                <w:sz w:val="22"/>
                <w:szCs w:val="22"/>
              </w:rPr>
              <w:t>Biedt de aangeboden oplossing de mogelijkheid om op basis van een alternatieve waarderingsmethode (bij voorkeur AI) controlewaardes te leveren, op basis waarvan waardes gecontroleerd kunnen worden? Vooralsnog wenst opdrachtgever dat deze alternatieve waarderingsmethode enkel als controlemiddel wordt aangeboden waarbij deze</w:t>
            </w:r>
            <w:r w:rsidR="00370ED4" w:rsidRPr="00493204">
              <w:rPr>
                <w:rFonts w:cs="Arial"/>
                <w:sz w:val="22"/>
                <w:szCs w:val="22"/>
              </w:rPr>
              <w:t xml:space="preserve"> (zeker)</w:t>
            </w:r>
            <w:r w:rsidR="00F6606D" w:rsidRPr="00493204">
              <w:rPr>
                <w:rFonts w:cs="Arial"/>
                <w:sz w:val="22"/>
                <w:szCs w:val="22"/>
              </w:rPr>
              <w:t xml:space="preserve"> niet leidend mag zijn.</w:t>
            </w:r>
          </w:p>
          <w:p w14:paraId="0D6F4C5F" w14:textId="77777777" w:rsidR="00C14B40" w:rsidRPr="00493204" w:rsidRDefault="00C14B40" w:rsidP="001D710F">
            <w:pPr>
              <w:spacing w:line="280" w:lineRule="atLeast"/>
              <w:ind w:left="360" w:firstLine="0"/>
              <w:rPr>
                <w:rFonts w:cs="Arial"/>
                <w:sz w:val="22"/>
                <w:szCs w:val="22"/>
              </w:rPr>
            </w:pPr>
          </w:p>
          <w:p w14:paraId="47C9B492" w14:textId="2F69830C" w:rsidR="007C6FF9" w:rsidRPr="00493204" w:rsidRDefault="002D7FA9" w:rsidP="001D710F">
            <w:pPr>
              <w:spacing w:line="280" w:lineRule="atLeast"/>
              <w:ind w:left="360" w:firstLine="0"/>
              <w:rPr>
                <w:rFonts w:cs="Arial"/>
                <w:sz w:val="22"/>
                <w:szCs w:val="22"/>
              </w:rPr>
            </w:pPr>
            <w:r w:rsidRPr="00493204">
              <w:rPr>
                <w:rFonts w:cs="Arial"/>
                <w:sz w:val="22"/>
                <w:szCs w:val="22"/>
              </w:rPr>
              <w:t>Ja/Nee. Indien ja, graag de mogelijkheden hiervan beschrijven</w:t>
            </w:r>
          </w:p>
        </w:tc>
        <w:tc>
          <w:tcPr>
            <w:tcW w:w="1103" w:type="dxa"/>
            <w:shd w:val="clear" w:color="auto" w:fill="auto"/>
          </w:tcPr>
          <w:p w14:paraId="2021107E" w14:textId="04269D8A" w:rsidR="00F6606D" w:rsidRPr="00493204" w:rsidRDefault="4DEA3175" w:rsidP="001D710F">
            <w:pPr>
              <w:spacing w:line="280" w:lineRule="atLeast"/>
              <w:ind w:left="0" w:firstLine="0"/>
              <w:jc w:val="center"/>
              <w:rPr>
                <w:rFonts w:cs="Arial"/>
                <w:sz w:val="22"/>
                <w:szCs w:val="22"/>
              </w:rPr>
            </w:pPr>
            <w:r w:rsidRPr="6F35A010">
              <w:rPr>
                <w:rFonts w:cs="Arial"/>
                <w:sz w:val="22"/>
                <w:szCs w:val="22"/>
              </w:rPr>
              <w:t>4</w:t>
            </w:r>
          </w:p>
        </w:tc>
      </w:tr>
    </w:tbl>
    <w:p w14:paraId="3DB17D87" w14:textId="77777777" w:rsidR="00F6606D" w:rsidRPr="00493204" w:rsidRDefault="00F6606D" w:rsidP="001D710F">
      <w:pPr>
        <w:spacing w:line="280" w:lineRule="atLeast"/>
        <w:ind w:left="0" w:firstLine="0"/>
        <w:rPr>
          <w:rFonts w:cs="Arial"/>
          <w:sz w:val="22"/>
          <w:szCs w:val="22"/>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C14B40" w:rsidRPr="00493204" w14:paraId="3FEE9945" w14:textId="77777777" w:rsidTr="6F35A010">
        <w:trPr>
          <w:trHeight w:val="300"/>
        </w:trPr>
        <w:tc>
          <w:tcPr>
            <w:tcW w:w="7687" w:type="dxa"/>
            <w:shd w:val="clear" w:color="auto" w:fill="FF0000"/>
            <w:hideMark/>
          </w:tcPr>
          <w:p w14:paraId="5D297710" w14:textId="4686132F" w:rsidR="00F6606D" w:rsidRPr="00493204" w:rsidRDefault="00F3553D" w:rsidP="001D710F">
            <w:pPr>
              <w:spacing w:line="280" w:lineRule="atLeast"/>
              <w:ind w:left="360" w:firstLine="0"/>
              <w:rPr>
                <w:rFonts w:cs="Arial"/>
                <w:b/>
                <w:bCs/>
                <w:color w:val="FFFFFF" w:themeColor="background1"/>
                <w:sz w:val="22"/>
                <w:szCs w:val="22"/>
              </w:rPr>
            </w:pPr>
            <w:r w:rsidRPr="00493204">
              <w:rPr>
                <w:rFonts w:cs="Arial"/>
                <w:b/>
                <w:bCs/>
                <w:color w:val="FFFFFF" w:themeColor="background1"/>
                <w:sz w:val="22"/>
                <w:szCs w:val="22"/>
              </w:rPr>
              <w:t xml:space="preserve">C3 </w:t>
            </w:r>
            <w:r w:rsidR="00F6606D" w:rsidRPr="00493204">
              <w:rPr>
                <w:rFonts w:cs="Arial"/>
                <w:b/>
                <w:bCs/>
                <w:color w:val="FFFFFF" w:themeColor="background1"/>
                <w:sz w:val="22"/>
                <w:szCs w:val="22"/>
              </w:rPr>
              <w:t>Controle modelwaardes</w:t>
            </w:r>
          </w:p>
        </w:tc>
        <w:tc>
          <w:tcPr>
            <w:tcW w:w="1103" w:type="dxa"/>
            <w:shd w:val="clear" w:color="auto" w:fill="FF0000"/>
            <w:hideMark/>
          </w:tcPr>
          <w:p w14:paraId="1AC9848B" w14:textId="3BD43E59" w:rsidR="00F6606D" w:rsidRPr="00493204" w:rsidRDefault="00F6606D"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F6606D" w:rsidRPr="00493204" w14:paraId="409DC6F1" w14:textId="77777777" w:rsidTr="6F35A010">
        <w:trPr>
          <w:trHeight w:val="300"/>
        </w:trPr>
        <w:tc>
          <w:tcPr>
            <w:tcW w:w="7687" w:type="dxa"/>
            <w:shd w:val="clear" w:color="auto" w:fill="auto"/>
            <w:hideMark/>
          </w:tcPr>
          <w:p w14:paraId="3E5DB51F" w14:textId="77777777" w:rsidR="00C14B40" w:rsidRPr="00493204" w:rsidRDefault="00C14B40" w:rsidP="001D710F">
            <w:pPr>
              <w:spacing w:line="280" w:lineRule="atLeast"/>
              <w:ind w:left="360" w:firstLine="0"/>
              <w:rPr>
                <w:rFonts w:cs="Arial"/>
                <w:sz w:val="22"/>
                <w:szCs w:val="22"/>
              </w:rPr>
            </w:pPr>
            <w:r w:rsidRPr="00493204">
              <w:rPr>
                <w:rFonts w:cs="Arial"/>
                <w:sz w:val="22"/>
                <w:szCs w:val="22"/>
              </w:rPr>
              <w:t xml:space="preserve">CW 3.1  </w:t>
            </w:r>
            <w:r w:rsidR="00F6606D" w:rsidRPr="00493204">
              <w:rPr>
                <w:rFonts w:cs="Arial"/>
                <w:sz w:val="22"/>
                <w:szCs w:val="22"/>
              </w:rPr>
              <w:t>Biedt de aangeboden oplossing de mogelijkheid om controles met betrekking tot waarderen al dan niet geautomatiseerd, of op initiatief van gebruiker uit te voeren, aan te passen en uit te breiden door opdrachtgever?</w:t>
            </w:r>
          </w:p>
          <w:p w14:paraId="3B153022" w14:textId="77777777" w:rsidR="00C14B40" w:rsidRPr="00493204" w:rsidRDefault="00C14B40" w:rsidP="001D710F">
            <w:pPr>
              <w:spacing w:line="280" w:lineRule="atLeast"/>
              <w:ind w:left="360" w:firstLine="0"/>
              <w:rPr>
                <w:rFonts w:cs="Arial"/>
                <w:sz w:val="22"/>
                <w:szCs w:val="22"/>
              </w:rPr>
            </w:pPr>
          </w:p>
          <w:p w14:paraId="737A40DB" w14:textId="2BFA4426" w:rsidR="00F6606D" w:rsidRPr="00493204" w:rsidRDefault="002D7FA9" w:rsidP="001D710F">
            <w:pPr>
              <w:spacing w:line="280" w:lineRule="atLeast"/>
              <w:ind w:left="360" w:firstLine="0"/>
              <w:rPr>
                <w:rFonts w:cs="Arial"/>
                <w:sz w:val="22"/>
                <w:szCs w:val="22"/>
              </w:rPr>
            </w:pPr>
            <w:r w:rsidRPr="00493204">
              <w:rPr>
                <w:rFonts w:cs="Arial"/>
                <w:sz w:val="22"/>
                <w:szCs w:val="22"/>
              </w:rPr>
              <w:t>Ja/Nee. Indien ja, graag de mogelijkheden hiervan beschrijven</w:t>
            </w:r>
          </w:p>
          <w:p w14:paraId="4A79AEBF" w14:textId="12713EF1" w:rsidR="007C6FF9" w:rsidRPr="00493204" w:rsidRDefault="007C6FF9" w:rsidP="001D710F">
            <w:pPr>
              <w:pStyle w:val="Lijstalinea"/>
              <w:spacing w:line="280" w:lineRule="atLeast"/>
              <w:ind w:left="720" w:firstLine="0"/>
              <w:rPr>
                <w:rFonts w:cs="Arial"/>
                <w:sz w:val="22"/>
                <w:szCs w:val="22"/>
              </w:rPr>
            </w:pPr>
          </w:p>
        </w:tc>
        <w:tc>
          <w:tcPr>
            <w:tcW w:w="1103" w:type="dxa"/>
            <w:shd w:val="clear" w:color="auto" w:fill="auto"/>
            <w:hideMark/>
          </w:tcPr>
          <w:p w14:paraId="3931A543" w14:textId="257AC6FB" w:rsidR="00F6606D" w:rsidRPr="00493204" w:rsidRDefault="008F5E7B" w:rsidP="6F35A010">
            <w:pPr>
              <w:ind w:left="0"/>
              <w:jc w:val="center"/>
              <w:rPr>
                <w:rFonts w:cs="Arial"/>
                <w:sz w:val="22"/>
                <w:szCs w:val="22"/>
              </w:rPr>
            </w:pPr>
            <w:r w:rsidRPr="6F35A010">
              <w:rPr>
                <w:rFonts w:cs="Arial"/>
                <w:sz w:val="22"/>
                <w:szCs w:val="22"/>
              </w:rPr>
              <w:t xml:space="preserve">  </w:t>
            </w:r>
            <w:r w:rsidR="6A564741" w:rsidRPr="6F35A010">
              <w:rPr>
                <w:rFonts w:cs="Arial"/>
                <w:sz w:val="22"/>
                <w:szCs w:val="22"/>
              </w:rPr>
              <w:t>2</w:t>
            </w:r>
          </w:p>
        </w:tc>
      </w:tr>
      <w:tr w:rsidR="00EE6E5D" w:rsidRPr="00493204" w14:paraId="34C58E17" w14:textId="77777777" w:rsidTr="6F35A010">
        <w:trPr>
          <w:trHeight w:val="300"/>
        </w:trPr>
        <w:tc>
          <w:tcPr>
            <w:tcW w:w="7687" w:type="dxa"/>
            <w:shd w:val="clear" w:color="auto" w:fill="auto"/>
          </w:tcPr>
          <w:p w14:paraId="1524F4FC" w14:textId="77777777" w:rsidR="00C14B40" w:rsidRPr="00493204" w:rsidRDefault="00C14B40" w:rsidP="001D710F">
            <w:pPr>
              <w:spacing w:line="280" w:lineRule="atLeast"/>
              <w:ind w:left="360" w:firstLine="0"/>
              <w:rPr>
                <w:rFonts w:cs="Arial"/>
                <w:sz w:val="22"/>
                <w:szCs w:val="22"/>
              </w:rPr>
            </w:pPr>
            <w:r w:rsidRPr="00493204">
              <w:rPr>
                <w:rFonts w:cs="Arial"/>
                <w:sz w:val="22"/>
                <w:szCs w:val="22"/>
              </w:rPr>
              <w:t xml:space="preserve">CW 3.2  </w:t>
            </w:r>
            <w:r w:rsidR="00EE6E5D" w:rsidRPr="00493204">
              <w:rPr>
                <w:rFonts w:cs="Arial"/>
                <w:sz w:val="22"/>
                <w:szCs w:val="22"/>
              </w:rPr>
              <w:t>Biedt de aangeboden oplossing de mogelijkheid om referenties en andere parameters zoals bepaald bij een groep objecten mee te nemen naar een volgende groep te waarderen objecten?</w:t>
            </w:r>
          </w:p>
          <w:p w14:paraId="67A4CD51" w14:textId="77777777" w:rsidR="00C14B40" w:rsidRPr="00493204" w:rsidRDefault="00C14B40" w:rsidP="001D710F">
            <w:pPr>
              <w:spacing w:line="280" w:lineRule="atLeast"/>
              <w:ind w:left="360" w:firstLine="0"/>
              <w:rPr>
                <w:rFonts w:cs="Arial"/>
                <w:sz w:val="22"/>
                <w:szCs w:val="22"/>
              </w:rPr>
            </w:pPr>
          </w:p>
          <w:p w14:paraId="59F420A1" w14:textId="5926B825" w:rsidR="007C6FF9" w:rsidRPr="00493204" w:rsidRDefault="007C6FF9"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tcPr>
          <w:p w14:paraId="0594B3E2" w14:textId="70577250" w:rsidR="00EE6E5D" w:rsidRPr="00493204" w:rsidRDefault="36F10F9D" w:rsidP="001D710F">
            <w:pPr>
              <w:spacing w:line="280" w:lineRule="atLeast"/>
              <w:ind w:left="0" w:firstLine="0"/>
              <w:jc w:val="center"/>
              <w:rPr>
                <w:rFonts w:cs="Arial"/>
                <w:sz w:val="22"/>
                <w:szCs w:val="22"/>
              </w:rPr>
            </w:pPr>
            <w:r w:rsidRPr="6F35A010">
              <w:rPr>
                <w:rFonts w:cs="Arial"/>
                <w:sz w:val="22"/>
                <w:szCs w:val="22"/>
              </w:rPr>
              <w:t>2</w:t>
            </w:r>
          </w:p>
        </w:tc>
      </w:tr>
      <w:tr w:rsidR="00EE6E5D" w:rsidRPr="00493204" w14:paraId="3177B671" w14:textId="77777777" w:rsidTr="6F35A010">
        <w:trPr>
          <w:trHeight w:val="300"/>
        </w:trPr>
        <w:tc>
          <w:tcPr>
            <w:tcW w:w="7687" w:type="dxa"/>
            <w:shd w:val="clear" w:color="auto" w:fill="auto"/>
          </w:tcPr>
          <w:p w14:paraId="364FBC47" w14:textId="10620272" w:rsidR="00C14B40" w:rsidRPr="00493204" w:rsidRDefault="00C14B40" w:rsidP="001D710F">
            <w:pPr>
              <w:spacing w:line="280" w:lineRule="atLeast"/>
              <w:ind w:left="360" w:firstLine="0"/>
              <w:rPr>
                <w:rFonts w:cs="Arial"/>
                <w:sz w:val="22"/>
                <w:szCs w:val="22"/>
              </w:rPr>
            </w:pPr>
            <w:r w:rsidRPr="00493204">
              <w:rPr>
                <w:rFonts w:cs="Arial"/>
                <w:sz w:val="22"/>
                <w:szCs w:val="22"/>
              </w:rPr>
              <w:t xml:space="preserve">CW 3.3  </w:t>
            </w:r>
            <w:r w:rsidR="00090E1C" w:rsidRPr="00493204">
              <w:rPr>
                <w:rFonts w:cs="Arial"/>
                <w:sz w:val="22"/>
                <w:szCs w:val="22"/>
              </w:rPr>
              <w:t>Biedt de aangeboden oplossing de mogelijkheid om handmatig een signaalfunctie in te stellen, waarbij de taxateur zelfgekozen parameters en bandbreedtes kan ingeven</w:t>
            </w:r>
            <w:r w:rsidRPr="00493204">
              <w:rPr>
                <w:rFonts w:cs="Arial"/>
                <w:sz w:val="22"/>
                <w:szCs w:val="22"/>
              </w:rPr>
              <w:t>?</w:t>
            </w:r>
          </w:p>
          <w:p w14:paraId="32E4BD14" w14:textId="77777777" w:rsidR="00C14B40" w:rsidRPr="00493204" w:rsidRDefault="00C14B40" w:rsidP="001D710F">
            <w:pPr>
              <w:spacing w:line="280" w:lineRule="atLeast"/>
              <w:ind w:left="360" w:firstLine="0"/>
              <w:rPr>
                <w:rFonts w:cs="Arial"/>
                <w:sz w:val="22"/>
                <w:szCs w:val="22"/>
              </w:rPr>
            </w:pPr>
          </w:p>
          <w:p w14:paraId="1D8E080F" w14:textId="33E1D3EC" w:rsidR="007C6FF9" w:rsidRPr="00493204" w:rsidRDefault="007C6FF9"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tcPr>
          <w:p w14:paraId="6CD7E4F7" w14:textId="6511D427" w:rsidR="00EE6E5D" w:rsidRPr="00493204" w:rsidRDefault="6D0CAAE8" w:rsidP="001D710F">
            <w:pPr>
              <w:spacing w:line="280" w:lineRule="atLeast"/>
              <w:ind w:left="0" w:firstLine="0"/>
              <w:jc w:val="center"/>
              <w:rPr>
                <w:rFonts w:cs="Arial"/>
                <w:sz w:val="22"/>
                <w:szCs w:val="22"/>
              </w:rPr>
            </w:pPr>
            <w:r w:rsidRPr="6F35A010">
              <w:rPr>
                <w:rFonts w:cs="Arial"/>
                <w:sz w:val="22"/>
                <w:szCs w:val="22"/>
              </w:rPr>
              <w:t>2</w:t>
            </w:r>
          </w:p>
        </w:tc>
      </w:tr>
      <w:tr w:rsidR="00EE6E5D" w:rsidRPr="00493204" w14:paraId="7DB203CA" w14:textId="77777777" w:rsidTr="6F35A010">
        <w:trPr>
          <w:trHeight w:val="300"/>
        </w:trPr>
        <w:tc>
          <w:tcPr>
            <w:tcW w:w="7687" w:type="dxa"/>
            <w:shd w:val="clear" w:color="auto" w:fill="auto"/>
          </w:tcPr>
          <w:p w14:paraId="4E67C0AF" w14:textId="77777777" w:rsidR="00C14B40" w:rsidRPr="00493204" w:rsidRDefault="00C14B40" w:rsidP="001D710F">
            <w:pPr>
              <w:spacing w:line="280" w:lineRule="atLeast"/>
              <w:ind w:left="360" w:firstLine="0"/>
              <w:rPr>
                <w:rFonts w:cs="Arial"/>
                <w:sz w:val="22"/>
                <w:szCs w:val="22"/>
              </w:rPr>
            </w:pPr>
            <w:r w:rsidRPr="00493204">
              <w:rPr>
                <w:rFonts w:cs="Arial"/>
                <w:sz w:val="22"/>
                <w:szCs w:val="22"/>
              </w:rPr>
              <w:t xml:space="preserve">CW 3.4  </w:t>
            </w:r>
            <w:r w:rsidR="0007102A" w:rsidRPr="00493204">
              <w:rPr>
                <w:rFonts w:cs="Arial"/>
                <w:sz w:val="22"/>
                <w:szCs w:val="22"/>
              </w:rPr>
              <w:t>Biedt de aangeboden oplossing de mogelijkheid om een score te genereren waarmee de mate van vergelijkbaarheid in beeld wordt gebracht, waaruit vervolgens de kwaliteit kan worden afgeleid?</w:t>
            </w:r>
          </w:p>
          <w:p w14:paraId="2D0E7E6A" w14:textId="77777777" w:rsidR="00C14B40" w:rsidRPr="00493204" w:rsidRDefault="00C14B40" w:rsidP="001D710F">
            <w:pPr>
              <w:spacing w:line="280" w:lineRule="atLeast"/>
              <w:ind w:left="360" w:firstLine="0"/>
              <w:rPr>
                <w:rFonts w:cs="Arial"/>
                <w:sz w:val="22"/>
                <w:szCs w:val="22"/>
              </w:rPr>
            </w:pPr>
          </w:p>
          <w:p w14:paraId="7AAC7BFE" w14:textId="25E8EFE8" w:rsidR="00EE6E5D" w:rsidRPr="00493204" w:rsidRDefault="008B7AC6"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tcPr>
          <w:p w14:paraId="461DBB94" w14:textId="67E3E4EA" w:rsidR="00EE6E5D" w:rsidRPr="00493204" w:rsidRDefault="6B501173" w:rsidP="001D710F">
            <w:pPr>
              <w:spacing w:line="280" w:lineRule="atLeast"/>
              <w:ind w:left="0" w:firstLine="0"/>
              <w:jc w:val="center"/>
              <w:rPr>
                <w:rFonts w:cs="Arial"/>
                <w:sz w:val="22"/>
                <w:szCs w:val="22"/>
              </w:rPr>
            </w:pPr>
            <w:r w:rsidRPr="6F35A010">
              <w:rPr>
                <w:rFonts w:cs="Arial"/>
                <w:sz w:val="22"/>
                <w:szCs w:val="22"/>
              </w:rPr>
              <w:t>2</w:t>
            </w:r>
          </w:p>
        </w:tc>
      </w:tr>
      <w:tr w:rsidR="00EE6E5D" w:rsidRPr="00493204" w14:paraId="721A94F5" w14:textId="77777777" w:rsidTr="6F35A010">
        <w:trPr>
          <w:trHeight w:val="300"/>
        </w:trPr>
        <w:tc>
          <w:tcPr>
            <w:tcW w:w="7687" w:type="dxa"/>
            <w:shd w:val="clear" w:color="auto" w:fill="auto"/>
          </w:tcPr>
          <w:p w14:paraId="14DE7452" w14:textId="77777777" w:rsidR="00C14B40" w:rsidRPr="00493204" w:rsidRDefault="00C14B40" w:rsidP="001D710F">
            <w:pPr>
              <w:spacing w:line="280" w:lineRule="atLeast"/>
              <w:ind w:left="360" w:firstLine="0"/>
              <w:rPr>
                <w:rFonts w:cs="Arial"/>
                <w:sz w:val="22"/>
                <w:szCs w:val="22"/>
              </w:rPr>
            </w:pPr>
            <w:r w:rsidRPr="00493204">
              <w:rPr>
                <w:rFonts w:cs="Arial"/>
                <w:sz w:val="22"/>
                <w:szCs w:val="22"/>
              </w:rPr>
              <w:t xml:space="preserve">CW 3.5  </w:t>
            </w:r>
            <w:r w:rsidR="00CC0C5F" w:rsidRPr="00493204">
              <w:rPr>
                <w:rFonts w:cs="Arial"/>
                <w:sz w:val="22"/>
                <w:szCs w:val="22"/>
              </w:rPr>
              <w:t xml:space="preserve">Biedt </w:t>
            </w:r>
            <w:r w:rsidR="00F44F7E" w:rsidRPr="00493204">
              <w:rPr>
                <w:rFonts w:cs="Arial"/>
                <w:sz w:val="22"/>
                <w:szCs w:val="22"/>
              </w:rPr>
              <w:t xml:space="preserve">de aangeboden oplossing </w:t>
            </w:r>
            <w:r w:rsidR="00CC0C5F" w:rsidRPr="00493204">
              <w:rPr>
                <w:rFonts w:cs="Arial"/>
                <w:sz w:val="22"/>
                <w:szCs w:val="22"/>
              </w:rPr>
              <w:t xml:space="preserve">de mogelijkheid om </w:t>
            </w:r>
            <w:r w:rsidR="00F44F7E" w:rsidRPr="00493204">
              <w:rPr>
                <w:rFonts w:cs="Arial"/>
                <w:sz w:val="22"/>
                <w:szCs w:val="22"/>
              </w:rPr>
              <w:t xml:space="preserve">zowel </w:t>
            </w:r>
            <w:r w:rsidR="00A71C0F" w:rsidRPr="00493204">
              <w:rPr>
                <w:rFonts w:cs="Arial"/>
                <w:sz w:val="22"/>
                <w:szCs w:val="22"/>
              </w:rPr>
              <w:t xml:space="preserve">over </w:t>
            </w:r>
            <w:r w:rsidR="00F44F7E" w:rsidRPr="00493204">
              <w:rPr>
                <w:rFonts w:cs="Arial"/>
                <w:sz w:val="22"/>
                <w:szCs w:val="22"/>
              </w:rPr>
              <w:t>grafische als numerieke weergaven</w:t>
            </w:r>
            <w:r w:rsidR="00A71C0F" w:rsidRPr="00493204">
              <w:rPr>
                <w:rFonts w:cs="Arial"/>
                <w:sz w:val="22"/>
                <w:szCs w:val="22"/>
              </w:rPr>
              <w:t xml:space="preserve"> te beschikken</w:t>
            </w:r>
            <w:r w:rsidR="00F44F7E" w:rsidRPr="00493204">
              <w:rPr>
                <w:rFonts w:cs="Arial"/>
                <w:sz w:val="22"/>
                <w:szCs w:val="22"/>
              </w:rPr>
              <w:t xml:space="preserve"> met betrekking tot waardeontwikkelingen per object(groep/type), per periode, per wijk/buurt?</w:t>
            </w:r>
          </w:p>
          <w:p w14:paraId="56A95579" w14:textId="77777777" w:rsidR="00C14B40" w:rsidRPr="00493204" w:rsidRDefault="00C14B40" w:rsidP="001D710F">
            <w:pPr>
              <w:spacing w:line="280" w:lineRule="atLeast"/>
              <w:ind w:left="360" w:firstLine="0"/>
              <w:rPr>
                <w:rFonts w:cs="Arial"/>
                <w:sz w:val="22"/>
                <w:szCs w:val="22"/>
              </w:rPr>
            </w:pPr>
          </w:p>
          <w:p w14:paraId="2174F2B0" w14:textId="62D366C4" w:rsidR="008B7AC6" w:rsidRPr="00493204" w:rsidRDefault="008B7AC6"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tcPr>
          <w:p w14:paraId="1E8F14B8" w14:textId="5538347D" w:rsidR="00EE6E5D" w:rsidRPr="00493204" w:rsidRDefault="0A5CA0F1" w:rsidP="001D710F">
            <w:pPr>
              <w:spacing w:line="280" w:lineRule="atLeast"/>
              <w:ind w:left="0" w:firstLine="0"/>
              <w:jc w:val="center"/>
              <w:rPr>
                <w:rFonts w:cs="Arial"/>
                <w:sz w:val="22"/>
                <w:szCs w:val="22"/>
              </w:rPr>
            </w:pPr>
            <w:r w:rsidRPr="6F35A010">
              <w:rPr>
                <w:rFonts w:cs="Arial"/>
                <w:sz w:val="22"/>
                <w:szCs w:val="22"/>
              </w:rPr>
              <w:t>2</w:t>
            </w:r>
          </w:p>
        </w:tc>
      </w:tr>
      <w:tr w:rsidR="00EE6E5D" w:rsidRPr="00493204" w14:paraId="3018C91F" w14:textId="77777777" w:rsidTr="6F35A010">
        <w:trPr>
          <w:trHeight w:val="300"/>
        </w:trPr>
        <w:tc>
          <w:tcPr>
            <w:tcW w:w="7687" w:type="dxa"/>
            <w:shd w:val="clear" w:color="auto" w:fill="auto"/>
          </w:tcPr>
          <w:p w14:paraId="020AC96F" w14:textId="77777777" w:rsidR="00484754" w:rsidRPr="00493204" w:rsidRDefault="00C14B40" w:rsidP="001D710F">
            <w:pPr>
              <w:spacing w:line="280" w:lineRule="atLeast"/>
              <w:ind w:left="360" w:firstLine="0"/>
              <w:rPr>
                <w:rFonts w:cs="Arial"/>
                <w:sz w:val="22"/>
                <w:szCs w:val="22"/>
              </w:rPr>
            </w:pPr>
            <w:r w:rsidRPr="00493204">
              <w:rPr>
                <w:rFonts w:cs="Arial"/>
                <w:sz w:val="22"/>
                <w:szCs w:val="22"/>
              </w:rPr>
              <w:t xml:space="preserve">CW 3.6  </w:t>
            </w:r>
            <w:r w:rsidR="007051F3" w:rsidRPr="00493204">
              <w:rPr>
                <w:rFonts w:cs="Arial"/>
                <w:sz w:val="22"/>
                <w:szCs w:val="22"/>
              </w:rPr>
              <w:t xml:space="preserve">Biedt de aangeboden oplossing de mogelijkheid om subject of accountaanduiding individueel of in bulk objectgegevens te muteren (primair &amp; secundair)? </w:t>
            </w:r>
          </w:p>
          <w:p w14:paraId="5668467E" w14:textId="77777777" w:rsidR="00484754" w:rsidRPr="00493204" w:rsidRDefault="00484754" w:rsidP="001D710F">
            <w:pPr>
              <w:spacing w:line="280" w:lineRule="atLeast"/>
              <w:ind w:left="360" w:firstLine="0"/>
              <w:rPr>
                <w:rFonts w:cs="Arial"/>
                <w:sz w:val="22"/>
                <w:szCs w:val="22"/>
              </w:rPr>
            </w:pPr>
          </w:p>
          <w:p w14:paraId="5FC776D8" w14:textId="72DE54CE" w:rsidR="008B7AC6" w:rsidRPr="00493204" w:rsidRDefault="008B7AC6" w:rsidP="001D710F">
            <w:pPr>
              <w:spacing w:line="280" w:lineRule="atLeast"/>
              <w:ind w:left="360" w:firstLine="0"/>
              <w:rPr>
                <w:rFonts w:cs="Arial"/>
                <w:sz w:val="22"/>
                <w:szCs w:val="22"/>
              </w:rPr>
            </w:pPr>
            <w:r w:rsidRPr="00493204">
              <w:rPr>
                <w:rFonts w:cs="Arial"/>
                <w:sz w:val="22"/>
                <w:szCs w:val="22"/>
              </w:rPr>
              <w:t>Ja/Nee. Indien ja, graag de mogelijkheden beschrijven. </w:t>
            </w:r>
          </w:p>
          <w:p w14:paraId="0A3EF388" w14:textId="77777777" w:rsidR="00EE6E5D" w:rsidRPr="00493204" w:rsidRDefault="00EE6E5D" w:rsidP="001D710F">
            <w:pPr>
              <w:spacing w:line="280" w:lineRule="atLeast"/>
              <w:ind w:left="0" w:firstLine="0"/>
              <w:rPr>
                <w:rFonts w:cs="Arial"/>
                <w:sz w:val="22"/>
                <w:szCs w:val="22"/>
              </w:rPr>
            </w:pPr>
          </w:p>
        </w:tc>
        <w:tc>
          <w:tcPr>
            <w:tcW w:w="1103" w:type="dxa"/>
            <w:shd w:val="clear" w:color="auto" w:fill="auto"/>
          </w:tcPr>
          <w:p w14:paraId="2C1155E4" w14:textId="064E1D72" w:rsidR="00EE6E5D" w:rsidRPr="00493204" w:rsidRDefault="193D38FA" w:rsidP="001D710F">
            <w:pPr>
              <w:spacing w:line="280" w:lineRule="atLeast"/>
              <w:ind w:left="0" w:firstLine="0"/>
              <w:jc w:val="center"/>
              <w:rPr>
                <w:rFonts w:cs="Arial"/>
                <w:sz w:val="22"/>
                <w:szCs w:val="22"/>
              </w:rPr>
            </w:pPr>
            <w:r w:rsidRPr="6F35A010">
              <w:rPr>
                <w:rFonts w:cs="Arial"/>
                <w:sz w:val="22"/>
                <w:szCs w:val="22"/>
              </w:rPr>
              <w:t>2</w:t>
            </w:r>
          </w:p>
        </w:tc>
      </w:tr>
      <w:tr w:rsidR="00EE6E5D" w:rsidRPr="00493204" w14:paraId="0341F783" w14:textId="77777777" w:rsidTr="6F35A010">
        <w:trPr>
          <w:trHeight w:val="300"/>
        </w:trPr>
        <w:tc>
          <w:tcPr>
            <w:tcW w:w="7687" w:type="dxa"/>
            <w:shd w:val="clear" w:color="auto" w:fill="auto"/>
          </w:tcPr>
          <w:p w14:paraId="1F6C459C" w14:textId="2E30FFDB" w:rsidR="00484754" w:rsidRPr="00493204" w:rsidRDefault="00484754" w:rsidP="001D710F">
            <w:pPr>
              <w:spacing w:line="280" w:lineRule="atLeast"/>
              <w:ind w:left="360" w:firstLine="0"/>
              <w:rPr>
                <w:rFonts w:cs="Arial"/>
                <w:sz w:val="22"/>
                <w:szCs w:val="22"/>
              </w:rPr>
            </w:pPr>
            <w:r w:rsidRPr="00493204">
              <w:rPr>
                <w:rFonts w:cs="Arial"/>
                <w:sz w:val="22"/>
                <w:szCs w:val="22"/>
              </w:rPr>
              <w:t xml:space="preserve">CW 3.7  </w:t>
            </w:r>
            <w:r w:rsidR="00915965" w:rsidRPr="00493204">
              <w:rPr>
                <w:rFonts w:cs="Arial"/>
                <w:sz w:val="22"/>
                <w:szCs w:val="22"/>
              </w:rPr>
              <w:t xml:space="preserve">Biedt de aangeboden oplossing de mogelijkheid om op bepaalde plekken </w:t>
            </w:r>
            <w:r w:rsidR="00F3553D" w:rsidRPr="00493204">
              <w:rPr>
                <w:rFonts w:cs="Arial"/>
                <w:sz w:val="22"/>
                <w:szCs w:val="22"/>
              </w:rPr>
              <w:t>–</w:t>
            </w:r>
            <w:r w:rsidR="00915965" w:rsidRPr="00493204">
              <w:rPr>
                <w:rFonts w:cs="Arial"/>
                <w:sz w:val="22"/>
                <w:szCs w:val="22"/>
              </w:rPr>
              <w:t xml:space="preserve"> in verschillende schermen </w:t>
            </w:r>
            <w:r w:rsidR="00F3553D" w:rsidRPr="00493204">
              <w:rPr>
                <w:rFonts w:cs="Arial"/>
                <w:sz w:val="22"/>
                <w:szCs w:val="22"/>
              </w:rPr>
              <w:t>–</w:t>
            </w:r>
            <w:r w:rsidR="00915965" w:rsidRPr="00493204">
              <w:rPr>
                <w:rFonts w:cs="Arial"/>
                <w:sz w:val="22"/>
                <w:szCs w:val="22"/>
              </w:rPr>
              <w:t xml:space="preserve"> vrij inrichtbare velden toe te voegen om daarin kenbaar te maken dat het objecten betreft inzake accounts?</w:t>
            </w:r>
          </w:p>
          <w:p w14:paraId="68FEEA21" w14:textId="77777777" w:rsidR="00484754" w:rsidRPr="00493204" w:rsidRDefault="00484754" w:rsidP="001D710F">
            <w:pPr>
              <w:spacing w:line="280" w:lineRule="atLeast"/>
              <w:ind w:left="360" w:firstLine="0"/>
              <w:rPr>
                <w:rFonts w:cs="Arial"/>
                <w:sz w:val="22"/>
                <w:szCs w:val="22"/>
              </w:rPr>
            </w:pPr>
          </w:p>
          <w:p w14:paraId="55874D61" w14:textId="06CF3A3F" w:rsidR="008B7AC6" w:rsidRPr="00493204" w:rsidRDefault="008B7AC6"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tcPr>
          <w:p w14:paraId="42B05F39" w14:textId="308CDC90" w:rsidR="00EE6E5D" w:rsidRPr="00493204" w:rsidRDefault="73EEDCE6" w:rsidP="001D710F">
            <w:pPr>
              <w:spacing w:line="280" w:lineRule="atLeast"/>
              <w:ind w:left="0" w:firstLine="0"/>
              <w:jc w:val="center"/>
              <w:rPr>
                <w:rFonts w:cs="Arial"/>
                <w:sz w:val="22"/>
                <w:szCs w:val="22"/>
              </w:rPr>
            </w:pPr>
            <w:r w:rsidRPr="6F35A010">
              <w:rPr>
                <w:rFonts w:cs="Arial"/>
                <w:sz w:val="22"/>
                <w:szCs w:val="22"/>
              </w:rPr>
              <w:t>2</w:t>
            </w:r>
          </w:p>
        </w:tc>
      </w:tr>
    </w:tbl>
    <w:p w14:paraId="18BFF225" w14:textId="00CF0127" w:rsidR="00773BF6" w:rsidRDefault="00773BF6" w:rsidP="001D710F">
      <w:pPr>
        <w:pStyle w:val="Lijstalinea"/>
        <w:numPr>
          <w:ilvl w:val="0"/>
          <w:numId w:val="30"/>
        </w:numPr>
        <w:spacing w:line="280" w:lineRule="atLeast"/>
        <w:rPr>
          <w:rFonts w:cs="Arial"/>
          <w:b/>
          <w:bCs/>
          <w:sz w:val="24"/>
          <w:szCs w:val="24"/>
        </w:rPr>
      </w:pPr>
      <w:r w:rsidRPr="00493204">
        <w:rPr>
          <w:rFonts w:cs="Arial"/>
          <w:b/>
          <w:bCs/>
          <w:sz w:val="24"/>
          <w:szCs w:val="24"/>
        </w:rPr>
        <w:lastRenderedPageBreak/>
        <w:t>Heffingen</w:t>
      </w:r>
    </w:p>
    <w:p w14:paraId="47E9EEAB" w14:textId="77777777" w:rsidR="00493204" w:rsidRPr="00493204" w:rsidRDefault="00493204" w:rsidP="001D710F">
      <w:pPr>
        <w:pStyle w:val="Lijstalinea"/>
        <w:spacing w:line="280" w:lineRule="atLeast"/>
        <w:ind w:left="720" w:firstLine="0"/>
        <w:rPr>
          <w:rFonts w:cs="Arial"/>
          <w:b/>
          <w:bCs/>
          <w:sz w:val="24"/>
          <w:szCs w:val="24"/>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B12501" w:rsidRPr="00493204" w14:paraId="2ADE99BE" w14:textId="77777777" w:rsidTr="6F35A010">
        <w:trPr>
          <w:trHeight w:val="300"/>
        </w:trPr>
        <w:tc>
          <w:tcPr>
            <w:tcW w:w="7687" w:type="dxa"/>
            <w:shd w:val="clear" w:color="auto" w:fill="FF0000"/>
            <w:hideMark/>
          </w:tcPr>
          <w:p w14:paraId="6E8D8AB5" w14:textId="719D0A12" w:rsidR="00352DEC" w:rsidRPr="00493204" w:rsidRDefault="00F3553D"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D1 </w:t>
            </w:r>
            <w:r w:rsidR="00352DEC" w:rsidRPr="00493204">
              <w:rPr>
                <w:rFonts w:cs="Arial"/>
                <w:b/>
                <w:bCs/>
                <w:color w:val="FFFFFF" w:themeColor="background1"/>
                <w:sz w:val="22"/>
                <w:szCs w:val="22"/>
              </w:rPr>
              <w:t>Algemeen</w:t>
            </w:r>
          </w:p>
        </w:tc>
        <w:tc>
          <w:tcPr>
            <w:tcW w:w="1103" w:type="dxa"/>
            <w:shd w:val="clear" w:color="auto" w:fill="FF0000"/>
            <w:hideMark/>
          </w:tcPr>
          <w:p w14:paraId="470F23D6" w14:textId="1EA0A9D4" w:rsidR="00352DEC" w:rsidRPr="00493204" w:rsidRDefault="00352DEC"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FE19CC" w:rsidRPr="00493204" w14:paraId="0FE40EAF" w14:textId="77777777" w:rsidTr="6F35A010">
        <w:trPr>
          <w:trHeight w:val="300"/>
        </w:trPr>
        <w:tc>
          <w:tcPr>
            <w:tcW w:w="7687" w:type="dxa"/>
            <w:shd w:val="clear" w:color="auto" w:fill="auto"/>
            <w:hideMark/>
          </w:tcPr>
          <w:p w14:paraId="7D0E5783" w14:textId="222BD9FA" w:rsidR="00BD0E3E" w:rsidRPr="00493204" w:rsidRDefault="1A358BCF" w:rsidP="6914FCF7">
            <w:pPr>
              <w:spacing w:line="280" w:lineRule="atLeast"/>
              <w:ind w:left="360" w:firstLine="0"/>
              <w:rPr>
                <w:rFonts w:cs="Arial"/>
                <w:sz w:val="22"/>
                <w:szCs w:val="22"/>
              </w:rPr>
            </w:pPr>
            <w:r w:rsidRPr="6914FCF7">
              <w:rPr>
                <w:rFonts w:cs="Arial"/>
                <w:sz w:val="22"/>
                <w:szCs w:val="22"/>
              </w:rPr>
              <w:t xml:space="preserve">DW 1.1  </w:t>
            </w:r>
            <w:r w:rsidR="00FE19CC" w:rsidRPr="6914FCF7">
              <w:rPr>
                <w:rFonts w:cs="Arial"/>
                <w:sz w:val="22"/>
                <w:szCs w:val="22"/>
              </w:rPr>
              <w:t>Biedt de aangeboden oplossing de mogelijkheid om grondslagen vanuit Ms Excel/CSV/database-query in te lezen</w:t>
            </w:r>
            <w:r w:rsidR="45D99DF3" w:rsidRPr="6914FCF7">
              <w:rPr>
                <w:rFonts w:cs="Arial"/>
                <w:sz w:val="22"/>
                <w:szCs w:val="22"/>
              </w:rPr>
              <w:t>?</w:t>
            </w:r>
            <w:r w:rsidR="00FE19CC" w:rsidRPr="6914FCF7">
              <w:rPr>
                <w:rFonts w:cs="Arial"/>
                <w:sz w:val="22"/>
                <w:szCs w:val="22"/>
              </w:rPr>
              <w:t> </w:t>
            </w:r>
          </w:p>
          <w:p w14:paraId="79FF30CE" w14:textId="222BD9FA" w:rsidR="00BD0E3E" w:rsidRPr="00493204" w:rsidRDefault="00BD0E3E" w:rsidP="6914FCF7">
            <w:pPr>
              <w:spacing w:line="280" w:lineRule="atLeast"/>
              <w:ind w:left="360" w:firstLine="0"/>
              <w:rPr>
                <w:rFonts w:cs="Arial"/>
                <w:sz w:val="22"/>
                <w:szCs w:val="22"/>
              </w:rPr>
            </w:pPr>
          </w:p>
          <w:p w14:paraId="2960E4A7" w14:textId="222BD9FA" w:rsidR="00BD0E3E" w:rsidRPr="00493204" w:rsidRDefault="1427D4B2" w:rsidP="6914FCF7">
            <w:pPr>
              <w:spacing w:line="280" w:lineRule="atLeast"/>
              <w:ind w:left="360" w:firstLine="0"/>
              <w:rPr>
                <w:rFonts w:cs="Arial"/>
                <w:sz w:val="22"/>
                <w:szCs w:val="22"/>
              </w:rPr>
            </w:pPr>
            <w:r w:rsidRPr="6914FCF7">
              <w:rPr>
                <w:rFonts w:cs="Arial"/>
                <w:sz w:val="22"/>
                <w:szCs w:val="22"/>
              </w:rPr>
              <w:t>Ja/Nee. Indien ja, graag de mogelijkheden beschrijven. </w:t>
            </w:r>
          </w:p>
          <w:p w14:paraId="4AF8715F" w14:textId="222BD9FA" w:rsidR="00BD0E3E" w:rsidRPr="00493204" w:rsidRDefault="00BD0E3E" w:rsidP="6914FCF7">
            <w:pPr>
              <w:spacing w:line="280" w:lineRule="atLeast"/>
              <w:ind w:left="720" w:firstLine="0"/>
              <w:rPr>
                <w:rFonts w:cs="Arial"/>
                <w:sz w:val="22"/>
                <w:szCs w:val="22"/>
              </w:rPr>
            </w:pPr>
          </w:p>
        </w:tc>
        <w:tc>
          <w:tcPr>
            <w:tcW w:w="1103" w:type="dxa"/>
            <w:shd w:val="clear" w:color="auto" w:fill="auto"/>
            <w:hideMark/>
          </w:tcPr>
          <w:p w14:paraId="38221DF5" w14:textId="35B01AD0" w:rsidR="00FE19CC" w:rsidRPr="00493204" w:rsidRDefault="008F5E7B" w:rsidP="6F35A010">
            <w:pPr>
              <w:ind w:left="0"/>
              <w:jc w:val="center"/>
              <w:rPr>
                <w:rFonts w:cs="Arial"/>
                <w:sz w:val="22"/>
                <w:szCs w:val="22"/>
              </w:rPr>
            </w:pPr>
            <w:r w:rsidRPr="6F35A010">
              <w:rPr>
                <w:rFonts w:cs="Arial"/>
                <w:sz w:val="22"/>
                <w:szCs w:val="22"/>
              </w:rPr>
              <w:t xml:space="preserve">    </w:t>
            </w:r>
            <w:r w:rsidR="34C628CE" w:rsidRPr="6F35A010">
              <w:rPr>
                <w:rFonts w:cs="Arial"/>
                <w:sz w:val="22"/>
                <w:szCs w:val="22"/>
              </w:rPr>
              <w:t>4</w:t>
            </w:r>
          </w:p>
        </w:tc>
      </w:tr>
      <w:tr w:rsidR="00FE19CC" w:rsidRPr="00493204" w14:paraId="5BCD90EA" w14:textId="77777777" w:rsidTr="6F35A010">
        <w:trPr>
          <w:trHeight w:val="300"/>
        </w:trPr>
        <w:tc>
          <w:tcPr>
            <w:tcW w:w="7687" w:type="dxa"/>
            <w:shd w:val="clear" w:color="auto" w:fill="auto"/>
          </w:tcPr>
          <w:p w14:paraId="5EC23AA7" w14:textId="77777777" w:rsidR="00B12501" w:rsidRPr="00493204" w:rsidRDefault="00B12501" w:rsidP="001D710F">
            <w:pPr>
              <w:spacing w:line="280" w:lineRule="atLeast"/>
              <w:ind w:left="360" w:firstLine="0"/>
              <w:rPr>
                <w:rFonts w:cs="Arial"/>
                <w:sz w:val="22"/>
                <w:szCs w:val="22"/>
              </w:rPr>
            </w:pPr>
            <w:r w:rsidRPr="00493204">
              <w:rPr>
                <w:rFonts w:cs="Arial"/>
                <w:sz w:val="22"/>
                <w:szCs w:val="22"/>
              </w:rPr>
              <w:t xml:space="preserve">DW 1.2  </w:t>
            </w:r>
            <w:r w:rsidR="00FE19CC" w:rsidRPr="00493204">
              <w:rPr>
                <w:rFonts w:cs="Arial"/>
                <w:sz w:val="22"/>
                <w:szCs w:val="22"/>
              </w:rPr>
              <w:t xml:space="preserve">Biedt de aangeboden oplossing de mogelijkheid om aangiften en </w:t>
            </w:r>
            <w:r w:rsidR="00BD0E3E" w:rsidRPr="00493204">
              <w:rPr>
                <w:rFonts w:cs="Arial"/>
                <w:sz w:val="22"/>
                <w:szCs w:val="22"/>
              </w:rPr>
              <w:t>enquêtes</w:t>
            </w:r>
            <w:r w:rsidR="00FE19CC" w:rsidRPr="00493204">
              <w:rPr>
                <w:rFonts w:cs="Arial"/>
                <w:sz w:val="22"/>
                <w:szCs w:val="22"/>
              </w:rPr>
              <w:t xml:space="preserve"> uit de applicatie te versturen waarbij het versturen, ontvangen, verwerken en terugkoppelen naar de klant maximaal geautomatiseerd dient plaats te vinden</w:t>
            </w:r>
            <w:r w:rsidR="00B7027A" w:rsidRPr="00493204">
              <w:rPr>
                <w:rFonts w:cs="Arial"/>
                <w:sz w:val="22"/>
                <w:szCs w:val="22"/>
              </w:rPr>
              <w:t>?</w:t>
            </w:r>
            <w:r w:rsidR="00FE19CC" w:rsidRPr="00493204">
              <w:rPr>
                <w:rFonts w:cs="Arial"/>
                <w:sz w:val="22"/>
                <w:szCs w:val="22"/>
              </w:rPr>
              <w:t xml:space="preserve"> Waarbij de voortgang en actuele stand van zaken eenvoudig en volledig inzichtelijk zijn te maken.</w:t>
            </w:r>
            <w:r w:rsidR="00BD0E3E" w:rsidRPr="00493204">
              <w:rPr>
                <w:rFonts w:cs="Arial"/>
                <w:sz w:val="22"/>
                <w:szCs w:val="22"/>
              </w:rPr>
              <w:t xml:space="preserve"> </w:t>
            </w:r>
          </w:p>
          <w:p w14:paraId="29E42659" w14:textId="77777777" w:rsidR="00B12501" w:rsidRPr="00493204" w:rsidRDefault="00B12501" w:rsidP="001D710F">
            <w:pPr>
              <w:spacing w:line="280" w:lineRule="atLeast"/>
              <w:ind w:left="360" w:firstLine="0"/>
              <w:rPr>
                <w:rFonts w:cs="Arial"/>
                <w:sz w:val="22"/>
                <w:szCs w:val="22"/>
              </w:rPr>
            </w:pPr>
          </w:p>
          <w:p w14:paraId="5B6FCE9B" w14:textId="21A84810" w:rsidR="00FE19CC" w:rsidRPr="00493204" w:rsidRDefault="00BD0E3E"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tcPr>
          <w:p w14:paraId="6B55F60F" w14:textId="6AF61012" w:rsidR="00FE19CC" w:rsidRPr="00493204" w:rsidRDefault="09C2F460" w:rsidP="001D710F">
            <w:pPr>
              <w:spacing w:line="280" w:lineRule="atLeast"/>
              <w:ind w:left="0" w:firstLine="0"/>
              <w:jc w:val="center"/>
              <w:rPr>
                <w:rFonts w:cs="Arial"/>
                <w:sz w:val="22"/>
                <w:szCs w:val="22"/>
              </w:rPr>
            </w:pPr>
            <w:r w:rsidRPr="6F35A010">
              <w:rPr>
                <w:rFonts w:cs="Arial"/>
                <w:sz w:val="22"/>
                <w:szCs w:val="22"/>
              </w:rPr>
              <w:t>4</w:t>
            </w:r>
          </w:p>
        </w:tc>
      </w:tr>
      <w:tr w:rsidR="00352DEC" w:rsidRPr="00493204" w14:paraId="132CD896" w14:textId="77777777" w:rsidTr="6F35A010">
        <w:trPr>
          <w:trHeight w:val="300"/>
        </w:trPr>
        <w:tc>
          <w:tcPr>
            <w:tcW w:w="7687" w:type="dxa"/>
            <w:shd w:val="clear" w:color="auto" w:fill="auto"/>
            <w:hideMark/>
          </w:tcPr>
          <w:p w14:paraId="3A4C9941" w14:textId="77777777" w:rsidR="00B12501" w:rsidRPr="00493204" w:rsidRDefault="00B12501" w:rsidP="001D710F">
            <w:pPr>
              <w:spacing w:line="280" w:lineRule="atLeast"/>
              <w:ind w:left="360" w:firstLine="0"/>
              <w:rPr>
                <w:rFonts w:cs="Arial"/>
                <w:sz w:val="22"/>
                <w:szCs w:val="22"/>
              </w:rPr>
            </w:pPr>
            <w:r w:rsidRPr="00493204">
              <w:rPr>
                <w:rFonts w:cs="Arial"/>
                <w:sz w:val="22"/>
                <w:szCs w:val="22"/>
              </w:rPr>
              <w:t xml:space="preserve">DW 1.3  </w:t>
            </w:r>
            <w:r w:rsidR="00F11E77" w:rsidRPr="00493204">
              <w:rPr>
                <w:rFonts w:cs="Arial"/>
                <w:sz w:val="22"/>
                <w:szCs w:val="22"/>
              </w:rPr>
              <w:t>Biedt de aangeboden oplossing of leverancier in geval van calamiteiten de mogelijkheid om een kohierrun die definitief is gemaakt terug te draaien?</w:t>
            </w:r>
          </w:p>
          <w:p w14:paraId="4335B996" w14:textId="77777777" w:rsidR="00B12501" w:rsidRPr="00493204" w:rsidRDefault="00B12501" w:rsidP="001D710F">
            <w:pPr>
              <w:spacing w:line="280" w:lineRule="atLeast"/>
              <w:ind w:left="360" w:firstLine="0"/>
              <w:rPr>
                <w:rFonts w:cs="Arial"/>
                <w:sz w:val="22"/>
                <w:szCs w:val="22"/>
              </w:rPr>
            </w:pPr>
          </w:p>
          <w:p w14:paraId="321933A4" w14:textId="378B894B" w:rsidR="005A1C37" w:rsidRPr="00493204" w:rsidRDefault="005A1C37" w:rsidP="001D710F">
            <w:pPr>
              <w:spacing w:line="280" w:lineRule="atLeast"/>
              <w:ind w:left="360" w:firstLine="0"/>
              <w:rPr>
                <w:rFonts w:cs="Arial"/>
                <w:sz w:val="22"/>
                <w:szCs w:val="22"/>
              </w:rPr>
            </w:pPr>
            <w:r w:rsidRPr="00493204">
              <w:rPr>
                <w:rFonts w:cs="Arial"/>
                <w:sz w:val="22"/>
                <w:szCs w:val="22"/>
              </w:rPr>
              <w:t>Ja/Nee. Indien ja, graag de mogelijkheden beschrijven. </w:t>
            </w:r>
          </w:p>
          <w:p w14:paraId="38BCCF10" w14:textId="3189B567" w:rsidR="005A1C37" w:rsidRPr="00493204" w:rsidRDefault="005A1C37" w:rsidP="001D710F">
            <w:pPr>
              <w:pStyle w:val="Lijstalinea"/>
              <w:spacing w:line="280" w:lineRule="atLeast"/>
              <w:ind w:left="720" w:firstLine="0"/>
              <w:rPr>
                <w:rFonts w:cs="Arial"/>
                <w:sz w:val="22"/>
                <w:szCs w:val="22"/>
              </w:rPr>
            </w:pPr>
          </w:p>
        </w:tc>
        <w:tc>
          <w:tcPr>
            <w:tcW w:w="1103" w:type="dxa"/>
            <w:shd w:val="clear" w:color="auto" w:fill="auto"/>
            <w:hideMark/>
          </w:tcPr>
          <w:p w14:paraId="3E6065C4" w14:textId="7A036068" w:rsidR="00352DEC" w:rsidRPr="00493204" w:rsidRDefault="59B83348" w:rsidP="001D710F">
            <w:pPr>
              <w:spacing w:line="280" w:lineRule="atLeast"/>
              <w:ind w:left="0" w:firstLine="0"/>
              <w:jc w:val="center"/>
              <w:rPr>
                <w:rFonts w:cs="Arial"/>
                <w:sz w:val="22"/>
                <w:szCs w:val="22"/>
              </w:rPr>
            </w:pPr>
            <w:r w:rsidRPr="6F35A010">
              <w:rPr>
                <w:rFonts w:cs="Arial"/>
                <w:sz w:val="22"/>
                <w:szCs w:val="22"/>
              </w:rPr>
              <w:t>4</w:t>
            </w:r>
          </w:p>
        </w:tc>
      </w:tr>
      <w:tr w:rsidR="00F11E77" w:rsidRPr="00493204" w14:paraId="168F8319" w14:textId="77777777" w:rsidTr="6F35A010">
        <w:trPr>
          <w:trHeight w:val="300"/>
        </w:trPr>
        <w:tc>
          <w:tcPr>
            <w:tcW w:w="7687" w:type="dxa"/>
            <w:shd w:val="clear" w:color="auto" w:fill="auto"/>
          </w:tcPr>
          <w:p w14:paraId="1F2152E5" w14:textId="77777777" w:rsidR="00B12501" w:rsidRPr="00493204" w:rsidRDefault="00B12501" w:rsidP="001D710F">
            <w:pPr>
              <w:spacing w:line="280" w:lineRule="atLeast"/>
              <w:ind w:left="360" w:firstLine="0"/>
              <w:rPr>
                <w:rFonts w:cs="Arial"/>
                <w:sz w:val="22"/>
                <w:szCs w:val="22"/>
              </w:rPr>
            </w:pPr>
            <w:r w:rsidRPr="00493204">
              <w:rPr>
                <w:rFonts w:cs="Arial"/>
                <w:sz w:val="22"/>
                <w:szCs w:val="22"/>
              </w:rPr>
              <w:t xml:space="preserve">DW 1.4  </w:t>
            </w:r>
            <w:r w:rsidR="004F62F8" w:rsidRPr="00493204">
              <w:rPr>
                <w:rFonts w:cs="Arial"/>
                <w:sz w:val="22"/>
                <w:szCs w:val="22"/>
              </w:rPr>
              <w:t>Bevat</w:t>
            </w:r>
            <w:r w:rsidR="00653BE6" w:rsidRPr="00493204">
              <w:rPr>
                <w:rFonts w:cs="Arial"/>
                <w:sz w:val="22"/>
                <w:szCs w:val="22"/>
              </w:rPr>
              <w:t xml:space="preserve"> de aangeboden oplossing geautomatiseerde controles voor het kohier om ervoor te zorgen dat de aanslag zo compleet mogelijk is</w:t>
            </w:r>
            <w:r w:rsidR="0099075F" w:rsidRPr="00493204">
              <w:rPr>
                <w:rFonts w:cs="Arial"/>
                <w:sz w:val="22"/>
                <w:szCs w:val="22"/>
              </w:rPr>
              <w:t>?</w:t>
            </w:r>
            <w:r w:rsidR="00653BE6" w:rsidRPr="00493204">
              <w:rPr>
                <w:rFonts w:cs="Arial"/>
                <w:sz w:val="22"/>
                <w:szCs w:val="22"/>
              </w:rPr>
              <w:t xml:space="preserve"> </w:t>
            </w:r>
            <w:r w:rsidR="004F62F8" w:rsidRPr="00493204">
              <w:rPr>
                <w:rFonts w:cs="Arial"/>
                <w:sz w:val="22"/>
                <w:szCs w:val="22"/>
              </w:rPr>
              <w:t>Kunnen d</w:t>
            </w:r>
            <w:r w:rsidR="00653BE6" w:rsidRPr="00493204">
              <w:rPr>
                <w:rFonts w:cs="Arial"/>
                <w:sz w:val="22"/>
                <w:szCs w:val="22"/>
              </w:rPr>
              <w:t>eze controles aan en uit worden gezet</w:t>
            </w:r>
            <w:r w:rsidR="005A1C37" w:rsidRPr="00493204">
              <w:rPr>
                <w:rFonts w:cs="Arial"/>
                <w:sz w:val="22"/>
                <w:szCs w:val="22"/>
              </w:rPr>
              <w:t>?</w:t>
            </w:r>
          </w:p>
          <w:p w14:paraId="323DBCFD" w14:textId="77777777" w:rsidR="00B12501" w:rsidRPr="00493204" w:rsidRDefault="00B12501" w:rsidP="001D710F">
            <w:pPr>
              <w:spacing w:line="280" w:lineRule="atLeast"/>
              <w:ind w:left="360" w:firstLine="0"/>
              <w:rPr>
                <w:rFonts w:cs="Arial"/>
                <w:sz w:val="22"/>
                <w:szCs w:val="22"/>
              </w:rPr>
            </w:pPr>
          </w:p>
          <w:p w14:paraId="03C2A7F5" w14:textId="3E0D7502" w:rsidR="005A1C37" w:rsidRPr="00493204" w:rsidRDefault="005A1C37"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tcPr>
          <w:p w14:paraId="5DB22703" w14:textId="356DF02E" w:rsidR="00F11E77" w:rsidRPr="00493204" w:rsidRDefault="13D85143" w:rsidP="001D710F">
            <w:pPr>
              <w:spacing w:line="280" w:lineRule="atLeast"/>
              <w:ind w:left="0" w:firstLine="0"/>
              <w:jc w:val="center"/>
              <w:rPr>
                <w:rFonts w:cs="Arial"/>
                <w:sz w:val="22"/>
                <w:szCs w:val="22"/>
              </w:rPr>
            </w:pPr>
            <w:r w:rsidRPr="6F35A010">
              <w:rPr>
                <w:rFonts w:cs="Arial"/>
                <w:sz w:val="22"/>
                <w:szCs w:val="22"/>
              </w:rPr>
              <w:t>5</w:t>
            </w:r>
          </w:p>
        </w:tc>
      </w:tr>
      <w:tr w:rsidR="00F11E77" w:rsidRPr="00493204" w14:paraId="5900E146" w14:textId="77777777" w:rsidTr="6F35A010">
        <w:trPr>
          <w:trHeight w:val="300"/>
        </w:trPr>
        <w:tc>
          <w:tcPr>
            <w:tcW w:w="7687" w:type="dxa"/>
            <w:shd w:val="clear" w:color="auto" w:fill="auto"/>
          </w:tcPr>
          <w:p w14:paraId="2484DE80" w14:textId="77777777" w:rsidR="00B12501" w:rsidRPr="00493204" w:rsidRDefault="00B12501" w:rsidP="001D710F">
            <w:pPr>
              <w:spacing w:line="280" w:lineRule="atLeast"/>
              <w:ind w:left="360" w:firstLine="0"/>
              <w:rPr>
                <w:rFonts w:cs="Arial"/>
                <w:sz w:val="22"/>
                <w:szCs w:val="22"/>
              </w:rPr>
            </w:pPr>
            <w:r w:rsidRPr="00493204">
              <w:rPr>
                <w:rFonts w:cs="Arial"/>
                <w:sz w:val="22"/>
                <w:szCs w:val="22"/>
              </w:rPr>
              <w:t xml:space="preserve">DW 1.5  </w:t>
            </w:r>
            <w:r w:rsidR="0070318D" w:rsidRPr="00493204">
              <w:rPr>
                <w:rFonts w:cs="Arial"/>
                <w:sz w:val="22"/>
                <w:szCs w:val="22"/>
              </w:rPr>
              <w:t>Biedt de aangeboden oplossing de mogelijkheid om een signaal te geven m.b.t. een bestaande blokkering indien tussentijds een mutatie wordt doorgevoerd voor het betreffende object, subject of grondslag</w:t>
            </w:r>
            <w:r w:rsidR="0099075F" w:rsidRPr="00493204">
              <w:rPr>
                <w:rFonts w:cs="Arial"/>
                <w:sz w:val="22"/>
                <w:szCs w:val="22"/>
              </w:rPr>
              <w:t>?</w:t>
            </w:r>
            <w:r w:rsidR="0070318D" w:rsidRPr="00493204">
              <w:rPr>
                <w:rFonts w:cs="Arial"/>
                <w:sz w:val="22"/>
                <w:szCs w:val="22"/>
              </w:rPr>
              <w:t xml:space="preserve"> Bij een individuele mutatie betekent dit een melding, bij bulk mutaties komt dit in een uitvallijst.</w:t>
            </w:r>
          </w:p>
          <w:p w14:paraId="19ACD93E" w14:textId="77777777" w:rsidR="00B12501" w:rsidRPr="00493204" w:rsidRDefault="00B12501" w:rsidP="001D710F">
            <w:pPr>
              <w:spacing w:line="280" w:lineRule="atLeast"/>
              <w:ind w:left="360" w:firstLine="0"/>
              <w:rPr>
                <w:rFonts w:cs="Arial"/>
                <w:sz w:val="22"/>
                <w:szCs w:val="22"/>
              </w:rPr>
            </w:pPr>
          </w:p>
          <w:p w14:paraId="2C1C519E" w14:textId="58735C83" w:rsidR="0099075F" w:rsidRPr="00493204" w:rsidRDefault="0099075F"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tcPr>
          <w:p w14:paraId="5573DD62" w14:textId="482025A9" w:rsidR="00F11E77" w:rsidRPr="00493204" w:rsidRDefault="4541C547" w:rsidP="001D710F">
            <w:pPr>
              <w:spacing w:line="280" w:lineRule="atLeast"/>
              <w:ind w:left="0" w:firstLine="0"/>
              <w:jc w:val="center"/>
              <w:rPr>
                <w:rFonts w:cs="Arial"/>
                <w:sz w:val="22"/>
                <w:szCs w:val="22"/>
              </w:rPr>
            </w:pPr>
            <w:r w:rsidRPr="6F35A010">
              <w:rPr>
                <w:rFonts w:cs="Arial"/>
                <w:sz w:val="22"/>
                <w:szCs w:val="22"/>
              </w:rPr>
              <w:t>5</w:t>
            </w:r>
          </w:p>
        </w:tc>
      </w:tr>
    </w:tbl>
    <w:p w14:paraId="522B3B9D" w14:textId="77777777" w:rsidR="004F2037" w:rsidRPr="00493204" w:rsidRDefault="004F2037" w:rsidP="001D710F">
      <w:pPr>
        <w:spacing w:line="280" w:lineRule="atLeast"/>
        <w:ind w:left="0" w:firstLine="0"/>
        <w:rPr>
          <w:rFonts w:cs="Arial"/>
          <w:sz w:val="22"/>
          <w:szCs w:val="22"/>
        </w:rPr>
      </w:pPr>
    </w:p>
    <w:tbl>
      <w:tblPr>
        <w:tblW w:w="879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84"/>
        <w:gridCol w:w="1106"/>
      </w:tblGrid>
      <w:tr w:rsidR="00113978" w:rsidRPr="00493204" w14:paraId="6D8F8D7C" w14:textId="77777777" w:rsidTr="6F35A010">
        <w:trPr>
          <w:trHeight w:val="300"/>
        </w:trPr>
        <w:tc>
          <w:tcPr>
            <w:tcW w:w="7684" w:type="dxa"/>
            <w:tcBorders>
              <w:top w:val="single" w:sz="6" w:space="0" w:color="auto"/>
              <w:left w:val="single" w:sz="6" w:space="0" w:color="auto"/>
              <w:bottom w:val="single" w:sz="6" w:space="0" w:color="auto"/>
              <w:right w:val="single" w:sz="6" w:space="0" w:color="auto"/>
            </w:tcBorders>
            <w:shd w:val="clear" w:color="auto" w:fill="FF0000"/>
            <w:hideMark/>
          </w:tcPr>
          <w:p w14:paraId="7902D1B4" w14:textId="4EB83648" w:rsidR="00352DEC" w:rsidRPr="00493204" w:rsidRDefault="00F3553D"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D2 </w:t>
            </w:r>
            <w:r w:rsidR="00C61400" w:rsidRPr="00493204">
              <w:rPr>
                <w:rFonts w:cs="Arial"/>
                <w:b/>
                <w:bCs/>
                <w:color w:val="FFFFFF" w:themeColor="background1"/>
                <w:sz w:val="22"/>
                <w:szCs w:val="22"/>
              </w:rPr>
              <w:t>Opleggen belasting aanslagen</w:t>
            </w:r>
          </w:p>
        </w:tc>
        <w:tc>
          <w:tcPr>
            <w:tcW w:w="1106" w:type="dxa"/>
            <w:tcBorders>
              <w:top w:val="single" w:sz="6" w:space="0" w:color="auto"/>
              <w:left w:val="single" w:sz="6" w:space="0" w:color="auto"/>
              <w:bottom w:val="single" w:sz="6" w:space="0" w:color="auto"/>
              <w:right w:val="single" w:sz="6" w:space="0" w:color="auto"/>
            </w:tcBorders>
            <w:shd w:val="clear" w:color="auto" w:fill="FF0000"/>
            <w:hideMark/>
          </w:tcPr>
          <w:p w14:paraId="7C33E2C5" w14:textId="0A24326E" w:rsidR="00352DEC" w:rsidRPr="00493204" w:rsidRDefault="00352DEC"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FE19CC" w:rsidRPr="00493204" w14:paraId="63B91ABB" w14:textId="77777777" w:rsidTr="6F35A010">
        <w:trPr>
          <w:trHeight w:val="300"/>
        </w:trPr>
        <w:tc>
          <w:tcPr>
            <w:tcW w:w="7684" w:type="dxa"/>
            <w:tcBorders>
              <w:top w:val="single" w:sz="6" w:space="0" w:color="auto"/>
              <w:left w:val="single" w:sz="6" w:space="0" w:color="auto"/>
              <w:bottom w:val="single" w:sz="6" w:space="0" w:color="auto"/>
              <w:right w:val="single" w:sz="6" w:space="0" w:color="auto"/>
            </w:tcBorders>
            <w:shd w:val="clear" w:color="auto" w:fill="auto"/>
            <w:hideMark/>
          </w:tcPr>
          <w:p w14:paraId="6CE87CF5" w14:textId="77777777" w:rsidR="00113978" w:rsidRPr="00493204" w:rsidRDefault="00113978" w:rsidP="001D710F">
            <w:pPr>
              <w:spacing w:line="280" w:lineRule="atLeast"/>
              <w:ind w:left="360" w:firstLine="0"/>
              <w:rPr>
                <w:rFonts w:cs="Arial"/>
                <w:sz w:val="22"/>
                <w:szCs w:val="22"/>
              </w:rPr>
            </w:pPr>
            <w:r w:rsidRPr="00493204">
              <w:rPr>
                <w:rFonts w:cs="Arial"/>
                <w:sz w:val="22"/>
                <w:szCs w:val="22"/>
              </w:rPr>
              <w:t xml:space="preserve">DW 2.1  </w:t>
            </w:r>
            <w:r w:rsidR="00FE19CC" w:rsidRPr="00493204">
              <w:rPr>
                <w:rFonts w:cs="Arial"/>
                <w:sz w:val="22"/>
                <w:szCs w:val="22"/>
              </w:rPr>
              <w:t xml:space="preserve">Biedt de aangeboden oplossing (binnen het eerste contractjaar) de mogelijkheid, om buitenlandse kentekens vallend onder het </w:t>
            </w:r>
            <w:proofErr w:type="spellStart"/>
            <w:r w:rsidR="00FE19CC" w:rsidRPr="00493204">
              <w:rPr>
                <w:rFonts w:cs="Arial"/>
                <w:sz w:val="22"/>
                <w:szCs w:val="22"/>
              </w:rPr>
              <w:t>Eucaris</w:t>
            </w:r>
            <w:proofErr w:type="spellEnd"/>
            <w:r w:rsidR="00FE19CC" w:rsidRPr="00493204">
              <w:rPr>
                <w:rFonts w:cs="Arial"/>
                <w:sz w:val="22"/>
                <w:szCs w:val="22"/>
              </w:rPr>
              <w:t xml:space="preserve"> verdrag op te kunnen vragen en in bulk te kunnen verwerken? </w:t>
            </w:r>
          </w:p>
          <w:p w14:paraId="053BB2D6" w14:textId="77777777" w:rsidR="00113978" w:rsidRPr="00493204" w:rsidRDefault="00113978" w:rsidP="001D710F">
            <w:pPr>
              <w:spacing w:line="280" w:lineRule="atLeast"/>
              <w:ind w:left="360" w:firstLine="0"/>
              <w:rPr>
                <w:rFonts w:cs="Arial"/>
                <w:sz w:val="22"/>
                <w:szCs w:val="22"/>
              </w:rPr>
            </w:pPr>
          </w:p>
          <w:p w14:paraId="3733B9DF" w14:textId="493E4DAC" w:rsidR="00FE19CC" w:rsidRPr="00493204" w:rsidRDefault="001319D8"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6" w:type="dxa"/>
            <w:tcBorders>
              <w:top w:val="single" w:sz="6" w:space="0" w:color="auto"/>
              <w:left w:val="single" w:sz="6" w:space="0" w:color="auto"/>
              <w:bottom w:val="single" w:sz="6" w:space="0" w:color="auto"/>
              <w:right w:val="single" w:sz="6" w:space="0" w:color="auto"/>
            </w:tcBorders>
            <w:shd w:val="clear" w:color="auto" w:fill="auto"/>
            <w:hideMark/>
          </w:tcPr>
          <w:p w14:paraId="566E622C" w14:textId="2AD7FCEE" w:rsidR="00FE19CC" w:rsidRPr="00493204" w:rsidRDefault="2D15FDB6" w:rsidP="001D710F">
            <w:pPr>
              <w:spacing w:line="280" w:lineRule="atLeast"/>
              <w:ind w:left="0" w:firstLine="0"/>
              <w:jc w:val="center"/>
              <w:rPr>
                <w:rFonts w:cs="Arial"/>
                <w:sz w:val="22"/>
                <w:szCs w:val="22"/>
              </w:rPr>
            </w:pPr>
            <w:r w:rsidRPr="6F35A010">
              <w:rPr>
                <w:rFonts w:cs="Arial"/>
                <w:sz w:val="22"/>
                <w:szCs w:val="22"/>
              </w:rPr>
              <w:t>8</w:t>
            </w:r>
          </w:p>
        </w:tc>
      </w:tr>
    </w:tbl>
    <w:p w14:paraId="63B38504" w14:textId="77777777" w:rsidR="00352DEC" w:rsidRPr="00493204" w:rsidRDefault="00352DEC" w:rsidP="001D710F">
      <w:pPr>
        <w:spacing w:line="280" w:lineRule="atLeast"/>
        <w:ind w:left="0" w:firstLine="0"/>
        <w:rPr>
          <w:rFonts w:cs="Arial"/>
          <w:sz w:val="22"/>
          <w:szCs w:val="22"/>
        </w:rPr>
      </w:pPr>
    </w:p>
    <w:p w14:paraId="175BA79D" w14:textId="77777777" w:rsidR="00352DEC" w:rsidRPr="00493204" w:rsidRDefault="00352DEC" w:rsidP="001D710F">
      <w:pPr>
        <w:spacing w:line="280" w:lineRule="atLeast"/>
        <w:ind w:left="0" w:firstLine="0"/>
        <w:rPr>
          <w:rFonts w:cs="Arial"/>
          <w:sz w:val="22"/>
          <w:szCs w:val="22"/>
        </w:rPr>
      </w:pPr>
    </w:p>
    <w:p w14:paraId="2D133B12" w14:textId="48511F15" w:rsidR="00352DEC" w:rsidRDefault="00352DEC" w:rsidP="001D710F">
      <w:pPr>
        <w:pStyle w:val="Lijstalinea"/>
        <w:numPr>
          <w:ilvl w:val="0"/>
          <w:numId w:val="30"/>
        </w:numPr>
        <w:spacing w:line="280" w:lineRule="atLeast"/>
        <w:rPr>
          <w:rFonts w:cs="Arial"/>
          <w:b/>
          <w:bCs/>
          <w:sz w:val="24"/>
          <w:szCs w:val="24"/>
        </w:rPr>
      </w:pPr>
      <w:r w:rsidRPr="00493204">
        <w:rPr>
          <w:rFonts w:cs="Arial"/>
          <w:b/>
          <w:bCs/>
          <w:sz w:val="24"/>
          <w:szCs w:val="24"/>
        </w:rPr>
        <w:t>Invordering</w:t>
      </w:r>
    </w:p>
    <w:p w14:paraId="69449BE7" w14:textId="77777777" w:rsidR="00493204" w:rsidRPr="00493204" w:rsidRDefault="00493204" w:rsidP="001D710F">
      <w:pPr>
        <w:pStyle w:val="Lijstalinea"/>
        <w:spacing w:line="280" w:lineRule="atLeast"/>
        <w:ind w:left="720" w:firstLine="0"/>
        <w:rPr>
          <w:rFonts w:cs="Arial"/>
          <w:b/>
          <w:bCs/>
          <w:sz w:val="24"/>
          <w:szCs w:val="24"/>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6646AF" w:rsidRPr="00493204" w14:paraId="2FCA58D1" w14:textId="77777777" w:rsidTr="00A557B7">
        <w:trPr>
          <w:trHeight w:val="300"/>
        </w:trPr>
        <w:tc>
          <w:tcPr>
            <w:tcW w:w="7687" w:type="dxa"/>
            <w:shd w:val="clear" w:color="auto" w:fill="FF0000"/>
            <w:hideMark/>
          </w:tcPr>
          <w:p w14:paraId="02006E98" w14:textId="43C28B50" w:rsidR="00C61400" w:rsidRPr="00493204" w:rsidRDefault="00F3553D"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E1 </w:t>
            </w:r>
            <w:r w:rsidR="00B43B2A">
              <w:rPr>
                <w:rFonts w:cs="Arial"/>
                <w:b/>
                <w:bCs/>
                <w:color w:val="FFFFFF" w:themeColor="background1"/>
                <w:sz w:val="22"/>
                <w:szCs w:val="22"/>
              </w:rPr>
              <w:t>Raadplegen</w:t>
            </w:r>
            <w:r w:rsidR="00DD5A1E" w:rsidRPr="00493204">
              <w:rPr>
                <w:rFonts w:cs="Arial"/>
                <w:b/>
                <w:bCs/>
                <w:color w:val="FFFFFF" w:themeColor="background1"/>
                <w:sz w:val="22"/>
                <w:szCs w:val="22"/>
              </w:rPr>
              <w:t xml:space="preserve"> belasting aanslagen</w:t>
            </w:r>
          </w:p>
        </w:tc>
        <w:tc>
          <w:tcPr>
            <w:tcW w:w="1103" w:type="dxa"/>
            <w:shd w:val="clear" w:color="auto" w:fill="FF0000"/>
            <w:hideMark/>
          </w:tcPr>
          <w:p w14:paraId="659F6AA0" w14:textId="72F239C1" w:rsidR="00C61400" w:rsidRPr="00493204" w:rsidRDefault="00C61400"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C61400" w:rsidRPr="00493204" w14:paraId="02A3C591" w14:textId="77777777" w:rsidTr="00A557B7">
        <w:trPr>
          <w:trHeight w:val="300"/>
        </w:trPr>
        <w:tc>
          <w:tcPr>
            <w:tcW w:w="7687" w:type="dxa"/>
            <w:shd w:val="clear" w:color="auto" w:fill="auto"/>
            <w:hideMark/>
          </w:tcPr>
          <w:p w14:paraId="00BE087F" w14:textId="59BD33A8" w:rsidR="00C61400" w:rsidRPr="00493204" w:rsidRDefault="00C61400" w:rsidP="001D710F">
            <w:pPr>
              <w:spacing w:line="280" w:lineRule="atLeast"/>
              <w:ind w:left="0" w:firstLine="0"/>
              <w:rPr>
                <w:rFonts w:cs="Arial"/>
                <w:sz w:val="22"/>
                <w:szCs w:val="22"/>
              </w:rPr>
            </w:pPr>
          </w:p>
        </w:tc>
        <w:tc>
          <w:tcPr>
            <w:tcW w:w="1103" w:type="dxa"/>
            <w:shd w:val="clear" w:color="auto" w:fill="auto"/>
            <w:hideMark/>
          </w:tcPr>
          <w:p w14:paraId="155896F4" w14:textId="77777777" w:rsidR="00C61400" w:rsidRPr="00493204" w:rsidRDefault="00C61400" w:rsidP="001D710F">
            <w:pPr>
              <w:spacing w:line="280" w:lineRule="atLeast"/>
              <w:ind w:left="0" w:firstLine="0"/>
              <w:jc w:val="center"/>
              <w:rPr>
                <w:rFonts w:cs="Arial"/>
                <w:sz w:val="22"/>
                <w:szCs w:val="22"/>
              </w:rPr>
            </w:pPr>
          </w:p>
        </w:tc>
      </w:tr>
    </w:tbl>
    <w:p w14:paraId="23DD75E4" w14:textId="77777777" w:rsidR="00C61400" w:rsidRPr="00493204" w:rsidRDefault="00C61400" w:rsidP="001D710F">
      <w:pPr>
        <w:spacing w:line="280" w:lineRule="atLeast"/>
        <w:ind w:left="0" w:firstLine="0"/>
        <w:rPr>
          <w:rFonts w:cs="Arial"/>
          <w:sz w:val="22"/>
          <w:szCs w:val="22"/>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6646AF" w:rsidRPr="00493204" w14:paraId="6F245950" w14:textId="77777777" w:rsidTr="6F35A010">
        <w:trPr>
          <w:trHeight w:val="300"/>
        </w:trPr>
        <w:tc>
          <w:tcPr>
            <w:tcW w:w="7687" w:type="dxa"/>
            <w:shd w:val="clear" w:color="auto" w:fill="FF0000"/>
            <w:hideMark/>
          </w:tcPr>
          <w:p w14:paraId="72636317" w14:textId="269D3EEB" w:rsidR="00747BA5" w:rsidRPr="00493204" w:rsidRDefault="00F3553D"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E2 </w:t>
            </w:r>
            <w:r w:rsidR="00747BA5" w:rsidRPr="00493204">
              <w:rPr>
                <w:rFonts w:cs="Arial"/>
                <w:b/>
                <w:bCs/>
                <w:color w:val="FFFFFF" w:themeColor="background1"/>
                <w:sz w:val="22"/>
                <w:szCs w:val="22"/>
              </w:rPr>
              <w:t>Verzenden herinneringen / aanmaningen / dwangbevelen</w:t>
            </w:r>
            <w:r w:rsidR="00747BA5" w:rsidRPr="00493204">
              <w:rPr>
                <w:rFonts w:cs="Arial"/>
                <w:color w:val="FFFFFF" w:themeColor="background1"/>
                <w:sz w:val="22"/>
                <w:szCs w:val="22"/>
              </w:rPr>
              <w:t> </w:t>
            </w:r>
          </w:p>
        </w:tc>
        <w:tc>
          <w:tcPr>
            <w:tcW w:w="1103" w:type="dxa"/>
            <w:shd w:val="clear" w:color="auto" w:fill="FF0000"/>
            <w:hideMark/>
          </w:tcPr>
          <w:p w14:paraId="69DD7026" w14:textId="592145DB" w:rsidR="00747BA5" w:rsidRPr="00493204" w:rsidRDefault="00747BA5"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747BA5" w:rsidRPr="00493204" w14:paraId="083CDA8B" w14:textId="77777777" w:rsidTr="6F35A010">
        <w:trPr>
          <w:trHeight w:val="570"/>
        </w:trPr>
        <w:tc>
          <w:tcPr>
            <w:tcW w:w="7687" w:type="dxa"/>
            <w:shd w:val="clear" w:color="auto" w:fill="auto"/>
            <w:hideMark/>
          </w:tcPr>
          <w:p w14:paraId="3BD218DD" w14:textId="7CEC108B" w:rsidR="006646AF" w:rsidRPr="00493204" w:rsidRDefault="006646AF" w:rsidP="001D710F">
            <w:pPr>
              <w:spacing w:line="280" w:lineRule="atLeast"/>
              <w:ind w:left="360" w:firstLine="0"/>
              <w:rPr>
                <w:rFonts w:cs="Arial"/>
                <w:sz w:val="22"/>
                <w:szCs w:val="22"/>
              </w:rPr>
            </w:pPr>
            <w:r w:rsidRPr="00493204">
              <w:rPr>
                <w:rFonts w:cs="Arial"/>
                <w:sz w:val="22"/>
                <w:szCs w:val="22"/>
              </w:rPr>
              <w:t xml:space="preserve">EW </w:t>
            </w:r>
            <w:r w:rsidR="00D444FD" w:rsidRPr="00493204">
              <w:rPr>
                <w:rFonts w:cs="Arial"/>
                <w:sz w:val="22"/>
                <w:szCs w:val="22"/>
              </w:rPr>
              <w:t>2</w:t>
            </w:r>
            <w:r w:rsidRPr="00493204">
              <w:rPr>
                <w:rFonts w:cs="Arial"/>
                <w:sz w:val="22"/>
                <w:szCs w:val="22"/>
              </w:rPr>
              <w:t xml:space="preserve">.1  </w:t>
            </w:r>
            <w:r w:rsidR="00747BA5" w:rsidRPr="00493204">
              <w:rPr>
                <w:rFonts w:cs="Arial"/>
                <w:sz w:val="22"/>
                <w:szCs w:val="22"/>
              </w:rPr>
              <w:t>Is het mogelijk binnen de aangeboden oplossing om afhankelijk van het aanslagtype of betaalgedrag automatisch</w:t>
            </w:r>
            <w:r w:rsidR="004574D9" w:rsidRPr="00493204">
              <w:rPr>
                <w:rFonts w:cs="Arial"/>
                <w:sz w:val="22"/>
                <w:szCs w:val="22"/>
              </w:rPr>
              <w:t xml:space="preserve"> een ander invorderingstraject en/of</w:t>
            </w:r>
            <w:r w:rsidR="00747BA5" w:rsidRPr="00493204">
              <w:rPr>
                <w:rFonts w:cs="Arial"/>
                <w:sz w:val="22"/>
                <w:szCs w:val="22"/>
              </w:rPr>
              <w:t xml:space="preserve"> een andere template te gebruiken? </w:t>
            </w:r>
          </w:p>
          <w:p w14:paraId="473664D6" w14:textId="77777777" w:rsidR="006646AF" w:rsidRPr="00493204" w:rsidRDefault="006646AF" w:rsidP="001D710F">
            <w:pPr>
              <w:spacing w:line="280" w:lineRule="atLeast"/>
              <w:ind w:left="360" w:firstLine="0"/>
              <w:rPr>
                <w:rFonts w:cs="Arial"/>
                <w:sz w:val="22"/>
                <w:szCs w:val="22"/>
              </w:rPr>
            </w:pPr>
          </w:p>
          <w:p w14:paraId="43617771" w14:textId="1932F1A9" w:rsidR="00747BA5" w:rsidRPr="00493204" w:rsidRDefault="001319D8"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03" w:type="dxa"/>
            <w:shd w:val="clear" w:color="auto" w:fill="auto"/>
            <w:hideMark/>
          </w:tcPr>
          <w:p w14:paraId="0D30125B" w14:textId="0671184E" w:rsidR="00747BA5" w:rsidRPr="00493204" w:rsidRDefault="3B57963E" w:rsidP="008F5E7B">
            <w:pPr>
              <w:spacing w:line="280" w:lineRule="atLeast"/>
              <w:ind w:left="0" w:firstLine="0"/>
              <w:jc w:val="center"/>
              <w:rPr>
                <w:rFonts w:cs="Arial"/>
                <w:sz w:val="22"/>
                <w:szCs w:val="22"/>
              </w:rPr>
            </w:pPr>
            <w:r w:rsidRPr="6F35A010">
              <w:rPr>
                <w:rFonts w:cs="Arial"/>
                <w:sz w:val="22"/>
                <w:szCs w:val="22"/>
              </w:rPr>
              <w:lastRenderedPageBreak/>
              <w:t>8</w:t>
            </w:r>
          </w:p>
        </w:tc>
      </w:tr>
      <w:tr w:rsidR="00747BA5" w:rsidRPr="00493204" w14:paraId="78C58751" w14:textId="77777777" w:rsidTr="6F35A010">
        <w:trPr>
          <w:trHeight w:val="570"/>
        </w:trPr>
        <w:tc>
          <w:tcPr>
            <w:tcW w:w="7687" w:type="dxa"/>
            <w:shd w:val="clear" w:color="auto" w:fill="auto"/>
            <w:hideMark/>
          </w:tcPr>
          <w:p w14:paraId="472137FA" w14:textId="47602C3A" w:rsidR="006646AF" w:rsidRPr="00493204" w:rsidRDefault="006646AF" w:rsidP="001D710F">
            <w:pPr>
              <w:spacing w:line="280" w:lineRule="atLeast"/>
              <w:ind w:left="360" w:firstLine="0"/>
              <w:rPr>
                <w:rFonts w:cs="Arial"/>
                <w:sz w:val="22"/>
                <w:szCs w:val="22"/>
              </w:rPr>
            </w:pPr>
            <w:r w:rsidRPr="00493204">
              <w:rPr>
                <w:rFonts w:cs="Arial"/>
                <w:sz w:val="22"/>
                <w:szCs w:val="22"/>
              </w:rPr>
              <w:t>EW 2.</w:t>
            </w:r>
            <w:r w:rsidR="00D444FD" w:rsidRPr="00493204">
              <w:rPr>
                <w:rFonts w:cs="Arial"/>
                <w:sz w:val="22"/>
                <w:szCs w:val="22"/>
              </w:rPr>
              <w:t>2</w:t>
            </w:r>
            <w:r w:rsidRPr="00493204">
              <w:rPr>
                <w:rFonts w:cs="Arial"/>
                <w:sz w:val="22"/>
                <w:szCs w:val="22"/>
              </w:rPr>
              <w:t xml:space="preserve">  </w:t>
            </w:r>
            <w:r w:rsidR="00747BA5" w:rsidRPr="00493204">
              <w:rPr>
                <w:rFonts w:cs="Arial"/>
                <w:sz w:val="22"/>
                <w:szCs w:val="22"/>
              </w:rPr>
              <w:t>Biedt de aangeboden oplossing de mogelijkheid om op elke herinnering, aanmaning of dwangbevel een QR-code naar een directe betalingsmogelijkheid (</w:t>
            </w:r>
            <w:proofErr w:type="spellStart"/>
            <w:r w:rsidR="00747BA5" w:rsidRPr="00493204">
              <w:rPr>
                <w:rFonts w:cs="Arial"/>
                <w:sz w:val="22"/>
                <w:szCs w:val="22"/>
              </w:rPr>
              <w:t>iDeal</w:t>
            </w:r>
            <w:proofErr w:type="spellEnd"/>
            <w:r w:rsidR="00747BA5" w:rsidRPr="00493204">
              <w:rPr>
                <w:rFonts w:cs="Arial"/>
                <w:sz w:val="22"/>
                <w:szCs w:val="22"/>
              </w:rPr>
              <w:t xml:space="preserve">, via </w:t>
            </w:r>
            <w:proofErr w:type="spellStart"/>
            <w:r w:rsidR="00747BA5" w:rsidRPr="00493204">
              <w:rPr>
                <w:rFonts w:cs="Arial"/>
                <w:sz w:val="22"/>
                <w:szCs w:val="22"/>
              </w:rPr>
              <w:t>Payment</w:t>
            </w:r>
            <w:proofErr w:type="spellEnd"/>
            <w:r w:rsidR="00747BA5" w:rsidRPr="00493204">
              <w:rPr>
                <w:rFonts w:cs="Arial"/>
                <w:sz w:val="22"/>
                <w:szCs w:val="22"/>
              </w:rPr>
              <w:t xml:space="preserve"> Service Provider) te plaatsen? </w:t>
            </w:r>
          </w:p>
          <w:p w14:paraId="5C21C262" w14:textId="77777777" w:rsidR="006646AF" w:rsidRPr="00493204" w:rsidRDefault="006646AF" w:rsidP="001D710F">
            <w:pPr>
              <w:spacing w:line="280" w:lineRule="atLeast"/>
              <w:ind w:left="360" w:firstLine="0"/>
              <w:rPr>
                <w:rFonts w:cs="Arial"/>
                <w:sz w:val="22"/>
                <w:szCs w:val="22"/>
              </w:rPr>
            </w:pPr>
          </w:p>
          <w:p w14:paraId="43519F1C" w14:textId="4ACB0278" w:rsidR="001319D8" w:rsidRPr="00493204" w:rsidRDefault="001319D8" w:rsidP="001D710F">
            <w:pPr>
              <w:spacing w:line="280" w:lineRule="atLeast"/>
              <w:ind w:left="360" w:firstLine="0"/>
              <w:rPr>
                <w:rFonts w:cs="Arial"/>
                <w:sz w:val="22"/>
                <w:szCs w:val="22"/>
              </w:rPr>
            </w:pPr>
            <w:r w:rsidRPr="00493204">
              <w:rPr>
                <w:rFonts w:cs="Arial"/>
                <w:sz w:val="22"/>
                <w:szCs w:val="22"/>
              </w:rPr>
              <w:t>Ja/Nee. Indien ja, graag de mogelijkheden beschrijven. </w:t>
            </w:r>
          </w:p>
          <w:p w14:paraId="03DA960F" w14:textId="459C2CFC" w:rsidR="001319D8" w:rsidRPr="00493204" w:rsidRDefault="001319D8" w:rsidP="001D710F">
            <w:pPr>
              <w:spacing w:line="280" w:lineRule="atLeast"/>
              <w:ind w:left="0" w:firstLine="0"/>
              <w:rPr>
                <w:rFonts w:cs="Arial"/>
                <w:sz w:val="22"/>
                <w:szCs w:val="22"/>
              </w:rPr>
            </w:pPr>
          </w:p>
        </w:tc>
        <w:tc>
          <w:tcPr>
            <w:tcW w:w="1103" w:type="dxa"/>
            <w:shd w:val="clear" w:color="auto" w:fill="auto"/>
            <w:hideMark/>
          </w:tcPr>
          <w:p w14:paraId="73BB7006" w14:textId="1D8C8793" w:rsidR="00747BA5" w:rsidRPr="00493204" w:rsidRDefault="008F5E7B" w:rsidP="6F35A010">
            <w:pPr>
              <w:ind w:left="0"/>
              <w:jc w:val="center"/>
              <w:rPr>
                <w:rFonts w:cs="Arial"/>
                <w:sz w:val="22"/>
                <w:szCs w:val="22"/>
              </w:rPr>
            </w:pPr>
            <w:r w:rsidRPr="6F35A010">
              <w:rPr>
                <w:rFonts w:cs="Arial"/>
                <w:sz w:val="22"/>
                <w:szCs w:val="22"/>
              </w:rPr>
              <w:t xml:space="preserve">  </w:t>
            </w:r>
            <w:r w:rsidR="0A9BAACA" w:rsidRPr="6F35A010">
              <w:rPr>
                <w:rFonts w:cs="Arial"/>
                <w:sz w:val="22"/>
                <w:szCs w:val="22"/>
              </w:rPr>
              <w:t xml:space="preserve"> </w:t>
            </w:r>
            <w:r w:rsidRPr="6F35A010">
              <w:rPr>
                <w:rFonts w:cs="Arial"/>
                <w:sz w:val="22"/>
                <w:szCs w:val="22"/>
              </w:rPr>
              <w:t xml:space="preserve"> </w:t>
            </w:r>
            <w:r w:rsidR="1D8F488F" w:rsidRPr="6F35A010">
              <w:rPr>
                <w:rFonts w:cs="Arial"/>
                <w:sz w:val="22"/>
                <w:szCs w:val="22"/>
              </w:rPr>
              <w:t>8</w:t>
            </w:r>
          </w:p>
        </w:tc>
      </w:tr>
    </w:tbl>
    <w:p w14:paraId="6ADC47B7" w14:textId="56642B5F" w:rsidR="00E864D8" w:rsidRPr="00493204" w:rsidRDefault="00747BA5" w:rsidP="001D710F">
      <w:pPr>
        <w:spacing w:line="280" w:lineRule="atLeast"/>
        <w:ind w:left="0" w:firstLine="0"/>
        <w:rPr>
          <w:rFonts w:cs="Arial"/>
          <w:sz w:val="22"/>
          <w:szCs w:val="22"/>
        </w:rPr>
      </w:pPr>
      <w:r w:rsidRPr="00493204">
        <w:rPr>
          <w:rFonts w:cs="Arial"/>
          <w:sz w:val="22"/>
          <w:szCs w:val="22"/>
        </w:rPr>
        <w:t> </w:t>
      </w:r>
    </w:p>
    <w:tbl>
      <w:tblPr>
        <w:tblW w:w="8818"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31"/>
      </w:tblGrid>
      <w:tr w:rsidR="006646AF" w:rsidRPr="00493204" w14:paraId="26FB73D6" w14:textId="77777777" w:rsidTr="6F35A010">
        <w:trPr>
          <w:trHeight w:val="300"/>
        </w:trPr>
        <w:tc>
          <w:tcPr>
            <w:tcW w:w="7687" w:type="dxa"/>
            <w:shd w:val="clear" w:color="auto" w:fill="FF0000"/>
            <w:hideMark/>
          </w:tcPr>
          <w:p w14:paraId="10D8959E" w14:textId="7885C6FC" w:rsidR="00747BA5" w:rsidRPr="00493204" w:rsidRDefault="00F3553D"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E3 </w:t>
            </w:r>
            <w:r w:rsidR="00747BA5" w:rsidRPr="00493204">
              <w:rPr>
                <w:rFonts w:cs="Arial"/>
                <w:b/>
                <w:bCs/>
                <w:color w:val="FFFFFF" w:themeColor="background1"/>
                <w:sz w:val="22"/>
                <w:szCs w:val="22"/>
              </w:rPr>
              <w:t>Verwerken betalingen</w:t>
            </w:r>
            <w:r w:rsidR="00747BA5" w:rsidRPr="00493204">
              <w:rPr>
                <w:rFonts w:cs="Arial"/>
                <w:color w:val="FFFFFF" w:themeColor="background1"/>
                <w:sz w:val="22"/>
                <w:szCs w:val="22"/>
              </w:rPr>
              <w:t> </w:t>
            </w:r>
          </w:p>
        </w:tc>
        <w:tc>
          <w:tcPr>
            <w:tcW w:w="1131" w:type="dxa"/>
            <w:shd w:val="clear" w:color="auto" w:fill="FF0000"/>
            <w:hideMark/>
          </w:tcPr>
          <w:p w14:paraId="5FF07669" w14:textId="0B935724" w:rsidR="00747BA5" w:rsidRPr="00493204" w:rsidRDefault="00747BA5"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747BA5" w:rsidRPr="00493204" w14:paraId="5DCEDF90" w14:textId="77777777" w:rsidTr="6F35A010">
        <w:trPr>
          <w:trHeight w:val="300"/>
        </w:trPr>
        <w:tc>
          <w:tcPr>
            <w:tcW w:w="7687" w:type="dxa"/>
            <w:shd w:val="clear" w:color="auto" w:fill="auto"/>
            <w:hideMark/>
          </w:tcPr>
          <w:p w14:paraId="56F9BF8C" w14:textId="77777777" w:rsidR="00D444FD" w:rsidRPr="00493204" w:rsidRDefault="00D444FD" w:rsidP="001D710F">
            <w:pPr>
              <w:spacing w:line="280" w:lineRule="atLeast"/>
              <w:ind w:left="360" w:firstLine="0"/>
              <w:rPr>
                <w:rFonts w:cs="Arial"/>
                <w:sz w:val="22"/>
                <w:szCs w:val="22"/>
              </w:rPr>
            </w:pPr>
            <w:r w:rsidRPr="00493204">
              <w:rPr>
                <w:rFonts w:cs="Arial"/>
                <w:sz w:val="22"/>
                <w:szCs w:val="22"/>
              </w:rPr>
              <w:t xml:space="preserve">EW 3.1  </w:t>
            </w:r>
            <w:r w:rsidR="00747BA5" w:rsidRPr="00493204">
              <w:rPr>
                <w:rFonts w:cs="Arial"/>
                <w:sz w:val="22"/>
                <w:szCs w:val="22"/>
              </w:rPr>
              <w:t xml:space="preserve">Biedt de aangeboden oplossing de mogelijkheid om via de </w:t>
            </w:r>
            <w:proofErr w:type="spellStart"/>
            <w:r w:rsidR="00747BA5" w:rsidRPr="00493204">
              <w:rPr>
                <w:rFonts w:cs="Arial"/>
                <w:sz w:val="22"/>
                <w:szCs w:val="22"/>
              </w:rPr>
              <w:t>Payment</w:t>
            </w:r>
            <w:proofErr w:type="spellEnd"/>
            <w:r w:rsidR="00747BA5" w:rsidRPr="00493204">
              <w:rPr>
                <w:rFonts w:cs="Arial"/>
                <w:sz w:val="22"/>
                <w:szCs w:val="22"/>
              </w:rPr>
              <w:t xml:space="preserve"> Service Provider (bijvoorbeeld </w:t>
            </w:r>
            <w:proofErr w:type="spellStart"/>
            <w:r w:rsidR="00747BA5" w:rsidRPr="00493204">
              <w:rPr>
                <w:rFonts w:cs="Arial"/>
                <w:sz w:val="22"/>
                <w:szCs w:val="22"/>
              </w:rPr>
              <w:t>Ingenico</w:t>
            </w:r>
            <w:proofErr w:type="spellEnd"/>
            <w:r w:rsidR="00747BA5" w:rsidRPr="00493204">
              <w:rPr>
                <w:rFonts w:cs="Arial"/>
                <w:sz w:val="22"/>
                <w:szCs w:val="22"/>
              </w:rPr>
              <w:t>) ontvangen betalingen automatisch af te letteren in het belastingensysteem (Aanslagen worden dan automatisch als (gedeeltelijk) betaald gemarkeerd.)? </w:t>
            </w:r>
          </w:p>
          <w:p w14:paraId="2A652FCB" w14:textId="77777777" w:rsidR="00D444FD" w:rsidRPr="00493204" w:rsidRDefault="00D444FD" w:rsidP="001D710F">
            <w:pPr>
              <w:spacing w:line="280" w:lineRule="atLeast"/>
              <w:ind w:left="360" w:firstLine="0"/>
              <w:rPr>
                <w:rFonts w:cs="Arial"/>
                <w:sz w:val="22"/>
                <w:szCs w:val="22"/>
              </w:rPr>
            </w:pPr>
          </w:p>
          <w:p w14:paraId="6DCEBF1D" w14:textId="46411F5D" w:rsidR="00747BA5" w:rsidRPr="00493204" w:rsidRDefault="001319D8" w:rsidP="001D710F">
            <w:pPr>
              <w:spacing w:line="280" w:lineRule="atLeast"/>
              <w:ind w:left="360" w:firstLine="0"/>
              <w:rPr>
                <w:rFonts w:cs="Arial"/>
                <w:sz w:val="22"/>
                <w:szCs w:val="22"/>
              </w:rPr>
            </w:pPr>
            <w:r w:rsidRPr="00493204">
              <w:rPr>
                <w:rFonts w:cs="Arial"/>
                <w:sz w:val="22"/>
                <w:szCs w:val="22"/>
              </w:rPr>
              <w:t>Ja/Nee. Indien ja, graag de mogelijkheden beschrijven.</w:t>
            </w:r>
          </w:p>
        </w:tc>
        <w:tc>
          <w:tcPr>
            <w:tcW w:w="1131" w:type="dxa"/>
            <w:shd w:val="clear" w:color="auto" w:fill="auto"/>
            <w:hideMark/>
          </w:tcPr>
          <w:p w14:paraId="4ED332C5" w14:textId="75302866" w:rsidR="00747BA5" w:rsidRPr="00493204" w:rsidRDefault="60349D0E" w:rsidP="001D710F">
            <w:pPr>
              <w:spacing w:line="280" w:lineRule="atLeast"/>
              <w:ind w:left="0" w:firstLine="0"/>
              <w:jc w:val="center"/>
              <w:rPr>
                <w:rFonts w:cs="Arial"/>
                <w:sz w:val="22"/>
                <w:szCs w:val="22"/>
              </w:rPr>
            </w:pPr>
            <w:r w:rsidRPr="6F35A010">
              <w:rPr>
                <w:rFonts w:cs="Arial"/>
                <w:sz w:val="22"/>
                <w:szCs w:val="22"/>
              </w:rPr>
              <w:t>8</w:t>
            </w:r>
          </w:p>
          <w:p w14:paraId="615A0C52" w14:textId="77777777" w:rsidR="00F716A5" w:rsidRPr="00493204" w:rsidRDefault="00F716A5" w:rsidP="001D710F">
            <w:pPr>
              <w:spacing w:line="280" w:lineRule="atLeast"/>
              <w:ind w:left="0" w:firstLine="0"/>
              <w:jc w:val="center"/>
              <w:rPr>
                <w:rFonts w:cs="Arial"/>
                <w:sz w:val="22"/>
                <w:szCs w:val="22"/>
              </w:rPr>
            </w:pPr>
          </w:p>
          <w:p w14:paraId="12187AD6" w14:textId="77777777" w:rsidR="00F716A5" w:rsidRPr="00493204" w:rsidRDefault="00F716A5" w:rsidP="001D710F">
            <w:pPr>
              <w:spacing w:line="280" w:lineRule="atLeast"/>
              <w:ind w:left="0" w:firstLine="0"/>
              <w:jc w:val="center"/>
              <w:rPr>
                <w:rFonts w:cs="Arial"/>
                <w:sz w:val="22"/>
                <w:szCs w:val="22"/>
              </w:rPr>
            </w:pPr>
          </w:p>
          <w:p w14:paraId="6FFCCD31" w14:textId="77777777" w:rsidR="00F716A5" w:rsidRPr="00493204" w:rsidRDefault="00F716A5" w:rsidP="001D710F">
            <w:pPr>
              <w:spacing w:line="280" w:lineRule="atLeast"/>
              <w:ind w:left="0" w:firstLine="0"/>
              <w:jc w:val="center"/>
              <w:rPr>
                <w:rFonts w:cs="Arial"/>
                <w:sz w:val="22"/>
                <w:szCs w:val="22"/>
              </w:rPr>
            </w:pPr>
          </w:p>
          <w:p w14:paraId="75ED3802" w14:textId="77777777" w:rsidR="00F716A5" w:rsidRPr="00493204" w:rsidRDefault="00F716A5" w:rsidP="001D710F">
            <w:pPr>
              <w:spacing w:line="280" w:lineRule="atLeast"/>
              <w:ind w:left="0" w:firstLine="0"/>
              <w:jc w:val="center"/>
              <w:rPr>
                <w:rFonts w:cs="Arial"/>
                <w:sz w:val="22"/>
                <w:szCs w:val="22"/>
              </w:rPr>
            </w:pPr>
          </w:p>
          <w:p w14:paraId="0D91FB39" w14:textId="77777777" w:rsidR="00F716A5" w:rsidRPr="00493204" w:rsidRDefault="00F716A5" w:rsidP="001D710F">
            <w:pPr>
              <w:spacing w:line="280" w:lineRule="atLeast"/>
              <w:ind w:left="0" w:firstLine="0"/>
              <w:jc w:val="center"/>
              <w:rPr>
                <w:rFonts w:cs="Arial"/>
                <w:sz w:val="22"/>
                <w:szCs w:val="22"/>
              </w:rPr>
            </w:pPr>
          </w:p>
          <w:p w14:paraId="2F86B4B2" w14:textId="77777777" w:rsidR="00F716A5" w:rsidRPr="00493204" w:rsidRDefault="00F716A5" w:rsidP="001D710F">
            <w:pPr>
              <w:spacing w:line="280" w:lineRule="atLeast"/>
              <w:ind w:left="0" w:firstLine="0"/>
              <w:jc w:val="center"/>
              <w:rPr>
                <w:rFonts w:cs="Arial"/>
                <w:sz w:val="22"/>
                <w:szCs w:val="22"/>
              </w:rPr>
            </w:pPr>
          </w:p>
        </w:tc>
      </w:tr>
      <w:tr w:rsidR="00F716A5" w:rsidRPr="00493204" w14:paraId="060906F1" w14:textId="77777777" w:rsidTr="6F35A010">
        <w:trPr>
          <w:trHeight w:val="300"/>
        </w:trPr>
        <w:tc>
          <w:tcPr>
            <w:tcW w:w="7687" w:type="dxa"/>
            <w:shd w:val="clear" w:color="auto" w:fill="auto"/>
          </w:tcPr>
          <w:p w14:paraId="335B6CF0" w14:textId="77777777" w:rsidR="00D444FD" w:rsidRPr="00493204" w:rsidRDefault="00D444FD" w:rsidP="001D710F">
            <w:pPr>
              <w:spacing w:line="280" w:lineRule="atLeast"/>
              <w:ind w:left="360" w:firstLine="0"/>
              <w:rPr>
                <w:rFonts w:cs="Arial"/>
                <w:sz w:val="22"/>
                <w:szCs w:val="22"/>
              </w:rPr>
            </w:pPr>
            <w:r w:rsidRPr="00493204">
              <w:rPr>
                <w:rFonts w:cs="Arial"/>
                <w:sz w:val="22"/>
                <w:szCs w:val="22"/>
              </w:rPr>
              <w:t xml:space="preserve">EW 3.2  </w:t>
            </w:r>
            <w:r w:rsidR="00F716A5" w:rsidRPr="00493204">
              <w:rPr>
                <w:rFonts w:cs="Arial"/>
                <w:sz w:val="22"/>
                <w:szCs w:val="22"/>
              </w:rPr>
              <w:t>Biedt de aangeboden oplossing de mogelijkheid om vanuit het overzicht onverschuldigde betalingen, eenvoudig alle aanslagen (met hun betalingen) van een subject/object te openen, om zo na te gaan of verrekening met nog openstaande posten mogelijk is?</w:t>
            </w:r>
            <w:r w:rsidR="001319D8" w:rsidRPr="00493204">
              <w:rPr>
                <w:rFonts w:cs="Arial"/>
                <w:sz w:val="22"/>
                <w:szCs w:val="22"/>
              </w:rPr>
              <w:t xml:space="preserve"> </w:t>
            </w:r>
          </w:p>
          <w:p w14:paraId="208D14A1" w14:textId="77777777" w:rsidR="00D444FD" w:rsidRPr="00493204" w:rsidRDefault="00D444FD" w:rsidP="001D710F">
            <w:pPr>
              <w:spacing w:line="280" w:lineRule="atLeast"/>
              <w:ind w:left="360" w:firstLine="0"/>
              <w:rPr>
                <w:rFonts w:cs="Arial"/>
                <w:sz w:val="22"/>
                <w:szCs w:val="22"/>
              </w:rPr>
            </w:pPr>
          </w:p>
          <w:p w14:paraId="1F1046B5" w14:textId="5F2C95CA" w:rsidR="00F716A5" w:rsidRPr="00493204" w:rsidRDefault="001319D8" w:rsidP="001D710F">
            <w:pPr>
              <w:spacing w:line="280" w:lineRule="atLeast"/>
              <w:ind w:left="360" w:firstLine="0"/>
              <w:rPr>
                <w:rFonts w:cs="Arial"/>
                <w:sz w:val="22"/>
                <w:szCs w:val="22"/>
              </w:rPr>
            </w:pPr>
            <w:r w:rsidRPr="00493204">
              <w:rPr>
                <w:rFonts w:cs="Arial"/>
                <w:sz w:val="22"/>
                <w:szCs w:val="22"/>
              </w:rPr>
              <w:t>Ja/Nee. Indien ja, graag de mogelijkheden beschrijven. </w:t>
            </w:r>
          </w:p>
        </w:tc>
        <w:tc>
          <w:tcPr>
            <w:tcW w:w="1131" w:type="dxa"/>
            <w:shd w:val="clear" w:color="auto" w:fill="auto"/>
          </w:tcPr>
          <w:p w14:paraId="4E755349" w14:textId="6D216058" w:rsidR="00F716A5" w:rsidRPr="00493204" w:rsidRDefault="74A7A6B8" w:rsidP="001D710F">
            <w:pPr>
              <w:spacing w:line="280" w:lineRule="atLeast"/>
              <w:ind w:left="0" w:firstLine="0"/>
              <w:jc w:val="center"/>
              <w:rPr>
                <w:rFonts w:cs="Arial"/>
                <w:sz w:val="22"/>
                <w:szCs w:val="22"/>
              </w:rPr>
            </w:pPr>
            <w:r w:rsidRPr="6F35A010">
              <w:rPr>
                <w:rFonts w:cs="Arial"/>
                <w:sz w:val="22"/>
                <w:szCs w:val="22"/>
              </w:rPr>
              <w:t>8</w:t>
            </w:r>
          </w:p>
        </w:tc>
      </w:tr>
    </w:tbl>
    <w:p w14:paraId="64637B6A" w14:textId="77777777" w:rsidR="00747BA5" w:rsidRPr="00493204" w:rsidRDefault="00747BA5" w:rsidP="001D710F">
      <w:pPr>
        <w:spacing w:line="280" w:lineRule="atLeast"/>
        <w:ind w:left="0" w:firstLine="0"/>
        <w:rPr>
          <w:rFonts w:cs="Arial"/>
          <w:sz w:val="22"/>
          <w:szCs w:val="22"/>
        </w:rPr>
      </w:pPr>
      <w:r w:rsidRPr="00493204">
        <w:rPr>
          <w:rFonts w:cs="Arial"/>
          <w:sz w:val="22"/>
          <w:szCs w:val="22"/>
        </w:rPr>
        <w:t> </w:t>
      </w: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D444FD" w:rsidRPr="00493204" w14:paraId="01994437" w14:textId="77777777" w:rsidTr="00A557B7">
        <w:trPr>
          <w:trHeight w:val="300"/>
        </w:trPr>
        <w:tc>
          <w:tcPr>
            <w:tcW w:w="7687" w:type="dxa"/>
            <w:shd w:val="clear" w:color="auto" w:fill="FF0000"/>
            <w:hideMark/>
          </w:tcPr>
          <w:p w14:paraId="3F1D540D" w14:textId="55C4E3E4" w:rsidR="00DD5A1E" w:rsidRPr="00493204" w:rsidRDefault="00F3553D"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E4 </w:t>
            </w:r>
            <w:r w:rsidR="00B14CBD" w:rsidRPr="00493204">
              <w:rPr>
                <w:rFonts w:cs="Arial"/>
                <w:b/>
                <w:bCs/>
                <w:color w:val="FFFFFF" w:themeColor="background1"/>
                <w:sz w:val="22"/>
                <w:szCs w:val="22"/>
              </w:rPr>
              <w:t>Verwerken incassomachtiging</w:t>
            </w:r>
          </w:p>
        </w:tc>
        <w:tc>
          <w:tcPr>
            <w:tcW w:w="1103" w:type="dxa"/>
            <w:shd w:val="clear" w:color="auto" w:fill="FF0000"/>
            <w:hideMark/>
          </w:tcPr>
          <w:p w14:paraId="632E4851" w14:textId="23DA378F" w:rsidR="00DD5A1E" w:rsidRPr="00493204" w:rsidRDefault="00DD5A1E"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DD5A1E" w:rsidRPr="00493204" w14:paraId="3C718536" w14:textId="77777777" w:rsidTr="00A557B7">
        <w:trPr>
          <w:trHeight w:val="300"/>
        </w:trPr>
        <w:tc>
          <w:tcPr>
            <w:tcW w:w="7687" w:type="dxa"/>
            <w:shd w:val="clear" w:color="auto" w:fill="auto"/>
            <w:hideMark/>
          </w:tcPr>
          <w:p w14:paraId="6FDA9DF6" w14:textId="77777777" w:rsidR="00DD5A1E" w:rsidRPr="00493204" w:rsidRDefault="00DD5A1E" w:rsidP="001D710F">
            <w:pPr>
              <w:spacing w:line="280" w:lineRule="atLeast"/>
              <w:ind w:left="0" w:firstLine="0"/>
              <w:rPr>
                <w:rFonts w:cs="Arial"/>
                <w:sz w:val="22"/>
                <w:szCs w:val="22"/>
              </w:rPr>
            </w:pPr>
          </w:p>
        </w:tc>
        <w:tc>
          <w:tcPr>
            <w:tcW w:w="1103" w:type="dxa"/>
            <w:shd w:val="clear" w:color="auto" w:fill="auto"/>
            <w:hideMark/>
          </w:tcPr>
          <w:p w14:paraId="30EAD81C" w14:textId="77777777" w:rsidR="00DD5A1E" w:rsidRPr="00493204" w:rsidRDefault="00DD5A1E" w:rsidP="001D710F">
            <w:pPr>
              <w:spacing w:line="280" w:lineRule="atLeast"/>
              <w:ind w:left="0" w:firstLine="0"/>
              <w:jc w:val="center"/>
              <w:rPr>
                <w:rFonts w:cs="Arial"/>
                <w:sz w:val="22"/>
                <w:szCs w:val="22"/>
              </w:rPr>
            </w:pPr>
          </w:p>
        </w:tc>
      </w:tr>
    </w:tbl>
    <w:p w14:paraId="580CDEAF" w14:textId="77777777" w:rsidR="00DD5A1E" w:rsidRPr="00493204" w:rsidRDefault="00DD5A1E" w:rsidP="001D710F">
      <w:pPr>
        <w:spacing w:line="280" w:lineRule="atLeast"/>
        <w:ind w:left="0" w:firstLine="0"/>
        <w:rPr>
          <w:rFonts w:cs="Arial"/>
          <w:sz w:val="22"/>
          <w:szCs w:val="22"/>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FB705B" w:rsidRPr="00493204" w14:paraId="2FA221DB" w14:textId="77777777" w:rsidTr="00A557B7">
        <w:trPr>
          <w:trHeight w:val="300"/>
        </w:trPr>
        <w:tc>
          <w:tcPr>
            <w:tcW w:w="7687" w:type="dxa"/>
            <w:shd w:val="clear" w:color="auto" w:fill="FF0000"/>
            <w:hideMark/>
          </w:tcPr>
          <w:p w14:paraId="74BA48F2" w14:textId="506CC9A4" w:rsidR="004C7E28" w:rsidRPr="00493204" w:rsidRDefault="00F3553D"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E5 </w:t>
            </w:r>
            <w:r w:rsidR="00B14CBD" w:rsidRPr="00493204">
              <w:rPr>
                <w:rFonts w:cs="Arial"/>
                <w:b/>
                <w:bCs/>
                <w:color w:val="FFFFFF" w:themeColor="background1"/>
                <w:sz w:val="22"/>
                <w:szCs w:val="22"/>
              </w:rPr>
              <w:t>Kwijtschelding en administratief beroep</w:t>
            </w:r>
          </w:p>
        </w:tc>
        <w:tc>
          <w:tcPr>
            <w:tcW w:w="1103" w:type="dxa"/>
            <w:shd w:val="clear" w:color="auto" w:fill="FF0000"/>
            <w:hideMark/>
          </w:tcPr>
          <w:p w14:paraId="298D5FD4" w14:textId="68A270DF" w:rsidR="004C7E28" w:rsidRPr="00493204" w:rsidRDefault="004C7E28"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4C7E28" w:rsidRPr="00493204" w14:paraId="1A4BFCF4" w14:textId="77777777" w:rsidTr="00A557B7">
        <w:trPr>
          <w:trHeight w:val="300"/>
        </w:trPr>
        <w:tc>
          <w:tcPr>
            <w:tcW w:w="7687" w:type="dxa"/>
            <w:shd w:val="clear" w:color="auto" w:fill="auto"/>
            <w:hideMark/>
          </w:tcPr>
          <w:p w14:paraId="79F9A03A" w14:textId="77777777" w:rsidR="004C7E28" w:rsidRPr="00493204" w:rsidRDefault="004C7E28" w:rsidP="001D710F">
            <w:pPr>
              <w:spacing w:line="280" w:lineRule="atLeast"/>
              <w:ind w:left="0" w:firstLine="0"/>
              <w:rPr>
                <w:rFonts w:cs="Arial"/>
                <w:sz w:val="22"/>
                <w:szCs w:val="22"/>
              </w:rPr>
            </w:pPr>
          </w:p>
        </w:tc>
        <w:tc>
          <w:tcPr>
            <w:tcW w:w="1103" w:type="dxa"/>
            <w:shd w:val="clear" w:color="auto" w:fill="auto"/>
            <w:hideMark/>
          </w:tcPr>
          <w:p w14:paraId="7884D0D2" w14:textId="77777777" w:rsidR="004C7E28" w:rsidRPr="00493204" w:rsidRDefault="004C7E28" w:rsidP="001D710F">
            <w:pPr>
              <w:spacing w:line="280" w:lineRule="atLeast"/>
              <w:ind w:left="0" w:firstLine="0"/>
              <w:jc w:val="center"/>
              <w:rPr>
                <w:rFonts w:cs="Arial"/>
                <w:sz w:val="22"/>
                <w:szCs w:val="22"/>
              </w:rPr>
            </w:pPr>
          </w:p>
        </w:tc>
      </w:tr>
    </w:tbl>
    <w:p w14:paraId="09E18085" w14:textId="77777777" w:rsidR="00DD5A1E" w:rsidRPr="00493204" w:rsidRDefault="00DD5A1E" w:rsidP="001D710F">
      <w:pPr>
        <w:spacing w:line="280" w:lineRule="atLeast"/>
        <w:ind w:left="0" w:firstLine="0"/>
        <w:rPr>
          <w:rFonts w:cs="Arial"/>
          <w:sz w:val="22"/>
          <w:szCs w:val="22"/>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FB705B" w:rsidRPr="00493204" w14:paraId="5780D524" w14:textId="77777777" w:rsidTr="6F35A010">
        <w:trPr>
          <w:trHeight w:val="300"/>
        </w:trPr>
        <w:tc>
          <w:tcPr>
            <w:tcW w:w="7687" w:type="dxa"/>
            <w:shd w:val="clear" w:color="auto" w:fill="FF0000"/>
            <w:hideMark/>
          </w:tcPr>
          <w:p w14:paraId="5782851F" w14:textId="6A452959" w:rsidR="00747BA5" w:rsidRPr="00493204" w:rsidRDefault="00F3553D"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E6 </w:t>
            </w:r>
            <w:r w:rsidR="00747BA5" w:rsidRPr="00493204">
              <w:rPr>
                <w:rFonts w:cs="Arial"/>
                <w:b/>
                <w:bCs/>
                <w:color w:val="FFFFFF" w:themeColor="background1"/>
                <w:sz w:val="22"/>
                <w:szCs w:val="22"/>
              </w:rPr>
              <w:t>Administratieve invordering</w:t>
            </w:r>
            <w:r w:rsidR="00747BA5" w:rsidRPr="00493204">
              <w:rPr>
                <w:rFonts w:cs="Arial"/>
                <w:color w:val="FFFFFF" w:themeColor="background1"/>
                <w:sz w:val="22"/>
                <w:szCs w:val="22"/>
              </w:rPr>
              <w:t> </w:t>
            </w:r>
          </w:p>
        </w:tc>
        <w:tc>
          <w:tcPr>
            <w:tcW w:w="1103" w:type="dxa"/>
            <w:shd w:val="clear" w:color="auto" w:fill="FF0000"/>
            <w:hideMark/>
          </w:tcPr>
          <w:p w14:paraId="4539DA84" w14:textId="76AB4A5B" w:rsidR="00747BA5" w:rsidRPr="00493204" w:rsidRDefault="00747BA5"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747BA5" w:rsidRPr="00493204" w14:paraId="1153D042" w14:textId="77777777" w:rsidTr="6F35A010">
        <w:trPr>
          <w:trHeight w:val="300"/>
        </w:trPr>
        <w:tc>
          <w:tcPr>
            <w:tcW w:w="7687" w:type="dxa"/>
            <w:shd w:val="clear" w:color="auto" w:fill="auto"/>
            <w:hideMark/>
          </w:tcPr>
          <w:p w14:paraId="5B49D4E3" w14:textId="77777777" w:rsidR="00E22EE4" w:rsidRPr="00493204" w:rsidRDefault="00FB705B" w:rsidP="001D710F">
            <w:pPr>
              <w:spacing w:line="280" w:lineRule="atLeast"/>
              <w:ind w:left="360" w:firstLine="0"/>
              <w:rPr>
                <w:rFonts w:cs="Arial"/>
                <w:sz w:val="22"/>
                <w:szCs w:val="22"/>
              </w:rPr>
            </w:pPr>
            <w:r w:rsidRPr="00493204">
              <w:rPr>
                <w:rFonts w:cs="Arial"/>
                <w:sz w:val="22"/>
                <w:szCs w:val="22"/>
              </w:rPr>
              <w:t xml:space="preserve">EW </w:t>
            </w:r>
            <w:r w:rsidR="00E22EE4" w:rsidRPr="00493204">
              <w:rPr>
                <w:rFonts w:cs="Arial"/>
                <w:sz w:val="22"/>
                <w:szCs w:val="22"/>
              </w:rPr>
              <w:t>6</w:t>
            </w:r>
            <w:r w:rsidRPr="00493204">
              <w:rPr>
                <w:rFonts w:cs="Arial"/>
                <w:sz w:val="22"/>
                <w:szCs w:val="22"/>
              </w:rPr>
              <w:t xml:space="preserve">.1  </w:t>
            </w:r>
            <w:r w:rsidR="002F5E09" w:rsidRPr="00493204">
              <w:rPr>
                <w:rFonts w:cs="Arial"/>
                <w:sz w:val="22"/>
                <w:szCs w:val="22"/>
              </w:rPr>
              <w:t>Ondersteunt de aangeboden oplossing: Loonvordering (via inlichtingenbureau), huurvordering, betalingsvordering en/of overheidsvordering?</w:t>
            </w:r>
            <w:r w:rsidR="00747BA5" w:rsidRPr="00493204">
              <w:rPr>
                <w:rFonts w:cs="Arial"/>
                <w:sz w:val="22"/>
                <w:szCs w:val="22"/>
              </w:rPr>
              <w:t> </w:t>
            </w:r>
          </w:p>
          <w:p w14:paraId="4BC50E0A" w14:textId="77777777" w:rsidR="00E22EE4" w:rsidRPr="00493204" w:rsidRDefault="00E22EE4" w:rsidP="001D710F">
            <w:pPr>
              <w:spacing w:line="280" w:lineRule="atLeast"/>
              <w:ind w:left="360" w:firstLine="0"/>
              <w:rPr>
                <w:rFonts w:cs="Arial"/>
                <w:sz w:val="22"/>
                <w:szCs w:val="22"/>
              </w:rPr>
            </w:pPr>
          </w:p>
          <w:p w14:paraId="5A1236F8" w14:textId="3A78EA66" w:rsidR="001319D8" w:rsidRPr="00493204" w:rsidRDefault="001319D8" w:rsidP="001D710F">
            <w:pPr>
              <w:spacing w:line="280" w:lineRule="atLeast"/>
              <w:ind w:left="360" w:firstLine="0"/>
              <w:rPr>
                <w:rFonts w:cs="Arial"/>
                <w:sz w:val="22"/>
                <w:szCs w:val="22"/>
              </w:rPr>
            </w:pPr>
            <w:r w:rsidRPr="00493204">
              <w:rPr>
                <w:rFonts w:cs="Arial"/>
                <w:sz w:val="22"/>
                <w:szCs w:val="22"/>
              </w:rPr>
              <w:t>Ja/Nee. Indien ja, graag de mogelijkheden beschrijven. </w:t>
            </w:r>
          </w:p>
          <w:p w14:paraId="00D69A38" w14:textId="55668BE8" w:rsidR="00747BA5" w:rsidRPr="00493204" w:rsidRDefault="00747BA5" w:rsidP="001D710F">
            <w:pPr>
              <w:spacing w:line="280" w:lineRule="atLeast"/>
              <w:ind w:left="0" w:firstLine="0"/>
              <w:rPr>
                <w:rFonts w:cs="Arial"/>
                <w:sz w:val="22"/>
                <w:szCs w:val="22"/>
              </w:rPr>
            </w:pPr>
          </w:p>
        </w:tc>
        <w:tc>
          <w:tcPr>
            <w:tcW w:w="1103" w:type="dxa"/>
            <w:shd w:val="clear" w:color="auto" w:fill="auto"/>
            <w:hideMark/>
          </w:tcPr>
          <w:p w14:paraId="43E70912" w14:textId="254CDF72" w:rsidR="00747BA5" w:rsidRPr="00493204" w:rsidRDefault="649F14E6" w:rsidP="6F35A010">
            <w:pPr>
              <w:ind w:left="0"/>
              <w:jc w:val="center"/>
              <w:rPr>
                <w:rFonts w:cs="Arial"/>
                <w:sz w:val="22"/>
                <w:szCs w:val="22"/>
              </w:rPr>
            </w:pPr>
            <w:r w:rsidRPr="6F35A010">
              <w:rPr>
                <w:rFonts w:cs="Arial"/>
                <w:sz w:val="22"/>
                <w:szCs w:val="22"/>
              </w:rPr>
              <w:t>8</w:t>
            </w:r>
          </w:p>
        </w:tc>
      </w:tr>
    </w:tbl>
    <w:p w14:paraId="31670119" w14:textId="77777777" w:rsidR="00661A79" w:rsidRPr="00493204" w:rsidRDefault="00661A79" w:rsidP="001D710F">
      <w:pPr>
        <w:spacing w:line="280" w:lineRule="atLeast"/>
        <w:ind w:left="0" w:firstLine="0"/>
        <w:rPr>
          <w:rFonts w:cs="Arial"/>
          <w:sz w:val="22"/>
          <w:szCs w:val="22"/>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E22EE4" w:rsidRPr="00493204" w14:paraId="71F2C0D9" w14:textId="77777777" w:rsidTr="00A557B7">
        <w:trPr>
          <w:trHeight w:val="300"/>
        </w:trPr>
        <w:tc>
          <w:tcPr>
            <w:tcW w:w="7687" w:type="dxa"/>
            <w:shd w:val="clear" w:color="auto" w:fill="FF0000"/>
            <w:hideMark/>
          </w:tcPr>
          <w:p w14:paraId="45F87B41" w14:textId="462AB960" w:rsidR="00B14CBD" w:rsidRPr="00493204" w:rsidRDefault="00F3553D"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E7 </w:t>
            </w:r>
            <w:r w:rsidR="00FE19CC" w:rsidRPr="00493204">
              <w:rPr>
                <w:rFonts w:cs="Arial"/>
                <w:b/>
                <w:bCs/>
                <w:color w:val="FFFFFF" w:themeColor="background1"/>
                <w:sz w:val="22"/>
                <w:szCs w:val="22"/>
              </w:rPr>
              <w:t>Voorbereiden beslaglegging</w:t>
            </w:r>
          </w:p>
        </w:tc>
        <w:tc>
          <w:tcPr>
            <w:tcW w:w="1103" w:type="dxa"/>
            <w:shd w:val="clear" w:color="auto" w:fill="FF0000"/>
            <w:hideMark/>
          </w:tcPr>
          <w:p w14:paraId="689D3478" w14:textId="25D9CF71" w:rsidR="00B14CBD" w:rsidRPr="00493204" w:rsidRDefault="00B14CBD"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B14CBD" w:rsidRPr="00493204" w14:paraId="01CC76B7" w14:textId="77777777" w:rsidTr="00A557B7">
        <w:trPr>
          <w:trHeight w:val="300"/>
        </w:trPr>
        <w:tc>
          <w:tcPr>
            <w:tcW w:w="7687" w:type="dxa"/>
            <w:shd w:val="clear" w:color="auto" w:fill="auto"/>
            <w:hideMark/>
          </w:tcPr>
          <w:p w14:paraId="08DD3C32" w14:textId="77777777" w:rsidR="00B14CBD" w:rsidRPr="00493204" w:rsidRDefault="00B14CBD" w:rsidP="001D710F">
            <w:pPr>
              <w:spacing w:line="280" w:lineRule="atLeast"/>
              <w:ind w:left="0" w:firstLine="0"/>
              <w:rPr>
                <w:rFonts w:cs="Arial"/>
                <w:sz w:val="22"/>
                <w:szCs w:val="22"/>
              </w:rPr>
            </w:pPr>
          </w:p>
        </w:tc>
        <w:tc>
          <w:tcPr>
            <w:tcW w:w="1103" w:type="dxa"/>
            <w:shd w:val="clear" w:color="auto" w:fill="auto"/>
            <w:hideMark/>
          </w:tcPr>
          <w:p w14:paraId="2A5B0B47" w14:textId="77777777" w:rsidR="00B14CBD" w:rsidRPr="00493204" w:rsidRDefault="00B14CBD" w:rsidP="001D710F">
            <w:pPr>
              <w:spacing w:line="280" w:lineRule="atLeast"/>
              <w:ind w:left="0" w:firstLine="0"/>
              <w:jc w:val="center"/>
              <w:rPr>
                <w:rFonts w:cs="Arial"/>
                <w:sz w:val="22"/>
                <w:szCs w:val="22"/>
              </w:rPr>
            </w:pPr>
          </w:p>
        </w:tc>
      </w:tr>
    </w:tbl>
    <w:p w14:paraId="2300A3AB" w14:textId="77777777" w:rsidR="00B14CBD" w:rsidRPr="00493204" w:rsidRDefault="00B14CBD" w:rsidP="001D710F">
      <w:pPr>
        <w:spacing w:line="280" w:lineRule="atLeast"/>
        <w:ind w:left="0" w:firstLine="0"/>
        <w:rPr>
          <w:rFonts w:cs="Arial"/>
          <w:sz w:val="22"/>
          <w:szCs w:val="22"/>
        </w:rPr>
      </w:pPr>
    </w:p>
    <w:p w14:paraId="3B8626BE" w14:textId="77777777" w:rsidR="00B14CBD" w:rsidRPr="00493204" w:rsidRDefault="00B14CBD" w:rsidP="001D710F">
      <w:pPr>
        <w:spacing w:line="280" w:lineRule="atLeast"/>
        <w:ind w:left="0" w:firstLine="0"/>
        <w:rPr>
          <w:rFonts w:cs="Arial"/>
          <w:sz w:val="22"/>
          <w:szCs w:val="22"/>
        </w:rPr>
      </w:pPr>
    </w:p>
    <w:p w14:paraId="65B9645B" w14:textId="4D28BF56" w:rsidR="00FE19CC" w:rsidRDefault="00FE19CC" w:rsidP="001D710F">
      <w:pPr>
        <w:pStyle w:val="Lijstalinea"/>
        <w:numPr>
          <w:ilvl w:val="0"/>
          <w:numId w:val="30"/>
        </w:numPr>
        <w:spacing w:line="280" w:lineRule="atLeast"/>
        <w:rPr>
          <w:rFonts w:cs="Arial"/>
          <w:b/>
          <w:bCs/>
          <w:sz w:val="24"/>
          <w:szCs w:val="24"/>
        </w:rPr>
      </w:pPr>
      <w:r w:rsidRPr="00493204">
        <w:rPr>
          <w:rFonts w:cs="Arial"/>
          <w:b/>
          <w:bCs/>
          <w:sz w:val="24"/>
          <w:szCs w:val="24"/>
        </w:rPr>
        <w:t>Bezwaar en beroep</w:t>
      </w:r>
    </w:p>
    <w:p w14:paraId="7C1C3297" w14:textId="77777777" w:rsidR="00493204" w:rsidRPr="00493204" w:rsidRDefault="00493204" w:rsidP="001D710F">
      <w:pPr>
        <w:pStyle w:val="Lijstalinea"/>
        <w:spacing w:line="280" w:lineRule="atLeast"/>
        <w:ind w:left="720" w:firstLine="0"/>
        <w:rPr>
          <w:rFonts w:cs="Arial"/>
          <w:b/>
          <w:bCs/>
          <w:sz w:val="24"/>
          <w:szCs w:val="24"/>
        </w:rPr>
      </w:pP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9D0E37" w:rsidRPr="00493204" w14:paraId="1ECE937C" w14:textId="77777777" w:rsidTr="6F35A010">
        <w:trPr>
          <w:trHeight w:val="300"/>
        </w:trPr>
        <w:tc>
          <w:tcPr>
            <w:tcW w:w="7687" w:type="dxa"/>
            <w:shd w:val="clear" w:color="auto" w:fill="FF0000"/>
            <w:hideMark/>
          </w:tcPr>
          <w:p w14:paraId="7DF3B0B9" w14:textId="395506B4" w:rsidR="00747BA5" w:rsidRPr="00493204" w:rsidRDefault="00F3553D"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F1 </w:t>
            </w:r>
            <w:r w:rsidR="00747BA5" w:rsidRPr="00493204">
              <w:rPr>
                <w:rFonts w:cs="Arial"/>
                <w:b/>
                <w:bCs/>
                <w:color w:val="FFFFFF" w:themeColor="background1"/>
                <w:sz w:val="22"/>
                <w:szCs w:val="22"/>
              </w:rPr>
              <w:t>Verwerken bezwaren</w:t>
            </w:r>
            <w:r w:rsidR="00747BA5" w:rsidRPr="00493204">
              <w:rPr>
                <w:rFonts w:cs="Arial"/>
                <w:color w:val="FFFFFF" w:themeColor="background1"/>
                <w:sz w:val="22"/>
                <w:szCs w:val="22"/>
              </w:rPr>
              <w:t> </w:t>
            </w:r>
          </w:p>
        </w:tc>
        <w:tc>
          <w:tcPr>
            <w:tcW w:w="1103" w:type="dxa"/>
            <w:shd w:val="clear" w:color="auto" w:fill="FF0000"/>
            <w:hideMark/>
          </w:tcPr>
          <w:p w14:paraId="08CF9688" w14:textId="71295FB6" w:rsidR="00747BA5" w:rsidRPr="00493204" w:rsidRDefault="00747BA5"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747BA5" w:rsidRPr="00493204" w14:paraId="7F8F493E" w14:textId="77777777" w:rsidTr="6F35A010">
        <w:trPr>
          <w:trHeight w:val="300"/>
        </w:trPr>
        <w:tc>
          <w:tcPr>
            <w:tcW w:w="7687" w:type="dxa"/>
            <w:shd w:val="clear" w:color="auto" w:fill="auto"/>
            <w:hideMark/>
          </w:tcPr>
          <w:p w14:paraId="25B85445" w14:textId="77777777" w:rsidR="009D0E37" w:rsidRPr="00493204" w:rsidRDefault="009D0E37" w:rsidP="001D710F">
            <w:pPr>
              <w:spacing w:line="280" w:lineRule="atLeast"/>
              <w:ind w:left="360" w:firstLine="0"/>
              <w:rPr>
                <w:rFonts w:cs="Arial"/>
                <w:sz w:val="22"/>
                <w:szCs w:val="22"/>
              </w:rPr>
            </w:pPr>
            <w:r w:rsidRPr="00493204">
              <w:rPr>
                <w:rFonts w:cs="Arial"/>
                <w:sz w:val="22"/>
                <w:szCs w:val="22"/>
              </w:rPr>
              <w:t xml:space="preserve">FW 1.1  </w:t>
            </w:r>
            <w:r w:rsidR="00747BA5" w:rsidRPr="00493204">
              <w:rPr>
                <w:rFonts w:cs="Arial"/>
                <w:sz w:val="22"/>
                <w:szCs w:val="22"/>
              </w:rPr>
              <w:t xml:space="preserve">Is Opdrachtgever met de aangeboden oplossing in staat om zoveel mogelijk (parkeer)bezwaren (zoals bijvoorbeeld NCNP bezwaren) binnenkomend (per e-mail) automatisch te kunnen inboeken en </w:t>
            </w:r>
            <w:proofErr w:type="spellStart"/>
            <w:r w:rsidR="00747BA5" w:rsidRPr="00493204">
              <w:rPr>
                <w:rFonts w:cs="Arial"/>
                <w:sz w:val="22"/>
                <w:szCs w:val="22"/>
              </w:rPr>
              <w:t>ontgrieven</w:t>
            </w:r>
            <w:proofErr w:type="spellEnd"/>
            <w:r w:rsidR="00747BA5" w:rsidRPr="00493204">
              <w:rPr>
                <w:rFonts w:cs="Arial"/>
                <w:sz w:val="22"/>
                <w:szCs w:val="22"/>
              </w:rPr>
              <w:t>, voorzien van de juiste behandelingstermijn(en) en automatisch koppelen aan de juiste aanslag? </w:t>
            </w:r>
          </w:p>
          <w:p w14:paraId="3FDC6399" w14:textId="77777777" w:rsidR="009D0E37" w:rsidRPr="00493204" w:rsidRDefault="009D0E37" w:rsidP="001D710F">
            <w:pPr>
              <w:spacing w:line="280" w:lineRule="atLeast"/>
              <w:ind w:left="360" w:firstLine="0"/>
              <w:rPr>
                <w:rFonts w:cs="Arial"/>
                <w:sz w:val="22"/>
                <w:szCs w:val="22"/>
              </w:rPr>
            </w:pPr>
          </w:p>
          <w:p w14:paraId="18923059" w14:textId="2B859CC8" w:rsidR="00747BA5" w:rsidRPr="00493204" w:rsidRDefault="00B205A7" w:rsidP="001D710F">
            <w:pPr>
              <w:spacing w:line="280" w:lineRule="atLeast"/>
              <w:ind w:left="360" w:firstLine="0"/>
              <w:rPr>
                <w:rFonts w:cs="Arial"/>
                <w:sz w:val="22"/>
                <w:szCs w:val="22"/>
              </w:rPr>
            </w:pPr>
            <w:r w:rsidRPr="00493204">
              <w:rPr>
                <w:rFonts w:cs="Arial"/>
                <w:sz w:val="22"/>
                <w:szCs w:val="22"/>
              </w:rPr>
              <w:lastRenderedPageBreak/>
              <w:t>Ja/Nee. Indien ja, graag de mogelijkheden beschrijven</w:t>
            </w:r>
            <w:r w:rsidR="00747BA5" w:rsidRPr="00493204">
              <w:rPr>
                <w:rFonts w:cs="Arial"/>
                <w:sz w:val="22"/>
                <w:szCs w:val="22"/>
              </w:rPr>
              <w:t xml:space="preserve"> en aan geven of dit bijvoorbeeld door tekstherkenning plaatsvind</w:t>
            </w:r>
            <w:r w:rsidRPr="00493204">
              <w:rPr>
                <w:rFonts w:cs="Arial"/>
                <w:sz w:val="22"/>
                <w:szCs w:val="22"/>
              </w:rPr>
              <w:t>t</w:t>
            </w:r>
            <w:r w:rsidR="00747BA5" w:rsidRPr="00493204">
              <w:rPr>
                <w:rFonts w:cs="Arial"/>
                <w:sz w:val="22"/>
                <w:szCs w:val="22"/>
              </w:rPr>
              <w:t xml:space="preserve"> of op een andere manier mogelijk wordt gemaakt en/of ondersteund door de aangeboden oplossing. </w:t>
            </w:r>
          </w:p>
          <w:p w14:paraId="159F2BB7" w14:textId="6EBEF343" w:rsidR="00B205A7" w:rsidRPr="00493204" w:rsidRDefault="00B205A7" w:rsidP="001D710F">
            <w:pPr>
              <w:spacing w:line="280" w:lineRule="atLeast"/>
              <w:ind w:left="720" w:firstLine="0"/>
              <w:rPr>
                <w:rFonts w:cs="Arial"/>
                <w:sz w:val="22"/>
                <w:szCs w:val="22"/>
              </w:rPr>
            </w:pPr>
          </w:p>
        </w:tc>
        <w:tc>
          <w:tcPr>
            <w:tcW w:w="1103" w:type="dxa"/>
            <w:shd w:val="clear" w:color="auto" w:fill="auto"/>
            <w:hideMark/>
          </w:tcPr>
          <w:p w14:paraId="165CC21B" w14:textId="3337DAB9" w:rsidR="00747BA5" w:rsidRPr="00493204" w:rsidRDefault="052EC595" w:rsidP="001D710F">
            <w:pPr>
              <w:spacing w:line="280" w:lineRule="atLeast"/>
              <w:ind w:left="0" w:firstLine="0"/>
              <w:jc w:val="center"/>
              <w:rPr>
                <w:rFonts w:cs="Arial"/>
                <w:sz w:val="22"/>
                <w:szCs w:val="22"/>
              </w:rPr>
            </w:pPr>
            <w:r w:rsidRPr="6F35A010">
              <w:rPr>
                <w:rFonts w:cs="Arial"/>
                <w:sz w:val="22"/>
                <w:szCs w:val="22"/>
              </w:rPr>
              <w:lastRenderedPageBreak/>
              <w:t>6</w:t>
            </w:r>
          </w:p>
        </w:tc>
      </w:tr>
      <w:tr w:rsidR="00747BA5" w:rsidRPr="00493204" w14:paraId="5C0594DC" w14:textId="77777777" w:rsidTr="6F35A010">
        <w:trPr>
          <w:trHeight w:val="300"/>
        </w:trPr>
        <w:tc>
          <w:tcPr>
            <w:tcW w:w="7687" w:type="dxa"/>
            <w:shd w:val="clear" w:color="auto" w:fill="auto"/>
            <w:hideMark/>
          </w:tcPr>
          <w:p w14:paraId="22B4C767" w14:textId="77777777" w:rsidR="009D0E37" w:rsidRPr="00493204" w:rsidRDefault="009D0E37" w:rsidP="001D710F">
            <w:pPr>
              <w:spacing w:line="280" w:lineRule="atLeast"/>
              <w:ind w:left="360" w:firstLine="0"/>
              <w:rPr>
                <w:rFonts w:cs="Arial"/>
                <w:sz w:val="22"/>
                <w:szCs w:val="22"/>
              </w:rPr>
            </w:pPr>
            <w:r w:rsidRPr="00493204">
              <w:rPr>
                <w:rFonts w:cs="Arial"/>
                <w:sz w:val="22"/>
                <w:szCs w:val="22"/>
              </w:rPr>
              <w:t xml:space="preserve">FW 1.2  </w:t>
            </w:r>
            <w:r w:rsidR="00747BA5" w:rsidRPr="00493204">
              <w:rPr>
                <w:rFonts w:cs="Arial"/>
                <w:sz w:val="22"/>
                <w:szCs w:val="22"/>
              </w:rPr>
              <w:t>Biedt de aangeboden oplossing de mogelijkheid om bezwaren die in bulk worden aangeleverd (bv Excel, CSV), automatisch te kunnen inboeken? </w:t>
            </w:r>
          </w:p>
          <w:p w14:paraId="52CFEA88" w14:textId="77777777" w:rsidR="009D0E37" w:rsidRPr="00493204" w:rsidRDefault="009D0E37" w:rsidP="001D710F">
            <w:pPr>
              <w:spacing w:line="280" w:lineRule="atLeast"/>
              <w:ind w:left="360" w:firstLine="0"/>
              <w:rPr>
                <w:rFonts w:cs="Arial"/>
                <w:sz w:val="22"/>
                <w:szCs w:val="22"/>
              </w:rPr>
            </w:pPr>
          </w:p>
          <w:p w14:paraId="587F73C2" w14:textId="0C5277F0" w:rsidR="00B205A7" w:rsidRPr="00493204" w:rsidRDefault="00B205A7" w:rsidP="001D710F">
            <w:pPr>
              <w:spacing w:line="280" w:lineRule="atLeast"/>
              <w:ind w:left="360" w:firstLine="0"/>
              <w:rPr>
                <w:rFonts w:cs="Arial"/>
                <w:sz w:val="22"/>
                <w:szCs w:val="22"/>
              </w:rPr>
            </w:pPr>
            <w:r w:rsidRPr="00493204">
              <w:rPr>
                <w:rFonts w:cs="Arial"/>
                <w:sz w:val="22"/>
                <w:szCs w:val="22"/>
              </w:rPr>
              <w:t>Ja/Nee. Indien ja, graag de mogelijkheden beschrijven. </w:t>
            </w:r>
          </w:p>
          <w:p w14:paraId="1A66FD17" w14:textId="3B55753D" w:rsidR="00747BA5" w:rsidRPr="00493204" w:rsidRDefault="00747BA5" w:rsidP="001D710F">
            <w:pPr>
              <w:spacing w:line="280" w:lineRule="atLeast"/>
              <w:ind w:left="0" w:firstLine="0"/>
              <w:rPr>
                <w:rFonts w:cs="Arial"/>
                <w:sz w:val="22"/>
                <w:szCs w:val="22"/>
              </w:rPr>
            </w:pPr>
          </w:p>
        </w:tc>
        <w:tc>
          <w:tcPr>
            <w:tcW w:w="1103" w:type="dxa"/>
            <w:shd w:val="clear" w:color="auto" w:fill="auto"/>
            <w:hideMark/>
          </w:tcPr>
          <w:p w14:paraId="7C080DC7" w14:textId="5A5C0235" w:rsidR="00747BA5" w:rsidRPr="00493204" w:rsidRDefault="463AEA21" w:rsidP="001D710F">
            <w:pPr>
              <w:spacing w:line="280" w:lineRule="atLeast"/>
              <w:ind w:left="0" w:firstLine="0"/>
              <w:jc w:val="center"/>
              <w:rPr>
                <w:rFonts w:cs="Arial"/>
                <w:sz w:val="22"/>
                <w:szCs w:val="22"/>
              </w:rPr>
            </w:pPr>
            <w:r w:rsidRPr="6F35A010">
              <w:rPr>
                <w:rFonts w:cs="Arial"/>
                <w:sz w:val="22"/>
                <w:szCs w:val="22"/>
              </w:rPr>
              <w:t>6</w:t>
            </w:r>
          </w:p>
        </w:tc>
      </w:tr>
      <w:tr w:rsidR="00747BA5" w:rsidRPr="00493204" w14:paraId="0A3008E4" w14:textId="77777777" w:rsidTr="6F35A010">
        <w:trPr>
          <w:trHeight w:val="300"/>
        </w:trPr>
        <w:tc>
          <w:tcPr>
            <w:tcW w:w="7687" w:type="dxa"/>
            <w:shd w:val="clear" w:color="auto" w:fill="auto"/>
            <w:hideMark/>
          </w:tcPr>
          <w:p w14:paraId="74D6C2DD" w14:textId="77777777" w:rsidR="009D0E37" w:rsidRPr="00493204" w:rsidRDefault="009D0E37" w:rsidP="001D710F">
            <w:pPr>
              <w:spacing w:line="280" w:lineRule="atLeast"/>
              <w:ind w:left="360" w:firstLine="0"/>
              <w:rPr>
                <w:rFonts w:cs="Arial"/>
                <w:sz w:val="22"/>
                <w:szCs w:val="22"/>
              </w:rPr>
            </w:pPr>
            <w:r w:rsidRPr="00493204">
              <w:rPr>
                <w:rFonts w:cs="Arial"/>
                <w:sz w:val="22"/>
                <w:szCs w:val="22"/>
              </w:rPr>
              <w:t xml:space="preserve">FW 1.3  </w:t>
            </w:r>
            <w:r w:rsidR="00747BA5" w:rsidRPr="00493204">
              <w:rPr>
                <w:rFonts w:cs="Arial"/>
                <w:sz w:val="22"/>
                <w:szCs w:val="22"/>
              </w:rPr>
              <w:t>Biedt de aangeboden oplossing de mogelijkheid aan belanghebbende om het dossier en de status van het bezwaar online te raadplegen? </w:t>
            </w:r>
          </w:p>
          <w:p w14:paraId="5721F3B7" w14:textId="77777777" w:rsidR="009D0E37" w:rsidRPr="00493204" w:rsidRDefault="009D0E37" w:rsidP="001D710F">
            <w:pPr>
              <w:spacing w:line="280" w:lineRule="atLeast"/>
              <w:ind w:left="360" w:firstLine="0"/>
              <w:rPr>
                <w:rFonts w:cs="Arial"/>
                <w:sz w:val="22"/>
                <w:szCs w:val="22"/>
              </w:rPr>
            </w:pPr>
          </w:p>
          <w:p w14:paraId="6A2BB82F" w14:textId="6DFE7D83" w:rsidR="00B205A7" w:rsidRPr="00493204" w:rsidRDefault="00B205A7" w:rsidP="001D710F">
            <w:pPr>
              <w:spacing w:line="280" w:lineRule="atLeast"/>
              <w:ind w:left="360" w:firstLine="0"/>
              <w:rPr>
                <w:rFonts w:cs="Arial"/>
                <w:sz w:val="22"/>
                <w:szCs w:val="22"/>
              </w:rPr>
            </w:pPr>
            <w:r w:rsidRPr="00493204">
              <w:rPr>
                <w:rFonts w:cs="Arial"/>
                <w:sz w:val="22"/>
                <w:szCs w:val="22"/>
              </w:rPr>
              <w:t>Ja/Nee. Indien ja, graag de mogelijkheden beschrijven. </w:t>
            </w:r>
          </w:p>
          <w:p w14:paraId="0134566E" w14:textId="16703847" w:rsidR="00747BA5" w:rsidRPr="00493204" w:rsidRDefault="00747BA5" w:rsidP="001D710F">
            <w:pPr>
              <w:spacing w:line="280" w:lineRule="atLeast"/>
              <w:ind w:left="0" w:firstLine="0"/>
              <w:rPr>
                <w:rFonts w:cs="Arial"/>
                <w:sz w:val="22"/>
                <w:szCs w:val="22"/>
              </w:rPr>
            </w:pPr>
          </w:p>
        </w:tc>
        <w:tc>
          <w:tcPr>
            <w:tcW w:w="1103" w:type="dxa"/>
            <w:shd w:val="clear" w:color="auto" w:fill="auto"/>
            <w:hideMark/>
          </w:tcPr>
          <w:p w14:paraId="4FE47381" w14:textId="57FF640C" w:rsidR="00747BA5" w:rsidRPr="00493204" w:rsidRDefault="04C7BF5F" w:rsidP="001D710F">
            <w:pPr>
              <w:spacing w:line="280" w:lineRule="atLeast"/>
              <w:ind w:left="0" w:firstLine="0"/>
              <w:jc w:val="center"/>
              <w:rPr>
                <w:rFonts w:cs="Arial"/>
                <w:sz w:val="22"/>
                <w:szCs w:val="22"/>
              </w:rPr>
            </w:pPr>
            <w:r w:rsidRPr="6F35A010">
              <w:rPr>
                <w:rFonts w:cs="Arial"/>
                <w:sz w:val="22"/>
                <w:szCs w:val="22"/>
              </w:rPr>
              <w:t>5</w:t>
            </w:r>
          </w:p>
        </w:tc>
      </w:tr>
    </w:tbl>
    <w:p w14:paraId="6FD1B66B" w14:textId="77777777" w:rsidR="00747BA5" w:rsidRPr="00493204" w:rsidRDefault="00747BA5" w:rsidP="001D710F">
      <w:pPr>
        <w:spacing w:line="280" w:lineRule="atLeast"/>
        <w:ind w:left="0" w:firstLine="0"/>
        <w:rPr>
          <w:rFonts w:cs="Arial"/>
          <w:sz w:val="22"/>
          <w:szCs w:val="22"/>
        </w:rPr>
      </w:pPr>
      <w:r w:rsidRPr="00493204">
        <w:rPr>
          <w:rFonts w:cs="Arial"/>
          <w:sz w:val="22"/>
          <w:szCs w:val="22"/>
        </w:rPr>
        <w:t> </w:t>
      </w:r>
    </w:p>
    <w:tbl>
      <w:tblPr>
        <w:tblW w:w="879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87"/>
        <w:gridCol w:w="1103"/>
      </w:tblGrid>
      <w:tr w:rsidR="009D0E37" w:rsidRPr="00493204" w14:paraId="47505FE1" w14:textId="77777777" w:rsidTr="6F35A010">
        <w:trPr>
          <w:trHeight w:val="300"/>
        </w:trPr>
        <w:tc>
          <w:tcPr>
            <w:tcW w:w="7687" w:type="dxa"/>
            <w:shd w:val="clear" w:color="auto" w:fill="FF0000"/>
            <w:hideMark/>
          </w:tcPr>
          <w:p w14:paraId="5B500B6C" w14:textId="2C58441B" w:rsidR="00747BA5" w:rsidRPr="00493204" w:rsidRDefault="00F3553D" w:rsidP="001D710F">
            <w:pPr>
              <w:spacing w:line="280" w:lineRule="atLeast"/>
              <w:ind w:left="360" w:firstLine="0"/>
              <w:rPr>
                <w:rFonts w:cs="Arial"/>
                <w:color w:val="FFFFFF" w:themeColor="background1"/>
                <w:sz w:val="22"/>
                <w:szCs w:val="22"/>
              </w:rPr>
            </w:pPr>
            <w:r w:rsidRPr="00493204">
              <w:rPr>
                <w:rFonts w:cs="Arial"/>
                <w:b/>
                <w:bCs/>
                <w:color w:val="FFFFFF" w:themeColor="background1"/>
                <w:sz w:val="22"/>
                <w:szCs w:val="22"/>
              </w:rPr>
              <w:t xml:space="preserve">F2 </w:t>
            </w:r>
            <w:r w:rsidR="00747BA5" w:rsidRPr="00493204">
              <w:rPr>
                <w:rFonts w:cs="Arial"/>
                <w:b/>
                <w:bCs/>
                <w:color w:val="FFFFFF" w:themeColor="background1"/>
                <w:sz w:val="22"/>
                <w:szCs w:val="22"/>
              </w:rPr>
              <w:t>Verwerken beroep</w:t>
            </w:r>
            <w:r w:rsidR="00747BA5" w:rsidRPr="00493204">
              <w:rPr>
                <w:rFonts w:cs="Arial"/>
                <w:color w:val="FFFFFF" w:themeColor="background1"/>
                <w:sz w:val="22"/>
                <w:szCs w:val="22"/>
              </w:rPr>
              <w:t> </w:t>
            </w:r>
          </w:p>
        </w:tc>
        <w:tc>
          <w:tcPr>
            <w:tcW w:w="1103" w:type="dxa"/>
            <w:shd w:val="clear" w:color="auto" w:fill="FF0000"/>
            <w:hideMark/>
          </w:tcPr>
          <w:p w14:paraId="28D32572" w14:textId="61A70749" w:rsidR="00747BA5" w:rsidRPr="00493204" w:rsidRDefault="00747BA5" w:rsidP="001D710F">
            <w:pPr>
              <w:spacing w:line="280" w:lineRule="atLeast"/>
              <w:ind w:left="0" w:firstLine="0"/>
              <w:jc w:val="center"/>
              <w:rPr>
                <w:rFonts w:cs="Arial"/>
                <w:color w:val="FFFFFF" w:themeColor="background1"/>
                <w:sz w:val="22"/>
                <w:szCs w:val="22"/>
              </w:rPr>
            </w:pPr>
            <w:r w:rsidRPr="00493204">
              <w:rPr>
                <w:rFonts w:cs="Arial"/>
                <w:b/>
                <w:bCs/>
                <w:color w:val="FFFFFF" w:themeColor="background1"/>
                <w:sz w:val="22"/>
                <w:szCs w:val="22"/>
              </w:rPr>
              <w:t>Punten</w:t>
            </w:r>
          </w:p>
        </w:tc>
      </w:tr>
      <w:tr w:rsidR="00747BA5" w:rsidRPr="00493204" w14:paraId="6CA37EA5" w14:textId="77777777" w:rsidTr="6F35A010">
        <w:trPr>
          <w:trHeight w:val="300"/>
        </w:trPr>
        <w:tc>
          <w:tcPr>
            <w:tcW w:w="7687" w:type="dxa"/>
            <w:shd w:val="clear" w:color="auto" w:fill="auto"/>
            <w:hideMark/>
          </w:tcPr>
          <w:p w14:paraId="3AC2471F" w14:textId="77777777" w:rsidR="009D0E37" w:rsidRPr="00493204" w:rsidRDefault="009D0E37" w:rsidP="001D710F">
            <w:pPr>
              <w:spacing w:line="280" w:lineRule="atLeast"/>
              <w:ind w:left="360" w:firstLine="0"/>
              <w:rPr>
                <w:rFonts w:cs="Arial"/>
                <w:sz w:val="22"/>
                <w:szCs w:val="22"/>
              </w:rPr>
            </w:pPr>
            <w:r w:rsidRPr="00493204">
              <w:rPr>
                <w:rFonts w:cs="Arial"/>
                <w:sz w:val="22"/>
                <w:szCs w:val="22"/>
              </w:rPr>
              <w:t xml:space="preserve">FW 2.1  </w:t>
            </w:r>
            <w:r w:rsidR="00747BA5" w:rsidRPr="00493204">
              <w:rPr>
                <w:rFonts w:cs="Arial"/>
                <w:sz w:val="22"/>
                <w:szCs w:val="22"/>
              </w:rPr>
              <w:t>Biedt de aangeboden oplossing de mogelijkheid aan belanghebbende om het dossier en de status van het beroep online te raadplegen? </w:t>
            </w:r>
          </w:p>
          <w:p w14:paraId="127A01C9" w14:textId="77777777" w:rsidR="009D0E37" w:rsidRPr="00493204" w:rsidRDefault="009D0E37" w:rsidP="001D710F">
            <w:pPr>
              <w:spacing w:line="280" w:lineRule="atLeast"/>
              <w:ind w:left="360" w:firstLine="0"/>
              <w:rPr>
                <w:rFonts w:cs="Arial"/>
                <w:sz w:val="22"/>
                <w:szCs w:val="22"/>
              </w:rPr>
            </w:pPr>
          </w:p>
          <w:p w14:paraId="1B7A39A5" w14:textId="4A2F4515" w:rsidR="00F75241" w:rsidRPr="00493204" w:rsidRDefault="00F75241" w:rsidP="001D710F">
            <w:pPr>
              <w:spacing w:line="280" w:lineRule="atLeast"/>
              <w:ind w:left="360" w:firstLine="0"/>
              <w:rPr>
                <w:rFonts w:cs="Arial"/>
                <w:sz w:val="22"/>
                <w:szCs w:val="22"/>
              </w:rPr>
            </w:pPr>
            <w:r w:rsidRPr="00493204">
              <w:rPr>
                <w:rFonts w:cs="Arial"/>
                <w:sz w:val="22"/>
                <w:szCs w:val="22"/>
              </w:rPr>
              <w:t>Ja/Nee. Indien ja, graag de mogelijkheden beschrijven. </w:t>
            </w:r>
          </w:p>
          <w:p w14:paraId="570753DB" w14:textId="5016F322" w:rsidR="00747BA5" w:rsidRPr="00493204" w:rsidRDefault="00747BA5" w:rsidP="001D710F">
            <w:pPr>
              <w:spacing w:line="280" w:lineRule="atLeast"/>
              <w:ind w:left="0" w:firstLine="0"/>
              <w:rPr>
                <w:rFonts w:cs="Arial"/>
                <w:sz w:val="22"/>
                <w:szCs w:val="22"/>
              </w:rPr>
            </w:pPr>
          </w:p>
        </w:tc>
        <w:tc>
          <w:tcPr>
            <w:tcW w:w="1103" w:type="dxa"/>
            <w:shd w:val="clear" w:color="auto" w:fill="auto"/>
            <w:hideMark/>
          </w:tcPr>
          <w:p w14:paraId="4F28D5EB" w14:textId="58CF5B8F" w:rsidR="00747BA5" w:rsidRPr="00493204" w:rsidRDefault="60BB7CF5" w:rsidP="001D710F">
            <w:pPr>
              <w:spacing w:line="280" w:lineRule="atLeast"/>
              <w:ind w:left="0" w:firstLine="0"/>
              <w:jc w:val="center"/>
              <w:rPr>
                <w:rFonts w:cs="Arial"/>
                <w:sz w:val="22"/>
                <w:szCs w:val="22"/>
              </w:rPr>
            </w:pPr>
            <w:r w:rsidRPr="6F35A010">
              <w:rPr>
                <w:rFonts w:cs="Arial"/>
                <w:sz w:val="22"/>
                <w:szCs w:val="22"/>
              </w:rPr>
              <w:t>3</w:t>
            </w:r>
          </w:p>
        </w:tc>
      </w:tr>
    </w:tbl>
    <w:p w14:paraId="573E7DD2" w14:textId="77777777" w:rsidR="00747BA5" w:rsidRPr="00493204" w:rsidRDefault="00747BA5" w:rsidP="001D710F">
      <w:pPr>
        <w:spacing w:line="280" w:lineRule="atLeast"/>
        <w:ind w:left="0" w:firstLine="0"/>
        <w:rPr>
          <w:rFonts w:cs="Arial"/>
          <w:sz w:val="22"/>
          <w:szCs w:val="22"/>
        </w:rPr>
      </w:pPr>
      <w:r w:rsidRPr="00493204">
        <w:rPr>
          <w:rFonts w:cs="Arial"/>
          <w:sz w:val="22"/>
          <w:szCs w:val="22"/>
        </w:rPr>
        <w:t> </w:t>
      </w:r>
    </w:p>
    <w:p w14:paraId="42BBE136" w14:textId="77777777" w:rsidR="00487EEE" w:rsidRPr="00493204" w:rsidRDefault="00487EEE" w:rsidP="001D710F">
      <w:pPr>
        <w:spacing w:line="280" w:lineRule="atLeast"/>
        <w:ind w:left="0" w:firstLine="0"/>
        <w:rPr>
          <w:rFonts w:cs="Arial"/>
          <w:sz w:val="22"/>
          <w:szCs w:val="22"/>
        </w:rPr>
      </w:pPr>
    </w:p>
    <w:p w14:paraId="5861FF5E" w14:textId="77777777" w:rsidR="007F10C2" w:rsidRPr="00440993" w:rsidRDefault="007F10C2" w:rsidP="001D710F">
      <w:pPr>
        <w:spacing w:line="280" w:lineRule="atLeast"/>
        <w:ind w:left="0" w:firstLine="0"/>
      </w:pPr>
    </w:p>
    <w:sectPr w:rsidR="007F10C2" w:rsidRPr="00440993" w:rsidSect="00664160">
      <w:footerReference w:type="default" r:id="rId11"/>
      <w:pgSz w:w="11906" w:h="16838" w:code="9"/>
      <w:pgMar w:top="1417" w:right="1417" w:bottom="1417" w:left="141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F300E" w14:textId="77777777" w:rsidR="00664160" w:rsidRDefault="00664160" w:rsidP="009D0E37">
      <w:pPr>
        <w:spacing w:line="240" w:lineRule="auto"/>
      </w:pPr>
      <w:r>
        <w:separator/>
      </w:r>
    </w:p>
  </w:endnote>
  <w:endnote w:type="continuationSeparator" w:id="0">
    <w:p w14:paraId="1FD0AF66" w14:textId="77777777" w:rsidR="00664160" w:rsidRDefault="00664160" w:rsidP="009D0E37">
      <w:pPr>
        <w:spacing w:line="240" w:lineRule="auto"/>
      </w:pPr>
      <w:r>
        <w:continuationSeparator/>
      </w:r>
    </w:p>
  </w:endnote>
  <w:endnote w:type="continuationNotice" w:id="1">
    <w:p w14:paraId="3D942E78" w14:textId="77777777" w:rsidR="00664160" w:rsidRDefault="0066416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016770736"/>
      <w:docPartObj>
        <w:docPartGallery w:val="Page Numbers (Bottom of Page)"/>
        <w:docPartUnique/>
      </w:docPartObj>
    </w:sdtPr>
    <w:sdtContent>
      <w:sdt>
        <w:sdtPr>
          <w:rPr>
            <w:sz w:val="22"/>
            <w:szCs w:val="22"/>
          </w:rPr>
          <w:id w:val="1728636285"/>
          <w:docPartObj>
            <w:docPartGallery w:val="Page Numbers (Top of Page)"/>
            <w:docPartUnique/>
          </w:docPartObj>
        </w:sdtPr>
        <w:sdtContent>
          <w:p w14:paraId="0B0BE592" w14:textId="3B8468BD" w:rsidR="009D0E37" w:rsidRPr="00160A22" w:rsidRDefault="009D0E37">
            <w:pPr>
              <w:pStyle w:val="Voettekst"/>
              <w:jc w:val="center"/>
              <w:rPr>
                <w:sz w:val="22"/>
                <w:szCs w:val="22"/>
              </w:rPr>
            </w:pPr>
            <w:r w:rsidRPr="00160A22">
              <w:rPr>
                <w:sz w:val="22"/>
                <w:szCs w:val="22"/>
              </w:rPr>
              <w:t xml:space="preserve">Pagina </w:t>
            </w:r>
            <w:r w:rsidRPr="00160A22">
              <w:rPr>
                <w:b/>
                <w:bCs/>
                <w:sz w:val="22"/>
                <w:szCs w:val="22"/>
              </w:rPr>
              <w:fldChar w:fldCharType="begin"/>
            </w:r>
            <w:r w:rsidRPr="00160A22">
              <w:rPr>
                <w:b/>
                <w:bCs/>
                <w:sz w:val="22"/>
                <w:szCs w:val="22"/>
              </w:rPr>
              <w:instrText>PAGE</w:instrText>
            </w:r>
            <w:r w:rsidRPr="00160A22">
              <w:rPr>
                <w:b/>
                <w:bCs/>
                <w:sz w:val="22"/>
                <w:szCs w:val="22"/>
              </w:rPr>
              <w:fldChar w:fldCharType="separate"/>
            </w:r>
            <w:r w:rsidRPr="00160A22">
              <w:rPr>
                <w:b/>
                <w:bCs/>
                <w:sz w:val="22"/>
                <w:szCs w:val="22"/>
              </w:rPr>
              <w:t>2</w:t>
            </w:r>
            <w:r w:rsidRPr="00160A22">
              <w:rPr>
                <w:b/>
                <w:bCs/>
                <w:sz w:val="22"/>
                <w:szCs w:val="22"/>
              </w:rPr>
              <w:fldChar w:fldCharType="end"/>
            </w:r>
            <w:r w:rsidRPr="00160A22">
              <w:rPr>
                <w:sz w:val="22"/>
                <w:szCs w:val="22"/>
              </w:rPr>
              <w:t xml:space="preserve"> van </w:t>
            </w:r>
            <w:r w:rsidRPr="00160A22">
              <w:rPr>
                <w:b/>
                <w:bCs/>
                <w:sz w:val="22"/>
                <w:szCs w:val="22"/>
              </w:rPr>
              <w:fldChar w:fldCharType="begin"/>
            </w:r>
            <w:r w:rsidRPr="00160A22">
              <w:rPr>
                <w:b/>
                <w:bCs/>
                <w:sz w:val="22"/>
                <w:szCs w:val="22"/>
              </w:rPr>
              <w:instrText>NUMPAGES</w:instrText>
            </w:r>
            <w:r w:rsidRPr="00160A22">
              <w:rPr>
                <w:b/>
                <w:bCs/>
                <w:sz w:val="22"/>
                <w:szCs w:val="22"/>
              </w:rPr>
              <w:fldChar w:fldCharType="separate"/>
            </w:r>
            <w:r w:rsidRPr="00160A22">
              <w:rPr>
                <w:b/>
                <w:bCs/>
                <w:sz w:val="22"/>
                <w:szCs w:val="22"/>
              </w:rPr>
              <w:t>2</w:t>
            </w:r>
            <w:r w:rsidRPr="00160A22">
              <w:rPr>
                <w:b/>
                <w:bCs/>
                <w:sz w:val="22"/>
                <w:szCs w:val="22"/>
              </w:rPr>
              <w:fldChar w:fldCharType="end"/>
            </w:r>
          </w:p>
        </w:sdtContent>
      </w:sdt>
    </w:sdtContent>
  </w:sdt>
  <w:p w14:paraId="2E2B3791" w14:textId="77777777" w:rsidR="009D0E37" w:rsidRDefault="009D0E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366E7" w14:textId="77777777" w:rsidR="00664160" w:rsidRDefault="00664160" w:rsidP="009D0E37">
      <w:pPr>
        <w:spacing w:line="240" w:lineRule="auto"/>
      </w:pPr>
      <w:r>
        <w:separator/>
      </w:r>
    </w:p>
  </w:footnote>
  <w:footnote w:type="continuationSeparator" w:id="0">
    <w:p w14:paraId="49F8703C" w14:textId="77777777" w:rsidR="00664160" w:rsidRDefault="00664160" w:rsidP="009D0E37">
      <w:pPr>
        <w:spacing w:line="240" w:lineRule="auto"/>
      </w:pPr>
      <w:r>
        <w:continuationSeparator/>
      </w:r>
    </w:p>
  </w:footnote>
  <w:footnote w:type="continuationNotice" w:id="1">
    <w:p w14:paraId="3E345018" w14:textId="77777777" w:rsidR="00664160" w:rsidRDefault="0066416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53E6"/>
    <w:multiLevelType w:val="multilevel"/>
    <w:tmpl w:val="EDECF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A15A24"/>
    <w:multiLevelType w:val="multilevel"/>
    <w:tmpl w:val="C14AB8FA"/>
    <w:styleLink w:val="Stijl1"/>
    <w:lvl w:ilvl="0">
      <w:start w:val="1"/>
      <w:numFmt w:val="decimal"/>
      <w:lvlText w:val="%1"/>
      <w:lvlJc w:val="left"/>
      <w:pPr>
        <w:tabs>
          <w:tab w:val="num" w:pos="567"/>
        </w:tabs>
        <w:ind w:left="567" w:hanging="567"/>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257048"/>
    <w:multiLevelType w:val="multilevel"/>
    <w:tmpl w:val="8714AD8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46076D"/>
    <w:multiLevelType w:val="hybridMultilevel"/>
    <w:tmpl w:val="5F7A37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1B56FA"/>
    <w:multiLevelType w:val="multilevel"/>
    <w:tmpl w:val="ED2428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921BD0"/>
    <w:multiLevelType w:val="multilevel"/>
    <w:tmpl w:val="57524B2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23403F"/>
    <w:multiLevelType w:val="multilevel"/>
    <w:tmpl w:val="8714AD8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3A3ED6"/>
    <w:multiLevelType w:val="hybridMultilevel"/>
    <w:tmpl w:val="F5A686FE"/>
    <w:lvl w:ilvl="0" w:tplc="C7AA4A6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14C20F7"/>
    <w:multiLevelType w:val="hybridMultilevel"/>
    <w:tmpl w:val="4A6EC6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53522CB"/>
    <w:multiLevelType w:val="multilevel"/>
    <w:tmpl w:val="8C4CBA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662C0B"/>
    <w:multiLevelType w:val="hybridMultilevel"/>
    <w:tmpl w:val="373E97CA"/>
    <w:lvl w:ilvl="0" w:tplc="C7AA4A6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E205E7"/>
    <w:multiLevelType w:val="multilevel"/>
    <w:tmpl w:val="3A4603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D00645"/>
    <w:multiLevelType w:val="multilevel"/>
    <w:tmpl w:val="4A8C50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2F0382"/>
    <w:multiLevelType w:val="multilevel"/>
    <w:tmpl w:val="6F4C0E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39506B"/>
    <w:multiLevelType w:val="multilevel"/>
    <w:tmpl w:val="AC362F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63667D"/>
    <w:multiLevelType w:val="multilevel"/>
    <w:tmpl w:val="18C0C14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78748A"/>
    <w:multiLevelType w:val="multilevel"/>
    <w:tmpl w:val="5C0EF6E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901A04"/>
    <w:multiLevelType w:val="multilevel"/>
    <w:tmpl w:val="A4D64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132DC9"/>
    <w:multiLevelType w:val="hybridMultilevel"/>
    <w:tmpl w:val="C6F2DF2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9C13EA4"/>
    <w:multiLevelType w:val="multilevel"/>
    <w:tmpl w:val="CE1477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367937"/>
    <w:multiLevelType w:val="hybridMultilevel"/>
    <w:tmpl w:val="072462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35B1B7D"/>
    <w:multiLevelType w:val="hybridMultilevel"/>
    <w:tmpl w:val="28A4A06A"/>
    <w:lvl w:ilvl="0" w:tplc="AB3C91FE">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44B0051"/>
    <w:multiLevelType w:val="hybridMultilevel"/>
    <w:tmpl w:val="91AAC43A"/>
    <w:lvl w:ilvl="0" w:tplc="5908218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7D41D24"/>
    <w:multiLevelType w:val="multilevel"/>
    <w:tmpl w:val="6AC69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3345E6"/>
    <w:multiLevelType w:val="multilevel"/>
    <w:tmpl w:val="8C4CBA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152E06"/>
    <w:multiLevelType w:val="multilevel"/>
    <w:tmpl w:val="EDECF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F60AB3"/>
    <w:multiLevelType w:val="multilevel"/>
    <w:tmpl w:val="482055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F44872"/>
    <w:multiLevelType w:val="multilevel"/>
    <w:tmpl w:val="E5FCA0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5205CC"/>
    <w:multiLevelType w:val="multilevel"/>
    <w:tmpl w:val="38DA8B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18571A"/>
    <w:multiLevelType w:val="multilevel"/>
    <w:tmpl w:val="95EC18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5D695F"/>
    <w:multiLevelType w:val="hybridMultilevel"/>
    <w:tmpl w:val="DDBC288C"/>
    <w:lvl w:ilvl="0" w:tplc="C7AA4A6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3A25CEF"/>
    <w:multiLevelType w:val="hybridMultilevel"/>
    <w:tmpl w:val="25160D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7653811"/>
    <w:multiLevelType w:val="multilevel"/>
    <w:tmpl w:val="57524B2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80356F1"/>
    <w:multiLevelType w:val="multilevel"/>
    <w:tmpl w:val="3580CC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4935D3"/>
    <w:multiLevelType w:val="multilevel"/>
    <w:tmpl w:val="549E8B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69607E"/>
    <w:multiLevelType w:val="multilevel"/>
    <w:tmpl w:val="13A62E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5095747">
    <w:abstractNumId w:val="1"/>
  </w:num>
  <w:num w:numId="2" w16cid:durableId="1722560117">
    <w:abstractNumId w:val="23"/>
  </w:num>
  <w:num w:numId="3" w16cid:durableId="1272668255">
    <w:abstractNumId w:val="29"/>
  </w:num>
  <w:num w:numId="4" w16cid:durableId="26223222">
    <w:abstractNumId w:val="35"/>
  </w:num>
  <w:num w:numId="5" w16cid:durableId="307631676">
    <w:abstractNumId w:val="4"/>
  </w:num>
  <w:num w:numId="6" w16cid:durableId="1916279852">
    <w:abstractNumId w:val="34"/>
  </w:num>
  <w:num w:numId="7" w16cid:durableId="465003164">
    <w:abstractNumId w:val="12"/>
  </w:num>
  <w:num w:numId="8" w16cid:durableId="1271015153">
    <w:abstractNumId w:val="27"/>
  </w:num>
  <w:num w:numId="9" w16cid:durableId="96294179">
    <w:abstractNumId w:val="16"/>
  </w:num>
  <w:num w:numId="10" w16cid:durableId="363486956">
    <w:abstractNumId w:val="14"/>
  </w:num>
  <w:num w:numId="11" w16cid:durableId="1144348704">
    <w:abstractNumId w:val="13"/>
  </w:num>
  <w:num w:numId="12" w16cid:durableId="1903561175">
    <w:abstractNumId w:val="11"/>
  </w:num>
  <w:num w:numId="13" w16cid:durableId="1826050564">
    <w:abstractNumId w:val="32"/>
  </w:num>
  <w:num w:numId="14" w16cid:durableId="1081561998">
    <w:abstractNumId w:val="2"/>
  </w:num>
  <w:num w:numId="15" w16cid:durableId="1083723240">
    <w:abstractNumId w:val="15"/>
  </w:num>
  <w:num w:numId="16" w16cid:durableId="1794598350">
    <w:abstractNumId w:val="17"/>
  </w:num>
  <w:num w:numId="17" w16cid:durableId="722295660">
    <w:abstractNumId w:val="0"/>
  </w:num>
  <w:num w:numId="18" w16cid:durableId="92092658">
    <w:abstractNumId w:val="28"/>
  </w:num>
  <w:num w:numId="19" w16cid:durableId="603808484">
    <w:abstractNumId w:val="26"/>
  </w:num>
  <w:num w:numId="20" w16cid:durableId="1679625163">
    <w:abstractNumId w:val="33"/>
  </w:num>
  <w:num w:numId="21" w16cid:durableId="516504480">
    <w:abstractNumId w:val="19"/>
  </w:num>
  <w:num w:numId="22" w16cid:durableId="1864858545">
    <w:abstractNumId w:val="24"/>
  </w:num>
  <w:num w:numId="23" w16cid:durableId="1796872484">
    <w:abstractNumId w:val="6"/>
  </w:num>
  <w:num w:numId="24" w16cid:durableId="675038222">
    <w:abstractNumId w:val="5"/>
  </w:num>
  <w:num w:numId="25" w16cid:durableId="1571966107">
    <w:abstractNumId w:val="25"/>
  </w:num>
  <w:num w:numId="26" w16cid:durableId="2137799000">
    <w:abstractNumId w:val="9"/>
  </w:num>
  <w:num w:numId="27" w16cid:durableId="92672030">
    <w:abstractNumId w:val="31"/>
  </w:num>
  <w:num w:numId="28" w16cid:durableId="948708190">
    <w:abstractNumId w:val="3"/>
  </w:num>
  <w:num w:numId="29" w16cid:durableId="631787593">
    <w:abstractNumId w:val="20"/>
  </w:num>
  <w:num w:numId="30" w16cid:durableId="1197505046">
    <w:abstractNumId w:val="18"/>
  </w:num>
  <w:num w:numId="31" w16cid:durableId="1696929825">
    <w:abstractNumId w:val="21"/>
  </w:num>
  <w:num w:numId="32" w16cid:durableId="478960293">
    <w:abstractNumId w:val="22"/>
  </w:num>
  <w:num w:numId="33" w16cid:durableId="707221076">
    <w:abstractNumId w:val="8"/>
  </w:num>
  <w:num w:numId="34" w16cid:durableId="469909196">
    <w:abstractNumId w:val="7"/>
  </w:num>
  <w:num w:numId="35" w16cid:durableId="1641226655">
    <w:abstractNumId w:val="10"/>
  </w:num>
  <w:num w:numId="36" w16cid:durableId="117988310">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rawingGridHorizontalSpacing w:val="9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BA5"/>
    <w:rsid w:val="00025224"/>
    <w:rsid w:val="00037913"/>
    <w:rsid w:val="00042D0C"/>
    <w:rsid w:val="000608F6"/>
    <w:rsid w:val="00060E0E"/>
    <w:rsid w:val="0007102A"/>
    <w:rsid w:val="00073228"/>
    <w:rsid w:val="00077BCB"/>
    <w:rsid w:val="00085FEA"/>
    <w:rsid w:val="00090E1C"/>
    <w:rsid w:val="00091E28"/>
    <w:rsid w:val="00093EAC"/>
    <w:rsid w:val="000959C9"/>
    <w:rsid w:val="00097FFB"/>
    <w:rsid w:val="000A0EA5"/>
    <w:rsid w:val="000A2102"/>
    <w:rsid w:val="000C2355"/>
    <w:rsid w:val="000C7181"/>
    <w:rsid w:val="000E6445"/>
    <w:rsid w:val="00113978"/>
    <w:rsid w:val="00123216"/>
    <w:rsid w:val="001319D8"/>
    <w:rsid w:val="00160A22"/>
    <w:rsid w:val="00161C62"/>
    <w:rsid w:val="00176A7D"/>
    <w:rsid w:val="001A01D3"/>
    <w:rsid w:val="001B1EE4"/>
    <w:rsid w:val="001D1459"/>
    <w:rsid w:val="001D710F"/>
    <w:rsid w:val="001F7B85"/>
    <w:rsid w:val="00206FD6"/>
    <w:rsid w:val="002104B1"/>
    <w:rsid w:val="002205F6"/>
    <w:rsid w:val="00221219"/>
    <w:rsid w:val="002518B1"/>
    <w:rsid w:val="002C3EED"/>
    <w:rsid w:val="002D7FA9"/>
    <w:rsid w:val="002F5E09"/>
    <w:rsid w:val="00310565"/>
    <w:rsid w:val="00321B7D"/>
    <w:rsid w:val="003468F5"/>
    <w:rsid w:val="00352DEC"/>
    <w:rsid w:val="003632F5"/>
    <w:rsid w:val="00364328"/>
    <w:rsid w:val="0036740E"/>
    <w:rsid w:val="00370ED4"/>
    <w:rsid w:val="003A0A48"/>
    <w:rsid w:val="003B5944"/>
    <w:rsid w:val="003C05A5"/>
    <w:rsid w:val="003D09D4"/>
    <w:rsid w:val="003D7A75"/>
    <w:rsid w:val="003F3DF1"/>
    <w:rsid w:val="004022F3"/>
    <w:rsid w:val="00402E33"/>
    <w:rsid w:val="004144BF"/>
    <w:rsid w:val="00440993"/>
    <w:rsid w:val="00446A1D"/>
    <w:rsid w:val="00453A82"/>
    <w:rsid w:val="004574D9"/>
    <w:rsid w:val="004725A1"/>
    <w:rsid w:val="00474BF4"/>
    <w:rsid w:val="00481BAD"/>
    <w:rsid w:val="00484754"/>
    <w:rsid w:val="00485D0D"/>
    <w:rsid w:val="00487EEE"/>
    <w:rsid w:val="00493204"/>
    <w:rsid w:val="0049643A"/>
    <w:rsid w:val="004A7728"/>
    <w:rsid w:val="004C7C46"/>
    <w:rsid w:val="004C7E28"/>
    <w:rsid w:val="004D6E14"/>
    <w:rsid w:val="004D6EE2"/>
    <w:rsid w:val="004E69DF"/>
    <w:rsid w:val="004F2037"/>
    <w:rsid w:val="004F62F8"/>
    <w:rsid w:val="00503DCF"/>
    <w:rsid w:val="00542D47"/>
    <w:rsid w:val="00546CC3"/>
    <w:rsid w:val="00564C3B"/>
    <w:rsid w:val="0057557C"/>
    <w:rsid w:val="005A1C37"/>
    <w:rsid w:val="005B5DDC"/>
    <w:rsid w:val="005B6A96"/>
    <w:rsid w:val="00601438"/>
    <w:rsid w:val="0061711E"/>
    <w:rsid w:val="00646841"/>
    <w:rsid w:val="00653BE6"/>
    <w:rsid w:val="00661A79"/>
    <w:rsid w:val="00664160"/>
    <w:rsid w:val="006646AF"/>
    <w:rsid w:val="00683CAE"/>
    <w:rsid w:val="0068726F"/>
    <w:rsid w:val="00693C9B"/>
    <w:rsid w:val="00697843"/>
    <w:rsid w:val="006B197D"/>
    <w:rsid w:val="006B3B8F"/>
    <w:rsid w:val="006D2746"/>
    <w:rsid w:val="006F1F0D"/>
    <w:rsid w:val="006F6045"/>
    <w:rsid w:val="0070318D"/>
    <w:rsid w:val="007051F3"/>
    <w:rsid w:val="00707A2A"/>
    <w:rsid w:val="00717CE1"/>
    <w:rsid w:val="007443B0"/>
    <w:rsid w:val="007463B4"/>
    <w:rsid w:val="00747BA5"/>
    <w:rsid w:val="00762EB1"/>
    <w:rsid w:val="007707E7"/>
    <w:rsid w:val="00773BF6"/>
    <w:rsid w:val="00775156"/>
    <w:rsid w:val="007965F6"/>
    <w:rsid w:val="00797493"/>
    <w:rsid w:val="007B2F24"/>
    <w:rsid w:val="007C6FF9"/>
    <w:rsid w:val="007F10C2"/>
    <w:rsid w:val="008002CD"/>
    <w:rsid w:val="00804428"/>
    <w:rsid w:val="00821C6D"/>
    <w:rsid w:val="00824108"/>
    <w:rsid w:val="00867A01"/>
    <w:rsid w:val="00871F6C"/>
    <w:rsid w:val="0089367E"/>
    <w:rsid w:val="008B20CD"/>
    <w:rsid w:val="008B7AC6"/>
    <w:rsid w:val="008E0145"/>
    <w:rsid w:val="008E2453"/>
    <w:rsid w:val="008F5E7B"/>
    <w:rsid w:val="00915965"/>
    <w:rsid w:val="009428B7"/>
    <w:rsid w:val="00944B81"/>
    <w:rsid w:val="00951746"/>
    <w:rsid w:val="0095580C"/>
    <w:rsid w:val="00965437"/>
    <w:rsid w:val="009817AE"/>
    <w:rsid w:val="00985BF3"/>
    <w:rsid w:val="009871A3"/>
    <w:rsid w:val="0099075F"/>
    <w:rsid w:val="0099194C"/>
    <w:rsid w:val="009D0E37"/>
    <w:rsid w:val="009D4BE3"/>
    <w:rsid w:val="009D5EF6"/>
    <w:rsid w:val="009E1966"/>
    <w:rsid w:val="00A16C39"/>
    <w:rsid w:val="00A27C34"/>
    <w:rsid w:val="00A36271"/>
    <w:rsid w:val="00A557B7"/>
    <w:rsid w:val="00A71C0F"/>
    <w:rsid w:val="00A87301"/>
    <w:rsid w:val="00AA3623"/>
    <w:rsid w:val="00AA736A"/>
    <w:rsid w:val="00AB20FE"/>
    <w:rsid w:val="00AC380D"/>
    <w:rsid w:val="00B12192"/>
    <w:rsid w:val="00B12501"/>
    <w:rsid w:val="00B14CBD"/>
    <w:rsid w:val="00B205A7"/>
    <w:rsid w:val="00B24DDA"/>
    <w:rsid w:val="00B25776"/>
    <w:rsid w:val="00B43B2A"/>
    <w:rsid w:val="00B6294F"/>
    <w:rsid w:val="00B7027A"/>
    <w:rsid w:val="00B81D5B"/>
    <w:rsid w:val="00B835FC"/>
    <w:rsid w:val="00B95E80"/>
    <w:rsid w:val="00BB26FD"/>
    <w:rsid w:val="00BD0E3E"/>
    <w:rsid w:val="00BD181C"/>
    <w:rsid w:val="00BF5421"/>
    <w:rsid w:val="00C03428"/>
    <w:rsid w:val="00C05BF5"/>
    <w:rsid w:val="00C123B1"/>
    <w:rsid w:val="00C14B40"/>
    <w:rsid w:val="00C273FE"/>
    <w:rsid w:val="00C34813"/>
    <w:rsid w:val="00C3485D"/>
    <w:rsid w:val="00C61400"/>
    <w:rsid w:val="00C74F8C"/>
    <w:rsid w:val="00C86FD8"/>
    <w:rsid w:val="00CC0C5F"/>
    <w:rsid w:val="00CC59BD"/>
    <w:rsid w:val="00CD2C37"/>
    <w:rsid w:val="00CE446F"/>
    <w:rsid w:val="00CF084D"/>
    <w:rsid w:val="00D23A0C"/>
    <w:rsid w:val="00D33870"/>
    <w:rsid w:val="00D3567E"/>
    <w:rsid w:val="00D444FD"/>
    <w:rsid w:val="00D517D8"/>
    <w:rsid w:val="00D7029B"/>
    <w:rsid w:val="00D73889"/>
    <w:rsid w:val="00D7620D"/>
    <w:rsid w:val="00D90FDC"/>
    <w:rsid w:val="00DD12B1"/>
    <w:rsid w:val="00DD5A1E"/>
    <w:rsid w:val="00DD6882"/>
    <w:rsid w:val="00DE377E"/>
    <w:rsid w:val="00E04C7B"/>
    <w:rsid w:val="00E135F9"/>
    <w:rsid w:val="00E22EE4"/>
    <w:rsid w:val="00E46AE2"/>
    <w:rsid w:val="00E65B66"/>
    <w:rsid w:val="00E66838"/>
    <w:rsid w:val="00E80BA7"/>
    <w:rsid w:val="00E8121E"/>
    <w:rsid w:val="00E864D8"/>
    <w:rsid w:val="00E87358"/>
    <w:rsid w:val="00E940E3"/>
    <w:rsid w:val="00EB7712"/>
    <w:rsid w:val="00EE6E5D"/>
    <w:rsid w:val="00F11E77"/>
    <w:rsid w:val="00F14339"/>
    <w:rsid w:val="00F30107"/>
    <w:rsid w:val="00F3553D"/>
    <w:rsid w:val="00F44F7E"/>
    <w:rsid w:val="00F61104"/>
    <w:rsid w:val="00F6606D"/>
    <w:rsid w:val="00F671F1"/>
    <w:rsid w:val="00F67C28"/>
    <w:rsid w:val="00F716A5"/>
    <w:rsid w:val="00F75241"/>
    <w:rsid w:val="00F86EBF"/>
    <w:rsid w:val="00FB23BD"/>
    <w:rsid w:val="00FB705B"/>
    <w:rsid w:val="00FE19CC"/>
    <w:rsid w:val="043A2C6E"/>
    <w:rsid w:val="04B98254"/>
    <w:rsid w:val="04C7BF5F"/>
    <w:rsid w:val="052EC595"/>
    <w:rsid w:val="06C48691"/>
    <w:rsid w:val="09C2F460"/>
    <w:rsid w:val="09C7B4A7"/>
    <w:rsid w:val="0A5CA0F1"/>
    <w:rsid w:val="0A9BAACA"/>
    <w:rsid w:val="0BACE49C"/>
    <w:rsid w:val="0D7571A5"/>
    <w:rsid w:val="0DA08346"/>
    <w:rsid w:val="10DE3623"/>
    <w:rsid w:val="1382E788"/>
    <w:rsid w:val="13D85143"/>
    <w:rsid w:val="1427D4B2"/>
    <w:rsid w:val="148BBFCC"/>
    <w:rsid w:val="16CED104"/>
    <w:rsid w:val="17DEE284"/>
    <w:rsid w:val="180B488E"/>
    <w:rsid w:val="193D38FA"/>
    <w:rsid w:val="19DB44D2"/>
    <w:rsid w:val="1A358BCF"/>
    <w:rsid w:val="1BD02B09"/>
    <w:rsid w:val="1D72EBD6"/>
    <w:rsid w:val="1D8F488F"/>
    <w:rsid w:val="1DDA0F04"/>
    <w:rsid w:val="2141FCCB"/>
    <w:rsid w:val="23790BF0"/>
    <w:rsid w:val="23E9400C"/>
    <w:rsid w:val="25B576CE"/>
    <w:rsid w:val="25B8E843"/>
    <w:rsid w:val="261CEA7F"/>
    <w:rsid w:val="26E10396"/>
    <w:rsid w:val="279DDE3B"/>
    <w:rsid w:val="28CC3BFB"/>
    <w:rsid w:val="2A72C658"/>
    <w:rsid w:val="2C0E96B9"/>
    <w:rsid w:val="2C74E60F"/>
    <w:rsid w:val="2D15FDB6"/>
    <w:rsid w:val="2DAA671A"/>
    <w:rsid w:val="2E7EF766"/>
    <w:rsid w:val="317AA7FE"/>
    <w:rsid w:val="3248ABC4"/>
    <w:rsid w:val="33457E15"/>
    <w:rsid w:val="33719B30"/>
    <w:rsid w:val="34C628CE"/>
    <w:rsid w:val="35103C09"/>
    <w:rsid w:val="36F10F9D"/>
    <w:rsid w:val="37C43BE0"/>
    <w:rsid w:val="3B57963E"/>
    <w:rsid w:val="3E9405D3"/>
    <w:rsid w:val="3F4399F7"/>
    <w:rsid w:val="40C839C7"/>
    <w:rsid w:val="423A517F"/>
    <w:rsid w:val="4476A77B"/>
    <w:rsid w:val="452AF71A"/>
    <w:rsid w:val="4541C547"/>
    <w:rsid w:val="45D99DF3"/>
    <w:rsid w:val="463AEA21"/>
    <w:rsid w:val="464E44FB"/>
    <w:rsid w:val="46630435"/>
    <w:rsid w:val="46C74D42"/>
    <w:rsid w:val="4AEAC371"/>
    <w:rsid w:val="4D031CE5"/>
    <w:rsid w:val="4DB09CAE"/>
    <w:rsid w:val="4DEA3175"/>
    <w:rsid w:val="50E7EB18"/>
    <w:rsid w:val="5279AA49"/>
    <w:rsid w:val="53D4DC19"/>
    <w:rsid w:val="542EFDB3"/>
    <w:rsid w:val="56C448AF"/>
    <w:rsid w:val="58601676"/>
    <w:rsid w:val="58A84D3C"/>
    <w:rsid w:val="594C82DA"/>
    <w:rsid w:val="59920303"/>
    <w:rsid w:val="59B5388C"/>
    <w:rsid w:val="59B83348"/>
    <w:rsid w:val="5D8F4E50"/>
    <w:rsid w:val="5DFE16FA"/>
    <w:rsid w:val="60349D0E"/>
    <w:rsid w:val="60A9FB38"/>
    <w:rsid w:val="60BB7CF5"/>
    <w:rsid w:val="618EEAB1"/>
    <w:rsid w:val="649F14E6"/>
    <w:rsid w:val="64FC6407"/>
    <w:rsid w:val="67025882"/>
    <w:rsid w:val="6710919C"/>
    <w:rsid w:val="67F6083D"/>
    <w:rsid w:val="6914FCF7"/>
    <w:rsid w:val="6950D770"/>
    <w:rsid w:val="69E21B5C"/>
    <w:rsid w:val="6A564741"/>
    <w:rsid w:val="6AC3863D"/>
    <w:rsid w:val="6B501173"/>
    <w:rsid w:val="6D0CAAE8"/>
    <w:rsid w:val="6E244893"/>
    <w:rsid w:val="6E3D70F0"/>
    <w:rsid w:val="6EE1D760"/>
    <w:rsid w:val="6EF7C706"/>
    <w:rsid w:val="6F35A010"/>
    <w:rsid w:val="6F46AFFF"/>
    <w:rsid w:val="70C9205D"/>
    <w:rsid w:val="72BB08F7"/>
    <w:rsid w:val="73C8D4C4"/>
    <w:rsid w:val="73EEDCE6"/>
    <w:rsid w:val="74A7A6B8"/>
    <w:rsid w:val="78AA6D13"/>
    <w:rsid w:val="79E2F3B8"/>
    <w:rsid w:val="7E38741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8F72"/>
  <w15:chartTrackingRefBased/>
  <w15:docId w15:val="{A19CABF0-B58E-412F-9076-CFA2787A7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nl-NL" w:eastAsia="en-US" w:bidi="ar-SA"/>
      </w:rPr>
    </w:rPrDefault>
    <w:pPrDefault>
      <w:pPr>
        <w:spacing w:line="260" w:lineRule="atLeast"/>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446F"/>
    <w:rPr>
      <w:sz w:val="18"/>
    </w:rPr>
  </w:style>
  <w:style w:type="paragraph" w:styleId="Kop1">
    <w:name w:val="heading 1"/>
    <w:basedOn w:val="Standaard"/>
    <w:next w:val="Standaard"/>
    <w:link w:val="Kop1Char"/>
    <w:uiPriority w:val="9"/>
    <w:qFormat/>
    <w:rsid w:val="000A2102"/>
    <w:pPr>
      <w:keepNext/>
      <w:keepLines/>
      <w:outlineLvl w:val="0"/>
    </w:pPr>
    <w:rPr>
      <w:rFonts w:eastAsiaTheme="majorEastAsia" w:cstheme="majorBidi"/>
      <w:b/>
      <w:bCs/>
      <w:sz w:val="25"/>
      <w:szCs w:val="28"/>
    </w:rPr>
  </w:style>
  <w:style w:type="paragraph" w:styleId="Kop2">
    <w:name w:val="heading 2"/>
    <w:basedOn w:val="Standaard"/>
    <w:next w:val="Standaard"/>
    <w:link w:val="Kop2Char"/>
    <w:uiPriority w:val="9"/>
    <w:unhideWhenUsed/>
    <w:qFormat/>
    <w:rsid w:val="000A2102"/>
    <w:pPr>
      <w:keepNext/>
      <w:keepLines/>
      <w:outlineLvl w:val="1"/>
    </w:pPr>
    <w:rPr>
      <w:rFonts w:eastAsiaTheme="majorEastAsia" w:cstheme="majorBidi"/>
      <w:bCs/>
      <w:sz w:val="24"/>
      <w:szCs w:val="26"/>
    </w:rPr>
  </w:style>
  <w:style w:type="paragraph" w:styleId="Kop3">
    <w:name w:val="heading 3"/>
    <w:basedOn w:val="Standaard"/>
    <w:next w:val="Standaard"/>
    <w:link w:val="Kop3Char"/>
    <w:uiPriority w:val="9"/>
    <w:unhideWhenUsed/>
    <w:qFormat/>
    <w:rsid w:val="000A2102"/>
    <w:pPr>
      <w:keepNext/>
      <w:keepLines/>
      <w:outlineLvl w:val="2"/>
    </w:pPr>
    <w:rPr>
      <w:rFonts w:eastAsiaTheme="majorEastAsia" w:cstheme="majorBidi"/>
      <w:b/>
      <w:bCs/>
    </w:rPr>
  </w:style>
  <w:style w:type="paragraph" w:styleId="Kop4">
    <w:name w:val="heading 4"/>
    <w:basedOn w:val="Standaard"/>
    <w:next w:val="Standaard"/>
    <w:link w:val="Kop4Char"/>
    <w:uiPriority w:val="9"/>
    <w:unhideWhenUsed/>
    <w:qFormat/>
    <w:rsid w:val="00B6294F"/>
    <w:pPr>
      <w:keepNext/>
      <w:keepLines/>
      <w:outlineLvl w:val="3"/>
    </w:pPr>
    <w:rPr>
      <w:rFonts w:eastAsiaTheme="majorEastAsia" w:cstheme="majorBidi"/>
      <w:b/>
      <w:bCs/>
      <w:iCs/>
    </w:rPr>
  </w:style>
  <w:style w:type="paragraph" w:styleId="Kop5">
    <w:name w:val="heading 5"/>
    <w:basedOn w:val="Standaard"/>
    <w:next w:val="Standaard"/>
    <w:link w:val="Kop5Char"/>
    <w:uiPriority w:val="9"/>
    <w:unhideWhenUsed/>
    <w:qFormat/>
    <w:rsid w:val="00B6294F"/>
    <w:pPr>
      <w:keepNext/>
      <w:keepLines/>
      <w:outlineLvl w:val="4"/>
    </w:pPr>
    <w:rPr>
      <w:rFonts w:eastAsiaTheme="majorEastAsia" w:cstheme="majorBidi"/>
    </w:rPr>
  </w:style>
  <w:style w:type="paragraph" w:styleId="Kop6">
    <w:name w:val="heading 6"/>
    <w:basedOn w:val="Standaard"/>
    <w:next w:val="Standaard"/>
    <w:link w:val="Kop6Char"/>
    <w:uiPriority w:val="9"/>
    <w:unhideWhenUsed/>
    <w:qFormat/>
    <w:rsid w:val="00B6294F"/>
    <w:pPr>
      <w:keepNext/>
      <w:keepLines/>
      <w:outlineLvl w:val="5"/>
    </w:pPr>
    <w:rPr>
      <w:rFonts w:eastAsiaTheme="majorEastAsia" w:cstheme="majorBidi"/>
      <w:iCs/>
    </w:rPr>
  </w:style>
  <w:style w:type="paragraph" w:styleId="Kop7">
    <w:name w:val="heading 7"/>
    <w:basedOn w:val="Standaard"/>
    <w:next w:val="Standaard"/>
    <w:link w:val="Kop7Char"/>
    <w:uiPriority w:val="9"/>
    <w:unhideWhenUsed/>
    <w:qFormat/>
    <w:rsid w:val="00B6294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B197D"/>
    <w:pPr>
      <w:contextualSpacing/>
    </w:pPr>
  </w:style>
  <w:style w:type="paragraph" w:styleId="Geenafstand">
    <w:name w:val="No Spacing"/>
    <w:uiPriority w:val="1"/>
    <w:qFormat/>
    <w:rsid w:val="000A2102"/>
    <w:pPr>
      <w:tabs>
        <w:tab w:val="left" w:pos="284"/>
      </w:tabs>
    </w:pPr>
    <w:rPr>
      <w:sz w:val="18"/>
    </w:rPr>
  </w:style>
  <w:style w:type="character" w:customStyle="1" w:styleId="Kop1Char">
    <w:name w:val="Kop 1 Char"/>
    <w:basedOn w:val="Standaardalinea-lettertype"/>
    <w:link w:val="Kop1"/>
    <w:uiPriority w:val="9"/>
    <w:rsid w:val="000A2102"/>
    <w:rPr>
      <w:rFonts w:eastAsiaTheme="majorEastAsia" w:cstheme="majorBidi"/>
      <w:b/>
      <w:bCs/>
      <w:sz w:val="25"/>
      <w:szCs w:val="28"/>
    </w:rPr>
  </w:style>
  <w:style w:type="character" w:customStyle="1" w:styleId="Kop2Char">
    <w:name w:val="Kop 2 Char"/>
    <w:basedOn w:val="Standaardalinea-lettertype"/>
    <w:link w:val="Kop2"/>
    <w:uiPriority w:val="9"/>
    <w:rsid w:val="000A2102"/>
    <w:rPr>
      <w:rFonts w:eastAsiaTheme="majorEastAsia" w:cstheme="majorBidi"/>
      <w:bCs/>
      <w:sz w:val="24"/>
      <w:szCs w:val="26"/>
    </w:rPr>
  </w:style>
  <w:style w:type="character" w:customStyle="1" w:styleId="Kop3Char">
    <w:name w:val="Kop 3 Char"/>
    <w:basedOn w:val="Standaardalinea-lettertype"/>
    <w:link w:val="Kop3"/>
    <w:uiPriority w:val="9"/>
    <w:rsid w:val="000A2102"/>
    <w:rPr>
      <w:rFonts w:eastAsiaTheme="majorEastAsia" w:cstheme="majorBidi"/>
      <w:b/>
      <w:bCs/>
      <w:sz w:val="18"/>
    </w:rPr>
  </w:style>
  <w:style w:type="character" w:customStyle="1" w:styleId="Kop4Char">
    <w:name w:val="Kop 4 Char"/>
    <w:basedOn w:val="Standaardalinea-lettertype"/>
    <w:link w:val="Kop4"/>
    <w:uiPriority w:val="9"/>
    <w:rsid w:val="00B6294F"/>
    <w:rPr>
      <w:rFonts w:eastAsiaTheme="majorEastAsia" w:cstheme="majorBidi"/>
      <w:b/>
      <w:bCs/>
      <w:iCs/>
      <w:sz w:val="18"/>
    </w:rPr>
  </w:style>
  <w:style w:type="character" w:customStyle="1" w:styleId="Kop5Char">
    <w:name w:val="Kop 5 Char"/>
    <w:basedOn w:val="Standaardalinea-lettertype"/>
    <w:link w:val="Kop5"/>
    <w:uiPriority w:val="9"/>
    <w:rsid w:val="00B6294F"/>
    <w:rPr>
      <w:rFonts w:eastAsiaTheme="majorEastAsia" w:cstheme="majorBidi"/>
      <w:sz w:val="18"/>
    </w:rPr>
  </w:style>
  <w:style w:type="character" w:customStyle="1" w:styleId="Kop6Char">
    <w:name w:val="Kop 6 Char"/>
    <w:basedOn w:val="Standaardalinea-lettertype"/>
    <w:link w:val="Kop6"/>
    <w:uiPriority w:val="9"/>
    <w:rsid w:val="00B6294F"/>
    <w:rPr>
      <w:rFonts w:eastAsiaTheme="majorEastAsia" w:cstheme="majorBidi"/>
      <w:iCs/>
      <w:sz w:val="18"/>
    </w:rPr>
  </w:style>
  <w:style w:type="character" w:customStyle="1" w:styleId="Kop7Char">
    <w:name w:val="Kop 7 Char"/>
    <w:basedOn w:val="Standaardalinea-lettertype"/>
    <w:link w:val="Kop7"/>
    <w:uiPriority w:val="9"/>
    <w:rsid w:val="00B6294F"/>
    <w:rPr>
      <w:rFonts w:asciiTheme="majorHAnsi" w:eastAsiaTheme="majorEastAsia" w:hAnsiTheme="majorHAnsi" w:cstheme="majorBidi"/>
      <w:i/>
      <w:iCs/>
      <w:color w:val="404040" w:themeColor="text1" w:themeTint="BF"/>
      <w:sz w:val="18"/>
    </w:rPr>
  </w:style>
  <w:style w:type="paragraph" w:styleId="Titel">
    <w:name w:val="Title"/>
    <w:basedOn w:val="Standaard"/>
    <w:next w:val="Standaard"/>
    <w:link w:val="TitelChar"/>
    <w:uiPriority w:val="10"/>
    <w:qFormat/>
    <w:rsid w:val="00B6294F"/>
    <w:pPr>
      <w:contextualSpacing/>
    </w:pPr>
    <w:rPr>
      <w:rFonts w:eastAsiaTheme="majorEastAsia" w:cstheme="majorBidi"/>
      <w:b/>
      <w:kern w:val="28"/>
      <w:sz w:val="25"/>
      <w:szCs w:val="52"/>
    </w:rPr>
  </w:style>
  <w:style w:type="character" w:customStyle="1" w:styleId="TitelChar">
    <w:name w:val="Titel Char"/>
    <w:basedOn w:val="Standaardalinea-lettertype"/>
    <w:link w:val="Titel"/>
    <w:uiPriority w:val="10"/>
    <w:rsid w:val="00B6294F"/>
    <w:rPr>
      <w:rFonts w:eastAsiaTheme="majorEastAsia" w:cstheme="majorBidi"/>
      <w:b/>
      <w:kern w:val="28"/>
      <w:sz w:val="25"/>
      <w:szCs w:val="52"/>
    </w:rPr>
  </w:style>
  <w:style w:type="paragraph" w:styleId="Ondertitel">
    <w:name w:val="Subtitle"/>
    <w:basedOn w:val="Standaard"/>
    <w:next w:val="Standaard"/>
    <w:link w:val="OndertitelChar"/>
    <w:uiPriority w:val="11"/>
    <w:qFormat/>
    <w:rsid w:val="00985BF3"/>
    <w:pPr>
      <w:numPr>
        <w:ilvl w:val="1"/>
      </w:numPr>
      <w:ind w:left="284" w:hanging="284"/>
    </w:pPr>
    <w:rPr>
      <w:rFonts w:eastAsiaTheme="majorEastAsia" w:cstheme="majorBidi"/>
      <w:b/>
      <w:iCs/>
      <w:sz w:val="24"/>
      <w:szCs w:val="24"/>
    </w:rPr>
  </w:style>
  <w:style w:type="character" w:customStyle="1" w:styleId="OndertitelChar">
    <w:name w:val="Ondertitel Char"/>
    <w:basedOn w:val="Standaardalinea-lettertype"/>
    <w:link w:val="Ondertitel"/>
    <w:uiPriority w:val="11"/>
    <w:rsid w:val="00985BF3"/>
    <w:rPr>
      <w:rFonts w:eastAsiaTheme="majorEastAsia" w:cstheme="majorBidi"/>
      <w:b/>
      <w:iCs/>
      <w:sz w:val="24"/>
      <w:szCs w:val="24"/>
    </w:rPr>
  </w:style>
  <w:style w:type="character" w:styleId="Subtielebenadrukking">
    <w:name w:val="Subtle Emphasis"/>
    <w:basedOn w:val="Standaardalinea-lettertype"/>
    <w:uiPriority w:val="19"/>
    <w:qFormat/>
    <w:rsid w:val="00985BF3"/>
    <w:rPr>
      <w:rFonts w:ascii="Arial" w:hAnsi="Arial"/>
      <w:b/>
      <w:i w:val="0"/>
      <w:iCs/>
      <w:color w:val="auto"/>
      <w:sz w:val="18"/>
    </w:rPr>
  </w:style>
  <w:style w:type="character" w:styleId="Nadruk">
    <w:name w:val="Emphasis"/>
    <w:basedOn w:val="Standaardalinea-lettertype"/>
    <w:uiPriority w:val="20"/>
    <w:qFormat/>
    <w:rsid w:val="00985BF3"/>
    <w:rPr>
      <w:rFonts w:ascii="Arial" w:hAnsi="Arial"/>
      <w:b w:val="0"/>
      <w:i w:val="0"/>
      <w:iCs/>
      <w:color w:val="FFFFFF" w:themeColor="background1"/>
      <w:sz w:val="24"/>
      <w:bdr w:val="none" w:sz="0" w:space="0" w:color="auto"/>
      <w14:textFill>
        <w14:noFill/>
      </w14:textFill>
    </w:rPr>
  </w:style>
  <w:style w:type="character" w:styleId="Titelvanboek">
    <w:name w:val="Book Title"/>
    <w:basedOn w:val="Standaardalinea-lettertype"/>
    <w:uiPriority w:val="33"/>
    <w:qFormat/>
    <w:rsid w:val="00985BF3"/>
    <w:rPr>
      <w:b/>
      <w:bCs/>
      <w:smallCaps/>
      <w:spacing w:val="5"/>
    </w:rPr>
  </w:style>
  <w:style w:type="numbering" w:customStyle="1" w:styleId="Stijl1">
    <w:name w:val="Stijl1"/>
    <w:uiPriority w:val="99"/>
    <w:rsid w:val="00CE446F"/>
    <w:pPr>
      <w:numPr>
        <w:numId w:val="1"/>
      </w:numPr>
    </w:pPr>
  </w:style>
  <w:style w:type="character" w:styleId="Verwijzingopmerking">
    <w:name w:val="annotation reference"/>
    <w:basedOn w:val="Standaardalinea-lettertype"/>
    <w:uiPriority w:val="99"/>
    <w:semiHidden/>
    <w:unhideWhenUsed/>
    <w:rsid w:val="00951746"/>
    <w:rPr>
      <w:sz w:val="16"/>
      <w:szCs w:val="16"/>
    </w:rPr>
  </w:style>
  <w:style w:type="paragraph" w:styleId="Tekstopmerking">
    <w:name w:val="annotation text"/>
    <w:basedOn w:val="Standaard"/>
    <w:link w:val="TekstopmerkingChar"/>
    <w:uiPriority w:val="99"/>
    <w:unhideWhenUsed/>
    <w:rsid w:val="00951746"/>
    <w:pPr>
      <w:spacing w:line="240" w:lineRule="auto"/>
    </w:pPr>
    <w:rPr>
      <w:sz w:val="20"/>
    </w:rPr>
  </w:style>
  <w:style w:type="character" w:customStyle="1" w:styleId="TekstopmerkingChar">
    <w:name w:val="Tekst opmerking Char"/>
    <w:basedOn w:val="Standaardalinea-lettertype"/>
    <w:link w:val="Tekstopmerking"/>
    <w:uiPriority w:val="99"/>
    <w:rsid w:val="00951746"/>
  </w:style>
  <w:style w:type="paragraph" w:styleId="Onderwerpvanopmerking">
    <w:name w:val="annotation subject"/>
    <w:basedOn w:val="Tekstopmerking"/>
    <w:next w:val="Tekstopmerking"/>
    <w:link w:val="OnderwerpvanopmerkingChar"/>
    <w:uiPriority w:val="99"/>
    <w:semiHidden/>
    <w:unhideWhenUsed/>
    <w:rsid w:val="00951746"/>
    <w:rPr>
      <w:b/>
      <w:bCs/>
    </w:rPr>
  </w:style>
  <w:style w:type="character" w:customStyle="1" w:styleId="OnderwerpvanopmerkingChar">
    <w:name w:val="Onderwerp van opmerking Char"/>
    <w:basedOn w:val="TekstopmerkingChar"/>
    <w:link w:val="Onderwerpvanopmerking"/>
    <w:uiPriority w:val="99"/>
    <w:semiHidden/>
    <w:rsid w:val="00951746"/>
    <w:rPr>
      <w:b/>
      <w:bCs/>
    </w:rPr>
  </w:style>
  <w:style w:type="paragraph" w:styleId="Koptekst">
    <w:name w:val="header"/>
    <w:basedOn w:val="Standaard"/>
    <w:link w:val="KoptekstChar"/>
    <w:uiPriority w:val="99"/>
    <w:unhideWhenUsed/>
    <w:rsid w:val="009D0E3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D0E37"/>
    <w:rPr>
      <w:sz w:val="18"/>
    </w:rPr>
  </w:style>
  <w:style w:type="paragraph" w:styleId="Voettekst">
    <w:name w:val="footer"/>
    <w:basedOn w:val="Standaard"/>
    <w:link w:val="VoettekstChar"/>
    <w:uiPriority w:val="99"/>
    <w:unhideWhenUsed/>
    <w:rsid w:val="009D0E3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D0E37"/>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471039">
      <w:bodyDiv w:val="1"/>
      <w:marLeft w:val="0"/>
      <w:marRight w:val="0"/>
      <w:marTop w:val="0"/>
      <w:marBottom w:val="0"/>
      <w:divBdr>
        <w:top w:val="none" w:sz="0" w:space="0" w:color="auto"/>
        <w:left w:val="none" w:sz="0" w:space="0" w:color="auto"/>
        <w:bottom w:val="none" w:sz="0" w:space="0" w:color="auto"/>
        <w:right w:val="none" w:sz="0" w:space="0" w:color="auto"/>
      </w:divBdr>
      <w:divsChild>
        <w:div w:id="80375920">
          <w:marLeft w:val="0"/>
          <w:marRight w:val="0"/>
          <w:marTop w:val="0"/>
          <w:marBottom w:val="0"/>
          <w:divBdr>
            <w:top w:val="none" w:sz="0" w:space="0" w:color="auto"/>
            <w:left w:val="none" w:sz="0" w:space="0" w:color="auto"/>
            <w:bottom w:val="none" w:sz="0" w:space="0" w:color="auto"/>
            <w:right w:val="none" w:sz="0" w:space="0" w:color="auto"/>
          </w:divBdr>
        </w:div>
        <w:div w:id="216549496">
          <w:marLeft w:val="0"/>
          <w:marRight w:val="0"/>
          <w:marTop w:val="0"/>
          <w:marBottom w:val="0"/>
          <w:divBdr>
            <w:top w:val="none" w:sz="0" w:space="0" w:color="auto"/>
            <w:left w:val="none" w:sz="0" w:space="0" w:color="auto"/>
            <w:bottom w:val="none" w:sz="0" w:space="0" w:color="auto"/>
            <w:right w:val="none" w:sz="0" w:space="0" w:color="auto"/>
          </w:divBdr>
        </w:div>
        <w:div w:id="218054965">
          <w:marLeft w:val="0"/>
          <w:marRight w:val="0"/>
          <w:marTop w:val="0"/>
          <w:marBottom w:val="0"/>
          <w:divBdr>
            <w:top w:val="none" w:sz="0" w:space="0" w:color="auto"/>
            <w:left w:val="none" w:sz="0" w:space="0" w:color="auto"/>
            <w:bottom w:val="none" w:sz="0" w:space="0" w:color="auto"/>
            <w:right w:val="none" w:sz="0" w:space="0" w:color="auto"/>
          </w:divBdr>
        </w:div>
        <w:div w:id="387917844">
          <w:marLeft w:val="0"/>
          <w:marRight w:val="0"/>
          <w:marTop w:val="0"/>
          <w:marBottom w:val="0"/>
          <w:divBdr>
            <w:top w:val="none" w:sz="0" w:space="0" w:color="auto"/>
            <w:left w:val="none" w:sz="0" w:space="0" w:color="auto"/>
            <w:bottom w:val="none" w:sz="0" w:space="0" w:color="auto"/>
            <w:right w:val="none" w:sz="0" w:space="0" w:color="auto"/>
          </w:divBdr>
          <w:divsChild>
            <w:div w:id="881861525">
              <w:marLeft w:val="-75"/>
              <w:marRight w:val="0"/>
              <w:marTop w:val="30"/>
              <w:marBottom w:val="30"/>
              <w:divBdr>
                <w:top w:val="none" w:sz="0" w:space="0" w:color="auto"/>
                <w:left w:val="none" w:sz="0" w:space="0" w:color="auto"/>
                <w:bottom w:val="none" w:sz="0" w:space="0" w:color="auto"/>
                <w:right w:val="none" w:sz="0" w:space="0" w:color="auto"/>
              </w:divBdr>
              <w:divsChild>
                <w:div w:id="106900913">
                  <w:marLeft w:val="0"/>
                  <w:marRight w:val="0"/>
                  <w:marTop w:val="0"/>
                  <w:marBottom w:val="0"/>
                  <w:divBdr>
                    <w:top w:val="none" w:sz="0" w:space="0" w:color="auto"/>
                    <w:left w:val="none" w:sz="0" w:space="0" w:color="auto"/>
                    <w:bottom w:val="none" w:sz="0" w:space="0" w:color="auto"/>
                    <w:right w:val="none" w:sz="0" w:space="0" w:color="auto"/>
                  </w:divBdr>
                  <w:divsChild>
                    <w:div w:id="1819029551">
                      <w:marLeft w:val="0"/>
                      <w:marRight w:val="0"/>
                      <w:marTop w:val="0"/>
                      <w:marBottom w:val="0"/>
                      <w:divBdr>
                        <w:top w:val="none" w:sz="0" w:space="0" w:color="auto"/>
                        <w:left w:val="none" w:sz="0" w:space="0" w:color="auto"/>
                        <w:bottom w:val="none" w:sz="0" w:space="0" w:color="auto"/>
                        <w:right w:val="none" w:sz="0" w:space="0" w:color="auto"/>
                      </w:divBdr>
                    </w:div>
                  </w:divsChild>
                </w:div>
                <w:div w:id="140539222">
                  <w:marLeft w:val="0"/>
                  <w:marRight w:val="0"/>
                  <w:marTop w:val="0"/>
                  <w:marBottom w:val="0"/>
                  <w:divBdr>
                    <w:top w:val="none" w:sz="0" w:space="0" w:color="auto"/>
                    <w:left w:val="none" w:sz="0" w:space="0" w:color="auto"/>
                    <w:bottom w:val="none" w:sz="0" w:space="0" w:color="auto"/>
                    <w:right w:val="none" w:sz="0" w:space="0" w:color="auto"/>
                  </w:divBdr>
                  <w:divsChild>
                    <w:div w:id="405231232">
                      <w:marLeft w:val="0"/>
                      <w:marRight w:val="0"/>
                      <w:marTop w:val="0"/>
                      <w:marBottom w:val="0"/>
                      <w:divBdr>
                        <w:top w:val="none" w:sz="0" w:space="0" w:color="auto"/>
                        <w:left w:val="none" w:sz="0" w:space="0" w:color="auto"/>
                        <w:bottom w:val="none" w:sz="0" w:space="0" w:color="auto"/>
                        <w:right w:val="none" w:sz="0" w:space="0" w:color="auto"/>
                      </w:divBdr>
                    </w:div>
                    <w:div w:id="1747339790">
                      <w:marLeft w:val="0"/>
                      <w:marRight w:val="0"/>
                      <w:marTop w:val="0"/>
                      <w:marBottom w:val="0"/>
                      <w:divBdr>
                        <w:top w:val="none" w:sz="0" w:space="0" w:color="auto"/>
                        <w:left w:val="none" w:sz="0" w:space="0" w:color="auto"/>
                        <w:bottom w:val="none" w:sz="0" w:space="0" w:color="auto"/>
                        <w:right w:val="none" w:sz="0" w:space="0" w:color="auto"/>
                      </w:divBdr>
                    </w:div>
                  </w:divsChild>
                </w:div>
                <w:div w:id="144787111">
                  <w:marLeft w:val="0"/>
                  <w:marRight w:val="0"/>
                  <w:marTop w:val="0"/>
                  <w:marBottom w:val="0"/>
                  <w:divBdr>
                    <w:top w:val="none" w:sz="0" w:space="0" w:color="auto"/>
                    <w:left w:val="none" w:sz="0" w:space="0" w:color="auto"/>
                    <w:bottom w:val="none" w:sz="0" w:space="0" w:color="auto"/>
                    <w:right w:val="none" w:sz="0" w:space="0" w:color="auto"/>
                  </w:divBdr>
                  <w:divsChild>
                    <w:div w:id="1250235497">
                      <w:marLeft w:val="0"/>
                      <w:marRight w:val="0"/>
                      <w:marTop w:val="0"/>
                      <w:marBottom w:val="0"/>
                      <w:divBdr>
                        <w:top w:val="none" w:sz="0" w:space="0" w:color="auto"/>
                        <w:left w:val="none" w:sz="0" w:space="0" w:color="auto"/>
                        <w:bottom w:val="none" w:sz="0" w:space="0" w:color="auto"/>
                        <w:right w:val="none" w:sz="0" w:space="0" w:color="auto"/>
                      </w:divBdr>
                    </w:div>
                  </w:divsChild>
                </w:div>
                <w:div w:id="210921534">
                  <w:marLeft w:val="0"/>
                  <w:marRight w:val="0"/>
                  <w:marTop w:val="0"/>
                  <w:marBottom w:val="0"/>
                  <w:divBdr>
                    <w:top w:val="none" w:sz="0" w:space="0" w:color="auto"/>
                    <w:left w:val="none" w:sz="0" w:space="0" w:color="auto"/>
                    <w:bottom w:val="none" w:sz="0" w:space="0" w:color="auto"/>
                    <w:right w:val="none" w:sz="0" w:space="0" w:color="auto"/>
                  </w:divBdr>
                  <w:divsChild>
                    <w:div w:id="455369869">
                      <w:marLeft w:val="0"/>
                      <w:marRight w:val="0"/>
                      <w:marTop w:val="0"/>
                      <w:marBottom w:val="0"/>
                      <w:divBdr>
                        <w:top w:val="none" w:sz="0" w:space="0" w:color="auto"/>
                        <w:left w:val="none" w:sz="0" w:space="0" w:color="auto"/>
                        <w:bottom w:val="none" w:sz="0" w:space="0" w:color="auto"/>
                        <w:right w:val="none" w:sz="0" w:space="0" w:color="auto"/>
                      </w:divBdr>
                    </w:div>
                  </w:divsChild>
                </w:div>
                <w:div w:id="211507954">
                  <w:marLeft w:val="0"/>
                  <w:marRight w:val="0"/>
                  <w:marTop w:val="0"/>
                  <w:marBottom w:val="0"/>
                  <w:divBdr>
                    <w:top w:val="none" w:sz="0" w:space="0" w:color="auto"/>
                    <w:left w:val="none" w:sz="0" w:space="0" w:color="auto"/>
                    <w:bottom w:val="none" w:sz="0" w:space="0" w:color="auto"/>
                    <w:right w:val="none" w:sz="0" w:space="0" w:color="auto"/>
                  </w:divBdr>
                  <w:divsChild>
                    <w:div w:id="613905586">
                      <w:marLeft w:val="0"/>
                      <w:marRight w:val="0"/>
                      <w:marTop w:val="0"/>
                      <w:marBottom w:val="0"/>
                      <w:divBdr>
                        <w:top w:val="none" w:sz="0" w:space="0" w:color="auto"/>
                        <w:left w:val="none" w:sz="0" w:space="0" w:color="auto"/>
                        <w:bottom w:val="none" w:sz="0" w:space="0" w:color="auto"/>
                        <w:right w:val="none" w:sz="0" w:space="0" w:color="auto"/>
                      </w:divBdr>
                    </w:div>
                  </w:divsChild>
                </w:div>
                <w:div w:id="334846395">
                  <w:marLeft w:val="0"/>
                  <w:marRight w:val="0"/>
                  <w:marTop w:val="0"/>
                  <w:marBottom w:val="0"/>
                  <w:divBdr>
                    <w:top w:val="none" w:sz="0" w:space="0" w:color="auto"/>
                    <w:left w:val="none" w:sz="0" w:space="0" w:color="auto"/>
                    <w:bottom w:val="none" w:sz="0" w:space="0" w:color="auto"/>
                    <w:right w:val="none" w:sz="0" w:space="0" w:color="auto"/>
                  </w:divBdr>
                  <w:divsChild>
                    <w:div w:id="845707226">
                      <w:marLeft w:val="0"/>
                      <w:marRight w:val="0"/>
                      <w:marTop w:val="0"/>
                      <w:marBottom w:val="0"/>
                      <w:divBdr>
                        <w:top w:val="none" w:sz="0" w:space="0" w:color="auto"/>
                        <w:left w:val="none" w:sz="0" w:space="0" w:color="auto"/>
                        <w:bottom w:val="none" w:sz="0" w:space="0" w:color="auto"/>
                        <w:right w:val="none" w:sz="0" w:space="0" w:color="auto"/>
                      </w:divBdr>
                    </w:div>
                  </w:divsChild>
                </w:div>
                <w:div w:id="1451437568">
                  <w:marLeft w:val="0"/>
                  <w:marRight w:val="0"/>
                  <w:marTop w:val="0"/>
                  <w:marBottom w:val="0"/>
                  <w:divBdr>
                    <w:top w:val="none" w:sz="0" w:space="0" w:color="auto"/>
                    <w:left w:val="none" w:sz="0" w:space="0" w:color="auto"/>
                    <w:bottom w:val="none" w:sz="0" w:space="0" w:color="auto"/>
                    <w:right w:val="none" w:sz="0" w:space="0" w:color="auto"/>
                  </w:divBdr>
                  <w:divsChild>
                    <w:div w:id="2050449046">
                      <w:marLeft w:val="0"/>
                      <w:marRight w:val="0"/>
                      <w:marTop w:val="0"/>
                      <w:marBottom w:val="0"/>
                      <w:divBdr>
                        <w:top w:val="none" w:sz="0" w:space="0" w:color="auto"/>
                        <w:left w:val="none" w:sz="0" w:space="0" w:color="auto"/>
                        <w:bottom w:val="none" w:sz="0" w:space="0" w:color="auto"/>
                        <w:right w:val="none" w:sz="0" w:space="0" w:color="auto"/>
                      </w:divBdr>
                    </w:div>
                  </w:divsChild>
                </w:div>
                <w:div w:id="1579292404">
                  <w:marLeft w:val="0"/>
                  <w:marRight w:val="0"/>
                  <w:marTop w:val="0"/>
                  <w:marBottom w:val="0"/>
                  <w:divBdr>
                    <w:top w:val="none" w:sz="0" w:space="0" w:color="auto"/>
                    <w:left w:val="none" w:sz="0" w:space="0" w:color="auto"/>
                    <w:bottom w:val="none" w:sz="0" w:space="0" w:color="auto"/>
                    <w:right w:val="none" w:sz="0" w:space="0" w:color="auto"/>
                  </w:divBdr>
                  <w:divsChild>
                    <w:div w:id="1057630784">
                      <w:marLeft w:val="0"/>
                      <w:marRight w:val="0"/>
                      <w:marTop w:val="0"/>
                      <w:marBottom w:val="0"/>
                      <w:divBdr>
                        <w:top w:val="none" w:sz="0" w:space="0" w:color="auto"/>
                        <w:left w:val="none" w:sz="0" w:space="0" w:color="auto"/>
                        <w:bottom w:val="none" w:sz="0" w:space="0" w:color="auto"/>
                        <w:right w:val="none" w:sz="0" w:space="0" w:color="auto"/>
                      </w:divBdr>
                    </w:div>
                  </w:divsChild>
                </w:div>
                <w:div w:id="1626540030">
                  <w:marLeft w:val="0"/>
                  <w:marRight w:val="0"/>
                  <w:marTop w:val="0"/>
                  <w:marBottom w:val="0"/>
                  <w:divBdr>
                    <w:top w:val="none" w:sz="0" w:space="0" w:color="auto"/>
                    <w:left w:val="none" w:sz="0" w:space="0" w:color="auto"/>
                    <w:bottom w:val="none" w:sz="0" w:space="0" w:color="auto"/>
                    <w:right w:val="none" w:sz="0" w:space="0" w:color="auto"/>
                  </w:divBdr>
                  <w:divsChild>
                    <w:div w:id="5172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12267">
          <w:marLeft w:val="0"/>
          <w:marRight w:val="0"/>
          <w:marTop w:val="0"/>
          <w:marBottom w:val="0"/>
          <w:divBdr>
            <w:top w:val="none" w:sz="0" w:space="0" w:color="auto"/>
            <w:left w:val="none" w:sz="0" w:space="0" w:color="auto"/>
            <w:bottom w:val="none" w:sz="0" w:space="0" w:color="auto"/>
            <w:right w:val="none" w:sz="0" w:space="0" w:color="auto"/>
          </w:divBdr>
        </w:div>
        <w:div w:id="627472099">
          <w:marLeft w:val="0"/>
          <w:marRight w:val="0"/>
          <w:marTop w:val="0"/>
          <w:marBottom w:val="0"/>
          <w:divBdr>
            <w:top w:val="none" w:sz="0" w:space="0" w:color="auto"/>
            <w:left w:val="none" w:sz="0" w:space="0" w:color="auto"/>
            <w:bottom w:val="none" w:sz="0" w:space="0" w:color="auto"/>
            <w:right w:val="none" w:sz="0" w:space="0" w:color="auto"/>
          </w:divBdr>
          <w:divsChild>
            <w:div w:id="896936727">
              <w:marLeft w:val="-75"/>
              <w:marRight w:val="0"/>
              <w:marTop w:val="30"/>
              <w:marBottom w:val="30"/>
              <w:divBdr>
                <w:top w:val="none" w:sz="0" w:space="0" w:color="auto"/>
                <w:left w:val="none" w:sz="0" w:space="0" w:color="auto"/>
                <w:bottom w:val="none" w:sz="0" w:space="0" w:color="auto"/>
                <w:right w:val="none" w:sz="0" w:space="0" w:color="auto"/>
              </w:divBdr>
              <w:divsChild>
                <w:div w:id="962803693">
                  <w:marLeft w:val="0"/>
                  <w:marRight w:val="0"/>
                  <w:marTop w:val="0"/>
                  <w:marBottom w:val="0"/>
                  <w:divBdr>
                    <w:top w:val="none" w:sz="0" w:space="0" w:color="auto"/>
                    <w:left w:val="none" w:sz="0" w:space="0" w:color="auto"/>
                    <w:bottom w:val="none" w:sz="0" w:space="0" w:color="auto"/>
                    <w:right w:val="none" w:sz="0" w:space="0" w:color="auto"/>
                  </w:divBdr>
                  <w:divsChild>
                    <w:div w:id="755130564">
                      <w:marLeft w:val="0"/>
                      <w:marRight w:val="0"/>
                      <w:marTop w:val="0"/>
                      <w:marBottom w:val="0"/>
                      <w:divBdr>
                        <w:top w:val="none" w:sz="0" w:space="0" w:color="auto"/>
                        <w:left w:val="none" w:sz="0" w:space="0" w:color="auto"/>
                        <w:bottom w:val="none" w:sz="0" w:space="0" w:color="auto"/>
                        <w:right w:val="none" w:sz="0" w:space="0" w:color="auto"/>
                      </w:divBdr>
                    </w:div>
                    <w:div w:id="1565291710">
                      <w:marLeft w:val="0"/>
                      <w:marRight w:val="0"/>
                      <w:marTop w:val="0"/>
                      <w:marBottom w:val="0"/>
                      <w:divBdr>
                        <w:top w:val="none" w:sz="0" w:space="0" w:color="auto"/>
                        <w:left w:val="none" w:sz="0" w:space="0" w:color="auto"/>
                        <w:bottom w:val="none" w:sz="0" w:space="0" w:color="auto"/>
                        <w:right w:val="none" w:sz="0" w:space="0" w:color="auto"/>
                      </w:divBdr>
                    </w:div>
                  </w:divsChild>
                </w:div>
                <w:div w:id="1023091988">
                  <w:marLeft w:val="0"/>
                  <w:marRight w:val="0"/>
                  <w:marTop w:val="0"/>
                  <w:marBottom w:val="0"/>
                  <w:divBdr>
                    <w:top w:val="none" w:sz="0" w:space="0" w:color="auto"/>
                    <w:left w:val="none" w:sz="0" w:space="0" w:color="auto"/>
                    <w:bottom w:val="none" w:sz="0" w:space="0" w:color="auto"/>
                    <w:right w:val="none" w:sz="0" w:space="0" w:color="auto"/>
                  </w:divBdr>
                  <w:divsChild>
                    <w:div w:id="285166705">
                      <w:marLeft w:val="0"/>
                      <w:marRight w:val="0"/>
                      <w:marTop w:val="0"/>
                      <w:marBottom w:val="0"/>
                      <w:divBdr>
                        <w:top w:val="none" w:sz="0" w:space="0" w:color="auto"/>
                        <w:left w:val="none" w:sz="0" w:space="0" w:color="auto"/>
                        <w:bottom w:val="none" w:sz="0" w:space="0" w:color="auto"/>
                        <w:right w:val="none" w:sz="0" w:space="0" w:color="auto"/>
                      </w:divBdr>
                    </w:div>
                    <w:div w:id="843203280">
                      <w:marLeft w:val="0"/>
                      <w:marRight w:val="0"/>
                      <w:marTop w:val="0"/>
                      <w:marBottom w:val="0"/>
                      <w:divBdr>
                        <w:top w:val="none" w:sz="0" w:space="0" w:color="auto"/>
                        <w:left w:val="none" w:sz="0" w:space="0" w:color="auto"/>
                        <w:bottom w:val="none" w:sz="0" w:space="0" w:color="auto"/>
                        <w:right w:val="none" w:sz="0" w:space="0" w:color="auto"/>
                      </w:divBdr>
                    </w:div>
                  </w:divsChild>
                </w:div>
                <w:div w:id="1317101429">
                  <w:marLeft w:val="0"/>
                  <w:marRight w:val="0"/>
                  <w:marTop w:val="0"/>
                  <w:marBottom w:val="0"/>
                  <w:divBdr>
                    <w:top w:val="none" w:sz="0" w:space="0" w:color="auto"/>
                    <w:left w:val="none" w:sz="0" w:space="0" w:color="auto"/>
                    <w:bottom w:val="none" w:sz="0" w:space="0" w:color="auto"/>
                    <w:right w:val="none" w:sz="0" w:space="0" w:color="auto"/>
                  </w:divBdr>
                  <w:divsChild>
                    <w:div w:id="1283457373">
                      <w:marLeft w:val="0"/>
                      <w:marRight w:val="0"/>
                      <w:marTop w:val="0"/>
                      <w:marBottom w:val="0"/>
                      <w:divBdr>
                        <w:top w:val="none" w:sz="0" w:space="0" w:color="auto"/>
                        <w:left w:val="none" w:sz="0" w:space="0" w:color="auto"/>
                        <w:bottom w:val="none" w:sz="0" w:space="0" w:color="auto"/>
                        <w:right w:val="none" w:sz="0" w:space="0" w:color="auto"/>
                      </w:divBdr>
                    </w:div>
                  </w:divsChild>
                </w:div>
                <w:div w:id="1539855613">
                  <w:marLeft w:val="0"/>
                  <w:marRight w:val="0"/>
                  <w:marTop w:val="0"/>
                  <w:marBottom w:val="0"/>
                  <w:divBdr>
                    <w:top w:val="none" w:sz="0" w:space="0" w:color="auto"/>
                    <w:left w:val="none" w:sz="0" w:space="0" w:color="auto"/>
                    <w:bottom w:val="none" w:sz="0" w:space="0" w:color="auto"/>
                    <w:right w:val="none" w:sz="0" w:space="0" w:color="auto"/>
                  </w:divBdr>
                  <w:divsChild>
                    <w:div w:id="1611815301">
                      <w:marLeft w:val="0"/>
                      <w:marRight w:val="0"/>
                      <w:marTop w:val="0"/>
                      <w:marBottom w:val="0"/>
                      <w:divBdr>
                        <w:top w:val="none" w:sz="0" w:space="0" w:color="auto"/>
                        <w:left w:val="none" w:sz="0" w:space="0" w:color="auto"/>
                        <w:bottom w:val="none" w:sz="0" w:space="0" w:color="auto"/>
                        <w:right w:val="none" w:sz="0" w:space="0" w:color="auto"/>
                      </w:divBdr>
                    </w:div>
                  </w:divsChild>
                </w:div>
                <w:div w:id="1849514757">
                  <w:marLeft w:val="0"/>
                  <w:marRight w:val="0"/>
                  <w:marTop w:val="0"/>
                  <w:marBottom w:val="0"/>
                  <w:divBdr>
                    <w:top w:val="none" w:sz="0" w:space="0" w:color="auto"/>
                    <w:left w:val="none" w:sz="0" w:space="0" w:color="auto"/>
                    <w:bottom w:val="none" w:sz="0" w:space="0" w:color="auto"/>
                    <w:right w:val="none" w:sz="0" w:space="0" w:color="auto"/>
                  </w:divBdr>
                  <w:divsChild>
                    <w:div w:id="231502302">
                      <w:marLeft w:val="0"/>
                      <w:marRight w:val="0"/>
                      <w:marTop w:val="0"/>
                      <w:marBottom w:val="0"/>
                      <w:divBdr>
                        <w:top w:val="none" w:sz="0" w:space="0" w:color="auto"/>
                        <w:left w:val="none" w:sz="0" w:space="0" w:color="auto"/>
                        <w:bottom w:val="none" w:sz="0" w:space="0" w:color="auto"/>
                        <w:right w:val="none" w:sz="0" w:space="0" w:color="auto"/>
                      </w:divBdr>
                    </w:div>
                    <w:div w:id="1543906066">
                      <w:marLeft w:val="0"/>
                      <w:marRight w:val="0"/>
                      <w:marTop w:val="0"/>
                      <w:marBottom w:val="0"/>
                      <w:divBdr>
                        <w:top w:val="none" w:sz="0" w:space="0" w:color="auto"/>
                        <w:left w:val="none" w:sz="0" w:space="0" w:color="auto"/>
                        <w:bottom w:val="none" w:sz="0" w:space="0" w:color="auto"/>
                        <w:right w:val="none" w:sz="0" w:space="0" w:color="auto"/>
                      </w:divBdr>
                    </w:div>
                  </w:divsChild>
                </w:div>
                <w:div w:id="1875078778">
                  <w:marLeft w:val="0"/>
                  <w:marRight w:val="0"/>
                  <w:marTop w:val="0"/>
                  <w:marBottom w:val="0"/>
                  <w:divBdr>
                    <w:top w:val="none" w:sz="0" w:space="0" w:color="auto"/>
                    <w:left w:val="none" w:sz="0" w:space="0" w:color="auto"/>
                    <w:bottom w:val="none" w:sz="0" w:space="0" w:color="auto"/>
                    <w:right w:val="none" w:sz="0" w:space="0" w:color="auto"/>
                  </w:divBdr>
                  <w:divsChild>
                    <w:div w:id="196047686">
                      <w:marLeft w:val="0"/>
                      <w:marRight w:val="0"/>
                      <w:marTop w:val="0"/>
                      <w:marBottom w:val="0"/>
                      <w:divBdr>
                        <w:top w:val="none" w:sz="0" w:space="0" w:color="auto"/>
                        <w:left w:val="none" w:sz="0" w:space="0" w:color="auto"/>
                        <w:bottom w:val="none" w:sz="0" w:space="0" w:color="auto"/>
                        <w:right w:val="none" w:sz="0" w:space="0" w:color="auto"/>
                      </w:divBdr>
                    </w:div>
                  </w:divsChild>
                </w:div>
                <w:div w:id="1995722599">
                  <w:marLeft w:val="0"/>
                  <w:marRight w:val="0"/>
                  <w:marTop w:val="0"/>
                  <w:marBottom w:val="0"/>
                  <w:divBdr>
                    <w:top w:val="none" w:sz="0" w:space="0" w:color="auto"/>
                    <w:left w:val="none" w:sz="0" w:space="0" w:color="auto"/>
                    <w:bottom w:val="none" w:sz="0" w:space="0" w:color="auto"/>
                    <w:right w:val="none" w:sz="0" w:space="0" w:color="auto"/>
                  </w:divBdr>
                  <w:divsChild>
                    <w:div w:id="1288467330">
                      <w:marLeft w:val="0"/>
                      <w:marRight w:val="0"/>
                      <w:marTop w:val="0"/>
                      <w:marBottom w:val="0"/>
                      <w:divBdr>
                        <w:top w:val="none" w:sz="0" w:space="0" w:color="auto"/>
                        <w:left w:val="none" w:sz="0" w:space="0" w:color="auto"/>
                        <w:bottom w:val="none" w:sz="0" w:space="0" w:color="auto"/>
                        <w:right w:val="none" w:sz="0" w:space="0" w:color="auto"/>
                      </w:divBdr>
                    </w:div>
                  </w:divsChild>
                </w:div>
                <w:div w:id="2074310533">
                  <w:marLeft w:val="0"/>
                  <w:marRight w:val="0"/>
                  <w:marTop w:val="0"/>
                  <w:marBottom w:val="0"/>
                  <w:divBdr>
                    <w:top w:val="none" w:sz="0" w:space="0" w:color="auto"/>
                    <w:left w:val="none" w:sz="0" w:space="0" w:color="auto"/>
                    <w:bottom w:val="none" w:sz="0" w:space="0" w:color="auto"/>
                    <w:right w:val="none" w:sz="0" w:space="0" w:color="auto"/>
                  </w:divBdr>
                  <w:divsChild>
                    <w:div w:id="135916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93654">
          <w:marLeft w:val="0"/>
          <w:marRight w:val="0"/>
          <w:marTop w:val="0"/>
          <w:marBottom w:val="0"/>
          <w:divBdr>
            <w:top w:val="none" w:sz="0" w:space="0" w:color="auto"/>
            <w:left w:val="none" w:sz="0" w:space="0" w:color="auto"/>
            <w:bottom w:val="none" w:sz="0" w:space="0" w:color="auto"/>
            <w:right w:val="none" w:sz="0" w:space="0" w:color="auto"/>
          </w:divBdr>
        </w:div>
        <w:div w:id="692607811">
          <w:marLeft w:val="0"/>
          <w:marRight w:val="0"/>
          <w:marTop w:val="0"/>
          <w:marBottom w:val="0"/>
          <w:divBdr>
            <w:top w:val="none" w:sz="0" w:space="0" w:color="auto"/>
            <w:left w:val="none" w:sz="0" w:space="0" w:color="auto"/>
            <w:bottom w:val="none" w:sz="0" w:space="0" w:color="auto"/>
            <w:right w:val="none" w:sz="0" w:space="0" w:color="auto"/>
          </w:divBdr>
        </w:div>
        <w:div w:id="694116300">
          <w:marLeft w:val="0"/>
          <w:marRight w:val="0"/>
          <w:marTop w:val="0"/>
          <w:marBottom w:val="0"/>
          <w:divBdr>
            <w:top w:val="none" w:sz="0" w:space="0" w:color="auto"/>
            <w:left w:val="none" w:sz="0" w:space="0" w:color="auto"/>
            <w:bottom w:val="none" w:sz="0" w:space="0" w:color="auto"/>
            <w:right w:val="none" w:sz="0" w:space="0" w:color="auto"/>
          </w:divBdr>
          <w:divsChild>
            <w:div w:id="154497623">
              <w:marLeft w:val="-75"/>
              <w:marRight w:val="0"/>
              <w:marTop w:val="30"/>
              <w:marBottom w:val="30"/>
              <w:divBdr>
                <w:top w:val="none" w:sz="0" w:space="0" w:color="auto"/>
                <w:left w:val="none" w:sz="0" w:space="0" w:color="auto"/>
                <w:bottom w:val="none" w:sz="0" w:space="0" w:color="auto"/>
                <w:right w:val="none" w:sz="0" w:space="0" w:color="auto"/>
              </w:divBdr>
              <w:divsChild>
                <w:div w:id="153374480">
                  <w:marLeft w:val="0"/>
                  <w:marRight w:val="0"/>
                  <w:marTop w:val="0"/>
                  <w:marBottom w:val="0"/>
                  <w:divBdr>
                    <w:top w:val="none" w:sz="0" w:space="0" w:color="auto"/>
                    <w:left w:val="none" w:sz="0" w:space="0" w:color="auto"/>
                    <w:bottom w:val="none" w:sz="0" w:space="0" w:color="auto"/>
                    <w:right w:val="none" w:sz="0" w:space="0" w:color="auto"/>
                  </w:divBdr>
                  <w:divsChild>
                    <w:div w:id="956370702">
                      <w:marLeft w:val="0"/>
                      <w:marRight w:val="0"/>
                      <w:marTop w:val="0"/>
                      <w:marBottom w:val="0"/>
                      <w:divBdr>
                        <w:top w:val="none" w:sz="0" w:space="0" w:color="auto"/>
                        <w:left w:val="none" w:sz="0" w:space="0" w:color="auto"/>
                        <w:bottom w:val="none" w:sz="0" w:space="0" w:color="auto"/>
                        <w:right w:val="none" w:sz="0" w:space="0" w:color="auto"/>
                      </w:divBdr>
                    </w:div>
                  </w:divsChild>
                </w:div>
                <w:div w:id="703866985">
                  <w:marLeft w:val="0"/>
                  <w:marRight w:val="0"/>
                  <w:marTop w:val="0"/>
                  <w:marBottom w:val="0"/>
                  <w:divBdr>
                    <w:top w:val="none" w:sz="0" w:space="0" w:color="auto"/>
                    <w:left w:val="none" w:sz="0" w:space="0" w:color="auto"/>
                    <w:bottom w:val="none" w:sz="0" w:space="0" w:color="auto"/>
                    <w:right w:val="none" w:sz="0" w:space="0" w:color="auto"/>
                  </w:divBdr>
                  <w:divsChild>
                    <w:div w:id="498470404">
                      <w:marLeft w:val="0"/>
                      <w:marRight w:val="0"/>
                      <w:marTop w:val="0"/>
                      <w:marBottom w:val="0"/>
                      <w:divBdr>
                        <w:top w:val="none" w:sz="0" w:space="0" w:color="auto"/>
                        <w:left w:val="none" w:sz="0" w:space="0" w:color="auto"/>
                        <w:bottom w:val="none" w:sz="0" w:space="0" w:color="auto"/>
                        <w:right w:val="none" w:sz="0" w:space="0" w:color="auto"/>
                      </w:divBdr>
                    </w:div>
                  </w:divsChild>
                </w:div>
                <w:div w:id="847449757">
                  <w:marLeft w:val="0"/>
                  <w:marRight w:val="0"/>
                  <w:marTop w:val="0"/>
                  <w:marBottom w:val="0"/>
                  <w:divBdr>
                    <w:top w:val="none" w:sz="0" w:space="0" w:color="auto"/>
                    <w:left w:val="none" w:sz="0" w:space="0" w:color="auto"/>
                    <w:bottom w:val="none" w:sz="0" w:space="0" w:color="auto"/>
                    <w:right w:val="none" w:sz="0" w:space="0" w:color="auto"/>
                  </w:divBdr>
                  <w:divsChild>
                    <w:div w:id="2135900556">
                      <w:marLeft w:val="0"/>
                      <w:marRight w:val="0"/>
                      <w:marTop w:val="0"/>
                      <w:marBottom w:val="0"/>
                      <w:divBdr>
                        <w:top w:val="none" w:sz="0" w:space="0" w:color="auto"/>
                        <w:left w:val="none" w:sz="0" w:space="0" w:color="auto"/>
                        <w:bottom w:val="none" w:sz="0" w:space="0" w:color="auto"/>
                        <w:right w:val="none" w:sz="0" w:space="0" w:color="auto"/>
                      </w:divBdr>
                    </w:div>
                  </w:divsChild>
                </w:div>
                <w:div w:id="945845128">
                  <w:marLeft w:val="0"/>
                  <w:marRight w:val="0"/>
                  <w:marTop w:val="0"/>
                  <w:marBottom w:val="0"/>
                  <w:divBdr>
                    <w:top w:val="none" w:sz="0" w:space="0" w:color="auto"/>
                    <w:left w:val="none" w:sz="0" w:space="0" w:color="auto"/>
                    <w:bottom w:val="none" w:sz="0" w:space="0" w:color="auto"/>
                    <w:right w:val="none" w:sz="0" w:space="0" w:color="auto"/>
                  </w:divBdr>
                  <w:divsChild>
                    <w:div w:id="357315445">
                      <w:marLeft w:val="0"/>
                      <w:marRight w:val="0"/>
                      <w:marTop w:val="0"/>
                      <w:marBottom w:val="0"/>
                      <w:divBdr>
                        <w:top w:val="none" w:sz="0" w:space="0" w:color="auto"/>
                        <w:left w:val="none" w:sz="0" w:space="0" w:color="auto"/>
                        <w:bottom w:val="none" w:sz="0" w:space="0" w:color="auto"/>
                        <w:right w:val="none" w:sz="0" w:space="0" w:color="auto"/>
                      </w:divBdr>
                    </w:div>
                  </w:divsChild>
                </w:div>
                <w:div w:id="958611619">
                  <w:marLeft w:val="0"/>
                  <w:marRight w:val="0"/>
                  <w:marTop w:val="0"/>
                  <w:marBottom w:val="0"/>
                  <w:divBdr>
                    <w:top w:val="none" w:sz="0" w:space="0" w:color="auto"/>
                    <w:left w:val="none" w:sz="0" w:space="0" w:color="auto"/>
                    <w:bottom w:val="none" w:sz="0" w:space="0" w:color="auto"/>
                    <w:right w:val="none" w:sz="0" w:space="0" w:color="auto"/>
                  </w:divBdr>
                  <w:divsChild>
                    <w:div w:id="310672877">
                      <w:marLeft w:val="0"/>
                      <w:marRight w:val="0"/>
                      <w:marTop w:val="0"/>
                      <w:marBottom w:val="0"/>
                      <w:divBdr>
                        <w:top w:val="none" w:sz="0" w:space="0" w:color="auto"/>
                        <w:left w:val="none" w:sz="0" w:space="0" w:color="auto"/>
                        <w:bottom w:val="none" w:sz="0" w:space="0" w:color="auto"/>
                        <w:right w:val="none" w:sz="0" w:space="0" w:color="auto"/>
                      </w:divBdr>
                    </w:div>
                    <w:div w:id="1996374235">
                      <w:marLeft w:val="0"/>
                      <w:marRight w:val="0"/>
                      <w:marTop w:val="0"/>
                      <w:marBottom w:val="0"/>
                      <w:divBdr>
                        <w:top w:val="none" w:sz="0" w:space="0" w:color="auto"/>
                        <w:left w:val="none" w:sz="0" w:space="0" w:color="auto"/>
                        <w:bottom w:val="none" w:sz="0" w:space="0" w:color="auto"/>
                        <w:right w:val="none" w:sz="0" w:space="0" w:color="auto"/>
                      </w:divBdr>
                    </w:div>
                  </w:divsChild>
                </w:div>
                <w:div w:id="1176118454">
                  <w:marLeft w:val="0"/>
                  <w:marRight w:val="0"/>
                  <w:marTop w:val="0"/>
                  <w:marBottom w:val="0"/>
                  <w:divBdr>
                    <w:top w:val="none" w:sz="0" w:space="0" w:color="auto"/>
                    <w:left w:val="none" w:sz="0" w:space="0" w:color="auto"/>
                    <w:bottom w:val="none" w:sz="0" w:space="0" w:color="auto"/>
                    <w:right w:val="none" w:sz="0" w:space="0" w:color="auto"/>
                  </w:divBdr>
                  <w:divsChild>
                    <w:div w:id="309215072">
                      <w:marLeft w:val="0"/>
                      <w:marRight w:val="0"/>
                      <w:marTop w:val="0"/>
                      <w:marBottom w:val="0"/>
                      <w:divBdr>
                        <w:top w:val="none" w:sz="0" w:space="0" w:color="auto"/>
                        <w:left w:val="none" w:sz="0" w:space="0" w:color="auto"/>
                        <w:bottom w:val="none" w:sz="0" w:space="0" w:color="auto"/>
                        <w:right w:val="none" w:sz="0" w:space="0" w:color="auto"/>
                      </w:divBdr>
                    </w:div>
                    <w:div w:id="644818155">
                      <w:marLeft w:val="0"/>
                      <w:marRight w:val="0"/>
                      <w:marTop w:val="0"/>
                      <w:marBottom w:val="0"/>
                      <w:divBdr>
                        <w:top w:val="none" w:sz="0" w:space="0" w:color="auto"/>
                        <w:left w:val="none" w:sz="0" w:space="0" w:color="auto"/>
                        <w:bottom w:val="none" w:sz="0" w:space="0" w:color="auto"/>
                        <w:right w:val="none" w:sz="0" w:space="0" w:color="auto"/>
                      </w:divBdr>
                    </w:div>
                    <w:div w:id="739792017">
                      <w:marLeft w:val="0"/>
                      <w:marRight w:val="0"/>
                      <w:marTop w:val="0"/>
                      <w:marBottom w:val="0"/>
                      <w:divBdr>
                        <w:top w:val="none" w:sz="0" w:space="0" w:color="auto"/>
                        <w:left w:val="none" w:sz="0" w:space="0" w:color="auto"/>
                        <w:bottom w:val="none" w:sz="0" w:space="0" w:color="auto"/>
                        <w:right w:val="none" w:sz="0" w:space="0" w:color="auto"/>
                      </w:divBdr>
                    </w:div>
                    <w:div w:id="863596802">
                      <w:marLeft w:val="0"/>
                      <w:marRight w:val="0"/>
                      <w:marTop w:val="0"/>
                      <w:marBottom w:val="0"/>
                      <w:divBdr>
                        <w:top w:val="none" w:sz="0" w:space="0" w:color="auto"/>
                        <w:left w:val="none" w:sz="0" w:space="0" w:color="auto"/>
                        <w:bottom w:val="none" w:sz="0" w:space="0" w:color="auto"/>
                        <w:right w:val="none" w:sz="0" w:space="0" w:color="auto"/>
                      </w:divBdr>
                    </w:div>
                    <w:div w:id="1242908635">
                      <w:marLeft w:val="0"/>
                      <w:marRight w:val="0"/>
                      <w:marTop w:val="0"/>
                      <w:marBottom w:val="0"/>
                      <w:divBdr>
                        <w:top w:val="none" w:sz="0" w:space="0" w:color="auto"/>
                        <w:left w:val="none" w:sz="0" w:space="0" w:color="auto"/>
                        <w:bottom w:val="none" w:sz="0" w:space="0" w:color="auto"/>
                        <w:right w:val="none" w:sz="0" w:space="0" w:color="auto"/>
                      </w:divBdr>
                    </w:div>
                  </w:divsChild>
                </w:div>
                <w:div w:id="1252473323">
                  <w:marLeft w:val="0"/>
                  <w:marRight w:val="0"/>
                  <w:marTop w:val="0"/>
                  <w:marBottom w:val="0"/>
                  <w:divBdr>
                    <w:top w:val="none" w:sz="0" w:space="0" w:color="auto"/>
                    <w:left w:val="none" w:sz="0" w:space="0" w:color="auto"/>
                    <w:bottom w:val="none" w:sz="0" w:space="0" w:color="auto"/>
                    <w:right w:val="none" w:sz="0" w:space="0" w:color="auto"/>
                  </w:divBdr>
                  <w:divsChild>
                    <w:div w:id="2033921563">
                      <w:marLeft w:val="0"/>
                      <w:marRight w:val="0"/>
                      <w:marTop w:val="0"/>
                      <w:marBottom w:val="0"/>
                      <w:divBdr>
                        <w:top w:val="none" w:sz="0" w:space="0" w:color="auto"/>
                        <w:left w:val="none" w:sz="0" w:space="0" w:color="auto"/>
                        <w:bottom w:val="none" w:sz="0" w:space="0" w:color="auto"/>
                        <w:right w:val="none" w:sz="0" w:space="0" w:color="auto"/>
                      </w:divBdr>
                    </w:div>
                  </w:divsChild>
                </w:div>
                <w:div w:id="1317955619">
                  <w:marLeft w:val="0"/>
                  <w:marRight w:val="0"/>
                  <w:marTop w:val="0"/>
                  <w:marBottom w:val="0"/>
                  <w:divBdr>
                    <w:top w:val="none" w:sz="0" w:space="0" w:color="auto"/>
                    <w:left w:val="none" w:sz="0" w:space="0" w:color="auto"/>
                    <w:bottom w:val="none" w:sz="0" w:space="0" w:color="auto"/>
                    <w:right w:val="none" w:sz="0" w:space="0" w:color="auto"/>
                  </w:divBdr>
                  <w:divsChild>
                    <w:div w:id="924147123">
                      <w:marLeft w:val="0"/>
                      <w:marRight w:val="0"/>
                      <w:marTop w:val="0"/>
                      <w:marBottom w:val="0"/>
                      <w:divBdr>
                        <w:top w:val="none" w:sz="0" w:space="0" w:color="auto"/>
                        <w:left w:val="none" w:sz="0" w:space="0" w:color="auto"/>
                        <w:bottom w:val="none" w:sz="0" w:space="0" w:color="auto"/>
                        <w:right w:val="none" w:sz="0" w:space="0" w:color="auto"/>
                      </w:divBdr>
                    </w:div>
                  </w:divsChild>
                </w:div>
                <w:div w:id="1328436238">
                  <w:marLeft w:val="0"/>
                  <w:marRight w:val="0"/>
                  <w:marTop w:val="0"/>
                  <w:marBottom w:val="0"/>
                  <w:divBdr>
                    <w:top w:val="none" w:sz="0" w:space="0" w:color="auto"/>
                    <w:left w:val="none" w:sz="0" w:space="0" w:color="auto"/>
                    <w:bottom w:val="none" w:sz="0" w:space="0" w:color="auto"/>
                    <w:right w:val="none" w:sz="0" w:space="0" w:color="auto"/>
                  </w:divBdr>
                  <w:divsChild>
                    <w:div w:id="1526095016">
                      <w:marLeft w:val="0"/>
                      <w:marRight w:val="0"/>
                      <w:marTop w:val="0"/>
                      <w:marBottom w:val="0"/>
                      <w:divBdr>
                        <w:top w:val="none" w:sz="0" w:space="0" w:color="auto"/>
                        <w:left w:val="none" w:sz="0" w:space="0" w:color="auto"/>
                        <w:bottom w:val="none" w:sz="0" w:space="0" w:color="auto"/>
                        <w:right w:val="none" w:sz="0" w:space="0" w:color="auto"/>
                      </w:divBdr>
                    </w:div>
                  </w:divsChild>
                </w:div>
                <w:div w:id="1433890528">
                  <w:marLeft w:val="0"/>
                  <w:marRight w:val="0"/>
                  <w:marTop w:val="0"/>
                  <w:marBottom w:val="0"/>
                  <w:divBdr>
                    <w:top w:val="none" w:sz="0" w:space="0" w:color="auto"/>
                    <w:left w:val="none" w:sz="0" w:space="0" w:color="auto"/>
                    <w:bottom w:val="none" w:sz="0" w:space="0" w:color="auto"/>
                    <w:right w:val="none" w:sz="0" w:space="0" w:color="auto"/>
                  </w:divBdr>
                  <w:divsChild>
                    <w:div w:id="1105616678">
                      <w:marLeft w:val="0"/>
                      <w:marRight w:val="0"/>
                      <w:marTop w:val="0"/>
                      <w:marBottom w:val="0"/>
                      <w:divBdr>
                        <w:top w:val="none" w:sz="0" w:space="0" w:color="auto"/>
                        <w:left w:val="none" w:sz="0" w:space="0" w:color="auto"/>
                        <w:bottom w:val="none" w:sz="0" w:space="0" w:color="auto"/>
                        <w:right w:val="none" w:sz="0" w:space="0" w:color="auto"/>
                      </w:divBdr>
                    </w:div>
                  </w:divsChild>
                </w:div>
                <w:div w:id="1642613278">
                  <w:marLeft w:val="0"/>
                  <w:marRight w:val="0"/>
                  <w:marTop w:val="0"/>
                  <w:marBottom w:val="0"/>
                  <w:divBdr>
                    <w:top w:val="none" w:sz="0" w:space="0" w:color="auto"/>
                    <w:left w:val="none" w:sz="0" w:space="0" w:color="auto"/>
                    <w:bottom w:val="none" w:sz="0" w:space="0" w:color="auto"/>
                    <w:right w:val="none" w:sz="0" w:space="0" w:color="auto"/>
                  </w:divBdr>
                  <w:divsChild>
                    <w:div w:id="948512857">
                      <w:marLeft w:val="0"/>
                      <w:marRight w:val="0"/>
                      <w:marTop w:val="0"/>
                      <w:marBottom w:val="0"/>
                      <w:divBdr>
                        <w:top w:val="none" w:sz="0" w:space="0" w:color="auto"/>
                        <w:left w:val="none" w:sz="0" w:space="0" w:color="auto"/>
                        <w:bottom w:val="none" w:sz="0" w:space="0" w:color="auto"/>
                        <w:right w:val="none" w:sz="0" w:space="0" w:color="auto"/>
                      </w:divBdr>
                    </w:div>
                  </w:divsChild>
                </w:div>
                <w:div w:id="1655835162">
                  <w:marLeft w:val="0"/>
                  <w:marRight w:val="0"/>
                  <w:marTop w:val="0"/>
                  <w:marBottom w:val="0"/>
                  <w:divBdr>
                    <w:top w:val="none" w:sz="0" w:space="0" w:color="auto"/>
                    <w:left w:val="none" w:sz="0" w:space="0" w:color="auto"/>
                    <w:bottom w:val="none" w:sz="0" w:space="0" w:color="auto"/>
                    <w:right w:val="none" w:sz="0" w:space="0" w:color="auto"/>
                  </w:divBdr>
                  <w:divsChild>
                    <w:div w:id="47711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900267">
          <w:marLeft w:val="0"/>
          <w:marRight w:val="0"/>
          <w:marTop w:val="0"/>
          <w:marBottom w:val="0"/>
          <w:divBdr>
            <w:top w:val="none" w:sz="0" w:space="0" w:color="auto"/>
            <w:left w:val="none" w:sz="0" w:space="0" w:color="auto"/>
            <w:bottom w:val="none" w:sz="0" w:space="0" w:color="auto"/>
            <w:right w:val="none" w:sz="0" w:space="0" w:color="auto"/>
          </w:divBdr>
        </w:div>
        <w:div w:id="742337046">
          <w:marLeft w:val="0"/>
          <w:marRight w:val="0"/>
          <w:marTop w:val="0"/>
          <w:marBottom w:val="0"/>
          <w:divBdr>
            <w:top w:val="none" w:sz="0" w:space="0" w:color="auto"/>
            <w:left w:val="none" w:sz="0" w:space="0" w:color="auto"/>
            <w:bottom w:val="none" w:sz="0" w:space="0" w:color="auto"/>
            <w:right w:val="none" w:sz="0" w:space="0" w:color="auto"/>
          </w:divBdr>
        </w:div>
        <w:div w:id="747196678">
          <w:marLeft w:val="0"/>
          <w:marRight w:val="0"/>
          <w:marTop w:val="0"/>
          <w:marBottom w:val="0"/>
          <w:divBdr>
            <w:top w:val="none" w:sz="0" w:space="0" w:color="auto"/>
            <w:left w:val="none" w:sz="0" w:space="0" w:color="auto"/>
            <w:bottom w:val="none" w:sz="0" w:space="0" w:color="auto"/>
            <w:right w:val="none" w:sz="0" w:space="0" w:color="auto"/>
          </w:divBdr>
        </w:div>
        <w:div w:id="798038614">
          <w:marLeft w:val="0"/>
          <w:marRight w:val="0"/>
          <w:marTop w:val="0"/>
          <w:marBottom w:val="0"/>
          <w:divBdr>
            <w:top w:val="none" w:sz="0" w:space="0" w:color="auto"/>
            <w:left w:val="none" w:sz="0" w:space="0" w:color="auto"/>
            <w:bottom w:val="none" w:sz="0" w:space="0" w:color="auto"/>
            <w:right w:val="none" w:sz="0" w:space="0" w:color="auto"/>
          </w:divBdr>
        </w:div>
        <w:div w:id="820386262">
          <w:marLeft w:val="0"/>
          <w:marRight w:val="0"/>
          <w:marTop w:val="0"/>
          <w:marBottom w:val="0"/>
          <w:divBdr>
            <w:top w:val="none" w:sz="0" w:space="0" w:color="auto"/>
            <w:left w:val="none" w:sz="0" w:space="0" w:color="auto"/>
            <w:bottom w:val="none" w:sz="0" w:space="0" w:color="auto"/>
            <w:right w:val="none" w:sz="0" w:space="0" w:color="auto"/>
          </w:divBdr>
          <w:divsChild>
            <w:div w:id="220747950">
              <w:marLeft w:val="-75"/>
              <w:marRight w:val="0"/>
              <w:marTop w:val="30"/>
              <w:marBottom w:val="30"/>
              <w:divBdr>
                <w:top w:val="none" w:sz="0" w:space="0" w:color="auto"/>
                <w:left w:val="none" w:sz="0" w:space="0" w:color="auto"/>
                <w:bottom w:val="none" w:sz="0" w:space="0" w:color="auto"/>
                <w:right w:val="none" w:sz="0" w:space="0" w:color="auto"/>
              </w:divBdr>
              <w:divsChild>
                <w:div w:id="61105375">
                  <w:marLeft w:val="0"/>
                  <w:marRight w:val="0"/>
                  <w:marTop w:val="0"/>
                  <w:marBottom w:val="0"/>
                  <w:divBdr>
                    <w:top w:val="none" w:sz="0" w:space="0" w:color="auto"/>
                    <w:left w:val="none" w:sz="0" w:space="0" w:color="auto"/>
                    <w:bottom w:val="none" w:sz="0" w:space="0" w:color="auto"/>
                    <w:right w:val="none" w:sz="0" w:space="0" w:color="auto"/>
                  </w:divBdr>
                  <w:divsChild>
                    <w:div w:id="811748291">
                      <w:marLeft w:val="0"/>
                      <w:marRight w:val="0"/>
                      <w:marTop w:val="0"/>
                      <w:marBottom w:val="0"/>
                      <w:divBdr>
                        <w:top w:val="none" w:sz="0" w:space="0" w:color="auto"/>
                        <w:left w:val="none" w:sz="0" w:space="0" w:color="auto"/>
                        <w:bottom w:val="none" w:sz="0" w:space="0" w:color="auto"/>
                        <w:right w:val="none" w:sz="0" w:space="0" w:color="auto"/>
                      </w:divBdr>
                    </w:div>
                  </w:divsChild>
                </w:div>
                <w:div w:id="425469745">
                  <w:marLeft w:val="0"/>
                  <w:marRight w:val="0"/>
                  <w:marTop w:val="0"/>
                  <w:marBottom w:val="0"/>
                  <w:divBdr>
                    <w:top w:val="none" w:sz="0" w:space="0" w:color="auto"/>
                    <w:left w:val="none" w:sz="0" w:space="0" w:color="auto"/>
                    <w:bottom w:val="none" w:sz="0" w:space="0" w:color="auto"/>
                    <w:right w:val="none" w:sz="0" w:space="0" w:color="auto"/>
                  </w:divBdr>
                  <w:divsChild>
                    <w:div w:id="1312369437">
                      <w:marLeft w:val="0"/>
                      <w:marRight w:val="0"/>
                      <w:marTop w:val="0"/>
                      <w:marBottom w:val="0"/>
                      <w:divBdr>
                        <w:top w:val="none" w:sz="0" w:space="0" w:color="auto"/>
                        <w:left w:val="none" w:sz="0" w:space="0" w:color="auto"/>
                        <w:bottom w:val="none" w:sz="0" w:space="0" w:color="auto"/>
                        <w:right w:val="none" w:sz="0" w:space="0" w:color="auto"/>
                      </w:divBdr>
                    </w:div>
                  </w:divsChild>
                </w:div>
                <w:div w:id="665668890">
                  <w:marLeft w:val="0"/>
                  <w:marRight w:val="0"/>
                  <w:marTop w:val="0"/>
                  <w:marBottom w:val="0"/>
                  <w:divBdr>
                    <w:top w:val="none" w:sz="0" w:space="0" w:color="auto"/>
                    <w:left w:val="none" w:sz="0" w:space="0" w:color="auto"/>
                    <w:bottom w:val="none" w:sz="0" w:space="0" w:color="auto"/>
                    <w:right w:val="none" w:sz="0" w:space="0" w:color="auto"/>
                  </w:divBdr>
                  <w:divsChild>
                    <w:div w:id="721444792">
                      <w:marLeft w:val="0"/>
                      <w:marRight w:val="0"/>
                      <w:marTop w:val="0"/>
                      <w:marBottom w:val="0"/>
                      <w:divBdr>
                        <w:top w:val="none" w:sz="0" w:space="0" w:color="auto"/>
                        <w:left w:val="none" w:sz="0" w:space="0" w:color="auto"/>
                        <w:bottom w:val="none" w:sz="0" w:space="0" w:color="auto"/>
                        <w:right w:val="none" w:sz="0" w:space="0" w:color="auto"/>
                      </w:divBdr>
                    </w:div>
                    <w:div w:id="750391164">
                      <w:marLeft w:val="0"/>
                      <w:marRight w:val="0"/>
                      <w:marTop w:val="0"/>
                      <w:marBottom w:val="0"/>
                      <w:divBdr>
                        <w:top w:val="none" w:sz="0" w:space="0" w:color="auto"/>
                        <w:left w:val="none" w:sz="0" w:space="0" w:color="auto"/>
                        <w:bottom w:val="none" w:sz="0" w:space="0" w:color="auto"/>
                        <w:right w:val="none" w:sz="0" w:space="0" w:color="auto"/>
                      </w:divBdr>
                    </w:div>
                    <w:div w:id="793980412">
                      <w:marLeft w:val="0"/>
                      <w:marRight w:val="0"/>
                      <w:marTop w:val="0"/>
                      <w:marBottom w:val="0"/>
                      <w:divBdr>
                        <w:top w:val="none" w:sz="0" w:space="0" w:color="auto"/>
                        <w:left w:val="none" w:sz="0" w:space="0" w:color="auto"/>
                        <w:bottom w:val="none" w:sz="0" w:space="0" w:color="auto"/>
                        <w:right w:val="none" w:sz="0" w:space="0" w:color="auto"/>
                      </w:divBdr>
                    </w:div>
                    <w:div w:id="1514103965">
                      <w:marLeft w:val="0"/>
                      <w:marRight w:val="0"/>
                      <w:marTop w:val="0"/>
                      <w:marBottom w:val="0"/>
                      <w:divBdr>
                        <w:top w:val="none" w:sz="0" w:space="0" w:color="auto"/>
                        <w:left w:val="none" w:sz="0" w:space="0" w:color="auto"/>
                        <w:bottom w:val="none" w:sz="0" w:space="0" w:color="auto"/>
                        <w:right w:val="none" w:sz="0" w:space="0" w:color="auto"/>
                      </w:divBdr>
                    </w:div>
                    <w:div w:id="1899169122">
                      <w:marLeft w:val="0"/>
                      <w:marRight w:val="0"/>
                      <w:marTop w:val="0"/>
                      <w:marBottom w:val="0"/>
                      <w:divBdr>
                        <w:top w:val="none" w:sz="0" w:space="0" w:color="auto"/>
                        <w:left w:val="none" w:sz="0" w:space="0" w:color="auto"/>
                        <w:bottom w:val="none" w:sz="0" w:space="0" w:color="auto"/>
                        <w:right w:val="none" w:sz="0" w:space="0" w:color="auto"/>
                      </w:divBdr>
                    </w:div>
                  </w:divsChild>
                </w:div>
                <w:div w:id="698313865">
                  <w:marLeft w:val="0"/>
                  <w:marRight w:val="0"/>
                  <w:marTop w:val="0"/>
                  <w:marBottom w:val="0"/>
                  <w:divBdr>
                    <w:top w:val="none" w:sz="0" w:space="0" w:color="auto"/>
                    <w:left w:val="none" w:sz="0" w:space="0" w:color="auto"/>
                    <w:bottom w:val="none" w:sz="0" w:space="0" w:color="auto"/>
                    <w:right w:val="none" w:sz="0" w:space="0" w:color="auto"/>
                  </w:divBdr>
                  <w:divsChild>
                    <w:div w:id="455831841">
                      <w:marLeft w:val="0"/>
                      <w:marRight w:val="0"/>
                      <w:marTop w:val="0"/>
                      <w:marBottom w:val="0"/>
                      <w:divBdr>
                        <w:top w:val="none" w:sz="0" w:space="0" w:color="auto"/>
                        <w:left w:val="none" w:sz="0" w:space="0" w:color="auto"/>
                        <w:bottom w:val="none" w:sz="0" w:space="0" w:color="auto"/>
                        <w:right w:val="none" w:sz="0" w:space="0" w:color="auto"/>
                      </w:divBdr>
                    </w:div>
                  </w:divsChild>
                </w:div>
                <w:div w:id="888147264">
                  <w:marLeft w:val="0"/>
                  <w:marRight w:val="0"/>
                  <w:marTop w:val="0"/>
                  <w:marBottom w:val="0"/>
                  <w:divBdr>
                    <w:top w:val="none" w:sz="0" w:space="0" w:color="auto"/>
                    <w:left w:val="none" w:sz="0" w:space="0" w:color="auto"/>
                    <w:bottom w:val="none" w:sz="0" w:space="0" w:color="auto"/>
                    <w:right w:val="none" w:sz="0" w:space="0" w:color="auto"/>
                  </w:divBdr>
                  <w:divsChild>
                    <w:div w:id="1353414525">
                      <w:marLeft w:val="0"/>
                      <w:marRight w:val="0"/>
                      <w:marTop w:val="0"/>
                      <w:marBottom w:val="0"/>
                      <w:divBdr>
                        <w:top w:val="none" w:sz="0" w:space="0" w:color="auto"/>
                        <w:left w:val="none" w:sz="0" w:space="0" w:color="auto"/>
                        <w:bottom w:val="none" w:sz="0" w:space="0" w:color="auto"/>
                        <w:right w:val="none" w:sz="0" w:space="0" w:color="auto"/>
                      </w:divBdr>
                    </w:div>
                  </w:divsChild>
                </w:div>
                <w:div w:id="1037311881">
                  <w:marLeft w:val="0"/>
                  <w:marRight w:val="0"/>
                  <w:marTop w:val="0"/>
                  <w:marBottom w:val="0"/>
                  <w:divBdr>
                    <w:top w:val="none" w:sz="0" w:space="0" w:color="auto"/>
                    <w:left w:val="none" w:sz="0" w:space="0" w:color="auto"/>
                    <w:bottom w:val="none" w:sz="0" w:space="0" w:color="auto"/>
                    <w:right w:val="none" w:sz="0" w:space="0" w:color="auto"/>
                  </w:divBdr>
                  <w:divsChild>
                    <w:div w:id="1755205052">
                      <w:marLeft w:val="0"/>
                      <w:marRight w:val="0"/>
                      <w:marTop w:val="0"/>
                      <w:marBottom w:val="0"/>
                      <w:divBdr>
                        <w:top w:val="none" w:sz="0" w:space="0" w:color="auto"/>
                        <w:left w:val="none" w:sz="0" w:space="0" w:color="auto"/>
                        <w:bottom w:val="none" w:sz="0" w:space="0" w:color="auto"/>
                        <w:right w:val="none" w:sz="0" w:space="0" w:color="auto"/>
                      </w:divBdr>
                    </w:div>
                  </w:divsChild>
                </w:div>
                <w:div w:id="1647053219">
                  <w:marLeft w:val="0"/>
                  <w:marRight w:val="0"/>
                  <w:marTop w:val="0"/>
                  <w:marBottom w:val="0"/>
                  <w:divBdr>
                    <w:top w:val="none" w:sz="0" w:space="0" w:color="auto"/>
                    <w:left w:val="none" w:sz="0" w:space="0" w:color="auto"/>
                    <w:bottom w:val="none" w:sz="0" w:space="0" w:color="auto"/>
                    <w:right w:val="none" w:sz="0" w:space="0" w:color="auto"/>
                  </w:divBdr>
                  <w:divsChild>
                    <w:div w:id="2096782188">
                      <w:marLeft w:val="0"/>
                      <w:marRight w:val="0"/>
                      <w:marTop w:val="0"/>
                      <w:marBottom w:val="0"/>
                      <w:divBdr>
                        <w:top w:val="none" w:sz="0" w:space="0" w:color="auto"/>
                        <w:left w:val="none" w:sz="0" w:space="0" w:color="auto"/>
                        <w:bottom w:val="none" w:sz="0" w:space="0" w:color="auto"/>
                        <w:right w:val="none" w:sz="0" w:space="0" w:color="auto"/>
                      </w:divBdr>
                    </w:div>
                  </w:divsChild>
                </w:div>
                <w:div w:id="1661499409">
                  <w:marLeft w:val="0"/>
                  <w:marRight w:val="0"/>
                  <w:marTop w:val="0"/>
                  <w:marBottom w:val="0"/>
                  <w:divBdr>
                    <w:top w:val="none" w:sz="0" w:space="0" w:color="auto"/>
                    <w:left w:val="none" w:sz="0" w:space="0" w:color="auto"/>
                    <w:bottom w:val="none" w:sz="0" w:space="0" w:color="auto"/>
                    <w:right w:val="none" w:sz="0" w:space="0" w:color="auto"/>
                  </w:divBdr>
                  <w:divsChild>
                    <w:div w:id="1382559009">
                      <w:marLeft w:val="0"/>
                      <w:marRight w:val="0"/>
                      <w:marTop w:val="0"/>
                      <w:marBottom w:val="0"/>
                      <w:divBdr>
                        <w:top w:val="none" w:sz="0" w:space="0" w:color="auto"/>
                        <w:left w:val="none" w:sz="0" w:space="0" w:color="auto"/>
                        <w:bottom w:val="none" w:sz="0" w:space="0" w:color="auto"/>
                        <w:right w:val="none" w:sz="0" w:space="0" w:color="auto"/>
                      </w:divBdr>
                    </w:div>
                  </w:divsChild>
                </w:div>
                <w:div w:id="1936090908">
                  <w:marLeft w:val="0"/>
                  <w:marRight w:val="0"/>
                  <w:marTop w:val="0"/>
                  <w:marBottom w:val="0"/>
                  <w:divBdr>
                    <w:top w:val="none" w:sz="0" w:space="0" w:color="auto"/>
                    <w:left w:val="none" w:sz="0" w:space="0" w:color="auto"/>
                    <w:bottom w:val="none" w:sz="0" w:space="0" w:color="auto"/>
                    <w:right w:val="none" w:sz="0" w:space="0" w:color="auto"/>
                  </w:divBdr>
                  <w:divsChild>
                    <w:div w:id="177956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355554">
          <w:marLeft w:val="0"/>
          <w:marRight w:val="0"/>
          <w:marTop w:val="0"/>
          <w:marBottom w:val="0"/>
          <w:divBdr>
            <w:top w:val="none" w:sz="0" w:space="0" w:color="auto"/>
            <w:left w:val="none" w:sz="0" w:space="0" w:color="auto"/>
            <w:bottom w:val="none" w:sz="0" w:space="0" w:color="auto"/>
            <w:right w:val="none" w:sz="0" w:space="0" w:color="auto"/>
          </w:divBdr>
        </w:div>
        <w:div w:id="847910313">
          <w:marLeft w:val="0"/>
          <w:marRight w:val="0"/>
          <w:marTop w:val="0"/>
          <w:marBottom w:val="0"/>
          <w:divBdr>
            <w:top w:val="none" w:sz="0" w:space="0" w:color="auto"/>
            <w:left w:val="none" w:sz="0" w:space="0" w:color="auto"/>
            <w:bottom w:val="none" w:sz="0" w:space="0" w:color="auto"/>
            <w:right w:val="none" w:sz="0" w:space="0" w:color="auto"/>
          </w:divBdr>
        </w:div>
        <w:div w:id="918320761">
          <w:marLeft w:val="0"/>
          <w:marRight w:val="0"/>
          <w:marTop w:val="0"/>
          <w:marBottom w:val="0"/>
          <w:divBdr>
            <w:top w:val="none" w:sz="0" w:space="0" w:color="auto"/>
            <w:left w:val="none" w:sz="0" w:space="0" w:color="auto"/>
            <w:bottom w:val="none" w:sz="0" w:space="0" w:color="auto"/>
            <w:right w:val="none" w:sz="0" w:space="0" w:color="auto"/>
          </w:divBdr>
        </w:div>
        <w:div w:id="1034766963">
          <w:marLeft w:val="0"/>
          <w:marRight w:val="0"/>
          <w:marTop w:val="0"/>
          <w:marBottom w:val="0"/>
          <w:divBdr>
            <w:top w:val="none" w:sz="0" w:space="0" w:color="auto"/>
            <w:left w:val="none" w:sz="0" w:space="0" w:color="auto"/>
            <w:bottom w:val="none" w:sz="0" w:space="0" w:color="auto"/>
            <w:right w:val="none" w:sz="0" w:space="0" w:color="auto"/>
          </w:divBdr>
        </w:div>
        <w:div w:id="1140735134">
          <w:marLeft w:val="0"/>
          <w:marRight w:val="0"/>
          <w:marTop w:val="0"/>
          <w:marBottom w:val="0"/>
          <w:divBdr>
            <w:top w:val="none" w:sz="0" w:space="0" w:color="auto"/>
            <w:left w:val="none" w:sz="0" w:space="0" w:color="auto"/>
            <w:bottom w:val="none" w:sz="0" w:space="0" w:color="auto"/>
            <w:right w:val="none" w:sz="0" w:space="0" w:color="auto"/>
          </w:divBdr>
        </w:div>
        <w:div w:id="1200313735">
          <w:marLeft w:val="0"/>
          <w:marRight w:val="0"/>
          <w:marTop w:val="0"/>
          <w:marBottom w:val="0"/>
          <w:divBdr>
            <w:top w:val="none" w:sz="0" w:space="0" w:color="auto"/>
            <w:left w:val="none" w:sz="0" w:space="0" w:color="auto"/>
            <w:bottom w:val="none" w:sz="0" w:space="0" w:color="auto"/>
            <w:right w:val="none" w:sz="0" w:space="0" w:color="auto"/>
          </w:divBdr>
        </w:div>
        <w:div w:id="1896551500">
          <w:marLeft w:val="0"/>
          <w:marRight w:val="0"/>
          <w:marTop w:val="0"/>
          <w:marBottom w:val="0"/>
          <w:divBdr>
            <w:top w:val="none" w:sz="0" w:space="0" w:color="auto"/>
            <w:left w:val="none" w:sz="0" w:space="0" w:color="auto"/>
            <w:bottom w:val="none" w:sz="0" w:space="0" w:color="auto"/>
            <w:right w:val="none" w:sz="0" w:space="0" w:color="auto"/>
          </w:divBdr>
          <w:divsChild>
            <w:div w:id="1125348173">
              <w:marLeft w:val="-75"/>
              <w:marRight w:val="0"/>
              <w:marTop w:val="30"/>
              <w:marBottom w:val="30"/>
              <w:divBdr>
                <w:top w:val="none" w:sz="0" w:space="0" w:color="auto"/>
                <w:left w:val="none" w:sz="0" w:space="0" w:color="auto"/>
                <w:bottom w:val="none" w:sz="0" w:space="0" w:color="auto"/>
                <w:right w:val="none" w:sz="0" w:space="0" w:color="auto"/>
              </w:divBdr>
              <w:divsChild>
                <w:div w:id="37895641">
                  <w:marLeft w:val="0"/>
                  <w:marRight w:val="0"/>
                  <w:marTop w:val="0"/>
                  <w:marBottom w:val="0"/>
                  <w:divBdr>
                    <w:top w:val="none" w:sz="0" w:space="0" w:color="auto"/>
                    <w:left w:val="none" w:sz="0" w:space="0" w:color="auto"/>
                    <w:bottom w:val="none" w:sz="0" w:space="0" w:color="auto"/>
                    <w:right w:val="none" w:sz="0" w:space="0" w:color="auto"/>
                  </w:divBdr>
                  <w:divsChild>
                    <w:div w:id="1196046016">
                      <w:marLeft w:val="0"/>
                      <w:marRight w:val="0"/>
                      <w:marTop w:val="0"/>
                      <w:marBottom w:val="0"/>
                      <w:divBdr>
                        <w:top w:val="none" w:sz="0" w:space="0" w:color="auto"/>
                        <w:left w:val="none" w:sz="0" w:space="0" w:color="auto"/>
                        <w:bottom w:val="none" w:sz="0" w:space="0" w:color="auto"/>
                        <w:right w:val="none" w:sz="0" w:space="0" w:color="auto"/>
                      </w:divBdr>
                    </w:div>
                  </w:divsChild>
                </w:div>
                <w:div w:id="516819984">
                  <w:marLeft w:val="0"/>
                  <w:marRight w:val="0"/>
                  <w:marTop w:val="0"/>
                  <w:marBottom w:val="0"/>
                  <w:divBdr>
                    <w:top w:val="none" w:sz="0" w:space="0" w:color="auto"/>
                    <w:left w:val="none" w:sz="0" w:space="0" w:color="auto"/>
                    <w:bottom w:val="none" w:sz="0" w:space="0" w:color="auto"/>
                    <w:right w:val="none" w:sz="0" w:space="0" w:color="auto"/>
                  </w:divBdr>
                  <w:divsChild>
                    <w:div w:id="571426124">
                      <w:marLeft w:val="0"/>
                      <w:marRight w:val="0"/>
                      <w:marTop w:val="0"/>
                      <w:marBottom w:val="0"/>
                      <w:divBdr>
                        <w:top w:val="none" w:sz="0" w:space="0" w:color="auto"/>
                        <w:left w:val="none" w:sz="0" w:space="0" w:color="auto"/>
                        <w:bottom w:val="none" w:sz="0" w:space="0" w:color="auto"/>
                        <w:right w:val="none" w:sz="0" w:space="0" w:color="auto"/>
                      </w:divBdr>
                    </w:div>
                  </w:divsChild>
                </w:div>
                <w:div w:id="601425090">
                  <w:marLeft w:val="0"/>
                  <w:marRight w:val="0"/>
                  <w:marTop w:val="0"/>
                  <w:marBottom w:val="0"/>
                  <w:divBdr>
                    <w:top w:val="none" w:sz="0" w:space="0" w:color="auto"/>
                    <w:left w:val="none" w:sz="0" w:space="0" w:color="auto"/>
                    <w:bottom w:val="none" w:sz="0" w:space="0" w:color="auto"/>
                    <w:right w:val="none" w:sz="0" w:space="0" w:color="auto"/>
                  </w:divBdr>
                  <w:divsChild>
                    <w:div w:id="362705359">
                      <w:marLeft w:val="0"/>
                      <w:marRight w:val="0"/>
                      <w:marTop w:val="0"/>
                      <w:marBottom w:val="0"/>
                      <w:divBdr>
                        <w:top w:val="none" w:sz="0" w:space="0" w:color="auto"/>
                        <w:left w:val="none" w:sz="0" w:space="0" w:color="auto"/>
                        <w:bottom w:val="none" w:sz="0" w:space="0" w:color="auto"/>
                        <w:right w:val="none" w:sz="0" w:space="0" w:color="auto"/>
                      </w:divBdr>
                    </w:div>
                    <w:div w:id="891233283">
                      <w:marLeft w:val="0"/>
                      <w:marRight w:val="0"/>
                      <w:marTop w:val="0"/>
                      <w:marBottom w:val="0"/>
                      <w:divBdr>
                        <w:top w:val="none" w:sz="0" w:space="0" w:color="auto"/>
                        <w:left w:val="none" w:sz="0" w:space="0" w:color="auto"/>
                        <w:bottom w:val="none" w:sz="0" w:space="0" w:color="auto"/>
                        <w:right w:val="none" w:sz="0" w:space="0" w:color="auto"/>
                      </w:divBdr>
                    </w:div>
                    <w:div w:id="1180001878">
                      <w:marLeft w:val="0"/>
                      <w:marRight w:val="0"/>
                      <w:marTop w:val="0"/>
                      <w:marBottom w:val="0"/>
                      <w:divBdr>
                        <w:top w:val="none" w:sz="0" w:space="0" w:color="auto"/>
                        <w:left w:val="none" w:sz="0" w:space="0" w:color="auto"/>
                        <w:bottom w:val="none" w:sz="0" w:space="0" w:color="auto"/>
                        <w:right w:val="none" w:sz="0" w:space="0" w:color="auto"/>
                      </w:divBdr>
                    </w:div>
                  </w:divsChild>
                </w:div>
                <w:div w:id="741952401">
                  <w:marLeft w:val="0"/>
                  <w:marRight w:val="0"/>
                  <w:marTop w:val="0"/>
                  <w:marBottom w:val="0"/>
                  <w:divBdr>
                    <w:top w:val="none" w:sz="0" w:space="0" w:color="auto"/>
                    <w:left w:val="none" w:sz="0" w:space="0" w:color="auto"/>
                    <w:bottom w:val="none" w:sz="0" w:space="0" w:color="auto"/>
                    <w:right w:val="none" w:sz="0" w:space="0" w:color="auto"/>
                  </w:divBdr>
                  <w:divsChild>
                    <w:div w:id="299118893">
                      <w:marLeft w:val="0"/>
                      <w:marRight w:val="0"/>
                      <w:marTop w:val="0"/>
                      <w:marBottom w:val="0"/>
                      <w:divBdr>
                        <w:top w:val="none" w:sz="0" w:space="0" w:color="auto"/>
                        <w:left w:val="none" w:sz="0" w:space="0" w:color="auto"/>
                        <w:bottom w:val="none" w:sz="0" w:space="0" w:color="auto"/>
                        <w:right w:val="none" w:sz="0" w:space="0" w:color="auto"/>
                      </w:divBdr>
                    </w:div>
                  </w:divsChild>
                </w:div>
                <w:div w:id="998310609">
                  <w:marLeft w:val="0"/>
                  <w:marRight w:val="0"/>
                  <w:marTop w:val="0"/>
                  <w:marBottom w:val="0"/>
                  <w:divBdr>
                    <w:top w:val="none" w:sz="0" w:space="0" w:color="auto"/>
                    <w:left w:val="none" w:sz="0" w:space="0" w:color="auto"/>
                    <w:bottom w:val="none" w:sz="0" w:space="0" w:color="auto"/>
                    <w:right w:val="none" w:sz="0" w:space="0" w:color="auto"/>
                  </w:divBdr>
                  <w:divsChild>
                    <w:div w:id="48773312">
                      <w:marLeft w:val="0"/>
                      <w:marRight w:val="0"/>
                      <w:marTop w:val="0"/>
                      <w:marBottom w:val="0"/>
                      <w:divBdr>
                        <w:top w:val="none" w:sz="0" w:space="0" w:color="auto"/>
                        <w:left w:val="none" w:sz="0" w:space="0" w:color="auto"/>
                        <w:bottom w:val="none" w:sz="0" w:space="0" w:color="auto"/>
                        <w:right w:val="none" w:sz="0" w:space="0" w:color="auto"/>
                      </w:divBdr>
                    </w:div>
                    <w:div w:id="420640213">
                      <w:marLeft w:val="0"/>
                      <w:marRight w:val="0"/>
                      <w:marTop w:val="0"/>
                      <w:marBottom w:val="0"/>
                      <w:divBdr>
                        <w:top w:val="none" w:sz="0" w:space="0" w:color="auto"/>
                        <w:left w:val="none" w:sz="0" w:space="0" w:color="auto"/>
                        <w:bottom w:val="none" w:sz="0" w:space="0" w:color="auto"/>
                        <w:right w:val="none" w:sz="0" w:space="0" w:color="auto"/>
                      </w:divBdr>
                    </w:div>
                    <w:div w:id="1447383543">
                      <w:marLeft w:val="0"/>
                      <w:marRight w:val="0"/>
                      <w:marTop w:val="0"/>
                      <w:marBottom w:val="0"/>
                      <w:divBdr>
                        <w:top w:val="none" w:sz="0" w:space="0" w:color="auto"/>
                        <w:left w:val="none" w:sz="0" w:space="0" w:color="auto"/>
                        <w:bottom w:val="none" w:sz="0" w:space="0" w:color="auto"/>
                        <w:right w:val="none" w:sz="0" w:space="0" w:color="auto"/>
                      </w:divBdr>
                    </w:div>
                    <w:div w:id="1688216991">
                      <w:marLeft w:val="0"/>
                      <w:marRight w:val="0"/>
                      <w:marTop w:val="0"/>
                      <w:marBottom w:val="0"/>
                      <w:divBdr>
                        <w:top w:val="none" w:sz="0" w:space="0" w:color="auto"/>
                        <w:left w:val="none" w:sz="0" w:space="0" w:color="auto"/>
                        <w:bottom w:val="none" w:sz="0" w:space="0" w:color="auto"/>
                        <w:right w:val="none" w:sz="0" w:space="0" w:color="auto"/>
                      </w:divBdr>
                    </w:div>
                  </w:divsChild>
                </w:div>
                <w:div w:id="1043139918">
                  <w:marLeft w:val="0"/>
                  <w:marRight w:val="0"/>
                  <w:marTop w:val="0"/>
                  <w:marBottom w:val="0"/>
                  <w:divBdr>
                    <w:top w:val="none" w:sz="0" w:space="0" w:color="auto"/>
                    <w:left w:val="none" w:sz="0" w:space="0" w:color="auto"/>
                    <w:bottom w:val="none" w:sz="0" w:space="0" w:color="auto"/>
                    <w:right w:val="none" w:sz="0" w:space="0" w:color="auto"/>
                  </w:divBdr>
                  <w:divsChild>
                    <w:div w:id="1677730720">
                      <w:marLeft w:val="0"/>
                      <w:marRight w:val="0"/>
                      <w:marTop w:val="0"/>
                      <w:marBottom w:val="0"/>
                      <w:divBdr>
                        <w:top w:val="none" w:sz="0" w:space="0" w:color="auto"/>
                        <w:left w:val="none" w:sz="0" w:space="0" w:color="auto"/>
                        <w:bottom w:val="none" w:sz="0" w:space="0" w:color="auto"/>
                        <w:right w:val="none" w:sz="0" w:space="0" w:color="auto"/>
                      </w:divBdr>
                    </w:div>
                  </w:divsChild>
                </w:div>
                <w:div w:id="1093090232">
                  <w:marLeft w:val="0"/>
                  <w:marRight w:val="0"/>
                  <w:marTop w:val="0"/>
                  <w:marBottom w:val="0"/>
                  <w:divBdr>
                    <w:top w:val="none" w:sz="0" w:space="0" w:color="auto"/>
                    <w:left w:val="none" w:sz="0" w:space="0" w:color="auto"/>
                    <w:bottom w:val="none" w:sz="0" w:space="0" w:color="auto"/>
                    <w:right w:val="none" w:sz="0" w:space="0" w:color="auto"/>
                  </w:divBdr>
                  <w:divsChild>
                    <w:div w:id="769353667">
                      <w:marLeft w:val="0"/>
                      <w:marRight w:val="0"/>
                      <w:marTop w:val="0"/>
                      <w:marBottom w:val="0"/>
                      <w:divBdr>
                        <w:top w:val="none" w:sz="0" w:space="0" w:color="auto"/>
                        <w:left w:val="none" w:sz="0" w:space="0" w:color="auto"/>
                        <w:bottom w:val="none" w:sz="0" w:space="0" w:color="auto"/>
                        <w:right w:val="none" w:sz="0" w:space="0" w:color="auto"/>
                      </w:divBdr>
                    </w:div>
                  </w:divsChild>
                </w:div>
                <w:div w:id="1251280297">
                  <w:marLeft w:val="0"/>
                  <w:marRight w:val="0"/>
                  <w:marTop w:val="0"/>
                  <w:marBottom w:val="0"/>
                  <w:divBdr>
                    <w:top w:val="none" w:sz="0" w:space="0" w:color="auto"/>
                    <w:left w:val="none" w:sz="0" w:space="0" w:color="auto"/>
                    <w:bottom w:val="none" w:sz="0" w:space="0" w:color="auto"/>
                    <w:right w:val="none" w:sz="0" w:space="0" w:color="auto"/>
                  </w:divBdr>
                  <w:divsChild>
                    <w:div w:id="439377204">
                      <w:marLeft w:val="0"/>
                      <w:marRight w:val="0"/>
                      <w:marTop w:val="0"/>
                      <w:marBottom w:val="0"/>
                      <w:divBdr>
                        <w:top w:val="none" w:sz="0" w:space="0" w:color="auto"/>
                        <w:left w:val="none" w:sz="0" w:space="0" w:color="auto"/>
                        <w:bottom w:val="none" w:sz="0" w:space="0" w:color="auto"/>
                        <w:right w:val="none" w:sz="0" w:space="0" w:color="auto"/>
                      </w:divBdr>
                    </w:div>
                  </w:divsChild>
                </w:div>
                <w:div w:id="1328172322">
                  <w:marLeft w:val="0"/>
                  <w:marRight w:val="0"/>
                  <w:marTop w:val="0"/>
                  <w:marBottom w:val="0"/>
                  <w:divBdr>
                    <w:top w:val="none" w:sz="0" w:space="0" w:color="auto"/>
                    <w:left w:val="none" w:sz="0" w:space="0" w:color="auto"/>
                    <w:bottom w:val="none" w:sz="0" w:space="0" w:color="auto"/>
                    <w:right w:val="none" w:sz="0" w:space="0" w:color="auto"/>
                  </w:divBdr>
                  <w:divsChild>
                    <w:div w:id="523323059">
                      <w:marLeft w:val="0"/>
                      <w:marRight w:val="0"/>
                      <w:marTop w:val="0"/>
                      <w:marBottom w:val="0"/>
                      <w:divBdr>
                        <w:top w:val="none" w:sz="0" w:space="0" w:color="auto"/>
                        <w:left w:val="none" w:sz="0" w:space="0" w:color="auto"/>
                        <w:bottom w:val="none" w:sz="0" w:space="0" w:color="auto"/>
                        <w:right w:val="none" w:sz="0" w:space="0" w:color="auto"/>
                      </w:divBdr>
                    </w:div>
                  </w:divsChild>
                </w:div>
                <w:div w:id="1418288243">
                  <w:marLeft w:val="0"/>
                  <w:marRight w:val="0"/>
                  <w:marTop w:val="0"/>
                  <w:marBottom w:val="0"/>
                  <w:divBdr>
                    <w:top w:val="none" w:sz="0" w:space="0" w:color="auto"/>
                    <w:left w:val="none" w:sz="0" w:space="0" w:color="auto"/>
                    <w:bottom w:val="none" w:sz="0" w:space="0" w:color="auto"/>
                    <w:right w:val="none" w:sz="0" w:space="0" w:color="auto"/>
                  </w:divBdr>
                  <w:divsChild>
                    <w:div w:id="1312908067">
                      <w:marLeft w:val="0"/>
                      <w:marRight w:val="0"/>
                      <w:marTop w:val="0"/>
                      <w:marBottom w:val="0"/>
                      <w:divBdr>
                        <w:top w:val="none" w:sz="0" w:space="0" w:color="auto"/>
                        <w:left w:val="none" w:sz="0" w:space="0" w:color="auto"/>
                        <w:bottom w:val="none" w:sz="0" w:space="0" w:color="auto"/>
                        <w:right w:val="none" w:sz="0" w:space="0" w:color="auto"/>
                      </w:divBdr>
                    </w:div>
                  </w:divsChild>
                </w:div>
                <w:div w:id="1445005345">
                  <w:marLeft w:val="0"/>
                  <w:marRight w:val="0"/>
                  <w:marTop w:val="0"/>
                  <w:marBottom w:val="0"/>
                  <w:divBdr>
                    <w:top w:val="none" w:sz="0" w:space="0" w:color="auto"/>
                    <w:left w:val="none" w:sz="0" w:space="0" w:color="auto"/>
                    <w:bottom w:val="none" w:sz="0" w:space="0" w:color="auto"/>
                    <w:right w:val="none" w:sz="0" w:space="0" w:color="auto"/>
                  </w:divBdr>
                  <w:divsChild>
                    <w:div w:id="2069641656">
                      <w:marLeft w:val="0"/>
                      <w:marRight w:val="0"/>
                      <w:marTop w:val="0"/>
                      <w:marBottom w:val="0"/>
                      <w:divBdr>
                        <w:top w:val="none" w:sz="0" w:space="0" w:color="auto"/>
                        <w:left w:val="none" w:sz="0" w:space="0" w:color="auto"/>
                        <w:bottom w:val="none" w:sz="0" w:space="0" w:color="auto"/>
                        <w:right w:val="none" w:sz="0" w:space="0" w:color="auto"/>
                      </w:divBdr>
                    </w:div>
                  </w:divsChild>
                </w:div>
                <w:div w:id="1459565417">
                  <w:marLeft w:val="0"/>
                  <w:marRight w:val="0"/>
                  <w:marTop w:val="0"/>
                  <w:marBottom w:val="0"/>
                  <w:divBdr>
                    <w:top w:val="none" w:sz="0" w:space="0" w:color="auto"/>
                    <w:left w:val="none" w:sz="0" w:space="0" w:color="auto"/>
                    <w:bottom w:val="none" w:sz="0" w:space="0" w:color="auto"/>
                    <w:right w:val="none" w:sz="0" w:space="0" w:color="auto"/>
                  </w:divBdr>
                  <w:divsChild>
                    <w:div w:id="512381446">
                      <w:marLeft w:val="0"/>
                      <w:marRight w:val="0"/>
                      <w:marTop w:val="0"/>
                      <w:marBottom w:val="0"/>
                      <w:divBdr>
                        <w:top w:val="none" w:sz="0" w:space="0" w:color="auto"/>
                        <w:left w:val="none" w:sz="0" w:space="0" w:color="auto"/>
                        <w:bottom w:val="none" w:sz="0" w:space="0" w:color="auto"/>
                        <w:right w:val="none" w:sz="0" w:space="0" w:color="auto"/>
                      </w:divBdr>
                    </w:div>
                  </w:divsChild>
                </w:div>
                <w:div w:id="1488934648">
                  <w:marLeft w:val="0"/>
                  <w:marRight w:val="0"/>
                  <w:marTop w:val="0"/>
                  <w:marBottom w:val="0"/>
                  <w:divBdr>
                    <w:top w:val="none" w:sz="0" w:space="0" w:color="auto"/>
                    <w:left w:val="none" w:sz="0" w:space="0" w:color="auto"/>
                    <w:bottom w:val="none" w:sz="0" w:space="0" w:color="auto"/>
                    <w:right w:val="none" w:sz="0" w:space="0" w:color="auto"/>
                  </w:divBdr>
                  <w:divsChild>
                    <w:div w:id="1537040666">
                      <w:marLeft w:val="0"/>
                      <w:marRight w:val="0"/>
                      <w:marTop w:val="0"/>
                      <w:marBottom w:val="0"/>
                      <w:divBdr>
                        <w:top w:val="none" w:sz="0" w:space="0" w:color="auto"/>
                        <w:left w:val="none" w:sz="0" w:space="0" w:color="auto"/>
                        <w:bottom w:val="none" w:sz="0" w:space="0" w:color="auto"/>
                        <w:right w:val="none" w:sz="0" w:space="0" w:color="auto"/>
                      </w:divBdr>
                    </w:div>
                  </w:divsChild>
                </w:div>
                <w:div w:id="1562518684">
                  <w:marLeft w:val="0"/>
                  <w:marRight w:val="0"/>
                  <w:marTop w:val="0"/>
                  <w:marBottom w:val="0"/>
                  <w:divBdr>
                    <w:top w:val="none" w:sz="0" w:space="0" w:color="auto"/>
                    <w:left w:val="none" w:sz="0" w:space="0" w:color="auto"/>
                    <w:bottom w:val="none" w:sz="0" w:space="0" w:color="auto"/>
                    <w:right w:val="none" w:sz="0" w:space="0" w:color="auto"/>
                  </w:divBdr>
                  <w:divsChild>
                    <w:div w:id="1279022255">
                      <w:marLeft w:val="0"/>
                      <w:marRight w:val="0"/>
                      <w:marTop w:val="0"/>
                      <w:marBottom w:val="0"/>
                      <w:divBdr>
                        <w:top w:val="none" w:sz="0" w:space="0" w:color="auto"/>
                        <w:left w:val="none" w:sz="0" w:space="0" w:color="auto"/>
                        <w:bottom w:val="none" w:sz="0" w:space="0" w:color="auto"/>
                        <w:right w:val="none" w:sz="0" w:space="0" w:color="auto"/>
                      </w:divBdr>
                    </w:div>
                  </w:divsChild>
                </w:div>
                <w:div w:id="2008941868">
                  <w:marLeft w:val="0"/>
                  <w:marRight w:val="0"/>
                  <w:marTop w:val="0"/>
                  <w:marBottom w:val="0"/>
                  <w:divBdr>
                    <w:top w:val="none" w:sz="0" w:space="0" w:color="auto"/>
                    <w:left w:val="none" w:sz="0" w:space="0" w:color="auto"/>
                    <w:bottom w:val="none" w:sz="0" w:space="0" w:color="auto"/>
                    <w:right w:val="none" w:sz="0" w:space="0" w:color="auto"/>
                  </w:divBdr>
                  <w:divsChild>
                    <w:div w:id="1592852649">
                      <w:marLeft w:val="0"/>
                      <w:marRight w:val="0"/>
                      <w:marTop w:val="0"/>
                      <w:marBottom w:val="0"/>
                      <w:divBdr>
                        <w:top w:val="none" w:sz="0" w:space="0" w:color="auto"/>
                        <w:left w:val="none" w:sz="0" w:space="0" w:color="auto"/>
                        <w:bottom w:val="none" w:sz="0" w:space="0" w:color="auto"/>
                        <w:right w:val="none" w:sz="0" w:space="0" w:color="auto"/>
                      </w:divBdr>
                    </w:div>
                    <w:div w:id="2095203219">
                      <w:marLeft w:val="0"/>
                      <w:marRight w:val="0"/>
                      <w:marTop w:val="0"/>
                      <w:marBottom w:val="0"/>
                      <w:divBdr>
                        <w:top w:val="none" w:sz="0" w:space="0" w:color="auto"/>
                        <w:left w:val="none" w:sz="0" w:space="0" w:color="auto"/>
                        <w:bottom w:val="none" w:sz="0" w:space="0" w:color="auto"/>
                        <w:right w:val="none" w:sz="0" w:space="0" w:color="auto"/>
                      </w:divBdr>
                    </w:div>
                  </w:divsChild>
                </w:div>
                <w:div w:id="2030982362">
                  <w:marLeft w:val="0"/>
                  <w:marRight w:val="0"/>
                  <w:marTop w:val="0"/>
                  <w:marBottom w:val="0"/>
                  <w:divBdr>
                    <w:top w:val="none" w:sz="0" w:space="0" w:color="auto"/>
                    <w:left w:val="none" w:sz="0" w:space="0" w:color="auto"/>
                    <w:bottom w:val="none" w:sz="0" w:space="0" w:color="auto"/>
                    <w:right w:val="none" w:sz="0" w:space="0" w:color="auto"/>
                  </w:divBdr>
                  <w:divsChild>
                    <w:div w:id="779761748">
                      <w:marLeft w:val="0"/>
                      <w:marRight w:val="0"/>
                      <w:marTop w:val="0"/>
                      <w:marBottom w:val="0"/>
                      <w:divBdr>
                        <w:top w:val="none" w:sz="0" w:space="0" w:color="auto"/>
                        <w:left w:val="none" w:sz="0" w:space="0" w:color="auto"/>
                        <w:bottom w:val="none" w:sz="0" w:space="0" w:color="auto"/>
                        <w:right w:val="none" w:sz="0" w:space="0" w:color="auto"/>
                      </w:divBdr>
                    </w:div>
                    <w:div w:id="1083525762">
                      <w:marLeft w:val="0"/>
                      <w:marRight w:val="0"/>
                      <w:marTop w:val="0"/>
                      <w:marBottom w:val="0"/>
                      <w:divBdr>
                        <w:top w:val="none" w:sz="0" w:space="0" w:color="auto"/>
                        <w:left w:val="none" w:sz="0" w:space="0" w:color="auto"/>
                        <w:bottom w:val="none" w:sz="0" w:space="0" w:color="auto"/>
                        <w:right w:val="none" w:sz="0" w:space="0" w:color="auto"/>
                      </w:divBdr>
                    </w:div>
                    <w:div w:id="1650280284">
                      <w:marLeft w:val="0"/>
                      <w:marRight w:val="0"/>
                      <w:marTop w:val="0"/>
                      <w:marBottom w:val="0"/>
                      <w:divBdr>
                        <w:top w:val="none" w:sz="0" w:space="0" w:color="auto"/>
                        <w:left w:val="none" w:sz="0" w:space="0" w:color="auto"/>
                        <w:bottom w:val="none" w:sz="0" w:space="0" w:color="auto"/>
                        <w:right w:val="none" w:sz="0" w:space="0" w:color="auto"/>
                      </w:divBdr>
                    </w:div>
                  </w:divsChild>
                </w:div>
                <w:div w:id="2068410460">
                  <w:marLeft w:val="0"/>
                  <w:marRight w:val="0"/>
                  <w:marTop w:val="0"/>
                  <w:marBottom w:val="0"/>
                  <w:divBdr>
                    <w:top w:val="none" w:sz="0" w:space="0" w:color="auto"/>
                    <w:left w:val="none" w:sz="0" w:space="0" w:color="auto"/>
                    <w:bottom w:val="none" w:sz="0" w:space="0" w:color="auto"/>
                    <w:right w:val="none" w:sz="0" w:space="0" w:color="auto"/>
                  </w:divBdr>
                  <w:divsChild>
                    <w:div w:id="100423182">
                      <w:marLeft w:val="0"/>
                      <w:marRight w:val="0"/>
                      <w:marTop w:val="0"/>
                      <w:marBottom w:val="0"/>
                      <w:divBdr>
                        <w:top w:val="none" w:sz="0" w:space="0" w:color="auto"/>
                        <w:left w:val="none" w:sz="0" w:space="0" w:color="auto"/>
                        <w:bottom w:val="none" w:sz="0" w:space="0" w:color="auto"/>
                        <w:right w:val="none" w:sz="0" w:space="0" w:color="auto"/>
                      </w:divBdr>
                    </w:div>
                  </w:divsChild>
                </w:div>
                <w:div w:id="2100370097">
                  <w:marLeft w:val="0"/>
                  <w:marRight w:val="0"/>
                  <w:marTop w:val="0"/>
                  <w:marBottom w:val="0"/>
                  <w:divBdr>
                    <w:top w:val="none" w:sz="0" w:space="0" w:color="auto"/>
                    <w:left w:val="none" w:sz="0" w:space="0" w:color="auto"/>
                    <w:bottom w:val="none" w:sz="0" w:space="0" w:color="auto"/>
                    <w:right w:val="none" w:sz="0" w:space="0" w:color="auto"/>
                  </w:divBdr>
                  <w:divsChild>
                    <w:div w:id="170289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68657">
          <w:marLeft w:val="0"/>
          <w:marRight w:val="0"/>
          <w:marTop w:val="0"/>
          <w:marBottom w:val="0"/>
          <w:divBdr>
            <w:top w:val="none" w:sz="0" w:space="0" w:color="auto"/>
            <w:left w:val="none" w:sz="0" w:space="0" w:color="auto"/>
            <w:bottom w:val="none" w:sz="0" w:space="0" w:color="auto"/>
            <w:right w:val="none" w:sz="0" w:space="0" w:color="auto"/>
          </w:divBdr>
        </w:div>
        <w:div w:id="1922639822">
          <w:marLeft w:val="0"/>
          <w:marRight w:val="0"/>
          <w:marTop w:val="0"/>
          <w:marBottom w:val="0"/>
          <w:divBdr>
            <w:top w:val="none" w:sz="0" w:space="0" w:color="auto"/>
            <w:left w:val="none" w:sz="0" w:space="0" w:color="auto"/>
            <w:bottom w:val="none" w:sz="0" w:space="0" w:color="auto"/>
            <w:right w:val="none" w:sz="0" w:space="0" w:color="auto"/>
          </w:divBdr>
        </w:div>
        <w:div w:id="2012365453">
          <w:marLeft w:val="0"/>
          <w:marRight w:val="0"/>
          <w:marTop w:val="0"/>
          <w:marBottom w:val="0"/>
          <w:divBdr>
            <w:top w:val="none" w:sz="0" w:space="0" w:color="auto"/>
            <w:left w:val="none" w:sz="0" w:space="0" w:color="auto"/>
            <w:bottom w:val="none" w:sz="0" w:space="0" w:color="auto"/>
            <w:right w:val="none" w:sz="0" w:space="0" w:color="auto"/>
          </w:divBdr>
          <w:divsChild>
            <w:div w:id="1917323381">
              <w:marLeft w:val="-75"/>
              <w:marRight w:val="0"/>
              <w:marTop w:val="30"/>
              <w:marBottom w:val="30"/>
              <w:divBdr>
                <w:top w:val="none" w:sz="0" w:space="0" w:color="auto"/>
                <w:left w:val="none" w:sz="0" w:space="0" w:color="auto"/>
                <w:bottom w:val="none" w:sz="0" w:space="0" w:color="auto"/>
                <w:right w:val="none" w:sz="0" w:space="0" w:color="auto"/>
              </w:divBdr>
              <w:divsChild>
                <w:div w:id="206189727">
                  <w:marLeft w:val="0"/>
                  <w:marRight w:val="0"/>
                  <w:marTop w:val="0"/>
                  <w:marBottom w:val="0"/>
                  <w:divBdr>
                    <w:top w:val="none" w:sz="0" w:space="0" w:color="auto"/>
                    <w:left w:val="none" w:sz="0" w:space="0" w:color="auto"/>
                    <w:bottom w:val="none" w:sz="0" w:space="0" w:color="auto"/>
                    <w:right w:val="none" w:sz="0" w:space="0" w:color="auto"/>
                  </w:divBdr>
                  <w:divsChild>
                    <w:div w:id="1472096614">
                      <w:marLeft w:val="0"/>
                      <w:marRight w:val="0"/>
                      <w:marTop w:val="0"/>
                      <w:marBottom w:val="0"/>
                      <w:divBdr>
                        <w:top w:val="none" w:sz="0" w:space="0" w:color="auto"/>
                        <w:left w:val="none" w:sz="0" w:space="0" w:color="auto"/>
                        <w:bottom w:val="none" w:sz="0" w:space="0" w:color="auto"/>
                        <w:right w:val="none" w:sz="0" w:space="0" w:color="auto"/>
                      </w:divBdr>
                    </w:div>
                  </w:divsChild>
                </w:div>
                <w:div w:id="269362337">
                  <w:marLeft w:val="0"/>
                  <w:marRight w:val="0"/>
                  <w:marTop w:val="0"/>
                  <w:marBottom w:val="0"/>
                  <w:divBdr>
                    <w:top w:val="none" w:sz="0" w:space="0" w:color="auto"/>
                    <w:left w:val="none" w:sz="0" w:space="0" w:color="auto"/>
                    <w:bottom w:val="none" w:sz="0" w:space="0" w:color="auto"/>
                    <w:right w:val="none" w:sz="0" w:space="0" w:color="auto"/>
                  </w:divBdr>
                  <w:divsChild>
                    <w:div w:id="844319312">
                      <w:marLeft w:val="0"/>
                      <w:marRight w:val="0"/>
                      <w:marTop w:val="0"/>
                      <w:marBottom w:val="0"/>
                      <w:divBdr>
                        <w:top w:val="none" w:sz="0" w:space="0" w:color="auto"/>
                        <w:left w:val="none" w:sz="0" w:space="0" w:color="auto"/>
                        <w:bottom w:val="none" w:sz="0" w:space="0" w:color="auto"/>
                        <w:right w:val="none" w:sz="0" w:space="0" w:color="auto"/>
                      </w:divBdr>
                    </w:div>
                  </w:divsChild>
                </w:div>
                <w:div w:id="390275539">
                  <w:marLeft w:val="0"/>
                  <w:marRight w:val="0"/>
                  <w:marTop w:val="0"/>
                  <w:marBottom w:val="0"/>
                  <w:divBdr>
                    <w:top w:val="none" w:sz="0" w:space="0" w:color="auto"/>
                    <w:left w:val="none" w:sz="0" w:space="0" w:color="auto"/>
                    <w:bottom w:val="none" w:sz="0" w:space="0" w:color="auto"/>
                    <w:right w:val="none" w:sz="0" w:space="0" w:color="auto"/>
                  </w:divBdr>
                  <w:divsChild>
                    <w:div w:id="210269395">
                      <w:marLeft w:val="0"/>
                      <w:marRight w:val="0"/>
                      <w:marTop w:val="0"/>
                      <w:marBottom w:val="0"/>
                      <w:divBdr>
                        <w:top w:val="none" w:sz="0" w:space="0" w:color="auto"/>
                        <w:left w:val="none" w:sz="0" w:space="0" w:color="auto"/>
                        <w:bottom w:val="none" w:sz="0" w:space="0" w:color="auto"/>
                        <w:right w:val="none" w:sz="0" w:space="0" w:color="auto"/>
                      </w:divBdr>
                    </w:div>
                    <w:div w:id="233129113">
                      <w:marLeft w:val="0"/>
                      <w:marRight w:val="0"/>
                      <w:marTop w:val="0"/>
                      <w:marBottom w:val="0"/>
                      <w:divBdr>
                        <w:top w:val="none" w:sz="0" w:space="0" w:color="auto"/>
                        <w:left w:val="none" w:sz="0" w:space="0" w:color="auto"/>
                        <w:bottom w:val="none" w:sz="0" w:space="0" w:color="auto"/>
                        <w:right w:val="none" w:sz="0" w:space="0" w:color="auto"/>
                      </w:divBdr>
                    </w:div>
                    <w:div w:id="1265650108">
                      <w:marLeft w:val="0"/>
                      <w:marRight w:val="0"/>
                      <w:marTop w:val="0"/>
                      <w:marBottom w:val="0"/>
                      <w:divBdr>
                        <w:top w:val="none" w:sz="0" w:space="0" w:color="auto"/>
                        <w:left w:val="none" w:sz="0" w:space="0" w:color="auto"/>
                        <w:bottom w:val="none" w:sz="0" w:space="0" w:color="auto"/>
                        <w:right w:val="none" w:sz="0" w:space="0" w:color="auto"/>
                      </w:divBdr>
                    </w:div>
                    <w:div w:id="1335231866">
                      <w:marLeft w:val="0"/>
                      <w:marRight w:val="0"/>
                      <w:marTop w:val="0"/>
                      <w:marBottom w:val="0"/>
                      <w:divBdr>
                        <w:top w:val="none" w:sz="0" w:space="0" w:color="auto"/>
                        <w:left w:val="none" w:sz="0" w:space="0" w:color="auto"/>
                        <w:bottom w:val="none" w:sz="0" w:space="0" w:color="auto"/>
                        <w:right w:val="none" w:sz="0" w:space="0" w:color="auto"/>
                      </w:divBdr>
                    </w:div>
                  </w:divsChild>
                </w:div>
                <w:div w:id="630090543">
                  <w:marLeft w:val="0"/>
                  <w:marRight w:val="0"/>
                  <w:marTop w:val="0"/>
                  <w:marBottom w:val="0"/>
                  <w:divBdr>
                    <w:top w:val="none" w:sz="0" w:space="0" w:color="auto"/>
                    <w:left w:val="none" w:sz="0" w:space="0" w:color="auto"/>
                    <w:bottom w:val="none" w:sz="0" w:space="0" w:color="auto"/>
                    <w:right w:val="none" w:sz="0" w:space="0" w:color="auto"/>
                  </w:divBdr>
                  <w:divsChild>
                    <w:div w:id="929587785">
                      <w:marLeft w:val="0"/>
                      <w:marRight w:val="0"/>
                      <w:marTop w:val="0"/>
                      <w:marBottom w:val="0"/>
                      <w:divBdr>
                        <w:top w:val="none" w:sz="0" w:space="0" w:color="auto"/>
                        <w:left w:val="none" w:sz="0" w:space="0" w:color="auto"/>
                        <w:bottom w:val="none" w:sz="0" w:space="0" w:color="auto"/>
                        <w:right w:val="none" w:sz="0" w:space="0" w:color="auto"/>
                      </w:divBdr>
                    </w:div>
                  </w:divsChild>
                </w:div>
                <w:div w:id="714933745">
                  <w:marLeft w:val="0"/>
                  <w:marRight w:val="0"/>
                  <w:marTop w:val="0"/>
                  <w:marBottom w:val="0"/>
                  <w:divBdr>
                    <w:top w:val="none" w:sz="0" w:space="0" w:color="auto"/>
                    <w:left w:val="none" w:sz="0" w:space="0" w:color="auto"/>
                    <w:bottom w:val="none" w:sz="0" w:space="0" w:color="auto"/>
                    <w:right w:val="none" w:sz="0" w:space="0" w:color="auto"/>
                  </w:divBdr>
                  <w:divsChild>
                    <w:div w:id="1393505131">
                      <w:marLeft w:val="0"/>
                      <w:marRight w:val="0"/>
                      <w:marTop w:val="0"/>
                      <w:marBottom w:val="0"/>
                      <w:divBdr>
                        <w:top w:val="none" w:sz="0" w:space="0" w:color="auto"/>
                        <w:left w:val="none" w:sz="0" w:space="0" w:color="auto"/>
                        <w:bottom w:val="none" w:sz="0" w:space="0" w:color="auto"/>
                        <w:right w:val="none" w:sz="0" w:space="0" w:color="auto"/>
                      </w:divBdr>
                    </w:div>
                  </w:divsChild>
                </w:div>
                <w:div w:id="1078285290">
                  <w:marLeft w:val="0"/>
                  <w:marRight w:val="0"/>
                  <w:marTop w:val="0"/>
                  <w:marBottom w:val="0"/>
                  <w:divBdr>
                    <w:top w:val="none" w:sz="0" w:space="0" w:color="auto"/>
                    <w:left w:val="none" w:sz="0" w:space="0" w:color="auto"/>
                    <w:bottom w:val="none" w:sz="0" w:space="0" w:color="auto"/>
                    <w:right w:val="none" w:sz="0" w:space="0" w:color="auto"/>
                  </w:divBdr>
                  <w:divsChild>
                    <w:div w:id="660816559">
                      <w:marLeft w:val="0"/>
                      <w:marRight w:val="0"/>
                      <w:marTop w:val="0"/>
                      <w:marBottom w:val="0"/>
                      <w:divBdr>
                        <w:top w:val="none" w:sz="0" w:space="0" w:color="auto"/>
                        <w:left w:val="none" w:sz="0" w:space="0" w:color="auto"/>
                        <w:bottom w:val="none" w:sz="0" w:space="0" w:color="auto"/>
                        <w:right w:val="none" w:sz="0" w:space="0" w:color="auto"/>
                      </w:divBdr>
                    </w:div>
                  </w:divsChild>
                </w:div>
                <w:div w:id="1635476919">
                  <w:marLeft w:val="0"/>
                  <w:marRight w:val="0"/>
                  <w:marTop w:val="0"/>
                  <w:marBottom w:val="0"/>
                  <w:divBdr>
                    <w:top w:val="none" w:sz="0" w:space="0" w:color="auto"/>
                    <w:left w:val="none" w:sz="0" w:space="0" w:color="auto"/>
                    <w:bottom w:val="none" w:sz="0" w:space="0" w:color="auto"/>
                    <w:right w:val="none" w:sz="0" w:space="0" w:color="auto"/>
                  </w:divBdr>
                  <w:divsChild>
                    <w:div w:id="1187329490">
                      <w:marLeft w:val="0"/>
                      <w:marRight w:val="0"/>
                      <w:marTop w:val="0"/>
                      <w:marBottom w:val="0"/>
                      <w:divBdr>
                        <w:top w:val="none" w:sz="0" w:space="0" w:color="auto"/>
                        <w:left w:val="none" w:sz="0" w:space="0" w:color="auto"/>
                        <w:bottom w:val="none" w:sz="0" w:space="0" w:color="auto"/>
                        <w:right w:val="none" w:sz="0" w:space="0" w:color="auto"/>
                      </w:divBdr>
                    </w:div>
                  </w:divsChild>
                </w:div>
                <w:div w:id="1770153343">
                  <w:marLeft w:val="0"/>
                  <w:marRight w:val="0"/>
                  <w:marTop w:val="0"/>
                  <w:marBottom w:val="0"/>
                  <w:divBdr>
                    <w:top w:val="none" w:sz="0" w:space="0" w:color="auto"/>
                    <w:left w:val="none" w:sz="0" w:space="0" w:color="auto"/>
                    <w:bottom w:val="none" w:sz="0" w:space="0" w:color="auto"/>
                    <w:right w:val="none" w:sz="0" w:space="0" w:color="auto"/>
                  </w:divBdr>
                  <w:divsChild>
                    <w:div w:id="75128341">
                      <w:marLeft w:val="0"/>
                      <w:marRight w:val="0"/>
                      <w:marTop w:val="0"/>
                      <w:marBottom w:val="0"/>
                      <w:divBdr>
                        <w:top w:val="none" w:sz="0" w:space="0" w:color="auto"/>
                        <w:left w:val="none" w:sz="0" w:space="0" w:color="auto"/>
                        <w:bottom w:val="none" w:sz="0" w:space="0" w:color="auto"/>
                        <w:right w:val="none" w:sz="0" w:space="0" w:color="auto"/>
                      </w:divBdr>
                    </w:div>
                  </w:divsChild>
                </w:div>
                <w:div w:id="1835610235">
                  <w:marLeft w:val="0"/>
                  <w:marRight w:val="0"/>
                  <w:marTop w:val="0"/>
                  <w:marBottom w:val="0"/>
                  <w:divBdr>
                    <w:top w:val="none" w:sz="0" w:space="0" w:color="auto"/>
                    <w:left w:val="none" w:sz="0" w:space="0" w:color="auto"/>
                    <w:bottom w:val="none" w:sz="0" w:space="0" w:color="auto"/>
                    <w:right w:val="none" w:sz="0" w:space="0" w:color="auto"/>
                  </w:divBdr>
                  <w:divsChild>
                    <w:div w:id="92276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989592">
      <w:bodyDiv w:val="1"/>
      <w:marLeft w:val="0"/>
      <w:marRight w:val="0"/>
      <w:marTop w:val="0"/>
      <w:marBottom w:val="0"/>
      <w:divBdr>
        <w:top w:val="none" w:sz="0" w:space="0" w:color="auto"/>
        <w:left w:val="none" w:sz="0" w:space="0" w:color="auto"/>
        <w:bottom w:val="none" w:sz="0" w:space="0" w:color="auto"/>
        <w:right w:val="none" w:sz="0" w:space="0" w:color="auto"/>
      </w:divBdr>
    </w:div>
    <w:div w:id="1810318471">
      <w:bodyDiv w:val="1"/>
      <w:marLeft w:val="0"/>
      <w:marRight w:val="0"/>
      <w:marTop w:val="0"/>
      <w:marBottom w:val="0"/>
      <w:divBdr>
        <w:top w:val="none" w:sz="0" w:space="0" w:color="auto"/>
        <w:left w:val="none" w:sz="0" w:space="0" w:color="auto"/>
        <w:bottom w:val="none" w:sz="0" w:space="0" w:color="auto"/>
        <w:right w:val="none" w:sz="0" w:space="0" w:color="auto"/>
      </w:divBdr>
      <w:divsChild>
        <w:div w:id="1133163">
          <w:marLeft w:val="0"/>
          <w:marRight w:val="0"/>
          <w:marTop w:val="0"/>
          <w:marBottom w:val="0"/>
          <w:divBdr>
            <w:top w:val="none" w:sz="0" w:space="0" w:color="auto"/>
            <w:left w:val="none" w:sz="0" w:space="0" w:color="auto"/>
            <w:bottom w:val="none" w:sz="0" w:space="0" w:color="auto"/>
            <w:right w:val="none" w:sz="0" w:space="0" w:color="auto"/>
          </w:divBdr>
          <w:divsChild>
            <w:div w:id="1058672541">
              <w:marLeft w:val="0"/>
              <w:marRight w:val="0"/>
              <w:marTop w:val="30"/>
              <w:marBottom w:val="30"/>
              <w:divBdr>
                <w:top w:val="none" w:sz="0" w:space="0" w:color="auto"/>
                <w:left w:val="none" w:sz="0" w:space="0" w:color="auto"/>
                <w:bottom w:val="none" w:sz="0" w:space="0" w:color="auto"/>
                <w:right w:val="none" w:sz="0" w:space="0" w:color="auto"/>
              </w:divBdr>
              <w:divsChild>
                <w:div w:id="90244598">
                  <w:marLeft w:val="0"/>
                  <w:marRight w:val="0"/>
                  <w:marTop w:val="0"/>
                  <w:marBottom w:val="0"/>
                  <w:divBdr>
                    <w:top w:val="none" w:sz="0" w:space="0" w:color="auto"/>
                    <w:left w:val="none" w:sz="0" w:space="0" w:color="auto"/>
                    <w:bottom w:val="none" w:sz="0" w:space="0" w:color="auto"/>
                    <w:right w:val="none" w:sz="0" w:space="0" w:color="auto"/>
                  </w:divBdr>
                  <w:divsChild>
                    <w:div w:id="164712510">
                      <w:marLeft w:val="0"/>
                      <w:marRight w:val="0"/>
                      <w:marTop w:val="0"/>
                      <w:marBottom w:val="0"/>
                      <w:divBdr>
                        <w:top w:val="none" w:sz="0" w:space="0" w:color="auto"/>
                        <w:left w:val="none" w:sz="0" w:space="0" w:color="auto"/>
                        <w:bottom w:val="none" w:sz="0" w:space="0" w:color="auto"/>
                        <w:right w:val="none" w:sz="0" w:space="0" w:color="auto"/>
                      </w:divBdr>
                    </w:div>
                    <w:div w:id="538705963">
                      <w:marLeft w:val="0"/>
                      <w:marRight w:val="0"/>
                      <w:marTop w:val="0"/>
                      <w:marBottom w:val="0"/>
                      <w:divBdr>
                        <w:top w:val="none" w:sz="0" w:space="0" w:color="auto"/>
                        <w:left w:val="none" w:sz="0" w:space="0" w:color="auto"/>
                        <w:bottom w:val="none" w:sz="0" w:space="0" w:color="auto"/>
                        <w:right w:val="none" w:sz="0" w:space="0" w:color="auto"/>
                      </w:divBdr>
                    </w:div>
                    <w:div w:id="2103641936">
                      <w:marLeft w:val="0"/>
                      <w:marRight w:val="0"/>
                      <w:marTop w:val="0"/>
                      <w:marBottom w:val="0"/>
                      <w:divBdr>
                        <w:top w:val="none" w:sz="0" w:space="0" w:color="auto"/>
                        <w:left w:val="none" w:sz="0" w:space="0" w:color="auto"/>
                        <w:bottom w:val="none" w:sz="0" w:space="0" w:color="auto"/>
                        <w:right w:val="none" w:sz="0" w:space="0" w:color="auto"/>
                      </w:divBdr>
                    </w:div>
                  </w:divsChild>
                </w:div>
                <w:div w:id="167327351">
                  <w:marLeft w:val="0"/>
                  <w:marRight w:val="0"/>
                  <w:marTop w:val="0"/>
                  <w:marBottom w:val="0"/>
                  <w:divBdr>
                    <w:top w:val="none" w:sz="0" w:space="0" w:color="auto"/>
                    <w:left w:val="none" w:sz="0" w:space="0" w:color="auto"/>
                    <w:bottom w:val="none" w:sz="0" w:space="0" w:color="auto"/>
                    <w:right w:val="none" w:sz="0" w:space="0" w:color="auto"/>
                  </w:divBdr>
                  <w:divsChild>
                    <w:div w:id="280964396">
                      <w:marLeft w:val="0"/>
                      <w:marRight w:val="0"/>
                      <w:marTop w:val="0"/>
                      <w:marBottom w:val="0"/>
                      <w:divBdr>
                        <w:top w:val="none" w:sz="0" w:space="0" w:color="auto"/>
                        <w:left w:val="none" w:sz="0" w:space="0" w:color="auto"/>
                        <w:bottom w:val="none" w:sz="0" w:space="0" w:color="auto"/>
                        <w:right w:val="none" w:sz="0" w:space="0" w:color="auto"/>
                      </w:divBdr>
                    </w:div>
                  </w:divsChild>
                </w:div>
                <w:div w:id="317073174">
                  <w:marLeft w:val="0"/>
                  <w:marRight w:val="0"/>
                  <w:marTop w:val="0"/>
                  <w:marBottom w:val="0"/>
                  <w:divBdr>
                    <w:top w:val="none" w:sz="0" w:space="0" w:color="auto"/>
                    <w:left w:val="none" w:sz="0" w:space="0" w:color="auto"/>
                    <w:bottom w:val="none" w:sz="0" w:space="0" w:color="auto"/>
                    <w:right w:val="none" w:sz="0" w:space="0" w:color="auto"/>
                  </w:divBdr>
                  <w:divsChild>
                    <w:div w:id="677737174">
                      <w:marLeft w:val="0"/>
                      <w:marRight w:val="0"/>
                      <w:marTop w:val="0"/>
                      <w:marBottom w:val="0"/>
                      <w:divBdr>
                        <w:top w:val="none" w:sz="0" w:space="0" w:color="auto"/>
                        <w:left w:val="none" w:sz="0" w:space="0" w:color="auto"/>
                        <w:bottom w:val="none" w:sz="0" w:space="0" w:color="auto"/>
                        <w:right w:val="none" w:sz="0" w:space="0" w:color="auto"/>
                      </w:divBdr>
                    </w:div>
                  </w:divsChild>
                </w:div>
                <w:div w:id="627323071">
                  <w:marLeft w:val="0"/>
                  <w:marRight w:val="0"/>
                  <w:marTop w:val="0"/>
                  <w:marBottom w:val="0"/>
                  <w:divBdr>
                    <w:top w:val="none" w:sz="0" w:space="0" w:color="auto"/>
                    <w:left w:val="none" w:sz="0" w:space="0" w:color="auto"/>
                    <w:bottom w:val="none" w:sz="0" w:space="0" w:color="auto"/>
                    <w:right w:val="none" w:sz="0" w:space="0" w:color="auto"/>
                  </w:divBdr>
                  <w:divsChild>
                    <w:div w:id="809900498">
                      <w:marLeft w:val="0"/>
                      <w:marRight w:val="0"/>
                      <w:marTop w:val="0"/>
                      <w:marBottom w:val="0"/>
                      <w:divBdr>
                        <w:top w:val="none" w:sz="0" w:space="0" w:color="auto"/>
                        <w:left w:val="none" w:sz="0" w:space="0" w:color="auto"/>
                        <w:bottom w:val="none" w:sz="0" w:space="0" w:color="auto"/>
                        <w:right w:val="none" w:sz="0" w:space="0" w:color="auto"/>
                      </w:divBdr>
                    </w:div>
                  </w:divsChild>
                </w:div>
                <w:div w:id="749039772">
                  <w:marLeft w:val="0"/>
                  <w:marRight w:val="0"/>
                  <w:marTop w:val="0"/>
                  <w:marBottom w:val="0"/>
                  <w:divBdr>
                    <w:top w:val="none" w:sz="0" w:space="0" w:color="auto"/>
                    <w:left w:val="none" w:sz="0" w:space="0" w:color="auto"/>
                    <w:bottom w:val="none" w:sz="0" w:space="0" w:color="auto"/>
                    <w:right w:val="none" w:sz="0" w:space="0" w:color="auto"/>
                  </w:divBdr>
                  <w:divsChild>
                    <w:div w:id="169486877">
                      <w:marLeft w:val="0"/>
                      <w:marRight w:val="0"/>
                      <w:marTop w:val="0"/>
                      <w:marBottom w:val="0"/>
                      <w:divBdr>
                        <w:top w:val="none" w:sz="0" w:space="0" w:color="auto"/>
                        <w:left w:val="none" w:sz="0" w:space="0" w:color="auto"/>
                        <w:bottom w:val="none" w:sz="0" w:space="0" w:color="auto"/>
                        <w:right w:val="none" w:sz="0" w:space="0" w:color="auto"/>
                      </w:divBdr>
                    </w:div>
                  </w:divsChild>
                </w:div>
                <w:div w:id="984041320">
                  <w:marLeft w:val="0"/>
                  <w:marRight w:val="0"/>
                  <w:marTop w:val="0"/>
                  <w:marBottom w:val="0"/>
                  <w:divBdr>
                    <w:top w:val="none" w:sz="0" w:space="0" w:color="auto"/>
                    <w:left w:val="none" w:sz="0" w:space="0" w:color="auto"/>
                    <w:bottom w:val="none" w:sz="0" w:space="0" w:color="auto"/>
                    <w:right w:val="none" w:sz="0" w:space="0" w:color="auto"/>
                  </w:divBdr>
                  <w:divsChild>
                    <w:div w:id="284391050">
                      <w:marLeft w:val="0"/>
                      <w:marRight w:val="0"/>
                      <w:marTop w:val="0"/>
                      <w:marBottom w:val="0"/>
                      <w:divBdr>
                        <w:top w:val="none" w:sz="0" w:space="0" w:color="auto"/>
                        <w:left w:val="none" w:sz="0" w:space="0" w:color="auto"/>
                        <w:bottom w:val="none" w:sz="0" w:space="0" w:color="auto"/>
                        <w:right w:val="none" w:sz="0" w:space="0" w:color="auto"/>
                      </w:divBdr>
                    </w:div>
                    <w:div w:id="982006960">
                      <w:marLeft w:val="0"/>
                      <w:marRight w:val="0"/>
                      <w:marTop w:val="0"/>
                      <w:marBottom w:val="0"/>
                      <w:divBdr>
                        <w:top w:val="none" w:sz="0" w:space="0" w:color="auto"/>
                        <w:left w:val="none" w:sz="0" w:space="0" w:color="auto"/>
                        <w:bottom w:val="none" w:sz="0" w:space="0" w:color="auto"/>
                        <w:right w:val="none" w:sz="0" w:space="0" w:color="auto"/>
                      </w:divBdr>
                    </w:div>
                    <w:div w:id="174387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41690">
          <w:marLeft w:val="0"/>
          <w:marRight w:val="0"/>
          <w:marTop w:val="0"/>
          <w:marBottom w:val="0"/>
          <w:divBdr>
            <w:top w:val="none" w:sz="0" w:space="0" w:color="auto"/>
            <w:left w:val="none" w:sz="0" w:space="0" w:color="auto"/>
            <w:bottom w:val="none" w:sz="0" w:space="0" w:color="auto"/>
            <w:right w:val="none" w:sz="0" w:space="0" w:color="auto"/>
          </w:divBdr>
        </w:div>
        <w:div w:id="89935428">
          <w:marLeft w:val="0"/>
          <w:marRight w:val="0"/>
          <w:marTop w:val="0"/>
          <w:marBottom w:val="0"/>
          <w:divBdr>
            <w:top w:val="none" w:sz="0" w:space="0" w:color="auto"/>
            <w:left w:val="none" w:sz="0" w:space="0" w:color="auto"/>
            <w:bottom w:val="none" w:sz="0" w:space="0" w:color="auto"/>
            <w:right w:val="none" w:sz="0" w:space="0" w:color="auto"/>
          </w:divBdr>
        </w:div>
        <w:div w:id="109127161">
          <w:marLeft w:val="0"/>
          <w:marRight w:val="0"/>
          <w:marTop w:val="0"/>
          <w:marBottom w:val="0"/>
          <w:divBdr>
            <w:top w:val="none" w:sz="0" w:space="0" w:color="auto"/>
            <w:left w:val="none" w:sz="0" w:space="0" w:color="auto"/>
            <w:bottom w:val="none" w:sz="0" w:space="0" w:color="auto"/>
            <w:right w:val="none" w:sz="0" w:space="0" w:color="auto"/>
          </w:divBdr>
        </w:div>
        <w:div w:id="125508025">
          <w:marLeft w:val="0"/>
          <w:marRight w:val="0"/>
          <w:marTop w:val="0"/>
          <w:marBottom w:val="0"/>
          <w:divBdr>
            <w:top w:val="none" w:sz="0" w:space="0" w:color="auto"/>
            <w:left w:val="none" w:sz="0" w:space="0" w:color="auto"/>
            <w:bottom w:val="none" w:sz="0" w:space="0" w:color="auto"/>
            <w:right w:val="none" w:sz="0" w:space="0" w:color="auto"/>
          </w:divBdr>
          <w:divsChild>
            <w:div w:id="1310403110">
              <w:marLeft w:val="0"/>
              <w:marRight w:val="0"/>
              <w:marTop w:val="30"/>
              <w:marBottom w:val="30"/>
              <w:divBdr>
                <w:top w:val="none" w:sz="0" w:space="0" w:color="auto"/>
                <w:left w:val="none" w:sz="0" w:space="0" w:color="auto"/>
                <w:bottom w:val="none" w:sz="0" w:space="0" w:color="auto"/>
                <w:right w:val="none" w:sz="0" w:space="0" w:color="auto"/>
              </w:divBdr>
              <w:divsChild>
                <w:div w:id="329605124">
                  <w:marLeft w:val="0"/>
                  <w:marRight w:val="0"/>
                  <w:marTop w:val="0"/>
                  <w:marBottom w:val="0"/>
                  <w:divBdr>
                    <w:top w:val="none" w:sz="0" w:space="0" w:color="auto"/>
                    <w:left w:val="none" w:sz="0" w:space="0" w:color="auto"/>
                    <w:bottom w:val="none" w:sz="0" w:space="0" w:color="auto"/>
                    <w:right w:val="none" w:sz="0" w:space="0" w:color="auto"/>
                  </w:divBdr>
                  <w:divsChild>
                    <w:div w:id="125784600">
                      <w:marLeft w:val="0"/>
                      <w:marRight w:val="0"/>
                      <w:marTop w:val="0"/>
                      <w:marBottom w:val="0"/>
                      <w:divBdr>
                        <w:top w:val="none" w:sz="0" w:space="0" w:color="auto"/>
                        <w:left w:val="none" w:sz="0" w:space="0" w:color="auto"/>
                        <w:bottom w:val="none" w:sz="0" w:space="0" w:color="auto"/>
                        <w:right w:val="none" w:sz="0" w:space="0" w:color="auto"/>
                      </w:divBdr>
                    </w:div>
                    <w:div w:id="254020206">
                      <w:marLeft w:val="0"/>
                      <w:marRight w:val="0"/>
                      <w:marTop w:val="0"/>
                      <w:marBottom w:val="0"/>
                      <w:divBdr>
                        <w:top w:val="none" w:sz="0" w:space="0" w:color="auto"/>
                        <w:left w:val="none" w:sz="0" w:space="0" w:color="auto"/>
                        <w:bottom w:val="none" w:sz="0" w:space="0" w:color="auto"/>
                        <w:right w:val="none" w:sz="0" w:space="0" w:color="auto"/>
                      </w:divBdr>
                    </w:div>
                    <w:div w:id="514617893">
                      <w:marLeft w:val="0"/>
                      <w:marRight w:val="0"/>
                      <w:marTop w:val="0"/>
                      <w:marBottom w:val="0"/>
                      <w:divBdr>
                        <w:top w:val="none" w:sz="0" w:space="0" w:color="auto"/>
                        <w:left w:val="none" w:sz="0" w:space="0" w:color="auto"/>
                        <w:bottom w:val="none" w:sz="0" w:space="0" w:color="auto"/>
                        <w:right w:val="none" w:sz="0" w:space="0" w:color="auto"/>
                      </w:divBdr>
                    </w:div>
                  </w:divsChild>
                </w:div>
                <w:div w:id="341125800">
                  <w:marLeft w:val="0"/>
                  <w:marRight w:val="0"/>
                  <w:marTop w:val="0"/>
                  <w:marBottom w:val="0"/>
                  <w:divBdr>
                    <w:top w:val="none" w:sz="0" w:space="0" w:color="auto"/>
                    <w:left w:val="none" w:sz="0" w:space="0" w:color="auto"/>
                    <w:bottom w:val="none" w:sz="0" w:space="0" w:color="auto"/>
                    <w:right w:val="none" w:sz="0" w:space="0" w:color="auto"/>
                  </w:divBdr>
                  <w:divsChild>
                    <w:div w:id="2069497743">
                      <w:marLeft w:val="0"/>
                      <w:marRight w:val="0"/>
                      <w:marTop w:val="0"/>
                      <w:marBottom w:val="0"/>
                      <w:divBdr>
                        <w:top w:val="none" w:sz="0" w:space="0" w:color="auto"/>
                        <w:left w:val="none" w:sz="0" w:space="0" w:color="auto"/>
                        <w:bottom w:val="none" w:sz="0" w:space="0" w:color="auto"/>
                        <w:right w:val="none" w:sz="0" w:space="0" w:color="auto"/>
                      </w:divBdr>
                    </w:div>
                  </w:divsChild>
                </w:div>
                <w:div w:id="412363484">
                  <w:marLeft w:val="0"/>
                  <w:marRight w:val="0"/>
                  <w:marTop w:val="0"/>
                  <w:marBottom w:val="0"/>
                  <w:divBdr>
                    <w:top w:val="none" w:sz="0" w:space="0" w:color="auto"/>
                    <w:left w:val="none" w:sz="0" w:space="0" w:color="auto"/>
                    <w:bottom w:val="none" w:sz="0" w:space="0" w:color="auto"/>
                    <w:right w:val="none" w:sz="0" w:space="0" w:color="auto"/>
                  </w:divBdr>
                  <w:divsChild>
                    <w:div w:id="324017812">
                      <w:marLeft w:val="0"/>
                      <w:marRight w:val="0"/>
                      <w:marTop w:val="0"/>
                      <w:marBottom w:val="0"/>
                      <w:divBdr>
                        <w:top w:val="none" w:sz="0" w:space="0" w:color="auto"/>
                        <w:left w:val="none" w:sz="0" w:space="0" w:color="auto"/>
                        <w:bottom w:val="none" w:sz="0" w:space="0" w:color="auto"/>
                        <w:right w:val="none" w:sz="0" w:space="0" w:color="auto"/>
                      </w:divBdr>
                    </w:div>
                  </w:divsChild>
                </w:div>
                <w:div w:id="1807770093">
                  <w:marLeft w:val="0"/>
                  <w:marRight w:val="0"/>
                  <w:marTop w:val="0"/>
                  <w:marBottom w:val="0"/>
                  <w:divBdr>
                    <w:top w:val="none" w:sz="0" w:space="0" w:color="auto"/>
                    <w:left w:val="none" w:sz="0" w:space="0" w:color="auto"/>
                    <w:bottom w:val="none" w:sz="0" w:space="0" w:color="auto"/>
                    <w:right w:val="none" w:sz="0" w:space="0" w:color="auto"/>
                  </w:divBdr>
                  <w:divsChild>
                    <w:div w:id="2566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540995">
          <w:marLeft w:val="0"/>
          <w:marRight w:val="0"/>
          <w:marTop w:val="0"/>
          <w:marBottom w:val="0"/>
          <w:divBdr>
            <w:top w:val="none" w:sz="0" w:space="0" w:color="auto"/>
            <w:left w:val="none" w:sz="0" w:space="0" w:color="auto"/>
            <w:bottom w:val="none" w:sz="0" w:space="0" w:color="auto"/>
            <w:right w:val="none" w:sz="0" w:space="0" w:color="auto"/>
          </w:divBdr>
          <w:divsChild>
            <w:div w:id="173811568">
              <w:marLeft w:val="0"/>
              <w:marRight w:val="0"/>
              <w:marTop w:val="30"/>
              <w:marBottom w:val="30"/>
              <w:divBdr>
                <w:top w:val="none" w:sz="0" w:space="0" w:color="auto"/>
                <w:left w:val="none" w:sz="0" w:space="0" w:color="auto"/>
                <w:bottom w:val="none" w:sz="0" w:space="0" w:color="auto"/>
                <w:right w:val="none" w:sz="0" w:space="0" w:color="auto"/>
              </w:divBdr>
              <w:divsChild>
                <w:div w:id="330530747">
                  <w:marLeft w:val="0"/>
                  <w:marRight w:val="0"/>
                  <w:marTop w:val="0"/>
                  <w:marBottom w:val="0"/>
                  <w:divBdr>
                    <w:top w:val="none" w:sz="0" w:space="0" w:color="auto"/>
                    <w:left w:val="none" w:sz="0" w:space="0" w:color="auto"/>
                    <w:bottom w:val="none" w:sz="0" w:space="0" w:color="auto"/>
                    <w:right w:val="none" w:sz="0" w:space="0" w:color="auto"/>
                  </w:divBdr>
                  <w:divsChild>
                    <w:div w:id="350230023">
                      <w:marLeft w:val="0"/>
                      <w:marRight w:val="0"/>
                      <w:marTop w:val="0"/>
                      <w:marBottom w:val="0"/>
                      <w:divBdr>
                        <w:top w:val="none" w:sz="0" w:space="0" w:color="auto"/>
                        <w:left w:val="none" w:sz="0" w:space="0" w:color="auto"/>
                        <w:bottom w:val="none" w:sz="0" w:space="0" w:color="auto"/>
                        <w:right w:val="none" w:sz="0" w:space="0" w:color="auto"/>
                      </w:divBdr>
                    </w:div>
                  </w:divsChild>
                </w:div>
                <w:div w:id="462888147">
                  <w:marLeft w:val="0"/>
                  <w:marRight w:val="0"/>
                  <w:marTop w:val="0"/>
                  <w:marBottom w:val="0"/>
                  <w:divBdr>
                    <w:top w:val="none" w:sz="0" w:space="0" w:color="auto"/>
                    <w:left w:val="none" w:sz="0" w:space="0" w:color="auto"/>
                    <w:bottom w:val="none" w:sz="0" w:space="0" w:color="auto"/>
                    <w:right w:val="none" w:sz="0" w:space="0" w:color="auto"/>
                  </w:divBdr>
                  <w:divsChild>
                    <w:div w:id="140738536">
                      <w:marLeft w:val="0"/>
                      <w:marRight w:val="0"/>
                      <w:marTop w:val="0"/>
                      <w:marBottom w:val="0"/>
                      <w:divBdr>
                        <w:top w:val="none" w:sz="0" w:space="0" w:color="auto"/>
                        <w:left w:val="none" w:sz="0" w:space="0" w:color="auto"/>
                        <w:bottom w:val="none" w:sz="0" w:space="0" w:color="auto"/>
                        <w:right w:val="none" w:sz="0" w:space="0" w:color="auto"/>
                      </w:divBdr>
                    </w:div>
                  </w:divsChild>
                </w:div>
                <w:div w:id="941718887">
                  <w:marLeft w:val="0"/>
                  <w:marRight w:val="0"/>
                  <w:marTop w:val="0"/>
                  <w:marBottom w:val="0"/>
                  <w:divBdr>
                    <w:top w:val="none" w:sz="0" w:space="0" w:color="auto"/>
                    <w:left w:val="none" w:sz="0" w:space="0" w:color="auto"/>
                    <w:bottom w:val="none" w:sz="0" w:space="0" w:color="auto"/>
                    <w:right w:val="none" w:sz="0" w:space="0" w:color="auto"/>
                  </w:divBdr>
                  <w:divsChild>
                    <w:div w:id="1915821797">
                      <w:marLeft w:val="0"/>
                      <w:marRight w:val="0"/>
                      <w:marTop w:val="0"/>
                      <w:marBottom w:val="0"/>
                      <w:divBdr>
                        <w:top w:val="none" w:sz="0" w:space="0" w:color="auto"/>
                        <w:left w:val="none" w:sz="0" w:space="0" w:color="auto"/>
                        <w:bottom w:val="none" w:sz="0" w:space="0" w:color="auto"/>
                        <w:right w:val="none" w:sz="0" w:space="0" w:color="auto"/>
                      </w:divBdr>
                    </w:div>
                  </w:divsChild>
                </w:div>
                <w:div w:id="1868836591">
                  <w:marLeft w:val="0"/>
                  <w:marRight w:val="0"/>
                  <w:marTop w:val="0"/>
                  <w:marBottom w:val="0"/>
                  <w:divBdr>
                    <w:top w:val="none" w:sz="0" w:space="0" w:color="auto"/>
                    <w:left w:val="none" w:sz="0" w:space="0" w:color="auto"/>
                    <w:bottom w:val="none" w:sz="0" w:space="0" w:color="auto"/>
                    <w:right w:val="none" w:sz="0" w:space="0" w:color="auto"/>
                  </w:divBdr>
                  <w:divsChild>
                    <w:div w:id="236793055">
                      <w:marLeft w:val="0"/>
                      <w:marRight w:val="0"/>
                      <w:marTop w:val="0"/>
                      <w:marBottom w:val="0"/>
                      <w:divBdr>
                        <w:top w:val="none" w:sz="0" w:space="0" w:color="auto"/>
                        <w:left w:val="none" w:sz="0" w:space="0" w:color="auto"/>
                        <w:bottom w:val="none" w:sz="0" w:space="0" w:color="auto"/>
                        <w:right w:val="none" w:sz="0" w:space="0" w:color="auto"/>
                      </w:divBdr>
                    </w:div>
                    <w:div w:id="648901063">
                      <w:marLeft w:val="0"/>
                      <w:marRight w:val="0"/>
                      <w:marTop w:val="0"/>
                      <w:marBottom w:val="0"/>
                      <w:divBdr>
                        <w:top w:val="none" w:sz="0" w:space="0" w:color="auto"/>
                        <w:left w:val="none" w:sz="0" w:space="0" w:color="auto"/>
                        <w:bottom w:val="none" w:sz="0" w:space="0" w:color="auto"/>
                        <w:right w:val="none" w:sz="0" w:space="0" w:color="auto"/>
                      </w:divBdr>
                    </w:div>
                    <w:div w:id="127822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133657">
          <w:marLeft w:val="0"/>
          <w:marRight w:val="0"/>
          <w:marTop w:val="0"/>
          <w:marBottom w:val="0"/>
          <w:divBdr>
            <w:top w:val="none" w:sz="0" w:space="0" w:color="auto"/>
            <w:left w:val="none" w:sz="0" w:space="0" w:color="auto"/>
            <w:bottom w:val="none" w:sz="0" w:space="0" w:color="auto"/>
            <w:right w:val="none" w:sz="0" w:space="0" w:color="auto"/>
          </w:divBdr>
          <w:divsChild>
            <w:div w:id="686323611">
              <w:marLeft w:val="0"/>
              <w:marRight w:val="0"/>
              <w:marTop w:val="30"/>
              <w:marBottom w:val="30"/>
              <w:divBdr>
                <w:top w:val="none" w:sz="0" w:space="0" w:color="auto"/>
                <w:left w:val="none" w:sz="0" w:space="0" w:color="auto"/>
                <w:bottom w:val="none" w:sz="0" w:space="0" w:color="auto"/>
                <w:right w:val="none" w:sz="0" w:space="0" w:color="auto"/>
              </w:divBdr>
              <w:divsChild>
                <w:div w:id="48694446">
                  <w:marLeft w:val="0"/>
                  <w:marRight w:val="0"/>
                  <w:marTop w:val="0"/>
                  <w:marBottom w:val="0"/>
                  <w:divBdr>
                    <w:top w:val="none" w:sz="0" w:space="0" w:color="auto"/>
                    <w:left w:val="none" w:sz="0" w:space="0" w:color="auto"/>
                    <w:bottom w:val="none" w:sz="0" w:space="0" w:color="auto"/>
                    <w:right w:val="none" w:sz="0" w:space="0" w:color="auto"/>
                  </w:divBdr>
                  <w:divsChild>
                    <w:div w:id="84812676">
                      <w:marLeft w:val="0"/>
                      <w:marRight w:val="0"/>
                      <w:marTop w:val="0"/>
                      <w:marBottom w:val="0"/>
                      <w:divBdr>
                        <w:top w:val="none" w:sz="0" w:space="0" w:color="auto"/>
                        <w:left w:val="none" w:sz="0" w:space="0" w:color="auto"/>
                        <w:bottom w:val="none" w:sz="0" w:space="0" w:color="auto"/>
                        <w:right w:val="none" w:sz="0" w:space="0" w:color="auto"/>
                      </w:divBdr>
                    </w:div>
                    <w:div w:id="800462903">
                      <w:marLeft w:val="0"/>
                      <w:marRight w:val="0"/>
                      <w:marTop w:val="0"/>
                      <w:marBottom w:val="0"/>
                      <w:divBdr>
                        <w:top w:val="none" w:sz="0" w:space="0" w:color="auto"/>
                        <w:left w:val="none" w:sz="0" w:space="0" w:color="auto"/>
                        <w:bottom w:val="none" w:sz="0" w:space="0" w:color="auto"/>
                        <w:right w:val="none" w:sz="0" w:space="0" w:color="auto"/>
                      </w:divBdr>
                    </w:div>
                    <w:div w:id="949429595">
                      <w:marLeft w:val="0"/>
                      <w:marRight w:val="0"/>
                      <w:marTop w:val="0"/>
                      <w:marBottom w:val="0"/>
                      <w:divBdr>
                        <w:top w:val="none" w:sz="0" w:space="0" w:color="auto"/>
                        <w:left w:val="none" w:sz="0" w:space="0" w:color="auto"/>
                        <w:bottom w:val="none" w:sz="0" w:space="0" w:color="auto"/>
                        <w:right w:val="none" w:sz="0" w:space="0" w:color="auto"/>
                      </w:divBdr>
                    </w:div>
                  </w:divsChild>
                </w:div>
                <w:div w:id="227033573">
                  <w:marLeft w:val="0"/>
                  <w:marRight w:val="0"/>
                  <w:marTop w:val="0"/>
                  <w:marBottom w:val="0"/>
                  <w:divBdr>
                    <w:top w:val="none" w:sz="0" w:space="0" w:color="auto"/>
                    <w:left w:val="none" w:sz="0" w:space="0" w:color="auto"/>
                    <w:bottom w:val="none" w:sz="0" w:space="0" w:color="auto"/>
                    <w:right w:val="none" w:sz="0" w:space="0" w:color="auto"/>
                  </w:divBdr>
                  <w:divsChild>
                    <w:div w:id="251090693">
                      <w:marLeft w:val="0"/>
                      <w:marRight w:val="0"/>
                      <w:marTop w:val="0"/>
                      <w:marBottom w:val="0"/>
                      <w:divBdr>
                        <w:top w:val="none" w:sz="0" w:space="0" w:color="auto"/>
                        <w:left w:val="none" w:sz="0" w:space="0" w:color="auto"/>
                        <w:bottom w:val="none" w:sz="0" w:space="0" w:color="auto"/>
                        <w:right w:val="none" w:sz="0" w:space="0" w:color="auto"/>
                      </w:divBdr>
                    </w:div>
                  </w:divsChild>
                </w:div>
                <w:div w:id="456408358">
                  <w:marLeft w:val="0"/>
                  <w:marRight w:val="0"/>
                  <w:marTop w:val="0"/>
                  <w:marBottom w:val="0"/>
                  <w:divBdr>
                    <w:top w:val="none" w:sz="0" w:space="0" w:color="auto"/>
                    <w:left w:val="none" w:sz="0" w:space="0" w:color="auto"/>
                    <w:bottom w:val="none" w:sz="0" w:space="0" w:color="auto"/>
                    <w:right w:val="none" w:sz="0" w:space="0" w:color="auto"/>
                  </w:divBdr>
                  <w:divsChild>
                    <w:div w:id="1737241304">
                      <w:marLeft w:val="0"/>
                      <w:marRight w:val="0"/>
                      <w:marTop w:val="0"/>
                      <w:marBottom w:val="0"/>
                      <w:divBdr>
                        <w:top w:val="none" w:sz="0" w:space="0" w:color="auto"/>
                        <w:left w:val="none" w:sz="0" w:space="0" w:color="auto"/>
                        <w:bottom w:val="none" w:sz="0" w:space="0" w:color="auto"/>
                        <w:right w:val="none" w:sz="0" w:space="0" w:color="auto"/>
                      </w:divBdr>
                    </w:div>
                  </w:divsChild>
                </w:div>
                <w:div w:id="813370795">
                  <w:marLeft w:val="0"/>
                  <w:marRight w:val="0"/>
                  <w:marTop w:val="0"/>
                  <w:marBottom w:val="0"/>
                  <w:divBdr>
                    <w:top w:val="none" w:sz="0" w:space="0" w:color="auto"/>
                    <w:left w:val="none" w:sz="0" w:space="0" w:color="auto"/>
                    <w:bottom w:val="none" w:sz="0" w:space="0" w:color="auto"/>
                    <w:right w:val="none" w:sz="0" w:space="0" w:color="auto"/>
                  </w:divBdr>
                  <w:divsChild>
                    <w:div w:id="1866867846">
                      <w:marLeft w:val="0"/>
                      <w:marRight w:val="0"/>
                      <w:marTop w:val="0"/>
                      <w:marBottom w:val="0"/>
                      <w:divBdr>
                        <w:top w:val="none" w:sz="0" w:space="0" w:color="auto"/>
                        <w:left w:val="none" w:sz="0" w:space="0" w:color="auto"/>
                        <w:bottom w:val="none" w:sz="0" w:space="0" w:color="auto"/>
                        <w:right w:val="none" w:sz="0" w:space="0" w:color="auto"/>
                      </w:divBdr>
                    </w:div>
                  </w:divsChild>
                </w:div>
                <w:div w:id="1050568256">
                  <w:marLeft w:val="0"/>
                  <w:marRight w:val="0"/>
                  <w:marTop w:val="0"/>
                  <w:marBottom w:val="0"/>
                  <w:divBdr>
                    <w:top w:val="none" w:sz="0" w:space="0" w:color="auto"/>
                    <w:left w:val="none" w:sz="0" w:space="0" w:color="auto"/>
                    <w:bottom w:val="none" w:sz="0" w:space="0" w:color="auto"/>
                    <w:right w:val="none" w:sz="0" w:space="0" w:color="auto"/>
                  </w:divBdr>
                  <w:divsChild>
                    <w:div w:id="533349322">
                      <w:marLeft w:val="0"/>
                      <w:marRight w:val="0"/>
                      <w:marTop w:val="0"/>
                      <w:marBottom w:val="0"/>
                      <w:divBdr>
                        <w:top w:val="none" w:sz="0" w:space="0" w:color="auto"/>
                        <w:left w:val="none" w:sz="0" w:space="0" w:color="auto"/>
                        <w:bottom w:val="none" w:sz="0" w:space="0" w:color="auto"/>
                        <w:right w:val="none" w:sz="0" w:space="0" w:color="auto"/>
                      </w:divBdr>
                    </w:div>
                    <w:div w:id="913125580">
                      <w:marLeft w:val="0"/>
                      <w:marRight w:val="0"/>
                      <w:marTop w:val="0"/>
                      <w:marBottom w:val="0"/>
                      <w:divBdr>
                        <w:top w:val="none" w:sz="0" w:space="0" w:color="auto"/>
                        <w:left w:val="none" w:sz="0" w:space="0" w:color="auto"/>
                        <w:bottom w:val="none" w:sz="0" w:space="0" w:color="auto"/>
                        <w:right w:val="none" w:sz="0" w:space="0" w:color="auto"/>
                      </w:divBdr>
                    </w:div>
                    <w:div w:id="1421442775">
                      <w:marLeft w:val="0"/>
                      <w:marRight w:val="0"/>
                      <w:marTop w:val="0"/>
                      <w:marBottom w:val="0"/>
                      <w:divBdr>
                        <w:top w:val="none" w:sz="0" w:space="0" w:color="auto"/>
                        <w:left w:val="none" w:sz="0" w:space="0" w:color="auto"/>
                        <w:bottom w:val="none" w:sz="0" w:space="0" w:color="auto"/>
                        <w:right w:val="none" w:sz="0" w:space="0" w:color="auto"/>
                      </w:divBdr>
                    </w:div>
                  </w:divsChild>
                </w:div>
                <w:div w:id="1354113742">
                  <w:marLeft w:val="0"/>
                  <w:marRight w:val="0"/>
                  <w:marTop w:val="0"/>
                  <w:marBottom w:val="0"/>
                  <w:divBdr>
                    <w:top w:val="none" w:sz="0" w:space="0" w:color="auto"/>
                    <w:left w:val="none" w:sz="0" w:space="0" w:color="auto"/>
                    <w:bottom w:val="none" w:sz="0" w:space="0" w:color="auto"/>
                    <w:right w:val="none" w:sz="0" w:space="0" w:color="auto"/>
                  </w:divBdr>
                  <w:divsChild>
                    <w:div w:id="158008192">
                      <w:marLeft w:val="0"/>
                      <w:marRight w:val="0"/>
                      <w:marTop w:val="0"/>
                      <w:marBottom w:val="0"/>
                      <w:divBdr>
                        <w:top w:val="none" w:sz="0" w:space="0" w:color="auto"/>
                        <w:left w:val="none" w:sz="0" w:space="0" w:color="auto"/>
                        <w:bottom w:val="none" w:sz="0" w:space="0" w:color="auto"/>
                        <w:right w:val="none" w:sz="0" w:space="0" w:color="auto"/>
                      </w:divBdr>
                    </w:div>
                  </w:divsChild>
                </w:div>
                <w:div w:id="2125076633">
                  <w:marLeft w:val="0"/>
                  <w:marRight w:val="0"/>
                  <w:marTop w:val="0"/>
                  <w:marBottom w:val="0"/>
                  <w:divBdr>
                    <w:top w:val="none" w:sz="0" w:space="0" w:color="auto"/>
                    <w:left w:val="none" w:sz="0" w:space="0" w:color="auto"/>
                    <w:bottom w:val="none" w:sz="0" w:space="0" w:color="auto"/>
                    <w:right w:val="none" w:sz="0" w:space="0" w:color="auto"/>
                  </w:divBdr>
                  <w:divsChild>
                    <w:div w:id="957566294">
                      <w:marLeft w:val="0"/>
                      <w:marRight w:val="0"/>
                      <w:marTop w:val="0"/>
                      <w:marBottom w:val="0"/>
                      <w:divBdr>
                        <w:top w:val="none" w:sz="0" w:space="0" w:color="auto"/>
                        <w:left w:val="none" w:sz="0" w:space="0" w:color="auto"/>
                        <w:bottom w:val="none" w:sz="0" w:space="0" w:color="auto"/>
                        <w:right w:val="none" w:sz="0" w:space="0" w:color="auto"/>
                      </w:divBdr>
                    </w:div>
                  </w:divsChild>
                </w:div>
                <w:div w:id="2126384913">
                  <w:marLeft w:val="0"/>
                  <w:marRight w:val="0"/>
                  <w:marTop w:val="0"/>
                  <w:marBottom w:val="0"/>
                  <w:divBdr>
                    <w:top w:val="none" w:sz="0" w:space="0" w:color="auto"/>
                    <w:left w:val="none" w:sz="0" w:space="0" w:color="auto"/>
                    <w:bottom w:val="none" w:sz="0" w:space="0" w:color="auto"/>
                    <w:right w:val="none" w:sz="0" w:space="0" w:color="auto"/>
                  </w:divBdr>
                  <w:divsChild>
                    <w:div w:id="489757784">
                      <w:marLeft w:val="0"/>
                      <w:marRight w:val="0"/>
                      <w:marTop w:val="0"/>
                      <w:marBottom w:val="0"/>
                      <w:divBdr>
                        <w:top w:val="none" w:sz="0" w:space="0" w:color="auto"/>
                        <w:left w:val="none" w:sz="0" w:space="0" w:color="auto"/>
                        <w:bottom w:val="none" w:sz="0" w:space="0" w:color="auto"/>
                        <w:right w:val="none" w:sz="0" w:space="0" w:color="auto"/>
                      </w:divBdr>
                    </w:div>
                    <w:div w:id="1331562674">
                      <w:marLeft w:val="0"/>
                      <w:marRight w:val="0"/>
                      <w:marTop w:val="0"/>
                      <w:marBottom w:val="0"/>
                      <w:divBdr>
                        <w:top w:val="none" w:sz="0" w:space="0" w:color="auto"/>
                        <w:left w:val="none" w:sz="0" w:space="0" w:color="auto"/>
                        <w:bottom w:val="none" w:sz="0" w:space="0" w:color="auto"/>
                        <w:right w:val="none" w:sz="0" w:space="0" w:color="auto"/>
                      </w:divBdr>
                    </w:div>
                    <w:div w:id="155970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49208">
          <w:marLeft w:val="0"/>
          <w:marRight w:val="0"/>
          <w:marTop w:val="0"/>
          <w:marBottom w:val="0"/>
          <w:divBdr>
            <w:top w:val="none" w:sz="0" w:space="0" w:color="auto"/>
            <w:left w:val="none" w:sz="0" w:space="0" w:color="auto"/>
            <w:bottom w:val="none" w:sz="0" w:space="0" w:color="auto"/>
            <w:right w:val="none" w:sz="0" w:space="0" w:color="auto"/>
          </w:divBdr>
          <w:divsChild>
            <w:div w:id="998385767">
              <w:marLeft w:val="0"/>
              <w:marRight w:val="0"/>
              <w:marTop w:val="30"/>
              <w:marBottom w:val="30"/>
              <w:divBdr>
                <w:top w:val="none" w:sz="0" w:space="0" w:color="auto"/>
                <w:left w:val="none" w:sz="0" w:space="0" w:color="auto"/>
                <w:bottom w:val="none" w:sz="0" w:space="0" w:color="auto"/>
                <w:right w:val="none" w:sz="0" w:space="0" w:color="auto"/>
              </w:divBdr>
              <w:divsChild>
                <w:div w:id="678652715">
                  <w:marLeft w:val="0"/>
                  <w:marRight w:val="0"/>
                  <w:marTop w:val="0"/>
                  <w:marBottom w:val="0"/>
                  <w:divBdr>
                    <w:top w:val="none" w:sz="0" w:space="0" w:color="auto"/>
                    <w:left w:val="none" w:sz="0" w:space="0" w:color="auto"/>
                    <w:bottom w:val="none" w:sz="0" w:space="0" w:color="auto"/>
                    <w:right w:val="none" w:sz="0" w:space="0" w:color="auto"/>
                  </w:divBdr>
                  <w:divsChild>
                    <w:div w:id="208616119">
                      <w:marLeft w:val="0"/>
                      <w:marRight w:val="0"/>
                      <w:marTop w:val="0"/>
                      <w:marBottom w:val="0"/>
                      <w:divBdr>
                        <w:top w:val="none" w:sz="0" w:space="0" w:color="auto"/>
                        <w:left w:val="none" w:sz="0" w:space="0" w:color="auto"/>
                        <w:bottom w:val="none" w:sz="0" w:space="0" w:color="auto"/>
                        <w:right w:val="none" w:sz="0" w:space="0" w:color="auto"/>
                      </w:divBdr>
                    </w:div>
                    <w:div w:id="1376782599">
                      <w:marLeft w:val="0"/>
                      <w:marRight w:val="0"/>
                      <w:marTop w:val="0"/>
                      <w:marBottom w:val="0"/>
                      <w:divBdr>
                        <w:top w:val="none" w:sz="0" w:space="0" w:color="auto"/>
                        <w:left w:val="none" w:sz="0" w:space="0" w:color="auto"/>
                        <w:bottom w:val="none" w:sz="0" w:space="0" w:color="auto"/>
                        <w:right w:val="none" w:sz="0" w:space="0" w:color="auto"/>
                      </w:divBdr>
                    </w:div>
                    <w:div w:id="1494566317">
                      <w:marLeft w:val="0"/>
                      <w:marRight w:val="0"/>
                      <w:marTop w:val="0"/>
                      <w:marBottom w:val="0"/>
                      <w:divBdr>
                        <w:top w:val="none" w:sz="0" w:space="0" w:color="auto"/>
                        <w:left w:val="none" w:sz="0" w:space="0" w:color="auto"/>
                        <w:bottom w:val="none" w:sz="0" w:space="0" w:color="auto"/>
                        <w:right w:val="none" w:sz="0" w:space="0" w:color="auto"/>
                      </w:divBdr>
                    </w:div>
                  </w:divsChild>
                </w:div>
                <w:div w:id="1604611570">
                  <w:marLeft w:val="0"/>
                  <w:marRight w:val="0"/>
                  <w:marTop w:val="0"/>
                  <w:marBottom w:val="0"/>
                  <w:divBdr>
                    <w:top w:val="none" w:sz="0" w:space="0" w:color="auto"/>
                    <w:left w:val="none" w:sz="0" w:space="0" w:color="auto"/>
                    <w:bottom w:val="none" w:sz="0" w:space="0" w:color="auto"/>
                    <w:right w:val="none" w:sz="0" w:space="0" w:color="auto"/>
                  </w:divBdr>
                  <w:divsChild>
                    <w:div w:id="707220875">
                      <w:marLeft w:val="0"/>
                      <w:marRight w:val="0"/>
                      <w:marTop w:val="0"/>
                      <w:marBottom w:val="0"/>
                      <w:divBdr>
                        <w:top w:val="none" w:sz="0" w:space="0" w:color="auto"/>
                        <w:left w:val="none" w:sz="0" w:space="0" w:color="auto"/>
                        <w:bottom w:val="none" w:sz="0" w:space="0" w:color="auto"/>
                        <w:right w:val="none" w:sz="0" w:space="0" w:color="auto"/>
                      </w:divBdr>
                    </w:div>
                  </w:divsChild>
                </w:div>
                <w:div w:id="1694377828">
                  <w:marLeft w:val="0"/>
                  <w:marRight w:val="0"/>
                  <w:marTop w:val="0"/>
                  <w:marBottom w:val="0"/>
                  <w:divBdr>
                    <w:top w:val="none" w:sz="0" w:space="0" w:color="auto"/>
                    <w:left w:val="none" w:sz="0" w:space="0" w:color="auto"/>
                    <w:bottom w:val="none" w:sz="0" w:space="0" w:color="auto"/>
                    <w:right w:val="none" w:sz="0" w:space="0" w:color="auto"/>
                  </w:divBdr>
                  <w:divsChild>
                    <w:div w:id="205143917">
                      <w:marLeft w:val="0"/>
                      <w:marRight w:val="0"/>
                      <w:marTop w:val="0"/>
                      <w:marBottom w:val="0"/>
                      <w:divBdr>
                        <w:top w:val="none" w:sz="0" w:space="0" w:color="auto"/>
                        <w:left w:val="none" w:sz="0" w:space="0" w:color="auto"/>
                        <w:bottom w:val="none" w:sz="0" w:space="0" w:color="auto"/>
                        <w:right w:val="none" w:sz="0" w:space="0" w:color="auto"/>
                      </w:divBdr>
                    </w:div>
                  </w:divsChild>
                </w:div>
                <w:div w:id="1961760325">
                  <w:marLeft w:val="0"/>
                  <w:marRight w:val="0"/>
                  <w:marTop w:val="0"/>
                  <w:marBottom w:val="0"/>
                  <w:divBdr>
                    <w:top w:val="none" w:sz="0" w:space="0" w:color="auto"/>
                    <w:left w:val="none" w:sz="0" w:space="0" w:color="auto"/>
                    <w:bottom w:val="none" w:sz="0" w:space="0" w:color="auto"/>
                    <w:right w:val="none" w:sz="0" w:space="0" w:color="auto"/>
                  </w:divBdr>
                  <w:divsChild>
                    <w:div w:id="17141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25673">
          <w:marLeft w:val="0"/>
          <w:marRight w:val="0"/>
          <w:marTop w:val="0"/>
          <w:marBottom w:val="0"/>
          <w:divBdr>
            <w:top w:val="none" w:sz="0" w:space="0" w:color="auto"/>
            <w:left w:val="none" w:sz="0" w:space="0" w:color="auto"/>
            <w:bottom w:val="none" w:sz="0" w:space="0" w:color="auto"/>
            <w:right w:val="none" w:sz="0" w:space="0" w:color="auto"/>
          </w:divBdr>
          <w:divsChild>
            <w:div w:id="732315099">
              <w:marLeft w:val="0"/>
              <w:marRight w:val="0"/>
              <w:marTop w:val="30"/>
              <w:marBottom w:val="30"/>
              <w:divBdr>
                <w:top w:val="none" w:sz="0" w:space="0" w:color="auto"/>
                <w:left w:val="none" w:sz="0" w:space="0" w:color="auto"/>
                <w:bottom w:val="none" w:sz="0" w:space="0" w:color="auto"/>
                <w:right w:val="none" w:sz="0" w:space="0" w:color="auto"/>
              </w:divBdr>
              <w:divsChild>
                <w:div w:id="16782997">
                  <w:marLeft w:val="0"/>
                  <w:marRight w:val="0"/>
                  <w:marTop w:val="0"/>
                  <w:marBottom w:val="0"/>
                  <w:divBdr>
                    <w:top w:val="none" w:sz="0" w:space="0" w:color="auto"/>
                    <w:left w:val="none" w:sz="0" w:space="0" w:color="auto"/>
                    <w:bottom w:val="none" w:sz="0" w:space="0" w:color="auto"/>
                    <w:right w:val="none" w:sz="0" w:space="0" w:color="auto"/>
                  </w:divBdr>
                  <w:divsChild>
                    <w:div w:id="940257590">
                      <w:marLeft w:val="0"/>
                      <w:marRight w:val="0"/>
                      <w:marTop w:val="0"/>
                      <w:marBottom w:val="0"/>
                      <w:divBdr>
                        <w:top w:val="none" w:sz="0" w:space="0" w:color="auto"/>
                        <w:left w:val="none" w:sz="0" w:space="0" w:color="auto"/>
                        <w:bottom w:val="none" w:sz="0" w:space="0" w:color="auto"/>
                        <w:right w:val="none" w:sz="0" w:space="0" w:color="auto"/>
                      </w:divBdr>
                    </w:div>
                  </w:divsChild>
                </w:div>
                <w:div w:id="87891653">
                  <w:marLeft w:val="0"/>
                  <w:marRight w:val="0"/>
                  <w:marTop w:val="0"/>
                  <w:marBottom w:val="0"/>
                  <w:divBdr>
                    <w:top w:val="none" w:sz="0" w:space="0" w:color="auto"/>
                    <w:left w:val="none" w:sz="0" w:space="0" w:color="auto"/>
                    <w:bottom w:val="none" w:sz="0" w:space="0" w:color="auto"/>
                    <w:right w:val="none" w:sz="0" w:space="0" w:color="auto"/>
                  </w:divBdr>
                  <w:divsChild>
                    <w:div w:id="816530620">
                      <w:marLeft w:val="0"/>
                      <w:marRight w:val="0"/>
                      <w:marTop w:val="0"/>
                      <w:marBottom w:val="0"/>
                      <w:divBdr>
                        <w:top w:val="none" w:sz="0" w:space="0" w:color="auto"/>
                        <w:left w:val="none" w:sz="0" w:space="0" w:color="auto"/>
                        <w:bottom w:val="none" w:sz="0" w:space="0" w:color="auto"/>
                        <w:right w:val="none" w:sz="0" w:space="0" w:color="auto"/>
                      </w:divBdr>
                    </w:div>
                  </w:divsChild>
                </w:div>
                <w:div w:id="150946777">
                  <w:marLeft w:val="0"/>
                  <w:marRight w:val="0"/>
                  <w:marTop w:val="0"/>
                  <w:marBottom w:val="0"/>
                  <w:divBdr>
                    <w:top w:val="none" w:sz="0" w:space="0" w:color="auto"/>
                    <w:left w:val="none" w:sz="0" w:space="0" w:color="auto"/>
                    <w:bottom w:val="none" w:sz="0" w:space="0" w:color="auto"/>
                    <w:right w:val="none" w:sz="0" w:space="0" w:color="auto"/>
                  </w:divBdr>
                  <w:divsChild>
                    <w:div w:id="1658997432">
                      <w:marLeft w:val="0"/>
                      <w:marRight w:val="0"/>
                      <w:marTop w:val="0"/>
                      <w:marBottom w:val="0"/>
                      <w:divBdr>
                        <w:top w:val="none" w:sz="0" w:space="0" w:color="auto"/>
                        <w:left w:val="none" w:sz="0" w:space="0" w:color="auto"/>
                        <w:bottom w:val="none" w:sz="0" w:space="0" w:color="auto"/>
                        <w:right w:val="none" w:sz="0" w:space="0" w:color="auto"/>
                      </w:divBdr>
                    </w:div>
                  </w:divsChild>
                </w:div>
                <w:div w:id="210386289">
                  <w:marLeft w:val="0"/>
                  <w:marRight w:val="0"/>
                  <w:marTop w:val="0"/>
                  <w:marBottom w:val="0"/>
                  <w:divBdr>
                    <w:top w:val="none" w:sz="0" w:space="0" w:color="auto"/>
                    <w:left w:val="none" w:sz="0" w:space="0" w:color="auto"/>
                    <w:bottom w:val="none" w:sz="0" w:space="0" w:color="auto"/>
                    <w:right w:val="none" w:sz="0" w:space="0" w:color="auto"/>
                  </w:divBdr>
                  <w:divsChild>
                    <w:div w:id="878391955">
                      <w:marLeft w:val="0"/>
                      <w:marRight w:val="0"/>
                      <w:marTop w:val="0"/>
                      <w:marBottom w:val="0"/>
                      <w:divBdr>
                        <w:top w:val="none" w:sz="0" w:space="0" w:color="auto"/>
                        <w:left w:val="none" w:sz="0" w:space="0" w:color="auto"/>
                        <w:bottom w:val="none" w:sz="0" w:space="0" w:color="auto"/>
                        <w:right w:val="none" w:sz="0" w:space="0" w:color="auto"/>
                      </w:divBdr>
                    </w:div>
                    <w:div w:id="1022903905">
                      <w:marLeft w:val="0"/>
                      <w:marRight w:val="0"/>
                      <w:marTop w:val="0"/>
                      <w:marBottom w:val="0"/>
                      <w:divBdr>
                        <w:top w:val="none" w:sz="0" w:space="0" w:color="auto"/>
                        <w:left w:val="none" w:sz="0" w:space="0" w:color="auto"/>
                        <w:bottom w:val="none" w:sz="0" w:space="0" w:color="auto"/>
                        <w:right w:val="none" w:sz="0" w:space="0" w:color="auto"/>
                      </w:divBdr>
                    </w:div>
                    <w:div w:id="1154372785">
                      <w:marLeft w:val="0"/>
                      <w:marRight w:val="0"/>
                      <w:marTop w:val="0"/>
                      <w:marBottom w:val="0"/>
                      <w:divBdr>
                        <w:top w:val="none" w:sz="0" w:space="0" w:color="auto"/>
                        <w:left w:val="none" w:sz="0" w:space="0" w:color="auto"/>
                        <w:bottom w:val="none" w:sz="0" w:space="0" w:color="auto"/>
                        <w:right w:val="none" w:sz="0" w:space="0" w:color="auto"/>
                      </w:divBdr>
                    </w:div>
                  </w:divsChild>
                </w:div>
                <w:div w:id="1141843398">
                  <w:marLeft w:val="0"/>
                  <w:marRight w:val="0"/>
                  <w:marTop w:val="0"/>
                  <w:marBottom w:val="0"/>
                  <w:divBdr>
                    <w:top w:val="none" w:sz="0" w:space="0" w:color="auto"/>
                    <w:left w:val="none" w:sz="0" w:space="0" w:color="auto"/>
                    <w:bottom w:val="none" w:sz="0" w:space="0" w:color="auto"/>
                    <w:right w:val="none" w:sz="0" w:space="0" w:color="auto"/>
                  </w:divBdr>
                  <w:divsChild>
                    <w:div w:id="61369246">
                      <w:marLeft w:val="0"/>
                      <w:marRight w:val="0"/>
                      <w:marTop w:val="0"/>
                      <w:marBottom w:val="0"/>
                      <w:divBdr>
                        <w:top w:val="none" w:sz="0" w:space="0" w:color="auto"/>
                        <w:left w:val="none" w:sz="0" w:space="0" w:color="auto"/>
                        <w:bottom w:val="none" w:sz="0" w:space="0" w:color="auto"/>
                        <w:right w:val="none" w:sz="0" w:space="0" w:color="auto"/>
                      </w:divBdr>
                    </w:div>
                    <w:div w:id="288825668">
                      <w:marLeft w:val="0"/>
                      <w:marRight w:val="0"/>
                      <w:marTop w:val="0"/>
                      <w:marBottom w:val="0"/>
                      <w:divBdr>
                        <w:top w:val="none" w:sz="0" w:space="0" w:color="auto"/>
                        <w:left w:val="none" w:sz="0" w:space="0" w:color="auto"/>
                        <w:bottom w:val="none" w:sz="0" w:space="0" w:color="auto"/>
                        <w:right w:val="none" w:sz="0" w:space="0" w:color="auto"/>
                      </w:divBdr>
                    </w:div>
                    <w:div w:id="1103957680">
                      <w:marLeft w:val="0"/>
                      <w:marRight w:val="0"/>
                      <w:marTop w:val="0"/>
                      <w:marBottom w:val="0"/>
                      <w:divBdr>
                        <w:top w:val="none" w:sz="0" w:space="0" w:color="auto"/>
                        <w:left w:val="none" w:sz="0" w:space="0" w:color="auto"/>
                        <w:bottom w:val="none" w:sz="0" w:space="0" w:color="auto"/>
                        <w:right w:val="none" w:sz="0" w:space="0" w:color="auto"/>
                      </w:divBdr>
                    </w:div>
                  </w:divsChild>
                </w:div>
                <w:div w:id="1173839743">
                  <w:marLeft w:val="0"/>
                  <w:marRight w:val="0"/>
                  <w:marTop w:val="0"/>
                  <w:marBottom w:val="0"/>
                  <w:divBdr>
                    <w:top w:val="none" w:sz="0" w:space="0" w:color="auto"/>
                    <w:left w:val="none" w:sz="0" w:space="0" w:color="auto"/>
                    <w:bottom w:val="none" w:sz="0" w:space="0" w:color="auto"/>
                    <w:right w:val="none" w:sz="0" w:space="0" w:color="auto"/>
                  </w:divBdr>
                  <w:divsChild>
                    <w:div w:id="58478352">
                      <w:marLeft w:val="0"/>
                      <w:marRight w:val="0"/>
                      <w:marTop w:val="0"/>
                      <w:marBottom w:val="0"/>
                      <w:divBdr>
                        <w:top w:val="none" w:sz="0" w:space="0" w:color="auto"/>
                        <w:left w:val="none" w:sz="0" w:space="0" w:color="auto"/>
                        <w:bottom w:val="none" w:sz="0" w:space="0" w:color="auto"/>
                        <w:right w:val="none" w:sz="0" w:space="0" w:color="auto"/>
                      </w:divBdr>
                    </w:div>
                  </w:divsChild>
                </w:div>
                <w:div w:id="1449398573">
                  <w:marLeft w:val="0"/>
                  <w:marRight w:val="0"/>
                  <w:marTop w:val="0"/>
                  <w:marBottom w:val="0"/>
                  <w:divBdr>
                    <w:top w:val="none" w:sz="0" w:space="0" w:color="auto"/>
                    <w:left w:val="none" w:sz="0" w:space="0" w:color="auto"/>
                    <w:bottom w:val="none" w:sz="0" w:space="0" w:color="auto"/>
                    <w:right w:val="none" w:sz="0" w:space="0" w:color="auto"/>
                  </w:divBdr>
                  <w:divsChild>
                    <w:div w:id="592400972">
                      <w:marLeft w:val="0"/>
                      <w:marRight w:val="0"/>
                      <w:marTop w:val="0"/>
                      <w:marBottom w:val="0"/>
                      <w:divBdr>
                        <w:top w:val="none" w:sz="0" w:space="0" w:color="auto"/>
                        <w:left w:val="none" w:sz="0" w:space="0" w:color="auto"/>
                        <w:bottom w:val="none" w:sz="0" w:space="0" w:color="auto"/>
                        <w:right w:val="none" w:sz="0" w:space="0" w:color="auto"/>
                      </w:divBdr>
                    </w:div>
                    <w:div w:id="981035267">
                      <w:marLeft w:val="0"/>
                      <w:marRight w:val="0"/>
                      <w:marTop w:val="0"/>
                      <w:marBottom w:val="0"/>
                      <w:divBdr>
                        <w:top w:val="none" w:sz="0" w:space="0" w:color="auto"/>
                        <w:left w:val="none" w:sz="0" w:space="0" w:color="auto"/>
                        <w:bottom w:val="none" w:sz="0" w:space="0" w:color="auto"/>
                        <w:right w:val="none" w:sz="0" w:space="0" w:color="auto"/>
                      </w:divBdr>
                    </w:div>
                    <w:div w:id="1291980969">
                      <w:marLeft w:val="0"/>
                      <w:marRight w:val="0"/>
                      <w:marTop w:val="0"/>
                      <w:marBottom w:val="0"/>
                      <w:divBdr>
                        <w:top w:val="none" w:sz="0" w:space="0" w:color="auto"/>
                        <w:left w:val="none" w:sz="0" w:space="0" w:color="auto"/>
                        <w:bottom w:val="none" w:sz="0" w:space="0" w:color="auto"/>
                        <w:right w:val="none" w:sz="0" w:space="0" w:color="auto"/>
                      </w:divBdr>
                    </w:div>
                  </w:divsChild>
                </w:div>
                <w:div w:id="1771049454">
                  <w:marLeft w:val="0"/>
                  <w:marRight w:val="0"/>
                  <w:marTop w:val="0"/>
                  <w:marBottom w:val="0"/>
                  <w:divBdr>
                    <w:top w:val="none" w:sz="0" w:space="0" w:color="auto"/>
                    <w:left w:val="none" w:sz="0" w:space="0" w:color="auto"/>
                    <w:bottom w:val="none" w:sz="0" w:space="0" w:color="auto"/>
                    <w:right w:val="none" w:sz="0" w:space="0" w:color="auto"/>
                  </w:divBdr>
                  <w:divsChild>
                    <w:div w:id="100748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98824">
          <w:marLeft w:val="0"/>
          <w:marRight w:val="0"/>
          <w:marTop w:val="0"/>
          <w:marBottom w:val="0"/>
          <w:divBdr>
            <w:top w:val="none" w:sz="0" w:space="0" w:color="auto"/>
            <w:left w:val="none" w:sz="0" w:space="0" w:color="auto"/>
            <w:bottom w:val="none" w:sz="0" w:space="0" w:color="auto"/>
            <w:right w:val="none" w:sz="0" w:space="0" w:color="auto"/>
          </w:divBdr>
        </w:div>
        <w:div w:id="766119325">
          <w:marLeft w:val="0"/>
          <w:marRight w:val="0"/>
          <w:marTop w:val="0"/>
          <w:marBottom w:val="0"/>
          <w:divBdr>
            <w:top w:val="none" w:sz="0" w:space="0" w:color="auto"/>
            <w:left w:val="none" w:sz="0" w:space="0" w:color="auto"/>
            <w:bottom w:val="none" w:sz="0" w:space="0" w:color="auto"/>
            <w:right w:val="none" w:sz="0" w:space="0" w:color="auto"/>
          </w:divBdr>
        </w:div>
        <w:div w:id="830146205">
          <w:marLeft w:val="0"/>
          <w:marRight w:val="0"/>
          <w:marTop w:val="0"/>
          <w:marBottom w:val="0"/>
          <w:divBdr>
            <w:top w:val="none" w:sz="0" w:space="0" w:color="auto"/>
            <w:left w:val="none" w:sz="0" w:space="0" w:color="auto"/>
            <w:bottom w:val="none" w:sz="0" w:space="0" w:color="auto"/>
            <w:right w:val="none" w:sz="0" w:space="0" w:color="auto"/>
          </w:divBdr>
        </w:div>
        <w:div w:id="1125074771">
          <w:marLeft w:val="0"/>
          <w:marRight w:val="0"/>
          <w:marTop w:val="0"/>
          <w:marBottom w:val="0"/>
          <w:divBdr>
            <w:top w:val="none" w:sz="0" w:space="0" w:color="auto"/>
            <w:left w:val="none" w:sz="0" w:space="0" w:color="auto"/>
            <w:bottom w:val="none" w:sz="0" w:space="0" w:color="auto"/>
            <w:right w:val="none" w:sz="0" w:space="0" w:color="auto"/>
          </w:divBdr>
        </w:div>
        <w:div w:id="1134055653">
          <w:marLeft w:val="0"/>
          <w:marRight w:val="0"/>
          <w:marTop w:val="0"/>
          <w:marBottom w:val="0"/>
          <w:divBdr>
            <w:top w:val="none" w:sz="0" w:space="0" w:color="auto"/>
            <w:left w:val="none" w:sz="0" w:space="0" w:color="auto"/>
            <w:bottom w:val="none" w:sz="0" w:space="0" w:color="auto"/>
            <w:right w:val="none" w:sz="0" w:space="0" w:color="auto"/>
          </w:divBdr>
          <w:divsChild>
            <w:div w:id="1867206256">
              <w:marLeft w:val="0"/>
              <w:marRight w:val="0"/>
              <w:marTop w:val="30"/>
              <w:marBottom w:val="30"/>
              <w:divBdr>
                <w:top w:val="none" w:sz="0" w:space="0" w:color="auto"/>
                <w:left w:val="none" w:sz="0" w:space="0" w:color="auto"/>
                <w:bottom w:val="none" w:sz="0" w:space="0" w:color="auto"/>
                <w:right w:val="none" w:sz="0" w:space="0" w:color="auto"/>
              </w:divBdr>
              <w:divsChild>
                <w:div w:id="552691669">
                  <w:marLeft w:val="0"/>
                  <w:marRight w:val="0"/>
                  <w:marTop w:val="0"/>
                  <w:marBottom w:val="0"/>
                  <w:divBdr>
                    <w:top w:val="none" w:sz="0" w:space="0" w:color="auto"/>
                    <w:left w:val="none" w:sz="0" w:space="0" w:color="auto"/>
                    <w:bottom w:val="none" w:sz="0" w:space="0" w:color="auto"/>
                    <w:right w:val="none" w:sz="0" w:space="0" w:color="auto"/>
                  </w:divBdr>
                  <w:divsChild>
                    <w:div w:id="1736972297">
                      <w:marLeft w:val="0"/>
                      <w:marRight w:val="0"/>
                      <w:marTop w:val="0"/>
                      <w:marBottom w:val="0"/>
                      <w:divBdr>
                        <w:top w:val="none" w:sz="0" w:space="0" w:color="auto"/>
                        <w:left w:val="none" w:sz="0" w:space="0" w:color="auto"/>
                        <w:bottom w:val="none" w:sz="0" w:space="0" w:color="auto"/>
                        <w:right w:val="none" w:sz="0" w:space="0" w:color="auto"/>
                      </w:divBdr>
                    </w:div>
                  </w:divsChild>
                </w:div>
                <w:div w:id="573588713">
                  <w:marLeft w:val="0"/>
                  <w:marRight w:val="0"/>
                  <w:marTop w:val="0"/>
                  <w:marBottom w:val="0"/>
                  <w:divBdr>
                    <w:top w:val="none" w:sz="0" w:space="0" w:color="auto"/>
                    <w:left w:val="none" w:sz="0" w:space="0" w:color="auto"/>
                    <w:bottom w:val="none" w:sz="0" w:space="0" w:color="auto"/>
                    <w:right w:val="none" w:sz="0" w:space="0" w:color="auto"/>
                  </w:divBdr>
                  <w:divsChild>
                    <w:div w:id="161624363">
                      <w:marLeft w:val="0"/>
                      <w:marRight w:val="0"/>
                      <w:marTop w:val="0"/>
                      <w:marBottom w:val="0"/>
                      <w:divBdr>
                        <w:top w:val="none" w:sz="0" w:space="0" w:color="auto"/>
                        <w:left w:val="none" w:sz="0" w:space="0" w:color="auto"/>
                        <w:bottom w:val="none" w:sz="0" w:space="0" w:color="auto"/>
                        <w:right w:val="none" w:sz="0" w:space="0" w:color="auto"/>
                      </w:divBdr>
                    </w:div>
                    <w:div w:id="861286437">
                      <w:marLeft w:val="0"/>
                      <w:marRight w:val="0"/>
                      <w:marTop w:val="0"/>
                      <w:marBottom w:val="0"/>
                      <w:divBdr>
                        <w:top w:val="none" w:sz="0" w:space="0" w:color="auto"/>
                        <w:left w:val="none" w:sz="0" w:space="0" w:color="auto"/>
                        <w:bottom w:val="none" w:sz="0" w:space="0" w:color="auto"/>
                        <w:right w:val="none" w:sz="0" w:space="0" w:color="auto"/>
                      </w:divBdr>
                    </w:div>
                    <w:div w:id="1256860236">
                      <w:marLeft w:val="0"/>
                      <w:marRight w:val="0"/>
                      <w:marTop w:val="0"/>
                      <w:marBottom w:val="0"/>
                      <w:divBdr>
                        <w:top w:val="none" w:sz="0" w:space="0" w:color="auto"/>
                        <w:left w:val="none" w:sz="0" w:space="0" w:color="auto"/>
                        <w:bottom w:val="none" w:sz="0" w:space="0" w:color="auto"/>
                        <w:right w:val="none" w:sz="0" w:space="0" w:color="auto"/>
                      </w:divBdr>
                    </w:div>
                  </w:divsChild>
                </w:div>
                <w:div w:id="904604969">
                  <w:marLeft w:val="0"/>
                  <w:marRight w:val="0"/>
                  <w:marTop w:val="0"/>
                  <w:marBottom w:val="0"/>
                  <w:divBdr>
                    <w:top w:val="none" w:sz="0" w:space="0" w:color="auto"/>
                    <w:left w:val="none" w:sz="0" w:space="0" w:color="auto"/>
                    <w:bottom w:val="none" w:sz="0" w:space="0" w:color="auto"/>
                    <w:right w:val="none" w:sz="0" w:space="0" w:color="auto"/>
                  </w:divBdr>
                  <w:divsChild>
                    <w:div w:id="719671023">
                      <w:marLeft w:val="0"/>
                      <w:marRight w:val="0"/>
                      <w:marTop w:val="0"/>
                      <w:marBottom w:val="0"/>
                      <w:divBdr>
                        <w:top w:val="none" w:sz="0" w:space="0" w:color="auto"/>
                        <w:left w:val="none" w:sz="0" w:space="0" w:color="auto"/>
                        <w:bottom w:val="none" w:sz="0" w:space="0" w:color="auto"/>
                        <w:right w:val="none" w:sz="0" w:space="0" w:color="auto"/>
                      </w:divBdr>
                    </w:div>
                  </w:divsChild>
                </w:div>
                <w:div w:id="1336109321">
                  <w:marLeft w:val="0"/>
                  <w:marRight w:val="0"/>
                  <w:marTop w:val="0"/>
                  <w:marBottom w:val="0"/>
                  <w:divBdr>
                    <w:top w:val="none" w:sz="0" w:space="0" w:color="auto"/>
                    <w:left w:val="none" w:sz="0" w:space="0" w:color="auto"/>
                    <w:bottom w:val="none" w:sz="0" w:space="0" w:color="auto"/>
                    <w:right w:val="none" w:sz="0" w:space="0" w:color="auto"/>
                  </w:divBdr>
                  <w:divsChild>
                    <w:div w:id="198469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917085">
          <w:marLeft w:val="0"/>
          <w:marRight w:val="0"/>
          <w:marTop w:val="0"/>
          <w:marBottom w:val="0"/>
          <w:divBdr>
            <w:top w:val="none" w:sz="0" w:space="0" w:color="auto"/>
            <w:left w:val="none" w:sz="0" w:space="0" w:color="auto"/>
            <w:bottom w:val="none" w:sz="0" w:space="0" w:color="auto"/>
            <w:right w:val="none" w:sz="0" w:space="0" w:color="auto"/>
          </w:divBdr>
        </w:div>
        <w:div w:id="1176535016">
          <w:marLeft w:val="0"/>
          <w:marRight w:val="0"/>
          <w:marTop w:val="0"/>
          <w:marBottom w:val="0"/>
          <w:divBdr>
            <w:top w:val="none" w:sz="0" w:space="0" w:color="auto"/>
            <w:left w:val="none" w:sz="0" w:space="0" w:color="auto"/>
            <w:bottom w:val="none" w:sz="0" w:space="0" w:color="auto"/>
            <w:right w:val="none" w:sz="0" w:space="0" w:color="auto"/>
          </w:divBdr>
        </w:div>
        <w:div w:id="1181549601">
          <w:marLeft w:val="0"/>
          <w:marRight w:val="0"/>
          <w:marTop w:val="0"/>
          <w:marBottom w:val="0"/>
          <w:divBdr>
            <w:top w:val="none" w:sz="0" w:space="0" w:color="auto"/>
            <w:left w:val="none" w:sz="0" w:space="0" w:color="auto"/>
            <w:bottom w:val="none" w:sz="0" w:space="0" w:color="auto"/>
            <w:right w:val="none" w:sz="0" w:space="0" w:color="auto"/>
          </w:divBdr>
        </w:div>
        <w:div w:id="1289387944">
          <w:marLeft w:val="0"/>
          <w:marRight w:val="0"/>
          <w:marTop w:val="0"/>
          <w:marBottom w:val="0"/>
          <w:divBdr>
            <w:top w:val="none" w:sz="0" w:space="0" w:color="auto"/>
            <w:left w:val="none" w:sz="0" w:space="0" w:color="auto"/>
            <w:bottom w:val="none" w:sz="0" w:space="0" w:color="auto"/>
            <w:right w:val="none" w:sz="0" w:space="0" w:color="auto"/>
          </w:divBdr>
        </w:div>
        <w:div w:id="1326519483">
          <w:marLeft w:val="0"/>
          <w:marRight w:val="0"/>
          <w:marTop w:val="0"/>
          <w:marBottom w:val="0"/>
          <w:divBdr>
            <w:top w:val="none" w:sz="0" w:space="0" w:color="auto"/>
            <w:left w:val="none" w:sz="0" w:space="0" w:color="auto"/>
            <w:bottom w:val="none" w:sz="0" w:space="0" w:color="auto"/>
            <w:right w:val="none" w:sz="0" w:space="0" w:color="auto"/>
          </w:divBdr>
        </w:div>
        <w:div w:id="1447043703">
          <w:marLeft w:val="0"/>
          <w:marRight w:val="0"/>
          <w:marTop w:val="0"/>
          <w:marBottom w:val="0"/>
          <w:divBdr>
            <w:top w:val="none" w:sz="0" w:space="0" w:color="auto"/>
            <w:left w:val="none" w:sz="0" w:space="0" w:color="auto"/>
            <w:bottom w:val="none" w:sz="0" w:space="0" w:color="auto"/>
            <w:right w:val="none" w:sz="0" w:space="0" w:color="auto"/>
          </w:divBdr>
        </w:div>
        <w:div w:id="1469514758">
          <w:marLeft w:val="0"/>
          <w:marRight w:val="0"/>
          <w:marTop w:val="0"/>
          <w:marBottom w:val="0"/>
          <w:divBdr>
            <w:top w:val="none" w:sz="0" w:space="0" w:color="auto"/>
            <w:left w:val="none" w:sz="0" w:space="0" w:color="auto"/>
            <w:bottom w:val="none" w:sz="0" w:space="0" w:color="auto"/>
            <w:right w:val="none" w:sz="0" w:space="0" w:color="auto"/>
          </w:divBdr>
          <w:divsChild>
            <w:div w:id="1405565461">
              <w:marLeft w:val="0"/>
              <w:marRight w:val="0"/>
              <w:marTop w:val="30"/>
              <w:marBottom w:val="30"/>
              <w:divBdr>
                <w:top w:val="none" w:sz="0" w:space="0" w:color="auto"/>
                <w:left w:val="none" w:sz="0" w:space="0" w:color="auto"/>
                <w:bottom w:val="none" w:sz="0" w:space="0" w:color="auto"/>
                <w:right w:val="none" w:sz="0" w:space="0" w:color="auto"/>
              </w:divBdr>
              <w:divsChild>
                <w:div w:id="48841818">
                  <w:marLeft w:val="0"/>
                  <w:marRight w:val="0"/>
                  <w:marTop w:val="0"/>
                  <w:marBottom w:val="0"/>
                  <w:divBdr>
                    <w:top w:val="none" w:sz="0" w:space="0" w:color="auto"/>
                    <w:left w:val="none" w:sz="0" w:space="0" w:color="auto"/>
                    <w:bottom w:val="none" w:sz="0" w:space="0" w:color="auto"/>
                    <w:right w:val="none" w:sz="0" w:space="0" w:color="auto"/>
                  </w:divBdr>
                  <w:divsChild>
                    <w:div w:id="946230685">
                      <w:marLeft w:val="0"/>
                      <w:marRight w:val="0"/>
                      <w:marTop w:val="0"/>
                      <w:marBottom w:val="0"/>
                      <w:divBdr>
                        <w:top w:val="none" w:sz="0" w:space="0" w:color="auto"/>
                        <w:left w:val="none" w:sz="0" w:space="0" w:color="auto"/>
                        <w:bottom w:val="none" w:sz="0" w:space="0" w:color="auto"/>
                        <w:right w:val="none" w:sz="0" w:space="0" w:color="auto"/>
                      </w:divBdr>
                    </w:div>
                  </w:divsChild>
                </w:div>
                <w:div w:id="81680854">
                  <w:marLeft w:val="0"/>
                  <w:marRight w:val="0"/>
                  <w:marTop w:val="0"/>
                  <w:marBottom w:val="0"/>
                  <w:divBdr>
                    <w:top w:val="none" w:sz="0" w:space="0" w:color="auto"/>
                    <w:left w:val="none" w:sz="0" w:space="0" w:color="auto"/>
                    <w:bottom w:val="none" w:sz="0" w:space="0" w:color="auto"/>
                    <w:right w:val="none" w:sz="0" w:space="0" w:color="auto"/>
                  </w:divBdr>
                  <w:divsChild>
                    <w:div w:id="153496344">
                      <w:marLeft w:val="0"/>
                      <w:marRight w:val="0"/>
                      <w:marTop w:val="0"/>
                      <w:marBottom w:val="0"/>
                      <w:divBdr>
                        <w:top w:val="none" w:sz="0" w:space="0" w:color="auto"/>
                        <w:left w:val="none" w:sz="0" w:space="0" w:color="auto"/>
                        <w:bottom w:val="none" w:sz="0" w:space="0" w:color="auto"/>
                        <w:right w:val="none" w:sz="0" w:space="0" w:color="auto"/>
                      </w:divBdr>
                    </w:div>
                    <w:div w:id="1125151355">
                      <w:marLeft w:val="0"/>
                      <w:marRight w:val="0"/>
                      <w:marTop w:val="0"/>
                      <w:marBottom w:val="0"/>
                      <w:divBdr>
                        <w:top w:val="none" w:sz="0" w:space="0" w:color="auto"/>
                        <w:left w:val="none" w:sz="0" w:space="0" w:color="auto"/>
                        <w:bottom w:val="none" w:sz="0" w:space="0" w:color="auto"/>
                        <w:right w:val="none" w:sz="0" w:space="0" w:color="auto"/>
                      </w:divBdr>
                    </w:div>
                    <w:div w:id="1231426663">
                      <w:marLeft w:val="0"/>
                      <w:marRight w:val="0"/>
                      <w:marTop w:val="0"/>
                      <w:marBottom w:val="0"/>
                      <w:divBdr>
                        <w:top w:val="none" w:sz="0" w:space="0" w:color="auto"/>
                        <w:left w:val="none" w:sz="0" w:space="0" w:color="auto"/>
                        <w:bottom w:val="none" w:sz="0" w:space="0" w:color="auto"/>
                        <w:right w:val="none" w:sz="0" w:space="0" w:color="auto"/>
                      </w:divBdr>
                    </w:div>
                  </w:divsChild>
                </w:div>
                <w:div w:id="104889084">
                  <w:marLeft w:val="0"/>
                  <w:marRight w:val="0"/>
                  <w:marTop w:val="0"/>
                  <w:marBottom w:val="0"/>
                  <w:divBdr>
                    <w:top w:val="none" w:sz="0" w:space="0" w:color="auto"/>
                    <w:left w:val="none" w:sz="0" w:space="0" w:color="auto"/>
                    <w:bottom w:val="none" w:sz="0" w:space="0" w:color="auto"/>
                    <w:right w:val="none" w:sz="0" w:space="0" w:color="auto"/>
                  </w:divBdr>
                  <w:divsChild>
                    <w:div w:id="27722192">
                      <w:marLeft w:val="0"/>
                      <w:marRight w:val="0"/>
                      <w:marTop w:val="0"/>
                      <w:marBottom w:val="0"/>
                      <w:divBdr>
                        <w:top w:val="none" w:sz="0" w:space="0" w:color="auto"/>
                        <w:left w:val="none" w:sz="0" w:space="0" w:color="auto"/>
                        <w:bottom w:val="none" w:sz="0" w:space="0" w:color="auto"/>
                        <w:right w:val="none" w:sz="0" w:space="0" w:color="auto"/>
                      </w:divBdr>
                    </w:div>
                  </w:divsChild>
                </w:div>
                <w:div w:id="127863218">
                  <w:marLeft w:val="0"/>
                  <w:marRight w:val="0"/>
                  <w:marTop w:val="0"/>
                  <w:marBottom w:val="0"/>
                  <w:divBdr>
                    <w:top w:val="none" w:sz="0" w:space="0" w:color="auto"/>
                    <w:left w:val="none" w:sz="0" w:space="0" w:color="auto"/>
                    <w:bottom w:val="none" w:sz="0" w:space="0" w:color="auto"/>
                    <w:right w:val="none" w:sz="0" w:space="0" w:color="auto"/>
                  </w:divBdr>
                  <w:divsChild>
                    <w:div w:id="2121685198">
                      <w:marLeft w:val="0"/>
                      <w:marRight w:val="0"/>
                      <w:marTop w:val="0"/>
                      <w:marBottom w:val="0"/>
                      <w:divBdr>
                        <w:top w:val="none" w:sz="0" w:space="0" w:color="auto"/>
                        <w:left w:val="none" w:sz="0" w:space="0" w:color="auto"/>
                        <w:bottom w:val="none" w:sz="0" w:space="0" w:color="auto"/>
                        <w:right w:val="none" w:sz="0" w:space="0" w:color="auto"/>
                      </w:divBdr>
                    </w:div>
                  </w:divsChild>
                </w:div>
                <w:div w:id="480657164">
                  <w:marLeft w:val="0"/>
                  <w:marRight w:val="0"/>
                  <w:marTop w:val="0"/>
                  <w:marBottom w:val="0"/>
                  <w:divBdr>
                    <w:top w:val="none" w:sz="0" w:space="0" w:color="auto"/>
                    <w:left w:val="none" w:sz="0" w:space="0" w:color="auto"/>
                    <w:bottom w:val="none" w:sz="0" w:space="0" w:color="auto"/>
                    <w:right w:val="none" w:sz="0" w:space="0" w:color="auto"/>
                  </w:divBdr>
                  <w:divsChild>
                    <w:div w:id="2071885443">
                      <w:marLeft w:val="0"/>
                      <w:marRight w:val="0"/>
                      <w:marTop w:val="0"/>
                      <w:marBottom w:val="0"/>
                      <w:divBdr>
                        <w:top w:val="none" w:sz="0" w:space="0" w:color="auto"/>
                        <w:left w:val="none" w:sz="0" w:space="0" w:color="auto"/>
                        <w:bottom w:val="none" w:sz="0" w:space="0" w:color="auto"/>
                        <w:right w:val="none" w:sz="0" w:space="0" w:color="auto"/>
                      </w:divBdr>
                    </w:div>
                  </w:divsChild>
                </w:div>
                <w:div w:id="978532354">
                  <w:marLeft w:val="0"/>
                  <w:marRight w:val="0"/>
                  <w:marTop w:val="0"/>
                  <w:marBottom w:val="0"/>
                  <w:divBdr>
                    <w:top w:val="none" w:sz="0" w:space="0" w:color="auto"/>
                    <w:left w:val="none" w:sz="0" w:space="0" w:color="auto"/>
                    <w:bottom w:val="none" w:sz="0" w:space="0" w:color="auto"/>
                    <w:right w:val="none" w:sz="0" w:space="0" w:color="auto"/>
                  </w:divBdr>
                  <w:divsChild>
                    <w:div w:id="557279758">
                      <w:marLeft w:val="0"/>
                      <w:marRight w:val="0"/>
                      <w:marTop w:val="0"/>
                      <w:marBottom w:val="0"/>
                      <w:divBdr>
                        <w:top w:val="none" w:sz="0" w:space="0" w:color="auto"/>
                        <w:left w:val="none" w:sz="0" w:space="0" w:color="auto"/>
                        <w:bottom w:val="none" w:sz="0" w:space="0" w:color="auto"/>
                        <w:right w:val="none" w:sz="0" w:space="0" w:color="auto"/>
                      </w:divBdr>
                    </w:div>
                    <w:div w:id="796682692">
                      <w:marLeft w:val="0"/>
                      <w:marRight w:val="0"/>
                      <w:marTop w:val="0"/>
                      <w:marBottom w:val="0"/>
                      <w:divBdr>
                        <w:top w:val="none" w:sz="0" w:space="0" w:color="auto"/>
                        <w:left w:val="none" w:sz="0" w:space="0" w:color="auto"/>
                        <w:bottom w:val="none" w:sz="0" w:space="0" w:color="auto"/>
                        <w:right w:val="none" w:sz="0" w:space="0" w:color="auto"/>
                      </w:divBdr>
                    </w:div>
                    <w:div w:id="829979588">
                      <w:marLeft w:val="0"/>
                      <w:marRight w:val="0"/>
                      <w:marTop w:val="0"/>
                      <w:marBottom w:val="0"/>
                      <w:divBdr>
                        <w:top w:val="none" w:sz="0" w:space="0" w:color="auto"/>
                        <w:left w:val="none" w:sz="0" w:space="0" w:color="auto"/>
                        <w:bottom w:val="none" w:sz="0" w:space="0" w:color="auto"/>
                        <w:right w:val="none" w:sz="0" w:space="0" w:color="auto"/>
                      </w:divBdr>
                    </w:div>
                    <w:div w:id="916204919">
                      <w:marLeft w:val="0"/>
                      <w:marRight w:val="0"/>
                      <w:marTop w:val="0"/>
                      <w:marBottom w:val="0"/>
                      <w:divBdr>
                        <w:top w:val="none" w:sz="0" w:space="0" w:color="auto"/>
                        <w:left w:val="none" w:sz="0" w:space="0" w:color="auto"/>
                        <w:bottom w:val="none" w:sz="0" w:space="0" w:color="auto"/>
                        <w:right w:val="none" w:sz="0" w:space="0" w:color="auto"/>
                      </w:divBdr>
                    </w:div>
                  </w:divsChild>
                </w:div>
                <w:div w:id="1415056948">
                  <w:marLeft w:val="0"/>
                  <w:marRight w:val="0"/>
                  <w:marTop w:val="0"/>
                  <w:marBottom w:val="0"/>
                  <w:divBdr>
                    <w:top w:val="none" w:sz="0" w:space="0" w:color="auto"/>
                    <w:left w:val="none" w:sz="0" w:space="0" w:color="auto"/>
                    <w:bottom w:val="none" w:sz="0" w:space="0" w:color="auto"/>
                    <w:right w:val="none" w:sz="0" w:space="0" w:color="auto"/>
                  </w:divBdr>
                  <w:divsChild>
                    <w:div w:id="158271207">
                      <w:marLeft w:val="0"/>
                      <w:marRight w:val="0"/>
                      <w:marTop w:val="0"/>
                      <w:marBottom w:val="0"/>
                      <w:divBdr>
                        <w:top w:val="none" w:sz="0" w:space="0" w:color="auto"/>
                        <w:left w:val="none" w:sz="0" w:space="0" w:color="auto"/>
                        <w:bottom w:val="none" w:sz="0" w:space="0" w:color="auto"/>
                        <w:right w:val="none" w:sz="0" w:space="0" w:color="auto"/>
                      </w:divBdr>
                    </w:div>
                  </w:divsChild>
                </w:div>
                <w:div w:id="1910574091">
                  <w:marLeft w:val="0"/>
                  <w:marRight w:val="0"/>
                  <w:marTop w:val="0"/>
                  <w:marBottom w:val="0"/>
                  <w:divBdr>
                    <w:top w:val="none" w:sz="0" w:space="0" w:color="auto"/>
                    <w:left w:val="none" w:sz="0" w:space="0" w:color="auto"/>
                    <w:bottom w:val="none" w:sz="0" w:space="0" w:color="auto"/>
                    <w:right w:val="none" w:sz="0" w:space="0" w:color="auto"/>
                  </w:divBdr>
                  <w:divsChild>
                    <w:div w:id="219290622">
                      <w:marLeft w:val="0"/>
                      <w:marRight w:val="0"/>
                      <w:marTop w:val="0"/>
                      <w:marBottom w:val="0"/>
                      <w:divBdr>
                        <w:top w:val="none" w:sz="0" w:space="0" w:color="auto"/>
                        <w:left w:val="none" w:sz="0" w:space="0" w:color="auto"/>
                        <w:bottom w:val="none" w:sz="0" w:space="0" w:color="auto"/>
                        <w:right w:val="none" w:sz="0" w:space="0" w:color="auto"/>
                      </w:divBdr>
                    </w:div>
                    <w:div w:id="492113508">
                      <w:marLeft w:val="0"/>
                      <w:marRight w:val="0"/>
                      <w:marTop w:val="0"/>
                      <w:marBottom w:val="0"/>
                      <w:divBdr>
                        <w:top w:val="none" w:sz="0" w:space="0" w:color="auto"/>
                        <w:left w:val="none" w:sz="0" w:space="0" w:color="auto"/>
                        <w:bottom w:val="none" w:sz="0" w:space="0" w:color="auto"/>
                        <w:right w:val="none" w:sz="0" w:space="0" w:color="auto"/>
                      </w:divBdr>
                    </w:div>
                    <w:div w:id="212121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3629">
          <w:marLeft w:val="0"/>
          <w:marRight w:val="0"/>
          <w:marTop w:val="0"/>
          <w:marBottom w:val="0"/>
          <w:divBdr>
            <w:top w:val="none" w:sz="0" w:space="0" w:color="auto"/>
            <w:left w:val="none" w:sz="0" w:space="0" w:color="auto"/>
            <w:bottom w:val="none" w:sz="0" w:space="0" w:color="auto"/>
            <w:right w:val="none" w:sz="0" w:space="0" w:color="auto"/>
          </w:divBdr>
        </w:div>
        <w:div w:id="1487628395">
          <w:marLeft w:val="0"/>
          <w:marRight w:val="0"/>
          <w:marTop w:val="0"/>
          <w:marBottom w:val="0"/>
          <w:divBdr>
            <w:top w:val="none" w:sz="0" w:space="0" w:color="auto"/>
            <w:left w:val="none" w:sz="0" w:space="0" w:color="auto"/>
            <w:bottom w:val="none" w:sz="0" w:space="0" w:color="auto"/>
            <w:right w:val="none" w:sz="0" w:space="0" w:color="auto"/>
          </w:divBdr>
        </w:div>
        <w:div w:id="1617440502">
          <w:marLeft w:val="0"/>
          <w:marRight w:val="0"/>
          <w:marTop w:val="0"/>
          <w:marBottom w:val="0"/>
          <w:divBdr>
            <w:top w:val="none" w:sz="0" w:space="0" w:color="auto"/>
            <w:left w:val="none" w:sz="0" w:space="0" w:color="auto"/>
            <w:bottom w:val="none" w:sz="0" w:space="0" w:color="auto"/>
            <w:right w:val="none" w:sz="0" w:space="0" w:color="auto"/>
          </w:divBdr>
          <w:divsChild>
            <w:div w:id="379986205">
              <w:marLeft w:val="0"/>
              <w:marRight w:val="0"/>
              <w:marTop w:val="30"/>
              <w:marBottom w:val="30"/>
              <w:divBdr>
                <w:top w:val="none" w:sz="0" w:space="0" w:color="auto"/>
                <w:left w:val="none" w:sz="0" w:space="0" w:color="auto"/>
                <w:bottom w:val="none" w:sz="0" w:space="0" w:color="auto"/>
                <w:right w:val="none" w:sz="0" w:space="0" w:color="auto"/>
              </w:divBdr>
              <w:divsChild>
                <w:div w:id="380978346">
                  <w:marLeft w:val="0"/>
                  <w:marRight w:val="0"/>
                  <w:marTop w:val="0"/>
                  <w:marBottom w:val="0"/>
                  <w:divBdr>
                    <w:top w:val="none" w:sz="0" w:space="0" w:color="auto"/>
                    <w:left w:val="none" w:sz="0" w:space="0" w:color="auto"/>
                    <w:bottom w:val="none" w:sz="0" w:space="0" w:color="auto"/>
                    <w:right w:val="none" w:sz="0" w:space="0" w:color="auto"/>
                  </w:divBdr>
                  <w:divsChild>
                    <w:div w:id="875384464">
                      <w:marLeft w:val="0"/>
                      <w:marRight w:val="0"/>
                      <w:marTop w:val="0"/>
                      <w:marBottom w:val="0"/>
                      <w:divBdr>
                        <w:top w:val="none" w:sz="0" w:space="0" w:color="auto"/>
                        <w:left w:val="none" w:sz="0" w:space="0" w:color="auto"/>
                        <w:bottom w:val="none" w:sz="0" w:space="0" w:color="auto"/>
                        <w:right w:val="none" w:sz="0" w:space="0" w:color="auto"/>
                      </w:divBdr>
                    </w:div>
                  </w:divsChild>
                </w:div>
                <w:div w:id="511650225">
                  <w:marLeft w:val="0"/>
                  <w:marRight w:val="0"/>
                  <w:marTop w:val="0"/>
                  <w:marBottom w:val="0"/>
                  <w:divBdr>
                    <w:top w:val="none" w:sz="0" w:space="0" w:color="auto"/>
                    <w:left w:val="none" w:sz="0" w:space="0" w:color="auto"/>
                    <w:bottom w:val="none" w:sz="0" w:space="0" w:color="auto"/>
                    <w:right w:val="none" w:sz="0" w:space="0" w:color="auto"/>
                  </w:divBdr>
                  <w:divsChild>
                    <w:div w:id="958225705">
                      <w:marLeft w:val="0"/>
                      <w:marRight w:val="0"/>
                      <w:marTop w:val="0"/>
                      <w:marBottom w:val="0"/>
                      <w:divBdr>
                        <w:top w:val="none" w:sz="0" w:space="0" w:color="auto"/>
                        <w:left w:val="none" w:sz="0" w:space="0" w:color="auto"/>
                        <w:bottom w:val="none" w:sz="0" w:space="0" w:color="auto"/>
                        <w:right w:val="none" w:sz="0" w:space="0" w:color="auto"/>
                      </w:divBdr>
                    </w:div>
                  </w:divsChild>
                </w:div>
                <w:div w:id="1255165685">
                  <w:marLeft w:val="0"/>
                  <w:marRight w:val="0"/>
                  <w:marTop w:val="0"/>
                  <w:marBottom w:val="0"/>
                  <w:divBdr>
                    <w:top w:val="none" w:sz="0" w:space="0" w:color="auto"/>
                    <w:left w:val="none" w:sz="0" w:space="0" w:color="auto"/>
                    <w:bottom w:val="none" w:sz="0" w:space="0" w:color="auto"/>
                    <w:right w:val="none" w:sz="0" w:space="0" w:color="auto"/>
                  </w:divBdr>
                  <w:divsChild>
                    <w:div w:id="39088598">
                      <w:marLeft w:val="0"/>
                      <w:marRight w:val="0"/>
                      <w:marTop w:val="0"/>
                      <w:marBottom w:val="0"/>
                      <w:divBdr>
                        <w:top w:val="none" w:sz="0" w:space="0" w:color="auto"/>
                        <w:left w:val="none" w:sz="0" w:space="0" w:color="auto"/>
                        <w:bottom w:val="none" w:sz="0" w:space="0" w:color="auto"/>
                        <w:right w:val="none" w:sz="0" w:space="0" w:color="auto"/>
                      </w:divBdr>
                    </w:div>
                  </w:divsChild>
                </w:div>
                <w:div w:id="1408721822">
                  <w:marLeft w:val="0"/>
                  <w:marRight w:val="0"/>
                  <w:marTop w:val="0"/>
                  <w:marBottom w:val="0"/>
                  <w:divBdr>
                    <w:top w:val="none" w:sz="0" w:space="0" w:color="auto"/>
                    <w:left w:val="none" w:sz="0" w:space="0" w:color="auto"/>
                    <w:bottom w:val="none" w:sz="0" w:space="0" w:color="auto"/>
                    <w:right w:val="none" w:sz="0" w:space="0" w:color="auto"/>
                  </w:divBdr>
                  <w:divsChild>
                    <w:div w:id="333723534">
                      <w:marLeft w:val="0"/>
                      <w:marRight w:val="0"/>
                      <w:marTop w:val="0"/>
                      <w:marBottom w:val="0"/>
                      <w:divBdr>
                        <w:top w:val="none" w:sz="0" w:space="0" w:color="auto"/>
                        <w:left w:val="none" w:sz="0" w:space="0" w:color="auto"/>
                        <w:bottom w:val="none" w:sz="0" w:space="0" w:color="auto"/>
                        <w:right w:val="none" w:sz="0" w:space="0" w:color="auto"/>
                      </w:divBdr>
                    </w:div>
                    <w:div w:id="949051216">
                      <w:marLeft w:val="0"/>
                      <w:marRight w:val="0"/>
                      <w:marTop w:val="0"/>
                      <w:marBottom w:val="0"/>
                      <w:divBdr>
                        <w:top w:val="none" w:sz="0" w:space="0" w:color="auto"/>
                        <w:left w:val="none" w:sz="0" w:space="0" w:color="auto"/>
                        <w:bottom w:val="none" w:sz="0" w:space="0" w:color="auto"/>
                        <w:right w:val="none" w:sz="0" w:space="0" w:color="auto"/>
                      </w:divBdr>
                    </w:div>
                    <w:div w:id="18554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101220">
          <w:marLeft w:val="0"/>
          <w:marRight w:val="0"/>
          <w:marTop w:val="0"/>
          <w:marBottom w:val="0"/>
          <w:divBdr>
            <w:top w:val="none" w:sz="0" w:space="0" w:color="auto"/>
            <w:left w:val="none" w:sz="0" w:space="0" w:color="auto"/>
            <w:bottom w:val="none" w:sz="0" w:space="0" w:color="auto"/>
            <w:right w:val="none" w:sz="0" w:space="0" w:color="auto"/>
          </w:divBdr>
        </w:div>
        <w:div w:id="1674643755">
          <w:marLeft w:val="0"/>
          <w:marRight w:val="0"/>
          <w:marTop w:val="0"/>
          <w:marBottom w:val="0"/>
          <w:divBdr>
            <w:top w:val="none" w:sz="0" w:space="0" w:color="auto"/>
            <w:left w:val="none" w:sz="0" w:space="0" w:color="auto"/>
            <w:bottom w:val="none" w:sz="0" w:space="0" w:color="auto"/>
            <w:right w:val="none" w:sz="0" w:space="0" w:color="auto"/>
          </w:divBdr>
        </w:div>
        <w:div w:id="1677882356">
          <w:marLeft w:val="0"/>
          <w:marRight w:val="0"/>
          <w:marTop w:val="0"/>
          <w:marBottom w:val="0"/>
          <w:divBdr>
            <w:top w:val="none" w:sz="0" w:space="0" w:color="auto"/>
            <w:left w:val="none" w:sz="0" w:space="0" w:color="auto"/>
            <w:bottom w:val="none" w:sz="0" w:space="0" w:color="auto"/>
            <w:right w:val="none" w:sz="0" w:space="0" w:color="auto"/>
          </w:divBdr>
        </w:div>
        <w:div w:id="1819834318">
          <w:marLeft w:val="0"/>
          <w:marRight w:val="0"/>
          <w:marTop w:val="0"/>
          <w:marBottom w:val="0"/>
          <w:divBdr>
            <w:top w:val="none" w:sz="0" w:space="0" w:color="auto"/>
            <w:left w:val="none" w:sz="0" w:space="0" w:color="auto"/>
            <w:bottom w:val="none" w:sz="0" w:space="0" w:color="auto"/>
            <w:right w:val="none" w:sz="0" w:space="0" w:color="auto"/>
          </w:divBdr>
          <w:divsChild>
            <w:div w:id="720594517">
              <w:marLeft w:val="0"/>
              <w:marRight w:val="0"/>
              <w:marTop w:val="30"/>
              <w:marBottom w:val="30"/>
              <w:divBdr>
                <w:top w:val="none" w:sz="0" w:space="0" w:color="auto"/>
                <w:left w:val="none" w:sz="0" w:space="0" w:color="auto"/>
                <w:bottom w:val="none" w:sz="0" w:space="0" w:color="auto"/>
                <w:right w:val="none" w:sz="0" w:space="0" w:color="auto"/>
              </w:divBdr>
              <w:divsChild>
                <w:div w:id="214589563">
                  <w:marLeft w:val="0"/>
                  <w:marRight w:val="0"/>
                  <w:marTop w:val="0"/>
                  <w:marBottom w:val="0"/>
                  <w:divBdr>
                    <w:top w:val="none" w:sz="0" w:space="0" w:color="auto"/>
                    <w:left w:val="none" w:sz="0" w:space="0" w:color="auto"/>
                    <w:bottom w:val="none" w:sz="0" w:space="0" w:color="auto"/>
                    <w:right w:val="none" w:sz="0" w:space="0" w:color="auto"/>
                  </w:divBdr>
                  <w:divsChild>
                    <w:div w:id="1155225823">
                      <w:marLeft w:val="0"/>
                      <w:marRight w:val="0"/>
                      <w:marTop w:val="0"/>
                      <w:marBottom w:val="0"/>
                      <w:divBdr>
                        <w:top w:val="none" w:sz="0" w:space="0" w:color="auto"/>
                        <w:left w:val="none" w:sz="0" w:space="0" w:color="auto"/>
                        <w:bottom w:val="none" w:sz="0" w:space="0" w:color="auto"/>
                        <w:right w:val="none" w:sz="0" w:space="0" w:color="auto"/>
                      </w:divBdr>
                    </w:div>
                  </w:divsChild>
                </w:div>
                <w:div w:id="245387323">
                  <w:marLeft w:val="0"/>
                  <w:marRight w:val="0"/>
                  <w:marTop w:val="0"/>
                  <w:marBottom w:val="0"/>
                  <w:divBdr>
                    <w:top w:val="none" w:sz="0" w:space="0" w:color="auto"/>
                    <w:left w:val="none" w:sz="0" w:space="0" w:color="auto"/>
                    <w:bottom w:val="none" w:sz="0" w:space="0" w:color="auto"/>
                    <w:right w:val="none" w:sz="0" w:space="0" w:color="auto"/>
                  </w:divBdr>
                  <w:divsChild>
                    <w:div w:id="1397321249">
                      <w:marLeft w:val="0"/>
                      <w:marRight w:val="0"/>
                      <w:marTop w:val="0"/>
                      <w:marBottom w:val="0"/>
                      <w:divBdr>
                        <w:top w:val="none" w:sz="0" w:space="0" w:color="auto"/>
                        <w:left w:val="none" w:sz="0" w:space="0" w:color="auto"/>
                        <w:bottom w:val="none" w:sz="0" w:space="0" w:color="auto"/>
                        <w:right w:val="none" w:sz="0" w:space="0" w:color="auto"/>
                      </w:divBdr>
                    </w:div>
                  </w:divsChild>
                </w:div>
                <w:div w:id="249899593">
                  <w:marLeft w:val="0"/>
                  <w:marRight w:val="0"/>
                  <w:marTop w:val="0"/>
                  <w:marBottom w:val="0"/>
                  <w:divBdr>
                    <w:top w:val="none" w:sz="0" w:space="0" w:color="auto"/>
                    <w:left w:val="none" w:sz="0" w:space="0" w:color="auto"/>
                    <w:bottom w:val="none" w:sz="0" w:space="0" w:color="auto"/>
                    <w:right w:val="none" w:sz="0" w:space="0" w:color="auto"/>
                  </w:divBdr>
                  <w:divsChild>
                    <w:div w:id="1536230734">
                      <w:marLeft w:val="0"/>
                      <w:marRight w:val="0"/>
                      <w:marTop w:val="0"/>
                      <w:marBottom w:val="0"/>
                      <w:divBdr>
                        <w:top w:val="none" w:sz="0" w:space="0" w:color="auto"/>
                        <w:left w:val="none" w:sz="0" w:space="0" w:color="auto"/>
                        <w:bottom w:val="none" w:sz="0" w:space="0" w:color="auto"/>
                        <w:right w:val="none" w:sz="0" w:space="0" w:color="auto"/>
                      </w:divBdr>
                    </w:div>
                  </w:divsChild>
                </w:div>
                <w:div w:id="519584867">
                  <w:marLeft w:val="0"/>
                  <w:marRight w:val="0"/>
                  <w:marTop w:val="0"/>
                  <w:marBottom w:val="0"/>
                  <w:divBdr>
                    <w:top w:val="none" w:sz="0" w:space="0" w:color="auto"/>
                    <w:left w:val="none" w:sz="0" w:space="0" w:color="auto"/>
                    <w:bottom w:val="none" w:sz="0" w:space="0" w:color="auto"/>
                    <w:right w:val="none" w:sz="0" w:space="0" w:color="auto"/>
                  </w:divBdr>
                  <w:divsChild>
                    <w:div w:id="1015614629">
                      <w:marLeft w:val="0"/>
                      <w:marRight w:val="0"/>
                      <w:marTop w:val="0"/>
                      <w:marBottom w:val="0"/>
                      <w:divBdr>
                        <w:top w:val="none" w:sz="0" w:space="0" w:color="auto"/>
                        <w:left w:val="none" w:sz="0" w:space="0" w:color="auto"/>
                        <w:bottom w:val="none" w:sz="0" w:space="0" w:color="auto"/>
                        <w:right w:val="none" w:sz="0" w:space="0" w:color="auto"/>
                      </w:divBdr>
                    </w:div>
                    <w:div w:id="1779788402">
                      <w:marLeft w:val="0"/>
                      <w:marRight w:val="0"/>
                      <w:marTop w:val="0"/>
                      <w:marBottom w:val="0"/>
                      <w:divBdr>
                        <w:top w:val="none" w:sz="0" w:space="0" w:color="auto"/>
                        <w:left w:val="none" w:sz="0" w:space="0" w:color="auto"/>
                        <w:bottom w:val="none" w:sz="0" w:space="0" w:color="auto"/>
                        <w:right w:val="none" w:sz="0" w:space="0" w:color="auto"/>
                      </w:divBdr>
                    </w:div>
                  </w:divsChild>
                </w:div>
                <w:div w:id="1307324280">
                  <w:marLeft w:val="0"/>
                  <w:marRight w:val="0"/>
                  <w:marTop w:val="0"/>
                  <w:marBottom w:val="0"/>
                  <w:divBdr>
                    <w:top w:val="none" w:sz="0" w:space="0" w:color="auto"/>
                    <w:left w:val="none" w:sz="0" w:space="0" w:color="auto"/>
                    <w:bottom w:val="none" w:sz="0" w:space="0" w:color="auto"/>
                    <w:right w:val="none" w:sz="0" w:space="0" w:color="auto"/>
                  </w:divBdr>
                  <w:divsChild>
                    <w:div w:id="1960985707">
                      <w:marLeft w:val="0"/>
                      <w:marRight w:val="0"/>
                      <w:marTop w:val="0"/>
                      <w:marBottom w:val="0"/>
                      <w:divBdr>
                        <w:top w:val="none" w:sz="0" w:space="0" w:color="auto"/>
                        <w:left w:val="none" w:sz="0" w:space="0" w:color="auto"/>
                        <w:bottom w:val="none" w:sz="0" w:space="0" w:color="auto"/>
                        <w:right w:val="none" w:sz="0" w:space="0" w:color="auto"/>
                      </w:divBdr>
                    </w:div>
                  </w:divsChild>
                </w:div>
                <w:div w:id="1476488589">
                  <w:marLeft w:val="0"/>
                  <w:marRight w:val="0"/>
                  <w:marTop w:val="0"/>
                  <w:marBottom w:val="0"/>
                  <w:divBdr>
                    <w:top w:val="none" w:sz="0" w:space="0" w:color="auto"/>
                    <w:left w:val="none" w:sz="0" w:space="0" w:color="auto"/>
                    <w:bottom w:val="none" w:sz="0" w:space="0" w:color="auto"/>
                    <w:right w:val="none" w:sz="0" w:space="0" w:color="auto"/>
                  </w:divBdr>
                  <w:divsChild>
                    <w:div w:id="1549488536">
                      <w:marLeft w:val="0"/>
                      <w:marRight w:val="0"/>
                      <w:marTop w:val="0"/>
                      <w:marBottom w:val="0"/>
                      <w:divBdr>
                        <w:top w:val="none" w:sz="0" w:space="0" w:color="auto"/>
                        <w:left w:val="none" w:sz="0" w:space="0" w:color="auto"/>
                        <w:bottom w:val="none" w:sz="0" w:space="0" w:color="auto"/>
                        <w:right w:val="none" w:sz="0" w:space="0" w:color="auto"/>
                      </w:divBdr>
                    </w:div>
                  </w:divsChild>
                </w:div>
                <w:div w:id="1704792564">
                  <w:marLeft w:val="0"/>
                  <w:marRight w:val="0"/>
                  <w:marTop w:val="0"/>
                  <w:marBottom w:val="0"/>
                  <w:divBdr>
                    <w:top w:val="none" w:sz="0" w:space="0" w:color="auto"/>
                    <w:left w:val="none" w:sz="0" w:space="0" w:color="auto"/>
                    <w:bottom w:val="none" w:sz="0" w:space="0" w:color="auto"/>
                    <w:right w:val="none" w:sz="0" w:space="0" w:color="auto"/>
                  </w:divBdr>
                  <w:divsChild>
                    <w:div w:id="1256016587">
                      <w:marLeft w:val="0"/>
                      <w:marRight w:val="0"/>
                      <w:marTop w:val="0"/>
                      <w:marBottom w:val="0"/>
                      <w:divBdr>
                        <w:top w:val="none" w:sz="0" w:space="0" w:color="auto"/>
                        <w:left w:val="none" w:sz="0" w:space="0" w:color="auto"/>
                        <w:bottom w:val="none" w:sz="0" w:space="0" w:color="auto"/>
                        <w:right w:val="none" w:sz="0" w:space="0" w:color="auto"/>
                      </w:divBdr>
                    </w:div>
                  </w:divsChild>
                </w:div>
                <w:div w:id="2035645855">
                  <w:marLeft w:val="0"/>
                  <w:marRight w:val="0"/>
                  <w:marTop w:val="0"/>
                  <w:marBottom w:val="0"/>
                  <w:divBdr>
                    <w:top w:val="none" w:sz="0" w:space="0" w:color="auto"/>
                    <w:left w:val="none" w:sz="0" w:space="0" w:color="auto"/>
                    <w:bottom w:val="none" w:sz="0" w:space="0" w:color="auto"/>
                    <w:right w:val="none" w:sz="0" w:space="0" w:color="auto"/>
                  </w:divBdr>
                  <w:divsChild>
                    <w:div w:id="812715031">
                      <w:marLeft w:val="0"/>
                      <w:marRight w:val="0"/>
                      <w:marTop w:val="0"/>
                      <w:marBottom w:val="0"/>
                      <w:divBdr>
                        <w:top w:val="none" w:sz="0" w:space="0" w:color="auto"/>
                        <w:left w:val="none" w:sz="0" w:space="0" w:color="auto"/>
                        <w:bottom w:val="none" w:sz="0" w:space="0" w:color="auto"/>
                        <w:right w:val="none" w:sz="0" w:space="0" w:color="auto"/>
                      </w:divBdr>
                    </w:div>
                    <w:div w:id="164450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377619">
          <w:marLeft w:val="0"/>
          <w:marRight w:val="0"/>
          <w:marTop w:val="0"/>
          <w:marBottom w:val="0"/>
          <w:divBdr>
            <w:top w:val="none" w:sz="0" w:space="0" w:color="auto"/>
            <w:left w:val="none" w:sz="0" w:space="0" w:color="auto"/>
            <w:bottom w:val="none" w:sz="0" w:space="0" w:color="auto"/>
            <w:right w:val="none" w:sz="0" w:space="0" w:color="auto"/>
          </w:divBdr>
          <w:divsChild>
            <w:div w:id="1877694997">
              <w:marLeft w:val="0"/>
              <w:marRight w:val="0"/>
              <w:marTop w:val="30"/>
              <w:marBottom w:val="30"/>
              <w:divBdr>
                <w:top w:val="none" w:sz="0" w:space="0" w:color="auto"/>
                <w:left w:val="none" w:sz="0" w:space="0" w:color="auto"/>
                <w:bottom w:val="none" w:sz="0" w:space="0" w:color="auto"/>
                <w:right w:val="none" w:sz="0" w:space="0" w:color="auto"/>
              </w:divBdr>
              <w:divsChild>
                <w:div w:id="1221742954">
                  <w:marLeft w:val="0"/>
                  <w:marRight w:val="0"/>
                  <w:marTop w:val="0"/>
                  <w:marBottom w:val="0"/>
                  <w:divBdr>
                    <w:top w:val="none" w:sz="0" w:space="0" w:color="auto"/>
                    <w:left w:val="none" w:sz="0" w:space="0" w:color="auto"/>
                    <w:bottom w:val="none" w:sz="0" w:space="0" w:color="auto"/>
                    <w:right w:val="none" w:sz="0" w:space="0" w:color="auto"/>
                  </w:divBdr>
                  <w:divsChild>
                    <w:div w:id="111050637">
                      <w:marLeft w:val="0"/>
                      <w:marRight w:val="0"/>
                      <w:marTop w:val="0"/>
                      <w:marBottom w:val="0"/>
                      <w:divBdr>
                        <w:top w:val="none" w:sz="0" w:space="0" w:color="auto"/>
                        <w:left w:val="none" w:sz="0" w:space="0" w:color="auto"/>
                        <w:bottom w:val="none" w:sz="0" w:space="0" w:color="auto"/>
                        <w:right w:val="none" w:sz="0" w:space="0" w:color="auto"/>
                      </w:divBdr>
                    </w:div>
                    <w:div w:id="1258054962">
                      <w:marLeft w:val="0"/>
                      <w:marRight w:val="0"/>
                      <w:marTop w:val="0"/>
                      <w:marBottom w:val="0"/>
                      <w:divBdr>
                        <w:top w:val="none" w:sz="0" w:space="0" w:color="auto"/>
                        <w:left w:val="none" w:sz="0" w:space="0" w:color="auto"/>
                        <w:bottom w:val="none" w:sz="0" w:space="0" w:color="auto"/>
                        <w:right w:val="none" w:sz="0" w:space="0" w:color="auto"/>
                      </w:divBdr>
                    </w:div>
                    <w:div w:id="1696687503">
                      <w:marLeft w:val="0"/>
                      <w:marRight w:val="0"/>
                      <w:marTop w:val="0"/>
                      <w:marBottom w:val="0"/>
                      <w:divBdr>
                        <w:top w:val="none" w:sz="0" w:space="0" w:color="auto"/>
                        <w:left w:val="none" w:sz="0" w:space="0" w:color="auto"/>
                        <w:bottom w:val="none" w:sz="0" w:space="0" w:color="auto"/>
                        <w:right w:val="none" w:sz="0" w:space="0" w:color="auto"/>
                      </w:divBdr>
                    </w:div>
                  </w:divsChild>
                </w:div>
                <w:div w:id="1460226076">
                  <w:marLeft w:val="0"/>
                  <w:marRight w:val="0"/>
                  <w:marTop w:val="0"/>
                  <w:marBottom w:val="0"/>
                  <w:divBdr>
                    <w:top w:val="none" w:sz="0" w:space="0" w:color="auto"/>
                    <w:left w:val="none" w:sz="0" w:space="0" w:color="auto"/>
                    <w:bottom w:val="none" w:sz="0" w:space="0" w:color="auto"/>
                    <w:right w:val="none" w:sz="0" w:space="0" w:color="auto"/>
                  </w:divBdr>
                  <w:divsChild>
                    <w:div w:id="1900359062">
                      <w:marLeft w:val="0"/>
                      <w:marRight w:val="0"/>
                      <w:marTop w:val="0"/>
                      <w:marBottom w:val="0"/>
                      <w:divBdr>
                        <w:top w:val="none" w:sz="0" w:space="0" w:color="auto"/>
                        <w:left w:val="none" w:sz="0" w:space="0" w:color="auto"/>
                        <w:bottom w:val="none" w:sz="0" w:space="0" w:color="auto"/>
                        <w:right w:val="none" w:sz="0" w:space="0" w:color="auto"/>
                      </w:divBdr>
                    </w:div>
                  </w:divsChild>
                </w:div>
                <w:div w:id="1724675117">
                  <w:marLeft w:val="0"/>
                  <w:marRight w:val="0"/>
                  <w:marTop w:val="0"/>
                  <w:marBottom w:val="0"/>
                  <w:divBdr>
                    <w:top w:val="none" w:sz="0" w:space="0" w:color="auto"/>
                    <w:left w:val="none" w:sz="0" w:space="0" w:color="auto"/>
                    <w:bottom w:val="none" w:sz="0" w:space="0" w:color="auto"/>
                    <w:right w:val="none" w:sz="0" w:space="0" w:color="auto"/>
                  </w:divBdr>
                  <w:divsChild>
                    <w:div w:id="1031148761">
                      <w:marLeft w:val="0"/>
                      <w:marRight w:val="0"/>
                      <w:marTop w:val="0"/>
                      <w:marBottom w:val="0"/>
                      <w:divBdr>
                        <w:top w:val="none" w:sz="0" w:space="0" w:color="auto"/>
                        <w:left w:val="none" w:sz="0" w:space="0" w:color="auto"/>
                        <w:bottom w:val="none" w:sz="0" w:space="0" w:color="auto"/>
                        <w:right w:val="none" w:sz="0" w:space="0" w:color="auto"/>
                      </w:divBdr>
                    </w:div>
                  </w:divsChild>
                </w:div>
                <w:div w:id="1768649547">
                  <w:marLeft w:val="0"/>
                  <w:marRight w:val="0"/>
                  <w:marTop w:val="0"/>
                  <w:marBottom w:val="0"/>
                  <w:divBdr>
                    <w:top w:val="none" w:sz="0" w:space="0" w:color="auto"/>
                    <w:left w:val="none" w:sz="0" w:space="0" w:color="auto"/>
                    <w:bottom w:val="none" w:sz="0" w:space="0" w:color="auto"/>
                    <w:right w:val="none" w:sz="0" w:space="0" w:color="auto"/>
                  </w:divBdr>
                  <w:divsChild>
                    <w:div w:id="120104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687505">
          <w:marLeft w:val="0"/>
          <w:marRight w:val="0"/>
          <w:marTop w:val="0"/>
          <w:marBottom w:val="0"/>
          <w:divBdr>
            <w:top w:val="none" w:sz="0" w:space="0" w:color="auto"/>
            <w:left w:val="none" w:sz="0" w:space="0" w:color="auto"/>
            <w:bottom w:val="none" w:sz="0" w:space="0" w:color="auto"/>
            <w:right w:val="none" w:sz="0" w:space="0" w:color="auto"/>
          </w:divBdr>
        </w:div>
        <w:div w:id="2003922427">
          <w:marLeft w:val="0"/>
          <w:marRight w:val="0"/>
          <w:marTop w:val="0"/>
          <w:marBottom w:val="0"/>
          <w:divBdr>
            <w:top w:val="none" w:sz="0" w:space="0" w:color="auto"/>
            <w:left w:val="none" w:sz="0" w:space="0" w:color="auto"/>
            <w:bottom w:val="none" w:sz="0" w:space="0" w:color="auto"/>
            <w:right w:val="none" w:sz="0" w:space="0" w:color="auto"/>
          </w:divBdr>
          <w:divsChild>
            <w:div w:id="1756322372">
              <w:marLeft w:val="0"/>
              <w:marRight w:val="0"/>
              <w:marTop w:val="30"/>
              <w:marBottom w:val="30"/>
              <w:divBdr>
                <w:top w:val="none" w:sz="0" w:space="0" w:color="auto"/>
                <w:left w:val="none" w:sz="0" w:space="0" w:color="auto"/>
                <w:bottom w:val="none" w:sz="0" w:space="0" w:color="auto"/>
                <w:right w:val="none" w:sz="0" w:space="0" w:color="auto"/>
              </w:divBdr>
              <w:divsChild>
                <w:div w:id="401875781">
                  <w:marLeft w:val="0"/>
                  <w:marRight w:val="0"/>
                  <w:marTop w:val="0"/>
                  <w:marBottom w:val="0"/>
                  <w:divBdr>
                    <w:top w:val="none" w:sz="0" w:space="0" w:color="auto"/>
                    <w:left w:val="none" w:sz="0" w:space="0" w:color="auto"/>
                    <w:bottom w:val="none" w:sz="0" w:space="0" w:color="auto"/>
                    <w:right w:val="none" w:sz="0" w:space="0" w:color="auto"/>
                  </w:divBdr>
                  <w:divsChild>
                    <w:div w:id="1386949465">
                      <w:marLeft w:val="0"/>
                      <w:marRight w:val="0"/>
                      <w:marTop w:val="0"/>
                      <w:marBottom w:val="0"/>
                      <w:divBdr>
                        <w:top w:val="none" w:sz="0" w:space="0" w:color="auto"/>
                        <w:left w:val="none" w:sz="0" w:space="0" w:color="auto"/>
                        <w:bottom w:val="none" w:sz="0" w:space="0" w:color="auto"/>
                        <w:right w:val="none" w:sz="0" w:space="0" w:color="auto"/>
                      </w:divBdr>
                    </w:div>
                  </w:divsChild>
                </w:div>
                <w:div w:id="692268677">
                  <w:marLeft w:val="0"/>
                  <w:marRight w:val="0"/>
                  <w:marTop w:val="0"/>
                  <w:marBottom w:val="0"/>
                  <w:divBdr>
                    <w:top w:val="none" w:sz="0" w:space="0" w:color="auto"/>
                    <w:left w:val="none" w:sz="0" w:space="0" w:color="auto"/>
                    <w:bottom w:val="none" w:sz="0" w:space="0" w:color="auto"/>
                    <w:right w:val="none" w:sz="0" w:space="0" w:color="auto"/>
                  </w:divBdr>
                  <w:divsChild>
                    <w:div w:id="693767972">
                      <w:marLeft w:val="0"/>
                      <w:marRight w:val="0"/>
                      <w:marTop w:val="0"/>
                      <w:marBottom w:val="0"/>
                      <w:divBdr>
                        <w:top w:val="none" w:sz="0" w:space="0" w:color="auto"/>
                        <w:left w:val="none" w:sz="0" w:space="0" w:color="auto"/>
                        <w:bottom w:val="none" w:sz="0" w:space="0" w:color="auto"/>
                        <w:right w:val="none" w:sz="0" w:space="0" w:color="auto"/>
                      </w:divBdr>
                    </w:div>
                    <w:div w:id="1419209731">
                      <w:marLeft w:val="0"/>
                      <w:marRight w:val="0"/>
                      <w:marTop w:val="0"/>
                      <w:marBottom w:val="0"/>
                      <w:divBdr>
                        <w:top w:val="none" w:sz="0" w:space="0" w:color="auto"/>
                        <w:left w:val="none" w:sz="0" w:space="0" w:color="auto"/>
                        <w:bottom w:val="none" w:sz="0" w:space="0" w:color="auto"/>
                        <w:right w:val="none" w:sz="0" w:space="0" w:color="auto"/>
                      </w:divBdr>
                    </w:div>
                    <w:div w:id="1539779475">
                      <w:marLeft w:val="0"/>
                      <w:marRight w:val="0"/>
                      <w:marTop w:val="0"/>
                      <w:marBottom w:val="0"/>
                      <w:divBdr>
                        <w:top w:val="none" w:sz="0" w:space="0" w:color="auto"/>
                        <w:left w:val="none" w:sz="0" w:space="0" w:color="auto"/>
                        <w:bottom w:val="none" w:sz="0" w:space="0" w:color="auto"/>
                        <w:right w:val="none" w:sz="0" w:space="0" w:color="auto"/>
                      </w:divBdr>
                    </w:div>
                  </w:divsChild>
                </w:div>
                <w:div w:id="1798644754">
                  <w:marLeft w:val="0"/>
                  <w:marRight w:val="0"/>
                  <w:marTop w:val="0"/>
                  <w:marBottom w:val="0"/>
                  <w:divBdr>
                    <w:top w:val="none" w:sz="0" w:space="0" w:color="auto"/>
                    <w:left w:val="none" w:sz="0" w:space="0" w:color="auto"/>
                    <w:bottom w:val="none" w:sz="0" w:space="0" w:color="auto"/>
                    <w:right w:val="none" w:sz="0" w:space="0" w:color="auto"/>
                  </w:divBdr>
                  <w:divsChild>
                    <w:div w:id="789127360">
                      <w:marLeft w:val="0"/>
                      <w:marRight w:val="0"/>
                      <w:marTop w:val="0"/>
                      <w:marBottom w:val="0"/>
                      <w:divBdr>
                        <w:top w:val="none" w:sz="0" w:space="0" w:color="auto"/>
                        <w:left w:val="none" w:sz="0" w:space="0" w:color="auto"/>
                        <w:bottom w:val="none" w:sz="0" w:space="0" w:color="auto"/>
                        <w:right w:val="none" w:sz="0" w:space="0" w:color="auto"/>
                      </w:divBdr>
                    </w:div>
                  </w:divsChild>
                </w:div>
                <w:div w:id="1838619285">
                  <w:marLeft w:val="0"/>
                  <w:marRight w:val="0"/>
                  <w:marTop w:val="0"/>
                  <w:marBottom w:val="0"/>
                  <w:divBdr>
                    <w:top w:val="none" w:sz="0" w:space="0" w:color="auto"/>
                    <w:left w:val="none" w:sz="0" w:space="0" w:color="auto"/>
                    <w:bottom w:val="none" w:sz="0" w:space="0" w:color="auto"/>
                    <w:right w:val="none" w:sz="0" w:space="0" w:color="auto"/>
                  </w:divBdr>
                  <w:divsChild>
                    <w:div w:id="103180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4c494cb-4d37-4133-973d-619db8c721ad">
      <Terms xmlns="http://schemas.microsoft.com/office/infopath/2007/PartnerControls"/>
    </lcf76f155ced4ddcb4097134ff3c332f>
    <TaxCatchAll xmlns="815b8b67-552e-4f7b-a6e1-a8630c8579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06BA7F6D402F4C8267849E83A51E1F" ma:contentTypeVersion="12" ma:contentTypeDescription="Een nieuw document maken." ma:contentTypeScope="" ma:versionID="6e40b9ac81630ee55815fd1b3ec74407">
  <xsd:schema xmlns:xsd="http://www.w3.org/2001/XMLSchema" xmlns:xs="http://www.w3.org/2001/XMLSchema" xmlns:p="http://schemas.microsoft.com/office/2006/metadata/properties" xmlns:ns2="54c494cb-4d37-4133-973d-619db8c721ad" xmlns:ns3="815b8b67-552e-4f7b-a6e1-a8630c8579b0" targetNamespace="http://schemas.microsoft.com/office/2006/metadata/properties" ma:root="true" ma:fieldsID="98ac3ed71b9c9de44ad7052772ab4b18" ns2:_="" ns3:_="">
    <xsd:import namespace="54c494cb-4d37-4133-973d-619db8c721ad"/>
    <xsd:import namespace="815b8b67-552e-4f7b-a6e1-a8630c8579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494cb-4d37-4133-973d-619db8c72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5b8b67-552e-4f7b-a6e1-a8630c8579b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c4041d7c-6c74-4f23-9e00-535f7702f503}" ma:internalName="TaxCatchAll" ma:showField="CatchAllData" ma:web="815b8b67-552e-4f7b-a6e1-a8630c857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1B9D0-FA22-479C-88F0-9F3C6AC330AA}">
  <ds:schemaRefs>
    <ds:schemaRef ds:uri="http://schemas.microsoft.com/sharepoint/v3/contenttype/forms"/>
  </ds:schemaRefs>
</ds:datastoreItem>
</file>

<file path=customXml/itemProps2.xml><?xml version="1.0" encoding="utf-8"?>
<ds:datastoreItem xmlns:ds="http://schemas.openxmlformats.org/officeDocument/2006/customXml" ds:itemID="{F104BEB4-8425-4DDC-A0B2-C23AC3A24CA0}">
  <ds:schemaRefs>
    <ds:schemaRef ds:uri="http://schemas.microsoft.com/office/2006/metadata/properties"/>
    <ds:schemaRef ds:uri="http://schemas.microsoft.com/office/infopath/2007/PartnerControls"/>
    <ds:schemaRef ds:uri="54c494cb-4d37-4133-973d-619db8c721ad"/>
    <ds:schemaRef ds:uri="815b8b67-552e-4f7b-a6e1-a8630c8579b0"/>
  </ds:schemaRefs>
</ds:datastoreItem>
</file>

<file path=customXml/itemProps3.xml><?xml version="1.0" encoding="utf-8"?>
<ds:datastoreItem xmlns:ds="http://schemas.openxmlformats.org/officeDocument/2006/customXml" ds:itemID="{5A9BA768-1DF8-40B5-BC2F-EAC5CCEA2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494cb-4d37-4133-973d-619db8c721ad"/>
    <ds:schemaRef ds:uri="815b8b67-552e-4f7b-a6e1-a8630c8579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488FD1-3C93-4887-ACBE-8271ED595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1913</Words>
  <Characters>10526</Characters>
  <Application>Microsoft Office Word</Application>
  <DocSecurity>0</DocSecurity>
  <Lines>87</Lines>
  <Paragraphs>24</Paragraphs>
  <ScaleCrop>false</ScaleCrop>
  <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Sikkink</dc:creator>
  <cp:keywords/>
  <dc:description/>
  <cp:lastModifiedBy>Hugo Kriek</cp:lastModifiedBy>
  <cp:revision>99</cp:revision>
  <cp:lastPrinted>2024-02-23T17:47:00Z</cp:lastPrinted>
  <dcterms:created xsi:type="dcterms:W3CDTF">2024-02-14T08:07:00Z</dcterms:created>
  <dcterms:modified xsi:type="dcterms:W3CDTF">2024-02-23T17:49:00Z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0x0101002506BA7F6D402F4C8267849E83A51E1F</vt:lpwstr>
  </property>
  <property fmtid="{D5CDD505-2E9C-101B-9397-08002B2CF9AE}" pid="3" name="MediaServiceImageTags">
    <vt:lpwstr/>
  </property>
</Properties>
</file>