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7DC2" w14:textId="77777777" w:rsidR="00357A9F" w:rsidRPr="00357A9F" w:rsidRDefault="00357A9F" w:rsidP="00357A9F">
      <w:pPr>
        <w:spacing w:line="280" w:lineRule="exact"/>
        <w:ind w:left="567"/>
        <w:rPr>
          <w:b/>
          <w:snapToGrid w:val="0"/>
          <w:szCs w:val="20"/>
        </w:rPr>
      </w:pPr>
    </w:p>
    <w:p w14:paraId="770B4C05" w14:textId="2580E56D" w:rsidR="00057337" w:rsidRPr="007C0964" w:rsidRDefault="00057337" w:rsidP="00057337">
      <w:pPr>
        <w:spacing w:line="280" w:lineRule="exact"/>
        <w:rPr>
          <w:b/>
          <w:snapToGrid w:val="0"/>
          <w:sz w:val="24"/>
          <w:szCs w:val="24"/>
        </w:rPr>
      </w:pPr>
      <w:r w:rsidRPr="007C0964">
        <w:rPr>
          <w:b/>
          <w:snapToGrid w:val="0"/>
          <w:sz w:val="24"/>
          <w:szCs w:val="24"/>
        </w:rPr>
        <w:t xml:space="preserve">Bijlage </w:t>
      </w:r>
      <w:r w:rsidR="00B5372A">
        <w:rPr>
          <w:b/>
          <w:snapToGrid w:val="0"/>
          <w:sz w:val="24"/>
          <w:szCs w:val="24"/>
        </w:rPr>
        <w:t>6</w:t>
      </w:r>
      <w:r w:rsidR="007C0964">
        <w:rPr>
          <w:b/>
          <w:snapToGrid w:val="0"/>
          <w:sz w:val="24"/>
          <w:szCs w:val="24"/>
        </w:rPr>
        <w:tab/>
      </w:r>
      <w:r w:rsidRPr="007C0964">
        <w:rPr>
          <w:b/>
          <w:snapToGrid w:val="0"/>
          <w:sz w:val="24"/>
          <w:szCs w:val="24"/>
        </w:rPr>
        <w:t>Informatiebrief Uniform Euro</w:t>
      </w:r>
      <w:r w:rsidR="007C0964">
        <w:rPr>
          <w:b/>
          <w:snapToGrid w:val="0"/>
          <w:sz w:val="24"/>
          <w:szCs w:val="24"/>
        </w:rPr>
        <w:t xml:space="preserve">pees Aanbestedingsdocument </w:t>
      </w:r>
    </w:p>
    <w:p w14:paraId="07706623" w14:textId="77777777" w:rsidR="00057337" w:rsidRPr="00057337" w:rsidRDefault="00057337" w:rsidP="00057337">
      <w:pPr>
        <w:spacing w:line="280" w:lineRule="exact"/>
        <w:rPr>
          <w:snapToGrid w:val="0"/>
          <w:szCs w:val="20"/>
        </w:rPr>
      </w:pPr>
    </w:p>
    <w:p w14:paraId="7E0B0C2D" w14:textId="77777777" w:rsidR="00057337" w:rsidRPr="00057337" w:rsidRDefault="00057337" w:rsidP="00057337">
      <w:pPr>
        <w:spacing w:line="280" w:lineRule="exact"/>
        <w:rPr>
          <w:snapToGrid w:val="0"/>
          <w:szCs w:val="20"/>
        </w:rPr>
      </w:pPr>
      <w:r w:rsidRPr="00057337">
        <w:rPr>
          <w:snapToGrid w:val="0"/>
          <w:szCs w:val="20"/>
        </w:rPr>
        <w:t xml:space="preserve">De gemeente Meierijstad maakt gebruik van het UEA dat in </w:t>
      </w:r>
      <w:proofErr w:type="spellStart"/>
      <w:r w:rsidRPr="00057337">
        <w:rPr>
          <w:snapToGrid w:val="0"/>
          <w:szCs w:val="20"/>
        </w:rPr>
        <w:t>TenderNed</w:t>
      </w:r>
      <w:proofErr w:type="spellEnd"/>
      <w:r w:rsidRPr="00057337">
        <w:rPr>
          <w:snapToGrid w:val="0"/>
          <w:szCs w:val="20"/>
        </w:rPr>
        <w:t xml:space="preserve"> is opgenomen. Dit betekent dat bij de aanbestedingsstukken geen separaat UEA is bijgevoegd.</w:t>
      </w:r>
      <w:r>
        <w:rPr>
          <w:snapToGrid w:val="0"/>
          <w:szCs w:val="20"/>
        </w:rPr>
        <w:br/>
      </w:r>
    </w:p>
    <w:p w14:paraId="366AF72E" w14:textId="77777777" w:rsidR="008C5299" w:rsidRDefault="00057337" w:rsidP="00057337">
      <w:pPr>
        <w:spacing w:line="280" w:lineRule="exact"/>
        <w:rPr>
          <w:snapToGrid w:val="0"/>
          <w:szCs w:val="20"/>
        </w:rPr>
      </w:pPr>
      <w:r w:rsidRPr="00057337">
        <w:rPr>
          <w:snapToGrid w:val="0"/>
          <w:szCs w:val="20"/>
        </w:rPr>
        <w:t xml:space="preserve">Voor het invullen van het UEA dient u gebruik te maken van het UEA dat u in </w:t>
      </w:r>
      <w:proofErr w:type="spellStart"/>
      <w:r w:rsidRPr="00057337">
        <w:rPr>
          <w:snapToGrid w:val="0"/>
          <w:szCs w:val="20"/>
        </w:rPr>
        <w:t>TenderNed</w:t>
      </w:r>
      <w:proofErr w:type="spellEnd"/>
      <w:r w:rsidRPr="00057337">
        <w:rPr>
          <w:snapToGrid w:val="0"/>
          <w:szCs w:val="20"/>
        </w:rPr>
        <w:t xml:space="preserve"> aantreft. Dit formulier haalt uw bedrijfs- en adres gegevens op uit uw </w:t>
      </w:r>
      <w:proofErr w:type="spellStart"/>
      <w:r w:rsidRPr="00057337">
        <w:rPr>
          <w:snapToGrid w:val="0"/>
          <w:szCs w:val="20"/>
        </w:rPr>
        <w:t>TenderNedaccount</w:t>
      </w:r>
      <w:proofErr w:type="spellEnd"/>
      <w:r w:rsidRPr="00057337">
        <w:rPr>
          <w:snapToGrid w:val="0"/>
          <w:szCs w:val="20"/>
        </w:rPr>
        <w:t>. Vanzelfsprekend dient u wel zelf aan te geven of u aan de gestelde eisen voldoet, indien u niet aan de gestelde eisen voldoet kunt u tevens aangeven op welke wijze u met deze onvolledigheid omgaat of om bent gegaan.</w:t>
      </w:r>
    </w:p>
    <w:p w14:paraId="585DA479" w14:textId="77777777" w:rsidR="008C5299" w:rsidRDefault="008C5299" w:rsidP="00057337">
      <w:pPr>
        <w:spacing w:line="280" w:lineRule="exact"/>
        <w:rPr>
          <w:snapToGrid w:val="0"/>
          <w:szCs w:val="20"/>
        </w:rPr>
      </w:pPr>
    </w:p>
    <w:p w14:paraId="08DF14C9" w14:textId="089F8A1B" w:rsidR="00057337" w:rsidRPr="00057337" w:rsidRDefault="008C5299" w:rsidP="00057337">
      <w:pPr>
        <w:spacing w:line="280" w:lineRule="exact"/>
        <w:rPr>
          <w:snapToGrid w:val="0"/>
          <w:szCs w:val="20"/>
        </w:rPr>
      </w:pPr>
      <w:r>
        <w:rPr>
          <w:snapToGrid w:val="0"/>
          <w:szCs w:val="20"/>
        </w:rPr>
        <w:t xml:space="preserve">Indien u voor de inzet, ondersteuning of afhankelijkheid van derden meerdere </w:t>
      </w:r>
      <w:proofErr w:type="spellStart"/>
      <w:r>
        <w:rPr>
          <w:snapToGrid w:val="0"/>
          <w:szCs w:val="20"/>
        </w:rPr>
        <w:t>UEA’s</w:t>
      </w:r>
      <w:proofErr w:type="spellEnd"/>
      <w:r>
        <w:rPr>
          <w:snapToGrid w:val="0"/>
          <w:szCs w:val="20"/>
        </w:rPr>
        <w:t xml:space="preserve"> nodig hebt, dan kunt u deze downloaden via </w:t>
      </w:r>
      <w:hyperlink r:id="rId7" w:history="1">
        <w:r w:rsidRPr="00084678">
          <w:rPr>
            <w:rStyle w:val="Hyperlink"/>
            <w:snapToGrid w:val="0"/>
            <w:szCs w:val="20"/>
          </w:rPr>
          <w:t>www.pianoo.nl</w:t>
        </w:r>
      </w:hyperlink>
      <w:r>
        <w:rPr>
          <w:snapToGrid w:val="0"/>
          <w:szCs w:val="20"/>
        </w:rPr>
        <w:t>. In dat geval dient de u zelf de gegevens betreffende de aanbestedende dienst en de opdracht in te vullen op deze documenten.</w:t>
      </w:r>
      <w:r w:rsidR="00057337">
        <w:rPr>
          <w:snapToGrid w:val="0"/>
          <w:szCs w:val="20"/>
        </w:rPr>
        <w:br/>
      </w:r>
    </w:p>
    <w:p w14:paraId="712D0F00" w14:textId="77777777" w:rsidR="00057337" w:rsidRPr="00057337" w:rsidRDefault="00057337" w:rsidP="00057337">
      <w:pPr>
        <w:spacing w:line="280" w:lineRule="exact"/>
        <w:rPr>
          <w:snapToGrid w:val="0"/>
          <w:szCs w:val="20"/>
        </w:rPr>
      </w:pPr>
      <w:r w:rsidRPr="00057337">
        <w:rPr>
          <w:snapToGrid w:val="0"/>
          <w:szCs w:val="20"/>
        </w:rPr>
        <w:t xml:space="preserve">Voor vragen over de werking van </w:t>
      </w:r>
      <w:proofErr w:type="spellStart"/>
      <w:r w:rsidRPr="00057337">
        <w:rPr>
          <w:snapToGrid w:val="0"/>
          <w:szCs w:val="20"/>
        </w:rPr>
        <w:t>TenderNed</w:t>
      </w:r>
      <w:proofErr w:type="spellEnd"/>
      <w:r w:rsidRPr="00057337">
        <w:rPr>
          <w:snapToGrid w:val="0"/>
          <w:szCs w:val="20"/>
        </w:rPr>
        <w:t xml:space="preserve"> kunt u contact opnemen met de helpdesk van </w:t>
      </w:r>
      <w:proofErr w:type="spellStart"/>
      <w:r w:rsidRPr="00057337">
        <w:rPr>
          <w:snapToGrid w:val="0"/>
          <w:szCs w:val="20"/>
        </w:rPr>
        <w:t>TenderNed</w:t>
      </w:r>
      <w:proofErr w:type="spellEnd"/>
      <w:r w:rsidRPr="00057337">
        <w:rPr>
          <w:snapToGrid w:val="0"/>
          <w:szCs w:val="20"/>
        </w:rPr>
        <w:t xml:space="preserve"> 0800-8363376.</w:t>
      </w:r>
    </w:p>
    <w:p w14:paraId="68A564BD" w14:textId="5CEE4FE0" w:rsidR="007640AA" w:rsidRPr="0032557C" w:rsidRDefault="00B5372A" w:rsidP="00B5372A">
      <w:pPr>
        <w:tabs>
          <w:tab w:val="left" w:pos="3871"/>
        </w:tabs>
        <w:spacing w:line="280" w:lineRule="exact"/>
        <w:rPr>
          <w:rFonts w:eastAsiaTheme="majorEastAsia"/>
          <w:bCs/>
          <w:caps/>
          <w:kern w:val="32"/>
          <w:szCs w:val="20"/>
        </w:rPr>
      </w:pPr>
      <w:r>
        <w:rPr>
          <w:rFonts w:eastAsiaTheme="majorEastAsia"/>
          <w:bCs/>
          <w:caps/>
          <w:kern w:val="32"/>
          <w:szCs w:val="20"/>
        </w:rPr>
        <w:tab/>
      </w:r>
    </w:p>
    <w:sectPr w:rsidR="007640AA" w:rsidRPr="0032557C" w:rsidSect="001D5C55">
      <w:headerReference w:type="default" r:id="rId8"/>
      <w:footerReference w:type="default" r:id="rId9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E9D0" w14:textId="77777777" w:rsidR="004340AF" w:rsidRDefault="004340AF" w:rsidP="004340AF">
      <w:r>
        <w:separator/>
      </w:r>
    </w:p>
  </w:endnote>
  <w:endnote w:type="continuationSeparator" w:id="0">
    <w:p w14:paraId="4EB41F06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F63A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1C17138D" wp14:editId="3C55D506">
          <wp:simplePos x="0" y="0"/>
          <wp:positionH relativeFrom="margin">
            <wp:align>center</wp:align>
          </wp:positionH>
          <wp:positionV relativeFrom="page">
            <wp:posOffset>10088245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9CAC" w14:textId="77777777" w:rsidR="004340AF" w:rsidRDefault="004340AF" w:rsidP="004340AF">
      <w:r>
        <w:separator/>
      </w:r>
    </w:p>
  </w:footnote>
  <w:footnote w:type="continuationSeparator" w:id="0">
    <w:p w14:paraId="67497843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C95B0A" w14:paraId="6313D2D0" w14:textId="77777777" w:rsidTr="00E70E1A">
      <w:tc>
        <w:tcPr>
          <w:tcW w:w="4346" w:type="dxa"/>
        </w:tcPr>
        <w:p w14:paraId="7851E691" w14:textId="1867B21D" w:rsidR="00C95B0A" w:rsidRPr="00A0072E" w:rsidRDefault="00C95B0A" w:rsidP="00C95B0A">
          <w:pPr>
            <w:pStyle w:val="Koptekst"/>
            <w:rPr>
              <w:rFonts w:cstheme="minorHAnsi"/>
              <w:sz w:val="16"/>
              <w:szCs w:val="16"/>
            </w:rPr>
          </w:pPr>
          <w:r w:rsidRPr="00A0072E">
            <w:rPr>
              <w:rFonts w:cstheme="minorHAnsi"/>
              <w:sz w:val="16"/>
              <w:szCs w:val="16"/>
            </w:rPr>
            <w:t xml:space="preserve">Bijlage </w:t>
          </w:r>
          <w:r w:rsidR="00B5372A">
            <w:rPr>
              <w:rFonts w:cstheme="minorHAnsi"/>
              <w:sz w:val="16"/>
              <w:szCs w:val="16"/>
            </w:rPr>
            <w:t>6</w:t>
          </w:r>
          <w:r w:rsidRPr="00A0072E">
            <w:rPr>
              <w:rFonts w:cstheme="minorHAnsi"/>
              <w:sz w:val="16"/>
              <w:szCs w:val="16"/>
            </w:rPr>
            <w:t xml:space="preserve"> </w:t>
          </w:r>
          <w:r w:rsidR="00057337">
            <w:rPr>
              <w:rFonts w:cstheme="minorHAnsi"/>
              <w:sz w:val="16"/>
              <w:szCs w:val="16"/>
            </w:rPr>
            <w:t>Informatiebrief UEA</w:t>
          </w:r>
        </w:p>
        <w:p w14:paraId="79073AF0" w14:textId="003B341B" w:rsidR="00C95B0A" w:rsidRDefault="00C95B0A" w:rsidP="00457A21">
          <w:pPr>
            <w:pStyle w:val="Koptekst"/>
          </w:pPr>
          <w:r w:rsidRPr="00A0072E">
            <w:rPr>
              <w:rFonts w:cstheme="minorHAnsi"/>
              <w:sz w:val="16"/>
              <w:szCs w:val="16"/>
            </w:rPr>
            <w:t>Bij bestek 20</w:t>
          </w:r>
          <w:r w:rsidR="00D84E47">
            <w:rPr>
              <w:rFonts w:cstheme="minorHAnsi"/>
              <w:sz w:val="16"/>
              <w:szCs w:val="16"/>
            </w:rPr>
            <w:t>24-</w:t>
          </w:r>
          <w:r w:rsidR="00B5372A">
            <w:rPr>
              <w:rFonts w:cstheme="minorHAnsi"/>
              <w:sz w:val="16"/>
              <w:szCs w:val="16"/>
            </w:rPr>
            <w:t>326</w:t>
          </w:r>
        </w:p>
      </w:tc>
      <w:tc>
        <w:tcPr>
          <w:tcW w:w="4346" w:type="dxa"/>
        </w:tcPr>
        <w:p w14:paraId="256D098B" w14:textId="77777777" w:rsidR="00C95B0A" w:rsidRDefault="00C95B0A" w:rsidP="00C95B0A">
          <w:pPr>
            <w:pStyle w:val="Koptekst"/>
            <w:jc w:val="right"/>
          </w:pPr>
          <w:r>
            <w:rPr>
              <w:noProof/>
              <w:color w:val="0000FF"/>
              <w:lang w:eastAsia="nl-NL"/>
            </w:rPr>
            <w:drawing>
              <wp:inline distT="0" distB="0" distL="0" distR="0" wp14:anchorId="4A641688" wp14:editId="7CC13B91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8B740C" w14:textId="77777777" w:rsidR="004340AF" w:rsidRDefault="004340AF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16287">
    <w:abstractNumId w:val="1"/>
  </w:num>
  <w:num w:numId="2" w16cid:durableId="1534416592">
    <w:abstractNumId w:val="0"/>
  </w:num>
  <w:num w:numId="3" w16cid:durableId="692919777">
    <w:abstractNumId w:val="3"/>
  </w:num>
  <w:num w:numId="4" w16cid:durableId="141670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57337"/>
    <w:rsid w:val="000D7A99"/>
    <w:rsid w:val="0016477D"/>
    <w:rsid w:val="001D5C55"/>
    <w:rsid w:val="0032557C"/>
    <w:rsid w:val="00357A9F"/>
    <w:rsid w:val="003E5FF6"/>
    <w:rsid w:val="004340AF"/>
    <w:rsid w:val="00457A21"/>
    <w:rsid w:val="005F46CD"/>
    <w:rsid w:val="00602E70"/>
    <w:rsid w:val="006773CC"/>
    <w:rsid w:val="006C5ED1"/>
    <w:rsid w:val="007640AA"/>
    <w:rsid w:val="007C0964"/>
    <w:rsid w:val="008B0378"/>
    <w:rsid w:val="008C5299"/>
    <w:rsid w:val="008D2743"/>
    <w:rsid w:val="009B3134"/>
    <w:rsid w:val="009E479B"/>
    <w:rsid w:val="00A0072E"/>
    <w:rsid w:val="00B5372A"/>
    <w:rsid w:val="00BF3E23"/>
    <w:rsid w:val="00C95B0A"/>
    <w:rsid w:val="00D84E47"/>
    <w:rsid w:val="00E31222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E277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C95B0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C5299"/>
    <w:rPr>
      <w:color w:val="4BA6D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ano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Kees van Os | gemeente Meierijstad</cp:lastModifiedBy>
  <cp:revision>4</cp:revision>
  <cp:lastPrinted>2023-11-14T14:58:00Z</cp:lastPrinted>
  <dcterms:created xsi:type="dcterms:W3CDTF">2023-11-14T14:59:00Z</dcterms:created>
  <dcterms:modified xsi:type="dcterms:W3CDTF">2024-05-07T06:11:00Z</dcterms:modified>
</cp:coreProperties>
</file>