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094B3" w14:textId="22639F0F" w:rsidR="00CC4443" w:rsidRDefault="00CC4443" w:rsidP="00CC4443">
      <w:pPr>
        <w:spacing w:line="240" w:lineRule="auto"/>
        <w:rPr>
          <w:b/>
          <w:bCs/>
          <w:color w:val="0000CC"/>
          <w:sz w:val="48"/>
          <w:szCs w:val="48"/>
        </w:rPr>
      </w:pPr>
      <w:r>
        <w:rPr>
          <w:b/>
          <w:bCs/>
          <w:sz w:val="48"/>
          <w:szCs w:val="48"/>
        </w:rPr>
        <w:t>Bijlage 12: gegevens onderneming inschrijver</w:t>
      </w:r>
      <w:r>
        <w:rPr>
          <w:b/>
          <w:bCs/>
          <w:color w:val="0000CC"/>
          <w:sz w:val="48"/>
          <w:szCs w:val="48"/>
        </w:rPr>
        <w:t xml:space="preserve"> </w:t>
      </w:r>
    </w:p>
    <w:p w14:paraId="2CC571EB" w14:textId="77777777" w:rsidR="00CC4443" w:rsidRDefault="00CC4443" w:rsidP="00CC4443">
      <w:pPr>
        <w:spacing w:line="240" w:lineRule="auto"/>
        <w:rPr>
          <w:b/>
          <w:bCs/>
          <w:color w:val="0000CC"/>
          <w:sz w:val="48"/>
          <w:szCs w:val="48"/>
        </w:rPr>
      </w:pPr>
    </w:p>
    <w:p w14:paraId="4C629585" w14:textId="77777777" w:rsidR="0002560D" w:rsidRPr="008A3D96" w:rsidRDefault="0002560D" w:rsidP="00CC4443">
      <w:pPr>
        <w:spacing w:line="240" w:lineRule="auto"/>
        <w:rPr>
          <w:b/>
          <w:bCs/>
          <w:color w:val="0000CC"/>
          <w:sz w:val="48"/>
          <w:szCs w:val="48"/>
        </w:rPr>
      </w:pPr>
    </w:p>
    <w:p w14:paraId="2DB00483" w14:textId="77777777" w:rsidR="00CC4443" w:rsidRPr="00774EA9" w:rsidRDefault="00CC4443" w:rsidP="00CC4443">
      <w:pPr>
        <w:spacing w:line="240" w:lineRule="auto"/>
        <w:rPr>
          <w:sz w:val="48"/>
          <w:szCs w:val="48"/>
        </w:rPr>
      </w:pPr>
      <w:r w:rsidRPr="00314AD5">
        <w:rPr>
          <w:sz w:val="48"/>
          <w:szCs w:val="48"/>
        </w:rPr>
        <w:t>EU-aanbesteding</w:t>
      </w:r>
    </w:p>
    <w:p w14:paraId="54A9DBA6" w14:textId="77777777" w:rsidR="00CC4443" w:rsidRPr="00774EA9" w:rsidRDefault="00CC4443" w:rsidP="00CC4443">
      <w:pPr>
        <w:spacing w:line="240" w:lineRule="auto"/>
        <w:rPr>
          <w:sz w:val="48"/>
          <w:szCs w:val="48"/>
        </w:rPr>
      </w:pPr>
      <w:r>
        <w:rPr>
          <w:sz w:val="48"/>
          <w:szCs w:val="48"/>
        </w:rPr>
        <w:t>Vervoercentrale</w:t>
      </w:r>
      <w:r w:rsidRPr="00774EA9">
        <w:rPr>
          <w:sz w:val="48"/>
          <w:szCs w:val="48"/>
        </w:rPr>
        <w:t xml:space="preserve"> </w:t>
      </w:r>
      <w:r>
        <w:rPr>
          <w:sz w:val="48"/>
          <w:szCs w:val="48"/>
        </w:rPr>
        <w:t>Regio Midden-Brabant</w:t>
      </w:r>
      <w:r w:rsidRPr="00774EA9">
        <w:rPr>
          <w:sz w:val="48"/>
          <w:szCs w:val="48"/>
        </w:rPr>
        <w:t>.</w:t>
      </w:r>
    </w:p>
    <w:p w14:paraId="135C42C7" w14:textId="77777777" w:rsidR="00CC4443" w:rsidRDefault="00CC4443" w:rsidP="00CC4443">
      <w:pPr>
        <w:spacing w:line="240" w:lineRule="auto"/>
        <w:rPr>
          <w:rFonts w:ascii="Verdana" w:hAnsi="Verdana"/>
          <w:color w:val="000066"/>
          <w:sz w:val="40"/>
          <w:szCs w:val="40"/>
        </w:rPr>
      </w:pPr>
    </w:p>
    <w:p w14:paraId="40587219" w14:textId="77777777" w:rsidR="0002560D" w:rsidRPr="00774EA9" w:rsidRDefault="0002560D" w:rsidP="00CC4443">
      <w:pPr>
        <w:spacing w:line="240" w:lineRule="auto"/>
        <w:rPr>
          <w:rFonts w:ascii="Verdana" w:hAnsi="Verdana"/>
          <w:color w:val="000066"/>
          <w:sz w:val="40"/>
          <w:szCs w:val="40"/>
        </w:rPr>
      </w:pPr>
    </w:p>
    <w:p w14:paraId="557A8D1B" w14:textId="77777777" w:rsidR="00CC4443" w:rsidRPr="00774EA9" w:rsidRDefault="00CC4443" w:rsidP="00CC4443">
      <w:pPr>
        <w:spacing w:line="240" w:lineRule="auto"/>
        <w:rPr>
          <w:rFonts w:ascii="Verdana" w:hAnsi="Verdana"/>
          <w:color w:val="000066"/>
          <w:sz w:val="40"/>
          <w:szCs w:val="40"/>
        </w:rPr>
      </w:pPr>
    </w:p>
    <w:p w14:paraId="59842338" w14:textId="77777777" w:rsidR="00CC4443" w:rsidRPr="00774EA9" w:rsidRDefault="00CC4443" w:rsidP="00CC4443">
      <w:pPr>
        <w:spacing w:line="240" w:lineRule="auto"/>
        <w:rPr>
          <w:rFonts w:ascii="Verdana" w:hAnsi="Verdana"/>
          <w:color w:val="000066"/>
          <w:sz w:val="40"/>
          <w:szCs w:val="40"/>
        </w:rPr>
      </w:pPr>
      <w:r w:rsidRPr="00774EA9">
        <w:rPr>
          <w:rFonts w:ascii="Verdana" w:hAnsi="Verdana"/>
          <w:noProof/>
          <w:color w:val="000066"/>
          <w:sz w:val="40"/>
          <w:szCs w:val="40"/>
        </w:rPr>
        <w:drawing>
          <wp:inline distT="0" distB="0" distL="0" distR="0" wp14:anchorId="655DF730" wp14:editId="60E0D3FD">
            <wp:extent cx="3724275" cy="1171575"/>
            <wp:effectExtent l="0" t="0" r="9525" b="9525"/>
            <wp:docPr id="710587974" name="Afbeelding 71058797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87974" name="Afbeelding 2" descr="Afbeelding met tekst&#10;&#10;Automatisch gegenereerde beschrijving"/>
                    <pic:cNvPicPr/>
                  </pic:nvPicPr>
                  <pic:blipFill>
                    <a:blip r:embed="rId6"/>
                    <a:stretch>
                      <a:fillRect/>
                    </a:stretch>
                  </pic:blipFill>
                  <pic:spPr>
                    <a:xfrm>
                      <a:off x="0" y="0"/>
                      <a:ext cx="3724275" cy="1171575"/>
                    </a:xfrm>
                    <a:prstGeom prst="rect">
                      <a:avLst/>
                    </a:prstGeom>
                  </pic:spPr>
                </pic:pic>
              </a:graphicData>
            </a:graphic>
          </wp:inline>
        </w:drawing>
      </w:r>
    </w:p>
    <w:p w14:paraId="3D47F017" w14:textId="77777777" w:rsidR="00CC4443" w:rsidRPr="00774EA9" w:rsidRDefault="00CC4443" w:rsidP="00CC4443">
      <w:pPr>
        <w:spacing w:line="240" w:lineRule="auto"/>
        <w:rPr>
          <w:rFonts w:ascii="Verdana" w:hAnsi="Verdana"/>
          <w:sz w:val="18"/>
          <w:szCs w:val="18"/>
        </w:rPr>
      </w:pPr>
    </w:p>
    <w:p w14:paraId="0BD2668B" w14:textId="77777777" w:rsidR="00CC4443" w:rsidRPr="00774EA9" w:rsidRDefault="00CC4443" w:rsidP="00CC4443">
      <w:pPr>
        <w:spacing w:line="240" w:lineRule="auto"/>
        <w:rPr>
          <w:rFonts w:ascii="Verdana" w:hAnsi="Verdana"/>
          <w:sz w:val="18"/>
          <w:szCs w:val="18"/>
        </w:rPr>
      </w:pPr>
    </w:p>
    <w:p w14:paraId="21B4A137" w14:textId="77777777" w:rsidR="00CC4443" w:rsidRPr="00774EA9" w:rsidRDefault="00CC4443" w:rsidP="00CC4443">
      <w:pPr>
        <w:spacing w:line="240" w:lineRule="auto"/>
        <w:rPr>
          <w:rFonts w:ascii="Verdana" w:hAnsi="Verdana"/>
          <w:sz w:val="18"/>
          <w:szCs w:val="18"/>
        </w:rPr>
      </w:pPr>
    </w:p>
    <w:p w14:paraId="29996FBB" w14:textId="77777777" w:rsidR="00CC4443" w:rsidRPr="00774EA9" w:rsidRDefault="00CC4443" w:rsidP="00CC4443">
      <w:pPr>
        <w:spacing w:line="240" w:lineRule="auto"/>
        <w:rPr>
          <w:rFonts w:ascii="Verdana" w:hAnsi="Verdana"/>
          <w:sz w:val="18"/>
          <w:szCs w:val="18"/>
        </w:rPr>
      </w:pPr>
    </w:p>
    <w:p w14:paraId="7E602DF9" w14:textId="77777777" w:rsidR="00CC4443" w:rsidRDefault="00CC4443" w:rsidP="00CC4443">
      <w:pPr>
        <w:spacing w:line="240" w:lineRule="auto"/>
        <w:rPr>
          <w:b/>
          <w:bCs/>
        </w:rPr>
      </w:pPr>
    </w:p>
    <w:p w14:paraId="4AD0AFE1" w14:textId="77777777" w:rsidR="00CC4443" w:rsidRDefault="00CC4443" w:rsidP="00CC4443">
      <w:pPr>
        <w:spacing w:line="240" w:lineRule="auto"/>
        <w:rPr>
          <w:b/>
          <w:bCs/>
        </w:rPr>
      </w:pPr>
    </w:p>
    <w:p w14:paraId="42F81F7B" w14:textId="77777777" w:rsidR="00CC4443" w:rsidRDefault="00CC4443" w:rsidP="00CC4443">
      <w:pPr>
        <w:spacing w:line="240" w:lineRule="auto"/>
        <w:rPr>
          <w:b/>
          <w:bCs/>
        </w:rPr>
      </w:pPr>
    </w:p>
    <w:p w14:paraId="43DC9C3B" w14:textId="77777777" w:rsidR="00CC4443" w:rsidRDefault="00CC4443" w:rsidP="00CC4443">
      <w:pPr>
        <w:spacing w:line="240" w:lineRule="auto"/>
        <w:rPr>
          <w:b/>
          <w:bCs/>
        </w:rPr>
      </w:pPr>
    </w:p>
    <w:p w14:paraId="01626884" w14:textId="77777777" w:rsidR="00CC4443" w:rsidRDefault="00CC4443" w:rsidP="00CC4443">
      <w:pPr>
        <w:spacing w:line="240" w:lineRule="auto"/>
        <w:rPr>
          <w:b/>
          <w:bCs/>
        </w:rPr>
      </w:pPr>
    </w:p>
    <w:p w14:paraId="375044B4" w14:textId="77777777" w:rsidR="00CC4443" w:rsidRDefault="00CC4443" w:rsidP="00CC4443">
      <w:pPr>
        <w:spacing w:line="240" w:lineRule="auto"/>
        <w:rPr>
          <w:b/>
          <w:bCs/>
        </w:rPr>
      </w:pPr>
    </w:p>
    <w:p w14:paraId="1D688270" w14:textId="77777777" w:rsidR="00CC4443" w:rsidRDefault="00CC4443" w:rsidP="00CC4443">
      <w:pPr>
        <w:spacing w:line="240" w:lineRule="auto"/>
        <w:rPr>
          <w:b/>
          <w:bCs/>
        </w:rPr>
      </w:pPr>
    </w:p>
    <w:p w14:paraId="4D60C7D9" w14:textId="77777777" w:rsidR="00CC4443" w:rsidRDefault="00CC4443" w:rsidP="00CC4443">
      <w:pPr>
        <w:spacing w:line="240" w:lineRule="auto"/>
        <w:rPr>
          <w:b/>
          <w:bCs/>
        </w:rPr>
      </w:pPr>
    </w:p>
    <w:p w14:paraId="14DF9C69" w14:textId="77777777" w:rsidR="00CC4443" w:rsidRDefault="00CC4443" w:rsidP="00CC4443">
      <w:pPr>
        <w:spacing w:line="240" w:lineRule="auto"/>
        <w:rPr>
          <w:b/>
          <w:bCs/>
        </w:rPr>
      </w:pPr>
    </w:p>
    <w:p w14:paraId="6180340C" w14:textId="77777777" w:rsidR="00CC4443" w:rsidRPr="00774EA9" w:rsidRDefault="00CC4443" w:rsidP="00CC4443">
      <w:pPr>
        <w:spacing w:line="240" w:lineRule="auto"/>
        <w:rPr>
          <w:b/>
          <w:bCs/>
        </w:rPr>
      </w:pPr>
    </w:p>
    <w:p w14:paraId="0E598A47" w14:textId="77777777" w:rsidR="00CC4443" w:rsidRPr="00774EA9" w:rsidRDefault="00CC4443" w:rsidP="00CC4443">
      <w:pPr>
        <w:spacing w:line="240" w:lineRule="auto"/>
        <w:rPr>
          <w:b/>
          <w:bCs/>
        </w:rPr>
      </w:pPr>
    </w:p>
    <w:p w14:paraId="2D51D580" w14:textId="77777777" w:rsidR="00C218B3" w:rsidRPr="00C218B3" w:rsidRDefault="00C218B3" w:rsidP="00C218B3">
      <w:pPr>
        <w:spacing w:line="240" w:lineRule="auto"/>
        <w:ind w:left="1701" w:hanging="1701"/>
        <w:rPr>
          <w:rFonts w:asciiTheme="minorHAnsi" w:hAnsiTheme="minorHAnsi" w:cstheme="minorHAnsi"/>
          <w:color w:val="0000CC"/>
          <w:sz w:val="22"/>
          <w:lang w:val="de-DE"/>
        </w:rPr>
      </w:pPr>
      <w:r w:rsidRPr="00C218B3">
        <w:rPr>
          <w:rFonts w:asciiTheme="minorHAnsi" w:hAnsiTheme="minorHAnsi" w:cstheme="minorHAnsi"/>
          <w:b/>
          <w:bCs/>
          <w:sz w:val="22"/>
          <w:lang w:val="de-DE"/>
        </w:rPr>
        <w:t xml:space="preserve">Datum:  </w:t>
      </w:r>
      <w:r w:rsidRPr="00C218B3">
        <w:rPr>
          <w:rFonts w:asciiTheme="minorHAnsi" w:hAnsiTheme="minorHAnsi" w:cstheme="minorHAnsi"/>
          <w:b/>
          <w:bCs/>
          <w:sz w:val="22"/>
          <w:lang w:val="de-DE"/>
        </w:rPr>
        <w:tab/>
      </w:r>
      <w:r w:rsidRPr="00C218B3">
        <w:rPr>
          <w:rFonts w:asciiTheme="minorHAnsi" w:hAnsiTheme="minorHAnsi" w:cstheme="minorHAnsi"/>
          <w:sz w:val="22"/>
          <w:lang w:val="de-DE"/>
        </w:rPr>
        <w:t>1 mei 2024</w:t>
      </w:r>
    </w:p>
    <w:p w14:paraId="377867EB" w14:textId="77777777" w:rsidR="00C218B3" w:rsidRPr="00C218B3" w:rsidRDefault="00C218B3" w:rsidP="00C218B3">
      <w:pPr>
        <w:spacing w:line="240" w:lineRule="auto"/>
        <w:ind w:left="1701" w:hanging="1701"/>
        <w:rPr>
          <w:rFonts w:asciiTheme="minorHAnsi" w:hAnsiTheme="minorHAnsi" w:cstheme="minorHAnsi"/>
          <w:sz w:val="22"/>
          <w:lang w:val="de-DE"/>
        </w:rPr>
      </w:pPr>
    </w:p>
    <w:p w14:paraId="213762BD" w14:textId="77777777" w:rsidR="00C218B3" w:rsidRPr="00C218B3" w:rsidRDefault="00C218B3" w:rsidP="00C218B3">
      <w:pPr>
        <w:spacing w:line="240" w:lineRule="auto"/>
        <w:ind w:left="1701" w:hanging="1701"/>
        <w:rPr>
          <w:rFonts w:asciiTheme="minorHAnsi" w:hAnsiTheme="minorHAnsi" w:cstheme="minorHAnsi"/>
          <w:sz w:val="22"/>
          <w:lang w:val="de-DE"/>
        </w:rPr>
      </w:pPr>
      <w:r w:rsidRPr="00C218B3">
        <w:rPr>
          <w:rFonts w:asciiTheme="minorHAnsi" w:hAnsiTheme="minorHAnsi" w:cstheme="minorHAnsi"/>
          <w:b/>
          <w:sz w:val="22"/>
          <w:lang w:val="de-DE"/>
        </w:rPr>
        <w:t>Kenmerk:</w:t>
      </w:r>
      <w:r w:rsidRPr="00C218B3">
        <w:rPr>
          <w:rFonts w:asciiTheme="minorHAnsi" w:hAnsiTheme="minorHAnsi" w:cstheme="minorHAnsi"/>
          <w:b/>
          <w:spacing w:val="-7"/>
          <w:sz w:val="22"/>
          <w:lang w:val="de-DE"/>
        </w:rPr>
        <w:t xml:space="preserve"> </w:t>
      </w:r>
      <w:r w:rsidRPr="00C218B3">
        <w:rPr>
          <w:rFonts w:asciiTheme="minorHAnsi" w:hAnsiTheme="minorHAnsi" w:cstheme="minorHAnsi"/>
          <w:b/>
          <w:spacing w:val="-7"/>
          <w:sz w:val="22"/>
          <w:lang w:val="de-DE"/>
        </w:rPr>
        <w:tab/>
      </w:r>
      <w:r w:rsidRPr="00C218B3">
        <w:rPr>
          <w:rFonts w:asciiTheme="minorHAnsi" w:hAnsiTheme="minorHAnsi" w:cstheme="minorHAnsi"/>
          <w:sz w:val="22"/>
          <w:lang w:val="de-DE"/>
        </w:rPr>
        <w:t>BRMB/AANB/REGIE/2024</w:t>
      </w:r>
    </w:p>
    <w:p w14:paraId="64D3A142" w14:textId="77777777" w:rsidR="00C218B3" w:rsidRPr="00C218B3" w:rsidRDefault="00C218B3" w:rsidP="00C218B3">
      <w:pPr>
        <w:spacing w:line="240" w:lineRule="auto"/>
        <w:ind w:left="1701" w:hanging="1701"/>
        <w:rPr>
          <w:rFonts w:asciiTheme="minorHAnsi" w:hAnsiTheme="minorHAnsi" w:cstheme="minorHAnsi"/>
          <w:sz w:val="22"/>
        </w:rPr>
      </w:pPr>
      <w:r w:rsidRPr="00C218B3">
        <w:rPr>
          <w:rFonts w:asciiTheme="minorHAnsi" w:hAnsiTheme="minorHAnsi" w:cstheme="minorHAnsi"/>
          <w:b/>
          <w:bCs/>
          <w:sz w:val="22"/>
        </w:rPr>
        <w:t>Tendernummer:</w:t>
      </w:r>
      <w:r w:rsidRPr="00C218B3">
        <w:rPr>
          <w:rFonts w:asciiTheme="minorHAnsi" w:hAnsiTheme="minorHAnsi" w:cstheme="minorHAnsi"/>
          <w:sz w:val="22"/>
        </w:rPr>
        <w:tab/>
        <w:t>TN 462142</w:t>
      </w:r>
    </w:p>
    <w:p w14:paraId="25DE4E73" w14:textId="77777777" w:rsidR="00C218B3" w:rsidRPr="00C218B3" w:rsidRDefault="00C218B3" w:rsidP="00C218B3">
      <w:pPr>
        <w:spacing w:line="240" w:lineRule="auto"/>
        <w:ind w:left="1701" w:hanging="1701"/>
        <w:rPr>
          <w:rFonts w:asciiTheme="minorHAnsi" w:hAnsiTheme="minorHAnsi" w:cstheme="minorHAnsi"/>
          <w:sz w:val="22"/>
        </w:rPr>
      </w:pPr>
    </w:p>
    <w:p w14:paraId="5C7453B6" w14:textId="77777777" w:rsidR="00C218B3" w:rsidRPr="00C218B3" w:rsidRDefault="00C218B3" w:rsidP="00C218B3">
      <w:pPr>
        <w:spacing w:line="240" w:lineRule="auto"/>
        <w:ind w:left="1701" w:hanging="1701"/>
        <w:rPr>
          <w:rFonts w:asciiTheme="minorHAnsi" w:hAnsiTheme="minorHAnsi" w:cstheme="minorHAnsi"/>
          <w:color w:val="0000CC"/>
          <w:sz w:val="22"/>
        </w:rPr>
      </w:pPr>
      <w:r w:rsidRPr="00C218B3">
        <w:rPr>
          <w:rFonts w:asciiTheme="minorHAnsi" w:hAnsiTheme="minorHAnsi" w:cstheme="minorHAnsi"/>
          <w:b/>
          <w:bCs/>
          <w:sz w:val="22"/>
        </w:rPr>
        <w:t>Versie:</w:t>
      </w:r>
      <w:r w:rsidRPr="00C218B3">
        <w:rPr>
          <w:rFonts w:asciiTheme="minorHAnsi" w:hAnsiTheme="minorHAnsi" w:cstheme="minorHAnsi"/>
          <w:sz w:val="22"/>
        </w:rPr>
        <w:t xml:space="preserve">   </w:t>
      </w:r>
      <w:r w:rsidRPr="00C218B3">
        <w:rPr>
          <w:rFonts w:asciiTheme="minorHAnsi" w:hAnsiTheme="minorHAnsi" w:cstheme="minorHAnsi"/>
          <w:sz w:val="22"/>
        </w:rPr>
        <w:tab/>
        <w:t>5.0</w:t>
      </w:r>
    </w:p>
    <w:p w14:paraId="75BC6753" w14:textId="77777777" w:rsidR="00C218B3" w:rsidRPr="00C218B3" w:rsidRDefault="00C218B3" w:rsidP="00C218B3">
      <w:pPr>
        <w:spacing w:line="240" w:lineRule="auto"/>
        <w:rPr>
          <w:rFonts w:asciiTheme="minorHAnsi" w:hAnsiTheme="minorHAnsi" w:cstheme="minorHAnsi"/>
          <w:sz w:val="22"/>
        </w:rPr>
      </w:pPr>
    </w:p>
    <w:p w14:paraId="57D4BECE" w14:textId="77777777" w:rsidR="00C218B3" w:rsidRPr="00C218B3" w:rsidRDefault="00C218B3" w:rsidP="00C218B3">
      <w:pPr>
        <w:spacing w:line="240" w:lineRule="auto"/>
        <w:rPr>
          <w:rFonts w:asciiTheme="minorHAnsi" w:hAnsiTheme="minorHAnsi" w:cstheme="minorHAnsi"/>
          <w:sz w:val="22"/>
        </w:rPr>
      </w:pPr>
    </w:p>
    <w:p w14:paraId="17A8D528" w14:textId="77777777" w:rsidR="00C218B3" w:rsidRPr="00C218B3" w:rsidRDefault="00C218B3" w:rsidP="00C218B3">
      <w:pPr>
        <w:spacing w:line="240" w:lineRule="auto"/>
        <w:rPr>
          <w:rFonts w:asciiTheme="minorHAnsi" w:hAnsiTheme="minorHAnsi" w:cstheme="minorHAnsi"/>
          <w:b/>
          <w:bCs/>
          <w:sz w:val="22"/>
        </w:rPr>
      </w:pPr>
      <w:r w:rsidRPr="00C218B3">
        <w:rPr>
          <w:rFonts w:asciiTheme="minorHAnsi" w:hAnsiTheme="minorHAnsi" w:cstheme="minorHAnsi"/>
          <w:b/>
          <w:bCs/>
          <w:sz w:val="22"/>
        </w:rPr>
        <w:t>In opdracht van:</w:t>
      </w:r>
    </w:p>
    <w:p w14:paraId="43061DB9" w14:textId="77777777" w:rsidR="00C218B3" w:rsidRPr="00C218B3" w:rsidRDefault="00C218B3" w:rsidP="00C218B3">
      <w:pPr>
        <w:spacing w:line="240" w:lineRule="auto"/>
        <w:rPr>
          <w:rFonts w:asciiTheme="minorHAnsi" w:hAnsiTheme="minorHAnsi" w:cstheme="minorHAnsi"/>
          <w:sz w:val="22"/>
        </w:rPr>
      </w:pPr>
      <w:r w:rsidRPr="00C218B3">
        <w:rPr>
          <w:rFonts w:asciiTheme="minorHAnsi" w:hAnsiTheme="minorHAnsi" w:cstheme="minorHAnsi"/>
          <w:sz w:val="22"/>
        </w:rPr>
        <w:t>Gemeente Tilburg, namens de Stuurgroep Regiovervoer Midden-Brabant.</w:t>
      </w:r>
    </w:p>
    <w:p w14:paraId="6806BBC2" w14:textId="77777777" w:rsidR="00CC4443" w:rsidRDefault="00CC4443" w:rsidP="00CC4443">
      <w:pPr>
        <w:rPr>
          <w:rFonts w:eastAsiaTheme="majorEastAsia" w:cstheme="majorBidi"/>
          <w:b/>
          <w:bCs/>
          <w:kern w:val="32"/>
          <w:sz w:val="36"/>
          <w:szCs w:val="36"/>
        </w:rPr>
      </w:pPr>
      <w:r>
        <w:rPr>
          <w:sz w:val="36"/>
          <w:szCs w:val="36"/>
        </w:rPr>
        <w:br w:type="page"/>
      </w:r>
    </w:p>
    <w:p w14:paraId="64C95034" w14:textId="77777777" w:rsidR="00E6797D" w:rsidRPr="0040665E" w:rsidRDefault="00E6797D" w:rsidP="00FC6935">
      <w:pPr>
        <w:spacing w:line="240" w:lineRule="auto"/>
        <w:rPr>
          <w:rFonts w:asciiTheme="minorHAnsi" w:hAnsiTheme="minorHAnsi" w:cstheme="minorHAnsi"/>
          <w:sz w:val="22"/>
        </w:rPr>
      </w:pPr>
      <w:r w:rsidRPr="0040665E">
        <w:rPr>
          <w:rFonts w:asciiTheme="minorHAnsi" w:hAnsiTheme="minorHAnsi" w:cstheme="minorHAnsi"/>
          <w:sz w:val="22"/>
        </w:rPr>
        <w:lastRenderedPageBreak/>
        <w:t xml:space="preserve">Inschrijver dient zijn volledige organisatie- of ondernemingsstructuur te verstrekken. Hiertoe dient inschrijver een organogram, inclusief de gegevens over een eventuele relatie met het concern of de holding en een concerngarantie te overleggen. Deze informatie dient als Bijlage 12 'Gegevens onderneming Inschrijver' te worden ingediend bij inschrijving. </w:t>
      </w:r>
    </w:p>
    <w:p w14:paraId="5D58C1E5" w14:textId="77777777" w:rsidR="00E6797D" w:rsidRPr="0040665E" w:rsidRDefault="00E6797D" w:rsidP="00FC6935">
      <w:pPr>
        <w:spacing w:line="240" w:lineRule="auto"/>
        <w:rPr>
          <w:rFonts w:asciiTheme="minorHAnsi" w:hAnsiTheme="minorHAnsi" w:cstheme="minorHAnsi"/>
          <w:sz w:val="22"/>
        </w:rPr>
      </w:pPr>
    </w:p>
    <w:p w14:paraId="5FFABA68" w14:textId="1A16CCC9" w:rsidR="008D545F" w:rsidRPr="0040665E" w:rsidRDefault="00E6797D" w:rsidP="00FC6935">
      <w:pPr>
        <w:spacing w:line="240" w:lineRule="auto"/>
        <w:rPr>
          <w:rFonts w:asciiTheme="minorHAnsi" w:hAnsiTheme="minorHAnsi" w:cstheme="minorHAnsi"/>
          <w:sz w:val="22"/>
        </w:rPr>
      </w:pPr>
      <w:r w:rsidRPr="0040665E">
        <w:rPr>
          <w:rFonts w:asciiTheme="minorHAnsi" w:hAnsiTheme="minorHAnsi" w:cstheme="minorHAnsi"/>
          <w:sz w:val="22"/>
        </w:rPr>
        <w:t xml:space="preserve">Indien sprake is van een Combinatie dienen alle combinanten deze informatie te overleggen, inclusief een toelichting hoe de verschillende combinanten zich binnen de overeenkomst tot elkaar verhouden (incl. verantwoordelijkheden). De bijlage is vormvrij. Het RMB heeft het recht om inschrijver om een toelichting op de concerngegevens en nadere informatie omtrent de </w:t>
      </w:r>
      <w:proofErr w:type="spellStart"/>
      <w:r w:rsidRPr="0040665E">
        <w:rPr>
          <w:rFonts w:asciiTheme="minorHAnsi" w:hAnsiTheme="minorHAnsi" w:cstheme="minorHAnsi"/>
          <w:sz w:val="22"/>
        </w:rPr>
        <w:t>bestuursituatie</w:t>
      </w:r>
      <w:proofErr w:type="spellEnd"/>
      <w:r w:rsidRPr="0040665E">
        <w:rPr>
          <w:rFonts w:asciiTheme="minorHAnsi" w:hAnsiTheme="minorHAnsi" w:cstheme="minorHAnsi"/>
          <w:sz w:val="22"/>
        </w:rPr>
        <w:t xml:space="preserve"> en de eigendomsverhoudingen te verzoeken.</w:t>
      </w:r>
    </w:p>
    <w:p w14:paraId="30CE157A" w14:textId="77777777" w:rsidR="008D545F" w:rsidRPr="0040665E" w:rsidRDefault="008D545F" w:rsidP="008D545F">
      <w:pPr>
        <w:spacing w:line="240" w:lineRule="auto"/>
        <w:rPr>
          <w:rFonts w:asciiTheme="minorHAnsi" w:hAnsiTheme="minorHAnsi" w:cstheme="minorHAnsi"/>
          <w:sz w:val="22"/>
        </w:rPr>
      </w:pPr>
    </w:p>
    <w:p w14:paraId="52308D7F" w14:textId="41702A9C" w:rsidR="0080394F" w:rsidRPr="0040665E" w:rsidRDefault="0080394F">
      <w:pPr>
        <w:spacing w:after="160" w:line="259" w:lineRule="auto"/>
        <w:rPr>
          <w:rFonts w:asciiTheme="minorHAnsi" w:hAnsiTheme="minorHAnsi" w:cstheme="minorHAnsi"/>
          <w:sz w:val="22"/>
        </w:rPr>
      </w:pPr>
      <w:r w:rsidRPr="0040665E">
        <w:rPr>
          <w:rFonts w:asciiTheme="minorHAnsi" w:hAnsiTheme="minorHAnsi" w:cstheme="minorHAnsi"/>
          <w:sz w:val="22"/>
        </w:rPr>
        <w:br w:type="page"/>
      </w:r>
    </w:p>
    <w:p w14:paraId="3BBDF384" w14:textId="77777777" w:rsidR="0080394F" w:rsidRPr="0040665E" w:rsidRDefault="0080394F" w:rsidP="0080394F">
      <w:pPr>
        <w:rPr>
          <w:rFonts w:asciiTheme="minorHAnsi" w:eastAsia="Times New Roman" w:hAnsiTheme="minorHAnsi" w:cstheme="minorHAnsi"/>
          <w:b/>
          <w:sz w:val="22"/>
        </w:rPr>
      </w:pPr>
      <w:r w:rsidRPr="0040665E">
        <w:rPr>
          <w:rFonts w:asciiTheme="minorHAnsi" w:hAnsiTheme="minorHAnsi" w:cstheme="minorHAnsi"/>
          <w:b/>
          <w:sz w:val="22"/>
        </w:rPr>
        <w:lastRenderedPageBreak/>
        <w:t>Concerngarantie</w:t>
      </w:r>
    </w:p>
    <w:p w14:paraId="0133EDF7" w14:textId="77777777" w:rsidR="0080394F" w:rsidRPr="0040665E" w:rsidRDefault="0080394F" w:rsidP="0080394F">
      <w:pPr>
        <w:rPr>
          <w:rFonts w:asciiTheme="minorHAnsi" w:hAnsiTheme="minorHAnsi" w:cstheme="minorHAnsi"/>
          <w:sz w:val="22"/>
        </w:rPr>
      </w:pPr>
    </w:p>
    <w:p w14:paraId="5050E240" w14:textId="77777777" w:rsidR="0080394F" w:rsidRPr="0040665E" w:rsidRDefault="0080394F" w:rsidP="0080394F">
      <w:pPr>
        <w:rPr>
          <w:rFonts w:asciiTheme="minorHAnsi" w:hAnsiTheme="minorHAnsi" w:cstheme="minorHAnsi"/>
          <w:sz w:val="22"/>
        </w:rPr>
      </w:pPr>
    </w:p>
    <w:p w14:paraId="4A049E7F" w14:textId="77777777" w:rsidR="0080394F" w:rsidRPr="0040665E" w:rsidRDefault="0080394F" w:rsidP="0080394F">
      <w:pPr>
        <w:rPr>
          <w:rFonts w:asciiTheme="minorHAnsi" w:hAnsiTheme="minorHAnsi" w:cstheme="minorHAnsi"/>
          <w:i/>
          <w:sz w:val="22"/>
        </w:rPr>
      </w:pPr>
      <w:r w:rsidRPr="0040665E">
        <w:rPr>
          <w:rFonts w:asciiTheme="minorHAnsi" w:hAnsiTheme="minorHAnsi" w:cstheme="minorHAnsi"/>
          <w:sz w:val="22"/>
        </w:rPr>
        <w:t>Ondergetekende</w:t>
      </w:r>
      <w:permStart w:id="45250964" w:edGrp="everyone"/>
      <w:r w:rsidRPr="0040665E">
        <w:rPr>
          <w:rFonts w:asciiTheme="minorHAnsi" w:hAnsiTheme="minorHAnsi" w:cstheme="minorHAnsi"/>
          <w:sz w:val="22"/>
        </w:rPr>
        <w:t>...........................................................................</w:t>
      </w:r>
      <w:permEnd w:id="45250964"/>
      <w:r w:rsidRPr="0040665E">
        <w:rPr>
          <w:rFonts w:asciiTheme="minorHAnsi" w:hAnsiTheme="minorHAnsi" w:cstheme="minorHAnsi"/>
          <w:i/>
          <w:sz w:val="22"/>
        </w:rPr>
        <w:t>(naam moedermaatschappij/holding)</w:t>
      </w:r>
    </w:p>
    <w:p w14:paraId="2E414189" w14:textId="77777777" w:rsidR="0080394F" w:rsidRPr="0040665E" w:rsidRDefault="0080394F" w:rsidP="0080394F">
      <w:pPr>
        <w:rPr>
          <w:rFonts w:asciiTheme="minorHAnsi" w:hAnsiTheme="minorHAnsi" w:cstheme="minorHAnsi"/>
          <w:sz w:val="22"/>
        </w:rPr>
      </w:pPr>
      <w:r w:rsidRPr="0040665E">
        <w:rPr>
          <w:rFonts w:asciiTheme="minorHAnsi" w:hAnsiTheme="minorHAnsi" w:cstheme="minorHAnsi"/>
          <w:sz w:val="22"/>
        </w:rPr>
        <w:t>gevestigd te</w:t>
      </w:r>
      <w:permStart w:id="94577449" w:edGrp="everyone"/>
      <w:r w:rsidRPr="0040665E">
        <w:rPr>
          <w:rFonts w:asciiTheme="minorHAnsi" w:hAnsiTheme="minorHAnsi" w:cstheme="minorHAnsi"/>
          <w:sz w:val="22"/>
        </w:rPr>
        <w:t>..................................................................................................................</w:t>
      </w:r>
      <w:permEnd w:id="94577449"/>
    </w:p>
    <w:p w14:paraId="187BDE9E" w14:textId="77777777" w:rsidR="0080394F" w:rsidRPr="0040665E" w:rsidRDefault="0080394F" w:rsidP="0080394F">
      <w:pPr>
        <w:rPr>
          <w:rFonts w:asciiTheme="minorHAnsi" w:hAnsiTheme="minorHAnsi" w:cstheme="minorHAnsi"/>
          <w:sz w:val="22"/>
        </w:rPr>
      </w:pPr>
      <w:r w:rsidRPr="0040665E">
        <w:rPr>
          <w:rFonts w:asciiTheme="minorHAnsi" w:hAnsiTheme="minorHAnsi" w:cstheme="minorHAnsi"/>
          <w:sz w:val="22"/>
        </w:rPr>
        <w:t>hierna te noemen</w:t>
      </w:r>
      <w:permStart w:id="476013077" w:edGrp="everyone"/>
      <w:r w:rsidRPr="0040665E">
        <w:rPr>
          <w:rFonts w:asciiTheme="minorHAnsi" w:hAnsiTheme="minorHAnsi" w:cstheme="minorHAnsi"/>
          <w:sz w:val="22"/>
        </w:rPr>
        <w:t>........................................................................................................</w:t>
      </w:r>
      <w:permEnd w:id="476013077"/>
    </w:p>
    <w:p w14:paraId="63180F90" w14:textId="77777777" w:rsidR="0080394F" w:rsidRPr="0040665E" w:rsidRDefault="0080394F" w:rsidP="0080394F">
      <w:pPr>
        <w:rPr>
          <w:rFonts w:asciiTheme="minorHAnsi" w:hAnsiTheme="minorHAnsi" w:cstheme="minorHAnsi"/>
          <w:sz w:val="22"/>
        </w:rPr>
      </w:pPr>
    </w:p>
    <w:p w14:paraId="2D1A020C" w14:textId="77777777" w:rsidR="0080394F" w:rsidRPr="0040665E" w:rsidRDefault="0080394F" w:rsidP="0080394F">
      <w:pPr>
        <w:rPr>
          <w:rFonts w:asciiTheme="minorHAnsi" w:hAnsiTheme="minorHAnsi" w:cstheme="minorHAnsi"/>
          <w:sz w:val="22"/>
        </w:rPr>
      </w:pPr>
      <w:r w:rsidRPr="0040665E">
        <w:rPr>
          <w:rFonts w:asciiTheme="minorHAnsi" w:hAnsiTheme="minorHAnsi" w:cstheme="minorHAnsi"/>
          <w:sz w:val="22"/>
        </w:rPr>
        <w:t>in aanmerking nemende:</w:t>
      </w:r>
    </w:p>
    <w:p w14:paraId="59CD4E11" w14:textId="4C2ED0EA" w:rsidR="0080394F" w:rsidRPr="0040665E" w:rsidRDefault="0080394F" w:rsidP="0080394F">
      <w:pPr>
        <w:rPr>
          <w:rFonts w:asciiTheme="minorHAnsi" w:hAnsiTheme="minorHAnsi" w:cstheme="minorHAnsi"/>
          <w:sz w:val="22"/>
        </w:rPr>
      </w:pPr>
      <w:r w:rsidRPr="0040665E">
        <w:rPr>
          <w:rFonts w:asciiTheme="minorHAnsi" w:hAnsiTheme="minorHAnsi" w:cstheme="minorHAnsi"/>
          <w:sz w:val="22"/>
        </w:rPr>
        <w:t>dat Regiovervoer Midden-Brabant en</w:t>
      </w:r>
    </w:p>
    <w:p w14:paraId="3438B57F" w14:textId="77777777" w:rsidR="0080394F" w:rsidRPr="0040665E" w:rsidRDefault="0080394F" w:rsidP="0080394F">
      <w:pPr>
        <w:rPr>
          <w:rFonts w:asciiTheme="minorHAnsi" w:hAnsiTheme="minorHAnsi" w:cstheme="minorHAnsi"/>
          <w:sz w:val="22"/>
        </w:rPr>
      </w:pPr>
      <w:permStart w:id="1865883348" w:edGrp="everyone"/>
      <w:r w:rsidRPr="0040665E">
        <w:rPr>
          <w:rFonts w:asciiTheme="minorHAnsi" w:hAnsiTheme="minorHAnsi" w:cstheme="minorHAnsi"/>
          <w:sz w:val="22"/>
        </w:rPr>
        <w:t>...................................................................................................................................................................................................................................................................</w:t>
      </w:r>
      <w:permEnd w:id="1865883348"/>
      <w:r w:rsidRPr="0040665E">
        <w:rPr>
          <w:rFonts w:asciiTheme="minorHAnsi" w:hAnsiTheme="minorHAnsi" w:cstheme="minorHAnsi"/>
          <w:sz w:val="22"/>
        </w:rPr>
        <w:t xml:space="preserve"> </w:t>
      </w:r>
      <w:r w:rsidRPr="0040665E">
        <w:rPr>
          <w:rFonts w:asciiTheme="minorHAnsi" w:hAnsiTheme="minorHAnsi" w:cstheme="minorHAnsi"/>
          <w:i/>
          <w:sz w:val="22"/>
        </w:rPr>
        <w:t>(naam en adres dochteronderneming)</w:t>
      </w:r>
      <w:r w:rsidRPr="0040665E">
        <w:rPr>
          <w:rFonts w:asciiTheme="minorHAnsi" w:hAnsiTheme="minorHAnsi" w:cstheme="minorHAnsi"/>
          <w:sz w:val="22"/>
        </w:rPr>
        <w:t xml:space="preserve"> mogelijk voornemens zijn een overeenkomst te sluiten voor </w:t>
      </w:r>
      <w:permStart w:id="189623506" w:edGrp="everyone"/>
      <w:r w:rsidRPr="0040665E">
        <w:rPr>
          <w:rFonts w:asciiTheme="minorHAnsi" w:hAnsiTheme="minorHAnsi" w:cstheme="minorHAnsi"/>
          <w:sz w:val="22"/>
        </w:rPr>
        <w:t>…………………………….</w:t>
      </w:r>
      <w:permEnd w:id="189623506"/>
      <w:r w:rsidRPr="0040665E">
        <w:rPr>
          <w:rFonts w:asciiTheme="minorHAnsi" w:hAnsiTheme="minorHAnsi" w:cstheme="minorHAnsi"/>
          <w:sz w:val="22"/>
        </w:rPr>
        <w:t xml:space="preserve"> </w:t>
      </w:r>
      <w:r w:rsidRPr="0040665E">
        <w:rPr>
          <w:rFonts w:asciiTheme="minorHAnsi" w:hAnsiTheme="minorHAnsi" w:cstheme="minorHAnsi"/>
          <w:i/>
          <w:sz w:val="22"/>
        </w:rPr>
        <w:t>(projectnaam)</w:t>
      </w:r>
      <w:r w:rsidRPr="0040665E">
        <w:rPr>
          <w:rFonts w:asciiTheme="minorHAnsi" w:hAnsiTheme="minorHAnsi" w:cstheme="minorHAnsi"/>
          <w:sz w:val="22"/>
        </w:rPr>
        <w:t>, verklaart:</w:t>
      </w:r>
    </w:p>
    <w:p w14:paraId="7E97A25F" w14:textId="79AC1746" w:rsidR="0080394F" w:rsidRPr="0040665E" w:rsidRDefault="0080394F" w:rsidP="0080394F">
      <w:pPr>
        <w:rPr>
          <w:rFonts w:asciiTheme="minorHAnsi" w:hAnsiTheme="minorHAnsi" w:cstheme="minorHAnsi"/>
          <w:sz w:val="22"/>
        </w:rPr>
      </w:pPr>
      <w:r w:rsidRPr="0040665E">
        <w:rPr>
          <w:rFonts w:asciiTheme="minorHAnsi" w:hAnsiTheme="minorHAnsi" w:cstheme="minorHAnsi"/>
          <w:sz w:val="22"/>
        </w:rPr>
        <w:t>dat hij zich, als moedermaatschappij/holding, ten behoeve van</w:t>
      </w:r>
      <w:permStart w:id="1902053335" w:edGrp="everyone"/>
      <w:r w:rsidRPr="0040665E">
        <w:rPr>
          <w:rFonts w:asciiTheme="minorHAnsi" w:hAnsiTheme="minorHAnsi" w:cstheme="minorHAnsi"/>
          <w:sz w:val="22"/>
        </w:rPr>
        <w:t xml:space="preserve"> ……………………………………..</w:t>
      </w:r>
      <w:permEnd w:id="1902053335"/>
      <w:r w:rsidRPr="0040665E">
        <w:rPr>
          <w:rFonts w:asciiTheme="minorHAnsi" w:hAnsiTheme="minorHAnsi" w:cstheme="minorHAnsi"/>
          <w:sz w:val="22"/>
        </w:rPr>
        <w:t xml:space="preserve"> </w:t>
      </w:r>
      <w:r w:rsidRPr="0040665E">
        <w:rPr>
          <w:rFonts w:asciiTheme="minorHAnsi" w:hAnsiTheme="minorHAnsi" w:cstheme="minorHAnsi"/>
          <w:i/>
          <w:sz w:val="22"/>
        </w:rPr>
        <w:t>(naam dochteronderneming)</w:t>
      </w:r>
      <w:r w:rsidRPr="0040665E">
        <w:rPr>
          <w:rFonts w:asciiTheme="minorHAnsi" w:hAnsiTheme="minorHAnsi" w:cstheme="minorHAnsi"/>
          <w:sz w:val="22"/>
        </w:rPr>
        <w:t xml:space="preserve"> bij gunning volledig en onvoorwaardelijk financieel garantstelt voor de juiste en volledige nakoming van de verplichtingen die uit de af te sluiten overeenkomst(en) tussen RMB en </w:t>
      </w:r>
      <w:permStart w:id="1429421618" w:edGrp="everyone"/>
      <w:r w:rsidRPr="0040665E">
        <w:rPr>
          <w:rFonts w:asciiTheme="minorHAnsi" w:hAnsiTheme="minorHAnsi" w:cstheme="minorHAnsi"/>
          <w:sz w:val="22"/>
        </w:rPr>
        <w:t>…………………………………..</w:t>
      </w:r>
      <w:permEnd w:id="1429421618"/>
      <w:r w:rsidRPr="0040665E">
        <w:rPr>
          <w:rFonts w:asciiTheme="minorHAnsi" w:hAnsiTheme="minorHAnsi" w:cstheme="minorHAnsi"/>
          <w:sz w:val="22"/>
        </w:rPr>
        <w:t xml:space="preserve"> </w:t>
      </w:r>
      <w:r w:rsidRPr="0040665E">
        <w:rPr>
          <w:rFonts w:asciiTheme="minorHAnsi" w:hAnsiTheme="minorHAnsi" w:cstheme="minorHAnsi"/>
          <w:i/>
          <w:sz w:val="22"/>
        </w:rPr>
        <w:t>(naam dochteronderneming)</w:t>
      </w:r>
      <w:r w:rsidRPr="0040665E">
        <w:rPr>
          <w:rFonts w:asciiTheme="minorHAnsi" w:hAnsiTheme="minorHAnsi" w:cstheme="minorHAnsi"/>
          <w:sz w:val="22"/>
        </w:rPr>
        <w:t xml:space="preserve"> voortvloeien. Eveneens verklaart ondergetekende dat hij, indien en voor zover daarvan sprake is, ten behoeve van </w:t>
      </w:r>
      <w:permStart w:id="1740004020" w:edGrp="everyone"/>
      <w:r w:rsidRPr="0040665E">
        <w:rPr>
          <w:rFonts w:asciiTheme="minorHAnsi" w:hAnsiTheme="minorHAnsi" w:cstheme="minorHAnsi"/>
          <w:sz w:val="22"/>
        </w:rPr>
        <w:t>………………………………………..</w:t>
      </w:r>
      <w:permEnd w:id="1740004020"/>
      <w:r w:rsidRPr="0040665E">
        <w:rPr>
          <w:rFonts w:asciiTheme="minorHAnsi" w:hAnsiTheme="minorHAnsi" w:cstheme="minorHAnsi"/>
          <w:sz w:val="22"/>
        </w:rPr>
        <w:t xml:space="preserve"> </w:t>
      </w:r>
      <w:r w:rsidRPr="0040665E">
        <w:rPr>
          <w:rFonts w:asciiTheme="minorHAnsi" w:hAnsiTheme="minorHAnsi" w:cstheme="minorHAnsi"/>
          <w:i/>
          <w:sz w:val="22"/>
        </w:rPr>
        <w:t>(naam dochteronderneming)</w:t>
      </w:r>
      <w:r w:rsidRPr="0040665E">
        <w:rPr>
          <w:rFonts w:asciiTheme="minorHAnsi" w:hAnsiTheme="minorHAnsi" w:cstheme="minorHAnsi"/>
          <w:sz w:val="22"/>
        </w:rPr>
        <w:t xml:space="preserve"> op voorhand aansprakelijkheid aanvaart voor eventuele schade voortvloeiende uit het niet/niet deugdelijk/niet tijdig nakomen van de overeenkomst, in overeenstemming met artikel 2:403 sub f BW.</w:t>
      </w:r>
    </w:p>
    <w:p w14:paraId="1A3D2388" w14:textId="77777777" w:rsidR="0080394F" w:rsidRPr="0040665E" w:rsidRDefault="0080394F" w:rsidP="0080394F">
      <w:pPr>
        <w:rPr>
          <w:rFonts w:asciiTheme="minorHAnsi" w:hAnsiTheme="minorHAnsi" w:cstheme="minorHAnsi"/>
          <w:sz w:val="22"/>
        </w:rPr>
      </w:pPr>
    </w:p>
    <w:p w14:paraId="3688C630" w14:textId="77777777" w:rsidR="0080394F" w:rsidRPr="0040665E" w:rsidRDefault="0080394F" w:rsidP="0080394F">
      <w:pPr>
        <w:rPr>
          <w:rFonts w:asciiTheme="minorHAnsi" w:hAnsiTheme="minorHAnsi" w:cstheme="minorHAnsi"/>
          <w:sz w:val="22"/>
        </w:rPr>
      </w:pPr>
      <w:r w:rsidRPr="0040665E">
        <w:rPr>
          <w:rFonts w:asciiTheme="minorHAnsi" w:hAnsiTheme="minorHAnsi" w:cstheme="minorHAnsi"/>
          <w:sz w:val="22"/>
        </w:rPr>
        <w:t xml:space="preserve">Ondergetekende verklaart dat hij/ zij deze verklaring naar waarheid heeft ondertekend en tevens dat hij/zij daartoe, namens </w:t>
      </w:r>
      <w:permStart w:id="1141251058" w:edGrp="everyone"/>
      <w:r w:rsidRPr="0040665E">
        <w:rPr>
          <w:rFonts w:asciiTheme="minorHAnsi" w:hAnsiTheme="minorHAnsi" w:cstheme="minorHAnsi"/>
          <w:sz w:val="22"/>
        </w:rPr>
        <w:t>………………………………...</w:t>
      </w:r>
      <w:permEnd w:id="1141251058"/>
      <w:r w:rsidRPr="0040665E">
        <w:rPr>
          <w:rFonts w:asciiTheme="minorHAnsi" w:hAnsiTheme="minorHAnsi" w:cstheme="minorHAnsi"/>
          <w:sz w:val="22"/>
        </w:rPr>
        <w:t xml:space="preserve"> </w:t>
      </w:r>
      <w:r w:rsidRPr="0040665E">
        <w:rPr>
          <w:rFonts w:asciiTheme="minorHAnsi" w:hAnsiTheme="minorHAnsi" w:cstheme="minorHAnsi"/>
          <w:i/>
          <w:sz w:val="22"/>
        </w:rPr>
        <w:t>(naam moedermaatschappij/holding)</w:t>
      </w:r>
      <w:r w:rsidRPr="0040665E">
        <w:rPr>
          <w:rFonts w:asciiTheme="minorHAnsi" w:hAnsiTheme="minorHAnsi" w:cstheme="minorHAnsi"/>
          <w:sz w:val="22"/>
        </w:rPr>
        <w:t>, bevoegd is.</w:t>
      </w:r>
    </w:p>
    <w:p w14:paraId="2C493CB4" w14:textId="77777777" w:rsidR="0080394F" w:rsidRPr="00D80859" w:rsidRDefault="0080394F" w:rsidP="0080394F">
      <w:pPr>
        <w:rPr>
          <w:rFonts w:ascii="Trebuchet MS" w:hAnsi="Trebuchet MS" w:cs="Arial"/>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6704"/>
      </w:tblGrid>
      <w:tr w:rsidR="0080394F" w:rsidRPr="0040665E" w14:paraId="6EBFF79A" w14:textId="77777777" w:rsidTr="0080394F">
        <w:tc>
          <w:tcPr>
            <w:tcW w:w="2368" w:type="dxa"/>
            <w:tcBorders>
              <w:top w:val="single" w:sz="4" w:space="0" w:color="auto"/>
              <w:left w:val="single" w:sz="4" w:space="0" w:color="auto"/>
              <w:bottom w:val="single" w:sz="4" w:space="0" w:color="auto"/>
              <w:right w:val="single" w:sz="4" w:space="0" w:color="auto"/>
            </w:tcBorders>
            <w:shd w:val="clear" w:color="auto" w:fill="E0E0E0"/>
            <w:hideMark/>
          </w:tcPr>
          <w:p w14:paraId="3827F89A" w14:textId="77777777" w:rsidR="0080394F" w:rsidRPr="0040665E" w:rsidRDefault="0080394F">
            <w:pPr>
              <w:rPr>
                <w:rFonts w:asciiTheme="minorHAnsi" w:hAnsiTheme="minorHAnsi" w:cstheme="minorHAnsi"/>
                <w:b/>
                <w:sz w:val="22"/>
              </w:rPr>
            </w:pPr>
            <w:permStart w:id="1976591259" w:edGrp="everyone" w:colFirst="1" w:colLast="1"/>
            <w:r w:rsidRPr="0040665E">
              <w:rPr>
                <w:rFonts w:asciiTheme="minorHAnsi" w:hAnsiTheme="minorHAnsi" w:cstheme="minorHAnsi"/>
                <w:b/>
                <w:sz w:val="22"/>
              </w:rPr>
              <w:t>Plaats</w:t>
            </w:r>
          </w:p>
        </w:tc>
        <w:tc>
          <w:tcPr>
            <w:tcW w:w="6776" w:type="dxa"/>
            <w:tcBorders>
              <w:top w:val="single" w:sz="4" w:space="0" w:color="auto"/>
              <w:left w:val="single" w:sz="4" w:space="0" w:color="auto"/>
              <w:bottom w:val="single" w:sz="4" w:space="0" w:color="auto"/>
              <w:right w:val="single" w:sz="4" w:space="0" w:color="auto"/>
            </w:tcBorders>
          </w:tcPr>
          <w:p w14:paraId="70790BA0" w14:textId="77777777" w:rsidR="0080394F" w:rsidRPr="0040665E" w:rsidRDefault="0080394F">
            <w:pPr>
              <w:rPr>
                <w:rFonts w:asciiTheme="minorHAnsi" w:hAnsiTheme="minorHAnsi" w:cstheme="minorHAnsi"/>
                <w:sz w:val="22"/>
              </w:rPr>
            </w:pPr>
          </w:p>
        </w:tc>
      </w:tr>
      <w:tr w:rsidR="0080394F" w:rsidRPr="0040665E" w14:paraId="1F1A6573" w14:textId="77777777" w:rsidTr="0080394F">
        <w:tc>
          <w:tcPr>
            <w:tcW w:w="2368" w:type="dxa"/>
            <w:tcBorders>
              <w:top w:val="single" w:sz="4" w:space="0" w:color="auto"/>
              <w:left w:val="single" w:sz="4" w:space="0" w:color="auto"/>
              <w:bottom w:val="single" w:sz="4" w:space="0" w:color="auto"/>
              <w:right w:val="single" w:sz="4" w:space="0" w:color="auto"/>
            </w:tcBorders>
            <w:shd w:val="clear" w:color="auto" w:fill="E0E0E0"/>
            <w:hideMark/>
          </w:tcPr>
          <w:p w14:paraId="558AC029" w14:textId="77777777" w:rsidR="0080394F" w:rsidRPr="0040665E" w:rsidRDefault="0080394F">
            <w:pPr>
              <w:rPr>
                <w:rFonts w:asciiTheme="minorHAnsi" w:hAnsiTheme="minorHAnsi" w:cstheme="minorHAnsi"/>
                <w:b/>
                <w:sz w:val="22"/>
              </w:rPr>
            </w:pPr>
            <w:permStart w:id="1504314683" w:edGrp="everyone" w:colFirst="1" w:colLast="1"/>
            <w:permEnd w:id="1976591259"/>
            <w:r w:rsidRPr="0040665E">
              <w:rPr>
                <w:rFonts w:asciiTheme="minorHAnsi" w:hAnsiTheme="minorHAnsi" w:cstheme="minorHAnsi"/>
                <w:b/>
                <w:sz w:val="22"/>
              </w:rPr>
              <w:t>Datum</w:t>
            </w:r>
          </w:p>
        </w:tc>
        <w:tc>
          <w:tcPr>
            <w:tcW w:w="6776" w:type="dxa"/>
            <w:tcBorders>
              <w:top w:val="single" w:sz="4" w:space="0" w:color="auto"/>
              <w:left w:val="single" w:sz="4" w:space="0" w:color="auto"/>
              <w:bottom w:val="single" w:sz="4" w:space="0" w:color="auto"/>
              <w:right w:val="single" w:sz="4" w:space="0" w:color="auto"/>
            </w:tcBorders>
          </w:tcPr>
          <w:p w14:paraId="46FAD06B" w14:textId="77777777" w:rsidR="0080394F" w:rsidRPr="0040665E" w:rsidRDefault="0080394F">
            <w:pPr>
              <w:rPr>
                <w:rFonts w:asciiTheme="minorHAnsi" w:hAnsiTheme="minorHAnsi" w:cstheme="minorHAnsi"/>
                <w:sz w:val="22"/>
              </w:rPr>
            </w:pPr>
          </w:p>
        </w:tc>
      </w:tr>
      <w:tr w:rsidR="0080394F" w:rsidRPr="0040665E" w14:paraId="678E3543" w14:textId="77777777" w:rsidTr="0080394F">
        <w:tc>
          <w:tcPr>
            <w:tcW w:w="2368" w:type="dxa"/>
            <w:tcBorders>
              <w:top w:val="single" w:sz="4" w:space="0" w:color="auto"/>
              <w:left w:val="single" w:sz="4" w:space="0" w:color="auto"/>
              <w:bottom w:val="single" w:sz="4" w:space="0" w:color="auto"/>
              <w:right w:val="single" w:sz="4" w:space="0" w:color="auto"/>
            </w:tcBorders>
            <w:shd w:val="clear" w:color="auto" w:fill="E0E0E0"/>
            <w:hideMark/>
          </w:tcPr>
          <w:p w14:paraId="52B2B8AE" w14:textId="77777777" w:rsidR="0080394F" w:rsidRPr="0040665E" w:rsidRDefault="0080394F">
            <w:pPr>
              <w:rPr>
                <w:rFonts w:asciiTheme="minorHAnsi" w:hAnsiTheme="minorHAnsi" w:cstheme="minorHAnsi"/>
                <w:b/>
                <w:sz w:val="22"/>
              </w:rPr>
            </w:pPr>
            <w:permStart w:id="1455693604" w:edGrp="everyone" w:colFirst="1" w:colLast="1"/>
            <w:permEnd w:id="1504314683"/>
            <w:r w:rsidRPr="0040665E">
              <w:rPr>
                <w:rFonts w:asciiTheme="minorHAnsi" w:hAnsiTheme="minorHAnsi" w:cstheme="minorHAnsi"/>
                <w:b/>
                <w:sz w:val="22"/>
              </w:rPr>
              <w:t>Naam</w:t>
            </w:r>
          </w:p>
        </w:tc>
        <w:tc>
          <w:tcPr>
            <w:tcW w:w="6776" w:type="dxa"/>
            <w:tcBorders>
              <w:top w:val="single" w:sz="4" w:space="0" w:color="auto"/>
              <w:left w:val="single" w:sz="4" w:space="0" w:color="auto"/>
              <w:bottom w:val="single" w:sz="4" w:space="0" w:color="auto"/>
              <w:right w:val="single" w:sz="4" w:space="0" w:color="auto"/>
            </w:tcBorders>
          </w:tcPr>
          <w:p w14:paraId="2D63C520" w14:textId="77777777" w:rsidR="0080394F" w:rsidRPr="0040665E" w:rsidRDefault="0080394F">
            <w:pPr>
              <w:rPr>
                <w:rFonts w:asciiTheme="minorHAnsi" w:hAnsiTheme="minorHAnsi" w:cstheme="minorHAnsi"/>
                <w:sz w:val="22"/>
              </w:rPr>
            </w:pPr>
          </w:p>
        </w:tc>
      </w:tr>
      <w:tr w:rsidR="0080394F" w:rsidRPr="0040665E" w14:paraId="39D140AE" w14:textId="77777777" w:rsidTr="0080394F">
        <w:tc>
          <w:tcPr>
            <w:tcW w:w="2368" w:type="dxa"/>
            <w:tcBorders>
              <w:top w:val="single" w:sz="4" w:space="0" w:color="auto"/>
              <w:left w:val="single" w:sz="4" w:space="0" w:color="auto"/>
              <w:bottom w:val="single" w:sz="4" w:space="0" w:color="auto"/>
              <w:right w:val="single" w:sz="4" w:space="0" w:color="auto"/>
            </w:tcBorders>
            <w:shd w:val="clear" w:color="auto" w:fill="E0E0E0"/>
            <w:hideMark/>
          </w:tcPr>
          <w:p w14:paraId="559E46F8" w14:textId="77777777" w:rsidR="0080394F" w:rsidRPr="0040665E" w:rsidRDefault="0080394F">
            <w:pPr>
              <w:rPr>
                <w:rFonts w:asciiTheme="minorHAnsi" w:hAnsiTheme="minorHAnsi" w:cstheme="minorHAnsi"/>
                <w:b/>
                <w:sz w:val="22"/>
              </w:rPr>
            </w:pPr>
            <w:permStart w:id="1209620604" w:edGrp="everyone" w:colFirst="1" w:colLast="1"/>
            <w:permEnd w:id="1455693604"/>
            <w:r w:rsidRPr="0040665E">
              <w:rPr>
                <w:rFonts w:asciiTheme="minorHAnsi" w:hAnsiTheme="minorHAnsi" w:cstheme="minorHAnsi"/>
                <w:b/>
                <w:sz w:val="22"/>
              </w:rPr>
              <w:t>Functie</w:t>
            </w:r>
          </w:p>
        </w:tc>
        <w:tc>
          <w:tcPr>
            <w:tcW w:w="6776" w:type="dxa"/>
            <w:tcBorders>
              <w:top w:val="single" w:sz="4" w:space="0" w:color="auto"/>
              <w:left w:val="single" w:sz="4" w:space="0" w:color="auto"/>
              <w:bottom w:val="single" w:sz="4" w:space="0" w:color="auto"/>
              <w:right w:val="single" w:sz="4" w:space="0" w:color="auto"/>
            </w:tcBorders>
          </w:tcPr>
          <w:p w14:paraId="34158D0F" w14:textId="77777777" w:rsidR="0080394F" w:rsidRPr="0040665E" w:rsidRDefault="0080394F">
            <w:pPr>
              <w:rPr>
                <w:rFonts w:asciiTheme="minorHAnsi" w:hAnsiTheme="minorHAnsi" w:cstheme="minorHAnsi"/>
                <w:sz w:val="22"/>
              </w:rPr>
            </w:pPr>
          </w:p>
        </w:tc>
      </w:tr>
      <w:tr w:rsidR="0080394F" w:rsidRPr="0040665E" w14:paraId="481D068C" w14:textId="77777777" w:rsidTr="0080394F">
        <w:tc>
          <w:tcPr>
            <w:tcW w:w="2368" w:type="dxa"/>
            <w:tcBorders>
              <w:top w:val="single" w:sz="4" w:space="0" w:color="auto"/>
              <w:left w:val="single" w:sz="4" w:space="0" w:color="auto"/>
              <w:bottom w:val="single" w:sz="4" w:space="0" w:color="auto"/>
              <w:right w:val="single" w:sz="4" w:space="0" w:color="auto"/>
            </w:tcBorders>
            <w:shd w:val="clear" w:color="auto" w:fill="E0E0E0"/>
            <w:hideMark/>
          </w:tcPr>
          <w:p w14:paraId="2BAB30F3" w14:textId="77777777" w:rsidR="0080394F" w:rsidRPr="0040665E" w:rsidRDefault="0080394F">
            <w:pPr>
              <w:rPr>
                <w:rFonts w:asciiTheme="minorHAnsi" w:hAnsiTheme="minorHAnsi" w:cstheme="minorHAnsi"/>
                <w:b/>
                <w:sz w:val="22"/>
              </w:rPr>
            </w:pPr>
            <w:permStart w:id="562635558" w:edGrp="everyone" w:colFirst="1" w:colLast="1"/>
            <w:permEnd w:id="1209620604"/>
            <w:r w:rsidRPr="0040665E">
              <w:rPr>
                <w:rFonts w:asciiTheme="minorHAnsi" w:hAnsiTheme="minorHAnsi" w:cstheme="minorHAnsi"/>
                <w:b/>
                <w:sz w:val="22"/>
              </w:rPr>
              <w:t>Handtekening</w:t>
            </w:r>
          </w:p>
        </w:tc>
        <w:tc>
          <w:tcPr>
            <w:tcW w:w="6776" w:type="dxa"/>
            <w:tcBorders>
              <w:top w:val="single" w:sz="4" w:space="0" w:color="auto"/>
              <w:left w:val="single" w:sz="4" w:space="0" w:color="auto"/>
              <w:bottom w:val="single" w:sz="4" w:space="0" w:color="auto"/>
              <w:right w:val="single" w:sz="4" w:space="0" w:color="auto"/>
            </w:tcBorders>
          </w:tcPr>
          <w:p w14:paraId="618196AB" w14:textId="77777777" w:rsidR="0080394F" w:rsidRPr="0040665E" w:rsidRDefault="0080394F">
            <w:pPr>
              <w:rPr>
                <w:rFonts w:asciiTheme="minorHAnsi" w:hAnsiTheme="minorHAnsi" w:cstheme="minorHAnsi"/>
                <w:sz w:val="22"/>
              </w:rPr>
            </w:pPr>
          </w:p>
          <w:p w14:paraId="437E0765" w14:textId="77777777" w:rsidR="0080394F" w:rsidRPr="0040665E" w:rsidRDefault="0080394F">
            <w:pPr>
              <w:rPr>
                <w:rFonts w:asciiTheme="minorHAnsi" w:hAnsiTheme="minorHAnsi" w:cstheme="minorHAnsi"/>
                <w:sz w:val="22"/>
              </w:rPr>
            </w:pPr>
          </w:p>
          <w:p w14:paraId="54EE8F66" w14:textId="77777777" w:rsidR="0080394F" w:rsidRPr="0040665E" w:rsidRDefault="0080394F">
            <w:pPr>
              <w:rPr>
                <w:rFonts w:asciiTheme="minorHAnsi" w:hAnsiTheme="minorHAnsi" w:cstheme="minorHAnsi"/>
                <w:sz w:val="22"/>
              </w:rPr>
            </w:pPr>
          </w:p>
          <w:p w14:paraId="5F00107F" w14:textId="77777777" w:rsidR="0080394F" w:rsidRPr="0040665E" w:rsidRDefault="0080394F">
            <w:pPr>
              <w:rPr>
                <w:rFonts w:asciiTheme="minorHAnsi" w:hAnsiTheme="minorHAnsi" w:cstheme="minorHAnsi"/>
                <w:sz w:val="22"/>
              </w:rPr>
            </w:pPr>
          </w:p>
          <w:p w14:paraId="2085CD2D" w14:textId="77777777" w:rsidR="0080394F" w:rsidRPr="0040665E" w:rsidRDefault="0080394F">
            <w:pPr>
              <w:rPr>
                <w:rFonts w:asciiTheme="minorHAnsi" w:hAnsiTheme="minorHAnsi" w:cstheme="minorHAnsi"/>
                <w:sz w:val="22"/>
              </w:rPr>
            </w:pPr>
          </w:p>
        </w:tc>
      </w:tr>
      <w:permEnd w:id="562635558"/>
    </w:tbl>
    <w:p w14:paraId="071F69A2" w14:textId="77777777" w:rsidR="005F508F" w:rsidRDefault="005F508F"/>
    <w:sectPr w:rsidR="005F508F" w:rsidSect="00730AC3">
      <w:headerReference w:type="default" r:id="rId7"/>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406F6" w14:textId="77777777" w:rsidR="00730AC3" w:rsidRDefault="00730AC3" w:rsidP="00730AC3">
      <w:pPr>
        <w:spacing w:line="240" w:lineRule="auto"/>
      </w:pPr>
      <w:r>
        <w:separator/>
      </w:r>
    </w:p>
  </w:endnote>
  <w:endnote w:type="continuationSeparator" w:id="0">
    <w:p w14:paraId="2487323F" w14:textId="77777777" w:rsidR="00730AC3" w:rsidRDefault="00730AC3" w:rsidP="00730A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9B76" w14:textId="179B1411" w:rsidR="004631B3" w:rsidRDefault="004631B3" w:rsidP="004631B3">
    <w:pPr>
      <w:pStyle w:val="Voettekst"/>
    </w:pPr>
    <w:r>
      <w:t>Gegevens ondernem</w:t>
    </w:r>
    <w:r w:rsidR="00FC6935">
      <w:t>ing</w:t>
    </w:r>
    <w:r>
      <w:tab/>
    </w:r>
    <w:r>
      <w:tab/>
    </w:r>
    <w:sdt>
      <w:sdtPr>
        <w:id w:val="1783216398"/>
        <w:docPartObj>
          <w:docPartGallery w:val="Page Numbers (Bottom of Page)"/>
          <w:docPartUnique/>
        </w:docPartObj>
      </w:sdtPr>
      <w:sdtContent>
        <w:sdt>
          <w:sdtPr>
            <w:id w:val="-1769616900"/>
            <w:docPartObj>
              <w:docPartGallery w:val="Page Numbers (Top of Page)"/>
              <w:docPartUnique/>
            </w:docPartObj>
          </w:sdtPr>
          <w:sdtContent>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35</w:t>
            </w:r>
            <w:r>
              <w:rPr>
                <w:b/>
                <w:bCs/>
                <w:sz w:val="24"/>
                <w:szCs w:val="24"/>
              </w:rPr>
              <w:fldChar w:fldCharType="end"/>
            </w:r>
          </w:sdtContent>
        </w:sdt>
      </w:sdtContent>
    </w:sdt>
  </w:p>
  <w:p w14:paraId="09AEF180" w14:textId="77777777" w:rsidR="004631B3" w:rsidRDefault="004631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59FCC" w14:textId="77777777" w:rsidR="00730AC3" w:rsidRDefault="00730AC3" w:rsidP="00730AC3">
      <w:pPr>
        <w:spacing w:line="240" w:lineRule="auto"/>
      </w:pPr>
      <w:r>
        <w:separator/>
      </w:r>
    </w:p>
  </w:footnote>
  <w:footnote w:type="continuationSeparator" w:id="0">
    <w:p w14:paraId="27458F0A" w14:textId="77777777" w:rsidR="00730AC3" w:rsidRDefault="00730AC3" w:rsidP="00730AC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4B5CB" w14:textId="77777777" w:rsidR="00730AC3" w:rsidRPr="00613296" w:rsidRDefault="00730AC3" w:rsidP="00730AC3">
    <w:pPr>
      <w:spacing w:line="240" w:lineRule="auto"/>
    </w:pPr>
    <w:bookmarkStart w:id="0" w:name="_Hlk164068158"/>
    <w:r>
      <w:rPr>
        <w:rFonts w:ascii="Verdana" w:hAnsi="Verdana"/>
        <w:noProof/>
        <w:color w:val="000066"/>
        <w:sz w:val="40"/>
        <w:szCs w:val="40"/>
      </w:rPr>
      <w:drawing>
        <wp:anchor distT="0" distB="0" distL="114300" distR="114300" simplePos="0" relativeHeight="251659264" behindDoc="1" locked="0" layoutInCell="1" allowOverlap="1" wp14:anchorId="456ED62A" wp14:editId="481ADBE7">
          <wp:simplePos x="0" y="0"/>
          <wp:positionH relativeFrom="margin">
            <wp:posOffset>4007458</wp:posOffset>
          </wp:positionH>
          <wp:positionV relativeFrom="paragraph">
            <wp:posOffset>-195608</wp:posOffset>
          </wp:positionV>
          <wp:extent cx="2122999" cy="667849"/>
          <wp:effectExtent l="0" t="0" r="0" b="0"/>
          <wp:wrapNone/>
          <wp:docPr id="1204499270" name="Afbeelding 120449927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87974" name="Afbeelding 2"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122999" cy="667849"/>
                  </a:xfrm>
                  <a:prstGeom prst="rect">
                    <a:avLst/>
                  </a:prstGeom>
                </pic:spPr>
              </pic:pic>
            </a:graphicData>
          </a:graphic>
          <wp14:sizeRelH relativeFrom="page">
            <wp14:pctWidth>0</wp14:pctWidth>
          </wp14:sizeRelH>
          <wp14:sizeRelV relativeFrom="page">
            <wp14:pctHeight>0</wp14:pctHeight>
          </wp14:sizeRelV>
        </wp:anchor>
      </w:drawing>
    </w:r>
    <w:r w:rsidRPr="00613296">
      <w:t>EU-aanbesteding</w:t>
    </w:r>
  </w:p>
  <w:p w14:paraId="798EE8C3" w14:textId="77777777" w:rsidR="00730AC3" w:rsidRPr="00613296" w:rsidRDefault="00730AC3" w:rsidP="00730AC3">
    <w:pPr>
      <w:spacing w:line="240" w:lineRule="auto"/>
    </w:pPr>
    <w:r>
      <w:t>Vervoercentrale Regio Midden-Brabant</w:t>
    </w:r>
    <w:r w:rsidRPr="00613296">
      <w:t>.</w:t>
    </w:r>
  </w:p>
  <w:bookmarkEnd w:id="0"/>
  <w:p w14:paraId="7A846DA2" w14:textId="77777777" w:rsidR="00730AC3" w:rsidRPr="00613296" w:rsidRDefault="00730AC3" w:rsidP="00730AC3">
    <w:pPr>
      <w:pStyle w:val="Koptekst"/>
    </w:pPr>
  </w:p>
  <w:p w14:paraId="6417D921" w14:textId="77777777" w:rsidR="00730AC3" w:rsidRDefault="00730AC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1" w:cryptProviderType="rsaAES" w:cryptAlgorithmClass="hash" w:cryptAlgorithmType="typeAny" w:cryptAlgorithmSid="14" w:cryptSpinCount="100000" w:hash="t0GFCpuZ/Uuz9pyNDZ7YmynxSNzUVFa1aA9cEh7oCpT2RD4CakcyOwC77yB4F4aR5Rf6tlslMjjCObpfy2E0tQ==" w:salt="uAUM+yiEBdNDHPwLupu9N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43"/>
    <w:rsid w:val="0002560D"/>
    <w:rsid w:val="0040665E"/>
    <w:rsid w:val="004631B3"/>
    <w:rsid w:val="004F26F6"/>
    <w:rsid w:val="005F508F"/>
    <w:rsid w:val="00730AC3"/>
    <w:rsid w:val="0080394F"/>
    <w:rsid w:val="008D545F"/>
    <w:rsid w:val="00C218B3"/>
    <w:rsid w:val="00CC4443"/>
    <w:rsid w:val="00D80859"/>
    <w:rsid w:val="00E6797D"/>
    <w:rsid w:val="00FC69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4300E"/>
  <w15:chartTrackingRefBased/>
  <w15:docId w15:val="{F9A0992B-D934-479E-895B-0E17625D4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4443"/>
    <w:pPr>
      <w:spacing w:after="0" w:line="290" w:lineRule="atLeast"/>
    </w:pPr>
    <w:rPr>
      <w:rFonts w:ascii="Arial" w:eastAsia="Calibri" w:hAnsi="Arial" w:cs="Times New Roman"/>
      <w:sz w:val="20"/>
    </w:rPr>
  </w:style>
  <w:style w:type="paragraph" w:styleId="Kop1">
    <w:name w:val="heading 1"/>
    <w:basedOn w:val="Standaard"/>
    <w:next w:val="Standaard"/>
    <w:link w:val="Kop1Char"/>
    <w:uiPriority w:val="9"/>
    <w:qFormat/>
    <w:rsid w:val="00CC4443"/>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C4443"/>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C4443"/>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C4443"/>
    <w:pPr>
      <w:keepNext/>
      <w:keepLines/>
      <w:spacing w:before="80" w:after="40" w:line="259" w:lineRule="auto"/>
      <w:outlineLvl w:val="3"/>
    </w:pPr>
    <w:rPr>
      <w:rFonts w:asciiTheme="minorHAnsi" w:eastAsiaTheme="majorEastAsia" w:hAnsiTheme="minorHAnsi" w:cstheme="majorBidi"/>
      <w:i/>
      <w:iCs/>
      <w:color w:val="2F5496" w:themeColor="accent1" w:themeShade="BF"/>
      <w:sz w:val="22"/>
    </w:rPr>
  </w:style>
  <w:style w:type="paragraph" w:styleId="Kop5">
    <w:name w:val="heading 5"/>
    <w:basedOn w:val="Standaard"/>
    <w:next w:val="Standaard"/>
    <w:link w:val="Kop5Char"/>
    <w:uiPriority w:val="9"/>
    <w:semiHidden/>
    <w:unhideWhenUsed/>
    <w:qFormat/>
    <w:rsid w:val="00CC4443"/>
    <w:pPr>
      <w:keepNext/>
      <w:keepLines/>
      <w:spacing w:before="80" w:after="40" w:line="259" w:lineRule="auto"/>
      <w:outlineLvl w:val="4"/>
    </w:pPr>
    <w:rPr>
      <w:rFonts w:asciiTheme="minorHAnsi" w:eastAsiaTheme="majorEastAsia" w:hAnsiTheme="minorHAnsi" w:cstheme="majorBidi"/>
      <w:color w:val="2F5496" w:themeColor="accent1" w:themeShade="BF"/>
      <w:sz w:val="22"/>
    </w:rPr>
  </w:style>
  <w:style w:type="paragraph" w:styleId="Kop6">
    <w:name w:val="heading 6"/>
    <w:basedOn w:val="Standaard"/>
    <w:next w:val="Standaard"/>
    <w:link w:val="Kop6Char"/>
    <w:uiPriority w:val="9"/>
    <w:semiHidden/>
    <w:unhideWhenUsed/>
    <w:qFormat/>
    <w:rsid w:val="00CC4443"/>
    <w:pPr>
      <w:keepNext/>
      <w:keepLines/>
      <w:spacing w:before="40" w:line="259" w:lineRule="auto"/>
      <w:outlineLvl w:val="5"/>
    </w:pPr>
    <w:rPr>
      <w:rFonts w:asciiTheme="minorHAnsi" w:eastAsiaTheme="majorEastAsia" w:hAnsiTheme="minorHAnsi" w:cstheme="majorBidi"/>
      <w:i/>
      <w:iCs/>
      <w:color w:val="595959" w:themeColor="text1" w:themeTint="A6"/>
      <w:sz w:val="22"/>
    </w:rPr>
  </w:style>
  <w:style w:type="paragraph" w:styleId="Kop7">
    <w:name w:val="heading 7"/>
    <w:basedOn w:val="Standaard"/>
    <w:next w:val="Standaard"/>
    <w:link w:val="Kop7Char"/>
    <w:uiPriority w:val="9"/>
    <w:semiHidden/>
    <w:unhideWhenUsed/>
    <w:qFormat/>
    <w:rsid w:val="00CC4443"/>
    <w:pPr>
      <w:keepNext/>
      <w:keepLines/>
      <w:spacing w:before="40" w:line="259" w:lineRule="auto"/>
      <w:outlineLvl w:val="6"/>
    </w:pPr>
    <w:rPr>
      <w:rFonts w:asciiTheme="minorHAnsi" w:eastAsiaTheme="majorEastAsia" w:hAnsiTheme="minorHAnsi" w:cstheme="majorBidi"/>
      <w:color w:val="595959" w:themeColor="text1" w:themeTint="A6"/>
      <w:sz w:val="22"/>
    </w:rPr>
  </w:style>
  <w:style w:type="paragraph" w:styleId="Kop8">
    <w:name w:val="heading 8"/>
    <w:basedOn w:val="Standaard"/>
    <w:next w:val="Standaard"/>
    <w:link w:val="Kop8Char"/>
    <w:uiPriority w:val="9"/>
    <w:semiHidden/>
    <w:unhideWhenUsed/>
    <w:qFormat/>
    <w:rsid w:val="00CC4443"/>
    <w:pPr>
      <w:keepNext/>
      <w:keepLines/>
      <w:spacing w:line="259" w:lineRule="auto"/>
      <w:outlineLvl w:val="7"/>
    </w:pPr>
    <w:rPr>
      <w:rFonts w:asciiTheme="minorHAnsi" w:eastAsiaTheme="majorEastAsia" w:hAnsiTheme="minorHAnsi" w:cstheme="majorBidi"/>
      <w:i/>
      <w:iCs/>
      <w:color w:val="272727" w:themeColor="text1" w:themeTint="D8"/>
      <w:sz w:val="22"/>
    </w:rPr>
  </w:style>
  <w:style w:type="paragraph" w:styleId="Kop9">
    <w:name w:val="heading 9"/>
    <w:basedOn w:val="Standaard"/>
    <w:next w:val="Standaard"/>
    <w:link w:val="Kop9Char"/>
    <w:uiPriority w:val="9"/>
    <w:semiHidden/>
    <w:unhideWhenUsed/>
    <w:qFormat/>
    <w:rsid w:val="00CC4443"/>
    <w:pPr>
      <w:keepNext/>
      <w:keepLines/>
      <w:spacing w:line="259" w:lineRule="auto"/>
      <w:outlineLvl w:val="8"/>
    </w:pPr>
    <w:rPr>
      <w:rFonts w:asciiTheme="minorHAnsi" w:eastAsiaTheme="majorEastAsia" w:hAnsiTheme="minorHAnsi" w:cstheme="majorBidi"/>
      <w:color w:val="272727" w:themeColor="text1" w:themeTint="D8"/>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C444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C444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C444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C444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C444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C444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C444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C444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C4443"/>
    <w:rPr>
      <w:rFonts w:eastAsiaTheme="majorEastAsia" w:cstheme="majorBidi"/>
      <w:color w:val="272727" w:themeColor="text1" w:themeTint="D8"/>
    </w:rPr>
  </w:style>
  <w:style w:type="paragraph" w:styleId="Titel">
    <w:name w:val="Title"/>
    <w:basedOn w:val="Standaard"/>
    <w:next w:val="Standaard"/>
    <w:link w:val="TitelChar"/>
    <w:uiPriority w:val="10"/>
    <w:qFormat/>
    <w:rsid w:val="00CC44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C44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C4443"/>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C444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C4443"/>
    <w:pPr>
      <w:spacing w:before="160" w:after="160" w:line="259" w:lineRule="auto"/>
      <w:jc w:val="center"/>
    </w:pPr>
    <w:rPr>
      <w:rFonts w:asciiTheme="minorHAnsi" w:eastAsiaTheme="minorHAnsi" w:hAnsiTheme="minorHAnsi" w:cstheme="minorBidi"/>
      <w:i/>
      <w:iCs/>
      <w:color w:val="404040" w:themeColor="text1" w:themeTint="BF"/>
      <w:sz w:val="22"/>
    </w:rPr>
  </w:style>
  <w:style w:type="character" w:customStyle="1" w:styleId="CitaatChar">
    <w:name w:val="Citaat Char"/>
    <w:basedOn w:val="Standaardalinea-lettertype"/>
    <w:link w:val="Citaat"/>
    <w:uiPriority w:val="29"/>
    <w:rsid w:val="00CC4443"/>
    <w:rPr>
      <w:i/>
      <w:iCs/>
      <w:color w:val="404040" w:themeColor="text1" w:themeTint="BF"/>
    </w:rPr>
  </w:style>
  <w:style w:type="paragraph" w:styleId="Lijstalinea">
    <w:name w:val="List Paragraph"/>
    <w:basedOn w:val="Standaard"/>
    <w:uiPriority w:val="34"/>
    <w:qFormat/>
    <w:rsid w:val="00CC4443"/>
    <w:pPr>
      <w:spacing w:after="160" w:line="259" w:lineRule="auto"/>
      <w:ind w:left="720"/>
      <w:contextualSpacing/>
    </w:pPr>
    <w:rPr>
      <w:rFonts w:asciiTheme="minorHAnsi" w:eastAsiaTheme="minorHAnsi" w:hAnsiTheme="minorHAnsi" w:cstheme="minorBidi"/>
      <w:sz w:val="22"/>
    </w:rPr>
  </w:style>
  <w:style w:type="character" w:styleId="Intensievebenadrukking">
    <w:name w:val="Intense Emphasis"/>
    <w:basedOn w:val="Standaardalinea-lettertype"/>
    <w:uiPriority w:val="21"/>
    <w:qFormat/>
    <w:rsid w:val="00CC4443"/>
    <w:rPr>
      <w:i/>
      <w:iCs/>
      <w:color w:val="2F5496" w:themeColor="accent1" w:themeShade="BF"/>
    </w:rPr>
  </w:style>
  <w:style w:type="paragraph" w:styleId="Duidelijkcitaat">
    <w:name w:val="Intense Quote"/>
    <w:basedOn w:val="Standaard"/>
    <w:next w:val="Standaard"/>
    <w:link w:val="DuidelijkcitaatChar"/>
    <w:uiPriority w:val="30"/>
    <w:qFormat/>
    <w:rsid w:val="00CC444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rPr>
  </w:style>
  <w:style w:type="character" w:customStyle="1" w:styleId="DuidelijkcitaatChar">
    <w:name w:val="Duidelijk citaat Char"/>
    <w:basedOn w:val="Standaardalinea-lettertype"/>
    <w:link w:val="Duidelijkcitaat"/>
    <w:uiPriority w:val="30"/>
    <w:rsid w:val="00CC4443"/>
    <w:rPr>
      <w:i/>
      <w:iCs/>
      <w:color w:val="2F5496" w:themeColor="accent1" w:themeShade="BF"/>
    </w:rPr>
  </w:style>
  <w:style w:type="character" w:styleId="Intensieveverwijzing">
    <w:name w:val="Intense Reference"/>
    <w:basedOn w:val="Standaardalinea-lettertype"/>
    <w:uiPriority w:val="32"/>
    <w:qFormat/>
    <w:rsid w:val="00CC4443"/>
    <w:rPr>
      <w:b/>
      <w:bCs/>
      <w:smallCaps/>
      <w:color w:val="2F5496" w:themeColor="accent1" w:themeShade="BF"/>
      <w:spacing w:val="5"/>
    </w:rPr>
  </w:style>
  <w:style w:type="paragraph" w:styleId="Koptekst">
    <w:name w:val="header"/>
    <w:basedOn w:val="Standaard"/>
    <w:link w:val="KoptekstChar"/>
    <w:uiPriority w:val="99"/>
    <w:unhideWhenUsed/>
    <w:rsid w:val="00730AC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30AC3"/>
    <w:rPr>
      <w:rFonts w:ascii="Arial" w:eastAsia="Calibri" w:hAnsi="Arial" w:cs="Times New Roman"/>
      <w:sz w:val="20"/>
    </w:rPr>
  </w:style>
  <w:style w:type="paragraph" w:styleId="Voettekst">
    <w:name w:val="footer"/>
    <w:basedOn w:val="Standaard"/>
    <w:link w:val="VoettekstChar"/>
    <w:uiPriority w:val="99"/>
    <w:unhideWhenUsed/>
    <w:rsid w:val="00730AC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30AC3"/>
    <w:rPr>
      <w:rFonts w:ascii="Arial" w:eastAsia="Calibri"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72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2451</Characters>
  <Application>Microsoft Office Word</Application>
  <DocSecurity>8</DocSecurity>
  <Lines>122</Lines>
  <Paragraphs>83</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 Cuppen</dc:creator>
  <cp:keywords/>
  <dc:description/>
  <cp:lastModifiedBy>Johan van Loenhout</cp:lastModifiedBy>
  <cp:revision>11</cp:revision>
  <dcterms:created xsi:type="dcterms:W3CDTF">2024-04-24T11:13:00Z</dcterms:created>
  <dcterms:modified xsi:type="dcterms:W3CDTF">2024-04-29T16:08:00Z</dcterms:modified>
</cp:coreProperties>
</file>