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du wp14">
  <w:body>
    <w:p w:rsidRPr="00DD0619" w:rsidR="00DD0619" w:rsidP="00DD0619" w:rsidRDefault="008D0B39" w14:paraId="524BA28B" w14:textId="2281B226">
      <w:pPr>
        <w:spacing w:after="0"/>
        <w:jc w:val="center"/>
        <w:textAlignment w:val="baseline"/>
        <w:rPr>
          <w:rFonts w:ascii="Calibri" w:hAnsi="Calibri" w:cs="Calibri" w:eastAsiaTheme="majorEastAsia"/>
          <w:b/>
          <w:bCs/>
          <w:smallCaps/>
          <w:color w:val="95C11F" w:themeColor="accent1"/>
          <w:sz w:val="54"/>
          <w:szCs w:val="54"/>
          <w:lang w:val="en-US"/>
        </w:rPr>
      </w:pPr>
      <w:r>
        <w:rPr>
          <w:rFonts w:ascii="Calibri" w:hAnsi="Calibri" w:cs="Calibri" w:eastAsiaTheme="majorEastAsia"/>
          <w:b/>
          <w:bCs/>
          <w:smallCaps/>
          <w:color w:val="95C11F" w:themeColor="accent1"/>
          <w:sz w:val="54"/>
          <w:szCs w:val="54"/>
          <w:lang w:val="en-US"/>
        </w:rPr>
        <w:t>Format Summary CVs</w:t>
      </w:r>
      <w:r w:rsidRPr="00DD0619" w:rsidR="00DD0619">
        <w:rPr>
          <w:rFonts w:ascii="Calibri" w:hAnsi="Calibri" w:cs="Calibri" w:eastAsiaTheme="majorEastAsia"/>
          <w:b/>
          <w:bCs/>
          <w:smallCaps/>
          <w:color w:val="95C11F" w:themeColor="accent1"/>
          <w:sz w:val="54"/>
          <w:szCs w:val="54"/>
          <w:lang w:val="en-US"/>
        </w:rPr>
        <w:t> </w:t>
      </w:r>
    </w:p>
    <w:p w:rsidR="006F0B1F" w:rsidP="00DD0619" w:rsidRDefault="006F0B1F" w14:paraId="138D5A89" w14:textId="77777777">
      <w:pPr>
        <w:spacing w:after="0"/>
        <w:textAlignment w:val="baseline"/>
        <w:rPr>
          <w:rFonts w:eastAsia="Times New Roman" w:asciiTheme="minorHAnsi" w:hAnsiTheme="minorHAnsi" w:cstheme="minorHAnsi"/>
          <w:color w:val="5A5A5A"/>
          <w:lang w:val="en-US"/>
        </w:rPr>
      </w:pPr>
    </w:p>
    <w:p w:rsidR="006A3F0D" w:rsidP="00DD0619" w:rsidRDefault="006A3F0D" w14:paraId="5E9B5FE9" w14:textId="77777777">
      <w:pPr>
        <w:spacing w:after="0"/>
        <w:textAlignment w:val="baseline"/>
        <w:rPr>
          <w:rFonts w:eastAsia="Times New Roman" w:asciiTheme="minorHAnsi" w:hAnsiTheme="minorHAnsi" w:cstheme="minorHAnsi"/>
          <w:color w:val="5A5A5A"/>
          <w:lang w:val="en-US"/>
        </w:rPr>
      </w:pPr>
    </w:p>
    <w:p w:rsidRPr="006A3F0D" w:rsidR="006A3F0D" w:rsidP="006A3F0D" w:rsidRDefault="5105ECBB" w14:paraId="671446A3" w14:textId="66E0617B">
      <w:pPr>
        <w:spacing w:after="0"/>
        <w:textAlignment w:val="baseline"/>
        <w:rPr>
          <w:rFonts w:ascii="Segoe UI" w:hAnsi="Segoe UI" w:eastAsia="Times New Roman" w:cs="Segoe UI"/>
          <w:color w:val="auto"/>
          <w:sz w:val="18"/>
          <w:szCs w:val="18"/>
          <w:lang w:val="en-US"/>
        </w:rPr>
      </w:pPr>
      <w:r w:rsidRPr="1C65BE40">
        <w:rPr>
          <w:rFonts w:ascii="Calibri" w:hAnsi="Calibri" w:eastAsia="Times New Roman" w:cs="Calibri"/>
          <w:color w:val="5A5A5A"/>
          <w:lang w:val="en-US"/>
        </w:rPr>
        <w:t xml:space="preserve">Contractor is </w:t>
      </w:r>
      <w:r w:rsidRPr="1C65BE40" w:rsidR="006A3F0D">
        <w:rPr>
          <w:rFonts w:ascii="Calibri" w:hAnsi="Calibri" w:eastAsia="Times New Roman" w:cs="Calibri"/>
          <w:color w:val="5A5A5A"/>
          <w:lang w:val="en-US"/>
        </w:rPr>
        <w:t xml:space="preserve">requested to submit summaries of the CVs of all key experts using this template. For key experts, CVs are limited to 5 pages each. Instructions in </w:t>
      </w:r>
      <w:r w:rsidRPr="1C65BE40" w:rsidR="006A3F0D">
        <w:rPr>
          <w:rFonts w:ascii="Calibri" w:hAnsi="Calibri" w:eastAsia="Times New Roman" w:cs="Calibri"/>
          <w:i/>
          <w:iCs/>
          <w:color w:val="00B0F0"/>
          <w:lang w:val="en-US"/>
        </w:rPr>
        <w:t xml:space="preserve">italics </w:t>
      </w:r>
      <w:r w:rsidRPr="1C65BE40" w:rsidR="006A3F0D">
        <w:rPr>
          <w:rFonts w:ascii="Calibri" w:hAnsi="Calibri" w:eastAsia="Times New Roman" w:cs="Calibri"/>
          <w:color w:val="5A5A5A"/>
          <w:lang w:val="en-US"/>
        </w:rPr>
        <w:t>may be deleted.  </w:t>
      </w:r>
    </w:p>
    <w:p w:rsidRPr="006A3F0D" w:rsidR="006A3F0D" w:rsidP="006A3F0D" w:rsidRDefault="006A3F0D" w14:paraId="0FE6B7E8" w14:textId="77777777">
      <w:pPr>
        <w:spacing w:after="0"/>
        <w:textAlignment w:val="baseline"/>
        <w:rPr>
          <w:rFonts w:ascii="Segoe UI" w:hAnsi="Segoe UI" w:eastAsia="Times New Roman" w:cs="Segoe UI"/>
          <w:color w:val="auto"/>
          <w:sz w:val="18"/>
          <w:szCs w:val="18"/>
          <w:lang w:val="en-US"/>
        </w:rPr>
      </w:pPr>
      <w:r w:rsidRPr="006A3F0D">
        <w:rPr>
          <w:rFonts w:eastAsia="Times New Roman" w:cs="Arial"/>
          <w:color w:val="000000"/>
          <w:sz w:val="19"/>
          <w:szCs w:val="19"/>
          <w:lang w:val="en-US"/>
        </w:rPr>
        <w:t>  </w:t>
      </w:r>
    </w:p>
    <w:p w:rsidRPr="006A3F0D" w:rsidR="006A3F0D" w:rsidP="006A3F0D" w:rsidRDefault="006A3F0D" w14:paraId="2129E6D8" w14:textId="77777777">
      <w:pPr>
        <w:spacing w:after="0"/>
        <w:textAlignment w:val="baseline"/>
        <w:rPr>
          <w:rFonts w:ascii="Segoe UI" w:hAnsi="Segoe UI" w:eastAsia="Times New Roman" w:cs="Segoe UI"/>
          <w:color w:val="auto"/>
          <w:sz w:val="18"/>
          <w:szCs w:val="18"/>
          <w:lang w:val="en-US"/>
        </w:rPr>
      </w:pPr>
      <w:r w:rsidRPr="006A3F0D">
        <w:rPr>
          <w:rFonts w:ascii="Calibri" w:hAnsi="Calibri" w:eastAsia="Times New Roman" w:cs="Calibri"/>
          <w:b/>
          <w:bCs/>
          <w:color w:val="5A5A5A"/>
          <w:lang w:val="en-US"/>
        </w:rPr>
        <w:t>CURRICULUM VITAE (CV) </w:t>
      </w:r>
      <w:r w:rsidRPr="006A3F0D">
        <w:rPr>
          <w:rFonts w:ascii="Calibri" w:hAnsi="Calibri" w:eastAsia="Times New Roman" w:cs="Calibri"/>
          <w:color w:val="5A5A5A"/>
          <w:lang w:val="en-US"/>
        </w:rPr>
        <w:t> </w:t>
      </w:r>
    </w:p>
    <w:tbl>
      <w:tblPr>
        <w:tblStyle w:val="Rastertabel4-Accent1"/>
        <w:tblW w:w="0" w:type="dxa"/>
        <w:tblLook w:val="04A0" w:firstRow="1" w:lastRow="0" w:firstColumn="1" w:lastColumn="0" w:noHBand="0" w:noVBand="1"/>
      </w:tblPr>
      <w:tblGrid>
        <w:gridCol w:w="3308"/>
        <w:gridCol w:w="5576"/>
      </w:tblGrid>
      <w:tr w:rsidRPr="006A3F0D" w:rsidR="006A3F0D" w:rsidTr="7D03F08E" w14:paraId="42FF9C94" w14:textId="7777777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9720" w:type="dxa"/>
            <w:gridSpan w:val="2"/>
            <w:hideMark/>
          </w:tcPr>
          <w:p w:rsidRPr="006A3F0D" w:rsidR="006A3F0D" w:rsidP="006A3F0D" w:rsidRDefault="006A3F0D" w14:paraId="5F89C2B6" w14:textId="77777777">
            <w:pPr>
              <w:spacing w:after="0"/>
              <w:textAlignment w:val="baseline"/>
              <w:divId w:val="2026781033"/>
              <w:rPr>
                <w:rFonts w:ascii="Times New Roman" w:hAnsi="Times New Roman" w:eastAsia="Times New Roman" w:cs="Times New Roman"/>
                <w:color w:val="FFFFFF"/>
                <w:sz w:val="24"/>
                <w:szCs w:val="24"/>
                <w:lang w:val="en-US"/>
              </w:rPr>
            </w:pPr>
            <w:r w:rsidRPr="006A3F0D">
              <w:rPr>
                <w:rFonts w:ascii="Calibri" w:hAnsi="Calibri" w:eastAsia="Times New Roman" w:cs="Calibri"/>
                <w:color w:val="5A5A5A"/>
                <w:lang w:val="en-US"/>
              </w:rPr>
              <w:t>General information</w:t>
            </w:r>
            <w:r w:rsidRPr="006A3F0D">
              <w:rPr>
                <w:rFonts w:eastAsia="Times New Roman" w:cs="Arial"/>
                <w:color w:val="000000"/>
                <w:sz w:val="19"/>
                <w:szCs w:val="19"/>
                <w:lang w:val="en-US"/>
              </w:rPr>
              <w:t>  </w:t>
            </w:r>
          </w:p>
        </w:tc>
      </w:tr>
      <w:tr w:rsidRPr="006A3F0D" w:rsidR="006A3F0D" w:rsidTr="7D03F08E" w14:paraId="29D09C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6326B926"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Position title and no.  </w:t>
            </w:r>
          </w:p>
        </w:tc>
        <w:tc>
          <w:tcPr>
            <w:tcW w:w="6210" w:type="dxa"/>
            <w:hideMark/>
          </w:tcPr>
          <w:p w:rsidRPr="006A3F0D" w:rsidR="006A3F0D" w:rsidP="006A3F0D" w:rsidRDefault="006A3F0D" w14:paraId="5F99C969" w14:textId="6F517C7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7D03F08E">
              <w:rPr>
                <w:rFonts w:ascii="Calibri" w:hAnsi="Calibri" w:eastAsia="Times New Roman" w:cs="Calibri"/>
                <w:i/>
                <w:iCs/>
                <w:color w:val="00B0F0"/>
                <w:lang w:val="en-US"/>
              </w:rPr>
              <w:t xml:space="preserve">e.g., 01, </w:t>
            </w:r>
            <w:r w:rsidRPr="7D03F08E" w:rsidR="2523AE2D">
              <w:rPr>
                <w:rFonts w:ascii="Calibri" w:hAnsi="Calibri" w:eastAsia="Times New Roman" w:cs="Calibri"/>
                <w:i/>
                <w:iCs/>
                <w:color w:val="00B0F0"/>
                <w:lang w:val="en-US"/>
              </w:rPr>
              <w:t>SENIOR FINANCIAL AUTITOR</w:t>
            </w:r>
            <w:r w:rsidRPr="7D03F08E">
              <w:rPr>
                <w:rFonts w:ascii="Calibri" w:hAnsi="Calibri" w:eastAsia="Times New Roman" w:cs="Calibri"/>
                <w:i/>
                <w:iCs/>
                <w:color w:val="00B0F0"/>
                <w:lang w:val="en-US"/>
              </w:rPr>
              <w:t> </w:t>
            </w:r>
            <w:r w:rsidRPr="7D03F08E">
              <w:rPr>
                <w:rFonts w:ascii="Calibri" w:hAnsi="Calibri" w:eastAsia="Times New Roman" w:cs="Calibri"/>
                <w:color w:val="00B0F0"/>
                <w:lang w:val="en-US"/>
              </w:rPr>
              <w:t> </w:t>
            </w:r>
          </w:p>
        </w:tc>
      </w:tr>
      <w:tr w:rsidRPr="006A3F0D" w:rsidR="006A3F0D" w:rsidTr="7D03F08E" w14:paraId="6FFF6693" w14:textId="77777777">
        <w:trPr>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431004A2"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Name  </w:t>
            </w:r>
          </w:p>
        </w:tc>
        <w:tc>
          <w:tcPr>
            <w:tcW w:w="6210" w:type="dxa"/>
            <w:hideMark/>
          </w:tcPr>
          <w:p w:rsidRPr="006A3F0D" w:rsidR="006A3F0D" w:rsidP="006A3F0D" w:rsidRDefault="006A3F0D" w14:paraId="588E8E8C"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i/>
                <w:iCs/>
                <w:color w:val="00B0F0"/>
                <w:lang w:val="en-US"/>
              </w:rPr>
              <w:t>Insert full name </w:t>
            </w:r>
            <w:r w:rsidRPr="006A3F0D">
              <w:rPr>
                <w:rFonts w:ascii="Calibri" w:hAnsi="Calibri" w:eastAsia="Times New Roman" w:cs="Calibri"/>
                <w:color w:val="00B0F0"/>
                <w:lang w:val="en-US"/>
              </w:rPr>
              <w:t> </w:t>
            </w:r>
          </w:p>
        </w:tc>
      </w:tr>
      <w:tr w:rsidRPr="006A3F0D" w:rsidR="006A3F0D" w:rsidTr="7D03F08E" w14:paraId="31ACCDD1"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340F0DD0"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Country of Citizenship/Residence  </w:t>
            </w:r>
          </w:p>
        </w:tc>
        <w:tc>
          <w:tcPr>
            <w:tcW w:w="6210" w:type="dxa"/>
            <w:hideMark/>
          </w:tcPr>
          <w:p w:rsidRPr="006A3F0D" w:rsidR="006A3F0D" w:rsidP="006A3F0D" w:rsidRDefault="006A3F0D" w14:paraId="4091BA81"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i/>
                <w:iCs/>
                <w:color w:val="00B0F0"/>
                <w:lang w:val="en-US"/>
              </w:rPr>
              <w:t>Insert country of citizenship and residence </w:t>
            </w:r>
            <w:r w:rsidRPr="006A3F0D">
              <w:rPr>
                <w:rFonts w:ascii="Calibri" w:hAnsi="Calibri" w:eastAsia="Times New Roman" w:cs="Calibri"/>
                <w:color w:val="00B0F0"/>
                <w:lang w:val="en-US"/>
              </w:rPr>
              <w:t> </w:t>
            </w:r>
          </w:p>
        </w:tc>
      </w:tr>
      <w:tr w:rsidRPr="006A3F0D" w:rsidR="006A3F0D" w:rsidTr="7D03F08E" w14:paraId="4AA07299" w14:textId="77777777">
        <w:trPr>
          <w:trHeight w:val="9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4D60946E"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Education &amp; training  </w:t>
            </w:r>
          </w:p>
        </w:tc>
        <w:tc>
          <w:tcPr>
            <w:tcW w:w="6210" w:type="dxa"/>
            <w:hideMark/>
          </w:tcPr>
          <w:p w:rsidRPr="006A3F0D" w:rsidR="006A3F0D" w:rsidP="006A3F0D" w:rsidRDefault="006A3F0D" w14:paraId="0D2B2112"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i/>
                <w:iCs/>
                <w:color w:val="00B0F0"/>
                <w:lang w:val="en-US"/>
              </w:rPr>
              <w:t>List college/university or other specialized education, giving names of educational institutions, dates attended, degree(s)/diploma(s) obtained </w:t>
            </w:r>
            <w:r w:rsidRPr="006A3F0D">
              <w:rPr>
                <w:rFonts w:ascii="Calibri" w:hAnsi="Calibri" w:eastAsia="Times New Roman" w:cs="Calibri"/>
                <w:color w:val="00B0F0"/>
                <w:lang w:val="en-US"/>
              </w:rPr>
              <w:t> </w:t>
            </w:r>
          </w:p>
        </w:tc>
      </w:tr>
    </w:tbl>
    <w:p w:rsidRPr="006A3F0D" w:rsidR="006A3F0D" w:rsidP="006A3F0D" w:rsidRDefault="006A3F0D" w14:paraId="3A4ABDB7" w14:textId="77777777">
      <w:pPr>
        <w:spacing w:after="0"/>
        <w:textAlignment w:val="baseline"/>
        <w:rPr>
          <w:rFonts w:ascii="Segoe UI" w:hAnsi="Segoe UI" w:eastAsia="Times New Roman" w:cs="Segoe UI"/>
          <w:color w:val="auto"/>
          <w:sz w:val="18"/>
          <w:szCs w:val="18"/>
          <w:lang w:val="en-US"/>
        </w:rPr>
      </w:pPr>
      <w:r w:rsidRPr="006A3F0D">
        <w:rPr>
          <w:rFonts w:eastAsia="Times New Roman" w:cs="Arial"/>
          <w:color w:val="000000"/>
          <w:sz w:val="19"/>
          <w:szCs w:val="19"/>
          <w:lang w:val="en-US"/>
        </w:rPr>
        <w:t>  </w:t>
      </w:r>
    </w:p>
    <w:p w:rsidRPr="006A3F0D" w:rsidR="006A3F0D" w:rsidP="006A3F0D" w:rsidRDefault="006A3F0D" w14:paraId="605CEC3F" w14:textId="77777777">
      <w:pPr>
        <w:spacing w:after="0"/>
        <w:textAlignment w:val="baseline"/>
        <w:rPr>
          <w:rFonts w:ascii="Segoe UI" w:hAnsi="Segoe UI" w:eastAsia="Times New Roman" w:cs="Segoe UI"/>
          <w:color w:val="auto"/>
          <w:sz w:val="18"/>
          <w:szCs w:val="18"/>
          <w:lang w:val="en-US"/>
        </w:rPr>
      </w:pPr>
      <w:r w:rsidRPr="006A3F0D">
        <w:rPr>
          <w:rFonts w:ascii="Segoe UI" w:hAnsi="Segoe UI" w:eastAsia="Times New Roman" w:cs="Segoe UI"/>
          <w:color w:val="auto"/>
          <w:sz w:val="18"/>
          <w:szCs w:val="18"/>
          <w:lang w:val="en-US"/>
        </w:rPr>
        <w:t> </w:t>
      </w:r>
    </w:p>
    <w:tbl>
      <w:tblPr>
        <w:tblStyle w:val="Rastertabel4-Accent1"/>
        <w:tblW w:w="0" w:type="dxa"/>
        <w:tblLook w:val="04A0" w:firstRow="1" w:lastRow="0" w:firstColumn="1" w:lastColumn="0" w:noHBand="0" w:noVBand="1"/>
      </w:tblPr>
      <w:tblGrid>
        <w:gridCol w:w="1153"/>
        <w:gridCol w:w="2103"/>
        <w:gridCol w:w="5628"/>
      </w:tblGrid>
      <w:tr w:rsidRPr="006A3F0D" w:rsidR="006A3F0D" w:rsidTr="086E76B4" w14:paraId="64531FE3"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0" w:type="dxa"/>
            <w:gridSpan w:val="3"/>
            <w:tcMar/>
            <w:hideMark/>
          </w:tcPr>
          <w:p w:rsidRPr="006A3F0D" w:rsidR="006A3F0D" w:rsidP="006A3F0D" w:rsidRDefault="006A3F0D" w14:paraId="67E013C3" w14:textId="77777777">
            <w:pPr>
              <w:spacing w:after="0"/>
              <w:textAlignment w:val="baseline"/>
              <w:rPr>
                <w:rFonts w:ascii="Times New Roman" w:hAnsi="Times New Roman" w:eastAsia="Times New Roman" w:cs="Times New Roman"/>
                <w:color w:val="FFFFFF"/>
                <w:sz w:val="24"/>
                <w:szCs w:val="24"/>
                <w:lang w:val="en-US"/>
              </w:rPr>
            </w:pPr>
            <w:r w:rsidRPr="006A3F0D">
              <w:rPr>
                <w:rFonts w:ascii="Calibri" w:hAnsi="Calibri" w:eastAsia="Times New Roman" w:cs="Calibri"/>
                <w:color w:val="5A5A5A"/>
                <w:lang w:val="en-US"/>
              </w:rPr>
              <w:t>Employment record relevant to the assignment  </w:t>
            </w:r>
          </w:p>
          <w:p w:rsidRPr="006A3F0D" w:rsidR="006A3F0D" w:rsidP="006A3F0D" w:rsidRDefault="006A3F0D" w14:paraId="1A6308BE" w14:textId="77777777">
            <w:pPr>
              <w:spacing w:after="0"/>
              <w:textAlignment w:val="baseline"/>
              <w:rPr>
                <w:rFonts w:ascii="Times New Roman" w:hAnsi="Times New Roman" w:eastAsia="Times New Roman" w:cs="Times New Roman"/>
                <w:color w:val="FFFFFF"/>
                <w:sz w:val="24"/>
                <w:szCs w:val="24"/>
                <w:lang w:val="en-US"/>
              </w:rPr>
            </w:pPr>
            <w:r w:rsidRPr="006A3F0D">
              <w:rPr>
                <w:rFonts w:ascii="Calibri" w:hAnsi="Calibri" w:eastAsia="Times New Roman" w:cs="Calibri"/>
                <w:color w:val="5A5A5A"/>
                <w:lang w:val="en-US"/>
              </w:rPr>
              <w:t>Starting with present position, list in reverse order. Please provide dates, name of employing organization, titles of positions held, types of activities performed and location of the assignment. Past employment that is not relevant to the assignment does not need to be included.</w:t>
            </w:r>
            <w:r w:rsidRPr="006A3F0D">
              <w:rPr>
                <w:rFonts w:eastAsia="Times New Roman" w:cs="Arial"/>
                <w:color w:val="000000"/>
                <w:sz w:val="19"/>
                <w:szCs w:val="19"/>
                <w:lang w:val="en-US"/>
              </w:rPr>
              <w:t>  </w:t>
            </w:r>
          </w:p>
        </w:tc>
      </w:tr>
      <w:tr w:rsidRPr="006A3F0D" w:rsidR="006A3F0D" w:rsidTr="086E76B4" w14:paraId="34E76B49"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tcMar/>
            <w:hideMark/>
          </w:tcPr>
          <w:p w:rsidRPr="006A3F0D" w:rsidR="006A3F0D" w:rsidP="006A3F0D" w:rsidRDefault="006A3F0D" w14:paraId="63FB3083"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Period  </w:t>
            </w:r>
          </w:p>
        </w:tc>
        <w:tc>
          <w:tcPr>
            <w:cnfStyle w:val="000000000000" w:firstRow="0" w:lastRow="0" w:firstColumn="0" w:lastColumn="0" w:oddVBand="0" w:evenVBand="0" w:oddHBand="0" w:evenHBand="0" w:firstRowFirstColumn="0" w:firstRowLastColumn="0" w:lastRowFirstColumn="0" w:lastRowLastColumn="0"/>
            <w:tcW w:w="2250" w:type="dxa"/>
            <w:tcMar/>
            <w:hideMark/>
          </w:tcPr>
          <w:p w:rsidRPr="006A3F0D" w:rsidR="006A3F0D" w:rsidP="006A3F0D" w:rsidRDefault="006A3F0D" w14:paraId="368104C1" w14:textId="75BB04E6">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7D03F08E">
              <w:rPr>
                <w:rFonts w:ascii="Calibri" w:hAnsi="Calibri" w:eastAsia="Times New Roman" w:cs="Calibri"/>
                <w:b/>
                <w:bCs/>
                <w:color w:val="5A5A5A"/>
                <w:lang w:val="en-US"/>
              </w:rPr>
              <w:t>Organization, title/position </w:t>
            </w:r>
            <w:r w:rsidRPr="7D03F08E">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6255" w:type="dxa"/>
            <w:tcMar/>
            <w:hideMark/>
          </w:tcPr>
          <w:p w:rsidRPr="006A3F0D" w:rsidR="006A3F0D" w:rsidP="006A3F0D" w:rsidRDefault="006A3F0D" w14:paraId="0EA040ED"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b/>
                <w:bCs/>
                <w:color w:val="5A5A5A"/>
                <w:lang w:val="en-US"/>
              </w:rPr>
              <w:t>Summary of activities performed relevant to the assignment </w:t>
            </w:r>
            <w:r w:rsidRPr="006A3F0D">
              <w:rPr>
                <w:rFonts w:ascii="Calibri" w:hAnsi="Calibri" w:eastAsia="Times New Roman" w:cs="Calibri"/>
                <w:color w:val="5A5A5A"/>
                <w:lang w:val="en-US"/>
              </w:rPr>
              <w:t> </w:t>
            </w:r>
          </w:p>
        </w:tc>
      </w:tr>
      <w:tr w:rsidRPr="006A3F0D" w:rsidR="006A3F0D" w:rsidTr="086E76B4" w14:paraId="51A90C45" w14:textId="77777777">
        <w:trPr>
          <w:trHeight w:val="300"/>
        </w:trPr>
        <w:tc>
          <w:tcPr>
            <w:cnfStyle w:val="001000000000" w:firstRow="0" w:lastRow="0" w:firstColumn="1" w:lastColumn="0" w:oddVBand="0" w:evenVBand="0" w:oddHBand="0" w:evenHBand="0" w:firstRowFirstColumn="0" w:firstRowLastColumn="0" w:lastRowFirstColumn="0" w:lastRowLastColumn="0"/>
            <w:tcW w:w="1200" w:type="dxa"/>
            <w:tcMar/>
            <w:hideMark/>
          </w:tcPr>
          <w:p w:rsidRPr="006A3F0D" w:rsidR="006A3F0D" w:rsidP="006A3F0D" w:rsidRDefault="006A3F0D" w14:paraId="2D0BA949" w14:textId="2E8442DE">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i/>
                <w:iCs/>
                <w:color w:val="00B0F0"/>
                <w:lang w:val="en-US"/>
              </w:rPr>
              <w:t>e.g., May 20</w:t>
            </w:r>
            <w:r w:rsidR="00093ABF">
              <w:rPr>
                <w:rFonts w:ascii="Calibri" w:hAnsi="Calibri" w:eastAsia="Times New Roman" w:cs="Calibri"/>
                <w:i/>
                <w:iCs/>
                <w:color w:val="00B0F0"/>
                <w:lang w:val="en-US"/>
              </w:rPr>
              <w:t>20</w:t>
            </w:r>
            <w:r w:rsidRPr="006A3F0D">
              <w:rPr>
                <w:rFonts w:ascii="Calibri" w:hAnsi="Calibri" w:eastAsia="Times New Roman" w:cs="Calibri"/>
                <w:i/>
                <w:iCs/>
                <w:color w:val="00B0F0"/>
                <w:lang w:val="en-US"/>
              </w:rPr>
              <w:t xml:space="preserve"> - present </w:t>
            </w:r>
            <w:r w:rsidRPr="006A3F0D">
              <w:rPr>
                <w:rFonts w:ascii="Calibri" w:hAnsi="Calibri" w:eastAsia="Times New Roman" w:cs="Calibri"/>
                <w:color w:val="00B0F0"/>
                <w:lang w:val="en-US"/>
              </w:rPr>
              <w:t> </w:t>
            </w:r>
          </w:p>
        </w:tc>
        <w:tc>
          <w:tcPr>
            <w:cnfStyle w:val="000000000000" w:firstRow="0" w:lastRow="0" w:firstColumn="0" w:lastColumn="0" w:oddVBand="0" w:evenVBand="0" w:oddHBand="0" w:evenHBand="0" w:firstRowFirstColumn="0" w:firstRowLastColumn="0" w:lastRowFirstColumn="0" w:lastRowLastColumn="0"/>
            <w:tcW w:w="2250" w:type="dxa"/>
            <w:tcMar/>
            <w:hideMark/>
          </w:tcPr>
          <w:p w:rsidRPr="006A3F0D" w:rsidR="006A3F0D" w:rsidP="086E76B4" w:rsidRDefault="7F02852D" w14:paraId="336A2039" w14:textId="4A27D0C0">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i w:val="1"/>
                <w:iCs w:val="1"/>
                <w:color w:val="00B0F0"/>
                <w:lang w:val="en-US"/>
              </w:rPr>
            </w:pPr>
            <w:r w:rsidRPr="086E76B4" w:rsidR="7BBA4793">
              <w:rPr>
                <w:rFonts w:ascii="Calibri" w:hAnsi="Calibri" w:eastAsia="Times New Roman" w:cs="Calibri"/>
                <w:i w:val="1"/>
                <w:iCs w:val="1"/>
                <w:color w:val="00B0F0"/>
                <w:lang w:val="en-US"/>
              </w:rPr>
              <w:t>Organisation</w:t>
            </w:r>
            <w:r w:rsidRPr="086E76B4" w:rsidR="006A3F0D">
              <w:rPr>
                <w:rFonts w:ascii="Calibri" w:hAnsi="Calibri" w:eastAsia="Times New Roman" w:cs="Calibri"/>
                <w:i w:val="1"/>
                <w:iCs w:val="1"/>
                <w:color w:val="00B0F0"/>
                <w:lang w:val="en-US"/>
              </w:rPr>
              <w:t>/</w:t>
            </w:r>
            <w:r w:rsidRPr="086E76B4" w:rsidR="00633291">
              <w:rPr>
                <w:rFonts w:ascii="Calibri" w:hAnsi="Calibri" w:eastAsia="Times New Roman" w:cs="Calibri"/>
                <w:i w:val="1"/>
                <w:iCs w:val="1"/>
                <w:color w:val="00B0F0"/>
                <w:lang w:val="en-US"/>
              </w:rPr>
              <w:t xml:space="preserve">senior </w:t>
            </w:r>
            <w:r w:rsidRPr="086E76B4" w:rsidR="3A7B3BBA">
              <w:rPr>
                <w:rFonts w:ascii="Calibri" w:hAnsi="Calibri" w:eastAsia="Times New Roman" w:cs="Calibri"/>
                <w:i w:val="1"/>
                <w:iCs w:val="1"/>
                <w:color w:val="00B0F0"/>
                <w:lang w:val="en-US"/>
              </w:rPr>
              <w:t>financial audit</w:t>
            </w:r>
            <w:r w:rsidRPr="086E76B4" w:rsidR="00633291">
              <w:rPr>
                <w:rFonts w:ascii="Calibri" w:hAnsi="Calibri" w:eastAsia="Times New Roman" w:cs="Calibri"/>
                <w:i w:val="1"/>
                <w:iCs w:val="1"/>
                <w:color w:val="00B0F0"/>
                <w:lang w:val="en-US"/>
              </w:rPr>
              <w:t>or</w:t>
            </w:r>
          </w:p>
        </w:tc>
        <w:tc>
          <w:tcPr>
            <w:cnfStyle w:val="000000000000" w:firstRow="0" w:lastRow="0" w:firstColumn="0" w:lastColumn="0" w:oddVBand="0" w:evenVBand="0" w:oddHBand="0" w:evenHBand="0" w:firstRowFirstColumn="0" w:firstRowLastColumn="0" w:lastRowFirstColumn="0" w:lastRowLastColumn="0"/>
            <w:tcW w:w="6255" w:type="dxa"/>
            <w:tcMar/>
            <w:hideMark/>
          </w:tcPr>
          <w:p w:rsidRPr="006A3F0D" w:rsidR="006A3F0D" w:rsidP="003511B8" w:rsidRDefault="006A3F0D" w14:paraId="09630839" w14:textId="77777777">
            <w:pPr>
              <w:numPr>
                <w:ilvl w:val="0"/>
                <w:numId w:val="4"/>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p w:rsidRPr="006A3F0D" w:rsidR="006A3F0D" w:rsidP="003511B8" w:rsidRDefault="006A3F0D" w14:paraId="373F1A32" w14:textId="77777777">
            <w:pPr>
              <w:numPr>
                <w:ilvl w:val="0"/>
                <w:numId w:val="4"/>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p w:rsidRPr="006A3F0D" w:rsidR="006A3F0D" w:rsidP="003511B8" w:rsidRDefault="006A3F0D" w14:paraId="0ADCBF71" w14:textId="77777777">
            <w:pPr>
              <w:numPr>
                <w:ilvl w:val="0"/>
                <w:numId w:val="4"/>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tc>
      </w:tr>
      <w:tr w:rsidRPr="006A3F0D" w:rsidR="006A3F0D" w:rsidTr="086E76B4" w14:paraId="3D76DA1F"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tcMar/>
            <w:hideMark/>
          </w:tcPr>
          <w:p w:rsidRPr="006A3F0D" w:rsidR="006A3F0D" w:rsidP="006A3F0D" w:rsidRDefault="006A3F0D" w14:paraId="5D489213"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2250" w:type="dxa"/>
            <w:tcMar/>
            <w:hideMark/>
          </w:tcPr>
          <w:p w:rsidRPr="006A3F0D" w:rsidR="006A3F0D" w:rsidP="006A3F0D" w:rsidRDefault="006A3F0D" w14:paraId="4418C908"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6255" w:type="dxa"/>
            <w:tcMar/>
            <w:hideMark/>
          </w:tcPr>
          <w:p w:rsidRPr="006A3F0D" w:rsidR="006A3F0D" w:rsidP="003511B8" w:rsidRDefault="006A3F0D" w14:paraId="05E5017D" w14:textId="77777777">
            <w:pPr>
              <w:numPr>
                <w:ilvl w:val="0"/>
                <w:numId w:val="5"/>
              </w:numPr>
              <w:spacing w:after="0"/>
              <w:ind w:left="1425" w:firstLine="15"/>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tc>
      </w:tr>
      <w:tr w:rsidRPr="006A3F0D" w:rsidR="006A3F0D" w:rsidTr="086E76B4" w14:paraId="3B98F022" w14:textId="77777777">
        <w:trPr>
          <w:trHeight w:val="300"/>
        </w:trPr>
        <w:tc>
          <w:tcPr>
            <w:cnfStyle w:val="001000000000" w:firstRow="0" w:lastRow="0" w:firstColumn="1" w:lastColumn="0" w:oddVBand="0" w:evenVBand="0" w:oddHBand="0" w:evenHBand="0" w:firstRowFirstColumn="0" w:firstRowLastColumn="0" w:lastRowFirstColumn="0" w:lastRowLastColumn="0"/>
            <w:tcW w:w="1200" w:type="dxa"/>
            <w:tcMar/>
            <w:hideMark/>
          </w:tcPr>
          <w:p w:rsidRPr="006A3F0D" w:rsidR="006A3F0D" w:rsidP="006A3F0D" w:rsidRDefault="006A3F0D" w14:paraId="139ABC91"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2250" w:type="dxa"/>
            <w:tcMar/>
            <w:hideMark/>
          </w:tcPr>
          <w:p w:rsidRPr="006A3F0D" w:rsidR="006A3F0D" w:rsidP="006A3F0D" w:rsidRDefault="006A3F0D" w14:paraId="3240D055"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6255" w:type="dxa"/>
            <w:tcMar/>
            <w:hideMark/>
          </w:tcPr>
          <w:p w:rsidRPr="006A3F0D" w:rsidR="006A3F0D" w:rsidP="003511B8" w:rsidRDefault="006A3F0D" w14:paraId="7B85158E" w14:textId="77777777">
            <w:pPr>
              <w:numPr>
                <w:ilvl w:val="0"/>
                <w:numId w:val="6"/>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tc>
      </w:tr>
      <w:tr w:rsidRPr="006A3F0D" w:rsidR="006A3F0D" w:rsidTr="086E76B4" w14:paraId="48F263F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tcMar/>
            <w:hideMark/>
          </w:tcPr>
          <w:p w:rsidRPr="006A3F0D" w:rsidR="006A3F0D" w:rsidP="006A3F0D" w:rsidRDefault="006A3F0D" w14:paraId="75411274"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2250" w:type="dxa"/>
            <w:tcMar/>
            <w:hideMark/>
          </w:tcPr>
          <w:p w:rsidRPr="006A3F0D" w:rsidR="006A3F0D" w:rsidP="006A3F0D" w:rsidRDefault="006A3F0D" w14:paraId="5C6DDEA1"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cnfStyle w:val="000000000000" w:firstRow="0" w:lastRow="0" w:firstColumn="0" w:lastColumn="0" w:oddVBand="0" w:evenVBand="0" w:oddHBand="0" w:evenHBand="0" w:firstRowFirstColumn="0" w:firstRowLastColumn="0" w:lastRowFirstColumn="0" w:lastRowLastColumn="0"/>
            <w:tcW w:w="6255" w:type="dxa"/>
            <w:tcMar/>
            <w:hideMark/>
          </w:tcPr>
          <w:p w:rsidRPr="006A3F0D" w:rsidR="006A3F0D" w:rsidP="003511B8" w:rsidRDefault="006A3F0D" w14:paraId="7E02B54E" w14:textId="77777777">
            <w:pPr>
              <w:numPr>
                <w:ilvl w:val="0"/>
                <w:numId w:val="7"/>
              </w:numPr>
              <w:spacing w:after="0"/>
              <w:ind w:left="1425" w:firstLine="15"/>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tc>
      </w:tr>
    </w:tbl>
    <w:p w:rsidRPr="006A3F0D" w:rsidR="006A3F0D" w:rsidP="006A3F0D" w:rsidRDefault="006A3F0D" w14:paraId="15F2445E" w14:textId="77777777">
      <w:pPr>
        <w:spacing w:after="0"/>
        <w:textAlignment w:val="baseline"/>
        <w:rPr>
          <w:rFonts w:ascii="Segoe UI" w:hAnsi="Segoe UI" w:eastAsia="Times New Roman" w:cs="Segoe UI"/>
          <w:color w:val="auto"/>
          <w:sz w:val="18"/>
          <w:szCs w:val="18"/>
          <w:lang w:val="en-US"/>
        </w:rPr>
      </w:pPr>
      <w:r w:rsidRPr="006A3F0D">
        <w:rPr>
          <w:rFonts w:eastAsia="Times New Roman" w:cs="Arial"/>
          <w:color w:val="000000"/>
          <w:sz w:val="19"/>
          <w:szCs w:val="19"/>
          <w:lang w:val="en-US"/>
        </w:rPr>
        <w:t>  </w:t>
      </w:r>
    </w:p>
    <w:tbl>
      <w:tblPr>
        <w:tblStyle w:val="Rastertabel4-Accent1"/>
        <w:tblW w:w="0" w:type="dxa"/>
        <w:tblLook w:val="04A0" w:firstRow="1" w:lastRow="0" w:firstColumn="1" w:lastColumn="0" w:noHBand="0" w:noVBand="1"/>
      </w:tblPr>
      <w:tblGrid>
        <w:gridCol w:w="3185"/>
        <w:gridCol w:w="5699"/>
      </w:tblGrid>
      <w:tr w:rsidRPr="006A3F0D" w:rsidR="006A3F0D" w:rsidTr="7D03F08E" w14:paraId="7711E0F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20" w:type="dxa"/>
            <w:gridSpan w:val="2"/>
            <w:hideMark/>
          </w:tcPr>
          <w:p w:rsidRPr="006A3F0D" w:rsidR="006A3F0D" w:rsidP="006A3F0D" w:rsidRDefault="006A3F0D" w14:paraId="0A3575C3" w14:textId="77777777">
            <w:pPr>
              <w:spacing w:after="0"/>
              <w:textAlignment w:val="baseline"/>
              <w:rPr>
                <w:rFonts w:ascii="Times New Roman" w:hAnsi="Times New Roman" w:eastAsia="Times New Roman" w:cs="Times New Roman"/>
                <w:color w:val="FFFFFF"/>
                <w:sz w:val="24"/>
                <w:szCs w:val="24"/>
                <w:lang w:val="en-US"/>
              </w:rPr>
            </w:pPr>
            <w:r w:rsidRPr="006A3F0D">
              <w:rPr>
                <w:rFonts w:ascii="Calibri" w:hAnsi="Calibri" w:eastAsia="Times New Roman" w:cs="Calibri"/>
                <w:color w:val="5A5A5A"/>
                <w:lang w:val="en-US"/>
              </w:rPr>
              <w:t>Adequacy for the assignment  </w:t>
            </w:r>
          </w:p>
          <w:p w:rsidRPr="006A3F0D" w:rsidR="006A3F0D" w:rsidP="006A3F0D" w:rsidRDefault="006A3F0D" w14:paraId="3FF36260" w14:textId="18A08DFD">
            <w:pPr>
              <w:spacing w:after="0"/>
              <w:textAlignment w:val="baseline"/>
              <w:rPr>
                <w:rFonts w:ascii="Times New Roman" w:hAnsi="Times New Roman" w:eastAsia="Times New Roman" w:cs="Times New Roman"/>
                <w:color w:val="FFFFFF"/>
                <w:sz w:val="24"/>
                <w:szCs w:val="24"/>
                <w:lang w:val="en-US"/>
              </w:rPr>
            </w:pPr>
            <w:r w:rsidRPr="7D03F08E">
              <w:rPr>
                <w:rFonts w:ascii="Calibri" w:hAnsi="Calibri" w:eastAsia="Times New Roman" w:cs="Calibri"/>
                <w:color w:val="5A5A5A"/>
                <w:lang w:val="en-US"/>
              </w:rPr>
              <w:t xml:space="preserve">Please list experiences that specifically demonstrate adequacy for the assignment. With reference to prior assignments, describe how these experiences meet the </w:t>
            </w:r>
            <w:r w:rsidR="00D522B7">
              <w:rPr>
                <w:rFonts w:ascii="Calibri" w:hAnsi="Calibri" w:eastAsia="Times New Roman" w:cs="Calibri"/>
                <w:color w:val="5A5A5A"/>
                <w:lang w:val="en-US"/>
              </w:rPr>
              <w:t xml:space="preserve">content </w:t>
            </w:r>
            <w:r w:rsidR="0096623F">
              <w:rPr>
                <w:rFonts w:ascii="Calibri" w:hAnsi="Calibri" w:eastAsia="Times New Roman" w:cs="Calibri"/>
                <w:color w:val="5A5A5A"/>
                <w:lang w:val="en-US"/>
              </w:rPr>
              <w:t xml:space="preserve">of the assignment </w:t>
            </w:r>
            <w:r w:rsidR="00F15CD7">
              <w:rPr>
                <w:rFonts w:ascii="Calibri" w:hAnsi="Calibri" w:eastAsia="Times New Roman" w:cs="Calibri"/>
                <w:color w:val="5A5A5A"/>
                <w:lang w:val="en-US"/>
              </w:rPr>
              <w:t>as described in the tender guide</w:t>
            </w:r>
            <w:r w:rsidR="00D04113">
              <w:rPr>
                <w:rFonts w:ascii="Calibri" w:hAnsi="Calibri" w:eastAsia="Times New Roman" w:cs="Calibri"/>
                <w:color w:val="5A5A5A"/>
                <w:lang w:val="en-US"/>
              </w:rPr>
              <w:t xml:space="preserve"> (paragra</w:t>
            </w:r>
            <w:r w:rsidR="00BA31C2">
              <w:rPr>
                <w:rFonts w:ascii="Calibri" w:hAnsi="Calibri" w:eastAsia="Times New Roman" w:cs="Calibri"/>
                <w:color w:val="5A5A5A"/>
                <w:lang w:val="en-US"/>
              </w:rPr>
              <w:t>ph 1.3</w:t>
            </w:r>
            <w:r w:rsidR="00B4384E">
              <w:rPr>
                <w:rFonts w:ascii="Calibri" w:hAnsi="Calibri" w:eastAsia="Times New Roman" w:cs="Calibri"/>
                <w:color w:val="5A5A5A"/>
                <w:lang w:val="en-US"/>
              </w:rPr>
              <w:t>)</w:t>
            </w:r>
            <w:r w:rsidR="00BA31C2">
              <w:rPr>
                <w:rFonts w:ascii="Calibri" w:hAnsi="Calibri" w:eastAsia="Times New Roman" w:cs="Calibri"/>
                <w:color w:val="5A5A5A"/>
                <w:lang w:val="en-US"/>
              </w:rPr>
              <w:t xml:space="preserve"> and </w:t>
            </w:r>
            <w:r w:rsidR="00CC1AF2">
              <w:rPr>
                <w:rFonts w:ascii="Calibri" w:hAnsi="Calibri" w:eastAsia="Times New Roman" w:cs="Calibri"/>
                <w:color w:val="5A5A5A"/>
                <w:lang w:val="en-US"/>
              </w:rPr>
              <w:t>Appendix X</w:t>
            </w:r>
            <w:r w:rsidR="00B4384E">
              <w:rPr>
                <w:rFonts w:ascii="Calibri" w:hAnsi="Calibri" w:eastAsia="Times New Roman" w:cs="Calibri"/>
                <w:color w:val="5A5A5A"/>
                <w:lang w:val="en-US"/>
              </w:rPr>
              <w:t xml:space="preserve"> ‘Program of Requirements’.</w:t>
            </w:r>
          </w:p>
        </w:tc>
      </w:tr>
      <w:tr w:rsidRPr="006A3F0D" w:rsidR="006A3F0D" w:rsidTr="7D03F08E" w14:paraId="5801E68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03F0CA70"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Experience  </w:t>
            </w:r>
          </w:p>
          <w:p w:rsidRPr="006A3F0D" w:rsidR="006A3F0D" w:rsidP="006A3F0D" w:rsidRDefault="006A3F0D" w14:paraId="4792E8A7"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i/>
                <w:iCs/>
                <w:color w:val="00B0F0"/>
                <w:lang w:val="en-US"/>
              </w:rPr>
              <w:t>Brief name of project, assignment or activity, and role during that project </w:t>
            </w:r>
            <w:r w:rsidRPr="006A3F0D">
              <w:rPr>
                <w:rFonts w:ascii="Calibri" w:hAnsi="Calibri" w:eastAsia="Times New Roman" w:cs="Calibri"/>
                <w:color w:val="00B0F0"/>
                <w:lang w:val="en-US"/>
              </w:rPr>
              <w:t> </w:t>
            </w:r>
          </w:p>
        </w:tc>
        <w:tc>
          <w:tcPr>
            <w:tcW w:w="6210" w:type="dxa"/>
            <w:hideMark/>
          </w:tcPr>
          <w:p w:rsidRPr="006A3F0D" w:rsidR="006A3F0D" w:rsidP="006A3F0D" w:rsidRDefault="006A3F0D" w14:paraId="69F430D2" w14:textId="3F6E1B2D">
            <w:pPr>
              <w:spacing w:after="0"/>
              <w:textAlignment w:val="baseline"/>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auto"/>
                <w:sz w:val="24"/>
                <w:szCs w:val="24"/>
                <w:lang w:val="en-US"/>
              </w:rPr>
            </w:pPr>
            <w:r w:rsidRPr="006A3F0D">
              <w:rPr>
                <w:rFonts w:ascii="Calibri" w:hAnsi="Calibri" w:eastAsia="Times New Roman" w:cs="Calibri"/>
                <w:b/>
                <w:bCs/>
                <w:color w:val="5A5A5A"/>
                <w:lang w:val="en-US"/>
              </w:rPr>
              <w:t xml:space="preserve">Description of how assessment aspects are </w:t>
            </w:r>
            <w:r w:rsidRPr="006A3F0D" w:rsidR="00233795">
              <w:rPr>
                <w:rFonts w:ascii="Calibri" w:hAnsi="Calibri" w:eastAsia="Times New Roman" w:cs="Calibri"/>
                <w:b/>
                <w:bCs/>
                <w:color w:val="5A5A5A"/>
                <w:lang w:val="en-US"/>
              </w:rPr>
              <w:t>met,</w:t>
            </w:r>
            <w:r w:rsidRPr="006A3F0D">
              <w:rPr>
                <w:rFonts w:ascii="Calibri" w:hAnsi="Calibri" w:eastAsia="Times New Roman" w:cs="Calibri"/>
                <w:b/>
                <w:bCs/>
                <w:color w:val="5A5A5A"/>
                <w:lang w:val="en-US"/>
              </w:rPr>
              <w:t xml:space="preserve"> and value is added to the assignment</w:t>
            </w:r>
            <w:r w:rsidRPr="006A3F0D">
              <w:rPr>
                <w:rFonts w:eastAsia="Times New Roman" w:cs="Arial"/>
                <w:color w:val="000000"/>
                <w:sz w:val="19"/>
                <w:szCs w:val="19"/>
                <w:lang w:val="en-US"/>
              </w:rPr>
              <w:t>  </w:t>
            </w:r>
          </w:p>
        </w:tc>
      </w:tr>
      <w:tr w:rsidRPr="006A3F0D" w:rsidR="006A3F0D" w:rsidTr="7D03F08E" w14:paraId="0243988A" w14:textId="77777777">
        <w:trPr>
          <w:trHeight w:val="6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7D03F08E" w:rsidRDefault="006A3F0D" w14:paraId="10D45CA6" w14:textId="209DCD57">
            <w:pPr>
              <w:spacing w:after="0"/>
              <w:textAlignment w:val="baseline"/>
              <w:rPr>
                <w:rFonts w:ascii="Calibri" w:hAnsi="Calibri" w:eastAsia="Times New Roman" w:cs="Calibri"/>
                <w:i/>
                <w:iCs/>
                <w:color w:val="00B0F0"/>
                <w:lang w:val="en-US"/>
              </w:rPr>
            </w:pPr>
            <w:r w:rsidRPr="7D03F08E">
              <w:rPr>
                <w:rFonts w:ascii="Calibri" w:hAnsi="Calibri" w:eastAsia="Times New Roman" w:cs="Calibri"/>
                <w:i/>
                <w:iCs/>
                <w:color w:val="00B0F0"/>
                <w:lang w:val="en-US"/>
              </w:rPr>
              <w:t xml:space="preserve">e.g. </w:t>
            </w:r>
            <w:r w:rsidRPr="7D03F08E" w:rsidR="29CE9035">
              <w:rPr>
                <w:rFonts w:ascii="Calibri" w:hAnsi="Calibri" w:eastAsia="Times New Roman" w:cs="Calibri"/>
                <w:i/>
                <w:iCs/>
                <w:color w:val="00B0F0"/>
                <w:lang w:val="en-US"/>
              </w:rPr>
              <w:t>Internal Audit</w:t>
            </w:r>
            <w:r w:rsidRPr="7D03F08E" w:rsidR="538AB083">
              <w:rPr>
                <w:rFonts w:ascii="Calibri" w:hAnsi="Calibri" w:eastAsia="Times New Roman" w:cs="Calibri"/>
                <w:i/>
                <w:iCs/>
                <w:color w:val="00B0F0"/>
                <w:lang w:val="en-US"/>
              </w:rPr>
              <w:t>.</w:t>
            </w:r>
            <w:r w:rsidRPr="7D03F08E" w:rsidR="29CE9035">
              <w:rPr>
                <w:rFonts w:ascii="Calibri" w:hAnsi="Calibri" w:eastAsia="Times New Roman" w:cs="Calibri"/>
                <w:i/>
                <w:iCs/>
                <w:color w:val="00B0F0"/>
                <w:lang w:val="en-US"/>
              </w:rPr>
              <w:t xml:space="preserve"> </w:t>
            </w:r>
            <w:r w:rsidRPr="7D03F08E">
              <w:rPr>
                <w:rFonts w:ascii="Calibri" w:hAnsi="Calibri" w:eastAsia="Times New Roman" w:cs="Calibri"/>
                <w:i/>
                <w:iCs/>
                <w:color w:val="00B0F0"/>
                <w:lang w:val="en-US"/>
              </w:rPr>
              <w:t xml:space="preserve">Role: </w:t>
            </w:r>
            <w:r w:rsidR="00F147DB">
              <w:rPr>
                <w:rFonts w:ascii="Calibri" w:hAnsi="Calibri" w:eastAsia="Times New Roman" w:cs="Calibri"/>
                <w:i/>
                <w:iCs/>
                <w:color w:val="00B0F0"/>
                <w:lang w:val="en-US"/>
              </w:rPr>
              <w:t>Team leade</w:t>
            </w:r>
            <w:r w:rsidR="00F147DB">
              <w:rPr>
                <w:rFonts w:ascii="Calibri" w:hAnsi="Calibri" w:eastAsia="Times New Roman" w:cs="Calibri"/>
                <w:b w:val="0"/>
                <w:bCs w:val="0"/>
                <w:i/>
                <w:iCs/>
                <w:color w:val="00B0F0"/>
                <w:lang w:val="en-US"/>
              </w:rPr>
              <w:t>r</w:t>
            </w:r>
            <w:r w:rsidR="000748F6">
              <w:rPr>
                <w:rFonts w:ascii="Calibri" w:hAnsi="Calibri" w:eastAsia="Times New Roman" w:cs="Calibri"/>
                <w:i/>
                <w:iCs/>
                <w:color w:val="00B0F0"/>
                <w:lang w:val="en-US"/>
              </w:rPr>
              <w:t xml:space="preserve"> </w:t>
            </w:r>
            <w:r w:rsidRPr="7D03F08E" w:rsidR="2367F9D1">
              <w:rPr>
                <w:rFonts w:ascii="Calibri" w:hAnsi="Calibri" w:eastAsia="Times New Roman" w:cs="Calibri"/>
                <w:i/>
                <w:iCs/>
                <w:color w:val="00B0F0"/>
                <w:lang w:val="en-US"/>
              </w:rPr>
              <w:t>financial audit</w:t>
            </w:r>
            <w:r w:rsidR="000748F6">
              <w:rPr>
                <w:rFonts w:ascii="Calibri" w:hAnsi="Calibri" w:eastAsia="Times New Roman" w:cs="Calibri"/>
                <w:i/>
                <w:iCs/>
                <w:color w:val="00B0F0"/>
                <w:lang w:val="en-US"/>
              </w:rPr>
              <w:t xml:space="preserve"> team</w:t>
            </w:r>
          </w:p>
        </w:tc>
        <w:tc>
          <w:tcPr>
            <w:tcW w:w="6210" w:type="dxa"/>
            <w:hideMark/>
          </w:tcPr>
          <w:p w:rsidRPr="006A3F0D" w:rsidR="006A3F0D" w:rsidP="003511B8" w:rsidRDefault="006A3F0D" w14:paraId="3DF310CA" w14:textId="77777777">
            <w:pPr>
              <w:numPr>
                <w:ilvl w:val="0"/>
                <w:numId w:val="8"/>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p w:rsidRPr="006A3F0D" w:rsidR="006A3F0D" w:rsidP="003511B8" w:rsidRDefault="006A3F0D" w14:paraId="30D7EFF9" w14:textId="77777777">
            <w:pPr>
              <w:numPr>
                <w:ilvl w:val="0"/>
                <w:numId w:val="8"/>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p w:rsidRPr="006A3F0D" w:rsidR="006A3F0D" w:rsidP="003511B8" w:rsidRDefault="006A3F0D" w14:paraId="671DEE15" w14:textId="77777777">
            <w:pPr>
              <w:numPr>
                <w:ilvl w:val="0"/>
                <w:numId w:val="8"/>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auto"/>
                <w:sz w:val="19"/>
                <w:szCs w:val="19"/>
                <w:lang w:val="en-US"/>
              </w:rPr>
            </w:pPr>
            <w:r w:rsidRPr="006A3F0D">
              <w:rPr>
                <w:rFonts w:ascii="Calibri" w:hAnsi="Calibri" w:eastAsia="Times New Roman" w:cs="Calibri"/>
                <w:color w:val="5A5A5A"/>
                <w:lang w:val="en-US"/>
              </w:rPr>
              <w:t>…</w:t>
            </w:r>
            <w:r w:rsidRPr="006A3F0D">
              <w:rPr>
                <w:rFonts w:eastAsia="Times New Roman" w:cs="Arial"/>
                <w:color w:val="000000"/>
                <w:sz w:val="19"/>
                <w:szCs w:val="19"/>
                <w:lang w:val="en-US"/>
              </w:rPr>
              <w:t>  </w:t>
            </w:r>
          </w:p>
        </w:tc>
      </w:tr>
      <w:tr w:rsidRPr="006A3F0D" w:rsidR="006A3F0D" w:rsidTr="7D03F08E" w14:paraId="0EAEFC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763F91BD"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tcW w:w="6210" w:type="dxa"/>
            <w:hideMark/>
          </w:tcPr>
          <w:p w:rsidRPr="006A3F0D" w:rsidR="006A3F0D" w:rsidP="003511B8" w:rsidRDefault="006A3F0D" w14:paraId="7FC6F4EC" w14:textId="77777777">
            <w:pPr>
              <w:numPr>
                <w:ilvl w:val="0"/>
                <w:numId w:val="9"/>
              </w:numPr>
              <w:spacing w:after="0"/>
              <w:ind w:left="1425" w:firstLine="15"/>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tc>
      </w:tr>
      <w:tr w:rsidRPr="006A3F0D" w:rsidR="006A3F0D" w:rsidTr="7D03F08E" w14:paraId="3FECE164" w14:textId="77777777">
        <w:trPr>
          <w:trHeight w:val="300"/>
        </w:trPr>
        <w:tc>
          <w:tcPr>
            <w:cnfStyle w:val="001000000000" w:firstRow="0" w:lastRow="0" w:firstColumn="1" w:lastColumn="0" w:oddVBand="0" w:evenVBand="0" w:oddHBand="0" w:evenHBand="0" w:firstRowFirstColumn="0" w:firstRowLastColumn="0" w:lastRowFirstColumn="0" w:lastRowLastColumn="0"/>
            <w:tcW w:w="3510" w:type="dxa"/>
            <w:hideMark/>
          </w:tcPr>
          <w:p w:rsidRPr="006A3F0D" w:rsidR="006A3F0D" w:rsidP="006A3F0D" w:rsidRDefault="006A3F0D" w14:paraId="6A26AEBA" w14:textId="77777777">
            <w:pPr>
              <w:spacing w:after="0"/>
              <w:textAlignment w:val="baseline"/>
              <w:rPr>
                <w:rFonts w:ascii="Times New Roman" w:hAnsi="Times New Roman" w:eastAsia="Times New Roman" w:cs="Times New Roman"/>
                <w:color w:val="auto"/>
                <w:sz w:val="24"/>
                <w:szCs w:val="24"/>
                <w:lang w:val="en-US"/>
              </w:rPr>
            </w:pPr>
            <w:r w:rsidRPr="006A3F0D">
              <w:rPr>
                <w:rFonts w:ascii="Calibri" w:hAnsi="Calibri" w:eastAsia="Times New Roman" w:cs="Calibri"/>
                <w:color w:val="5A5A5A"/>
                <w:lang w:val="en-US"/>
              </w:rPr>
              <w:t>  </w:t>
            </w:r>
          </w:p>
        </w:tc>
        <w:tc>
          <w:tcPr>
            <w:tcW w:w="6210" w:type="dxa"/>
            <w:hideMark/>
          </w:tcPr>
          <w:p w:rsidRPr="006A3F0D" w:rsidR="006A3F0D" w:rsidP="003511B8" w:rsidRDefault="006A3F0D" w14:paraId="690A019D" w14:textId="77777777">
            <w:pPr>
              <w:numPr>
                <w:ilvl w:val="0"/>
                <w:numId w:val="10"/>
              </w:numPr>
              <w:spacing w:after="0"/>
              <w:ind w:left="1425" w:firstLine="15"/>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6A3F0D">
              <w:rPr>
                <w:rFonts w:ascii="Calibri" w:hAnsi="Calibri" w:eastAsia="Times New Roman" w:cs="Calibri"/>
                <w:color w:val="5A5A5A"/>
                <w:lang w:val="en-US"/>
              </w:rPr>
              <w:t>…  </w:t>
            </w:r>
          </w:p>
        </w:tc>
      </w:tr>
    </w:tbl>
    <w:p w:rsidRPr="006A3F0D" w:rsidR="006A3F0D" w:rsidP="006A3F0D" w:rsidRDefault="006A3F0D" w14:paraId="7D8F8EBE" w14:textId="77777777">
      <w:pPr>
        <w:spacing w:after="0"/>
        <w:textAlignment w:val="baseline"/>
        <w:rPr>
          <w:rFonts w:ascii="Segoe UI" w:hAnsi="Segoe UI" w:eastAsia="Times New Roman" w:cs="Segoe UI"/>
          <w:color w:val="auto"/>
          <w:sz w:val="18"/>
          <w:szCs w:val="18"/>
          <w:lang w:val="en-US"/>
        </w:rPr>
      </w:pPr>
      <w:r w:rsidRPr="006A3F0D">
        <w:rPr>
          <w:rFonts w:eastAsia="Times New Roman" w:cs="Arial"/>
          <w:color w:val="000000"/>
          <w:sz w:val="19"/>
          <w:szCs w:val="19"/>
          <w:lang w:val="en-US"/>
        </w:rPr>
        <w:t>  </w:t>
      </w:r>
    </w:p>
    <w:p w:rsidR="006A3F0D" w:rsidP="00DD0619" w:rsidRDefault="006A3F0D" w14:paraId="75CB3700" w14:textId="77777777">
      <w:pPr>
        <w:spacing w:after="0"/>
        <w:textAlignment w:val="baseline"/>
        <w:rPr>
          <w:rFonts w:eastAsia="Times New Roman" w:asciiTheme="minorHAnsi" w:hAnsiTheme="minorHAnsi" w:cstheme="minorHAnsi"/>
          <w:color w:val="5A5A5A"/>
          <w:lang w:val="en-US"/>
        </w:rPr>
      </w:pPr>
    </w:p>
    <w:p w:rsidR="006A3F0D" w:rsidP="00DD0619" w:rsidRDefault="006A3F0D" w14:paraId="6B38BD27" w14:textId="77777777">
      <w:pPr>
        <w:spacing w:after="0"/>
        <w:textAlignment w:val="baseline"/>
        <w:rPr>
          <w:rFonts w:eastAsia="Times New Roman" w:asciiTheme="minorHAnsi" w:hAnsiTheme="minorHAnsi" w:cstheme="minorHAnsi"/>
          <w:color w:val="5A5A5A"/>
          <w:lang w:val="en-US"/>
        </w:rPr>
      </w:pPr>
    </w:p>
    <w:p w:rsidR="006A3F0D" w:rsidP="00DD0619" w:rsidRDefault="006A3F0D" w14:paraId="4E25445E" w14:textId="77777777">
      <w:pPr>
        <w:spacing w:after="0"/>
        <w:textAlignment w:val="baseline"/>
        <w:rPr>
          <w:rFonts w:eastAsia="Times New Roman" w:asciiTheme="minorHAnsi" w:hAnsiTheme="minorHAnsi" w:cstheme="minorHAnsi"/>
          <w:color w:val="5A5A5A"/>
          <w:lang w:val="en-US"/>
        </w:rPr>
      </w:pPr>
    </w:p>
    <w:p w:rsidR="006A3F0D" w:rsidP="00DD0619" w:rsidRDefault="006A3F0D" w14:paraId="0C5984B1" w14:textId="77777777">
      <w:pPr>
        <w:spacing w:after="0"/>
        <w:textAlignment w:val="baseline"/>
        <w:rPr>
          <w:rFonts w:eastAsia="Times New Roman" w:asciiTheme="minorHAnsi" w:hAnsiTheme="minorHAnsi" w:cstheme="minorHAnsi"/>
          <w:color w:val="5A5A5A"/>
          <w:lang w:val="en-US"/>
        </w:rPr>
      </w:pPr>
    </w:p>
    <w:p w:rsidR="00EA094B" w:rsidP="00017CCF" w:rsidRDefault="00EA094B" w14:paraId="60174CD8" w14:textId="7D06A7BE">
      <w:pPr>
        <w:pStyle w:val="Normaalweb"/>
        <w:spacing w:before="0" w:beforeAutospacing="0" w:after="0" w:afterAutospacing="0"/>
        <w:jc w:val="both"/>
        <w:sectPr w:rsidR="00EA094B" w:rsidSect="0078099A">
          <w:footerReference w:type="default" r:id="rId11"/>
          <w:pgSz w:w="11900" w:h="16840" w:orient="portrait"/>
          <w:pgMar w:top="1134" w:right="1503" w:bottom="1701" w:left="1503" w:header="709" w:footer="0" w:gutter="0"/>
          <w:cols w:space="708"/>
          <w:docGrid w:linePitch="360"/>
          <w:headerReference w:type="default" r:id="R966c5687e0854c97"/>
        </w:sectPr>
      </w:pPr>
    </w:p>
    <w:p w:rsidRPr="00CB57BE" w:rsidR="00CB34B1" w:rsidP="00CB57BE" w:rsidRDefault="00CB34B1" w14:paraId="78EBD4E7" w14:textId="77777777">
      <w:pPr>
        <w:pStyle w:val="Pullouttext"/>
        <w:ind w:right="3252"/>
        <w:rPr>
          <w:color w:val="FFFFFF" w:themeColor="background1"/>
          <w:sz w:val="70"/>
          <w:szCs w:val="70"/>
        </w:rPr>
      </w:pPr>
      <w:r w:rsidRPr="00CB57BE">
        <w:rPr>
          <w:color w:val="FFFFFF" w:themeColor="background1"/>
          <w:sz w:val="70"/>
          <w:szCs w:val="70"/>
        </w:rPr>
        <w:t xml:space="preserve">Let’s build the sustainable markets </w:t>
      </w:r>
      <w:r w:rsidRPr="00CB57BE">
        <w:rPr>
          <w:color w:val="FFFFFF" w:themeColor="background1"/>
          <w:sz w:val="70"/>
          <w:szCs w:val="70"/>
        </w:rPr>
        <w:br/>
      </w:r>
      <w:r w:rsidRPr="00CB57BE">
        <w:rPr>
          <w:color w:val="FFFFFF" w:themeColor="background1"/>
          <w:sz w:val="70"/>
          <w:szCs w:val="70"/>
        </w:rPr>
        <w:t>of tomorrow together</w:t>
      </w:r>
      <w:r w:rsidR="00BE3F21">
        <w:rPr>
          <w:color w:val="FFFFFF" w:themeColor="background1"/>
          <w:sz w:val="70"/>
          <w:szCs w:val="70"/>
        </w:rPr>
        <w:t>.</w:t>
      </w:r>
    </w:p>
    <w:p w:rsidR="00B96805" w:rsidP="00EE5E70" w:rsidRDefault="00B96805" w14:paraId="0A53AB57" w14:textId="77777777">
      <w:pPr>
        <w:pStyle w:val="Text"/>
        <w:rPr>
          <w:color w:val="FFFFFF" w:themeColor="background1"/>
        </w:rPr>
      </w:pPr>
    </w:p>
    <w:p w:rsidR="00EA094B" w:rsidP="00B96805" w:rsidRDefault="0066551C" w14:paraId="46E0E12D" w14:textId="41BB8302">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Pr="00B96805" w:rsidR="00B96805">
        <w:rPr>
          <w:color w:val="FFFFFF" w:themeColor="background1"/>
        </w:rPr>
        <w:br/>
      </w:r>
      <w:r w:rsidRPr="00B96805">
        <w:rPr>
          <w:color w:val="FFFFFF" w:themeColor="background1"/>
        </w:rPr>
        <w:t>594 AV The Hague</w:t>
      </w:r>
      <w:r w:rsidRPr="00B96805" w:rsidR="00B96805">
        <w:rPr>
          <w:color w:val="FFFFFF" w:themeColor="background1"/>
        </w:rPr>
        <w:br/>
      </w:r>
      <w:r w:rsidRPr="00B96805">
        <w:rPr>
          <w:color w:val="FFFFFF" w:themeColor="background1"/>
        </w:rPr>
        <w:t>The Netherlands</w:t>
      </w:r>
    </w:p>
    <w:p w:rsidRPr="002D78D4" w:rsidR="00942279" w:rsidP="00942279" w:rsidRDefault="00942279" w14:paraId="6155D3DE" w14:textId="77777777">
      <w:pPr>
        <w:pStyle w:val="Text"/>
        <w:rPr>
          <w:color w:val="FFFFFF" w:themeColor="background1"/>
          <w:u w:val="single"/>
        </w:rPr>
      </w:pPr>
      <w:r w:rsidRPr="002D78D4">
        <w:rPr>
          <w:color w:val="FFFFFF" w:themeColor="background1"/>
          <w:u w:val="single"/>
        </w:rPr>
        <w:t>procurement@investinternational.nl</w:t>
      </w:r>
    </w:p>
    <w:p w:rsidRPr="002D78D4" w:rsidR="00942279" w:rsidP="00942279" w:rsidRDefault="00942279" w14:paraId="34ADE1F6" w14:textId="77777777">
      <w:pPr>
        <w:pStyle w:val="Text"/>
        <w:rPr>
          <w:color w:val="FFFFFF" w:themeColor="background1"/>
        </w:rPr>
      </w:pPr>
      <w:r w:rsidRPr="002D78D4">
        <w:rPr>
          <w:color w:val="FFFFFF" w:themeColor="background1"/>
        </w:rPr>
        <w:t>+31(0)631675906</w:t>
      </w:r>
    </w:p>
    <w:p w:rsidRPr="00EE7BD3" w:rsidR="0066551C" w:rsidP="00EE5E70" w:rsidRDefault="00233795" w14:paraId="3C2B5A82" w14:textId="77777777">
      <w:pPr>
        <w:pStyle w:val="Text"/>
        <w:rPr>
          <w:color w:val="FFFFFF" w:themeColor="background1"/>
        </w:rPr>
      </w:pPr>
      <w:hyperlink w:history="1" r:id="rId12">
        <w:r w:rsidRPr="00B96805" w:rsidR="00B96805">
          <w:rPr>
            <w:rStyle w:val="Hyperlink"/>
          </w:rPr>
          <w:t>info@investinternational.nl</w:t>
        </w:r>
      </w:hyperlink>
      <w:r w:rsidRPr="00B96805" w:rsidR="00B96805">
        <w:rPr>
          <w:color w:val="FFFFFF" w:themeColor="background1"/>
        </w:rPr>
        <w:br/>
      </w:r>
      <w:r w:rsidRPr="00B96805" w:rsidR="0066551C">
        <w:rPr>
          <w:color w:val="FFFFFF" w:themeColor="background1"/>
        </w:rPr>
        <w:t>+31(0)70 701 3251</w:t>
      </w:r>
    </w:p>
    <w:p w:rsidR="0066551C" w:rsidP="00EE5E70" w:rsidRDefault="00380715" w14:paraId="663BFAED" w14:textId="77777777">
      <w:pPr>
        <w:pStyle w:val="Introduction"/>
        <w:rPr>
          <w:color w:val="95C11F" w:themeColor="accent1"/>
          <w:u w:val="single"/>
        </w:rPr>
      </w:pPr>
      <w:r w:rsidRPr="00B96805">
        <w:rPr>
          <w:color w:val="95C11F" w:themeColor="accent1"/>
          <w:u w:val="single"/>
        </w:rPr>
        <w:t>investinternational.nl</w:t>
      </w:r>
    </w:p>
    <w:p w:rsidR="00521C91" w:rsidP="00EE5E70" w:rsidRDefault="00521C91" w14:paraId="26163DCD" w14:textId="77777777">
      <w:pPr>
        <w:pStyle w:val="Introduction"/>
        <w:rPr>
          <w:color w:val="95C11F" w:themeColor="accent1"/>
          <w:u w:val="single"/>
        </w:rPr>
      </w:pPr>
    </w:p>
    <w:p w:rsidRPr="00B96805" w:rsidR="00521C91" w:rsidP="00EE5E70" w:rsidRDefault="00521C91" w14:paraId="3E4DA3EF" w14:textId="77777777">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1888E34A">
              <v:group id="Graphic 16" style="position:absolute;margin-left:141.95pt;margin-top:328.6pt;width:24.95pt;height:19pt;z-index:251667456" coordsize="3169,2413" coordorigin="15307,768" o:spid="_x0000_s1026" w14:anchorId="6E5F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1F096907">
              <v:group id="Graphic 16" style="position:absolute;margin-left:103.75pt;margin-top:322.6pt;width:21.25pt;height:30.95pt;z-index:251666432" coordsize="2702,3933" coordorigin="10458,8" o:spid="_x0000_s1026" w14:anchorId="4E4F3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0CBE5DE7">
              <v:group id="Graphic 16" style="position:absolute;margin-left:183.8pt;margin-top:324.3pt;width:28.95pt;height:27.55pt;z-index:251665408" coordsize="3681,3500" coordorigin="20622,224" o:spid="_x0000_s1026" w14:anchorId="59ABB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68FCD1CA">
              <v:group id="Graphic 16" style="position:absolute;margin-left:61.65pt;margin-top:322.75pt;width:25.2pt;height:30.65pt;z-index:251664384" coordsize="3203,3893" coordorigin="5108,28" o:spid="_x0000_s1026" w14:anchorId="48ACC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http://schemas.openxmlformats.org/drawingml/2006/main" xmlns:a16="http://schemas.microsoft.com/office/drawing/2014/main" xmlns:arto="http://schemas.microsoft.com/office/word/2006/arto">
            <w:pict w14:anchorId="7A0B97F3">
              <v:group id="Graphic 16" style="position:absolute;margin-left:21.45pt;margin-top:322.6pt;width:23.3pt;height:31.1pt;z-index:251663360" coordsize="296236,395071" o:spid="_x0000_s1026" w14:anchorId="3A59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rto="http://schemas.microsoft.com/office/word/2006/arto">
            <w:pict w14:anchorId="20519E53">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Pr="00B96805" w:rsidR="00521C91" w:rsidSect="0078099A">
      <w:headerReference w:type="default" r:id="rId13"/>
      <w:footerReference w:type="default" r:id="rId14"/>
      <w:pgSz w:w="11900" w:h="16840" w:orient="portrait"/>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8099A" w:rsidP="00230B2C" w:rsidRDefault="0078099A" w14:paraId="36415CAD" w14:textId="77777777">
      <w:r>
        <w:separator/>
      </w:r>
    </w:p>
    <w:p w:rsidR="0078099A" w:rsidP="00230B2C" w:rsidRDefault="0078099A" w14:paraId="048D28E0" w14:textId="77777777"/>
  </w:endnote>
  <w:endnote w:type="continuationSeparator" w:id="0">
    <w:p w:rsidR="0078099A" w:rsidP="00230B2C" w:rsidRDefault="0078099A" w14:paraId="7A651962" w14:textId="77777777">
      <w:r>
        <w:continuationSeparator/>
      </w:r>
    </w:p>
    <w:p w:rsidR="0078099A" w:rsidP="00230B2C" w:rsidRDefault="0078099A" w14:paraId="138BAE7A" w14:textId="77777777"/>
  </w:endnote>
  <w:endnote w:type="continuationNotice" w:id="1">
    <w:p w:rsidR="0078099A" w:rsidRDefault="0078099A" w14:paraId="5C9BC511"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tbl>
    <w:tblPr>
      <w:tblStyle w:val="TableGrid1"/>
      <w:tblpPr w:leftFromText="142" w:rightFromText="142" w:vertAnchor="page" w:horzAnchor="page" w:tblpX="1419" w:tblpY="16019"/>
      <w:tblW w:w="82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600" w:firstRow="0" w:lastRow="0" w:firstColumn="0" w:lastColumn="0" w:noHBand="1" w:noVBand="1"/>
    </w:tblPr>
    <w:tblGrid>
      <w:gridCol w:w="8220"/>
    </w:tblGrid>
    <w:tr w:rsidRPr="00385263" w:rsidR="00604F58" w:rsidTr="008528FC" w14:paraId="788F9B59" w14:textId="77777777">
      <w:tc>
        <w:tcPr>
          <w:tcW w:w="8220" w:type="dxa"/>
        </w:tcPr>
        <w:p w:rsidRPr="00DA469B" w:rsidR="00604F58" w:rsidP="0060514E" w:rsidRDefault="00385263" w14:paraId="3431E0F3" w14:textId="0A1DE160">
          <w:pPr>
            <w:pStyle w:val="Voettekst"/>
            <w:framePr w:hSpace="0" w:wrap="auto" w:hAnchor="text" w:vAnchor="margin" w:xAlign="left" w:yAlign="inline"/>
            <w:jc w:val="left"/>
            <w:rPr>
              <w:rFonts w:ascii="Calibri" w:hAnsi="Calibri" w:cs="Calibri"/>
              <w:lang w:val="en-US"/>
            </w:rPr>
          </w:pPr>
          <w:r w:rsidRPr="00385263">
            <w:rPr>
              <w:rFonts w:ascii="Calibri" w:hAnsi="Calibri" w:eastAsia="Times New Roman" w:cs="Calibri"/>
              <w:sz w:val="16"/>
              <w:szCs w:val="16"/>
              <w:lang w:val="en-US"/>
            </w:rPr>
            <w:t xml:space="preserve">European Public Tender </w:t>
          </w:r>
          <w:r w:rsidRPr="002E1F59">
            <w:rPr>
              <w:rFonts w:ascii="Calibri" w:hAnsi="Calibri" w:eastAsia="Times New Roman" w:cs="Calibri"/>
              <w:sz w:val="16"/>
              <w:szCs w:val="16"/>
              <w:lang w:val="en-US"/>
            </w:rPr>
            <w:t>‘</w:t>
          </w:r>
          <w:r w:rsidRPr="002E1F59" w:rsidR="00DA469B">
            <w:rPr>
              <w:rFonts w:ascii="Calibri" w:hAnsi="Calibri" w:eastAsia="Times New Roman" w:cs="Calibri"/>
              <w:sz w:val="16"/>
              <w:szCs w:val="16"/>
              <w:lang w:val="en-US"/>
            </w:rPr>
            <w:t>Internal Auditor</w:t>
          </w:r>
          <w:r w:rsidRPr="00385263">
            <w:rPr>
              <w:rFonts w:ascii="Calibri" w:hAnsi="Calibri" w:eastAsia="Times New Roman" w:cs="Calibri"/>
              <w:sz w:val="16"/>
              <w:szCs w:val="16"/>
              <w:lang w:val="en-US"/>
            </w:rPr>
            <w:t xml:space="preserve">’ </w:t>
          </w:r>
          <w:r w:rsidR="002E1F59">
            <w:rPr>
              <w:rFonts w:ascii="Calibri" w:hAnsi="Calibri" w:eastAsia="Times New Roman" w:cs="Calibri"/>
              <w:sz w:val="16"/>
              <w:szCs w:val="16"/>
              <w:lang w:val="en-US"/>
            </w:rPr>
            <w:t>B04.008.2024</w:t>
          </w:r>
          <w:r w:rsidRPr="00385263">
            <w:rPr>
              <w:rFonts w:ascii="Calibri" w:hAnsi="Calibri" w:eastAsia="Times New Roman" w:cs="Calibri"/>
              <w:color w:val="00B0F0"/>
              <w:sz w:val="16"/>
              <w:szCs w:val="16"/>
              <w:lang w:val="en-US"/>
            </w:rPr>
            <w:t xml:space="preserve">                                                                </w:t>
          </w:r>
          <w:r w:rsidR="00515540">
            <w:rPr>
              <w:rFonts w:ascii="Calibri" w:hAnsi="Calibri" w:eastAsia="Times New Roman" w:cs="Calibri"/>
              <w:color w:val="00B0F0"/>
              <w:sz w:val="16"/>
              <w:szCs w:val="16"/>
              <w:lang w:val="en-US"/>
            </w:rPr>
            <w:t xml:space="preserve">                                        </w:t>
          </w:r>
          <w:r w:rsidRPr="00DA469B" w:rsidR="00604F58">
            <w:rPr>
              <w:rFonts w:ascii="Calibri" w:hAnsi="Calibri" w:cs="Calibri"/>
              <w:lang w:val="en-US"/>
            </w:rPr>
            <w:t xml:space="preserve">Page </w:t>
          </w:r>
          <w:r w:rsidRPr="00385263" w:rsidR="00604F58">
            <w:rPr>
              <w:rFonts w:ascii="Calibri" w:hAnsi="Calibri" w:cs="Calibri"/>
            </w:rPr>
            <w:fldChar w:fldCharType="begin"/>
          </w:r>
          <w:r w:rsidRPr="00DA469B" w:rsidR="00604F58">
            <w:rPr>
              <w:rFonts w:ascii="Calibri" w:hAnsi="Calibri" w:cs="Calibri"/>
              <w:lang w:val="en-US"/>
            </w:rPr>
            <w:instrText xml:space="preserve"> PAGE  \* Arabic  \* MERGEFORMAT </w:instrText>
          </w:r>
          <w:r w:rsidRPr="00385263" w:rsidR="00604F58">
            <w:rPr>
              <w:rFonts w:ascii="Calibri" w:hAnsi="Calibri" w:cs="Calibri"/>
            </w:rPr>
            <w:fldChar w:fldCharType="separate"/>
          </w:r>
          <w:r w:rsidRPr="00DA469B" w:rsidR="00604F58">
            <w:rPr>
              <w:rFonts w:ascii="Calibri" w:hAnsi="Calibri" w:cs="Calibri"/>
              <w:lang w:val="en-US"/>
            </w:rPr>
            <w:t>1</w:t>
          </w:r>
          <w:r w:rsidRPr="00385263" w:rsidR="00604F58">
            <w:rPr>
              <w:rFonts w:ascii="Calibri" w:hAnsi="Calibri" w:cs="Calibri"/>
            </w:rPr>
            <w:fldChar w:fldCharType="end"/>
          </w:r>
          <w:r w:rsidRPr="00DA469B" w:rsidR="00604F58">
            <w:rPr>
              <w:rFonts w:ascii="Calibri" w:hAnsi="Calibri" w:cs="Calibri"/>
              <w:lang w:val="en-US"/>
            </w:rPr>
            <w:t>/</w:t>
          </w:r>
          <w:r w:rsidRPr="00385263">
            <w:rPr>
              <w:rFonts w:ascii="Calibri" w:hAnsi="Calibri" w:cs="Calibri"/>
            </w:rPr>
            <w:fldChar w:fldCharType="begin"/>
          </w:r>
          <w:r w:rsidRPr="00DA469B">
            <w:rPr>
              <w:rFonts w:ascii="Calibri" w:hAnsi="Calibri" w:cs="Calibri"/>
              <w:lang w:val="en-US"/>
            </w:rPr>
            <w:instrText xml:space="preserve"> NUMPAGES  \* Arabic  \* MERGEFORMAT </w:instrText>
          </w:r>
          <w:r w:rsidRPr="00385263">
            <w:rPr>
              <w:rFonts w:ascii="Calibri" w:hAnsi="Calibri" w:cs="Calibri"/>
            </w:rPr>
            <w:fldChar w:fldCharType="separate"/>
          </w:r>
          <w:r w:rsidRPr="00DA469B" w:rsidR="00604F58">
            <w:rPr>
              <w:rFonts w:ascii="Calibri" w:hAnsi="Calibri" w:cs="Calibri"/>
              <w:lang w:val="en-US"/>
            </w:rPr>
            <w:t>1</w:t>
          </w:r>
          <w:r w:rsidRPr="00385263">
            <w:rPr>
              <w:rFonts w:ascii="Calibri" w:hAnsi="Calibri" w:cs="Calibri"/>
            </w:rPr>
            <w:fldChar w:fldCharType="end"/>
          </w:r>
        </w:p>
      </w:tc>
    </w:tr>
  </w:tbl>
  <w:p w:rsidRPr="00DA469B" w:rsidR="00604F58" w:rsidP="00F76F47" w:rsidRDefault="00604F58" w14:paraId="384793B4" w14:textId="77777777">
    <w:pPr>
      <w:tabs>
        <w:tab w:val="left" w:pos="7643"/>
        <w:tab w:val="right" w:pos="9072"/>
      </w:tabs>
      <w:spacing w:before="600" w:after="0"/>
      <w:jc w:val="right"/>
      <w:rPr>
        <w:rFonts w:ascii="Calibri" w:hAnsi="Calibri" w:eastAsia="Arial" w:cs="Calibri"/>
        <w:color w:val="000000"/>
        <w:sz w:val="14"/>
        <w:szCs w:val="14"/>
        <w:lang w:val="en-US"/>
      </w:rPr>
    </w:pPr>
    <w:r w:rsidRPr="00385263">
      <w:rPr>
        <w:rFonts w:ascii="Calibri" w:hAnsi="Calibri" w:eastAsia="Arial" w:cs="Calibri"/>
        <w:noProof/>
        <w:color w:val="000000"/>
        <w:sz w:val="14"/>
        <w:szCs w:val="14"/>
        <w:lang w:val="nl-NL"/>
      </w:rPr>
      <w:drawing>
        <wp:anchor distT="0" distB="0" distL="114300" distR="114300" simplePos="0" relativeHeight="251658242" behindDoc="1" locked="1" layoutInCell="1" allowOverlap="1" wp14:anchorId="434CB021" wp14:editId="700DC3EB">
          <wp:simplePos x="0" y="0"/>
          <wp:positionH relativeFrom="page">
            <wp:posOffset>5941060</wp:posOffset>
          </wp:positionH>
          <wp:positionV relativeFrom="page">
            <wp:posOffset>10469880</wp:posOffset>
          </wp:positionV>
          <wp:extent cx="54000" cy="378000"/>
          <wp:effectExtent l="3175" t="0" r="0" b="0"/>
          <wp:wrapNone/>
          <wp:docPr id="1118675758" name="Picture 111867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5400000">
                    <a:off x="0" y="0"/>
                    <a:ext cx="54000" cy="378000"/>
                  </a:xfrm>
                  <a:prstGeom prst="rect">
                    <a:avLst/>
                  </a:prstGeom>
                </pic:spPr>
              </pic:pic>
            </a:graphicData>
          </a:graphic>
          <wp14:sizeRelH relativeFrom="page">
            <wp14:pctWidth>0</wp14:pctWidth>
          </wp14:sizeRelH>
          <wp14:sizeRelV relativeFrom="page">
            <wp14:pctHeight>0</wp14:pctHeight>
          </wp14:sizeRelV>
        </wp:anchor>
      </w:drawing>
    </w:r>
  </w:p>
  <w:p w:rsidRPr="00DA469B" w:rsidR="00604F58" w:rsidP="00B57E3E" w:rsidRDefault="00604F58" w14:paraId="2CFA294C" w14:textId="77777777">
    <w:pPr>
      <w:pStyle w:val="Voettekst"/>
      <w:framePr w:wrap="around"/>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A0392" w:rsidR="00EA094B" w:rsidP="00EE5E70" w:rsidRDefault="00EA094B" w14:paraId="18ED747A" w14:textId="77777777">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8099A" w:rsidP="00230B2C" w:rsidRDefault="0078099A" w14:paraId="2C8BF6D5" w14:textId="77777777">
      <w:r>
        <w:separator/>
      </w:r>
    </w:p>
    <w:p w:rsidR="0078099A" w:rsidP="00230B2C" w:rsidRDefault="0078099A" w14:paraId="10891F06" w14:textId="77777777"/>
  </w:footnote>
  <w:footnote w:type="continuationSeparator" w:id="0">
    <w:p w:rsidR="0078099A" w:rsidP="00230B2C" w:rsidRDefault="0078099A" w14:paraId="4FE261F7" w14:textId="77777777">
      <w:r>
        <w:continuationSeparator/>
      </w:r>
    </w:p>
    <w:p w:rsidR="0078099A" w:rsidP="00230B2C" w:rsidRDefault="0078099A" w14:paraId="3AD5206A" w14:textId="77777777"/>
  </w:footnote>
  <w:footnote w:type="continuationNotice" w:id="1">
    <w:p w:rsidR="0078099A" w:rsidRDefault="0078099A" w14:paraId="222676FB"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EA094B" w:rsidP="00230B2C" w:rsidRDefault="00CB57BE" w14:paraId="222558E9" w14:textId="77777777">
    <w:pPr>
      <w:pStyle w:val="Koptekst"/>
    </w:pPr>
    <w:r>
      <w:rPr>
        <w:noProof/>
      </w:rPr>
      <w:drawing>
        <wp:anchor distT="0" distB="0" distL="114300" distR="114300" simplePos="0" relativeHeight="251658243"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w:pict w14:anchorId="542B2707">
            <v:rect id="Rectangle 1"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54633 [3213]" stroked="f" strokeweight="1pt" w14:anchorId="718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2960"/>
      <w:gridCol w:w="2960"/>
      <w:gridCol w:w="2960"/>
    </w:tblGrid>
    <w:tr w:rsidR="086E76B4" w:rsidTr="086E76B4" w14:paraId="140E3882">
      <w:trPr>
        <w:trHeight w:val="300"/>
      </w:trPr>
      <w:tc>
        <w:tcPr>
          <w:tcW w:w="2960" w:type="dxa"/>
          <w:tcMar/>
        </w:tcPr>
        <w:p w:rsidR="086E76B4" w:rsidP="086E76B4" w:rsidRDefault="086E76B4" w14:paraId="67AE1033" w14:textId="539AC740">
          <w:pPr>
            <w:pStyle w:val="Koptekst"/>
            <w:bidi w:val="0"/>
            <w:ind w:left="-115"/>
            <w:jc w:val="left"/>
          </w:pPr>
        </w:p>
      </w:tc>
      <w:tc>
        <w:tcPr>
          <w:tcW w:w="2960" w:type="dxa"/>
          <w:tcMar/>
        </w:tcPr>
        <w:p w:rsidR="086E76B4" w:rsidP="086E76B4" w:rsidRDefault="086E76B4" w14:paraId="4A52E126" w14:textId="0C7CD59B">
          <w:pPr>
            <w:pStyle w:val="Koptekst"/>
            <w:bidi w:val="0"/>
            <w:jc w:val="center"/>
          </w:pPr>
        </w:p>
      </w:tc>
      <w:tc>
        <w:tcPr>
          <w:tcW w:w="2960" w:type="dxa"/>
          <w:tcMar/>
        </w:tcPr>
        <w:p w:rsidR="086E76B4" w:rsidP="086E76B4" w:rsidRDefault="086E76B4" w14:paraId="32048D30" w14:textId="6B1044FE">
          <w:pPr>
            <w:pStyle w:val="Koptekst"/>
            <w:bidi w:val="0"/>
            <w:ind w:right="-115"/>
            <w:jc w:val="right"/>
          </w:pPr>
        </w:p>
      </w:tc>
    </w:tr>
  </w:tbl>
  <w:p w:rsidR="086E76B4" w:rsidP="086E76B4" w:rsidRDefault="086E76B4" w14:paraId="58C88AD2" w14:textId="126CAE21">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5F59"/>
    <w:multiLevelType w:val="multilevel"/>
    <w:tmpl w:val="247E5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BB4FD3"/>
    <w:multiLevelType w:val="multilevel"/>
    <w:tmpl w:val="37EA8D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C6666F1"/>
    <w:multiLevelType w:val="multilevel"/>
    <w:tmpl w:val="F2345D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013B55"/>
    <w:multiLevelType w:val="multilevel"/>
    <w:tmpl w:val="D4820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9992CF5"/>
    <w:multiLevelType w:val="multilevel"/>
    <w:tmpl w:val="F6F83A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40291918"/>
    <w:multiLevelType w:val="multilevel"/>
    <w:tmpl w:val="DA5E05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541F7A9B"/>
    <w:multiLevelType w:val="hybridMultilevel"/>
    <w:tmpl w:val="79261EC2"/>
    <w:lvl w:ilvl="0" w:tplc="7AD2491E">
      <w:start w:val="1"/>
      <w:numFmt w:val="decimal"/>
      <w:pStyle w:val="Numberedpoints"/>
      <w:lvlText w:val="%1."/>
      <w:lvlJc w:val="left"/>
      <w:pPr>
        <w:ind w:left="720" w:hanging="360"/>
      </w:pPr>
      <w:rPr>
        <w:rFonts w:hint="default" w:ascii="Arial" w:hAnsi="Arial"/>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hint="default" w:ascii="Symbol" w:hAnsi="Symbol"/>
      </w:rPr>
    </w:lvl>
    <w:lvl w:ilvl="1" w:tplc="04130019" w:tentative="1">
      <w:start w:val="1"/>
      <w:numFmt w:val="bullet"/>
      <w:lvlText w:val="o"/>
      <w:lvlJc w:val="left"/>
      <w:pPr>
        <w:tabs>
          <w:tab w:val="num" w:pos="1080"/>
        </w:tabs>
        <w:ind w:left="1080" w:hanging="360"/>
      </w:pPr>
      <w:rPr>
        <w:rFonts w:hint="default" w:ascii="Courier New" w:hAnsi="Courier New" w:cs="Courier New"/>
      </w:rPr>
    </w:lvl>
    <w:lvl w:ilvl="2" w:tplc="0413001B">
      <w:start w:val="1"/>
      <w:numFmt w:val="bullet"/>
      <w:pStyle w:val="kop3"/>
      <w:lvlText w:val=""/>
      <w:lvlJc w:val="left"/>
      <w:pPr>
        <w:tabs>
          <w:tab w:val="num" w:pos="1800"/>
        </w:tabs>
        <w:ind w:left="1800" w:hanging="360"/>
      </w:pPr>
      <w:rPr>
        <w:rFonts w:hint="default" w:ascii="Wingdings" w:hAnsi="Wingdings"/>
      </w:rPr>
    </w:lvl>
    <w:lvl w:ilvl="3" w:tplc="0F28D404">
      <w:start w:val="1"/>
      <w:numFmt w:val="bullet"/>
      <w:pStyle w:val="kop4"/>
      <w:lvlText w:val=""/>
      <w:lvlJc w:val="left"/>
      <w:pPr>
        <w:tabs>
          <w:tab w:val="num" w:pos="2520"/>
        </w:tabs>
        <w:ind w:left="2520" w:hanging="360"/>
      </w:pPr>
      <w:rPr>
        <w:rFonts w:hint="default" w:ascii="Symbol" w:hAnsi="Symbol"/>
      </w:rPr>
    </w:lvl>
    <w:lvl w:ilvl="4" w:tplc="04130019" w:tentative="1">
      <w:start w:val="1"/>
      <w:numFmt w:val="bullet"/>
      <w:lvlText w:val="o"/>
      <w:lvlJc w:val="left"/>
      <w:pPr>
        <w:tabs>
          <w:tab w:val="num" w:pos="3240"/>
        </w:tabs>
        <w:ind w:left="3240" w:hanging="360"/>
      </w:pPr>
      <w:rPr>
        <w:rFonts w:hint="default" w:ascii="Courier New" w:hAnsi="Courier New" w:cs="Courier New"/>
      </w:rPr>
    </w:lvl>
    <w:lvl w:ilvl="5" w:tplc="0413001B" w:tentative="1">
      <w:start w:val="1"/>
      <w:numFmt w:val="bullet"/>
      <w:lvlText w:val=""/>
      <w:lvlJc w:val="left"/>
      <w:pPr>
        <w:tabs>
          <w:tab w:val="num" w:pos="3960"/>
        </w:tabs>
        <w:ind w:left="3960" w:hanging="360"/>
      </w:pPr>
      <w:rPr>
        <w:rFonts w:hint="default" w:ascii="Wingdings" w:hAnsi="Wingdings"/>
      </w:rPr>
    </w:lvl>
    <w:lvl w:ilvl="6" w:tplc="0413000F" w:tentative="1">
      <w:start w:val="1"/>
      <w:numFmt w:val="bullet"/>
      <w:lvlText w:val=""/>
      <w:lvlJc w:val="left"/>
      <w:pPr>
        <w:tabs>
          <w:tab w:val="num" w:pos="4680"/>
        </w:tabs>
        <w:ind w:left="4680" w:hanging="360"/>
      </w:pPr>
      <w:rPr>
        <w:rFonts w:hint="default" w:ascii="Symbol" w:hAnsi="Symbol"/>
      </w:rPr>
    </w:lvl>
    <w:lvl w:ilvl="7" w:tplc="04130019" w:tentative="1">
      <w:start w:val="1"/>
      <w:numFmt w:val="bullet"/>
      <w:lvlText w:val="o"/>
      <w:lvlJc w:val="left"/>
      <w:pPr>
        <w:tabs>
          <w:tab w:val="num" w:pos="5400"/>
        </w:tabs>
        <w:ind w:left="5400" w:hanging="360"/>
      </w:pPr>
      <w:rPr>
        <w:rFonts w:hint="default" w:ascii="Courier New" w:hAnsi="Courier New" w:cs="Courier New"/>
      </w:rPr>
    </w:lvl>
    <w:lvl w:ilvl="8" w:tplc="0413001B"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71A810C1"/>
    <w:multiLevelType w:val="multilevel"/>
    <w:tmpl w:val="E7FC32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7123B39"/>
    <w:multiLevelType w:val="hybridMultilevel"/>
    <w:tmpl w:val="9EBCFBFC"/>
    <w:lvl w:ilvl="0" w:tplc="A6D60168">
      <w:start w:val="1"/>
      <w:numFmt w:val="bullet"/>
      <w:pStyle w:val="Bullets"/>
      <w:lvlText w:val=""/>
      <w:lvlJc w:val="left"/>
      <w:pPr>
        <w:ind w:left="720" w:hanging="360"/>
      </w:pPr>
      <w:rPr>
        <w:rFonts w:hint="default" w:ascii="Symbol" w:hAnsi="Symbol"/>
        <w:color w:val="144833"/>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371414703">
    <w:abstractNumId w:val="9"/>
  </w:num>
  <w:num w:numId="2" w16cid:durableId="513568210">
    <w:abstractNumId w:val="6"/>
  </w:num>
  <w:num w:numId="3" w16cid:durableId="1439256617">
    <w:abstractNumId w:val="7"/>
  </w:num>
  <w:num w:numId="4" w16cid:durableId="574051388">
    <w:abstractNumId w:val="2"/>
  </w:num>
  <w:num w:numId="5" w16cid:durableId="906722756">
    <w:abstractNumId w:val="8"/>
  </w:num>
  <w:num w:numId="6" w16cid:durableId="1007636305">
    <w:abstractNumId w:val="3"/>
  </w:num>
  <w:num w:numId="7" w16cid:durableId="1133518570">
    <w:abstractNumId w:val="1"/>
  </w:num>
  <w:num w:numId="8" w16cid:durableId="535502882">
    <w:abstractNumId w:val="0"/>
  </w:num>
  <w:num w:numId="9" w16cid:durableId="133565038">
    <w:abstractNumId w:val="5"/>
  </w:num>
  <w:num w:numId="10" w16cid:durableId="1515461317">
    <w:abstractNumId w:val="4"/>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48F6"/>
    <w:rsid w:val="00077FD8"/>
    <w:rsid w:val="00080FF6"/>
    <w:rsid w:val="00081C2D"/>
    <w:rsid w:val="00081F61"/>
    <w:rsid w:val="0008452D"/>
    <w:rsid w:val="00093ABF"/>
    <w:rsid w:val="000A1EE5"/>
    <w:rsid w:val="000B37C2"/>
    <w:rsid w:val="000B3C3F"/>
    <w:rsid w:val="000C0D8C"/>
    <w:rsid w:val="000C25BB"/>
    <w:rsid w:val="000C2BEE"/>
    <w:rsid w:val="000C7266"/>
    <w:rsid w:val="000D3EE7"/>
    <w:rsid w:val="000E7071"/>
    <w:rsid w:val="000F5333"/>
    <w:rsid w:val="0010651C"/>
    <w:rsid w:val="001109AA"/>
    <w:rsid w:val="00112207"/>
    <w:rsid w:val="001215A7"/>
    <w:rsid w:val="00121A38"/>
    <w:rsid w:val="001267F5"/>
    <w:rsid w:val="001331A3"/>
    <w:rsid w:val="00134EC7"/>
    <w:rsid w:val="00143A16"/>
    <w:rsid w:val="00144520"/>
    <w:rsid w:val="00167A27"/>
    <w:rsid w:val="00167FDD"/>
    <w:rsid w:val="00180AFE"/>
    <w:rsid w:val="00187FC2"/>
    <w:rsid w:val="00192353"/>
    <w:rsid w:val="00195EE7"/>
    <w:rsid w:val="0019658A"/>
    <w:rsid w:val="001A589B"/>
    <w:rsid w:val="001B069F"/>
    <w:rsid w:val="001B47A3"/>
    <w:rsid w:val="001B6F7D"/>
    <w:rsid w:val="001C0CCD"/>
    <w:rsid w:val="001C162D"/>
    <w:rsid w:val="001C2108"/>
    <w:rsid w:val="001C40C2"/>
    <w:rsid w:val="001C48AC"/>
    <w:rsid w:val="001C4FB6"/>
    <w:rsid w:val="001D25BC"/>
    <w:rsid w:val="001D6435"/>
    <w:rsid w:val="001F160E"/>
    <w:rsid w:val="001F6D52"/>
    <w:rsid w:val="00203D43"/>
    <w:rsid w:val="0021431A"/>
    <w:rsid w:val="002210E9"/>
    <w:rsid w:val="00230B2C"/>
    <w:rsid w:val="002320C7"/>
    <w:rsid w:val="00233795"/>
    <w:rsid w:val="00234FDE"/>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1F59"/>
    <w:rsid w:val="002E73C7"/>
    <w:rsid w:val="002E7DB3"/>
    <w:rsid w:val="002F07F6"/>
    <w:rsid w:val="002F1E05"/>
    <w:rsid w:val="00301F3A"/>
    <w:rsid w:val="0030312D"/>
    <w:rsid w:val="0030520D"/>
    <w:rsid w:val="003106E3"/>
    <w:rsid w:val="00310846"/>
    <w:rsid w:val="00312658"/>
    <w:rsid w:val="0031646B"/>
    <w:rsid w:val="003173B3"/>
    <w:rsid w:val="003240EB"/>
    <w:rsid w:val="00327470"/>
    <w:rsid w:val="00327BE6"/>
    <w:rsid w:val="00330913"/>
    <w:rsid w:val="00330D00"/>
    <w:rsid w:val="00333451"/>
    <w:rsid w:val="0034043D"/>
    <w:rsid w:val="003511B8"/>
    <w:rsid w:val="003513EC"/>
    <w:rsid w:val="00352AA6"/>
    <w:rsid w:val="00360115"/>
    <w:rsid w:val="0036333D"/>
    <w:rsid w:val="003674C4"/>
    <w:rsid w:val="00376167"/>
    <w:rsid w:val="003766D8"/>
    <w:rsid w:val="003778D7"/>
    <w:rsid w:val="00377BF5"/>
    <w:rsid w:val="00380715"/>
    <w:rsid w:val="00385263"/>
    <w:rsid w:val="00390036"/>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56A28"/>
    <w:rsid w:val="004608EF"/>
    <w:rsid w:val="00461870"/>
    <w:rsid w:val="00470589"/>
    <w:rsid w:val="004709CF"/>
    <w:rsid w:val="00472009"/>
    <w:rsid w:val="00473A7B"/>
    <w:rsid w:val="0047566D"/>
    <w:rsid w:val="004761EF"/>
    <w:rsid w:val="00484996"/>
    <w:rsid w:val="004A09EA"/>
    <w:rsid w:val="004A2D48"/>
    <w:rsid w:val="004A4488"/>
    <w:rsid w:val="004A585B"/>
    <w:rsid w:val="004B39B1"/>
    <w:rsid w:val="004E029D"/>
    <w:rsid w:val="004E3B1D"/>
    <w:rsid w:val="004E76B1"/>
    <w:rsid w:val="004F32A5"/>
    <w:rsid w:val="004F5EF2"/>
    <w:rsid w:val="004F71DB"/>
    <w:rsid w:val="00503C90"/>
    <w:rsid w:val="00505681"/>
    <w:rsid w:val="00506DA9"/>
    <w:rsid w:val="0051260F"/>
    <w:rsid w:val="00515540"/>
    <w:rsid w:val="0051580C"/>
    <w:rsid w:val="00521C91"/>
    <w:rsid w:val="00522CAA"/>
    <w:rsid w:val="00530EA1"/>
    <w:rsid w:val="00531B46"/>
    <w:rsid w:val="00532B9C"/>
    <w:rsid w:val="005501FA"/>
    <w:rsid w:val="00553961"/>
    <w:rsid w:val="00553C90"/>
    <w:rsid w:val="00554D1E"/>
    <w:rsid w:val="00563515"/>
    <w:rsid w:val="0056377A"/>
    <w:rsid w:val="00581D0A"/>
    <w:rsid w:val="00583D88"/>
    <w:rsid w:val="005859F9"/>
    <w:rsid w:val="005937FF"/>
    <w:rsid w:val="00593EB7"/>
    <w:rsid w:val="005A0FC8"/>
    <w:rsid w:val="005A29AC"/>
    <w:rsid w:val="005A2EE3"/>
    <w:rsid w:val="005B1B07"/>
    <w:rsid w:val="005B2075"/>
    <w:rsid w:val="005C27E8"/>
    <w:rsid w:val="005C2BAB"/>
    <w:rsid w:val="005C2F0B"/>
    <w:rsid w:val="005C5759"/>
    <w:rsid w:val="005D5E43"/>
    <w:rsid w:val="005E044B"/>
    <w:rsid w:val="005E3BCA"/>
    <w:rsid w:val="005E446E"/>
    <w:rsid w:val="005E4E99"/>
    <w:rsid w:val="005E5F66"/>
    <w:rsid w:val="005F0D4E"/>
    <w:rsid w:val="005F14CD"/>
    <w:rsid w:val="005F26E6"/>
    <w:rsid w:val="00602BB5"/>
    <w:rsid w:val="00604B86"/>
    <w:rsid w:val="00604F58"/>
    <w:rsid w:val="0060514E"/>
    <w:rsid w:val="006131F8"/>
    <w:rsid w:val="00614D82"/>
    <w:rsid w:val="00623CD5"/>
    <w:rsid w:val="00633291"/>
    <w:rsid w:val="0063604D"/>
    <w:rsid w:val="00646BEB"/>
    <w:rsid w:val="00646D0E"/>
    <w:rsid w:val="006470AD"/>
    <w:rsid w:val="0065254D"/>
    <w:rsid w:val="0066551C"/>
    <w:rsid w:val="00666BE4"/>
    <w:rsid w:val="00670053"/>
    <w:rsid w:val="00670797"/>
    <w:rsid w:val="00670C79"/>
    <w:rsid w:val="006710AE"/>
    <w:rsid w:val="00673D70"/>
    <w:rsid w:val="0068114F"/>
    <w:rsid w:val="00686F4D"/>
    <w:rsid w:val="00692C0F"/>
    <w:rsid w:val="00692F11"/>
    <w:rsid w:val="0069430D"/>
    <w:rsid w:val="00697F3D"/>
    <w:rsid w:val="006A3F0D"/>
    <w:rsid w:val="006A5B2F"/>
    <w:rsid w:val="006A6340"/>
    <w:rsid w:val="006B531A"/>
    <w:rsid w:val="006B7595"/>
    <w:rsid w:val="006C3E2A"/>
    <w:rsid w:val="006C5EA9"/>
    <w:rsid w:val="006D1445"/>
    <w:rsid w:val="006D2C58"/>
    <w:rsid w:val="006D2DC9"/>
    <w:rsid w:val="006D540F"/>
    <w:rsid w:val="006D677E"/>
    <w:rsid w:val="006E240A"/>
    <w:rsid w:val="006F0B1F"/>
    <w:rsid w:val="006F4A9D"/>
    <w:rsid w:val="006F655C"/>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99A"/>
    <w:rsid w:val="00780BD3"/>
    <w:rsid w:val="007835BA"/>
    <w:rsid w:val="00785449"/>
    <w:rsid w:val="0078697C"/>
    <w:rsid w:val="007907C9"/>
    <w:rsid w:val="00797461"/>
    <w:rsid w:val="007B0330"/>
    <w:rsid w:val="007B674B"/>
    <w:rsid w:val="007C428A"/>
    <w:rsid w:val="007C6798"/>
    <w:rsid w:val="007C6E08"/>
    <w:rsid w:val="007C79E2"/>
    <w:rsid w:val="007D2344"/>
    <w:rsid w:val="007D257F"/>
    <w:rsid w:val="007D30A2"/>
    <w:rsid w:val="007E22A3"/>
    <w:rsid w:val="007E6FA3"/>
    <w:rsid w:val="007F6436"/>
    <w:rsid w:val="007F6E3A"/>
    <w:rsid w:val="007F7F29"/>
    <w:rsid w:val="008004F1"/>
    <w:rsid w:val="0081165B"/>
    <w:rsid w:val="00817742"/>
    <w:rsid w:val="008236C5"/>
    <w:rsid w:val="008257C7"/>
    <w:rsid w:val="00825F9E"/>
    <w:rsid w:val="00827D9C"/>
    <w:rsid w:val="008437F4"/>
    <w:rsid w:val="00852578"/>
    <w:rsid w:val="008528FC"/>
    <w:rsid w:val="008566B1"/>
    <w:rsid w:val="0086164D"/>
    <w:rsid w:val="00867379"/>
    <w:rsid w:val="00873E33"/>
    <w:rsid w:val="008743A8"/>
    <w:rsid w:val="00876EFF"/>
    <w:rsid w:val="0088244E"/>
    <w:rsid w:val="00883E5F"/>
    <w:rsid w:val="00884411"/>
    <w:rsid w:val="00884BBC"/>
    <w:rsid w:val="0089068E"/>
    <w:rsid w:val="00893A89"/>
    <w:rsid w:val="00896D23"/>
    <w:rsid w:val="008A5266"/>
    <w:rsid w:val="008A567E"/>
    <w:rsid w:val="008A6EDB"/>
    <w:rsid w:val="008D0B39"/>
    <w:rsid w:val="008D5B30"/>
    <w:rsid w:val="008E3148"/>
    <w:rsid w:val="008E42E3"/>
    <w:rsid w:val="008E6017"/>
    <w:rsid w:val="008F2F03"/>
    <w:rsid w:val="008F4F99"/>
    <w:rsid w:val="008F70DA"/>
    <w:rsid w:val="00906E8A"/>
    <w:rsid w:val="00917DDF"/>
    <w:rsid w:val="009216DA"/>
    <w:rsid w:val="00921CC2"/>
    <w:rsid w:val="009224DD"/>
    <w:rsid w:val="00925D71"/>
    <w:rsid w:val="00932CE6"/>
    <w:rsid w:val="00935C36"/>
    <w:rsid w:val="00942279"/>
    <w:rsid w:val="0094534B"/>
    <w:rsid w:val="009475E8"/>
    <w:rsid w:val="009640A5"/>
    <w:rsid w:val="0096623F"/>
    <w:rsid w:val="00966262"/>
    <w:rsid w:val="009770A3"/>
    <w:rsid w:val="0099074F"/>
    <w:rsid w:val="00991546"/>
    <w:rsid w:val="009922A0"/>
    <w:rsid w:val="00996D80"/>
    <w:rsid w:val="009A150A"/>
    <w:rsid w:val="009A44E6"/>
    <w:rsid w:val="009A6AAB"/>
    <w:rsid w:val="009B24ED"/>
    <w:rsid w:val="009B3D14"/>
    <w:rsid w:val="009C2E9D"/>
    <w:rsid w:val="009C53E2"/>
    <w:rsid w:val="009C6360"/>
    <w:rsid w:val="009D0DF4"/>
    <w:rsid w:val="009D589C"/>
    <w:rsid w:val="009E1C87"/>
    <w:rsid w:val="009E2E11"/>
    <w:rsid w:val="009E61EA"/>
    <w:rsid w:val="009F1861"/>
    <w:rsid w:val="009F53C0"/>
    <w:rsid w:val="009F6A01"/>
    <w:rsid w:val="00A00351"/>
    <w:rsid w:val="00A017FB"/>
    <w:rsid w:val="00A0362D"/>
    <w:rsid w:val="00A10918"/>
    <w:rsid w:val="00A15761"/>
    <w:rsid w:val="00A20617"/>
    <w:rsid w:val="00A23635"/>
    <w:rsid w:val="00A260D2"/>
    <w:rsid w:val="00A30E55"/>
    <w:rsid w:val="00A37AC4"/>
    <w:rsid w:val="00A42629"/>
    <w:rsid w:val="00A447C4"/>
    <w:rsid w:val="00A5016F"/>
    <w:rsid w:val="00A74F75"/>
    <w:rsid w:val="00A754D1"/>
    <w:rsid w:val="00A75EB6"/>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885"/>
    <w:rsid w:val="00B119C5"/>
    <w:rsid w:val="00B12405"/>
    <w:rsid w:val="00B15F63"/>
    <w:rsid w:val="00B17124"/>
    <w:rsid w:val="00B20F4A"/>
    <w:rsid w:val="00B2785D"/>
    <w:rsid w:val="00B33D2F"/>
    <w:rsid w:val="00B36325"/>
    <w:rsid w:val="00B36E07"/>
    <w:rsid w:val="00B437B3"/>
    <w:rsid w:val="00B4384E"/>
    <w:rsid w:val="00B46F12"/>
    <w:rsid w:val="00B50E0E"/>
    <w:rsid w:val="00B51453"/>
    <w:rsid w:val="00B542A8"/>
    <w:rsid w:val="00B55F53"/>
    <w:rsid w:val="00B57DE9"/>
    <w:rsid w:val="00B57E3E"/>
    <w:rsid w:val="00B60449"/>
    <w:rsid w:val="00B67C91"/>
    <w:rsid w:val="00B76395"/>
    <w:rsid w:val="00B81E6C"/>
    <w:rsid w:val="00B84BC5"/>
    <w:rsid w:val="00B86958"/>
    <w:rsid w:val="00B96805"/>
    <w:rsid w:val="00BA31C2"/>
    <w:rsid w:val="00BB46A8"/>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339D5"/>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C1AF2"/>
    <w:rsid w:val="00CD1350"/>
    <w:rsid w:val="00CD5F1B"/>
    <w:rsid w:val="00D00FDC"/>
    <w:rsid w:val="00D019A1"/>
    <w:rsid w:val="00D01A62"/>
    <w:rsid w:val="00D023ED"/>
    <w:rsid w:val="00D04113"/>
    <w:rsid w:val="00D043A7"/>
    <w:rsid w:val="00D14535"/>
    <w:rsid w:val="00D21C2D"/>
    <w:rsid w:val="00D33B20"/>
    <w:rsid w:val="00D40B27"/>
    <w:rsid w:val="00D4183F"/>
    <w:rsid w:val="00D50C63"/>
    <w:rsid w:val="00D50E0E"/>
    <w:rsid w:val="00D522B7"/>
    <w:rsid w:val="00D528B8"/>
    <w:rsid w:val="00D5410F"/>
    <w:rsid w:val="00D62A6E"/>
    <w:rsid w:val="00D75244"/>
    <w:rsid w:val="00D84141"/>
    <w:rsid w:val="00D85B75"/>
    <w:rsid w:val="00D94AEC"/>
    <w:rsid w:val="00D96F2A"/>
    <w:rsid w:val="00DA4113"/>
    <w:rsid w:val="00DA469B"/>
    <w:rsid w:val="00DB1276"/>
    <w:rsid w:val="00DB3CA2"/>
    <w:rsid w:val="00DC103C"/>
    <w:rsid w:val="00DC5C51"/>
    <w:rsid w:val="00DD0619"/>
    <w:rsid w:val="00DD185A"/>
    <w:rsid w:val="00DD2248"/>
    <w:rsid w:val="00DD4819"/>
    <w:rsid w:val="00DE5AD7"/>
    <w:rsid w:val="00DE6944"/>
    <w:rsid w:val="00DF7519"/>
    <w:rsid w:val="00E021F4"/>
    <w:rsid w:val="00E023B4"/>
    <w:rsid w:val="00E063AD"/>
    <w:rsid w:val="00E072CE"/>
    <w:rsid w:val="00E211AB"/>
    <w:rsid w:val="00E222E9"/>
    <w:rsid w:val="00E25475"/>
    <w:rsid w:val="00E27BB3"/>
    <w:rsid w:val="00E30847"/>
    <w:rsid w:val="00E3231E"/>
    <w:rsid w:val="00E3567B"/>
    <w:rsid w:val="00E40B4F"/>
    <w:rsid w:val="00E4524C"/>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7BD3"/>
    <w:rsid w:val="00EF322E"/>
    <w:rsid w:val="00F023E5"/>
    <w:rsid w:val="00F10B39"/>
    <w:rsid w:val="00F14041"/>
    <w:rsid w:val="00F147DB"/>
    <w:rsid w:val="00F15CD7"/>
    <w:rsid w:val="00F2120D"/>
    <w:rsid w:val="00F21C9C"/>
    <w:rsid w:val="00F242FC"/>
    <w:rsid w:val="00F24C2A"/>
    <w:rsid w:val="00F37602"/>
    <w:rsid w:val="00F42516"/>
    <w:rsid w:val="00F449E2"/>
    <w:rsid w:val="00F46276"/>
    <w:rsid w:val="00F51B58"/>
    <w:rsid w:val="00F6497B"/>
    <w:rsid w:val="00F70B85"/>
    <w:rsid w:val="00F71F2B"/>
    <w:rsid w:val="00F75571"/>
    <w:rsid w:val="00F76F47"/>
    <w:rsid w:val="00F80F29"/>
    <w:rsid w:val="00F83C4E"/>
    <w:rsid w:val="00F903FC"/>
    <w:rsid w:val="00F938BF"/>
    <w:rsid w:val="00F97E35"/>
    <w:rsid w:val="00FB27D6"/>
    <w:rsid w:val="00FB41B2"/>
    <w:rsid w:val="00FB700F"/>
    <w:rsid w:val="00FC18E9"/>
    <w:rsid w:val="00FC2F8C"/>
    <w:rsid w:val="00FC4A98"/>
    <w:rsid w:val="00FC76A7"/>
    <w:rsid w:val="00FD7432"/>
    <w:rsid w:val="00FE1A38"/>
    <w:rsid w:val="00FE6C31"/>
    <w:rsid w:val="035C35C0"/>
    <w:rsid w:val="0744361D"/>
    <w:rsid w:val="086E76B4"/>
    <w:rsid w:val="08DD23E1"/>
    <w:rsid w:val="15773984"/>
    <w:rsid w:val="1C65BE40"/>
    <w:rsid w:val="2367F9D1"/>
    <w:rsid w:val="25137785"/>
    <w:rsid w:val="2523AE2D"/>
    <w:rsid w:val="26AF47E6"/>
    <w:rsid w:val="29CE9035"/>
    <w:rsid w:val="2CFABEDA"/>
    <w:rsid w:val="2D61ECC2"/>
    <w:rsid w:val="33A52CE3"/>
    <w:rsid w:val="3A7B3BBA"/>
    <w:rsid w:val="4DA84C41"/>
    <w:rsid w:val="5105ECBB"/>
    <w:rsid w:val="538AB083"/>
    <w:rsid w:val="5AF2B3C5"/>
    <w:rsid w:val="5CD24C25"/>
    <w:rsid w:val="64DCF963"/>
    <w:rsid w:val="6A60CA21"/>
    <w:rsid w:val="75E6E020"/>
    <w:rsid w:val="7BBA4793"/>
    <w:rsid w:val="7D03F08E"/>
    <w:rsid w:val="7E892943"/>
    <w:rsid w:val="7F0285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hAnsi="Times New Roman" w:cs="Times New Roman" w:eastAsiaTheme="majorEastAsia"/>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cs="Arial" w:eastAsiaTheme="majorEastAsia"/>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hAnsiTheme="majorHAnsi" w:eastAsiaTheme="majorEastAsia" w:cstheme="majorBidi"/>
      <w:color w:val="6F9017" w:themeColor="accent1" w:themeShade="B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styleId="KoptekstChar" w:customStyle="1">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hAnchor="page" w:vAnchor="page" w:x="1419" w:y="16019"/>
      <w:tabs>
        <w:tab w:val="left" w:pos="7643"/>
        <w:tab w:val="right" w:pos="9072"/>
      </w:tabs>
      <w:spacing w:after="0"/>
      <w:jc w:val="right"/>
    </w:pPr>
    <w:rPr>
      <w:rFonts w:eastAsia="Arial" w:cs="Times New Roman"/>
      <w:color w:val="000000"/>
      <w:sz w:val="14"/>
      <w:szCs w:val="14"/>
      <w:lang w:val="nl-NL"/>
    </w:rPr>
  </w:style>
  <w:style w:type="character" w:styleId="VoettekstChar" w:customStyle="1">
    <w:name w:val="Voettekst Char"/>
    <w:basedOn w:val="Standaardalinea-lettertype"/>
    <w:link w:val="Voettekst"/>
    <w:uiPriority w:val="99"/>
    <w:rsid w:val="00B57E3E"/>
    <w:rPr>
      <w:rFonts w:ascii="Arial" w:hAnsi="Arial" w:eastAsia="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character" w:styleId="Kop1Char" w:customStyle="1">
    <w:name w:val="Kop 1 Char"/>
    <w:aliases w:val="WWO_style_Hoofdstuk Char"/>
    <w:basedOn w:val="Standaardalinea-lettertype"/>
    <w:link w:val="Kop10"/>
    <w:uiPriority w:val="9"/>
    <w:rsid w:val="0068114F"/>
    <w:rPr>
      <w:rFonts w:ascii="Times New Roman" w:hAnsi="Times New Roman" w:cs="Times New Roman" w:eastAsiaTheme="majorEastAsia"/>
      <w:color w:val="144833"/>
      <w:sz w:val="54"/>
      <w:szCs w:val="54"/>
    </w:rPr>
  </w:style>
  <w:style w:type="character" w:styleId="Kop2Char" w:customStyle="1">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paragraph" w:styleId="Covertitle" w:customStyle="1">
    <w:name w:val="Cover title"/>
    <w:basedOn w:val="Standaard"/>
    <w:qFormat/>
    <w:rsid w:val="00670797"/>
    <w:pPr>
      <w:spacing w:after="960"/>
    </w:pPr>
    <w:rPr>
      <w:rFonts w:ascii="Times New Roman" w:hAnsi="Times New Roman" w:cs="Times New Roman"/>
      <w:color w:val="154633" w:themeColor="text1"/>
      <w:sz w:val="84"/>
      <w:szCs w:val="84"/>
    </w:rPr>
  </w:style>
  <w:style w:type="paragraph" w:styleId="Coversubtitle" w:customStyle="1">
    <w:name w:val="Cover sub title"/>
    <w:basedOn w:val="Standaard"/>
    <w:qFormat/>
    <w:rsid w:val="003F53F0"/>
    <w:pPr>
      <w:spacing w:after="240"/>
    </w:pPr>
    <w:rPr>
      <w:b/>
      <w:bCs/>
      <w:color w:val="154633" w:themeColor="text1"/>
      <w:sz w:val="28"/>
      <w:szCs w:val="28"/>
    </w:rPr>
  </w:style>
  <w:style w:type="paragraph" w:styleId="Coverdate" w:customStyle="1">
    <w:name w:val="Cover date"/>
    <w:basedOn w:val="Standaard"/>
    <w:qFormat/>
    <w:rsid w:val="003F53F0"/>
    <w:rPr>
      <w:b/>
      <w:bCs/>
      <w:color w:val="154633" w:themeColor="text1"/>
    </w:rPr>
  </w:style>
  <w:style w:type="paragraph" w:styleId="Text" w:customStyle="1">
    <w:name w:val="Text"/>
    <w:basedOn w:val="Standaard"/>
    <w:qFormat/>
    <w:rsid w:val="00EE5E70"/>
  </w:style>
  <w:style w:type="paragraph" w:styleId="Bullets" w:customStyle="1">
    <w:name w:val="Bullets"/>
    <w:basedOn w:val="Lijstalinea"/>
    <w:qFormat/>
    <w:rsid w:val="001215A7"/>
    <w:pPr>
      <w:numPr>
        <w:numId w:val="1"/>
      </w:numPr>
      <w:tabs>
        <w:tab w:val="num" w:pos="360"/>
      </w:tabs>
      <w:spacing w:after="80"/>
      <w:ind w:left="714" w:hanging="357"/>
      <w:contextualSpacing w:val="0"/>
    </w:pPr>
    <w:rPr>
      <w:color w:val="3B3838"/>
    </w:rPr>
  </w:style>
  <w:style w:type="paragraph" w:styleId="Bullets-lastbullet" w:customStyle="1">
    <w:name w:val="Bullets - last bullet"/>
    <w:basedOn w:val="Bullets"/>
    <w:qFormat/>
    <w:rsid w:val="00E74134"/>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styleId="Introduction" w:customStyle="1">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3Char" w:customStyle="1">
    <w:name w:val="Kop 3 Char"/>
    <w:aliases w:val="WWO_style_Subparagraaf Char"/>
    <w:basedOn w:val="Standaardalinea-lettertype"/>
    <w:link w:val="Kop30"/>
    <w:uiPriority w:val="9"/>
    <w:rsid w:val="00DC5C51"/>
    <w:rPr>
      <w:rFonts w:ascii="Arial" w:hAnsi="Arial" w:cs="Arial" w:eastAsiaTheme="majorEastAsia"/>
      <w:b/>
      <w:bCs/>
      <w:i/>
      <w:iCs/>
      <w:color w:val="95C11F" w:themeColor="accent1"/>
      <w:sz w:val="22"/>
      <w:szCs w:val="22"/>
    </w:rPr>
  </w:style>
  <w:style w:type="paragraph" w:styleId="Pullouttext" w:customStyle="1">
    <w:name w:val="Pull out text"/>
    <w:basedOn w:val="Text"/>
    <w:qFormat/>
    <w:rsid w:val="00077FD8"/>
    <w:rPr>
      <w:rFonts w:ascii="Times New Roman" w:hAnsi="Times New Roman" w:cs="Times New Roman"/>
      <w:color w:val="154633" w:themeColor="text1"/>
      <w:sz w:val="42"/>
      <w:szCs w:val="42"/>
    </w:rPr>
  </w:style>
  <w:style w:type="paragraph" w:styleId="Numberedpoints" w:customStyle="1">
    <w:name w:val="Numbered points"/>
    <w:basedOn w:val="Text"/>
    <w:qFormat/>
    <w:rsid w:val="00424637"/>
    <w:pPr>
      <w:numPr>
        <w:numId w:val="2"/>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styleId="TableGrid1" w:customStyle="1">
    <w:name w:val="Table Grid1"/>
    <w:basedOn w:val="Standaardtabel"/>
    <w:next w:val="Tabelraster"/>
    <w:uiPriority w:val="39"/>
    <w:rsid w:val="00F76F47"/>
    <w:rPr>
      <w:color w:val="000000"/>
      <w:sz w:val="19"/>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notincontents" w:customStyle="1">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styleId="Kop4Char" w:customStyle="1">
    <w:name w:val="Kop 4 Char"/>
    <w:basedOn w:val="Standaardalinea-lettertype"/>
    <w:link w:val="Kop40"/>
    <w:uiPriority w:val="9"/>
    <w:rsid w:val="00991546"/>
    <w:rPr>
      <w:rFonts w:ascii="Arial" w:hAnsi="Arial" w:cs="Arial" w:eastAsiaTheme="majorEastAsia"/>
      <w:b/>
      <w:bCs/>
      <w:color w:val="3B3838" w:themeColor="text2"/>
      <w:sz w:val="20"/>
      <w:szCs w:val="20"/>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styleId="Tabletext" w:customStyle="1">
    <w:name w:val="Table text"/>
    <w:basedOn w:val="Text"/>
    <w:qFormat/>
    <w:rsid w:val="00333451"/>
    <w:pPr>
      <w:spacing w:after="0"/>
    </w:pPr>
  </w:style>
  <w:style w:type="character" w:styleId="Verwijzingopmerking">
    <w:name w:val="annotation reference"/>
    <w:basedOn w:val="Standaardalinea-lettertype"/>
    <w:uiPriority w:val="99"/>
    <w:unhideWhenUsed/>
    <w:rsid w:val="00CB6728"/>
    <w:rPr>
      <w:sz w:val="16"/>
      <w:szCs w:val="16"/>
    </w:rPr>
  </w:style>
  <w:style w:type="paragraph" w:styleId="Tekstopmerking">
    <w:name w:val="annotation text"/>
    <w:basedOn w:val="Standaard"/>
    <w:link w:val="TekstopmerkingChar"/>
    <w:uiPriority w:val="99"/>
    <w:unhideWhenUsed/>
    <w:rsid w:val="00CB6728"/>
  </w:style>
  <w:style w:type="character" w:styleId="TekstopmerkingChar" w:customStyle="1">
    <w:name w:val="Tekst opmerking Char"/>
    <w:basedOn w:val="Standaardalinea-lettertype"/>
    <w:link w:val="Tekstopmerking"/>
    <w:uiPriority w:val="99"/>
    <w:rsid w:val="00CB6728"/>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CB6728"/>
    <w:rPr>
      <w:b/>
      <w:bCs/>
    </w:rPr>
  </w:style>
  <w:style w:type="character" w:styleId="OnderwerpvanopmerkingChar" w:customStyle="1">
    <w:name w:val="Onderwerp van opmerking Char"/>
    <w:basedOn w:val="TekstopmerkingChar"/>
    <w:link w:val="Onderwerpvanopmerking"/>
    <w:uiPriority w:val="99"/>
    <w:semiHidden/>
    <w:rsid w:val="00CB6728"/>
    <w:rPr>
      <w:rFonts w:ascii="Arial" w:hAnsi="Arial" w:cs="Times New Roman (Body CS)"/>
      <w:b/>
      <w:bCs/>
      <w:color w:val="3B3838" w:themeColor="text2"/>
      <w:sz w:val="20"/>
      <w:szCs w:val="20"/>
    </w:rPr>
  </w:style>
  <w:style w:type="paragraph" w:styleId="Numberedpoints-last" w:customStyle="1">
    <w:name w:val="Numbered points - last"/>
    <w:basedOn w:val="Numberedpoints"/>
    <w:qFormat/>
    <w:rsid w:val="00A20617"/>
    <w:pPr>
      <w:spacing w:after="160"/>
    </w:pPr>
  </w:style>
  <w:style w:type="paragraph" w:styleId="Dividertitle" w:customStyle="1">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styleId="normaltextrun" w:customStyle="1">
    <w:name w:val="normaltextrun"/>
    <w:basedOn w:val="Standaardalinea-lettertype"/>
    <w:rsid w:val="006D677E"/>
  </w:style>
  <w:style w:type="character" w:styleId="eop" w:customStyle="1">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hAnsi="Times New Roman" w:eastAsia="Times New Roman" w:cs="Times New Roman"/>
      <w:color w:val="auto"/>
      <w:sz w:val="24"/>
      <w:szCs w:val="24"/>
      <w:lang w:val="en-US"/>
    </w:rPr>
  </w:style>
  <w:style w:type="paragraph" w:styleId="paragraph" w:customStyle="1">
    <w:name w:val="paragraph"/>
    <w:basedOn w:val="Standaard"/>
    <w:rsid w:val="00E861AB"/>
    <w:pPr>
      <w:spacing w:before="100" w:beforeAutospacing="1" w:after="100" w:afterAutospacing="1"/>
    </w:pPr>
    <w:rPr>
      <w:rFonts w:ascii="Times New Roman" w:hAnsi="Times New Roman" w:eastAsia="Times New Roman" w:cs="Times New Roman"/>
      <w:color w:val="auto"/>
      <w:sz w:val="24"/>
      <w:szCs w:val="24"/>
      <w:lang w:val="en-US"/>
    </w:rPr>
  </w:style>
  <w:style w:type="character" w:styleId="Kop5Char" w:customStyle="1">
    <w:name w:val="Kop 5 Char"/>
    <w:basedOn w:val="Standaardalinea-lettertype"/>
    <w:link w:val="Kop5"/>
    <w:uiPriority w:val="9"/>
    <w:rsid w:val="00F83C4E"/>
    <w:rPr>
      <w:rFonts w:asciiTheme="majorHAnsi" w:hAnsiTheme="majorHAnsi" w:eastAsiaTheme="majorEastAsia" w:cstheme="majorBidi"/>
      <w:color w:val="6F9017" w:themeColor="accent1" w:themeShade="BF"/>
    </w:rPr>
  </w:style>
  <w:style w:type="paragraph" w:styleId="Numberedbullets" w:customStyle="1">
    <w:name w:val="Numbered bullets"/>
    <w:basedOn w:val="Text"/>
    <w:qFormat/>
    <w:rsid w:val="00F83C4E"/>
    <w:pPr>
      <w:spacing w:after="80"/>
    </w:pPr>
    <w:rPr>
      <w:rFonts w:asciiTheme="minorHAnsi" w:hAnsiTheme="minorHAnsi" w:cstheme="minorBidi"/>
      <w:color w:val="3B3838"/>
    </w:rPr>
  </w:style>
  <w:style w:type="paragraph" w:styleId="Numberedbullets-last" w:customStyle="1">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5C11F"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5C11F"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5C11F"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5C11F" w:themeColor="accent1" w:sz="4" w:space="0"/>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color="C5E76B" w:themeColor="accent1" w:themeTint="99" w:sz="4" w:space="0"/>
        <w:left w:val="single" w:color="C5E76B" w:themeColor="accent1" w:themeTint="99" w:sz="4" w:space="0"/>
        <w:bottom w:val="single" w:color="C5E76B" w:themeColor="accent1" w:themeTint="99" w:sz="4" w:space="0"/>
        <w:right w:val="single" w:color="C5E76B" w:themeColor="accent1" w:themeTint="99" w:sz="4" w:space="0"/>
        <w:insideH w:val="single" w:color="C5E76B" w:themeColor="accent1" w:themeTint="99" w:sz="4" w:space="0"/>
        <w:insideV w:val="single" w:color="C5E76B" w:themeColor="accent1" w:themeTint="99" w:sz="4" w:space="0"/>
      </w:tblBorders>
    </w:tblPr>
    <w:tblStylePr w:type="firstRow">
      <w:rPr>
        <w:b/>
        <w:bCs/>
      </w:rPr>
      <w:tblPr/>
      <w:tcPr>
        <w:tcBorders>
          <w:bottom w:val="single" w:color="C5E76B" w:themeColor="accent1" w:themeTint="99" w:sz="12" w:space="0"/>
        </w:tcBorders>
      </w:tcPr>
    </w:tblStylePr>
    <w:tblStylePr w:type="lastRow">
      <w:rPr>
        <w:b/>
        <w:bCs/>
      </w:rPr>
      <w:tblPr/>
      <w:tcPr>
        <w:tcBorders>
          <w:top w:val="double" w:color="C5E76B" w:themeColor="accent1" w:themeTint="99" w:sz="4" w:space="0"/>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color="95C11F" w:themeColor="accent1" w:sz="4" w:space="0"/>
        <w:left w:val="single" w:color="95C11F" w:themeColor="accent1" w:sz="4" w:space="0"/>
        <w:bottom w:val="single" w:color="95C11F" w:themeColor="accent1" w:sz="4" w:space="0"/>
        <w:right w:val="single" w:color="95C11F" w:themeColor="accent1" w:sz="4" w:space="0"/>
      </w:tblBorders>
    </w:tblPr>
    <w:tblStylePr w:type="firstRow">
      <w:rPr>
        <w:b/>
        <w:bCs/>
        <w:color w:val="FFFFFF" w:themeColor="background1"/>
      </w:rPr>
      <w:tblPr/>
      <w:tcPr>
        <w:shd w:val="clear" w:color="auto" w:fill="95C11F" w:themeFill="accent1"/>
      </w:tcPr>
    </w:tblStylePr>
    <w:tblStylePr w:type="lastRow">
      <w:rPr>
        <w:b/>
        <w:bCs/>
      </w:rPr>
      <w:tblPr/>
      <w:tcPr>
        <w:tcBorders>
          <w:top w:val="double" w:color="95C11F"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5C11F" w:themeColor="accent1" w:sz="4" w:space="0"/>
          <w:right w:val="single" w:color="95C11F" w:themeColor="accent1" w:sz="4" w:space="0"/>
        </w:tcBorders>
      </w:tcPr>
    </w:tblStylePr>
    <w:tblStylePr w:type="band1Horz">
      <w:tblPr/>
      <w:tcPr>
        <w:tcBorders>
          <w:top w:val="single" w:color="95C11F" w:themeColor="accent1" w:sz="4" w:space="0"/>
          <w:bottom w:val="single" w:color="95C11F"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5C11F" w:themeColor="accent1" w:sz="4" w:space="0"/>
          <w:left w:val="nil"/>
        </w:tcBorders>
      </w:tcPr>
    </w:tblStylePr>
    <w:tblStylePr w:type="swCell">
      <w:tblPr/>
      <w:tcPr>
        <w:tcBorders>
          <w:top w:val="double" w:color="95C11F" w:themeColor="accent1" w:sz="4" w:space="0"/>
          <w:right w:val="nil"/>
        </w:tcBorders>
      </w:tcPr>
    </w:tblStylePr>
  </w:style>
  <w:style w:type="character" w:styleId="LijstalineaChar" w:customStyle="1">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styleId="Geenafstand">
    <w:name w:val="No Spacing"/>
    <w:uiPriority w:val="1"/>
    <w:qFormat/>
    <w:rsid w:val="00F83C4E"/>
  </w:style>
  <w:style w:type="paragraph" w:styleId="Lopendetekst" w:customStyle="1">
    <w:name w:val="Lopende tekst"/>
    <w:basedOn w:val="Standaard"/>
    <w:link w:val="LopendetekstChar"/>
    <w:qFormat/>
    <w:rsid w:val="00F83C4E"/>
    <w:pPr>
      <w:spacing w:after="240" w:line="276" w:lineRule="auto"/>
    </w:pPr>
    <w:rPr>
      <w:rFonts w:asciiTheme="minorHAnsi" w:hAnsiTheme="minorHAnsi" w:eastAsiaTheme="minorEastAsia" w:cstheme="minorBidi"/>
      <w:color w:val="154633" w:themeColor="text1"/>
      <w:lang w:val="nl-NL"/>
    </w:rPr>
  </w:style>
  <w:style w:type="character" w:styleId="LopendetekstChar" w:customStyle="1">
    <w:name w:val="Lopende tekst Char"/>
    <w:basedOn w:val="Standaardalinea-lettertype"/>
    <w:link w:val="Lopendetekst"/>
    <w:rsid w:val="00F83C4E"/>
    <w:rPr>
      <w:rFonts w:eastAsiaTheme="minorEastAsia"/>
      <w:color w:val="154633" w:themeColor="text1"/>
      <w:sz w:val="20"/>
      <w:szCs w:val="20"/>
      <w:lang w:val="nl-NL"/>
    </w:rPr>
  </w:style>
  <w:style w:type="paragraph" w:styleId="kop1" w:customStyle="1">
    <w:name w:val="#kop1"/>
    <w:basedOn w:val="Kop10"/>
    <w:next w:val="Lopendetekst"/>
    <w:qFormat/>
    <w:rsid w:val="00F83C4E"/>
    <w:pPr>
      <w:numPr>
        <w:numId w:val="3"/>
      </w:numPr>
      <w:spacing w:before="480" w:after="600" w:line="240" w:lineRule="auto"/>
    </w:pPr>
    <w:rPr>
      <w:rFonts w:ascii="Calibri" w:hAnsi="Calibri" w:eastAsiaTheme="minorEastAsia"/>
      <w:caps/>
      <w:color w:val="FFC959" w:themeColor="accent3"/>
      <w:spacing w:val="20"/>
      <w:kern w:val="32"/>
      <w:sz w:val="44"/>
      <w:szCs w:val="32"/>
      <w:lang w:val="nl-NL"/>
    </w:rPr>
  </w:style>
  <w:style w:type="paragraph" w:styleId="kop3" w:customStyle="1">
    <w:name w:val="#kop3"/>
    <w:basedOn w:val="Kop30"/>
    <w:next w:val="Lopendetekst"/>
    <w:qFormat/>
    <w:rsid w:val="00F83C4E"/>
    <w:pPr>
      <w:numPr>
        <w:ilvl w:val="2"/>
        <w:numId w:val="3"/>
      </w:numPr>
      <w:spacing w:after="120" w:line="276" w:lineRule="auto"/>
    </w:pPr>
    <w:rPr>
      <w:rFonts w:ascii="Calibri" w:hAnsi="Calibri" w:eastAsia="Times New Roman"/>
      <w:b w:val="0"/>
      <w:i w:val="0"/>
      <w:iCs w:val="0"/>
      <w:caps/>
      <w:color w:val="FFC959" w:themeColor="accent3"/>
      <w:sz w:val="28"/>
      <w:szCs w:val="26"/>
      <w:lang w:val="nl-NL"/>
    </w:rPr>
  </w:style>
  <w:style w:type="paragraph" w:styleId="kop4" w:customStyle="1">
    <w:name w:val="#kop4"/>
    <w:basedOn w:val="Kop40"/>
    <w:next w:val="Lopendetekst"/>
    <w:autoRedefine/>
    <w:qFormat/>
    <w:rsid w:val="00F83C4E"/>
    <w:pPr>
      <w:numPr>
        <w:ilvl w:val="3"/>
        <w:numId w:val="3"/>
      </w:numPr>
      <w:spacing w:before="0" w:after="0" w:line="276" w:lineRule="auto"/>
      <w:outlineLvl w:val="9"/>
    </w:pPr>
    <w:rPr>
      <w:rFonts w:asciiTheme="minorHAnsi" w:hAnsiTheme="minorHAnsi" w:eastAsiaTheme="minorEastAsia"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color="5DCEA2" w:themeColor="text1" w:themeTint="80" w:sz="4" w:space="0"/>
        <w:bottom w:val="single" w:color="5DCEA2" w:themeColor="text1" w:themeTint="80" w:sz="4" w:space="0"/>
      </w:tblBorders>
    </w:tblPr>
    <w:tblStylePr w:type="firstRow">
      <w:rPr>
        <w:b/>
        <w:bCs/>
      </w:rPr>
      <w:tblPr/>
      <w:tcPr>
        <w:tcBorders>
          <w:bottom w:val="single" w:color="5DCEA2" w:themeColor="text1" w:themeTint="80" w:sz="4" w:space="0"/>
        </w:tcBorders>
      </w:tcPr>
    </w:tblStylePr>
    <w:tblStylePr w:type="lastRow">
      <w:rPr>
        <w:b/>
        <w:bCs/>
      </w:rPr>
      <w:tblPr/>
      <w:tcPr>
        <w:tcBorders>
          <w:top w:val="single" w:color="5DCEA2" w:themeColor="text1" w:themeTint="80" w:sz="4" w:space="0"/>
        </w:tcBorders>
      </w:tcPr>
    </w:tblStylePr>
    <w:tblStylePr w:type="firstCol">
      <w:rPr>
        <w:b/>
        <w:bCs/>
      </w:rPr>
    </w:tblStylePr>
    <w:tblStylePr w:type="lastCol">
      <w:rPr>
        <w:b/>
        <w:bCs/>
      </w:rPr>
    </w:tblStylePr>
    <w:tblStylePr w:type="band1Vert">
      <w:tblPr/>
      <w:tcPr>
        <w:tcBorders>
          <w:left w:val="single" w:color="5DCEA2" w:themeColor="text1" w:themeTint="80" w:sz="4" w:space="0"/>
          <w:right w:val="single" w:color="5DCEA2" w:themeColor="text1" w:themeTint="80" w:sz="4" w:space="0"/>
        </w:tcBorders>
      </w:tcPr>
    </w:tblStylePr>
    <w:tblStylePr w:type="band2Vert">
      <w:tblPr/>
      <w:tcPr>
        <w:tcBorders>
          <w:left w:val="single" w:color="5DCEA2" w:themeColor="text1" w:themeTint="80" w:sz="4" w:space="0"/>
          <w:right w:val="single" w:color="5DCEA2" w:themeColor="text1" w:themeTint="80" w:sz="4" w:space="0"/>
        </w:tcBorders>
      </w:tcPr>
    </w:tblStylePr>
    <w:tblStylePr w:type="band1Horz">
      <w:tblPr/>
      <w:tcPr>
        <w:tcBorders>
          <w:top w:val="single" w:color="5DCEA2" w:themeColor="text1" w:themeTint="80" w:sz="4" w:space="0"/>
          <w:bottom w:val="single" w:color="5DCEA2" w:themeColor="text1" w:themeTint="80" w:sz="4" w:space="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color="B5B4DA" w:themeColor="accent6" w:themeTint="66" w:sz="4" w:space="0"/>
        <w:left w:val="single" w:color="B5B4DA" w:themeColor="accent6" w:themeTint="66" w:sz="4" w:space="0"/>
        <w:bottom w:val="single" w:color="B5B4DA" w:themeColor="accent6" w:themeTint="66" w:sz="4" w:space="0"/>
        <w:right w:val="single" w:color="B5B4DA" w:themeColor="accent6" w:themeTint="66" w:sz="4" w:space="0"/>
        <w:insideH w:val="single" w:color="B5B4DA" w:themeColor="accent6" w:themeTint="66" w:sz="4" w:space="0"/>
        <w:insideV w:val="single" w:color="B5B4DA" w:themeColor="accent6" w:themeTint="66" w:sz="4" w:space="0"/>
      </w:tblBorders>
    </w:tblPr>
    <w:tblStylePr w:type="firstRow">
      <w:rPr>
        <w:b/>
        <w:bCs/>
      </w:rPr>
      <w:tblPr/>
      <w:tcPr>
        <w:tcBorders>
          <w:bottom w:val="single" w:color="918EC7" w:themeColor="accent6" w:themeTint="99" w:sz="12" w:space="0"/>
        </w:tcBorders>
      </w:tcPr>
    </w:tblStylePr>
    <w:tblStylePr w:type="lastRow">
      <w:rPr>
        <w:b/>
        <w:bCs/>
      </w:rPr>
      <w:tblPr/>
      <w:tcPr>
        <w:tcBorders>
          <w:top w:val="double" w:color="918EC7" w:themeColor="accent6" w:themeTint="99" w:sz="2" w:space="0"/>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hAnsiTheme="minorHAnsi" w:eastAsiaTheme="minorEastAsia" w:cstheme="minorBidi"/>
      <w:color w:val="37B785" w:themeColor="text1" w:themeTint="A5"/>
      <w:spacing w:val="15"/>
      <w:sz w:val="22"/>
      <w:szCs w:val="22"/>
    </w:rPr>
  </w:style>
  <w:style w:type="character" w:styleId="OndertitelChar" w:customStyle="1">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color="FFDE9B" w:themeColor="accent3" w:themeTint="99" w:sz="4" w:space="0"/>
        <w:left w:val="single" w:color="FFDE9B" w:themeColor="accent3" w:themeTint="99" w:sz="4" w:space="0"/>
        <w:bottom w:val="single" w:color="FFDE9B" w:themeColor="accent3" w:themeTint="99" w:sz="4" w:space="0"/>
        <w:right w:val="single" w:color="FFDE9B" w:themeColor="accent3" w:themeTint="99" w:sz="4" w:space="0"/>
        <w:insideH w:val="single" w:color="FFDE9B" w:themeColor="accent3" w:themeTint="99" w:sz="4" w:space="0"/>
      </w:tblBorders>
    </w:tblPr>
    <w:tblStylePr w:type="firstRow">
      <w:rPr>
        <w:b/>
        <w:bCs/>
        <w:color w:val="FFFFFF" w:themeColor="background1"/>
      </w:rPr>
      <w:tblPr/>
      <w:tcPr>
        <w:tcBorders>
          <w:top w:val="single" w:color="FFC959" w:themeColor="accent3" w:sz="4" w:space="0"/>
          <w:left w:val="single" w:color="FFC959" w:themeColor="accent3" w:sz="4" w:space="0"/>
          <w:bottom w:val="single" w:color="FFC959" w:themeColor="accent3" w:sz="4" w:space="0"/>
          <w:right w:val="single" w:color="FFC959" w:themeColor="accent3" w:sz="4" w:space="0"/>
          <w:insideH w:val="nil"/>
        </w:tcBorders>
        <w:shd w:val="clear" w:color="auto" w:fill="FFC959" w:themeFill="accent3"/>
      </w:tcPr>
    </w:tblStylePr>
    <w:tblStylePr w:type="lastRow">
      <w:rPr>
        <w:b/>
        <w:bCs/>
      </w:rPr>
      <w:tblPr/>
      <w:tcPr>
        <w:tcBorders>
          <w:top w:val="double" w:color="FFDE9B" w:themeColor="accent3" w:themeTint="99" w:sz="4" w:space="0"/>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color="504C9A" w:themeColor="accent6" w:sz="4" w:space="0"/>
        <w:left w:val="single" w:color="504C9A" w:themeColor="accent6" w:sz="4" w:space="0"/>
        <w:bottom w:val="single" w:color="504C9A" w:themeColor="accent6" w:sz="4" w:space="0"/>
        <w:right w:val="single" w:color="504C9A" w:themeColor="accent6" w:sz="4" w:space="0"/>
      </w:tblBorders>
    </w:tblPr>
    <w:tblStylePr w:type="firstRow">
      <w:rPr>
        <w:b/>
        <w:bCs/>
        <w:color w:val="FFFFFF" w:themeColor="background1"/>
      </w:rPr>
      <w:tblPr/>
      <w:tcPr>
        <w:shd w:val="clear" w:color="auto" w:fill="504C9A" w:themeFill="accent6"/>
      </w:tcPr>
    </w:tblStylePr>
    <w:tblStylePr w:type="lastRow">
      <w:rPr>
        <w:b/>
        <w:bCs/>
      </w:rPr>
      <w:tblPr/>
      <w:tcPr>
        <w:tcBorders>
          <w:top w:val="double" w:color="504C9A"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04C9A" w:themeColor="accent6" w:sz="4" w:space="0"/>
          <w:right w:val="single" w:color="504C9A" w:themeColor="accent6" w:sz="4" w:space="0"/>
        </w:tcBorders>
      </w:tcPr>
    </w:tblStylePr>
    <w:tblStylePr w:type="band1Horz">
      <w:tblPr/>
      <w:tcPr>
        <w:tcBorders>
          <w:top w:val="single" w:color="504C9A" w:themeColor="accent6" w:sz="4" w:space="0"/>
          <w:bottom w:val="single" w:color="504C9A"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04C9A" w:themeColor="accent6" w:sz="4" w:space="0"/>
          <w:left w:val="nil"/>
        </w:tcBorders>
      </w:tcPr>
    </w:tblStylePr>
    <w:tblStylePr w:type="swCell">
      <w:tblPr/>
      <w:tcPr>
        <w:tcBorders>
          <w:top w:val="double" w:color="504C9A" w:themeColor="accent6" w:sz="4" w:space="0"/>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color="7ED8B5" w:themeColor="text1" w:themeTint="66" w:sz="4" w:space="0"/>
        <w:left w:val="single" w:color="7ED8B5" w:themeColor="text1" w:themeTint="66" w:sz="4" w:space="0"/>
        <w:bottom w:val="single" w:color="7ED8B5" w:themeColor="text1" w:themeTint="66" w:sz="4" w:space="0"/>
        <w:right w:val="single" w:color="7ED8B5" w:themeColor="text1" w:themeTint="66" w:sz="4" w:space="0"/>
        <w:insideH w:val="single" w:color="7ED8B5" w:themeColor="text1" w:themeTint="66" w:sz="4" w:space="0"/>
        <w:insideV w:val="single" w:color="7ED8B5" w:themeColor="text1" w:themeTint="66" w:sz="4" w:space="0"/>
      </w:tblBorders>
    </w:tblPr>
    <w:tblStylePr w:type="firstRow">
      <w:rPr>
        <w:b/>
        <w:bCs/>
      </w:rPr>
      <w:tblPr/>
      <w:tcPr>
        <w:tcBorders>
          <w:bottom w:val="single" w:color="3DC590" w:themeColor="text1" w:themeTint="99" w:sz="12" w:space="0"/>
        </w:tcBorders>
      </w:tcPr>
    </w:tblStylePr>
    <w:tblStylePr w:type="lastRow">
      <w:rPr>
        <w:b/>
        <w:bCs/>
      </w:rPr>
      <w:tblPr/>
      <w:tcPr>
        <w:tcBorders>
          <w:top w:val="double" w:color="3DC590" w:themeColor="text1" w:themeTint="99" w:sz="2" w:space="0"/>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color="95C11F" w:themeColor="accent1" w:sz="24" w:space="0"/>
        <w:left w:val="single" w:color="95C11F" w:themeColor="accent1" w:sz="24" w:space="0"/>
        <w:bottom w:val="single" w:color="95C11F" w:themeColor="accent1" w:sz="24" w:space="0"/>
        <w:right w:val="single" w:color="95C11F" w:themeColor="accent1" w:sz="24" w:space="0"/>
      </w:tblBorders>
    </w:tblPr>
    <w:tcPr>
      <w:shd w:val="clear" w:color="auto" w:fill="95C11F"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msonormal0" w:customStyle="1">
    <w:name w:val="msonormal"/>
    <w:basedOn w:val="Standaard"/>
    <w:rsid w:val="00F83C4E"/>
    <w:pPr>
      <w:spacing w:before="100" w:beforeAutospacing="1" w:after="100" w:afterAutospacing="1"/>
    </w:pPr>
    <w:rPr>
      <w:rFonts w:ascii="Times New Roman" w:hAnsi="Times New Roman" w:eastAsia="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styleId="apple-tab-span" w:customStyle="1">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color="D8EF9C" w:themeColor="accent1" w:themeTint="66" w:sz="4" w:space="0"/>
        <w:left w:val="single" w:color="D8EF9C" w:themeColor="accent1" w:themeTint="66" w:sz="4" w:space="0"/>
        <w:bottom w:val="single" w:color="D8EF9C" w:themeColor="accent1" w:themeTint="66" w:sz="4" w:space="0"/>
        <w:right w:val="single" w:color="D8EF9C" w:themeColor="accent1" w:themeTint="66" w:sz="4" w:space="0"/>
        <w:insideH w:val="single" w:color="D8EF9C" w:themeColor="accent1" w:themeTint="66" w:sz="4" w:space="0"/>
        <w:insideV w:val="single" w:color="D8EF9C" w:themeColor="accent1" w:themeTint="66" w:sz="4" w:space="0"/>
      </w:tblBorders>
    </w:tblPr>
    <w:tblStylePr w:type="firstRow">
      <w:rPr>
        <w:b/>
        <w:bCs/>
      </w:rPr>
      <w:tblPr/>
      <w:tcPr>
        <w:tcBorders>
          <w:bottom w:val="single" w:color="C5E76B" w:themeColor="accent1" w:themeTint="99" w:sz="12" w:space="0"/>
        </w:tcBorders>
      </w:tcPr>
    </w:tblStylePr>
    <w:tblStylePr w:type="lastRow">
      <w:rPr>
        <w:b/>
        <w:bCs/>
      </w:rPr>
      <w:tblPr/>
      <w:tcPr>
        <w:tcBorders>
          <w:top w:val="double" w:color="C5E76B" w:themeColor="accent1" w:themeTint="99" w:sz="2" w:space="0"/>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color="3DC590" w:themeColor="text1" w:themeTint="99" w:sz="2" w:space="0"/>
        <w:bottom w:val="single" w:color="3DC590" w:themeColor="text1" w:themeTint="99" w:sz="2" w:space="0"/>
        <w:insideH w:val="single" w:color="3DC590" w:themeColor="text1" w:themeTint="99" w:sz="2" w:space="0"/>
        <w:insideV w:val="single" w:color="3DC590" w:themeColor="text1" w:themeTint="99" w:sz="2" w:space="0"/>
      </w:tblBorders>
    </w:tblPr>
    <w:tblStylePr w:type="firstRow">
      <w:rPr>
        <w:b/>
        <w:bCs/>
      </w:rPr>
      <w:tblPr/>
      <w:tcPr>
        <w:tcBorders>
          <w:top w:val="nil"/>
          <w:bottom w:val="single" w:color="3DC590" w:themeColor="text1" w:themeTint="99" w:sz="12" w:space="0"/>
          <w:insideH w:val="nil"/>
          <w:insideV w:val="nil"/>
        </w:tcBorders>
        <w:shd w:val="clear" w:color="auto" w:fill="FFFFFF" w:themeFill="background1"/>
      </w:tcPr>
    </w:tblStylePr>
    <w:tblStylePr w:type="lastRow">
      <w:rPr>
        <w:b/>
        <w:bCs/>
      </w:rPr>
      <w:tblPr/>
      <w:tcPr>
        <w:tcBorders>
          <w:top w:val="double" w:color="3DC590"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color="C5E76B" w:themeColor="accent1" w:themeTint="99" w:sz="2" w:space="0"/>
        <w:bottom w:val="single" w:color="C5E76B" w:themeColor="accent1" w:themeTint="99" w:sz="2" w:space="0"/>
        <w:insideH w:val="single" w:color="C5E76B" w:themeColor="accent1" w:themeTint="99" w:sz="2" w:space="0"/>
        <w:insideV w:val="single" w:color="C5E76B" w:themeColor="accent1" w:themeTint="99" w:sz="2" w:space="0"/>
      </w:tblBorders>
    </w:tblPr>
    <w:tblStylePr w:type="firstRow">
      <w:rPr>
        <w:b/>
        <w:bCs/>
      </w:rPr>
      <w:tblPr/>
      <w:tcPr>
        <w:tcBorders>
          <w:top w:val="nil"/>
          <w:bottom w:val="single" w:color="C5E76B" w:themeColor="accent1" w:themeTint="99" w:sz="12" w:space="0"/>
          <w:insideH w:val="nil"/>
          <w:insideV w:val="nil"/>
        </w:tcBorders>
        <w:shd w:val="clear" w:color="auto" w:fill="FFFFFF" w:themeFill="background1"/>
      </w:tcPr>
    </w:tblStylePr>
    <w:tblStylePr w:type="lastRow">
      <w:rPr>
        <w:b/>
        <w:bCs/>
      </w:rPr>
      <w:tblPr/>
      <w:tcPr>
        <w:tcBorders>
          <w:top w:val="double" w:color="C5E76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styleId="spellingerror" w:customStyle="1">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color="5DCEA2"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5DCEA2"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hAnsiTheme="majorHAnsi" w:eastAsiaTheme="majorEastAsia" w:cstheme="majorBidi"/>
        <w:i/>
        <w:iCs/>
        <w:sz w:val="26"/>
      </w:rPr>
      <w:tblPr/>
      <w:tcPr>
        <w:tcBorders>
          <w:bottom w:val="single" w:color="5DCEA2"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DCEA2"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DCEA2"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DCEA2"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color="C5E76B" w:themeColor="accent1" w:themeTint="99" w:sz="4" w:space="0"/>
        <w:left w:val="single" w:color="C5E76B" w:themeColor="accent1" w:themeTint="99" w:sz="4" w:space="0"/>
        <w:bottom w:val="single" w:color="C5E76B" w:themeColor="accent1" w:themeTint="99" w:sz="4" w:space="0"/>
        <w:right w:val="single" w:color="C5E76B" w:themeColor="accent1" w:themeTint="99" w:sz="4" w:space="0"/>
        <w:insideH w:val="single" w:color="C5E76B" w:themeColor="accent1" w:themeTint="99" w:sz="4" w:space="0"/>
        <w:insideV w:val="single" w:color="C5E76B" w:themeColor="accent1" w:themeTint="99" w:sz="4" w:space="0"/>
      </w:tblBorders>
    </w:tblPr>
    <w:tblStylePr w:type="firstRow">
      <w:rPr>
        <w:b/>
        <w:bCs/>
        <w:color w:val="FFFFFF" w:themeColor="background1"/>
      </w:rPr>
      <w:tblPr/>
      <w:tcPr>
        <w:tcBorders>
          <w:top w:val="single" w:color="95C11F" w:themeColor="accent1" w:sz="4" w:space="0"/>
          <w:left w:val="single" w:color="95C11F" w:themeColor="accent1" w:sz="4" w:space="0"/>
          <w:bottom w:val="single" w:color="95C11F" w:themeColor="accent1" w:sz="4" w:space="0"/>
          <w:right w:val="single" w:color="95C11F" w:themeColor="accent1" w:sz="4" w:space="0"/>
          <w:insideH w:val="nil"/>
          <w:insideV w:val="nil"/>
        </w:tcBorders>
        <w:shd w:val="clear" w:color="auto" w:fill="95C11F" w:themeFill="accent1"/>
      </w:tcPr>
    </w:tblStylePr>
    <w:tblStylePr w:type="lastRow">
      <w:rPr>
        <w:b/>
        <w:bCs/>
      </w:rPr>
      <w:tblPr/>
      <w:tcPr>
        <w:tcBorders>
          <w:top w:val="double" w:color="95C11F" w:themeColor="accent1" w:sz="4" w:space="0"/>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styleId="VoetnoottekstChar" w:customStyle="1">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BF7CD"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5C11F"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5C11F"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5C11F"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styleId="superscript" w:customStyle="1">
    <w:name w:val="superscript"/>
    <w:basedOn w:val="Standaardalinea-lettertype"/>
    <w:rsid w:val="002B6E4F"/>
  </w:style>
  <w:style w:type="character" w:styleId="tabchar" w:customStyle="1">
    <w:name w:val="tabchar"/>
    <w:basedOn w:val="Standaardalinea-lettertype"/>
    <w:rsid w:val="002B6E4F"/>
  </w:style>
  <w:style w:type="character" w:styleId="scxw268166798" w:customStyle="1">
    <w:name w:val="scxw268166798"/>
    <w:basedOn w:val="Standaardalinea-lettertype"/>
    <w:rsid w:val="00D21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176119897">
      <w:bodyDiv w:val="1"/>
      <w:marLeft w:val="0"/>
      <w:marRight w:val="0"/>
      <w:marTop w:val="0"/>
      <w:marBottom w:val="0"/>
      <w:divBdr>
        <w:top w:val="none" w:sz="0" w:space="0" w:color="auto"/>
        <w:left w:val="none" w:sz="0" w:space="0" w:color="auto"/>
        <w:bottom w:val="none" w:sz="0" w:space="0" w:color="auto"/>
        <w:right w:val="none" w:sz="0" w:space="0" w:color="auto"/>
      </w:divBdr>
      <w:divsChild>
        <w:div w:id="413937842">
          <w:marLeft w:val="0"/>
          <w:marRight w:val="0"/>
          <w:marTop w:val="0"/>
          <w:marBottom w:val="0"/>
          <w:divBdr>
            <w:top w:val="none" w:sz="0" w:space="0" w:color="auto"/>
            <w:left w:val="none" w:sz="0" w:space="0" w:color="auto"/>
            <w:bottom w:val="none" w:sz="0" w:space="0" w:color="auto"/>
            <w:right w:val="none" w:sz="0" w:space="0" w:color="auto"/>
          </w:divBdr>
        </w:div>
        <w:div w:id="830562808">
          <w:marLeft w:val="0"/>
          <w:marRight w:val="0"/>
          <w:marTop w:val="0"/>
          <w:marBottom w:val="0"/>
          <w:divBdr>
            <w:top w:val="none" w:sz="0" w:space="0" w:color="auto"/>
            <w:left w:val="none" w:sz="0" w:space="0" w:color="auto"/>
            <w:bottom w:val="none" w:sz="0" w:space="0" w:color="auto"/>
            <w:right w:val="none" w:sz="0" w:space="0" w:color="auto"/>
          </w:divBdr>
        </w:div>
        <w:div w:id="295525756">
          <w:marLeft w:val="0"/>
          <w:marRight w:val="0"/>
          <w:marTop w:val="0"/>
          <w:marBottom w:val="0"/>
          <w:divBdr>
            <w:top w:val="none" w:sz="0" w:space="0" w:color="auto"/>
            <w:left w:val="none" w:sz="0" w:space="0" w:color="auto"/>
            <w:bottom w:val="none" w:sz="0" w:space="0" w:color="auto"/>
            <w:right w:val="none" w:sz="0" w:space="0" w:color="auto"/>
          </w:divBdr>
        </w:div>
        <w:div w:id="1966353103">
          <w:marLeft w:val="0"/>
          <w:marRight w:val="0"/>
          <w:marTop w:val="0"/>
          <w:marBottom w:val="0"/>
          <w:divBdr>
            <w:top w:val="none" w:sz="0" w:space="0" w:color="auto"/>
            <w:left w:val="none" w:sz="0" w:space="0" w:color="auto"/>
            <w:bottom w:val="none" w:sz="0" w:space="0" w:color="auto"/>
            <w:right w:val="none" w:sz="0" w:space="0" w:color="auto"/>
          </w:divBdr>
        </w:div>
        <w:div w:id="1476530616">
          <w:marLeft w:val="0"/>
          <w:marRight w:val="0"/>
          <w:marTop w:val="0"/>
          <w:marBottom w:val="0"/>
          <w:divBdr>
            <w:top w:val="none" w:sz="0" w:space="0" w:color="auto"/>
            <w:left w:val="none" w:sz="0" w:space="0" w:color="auto"/>
            <w:bottom w:val="none" w:sz="0" w:space="0" w:color="auto"/>
            <w:right w:val="none" w:sz="0" w:space="0" w:color="auto"/>
          </w:divBdr>
          <w:divsChild>
            <w:div w:id="2106726567">
              <w:marLeft w:val="-75"/>
              <w:marRight w:val="0"/>
              <w:marTop w:val="30"/>
              <w:marBottom w:val="30"/>
              <w:divBdr>
                <w:top w:val="none" w:sz="0" w:space="0" w:color="auto"/>
                <w:left w:val="none" w:sz="0" w:space="0" w:color="auto"/>
                <w:bottom w:val="none" w:sz="0" w:space="0" w:color="auto"/>
                <w:right w:val="none" w:sz="0" w:space="0" w:color="auto"/>
              </w:divBdr>
              <w:divsChild>
                <w:div w:id="237207107">
                  <w:marLeft w:val="0"/>
                  <w:marRight w:val="0"/>
                  <w:marTop w:val="0"/>
                  <w:marBottom w:val="0"/>
                  <w:divBdr>
                    <w:top w:val="none" w:sz="0" w:space="0" w:color="auto"/>
                    <w:left w:val="none" w:sz="0" w:space="0" w:color="auto"/>
                    <w:bottom w:val="none" w:sz="0" w:space="0" w:color="auto"/>
                    <w:right w:val="none" w:sz="0" w:space="0" w:color="auto"/>
                  </w:divBdr>
                  <w:divsChild>
                    <w:div w:id="1649507243">
                      <w:marLeft w:val="0"/>
                      <w:marRight w:val="0"/>
                      <w:marTop w:val="0"/>
                      <w:marBottom w:val="0"/>
                      <w:divBdr>
                        <w:top w:val="none" w:sz="0" w:space="0" w:color="auto"/>
                        <w:left w:val="none" w:sz="0" w:space="0" w:color="auto"/>
                        <w:bottom w:val="none" w:sz="0" w:space="0" w:color="auto"/>
                        <w:right w:val="none" w:sz="0" w:space="0" w:color="auto"/>
                      </w:divBdr>
                    </w:div>
                  </w:divsChild>
                </w:div>
                <w:div w:id="510027956">
                  <w:marLeft w:val="0"/>
                  <w:marRight w:val="0"/>
                  <w:marTop w:val="0"/>
                  <w:marBottom w:val="0"/>
                  <w:divBdr>
                    <w:top w:val="none" w:sz="0" w:space="0" w:color="auto"/>
                    <w:left w:val="none" w:sz="0" w:space="0" w:color="auto"/>
                    <w:bottom w:val="none" w:sz="0" w:space="0" w:color="auto"/>
                    <w:right w:val="none" w:sz="0" w:space="0" w:color="auto"/>
                  </w:divBdr>
                  <w:divsChild>
                    <w:div w:id="118885588">
                      <w:marLeft w:val="0"/>
                      <w:marRight w:val="0"/>
                      <w:marTop w:val="0"/>
                      <w:marBottom w:val="0"/>
                      <w:divBdr>
                        <w:top w:val="none" w:sz="0" w:space="0" w:color="auto"/>
                        <w:left w:val="none" w:sz="0" w:space="0" w:color="auto"/>
                        <w:bottom w:val="none" w:sz="0" w:space="0" w:color="auto"/>
                        <w:right w:val="none" w:sz="0" w:space="0" w:color="auto"/>
                      </w:divBdr>
                    </w:div>
                  </w:divsChild>
                </w:div>
                <w:div w:id="401414671">
                  <w:marLeft w:val="0"/>
                  <w:marRight w:val="0"/>
                  <w:marTop w:val="0"/>
                  <w:marBottom w:val="0"/>
                  <w:divBdr>
                    <w:top w:val="none" w:sz="0" w:space="0" w:color="auto"/>
                    <w:left w:val="none" w:sz="0" w:space="0" w:color="auto"/>
                    <w:bottom w:val="none" w:sz="0" w:space="0" w:color="auto"/>
                    <w:right w:val="none" w:sz="0" w:space="0" w:color="auto"/>
                  </w:divBdr>
                  <w:divsChild>
                    <w:div w:id="2062898359">
                      <w:marLeft w:val="0"/>
                      <w:marRight w:val="0"/>
                      <w:marTop w:val="0"/>
                      <w:marBottom w:val="0"/>
                      <w:divBdr>
                        <w:top w:val="none" w:sz="0" w:space="0" w:color="auto"/>
                        <w:left w:val="none" w:sz="0" w:space="0" w:color="auto"/>
                        <w:bottom w:val="none" w:sz="0" w:space="0" w:color="auto"/>
                        <w:right w:val="none" w:sz="0" w:space="0" w:color="auto"/>
                      </w:divBdr>
                    </w:div>
                  </w:divsChild>
                </w:div>
                <w:div w:id="1582177722">
                  <w:marLeft w:val="0"/>
                  <w:marRight w:val="0"/>
                  <w:marTop w:val="0"/>
                  <w:marBottom w:val="0"/>
                  <w:divBdr>
                    <w:top w:val="none" w:sz="0" w:space="0" w:color="auto"/>
                    <w:left w:val="none" w:sz="0" w:space="0" w:color="auto"/>
                    <w:bottom w:val="none" w:sz="0" w:space="0" w:color="auto"/>
                    <w:right w:val="none" w:sz="0" w:space="0" w:color="auto"/>
                  </w:divBdr>
                  <w:divsChild>
                    <w:div w:id="1022172251">
                      <w:marLeft w:val="0"/>
                      <w:marRight w:val="0"/>
                      <w:marTop w:val="0"/>
                      <w:marBottom w:val="0"/>
                      <w:divBdr>
                        <w:top w:val="none" w:sz="0" w:space="0" w:color="auto"/>
                        <w:left w:val="none" w:sz="0" w:space="0" w:color="auto"/>
                        <w:bottom w:val="none" w:sz="0" w:space="0" w:color="auto"/>
                        <w:right w:val="none" w:sz="0" w:space="0" w:color="auto"/>
                      </w:divBdr>
                    </w:div>
                  </w:divsChild>
                </w:div>
                <w:div w:id="1385979526">
                  <w:marLeft w:val="0"/>
                  <w:marRight w:val="0"/>
                  <w:marTop w:val="0"/>
                  <w:marBottom w:val="0"/>
                  <w:divBdr>
                    <w:top w:val="none" w:sz="0" w:space="0" w:color="auto"/>
                    <w:left w:val="none" w:sz="0" w:space="0" w:color="auto"/>
                    <w:bottom w:val="none" w:sz="0" w:space="0" w:color="auto"/>
                    <w:right w:val="none" w:sz="0" w:space="0" w:color="auto"/>
                  </w:divBdr>
                  <w:divsChild>
                    <w:div w:id="109519897">
                      <w:marLeft w:val="0"/>
                      <w:marRight w:val="0"/>
                      <w:marTop w:val="0"/>
                      <w:marBottom w:val="0"/>
                      <w:divBdr>
                        <w:top w:val="none" w:sz="0" w:space="0" w:color="auto"/>
                        <w:left w:val="none" w:sz="0" w:space="0" w:color="auto"/>
                        <w:bottom w:val="none" w:sz="0" w:space="0" w:color="auto"/>
                        <w:right w:val="none" w:sz="0" w:space="0" w:color="auto"/>
                      </w:divBdr>
                    </w:div>
                  </w:divsChild>
                </w:div>
                <w:div w:id="1834295040">
                  <w:marLeft w:val="0"/>
                  <w:marRight w:val="0"/>
                  <w:marTop w:val="0"/>
                  <w:marBottom w:val="0"/>
                  <w:divBdr>
                    <w:top w:val="none" w:sz="0" w:space="0" w:color="auto"/>
                    <w:left w:val="none" w:sz="0" w:space="0" w:color="auto"/>
                    <w:bottom w:val="none" w:sz="0" w:space="0" w:color="auto"/>
                    <w:right w:val="none" w:sz="0" w:space="0" w:color="auto"/>
                  </w:divBdr>
                  <w:divsChild>
                    <w:div w:id="1348214789">
                      <w:marLeft w:val="0"/>
                      <w:marRight w:val="0"/>
                      <w:marTop w:val="0"/>
                      <w:marBottom w:val="0"/>
                      <w:divBdr>
                        <w:top w:val="none" w:sz="0" w:space="0" w:color="auto"/>
                        <w:left w:val="none" w:sz="0" w:space="0" w:color="auto"/>
                        <w:bottom w:val="none" w:sz="0" w:space="0" w:color="auto"/>
                        <w:right w:val="none" w:sz="0" w:space="0" w:color="auto"/>
                      </w:divBdr>
                    </w:div>
                  </w:divsChild>
                </w:div>
                <w:div w:id="1528374365">
                  <w:marLeft w:val="0"/>
                  <w:marRight w:val="0"/>
                  <w:marTop w:val="0"/>
                  <w:marBottom w:val="0"/>
                  <w:divBdr>
                    <w:top w:val="none" w:sz="0" w:space="0" w:color="auto"/>
                    <w:left w:val="none" w:sz="0" w:space="0" w:color="auto"/>
                    <w:bottom w:val="none" w:sz="0" w:space="0" w:color="auto"/>
                    <w:right w:val="none" w:sz="0" w:space="0" w:color="auto"/>
                  </w:divBdr>
                  <w:divsChild>
                    <w:div w:id="1329404208">
                      <w:marLeft w:val="0"/>
                      <w:marRight w:val="0"/>
                      <w:marTop w:val="0"/>
                      <w:marBottom w:val="0"/>
                      <w:divBdr>
                        <w:top w:val="none" w:sz="0" w:space="0" w:color="auto"/>
                        <w:left w:val="none" w:sz="0" w:space="0" w:color="auto"/>
                        <w:bottom w:val="none" w:sz="0" w:space="0" w:color="auto"/>
                        <w:right w:val="none" w:sz="0" w:space="0" w:color="auto"/>
                      </w:divBdr>
                    </w:div>
                  </w:divsChild>
                </w:div>
                <w:div w:id="482160528">
                  <w:marLeft w:val="0"/>
                  <w:marRight w:val="0"/>
                  <w:marTop w:val="0"/>
                  <w:marBottom w:val="0"/>
                  <w:divBdr>
                    <w:top w:val="none" w:sz="0" w:space="0" w:color="auto"/>
                    <w:left w:val="none" w:sz="0" w:space="0" w:color="auto"/>
                    <w:bottom w:val="none" w:sz="0" w:space="0" w:color="auto"/>
                    <w:right w:val="none" w:sz="0" w:space="0" w:color="auto"/>
                  </w:divBdr>
                  <w:divsChild>
                    <w:div w:id="148179379">
                      <w:marLeft w:val="0"/>
                      <w:marRight w:val="0"/>
                      <w:marTop w:val="0"/>
                      <w:marBottom w:val="0"/>
                      <w:divBdr>
                        <w:top w:val="none" w:sz="0" w:space="0" w:color="auto"/>
                        <w:left w:val="none" w:sz="0" w:space="0" w:color="auto"/>
                        <w:bottom w:val="none" w:sz="0" w:space="0" w:color="auto"/>
                        <w:right w:val="none" w:sz="0" w:space="0" w:color="auto"/>
                      </w:divBdr>
                    </w:div>
                  </w:divsChild>
                </w:div>
                <w:div w:id="36517404">
                  <w:marLeft w:val="0"/>
                  <w:marRight w:val="0"/>
                  <w:marTop w:val="0"/>
                  <w:marBottom w:val="0"/>
                  <w:divBdr>
                    <w:top w:val="none" w:sz="0" w:space="0" w:color="auto"/>
                    <w:left w:val="none" w:sz="0" w:space="0" w:color="auto"/>
                    <w:bottom w:val="none" w:sz="0" w:space="0" w:color="auto"/>
                    <w:right w:val="none" w:sz="0" w:space="0" w:color="auto"/>
                  </w:divBdr>
                  <w:divsChild>
                    <w:div w:id="1014914385">
                      <w:marLeft w:val="0"/>
                      <w:marRight w:val="0"/>
                      <w:marTop w:val="0"/>
                      <w:marBottom w:val="0"/>
                      <w:divBdr>
                        <w:top w:val="none" w:sz="0" w:space="0" w:color="auto"/>
                        <w:left w:val="none" w:sz="0" w:space="0" w:color="auto"/>
                        <w:bottom w:val="none" w:sz="0" w:space="0" w:color="auto"/>
                        <w:right w:val="none" w:sz="0" w:space="0" w:color="auto"/>
                      </w:divBdr>
                    </w:div>
                  </w:divsChild>
                </w:div>
                <w:div w:id="958604634">
                  <w:marLeft w:val="0"/>
                  <w:marRight w:val="0"/>
                  <w:marTop w:val="0"/>
                  <w:marBottom w:val="0"/>
                  <w:divBdr>
                    <w:top w:val="none" w:sz="0" w:space="0" w:color="auto"/>
                    <w:left w:val="none" w:sz="0" w:space="0" w:color="auto"/>
                    <w:bottom w:val="none" w:sz="0" w:space="0" w:color="auto"/>
                    <w:right w:val="none" w:sz="0" w:space="0" w:color="auto"/>
                  </w:divBdr>
                  <w:divsChild>
                    <w:div w:id="1783986663">
                      <w:marLeft w:val="0"/>
                      <w:marRight w:val="0"/>
                      <w:marTop w:val="0"/>
                      <w:marBottom w:val="0"/>
                      <w:divBdr>
                        <w:top w:val="none" w:sz="0" w:space="0" w:color="auto"/>
                        <w:left w:val="none" w:sz="0" w:space="0" w:color="auto"/>
                        <w:bottom w:val="none" w:sz="0" w:space="0" w:color="auto"/>
                        <w:right w:val="none" w:sz="0" w:space="0" w:color="auto"/>
                      </w:divBdr>
                    </w:div>
                  </w:divsChild>
                </w:div>
                <w:div w:id="244800435">
                  <w:marLeft w:val="0"/>
                  <w:marRight w:val="0"/>
                  <w:marTop w:val="0"/>
                  <w:marBottom w:val="0"/>
                  <w:divBdr>
                    <w:top w:val="none" w:sz="0" w:space="0" w:color="auto"/>
                    <w:left w:val="none" w:sz="0" w:space="0" w:color="auto"/>
                    <w:bottom w:val="none" w:sz="0" w:space="0" w:color="auto"/>
                    <w:right w:val="none" w:sz="0" w:space="0" w:color="auto"/>
                  </w:divBdr>
                  <w:divsChild>
                    <w:div w:id="18765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736162">
          <w:marLeft w:val="0"/>
          <w:marRight w:val="0"/>
          <w:marTop w:val="0"/>
          <w:marBottom w:val="0"/>
          <w:divBdr>
            <w:top w:val="none" w:sz="0" w:space="0" w:color="auto"/>
            <w:left w:val="none" w:sz="0" w:space="0" w:color="auto"/>
            <w:bottom w:val="none" w:sz="0" w:space="0" w:color="auto"/>
            <w:right w:val="none" w:sz="0" w:space="0" w:color="auto"/>
          </w:divBdr>
        </w:div>
        <w:div w:id="1085108700">
          <w:marLeft w:val="0"/>
          <w:marRight w:val="0"/>
          <w:marTop w:val="0"/>
          <w:marBottom w:val="0"/>
          <w:divBdr>
            <w:top w:val="none" w:sz="0" w:space="0" w:color="auto"/>
            <w:left w:val="none" w:sz="0" w:space="0" w:color="auto"/>
            <w:bottom w:val="none" w:sz="0" w:space="0" w:color="auto"/>
            <w:right w:val="none" w:sz="0" w:space="0" w:color="auto"/>
          </w:divBdr>
        </w:div>
        <w:div w:id="394859930">
          <w:marLeft w:val="0"/>
          <w:marRight w:val="0"/>
          <w:marTop w:val="0"/>
          <w:marBottom w:val="0"/>
          <w:divBdr>
            <w:top w:val="none" w:sz="0" w:space="0" w:color="auto"/>
            <w:left w:val="none" w:sz="0" w:space="0" w:color="auto"/>
            <w:bottom w:val="none" w:sz="0" w:space="0" w:color="auto"/>
            <w:right w:val="none" w:sz="0" w:space="0" w:color="auto"/>
          </w:divBdr>
          <w:divsChild>
            <w:div w:id="1872647488">
              <w:marLeft w:val="-75"/>
              <w:marRight w:val="0"/>
              <w:marTop w:val="30"/>
              <w:marBottom w:val="30"/>
              <w:divBdr>
                <w:top w:val="none" w:sz="0" w:space="0" w:color="auto"/>
                <w:left w:val="none" w:sz="0" w:space="0" w:color="auto"/>
                <w:bottom w:val="none" w:sz="0" w:space="0" w:color="auto"/>
                <w:right w:val="none" w:sz="0" w:space="0" w:color="auto"/>
              </w:divBdr>
              <w:divsChild>
                <w:div w:id="1200510828">
                  <w:marLeft w:val="0"/>
                  <w:marRight w:val="0"/>
                  <w:marTop w:val="0"/>
                  <w:marBottom w:val="0"/>
                  <w:divBdr>
                    <w:top w:val="none" w:sz="0" w:space="0" w:color="auto"/>
                    <w:left w:val="none" w:sz="0" w:space="0" w:color="auto"/>
                    <w:bottom w:val="none" w:sz="0" w:space="0" w:color="auto"/>
                    <w:right w:val="none" w:sz="0" w:space="0" w:color="auto"/>
                  </w:divBdr>
                  <w:divsChild>
                    <w:div w:id="817958360">
                      <w:marLeft w:val="0"/>
                      <w:marRight w:val="0"/>
                      <w:marTop w:val="0"/>
                      <w:marBottom w:val="0"/>
                      <w:divBdr>
                        <w:top w:val="none" w:sz="0" w:space="0" w:color="auto"/>
                        <w:left w:val="none" w:sz="0" w:space="0" w:color="auto"/>
                        <w:bottom w:val="none" w:sz="0" w:space="0" w:color="auto"/>
                        <w:right w:val="none" w:sz="0" w:space="0" w:color="auto"/>
                      </w:divBdr>
                    </w:div>
                    <w:div w:id="343633352">
                      <w:marLeft w:val="0"/>
                      <w:marRight w:val="0"/>
                      <w:marTop w:val="0"/>
                      <w:marBottom w:val="0"/>
                      <w:divBdr>
                        <w:top w:val="none" w:sz="0" w:space="0" w:color="auto"/>
                        <w:left w:val="none" w:sz="0" w:space="0" w:color="auto"/>
                        <w:bottom w:val="none" w:sz="0" w:space="0" w:color="auto"/>
                        <w:right w:val="none" w:sz="0" w:space="0" w:color="auto"/>
                      </w:divBdr>
                    </w:div>
                  </w:divsChild>
                </w:div>
                <w:div w:id="1160733151">
                  <w:marLeft w:val="0"/>
                  <w:marRight w:val="0"/>
                  <w:marTop w:val="0"/>
                  <w:marBottom w:val="0"/>
                  <w:divBdr>
                    <w:top w:val="none" w:sz="0" w:space="0" w:color="auto"/>
                    <w:left w:val="none" w:sz="0" w:space="0" w:color="auto"/>
                    <w:bottom w:val="none" w:sz="0" w:space="0" w:color="auto"/>
                    <w:right w:val="none" w:sz="0" w:space="0" w:color="auto"/>
                  </w:divBdr>
                  <w:divsChild>
                    <w:div w:id="1919365108">
                      <w:marLeft w:val="0"/>
                      <w:marRight w:val="0"/>
                      <w:marTop w:val="0"/>
                      <w:marBottom w:val="0"/>
                      <w:divBdr>
                        <w:top w:val="none" w:sz="0" w:space="0" w:color="auto"/>
                        <w:left w:val="none" w:sz="0" w:space="0" w:color="auto"/>
                        <w:bottom w:val="none" w:sz="0" w:space="0" w:color="auto"/>
                        <w:right w:val="none" w:sz="0" w:space="0" w:color="auto"/>
                      </w:divBdr>
                    </w:div>
                  </w:divsChild>
                </w:div>
                <w:div w:id="1860317927">
                  <w:marLeft w:val="0"/>
                  <w:marRight w:val="0"/>
                  <w:marTop w:val="0"/>
                  <w:marBottom w:val="0"/>
                  <w:divBdr>
                    <w:top w:val="none" w:sz="0" w:space="0" w:color="auto"/>
                    <w:left w:val="none" w:sz="0" w:space="0" w:color="auto"/>
                    <w:bottom w:val="none" w:sz="0" w:space="0" w:color="auto"/>
                    <w:right w:val="none" w:sz="0" w:space="0" w:color="auto"/>
                  </w:divBdr>
                  <w:divsChild>
                    <w:div w:id="1019234265">
                      <w:marLeft w:val="0"/>
                      <w:marRight w:val="0"/>
                      <w:marTop w:val="0"/>
                      <w:marBottom w:val="0"/>
                      <w:divBdr>
                        <w:top w:val="none" w:sz="0" w:space="0" w:color="auto"/>
                        <w:left w:val="none" w:sz="0" w:space="0" w:color="auto"/>
                        <w:bottom w:val="none" w:sz="0" w:space="0" w:color="auto"/>
                        <w:right w:val="none" w:sz="0" w:space="0" w:color="auto"/>
                      </w:divBdr>
                    </w:div>
                  </w:divsChild>
                </w:div>
                <w:div w:id="1280533000">
                  <w:marLeft w:val="0"/>
                  <w:marRight w:val="0"/>
                  <w:marTop w:val="0"/>
                  <w:marBottom w:val="0"/>
                  <w:divBdr>
                    <w:top w:val="none" w:sz="0" w:space="0" w:color="auto"/>
                    <w:left w:val="none" w:sz="0" w:space="0" w:color="auto"/>
                    <w:bottom w:val="none" w:sz="0" w:space="0" w:color="auto"/>
                    <w:right w:val="none" w:sz="0" w:space="0" w:color="auto"/>
                  </w:divBdr>
                  <w:divsChild>
                    <w:div w:id="1914924952">
                      <w:marLeft w:val="0"/>
                      <w:marRight w:val="0"/>
                      <w:marTop w:val="0"/>
                      <w:marBottom w:val="0"/>
                      <w:divBdr>
                        <w:top w:val="none" w:sz="0" w:space="0" w:color="auto"/>
                        <w:left w:val="none" w:sz="0" w:space="0" w:color="auto"/>
                        <w:bottom w:val="none" w:sz="0" w:space="0" w:color="auto"/>
                        <w:right w:val="none" w:sz="0" w:space="0" w:color="auto"/>
                      </w:divBdr>
                    </w:div>
                  </w:divsChild>
                </w:div>
                <w:div w:id="707072335">
                  <w:marLeft w:val="0"/>
                  <w:marRight w:val="0"/>
                  <w:marTop w:val="0"/>
                  <w:marBottom w:val="0"/>
                  <w:divBdr>
                    <w:top w:val="none" w:sz="0" w:space="0" w:color="auto"/>
                    <w:left w:val="none" w:sz="0" w:space="0" w:color="auto"/>
                    <w:bottom w:val="none" w:sz="0" w:space="0" w:color="auto"/>
                    <w:right w:val="none" w:sz="0" w:space="0" w:color="auto"/>
                  </w:divBdr>
                  <w:divsChild>
                    <w:div w:id="9836066">
                      <w:marLeft w:val="0"/>
                      <w:marRight w:val="0"/>
                      <w:marTop w:val="0"/>
                      <w:marBottom w:val="0"/>
                      <w:divBdr>
                        <w:top w:val="none" w:sz="0" w:space="0" w:color="auto"/>
                        <w:left w:val="none" w:sz="0" w:space="0" w:color="auto"/>
                        <w:bottom w:val="none" w:sz="0" w:space="0" w:color="auto"/>
                        <w:right w:val="none" w:sz="0" w:space="0" w:color="auto"/>
                      </w:divBdr>
                    </w:div>
                  </w:divsChild>
                </w:div>
                <w:div w:id="1156529744">
                  <w:marLeft w:val="0"/>
                  <w:marRight w:val="0"/>
                  <w:marTop w:val="0"/>
                  <w:marBottom w:val="0"/>
                  <w:divBdr>
                    <w:top w:val="none" w:sz="0" w:space="0" w:color="auto"/>
                    <w:left w:val="none" w:sz="0" w:space="0" w:color="auto"/>
                    <w:bottom w:val="none" w:sz="0" w:space="0" w:color="auto"/>
                    <w:right w:val="none" w:sz="0" w:space="0" w:color="auto"/>
                  </w:divBdr>
                  <w:divsChild>
                    <w:div w:id="577515812">
                      <w:marLeft w:val="0"/>
                      <w:marRight w:val="0"/>
                      <w:marTop w:val="0"/>
                      <w:marBottom w:val="0"/>
                      <w:divBdr>
                        <w:top w:val="none" w:sz="0" w:space="0" w:color="auto"/>
                        <w:left w:val="none" w:sz="0" w:space="0" w:color="auto"/>
                        <w:bottom w:val="none" w:sz="0" w:space="0" w:color="auto"/>
                        <w:right w:val="none" w:sz="0" w:space="0" w:color="auto"/>
                      </w:divBdr>
                    </w:div>
                  </w:divsChild>
                </w:div>
                <w:div w:id="2116363937">
                  <w:marLeft w:val="0"/>
                  <w:marRight w:val="0"/>
                  <w:marTop w:val="0"/>
                  <w:marBottom w:val="0"/>
                  <w:divBdr>
                    <w:top w:val="none" w:sz="0" w:space="0" w:color="auto"/>
                    <w:left w:val="none" w:sz="0" w:space="0" w:color="auto"/>
                    <w:bottom w:val="none" w:sz="0" w:space="0" w:color="auto"/>
                    <w:right w:val="none" w:sz="0" w:space="0" w:color="auto"/>
                  </w:divBdr>
                  <w:divsChild>
                    <w:div w:id="1013796829">
                      <w:marLeft w:val="0"/>
                      <w:marRight w:val="0"/>
                      <w:marTop w:val="0"/>
                      <w:marBottom w:val="0"/>
                      <w:divBdr>
                        <w:top w:val="none" w:sz="0" w:space="0" w:color="auto"/>
                        <w:left w:val="none" w:sz="0" w:space="0" w:color="auto"/>
                        <w:bottom w:val="none" w:sz="0" w:space="0" w:color="auto"/>
                        <w:right w:val="none" w:sz="0" w:space="0" w:color="auto"/>
                      </w:divBdr>
                    </w:div>
                  </w:divsChild>
                </w:div>
                <w:div w:id="411778746">
                  <w:marLeft w:val="0"/>
                  <w:marRight w:val="0"/>
                  <w:marTop w:val="0"/>
                  <w:marBottom w:val="0"/>
                  <w:divBdr>
                    <w:top w:val="none" w:sz="0" w:space="0" w:color="auto"/>
                    <w:left w:val="none" w:sz="0" w:space="0" w:color="auto"/>
                    <w:bottom w:val="none" w:sz="0" w:space="0" w:color="auto"/>
                    <w:right w:val="none" w:sz="0" w:space="0" w:color="auto"/>
                  </w:divBdr>
                  <w:divsChild>
                    <w:div w:id="278805552">
                      <w:marLeft w:val="0"/>
                      <w:marRight w:val="0"/>
                      <w:marTop w:val="0"/>
                      <w:marBottom w:val="0"/>
                      <w:divBdr>
                        <w:top w:val="none" w:sz="0" w:space="0" w:color="auto"/>
                        <w:left w:val="none" w:sz="0" w:space="0" w:color="auto"/>
                        <w:bottom w:val="none" w:sz="0" w:space="0" w:color="auto"/>
                        <w:right w:val="none" w:sz="0" w:space="0" w:color="auto"/>
                      </w:divBdr>
                    </w:div>
                  </w:divsChild>
                </w:div>
                <w:div w:id="1101805357">
                  <w:marLeft w:val="0"/>
                  <w:marRight w:val="0"/>
                  <w:marTop w:val="0"/>
                  <w:marBottom w:val="0"/>
                  <w:divBdr>
                    <w:top w:val="none" w:sz="0" w:space="0" w:color="auto"/>
                    <w:left w:val="none" w:sz="0" w:space="0" w:color="auto"/>
                    <w:bottom w:val="none" w:sz="0" w:space="0" w:color="auto"/>
                    <w:right w:val="none" w:sz="0" w:space="0" w:color="auto"/>
                  </w:divBdr>
                  <w:divsChild>
                    <w:div w:id="1936547578">
                      <w:marLeft w:val="0"/>
                      <w:marRight w:val="0"/>
                      <w:marTop w:val="0"/>
                      <w:marBottom w:val="0"/>
                      <w:divBdr>
                        <w:top w:val="none" w:sz="0" w:space="0" w:color="auto"/>
                        <w:left w:val="none" w:sz="0" w:space="0" w:color="auto"/>
                        <w:bottom w:val="none" w:sz="0" w:space="0" w:color="auto"/>
                        <w:right w:val="none" w:sz="0" w:space="0" w:color="auto"/>
                      </w:divBdr>
                    </w:div>
                  </w:divsChild>
                </w:div>
                <w:div w:id="1281647719">
                  <w:marLeft w:val="0"/>
                  <w:marRight w:val="0"/>
                  <w:marTop w:val="0"/>
                  <w:marBottom w:val="0"/>
                  <w:divBdr>
                    <w:top w:val="none" w:sz="0" w:space="0" w:color="auto"/>
                    <w:left w:val="none" w:sz="0" w:space="0" w:color="auto"/>
                    <w:bottom w:val="none" w:sz="0" w:space="0" w:color="auto"/>
                    <w:right w:val="none" w:sz="0" w:space="0" w:color="auto"/>
                  </w:divBdr>
                  <w:divsChild>
                    <w:div w:id="386337955">
                      <w:marLeft w:val="0"/>
                      <w:marRight w:val="0"/>
                      <w:marTop w:val="0"/>
                      <w:marBottom w:val="0"/>
                      <w:divBdr>
                        <w:top w:val="none" w:sz="0" w:space="0" w:color="auto"/>
                        <w:left w:val="none" w:sz="0" w:space="0" w:color="auto"/>
                        <w:bottom w:val="none" w:sz="0" w:space="0" w:color="auto"/>
                        <w:right w:val="none" w:sz="0" w:space="0" w:color="auto"/>
                      </w:divBdr>
                    </w:div>
                  </w:divsChild>
                </w:div>
                <w:div w:id="734206935">
                  <w:marLeft w:val="0"/>
                  <w:marRight w:val="0"/>
                  <w:marTop w:val="0"/>
                  <w:marBottom w:val="0"/>
                  <w:divBdr>
                    <w:top w:val="none" w:sz="0" w:space="0" w:color="auto"/>
                    <w:left w:val="none" w:sz="0" w:space="0" w:color="auto"/>
                    <w:bottom w:val="none" w:sz="0" w:space="0" w:color="auto"/>
                    <w:right w:val="none" w:sz="0" w:space="0" w:color="auto"/>
                  </w:divBdr>
                  <w:divsChild>
                    <w:div w:id="1546677310">
                      <w:marLeft w:val="0"/>
                      <w:marRight w:val="0"/>
                      <w:marTop w:val="0"/>
                      <w:marBottom w:val="0"/>
                      <w:divBdr>
                        <w:top w:val="none" w:sz="0" w:space="0" w:color="auto"/>
                        <w:left w:val="none" w:sz="0" w:space="0" w:color="auto"/>
                        <w:bottom w:val="none" w:sz="0" w:space="0" w:color="auto"/>
                        <w:right w:val="none" w:sz="0" w:space="0" w:color="auto"/>
                      </w:divBdr>
                    </w:div>
                  </w:divsChild>
                </w:div>
                <w:div w:id="1153175546">
                  <w:marLeft w:val="0"/>
                  <w:marRight w:val="0"/>
                  <w:marTop w:val="0"/>
                  <w:marBottom w:val="0"/>
                  <w:divBdr>
                    <w:top w:val="none" w:sz="0" w:space="0" w:color="auto"/>
                    <w:left w:val="none" w:sz="0" w:space="0" w:color="auto"/>
                    <w:bottom w:val="none" w:sz="0" w:space="0" w:color="auto"/>
                    <w:right w:val="none" w:sz="0" w:space="0" w:color="auto"/>
                  </w:divBdr>
                  <w:divsChild>
                    <w:div w:id="653490983">
                      <w:marLeft w:val="0"/>
                      <w:marRight w:val="0"/>
                      <w:marTop w:val="0"/>
                      <w:marBottom w:val="0"/>
                      <w:divBdr>
                        <w:top w:val="none" w:sz="0" w:space="0" w:color="auto"/>
                        <w:left w:val="none" w:sz="0" w:space="0" w:color="auto"/>
                        <w:bottom w:val="none" w:sz="0" w:space="0" w:color="auto"/>
                        <w:right w:val="none" w:sz="0" w:space="0" w:color="auto"/>
                      </w:divBdr>
                    </w:div>
                  </w:divsChild>
                </w:div>
                <w:div w:id="2145465940">
                  <w:marLeft w:val="0"/>
                  <w:marRight w:val="0"/>
                  <w:marTop w:val="0"/>
                  <w:marBottom w:val="0"/>
                  <w:divBdr>
                    <w:top w:val="none" w:sz="0" w:space="0" w:color="auto"/>
                    <w:left w:val="none" w:sz="0" w:space="0" w:color="auto"/>
                    <w:bottom w:val="none" w:sz="0" w:space="0" w:color="auto"/>
                    <w:right w:val="none" w:sz="0" w:space="0" w:color="auto"/>
                  </w:divBdr>
                  <w:divsChild>
                    <w:div w:id="1088237655">
                      <w:marLeft w:val="0"/>
                      <w:marRight w:val="0"/>
                      <w:marTop w:val="0"/>
                      <w:marBottom w:val="0"/>
                      <w:divBdr>
                        <w:top w:val="none" w:sz="0" w:space="0" w:color="auto"/>
                        <w:left w:val="none" w:sz="0" w:space="0" w:color="auto"/>
                        <w:bottom w:val="none" w:sz="0" w:space="0" w:color="auto"/>
                        <w:right w:val="none" w:sz="0" w:space="0" w:color="auto"/>
                      </w:divBdr>
                    </w:div>
                  </w:divsChild>
                </w:div>
                <w:div w:id="913472846">
                  <w:marLeft w:val="0"/>
                  <w:marRight w:val="0"/>
                  <w:marTop w:val="0"/>
                  <w:marBottom w:val="0"/>
                  <w:divBdr>
                    <w:top w:val="none" w:sz="0" w:space="0" w:color="auto"/>
                    <w:left w:val="none" w:sz="0" w:space="0" w:color="auto"/>
                    <w:bottom w:val="none" w:sz="0" w:space="0" w:color="auto"/>
                    <w:right w:val="none" w:sz="0" w:space="0" w:color="auto"/>
                  </w:divBdr>
                  <w:divsChild>
                    <w:div w:id="1513951832">
                      <w:marLeft w:val="0"/>
                      <w:marRight w:val="0"/>
                      <w:marTop w:val="0"/>
                      <w:marBottom w:val="0"/>
                      <w:divBdr>
                        <w:top w:val="none" w:sz="0" w:space="0" w:color="auto"/>
                        <w:left w:val="none" w:sz="0" w:space="0" w:color="auto"/>
                        <w:bottom w:val="none" w:sz="0" w:space="0" w:color="auto"/>
                        <w:right w:val="none" w:sz="0" w:space="0" w:color="auto"/>
                      </w:divBdr>
                    </w:div>
                  </w:divsChild>
                </w:div>
                <w:div w:id="1978029240">
                  <w:marLeft w:val="0"/>
                  <w:marRight w:val="0"/>
                  <w:marTop w:val="0"/>
                  <w:marBottom w:val="0"/>
                  <w:divBdr>
                    <w:top w:val="none" w:sz="0" w:space="0" w:color="auto"/>
                    <w:left w:val="none" w:sz="0" w:space="0" w:color="auto"/>
                    <w:bottom w:val="none" w:sz="0" w:space="0" w:color="auto"/>
                    <w:right w:val="none" w:sz="0" w:space="0" w:color="auto"/>
                  </w:divBdr>
                  <w:divsChild>
                    <w:div w:id="956641593">
                      <w:marLeft w:val="0"/>
                      <w:marRight w:val="0"/>
                      <w:marTop w:val="0"/>
                      <w:marBottom w:val="0"/>
                      <w:divBdr>
                        <w:top w:val="none" w:sz="0" w:space="0" w:color="auto"/>
                        <w:left w:val="none" w:sz="0" w:space="0" w:color="auto"/>
                        <w:bottom w:val="none" w:sz="0" w:space="0" w:color="auto"/>
                        <w:right w:val="none" w:sz="0" w:space="0" w:color="auto"/>
                      </w:divBdr>
                    </w:div>
                  </w:divsChild>
                </w:div>
                <w:div w:id="1899785489">
                  <w:marLeft w:val="0"/>
                  <w:marRight w:val="0"/>
                  <w:marTop w:val="0"/>
                  <w:marBottom w:val="0"/>
                  <w:divBdr>
                    <w:top w:val="none" w:sz="0" w:space="0" w:color="auto"/>
                    <w:left w:val="none" w:sz="0" w:space="0" w:color="auto"/>
                    <w:bottom w:val="none" w:sz="0" w:space="0" w:color="auto"/>
                    <w:right w:val="none" w:sz="0" w:space="0" w:color="auto"/>
                  </w:divBdr>
                  <w:divsChild>
                    <w:div w:id="138768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1892">
          <w:marLeft w:val="0"/>
          <w:marRight w:val="0"/>
          <w:marTop w:val="0"/>
          <w:marBottom w:val="0"/>
          <w:divBdr>
            <w:top w:val="none" w:sz="0" w:space="0" w:color="auto"/>
            <w:left w:val="none" w:sz="0" w:space="0" w:color="auto"/>
            <w:bottom w:val="none" w:sz="0" w:space="0" w:color="auto"/>
            <w:right w:val="none" w:sz="0" w:space="0" w:color="auto"/>
          </w:divBdr>
        </w:div>
        <w:div w:id="948972680">
          <w:marLeft w:val="0"/>
          <w:marRight w:val="0"/>
          <w:marTop w:val="0"/>
          <w:marBottom w:val="0"/>
          <w:divBdr>
            <w:top w:val="none" w:sz="0" w:space="0" w:color="auto"/>
            <w:left w:val="none" w:sz="0" w:space="0" w:color="auto"/>
            <w:bottom w:val="none" w:sz="0" w:space="0" w:color="auto"/>
            <w:right w:val="none" w:sz="0" w:space="0" w:color="auto"/>
          </w:divBdr>
          <w:divsChild>
            <w:div w:id="2051953705">
              <w:marLeft w:val="-75"/>
              <w:marRight w:val="0"/>
              <w:marTop w:val="30"/>
              <w:marBottom w:val="30"/>
              <w:divBdr>
                <w:top w:val="none" w:sz="0" w:space="0" w:color="auto"/>
                <w:left w:val="none" w:sz="0" w:space="0" w:color="auto"/>
                <w:bottom w:val="none" w:sz="0" w:space="0" w:color="auto"/>
                <w:right w:val="none" w:sz="0" w:space="0" w:color="auto"/>
              </w:divBdr>
              <w:divsChild>
                <w:div w:id="353700650">
                  <w:marLeft w:val="0"/>
                  <w:marRight w:val="0"/>
                  <w:marTop w:val="0"/>
                  <w:marBottom w:val="0"/>
                  <w:divBdr>
                    <w:top w:val="none" w:sz="0" w:space="0" w:color="auto"/>
                    <w:left w:val="none" w:sz="0" w:space="0" w:color="auto"/>
                    <w:bottom w:val="none" w:sz="0" w:space="0" w:color="auto"/>
                    <w:right w:val="none" w:sz="0" w:space="0" w:color="auto"/>
                  </w:divBdr>
                  <w:divsChild>
                    <w:div w:id="679240747">
                      <w:marLeft w:val="0"/>
                      <w:marRight w:val="0"/>
                      <w:marTop w:val="0"/>
                      <w:marBottom w:val="0"/>
                      <w:divBdr>
                        <w:top w:val="none" w:sz="0" w:space="0" w:color="auto"/>
                        <w:left w:val="none" w:sz="0" w:space="0" w:color="auto"/>
                        <w:bottom w:val="none" w:sz="0" w:space="0" w:color="auto"/>
                        <w:right w:val="none" w:sz="0" w:space="0" w:color="auto"/>
                      </w:divBdr>
                    </w:div>
                    <w:div w:id="1500198820">
                      <w:marLeft w:val="0"/>
                      <w:marRight w:val="0"/>
                      <w:marTop w:val="0"/>
                      <w:marBottom w:val="0"/>
                      <w:divBdr>
                        <w:top w:val="none" w:sz="0" w:space="0" w:color="auto"/>
                        <w:left w:val="none" w:sz="0" w:space="0" w:color="auto"/>
                        <w:bottom w:val="none" w:sz="0" w:space="0" w:color="auto"/>
                        <w:right w:val="none" w:sz="0" w:space="0" w:color="auto"/>
                      </w:divBdr>
                    </w:div>
                  </w:divsChild>
                </w:div>
                <w:div w:id="923880267">
                  <w:marLeft w:val="0"/>
                  <w:marRight w:val="0"/>
                  <w:marTop w:val="0"/>
                  <w:marBottom w:val="0"/>
                  <w:divBdr>
                    <w:top w:val="none" w:sz="0" w:space="0" w:color="auto"/>
                    <w:left w:val="none" w:sz="0" w:space="0" w:color="auto"/>
                    <w:bottom w:val="none" w:sz="0" w:space="0" w:color="auto"/>
                    <w:right w:val="none" w:sz="0" w:space="0" w:color="auto"/>
                  </w:divBdr>
                  <w:divsChild>
                    <w:div w:id="1527057317">
                      <w:marLeft w:val="0"/>
                      <w:marRight w:val="0"/>
                      <w:marTop w:val="0"/>
                      <w:marBottom w:val="0"/>
                      <w:divBdr>
                        <w:top w:val="none" w:sz="0" w:space="0" w:color="auto"/>
                        <w:left w:val="none" w:sz="0" w:space="0" w:color="auto"/>
                        <w:bottom w:val="none" w:sz="0" w:space="0" w:color="auto"/>
                        <w:right w:val="none" w:sz="0" w:space="0" w:color="auto"/>
                      </w:divBdr>
                    </w:div>
                    <w:div w:id="1000424337">
                      <w:marLeft w:val="0"/>
                      <w:marRight w:val="0"/>
                      <w:marTop w:val="0"/>
                      <w:marBottom w:val="0"/>
                      <w:divBdr>
                        <w:top w:val="none" w:sz="0" w:space="0" w:color="auto"/>
                        <w:left w:val="none" w:sz="0" w:space="0" w:color="auto"/>
                        <w:bottom w:val="none" w:sz="0" w:space="0" w:color="auto"/>
                        <w:right w:val="none" w:sz="0" w:space="0" w:color="auto"/>
                      </w:divBdr>
                    </w:div>
                  </w:divsChild>
                </w:div>
                <w:div w:id="1433550715">
                  <w:marLeft w:val="0"/>
                  <w:marRight w:val="0"/>
                  <w:marTop w:val="0"/>
                  <w:marBottom w:val="0"/>
                  <w:divBdr>
                    <w:top w:val="none" w:sz="0" w:space="0" w:color="auto"/>
                    <w:left w:val="none" w:sz="0" w:space="0" w:color="auto"/>
                    <w:bottom w:val="none" w:sz="0" w:space="0" w:color="auto"/>
                    <w:right w:val="none" w:sz="0" w:space="0" w:color="auto"/>
                  </w:divBdr>
                  <w:divsChild>
                    <w:div w:id="748422834">
                      <w:marLeft w:val="0"/>
                      <w:marRight w:val="0"/>
                      <w:marTop w:val="0"/>
                      <w:marBottom w:val="0"/>
                      <w:divBdr>
                        <w:top w:val="none" w:sz="0" w:space="0" w:color="auto"/>
                        <w:left w:val="none" w:sz="0" w:space="0" w:color="auto"/>
                        <w:bottom w:val="none" w:sz="0" w:space="0" w:color="auto"/>
                        <w:right w:val="none" w:sz="0" w:space="0" w:color="auto"/>
                      </w:divBdr>
                    </w:div>
                  </w:divsChild>
                </w:div>
                <w:div w:id="1953127745">
                  <w:marLeft w:val="0"/>
                  <w:marRight w:val="0"/>
                  <w:marTop w:val="0"/>
                  <w:marBottom w:val="0"/>
                  <w:divBdr>
                    <w:top w:val="none" w:sz="0" w:space="0" w:color="auto"/>
                    <w:left w:val="none" w:sz="0" w:space="0" w:color="auto"/>
                    <w:bottom w:val="none" w:sz="0" w:space="0" w:color="auto"/>
                    <w:right w:val="none" w:sz="0" w:space="0" w:color="auto"/>
                  </w:divBdr>
                  <w:divsChild>
                    <w:div w:id="1817718413">
                      <w:marLeft w:val="0"/>
                      <w:marRight w:val="0"/>
                      <w:marTop w:val="0"/>
                      <w:marBottom w:val="0"/>
                      <w:divBdr>
                        <w:top w:val="none" w:sz="0" w:space="0" w:color="auto"/>
                        <w:left w:val="none" w:sz="0" w:space="0" w:color="auto"/>
                        <w:bottom w:val="none" w:sz="0" w:space="0" w:color="auto"/>
                        <w:right w:val="none" w:sz="0" w:space="0" w:color="auto"/>
                      </w:divBdr>
                    </w:div>
                    <w:div w:id="2035423013">
                      <w:marLeft w:val="0"/>
                      <w:marRight w:val="0"/>
                      <w:marTop w:val="0"/>
                      <w:marBottom w:val="0"/>
                      <w:divBdr>
                        <w:top w:val="none" w:sz="0" w:space="0" w:color="auto"/>
                        <w:left w:val="none" w:sz="0" w:space="0" w:color="auto"/>
                        <w:bottom w:val="none" w:sz="0" w:space="0" w:color="auto"/>
                        <w:right w:val="none" w:sz="0" w:space="0" w:color="auto"/>
                      </w:divBdr>
                    </w:div>
                  </w:divsChild>
                </w:div>
                <w:div w:id="2066565677">
                  <w:marLeft w:val="0"/>
                  <w:marRight w:val="0"/>
                  <w:marTop w:val="0"/>
                  <w:marBottom w:val="0"/>
                  <w:divBdr>
                    <w:top w:val="none" w:sz="0" w:space="0" w:color="auto"/>
                    <w:left w:val="none" w:sz="0" w:space="0" w:color="auto"/>
                    <w:bottom w:val="none" w:sz="0" w:space="0" w:color="auto"/>
                    <w:right w:val="none" w:sz="0" w:space="0" w:color="auto"/>
                  </w:divBdr>
                  <w:divsChild>
                    <w:div w:id="1121607690">
                      <w:marLeft w:val="0"/>
                      <w:marRight w:val="0"/>
                      <w:marTop w:val="0"/>
                      <w:marBottom w:val="0"/>
                      <w:divBdr>
                        <w:top w:val="none" w:sz="0" w:space="0" w:color="auto"/>
                        <w:left w:val="none" w:sz="0" w:space="0" w:color="auto"/>
                        <w:bottom w:val="none" w:sz="0" w:space="0" w:color="auto"/>
                        <w:right w:val="none" w:sz="0" w:space="0" w:color="auto"/>
                      </w:divBdr>
                    </w:div>
                  </w:divsChild>
                </w:div>
                <w:div w:id="1776436900">
                  <w:marLeft w:val="0"/>
                  <w:marRight w:val="0"/>
                  <w:marTop w:val="0"/>
                  <w:marBottom w:val="0"/>
                  <w:divBdr>
                    <w:top w:val="none" w:sz="0" w:space="0" w:color="auto"/>
                    <w:left w:val="none" w:sz="0" w:space="0" w:color="auto"/>
                    <w:bottom w:val="none" w:sz="0" w:space="0" w:color="auto"/>
                    <w:right w:val="none" w:sz="0" w:space="0" w:color="auto"/>
                  </w:divBdr>
                  <w:divsChild>
                    <w:div w:id="869800484">
                      <w:marLeft w:val="0"/>
                      <w:marRight w:val="0"/>
                      <w:marTop w:val="0"/>
                      <w:marBottom w:val="0"/>
                      <w:divBdr>
                        <w:top w:val="none" w:sz="0" w:space="0" w:color="auto"/>
                        <w:left w:val="none" w:sz="0" w:space="0" w:color="auto"/>
                        <w:bottom w:val="none" w:sz="0" w:space="0" w:color="auto"/>
                        <w:right w:val="none" w:sz="0" w:space="0" w:color="auto"/>
                      </w:divBdr>
                    </w:div>
                  </w:divsChild>
                </w:div>
                <w:div w:id="1805735006">
                  <w:marLeft w:val="0"/>
                  <w:marRight w:val="0"/>
                  <w:marTop w:val="0"/>
                  <w:marBottom w:val="0"/>
                  <w:divBdr>
                    <w:top w:val="none" w:sz="0" w:space="0" w:color="auto"/>
                    <w:left w:val="none" w:sz="0" w:space="0" w:color="auto"/>
                    <w:bottom w:val="none" w:sz="0" w:space="0" w:color="auto"/>
                    <w:right w:val="none" w:sz="0" w:space="0" w:color="auto"/>
                  </w:divBdr>
                  <w:divsChild>
                    <w:div w:id="416559187">
                      <w:marLeft w:val="0"/>
                      <w:marRight w:val="0"/>
                      <w:marTop w:val="0"/>
                      <w:marBottom w:val="0"/>
                      <w:divBdr>
                        <w:top w:val="none" w:sz="0" w:space="0" w:color="auto"/>
                        <w:left w:val="none" w:sz="0" w:space="0" w:color="auto"/>
                        <w:bottom w:val="none" w:sz="0" w:space="0" w:color="auto"/>
                        <w:right w:val="none" w:sz="0" w:space="0" w:color="auto"/>
                      </w:divBdr>
                    </w:div>
                  </w:divsChild>
                </w:div>
                <w:div w:id="1979794309">
                  <w:marLeft w:val="0"/>
                  <w:marRight w:val="0"/>
                  <w:marTop w:val="0"/>
                  <w:marBottom w:val="0"/>
                  <w:divBdr>
                    <w:top w:val="none" w:sz="0" w:space="0" w:color="auto"/>
                    <w:left w:val="none" w:sz="0" w:space="0" w:color="auto"/>
                    <w:bottom w:val="none" w:sz="0" w:space="0" w:color="auto"/>
                    <w:right w:val="none" w:sz="0" w:space="0" w:color="auto"/>
                  </w:divBdr>
                  <w:divsChild>
                    <w:div w:id="1088425007">
                      <w:marLeft w:val="0"/>
                      <w:marRight w:val="0"/>
                      <w:marTop w:val="0"/>
                      <w:marBottom w:val="0"/>
                      <w:divBdr>
                        <w:top w:val="none" w:sz="0" w:space="0" w:color="auto"/>
                        <w:left w:val="none" w:sz="0" w:space="0" w:color="auto"/>
                        <w:bottom w:val="none" w:sz="0" w:space="0" w:color="auto"/>
                        <w:right w:val="none" w:sz="0" w:space="0" w:color="auto"/>
                      </w:divBdr>
                    </w:div>
                  </w:divsChild>
                </w:div>
                <w:div w:id="1268537202">
                  <w:marLeft w:val="0"/>
                  <w:marRight w:val="0"/>
                  <w:marTop w:val="0"/>
                  <w:marBottom w:val="0"/>
                  <w:divBdr>
                    <w:top w:val="none" w:sz="0" w:space="0" w:color="auto"/>
                    <w:left w:val="none" w:sz="0" w:space="0" w:color="auto"/>
                    <w:bottom w:val="none" w:sz="0" w:space="0" w:color="auto"/>
                    <w:right w:val="none" w:sz="0" w:space="0" w:color="auto"/>
                  </w:divBdr>
                  <w:divsChild>
                    <w:div w:id="12636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0585">
          <w:marLeft w:val="0"/>
          <w:marRight w:val="0"/>
          <w:marTop w:val="0"/>
          <w:marBottom w:val="0"/>
          <w:divBdr>
            <w:top w:val="none" w:sz="0" w:space="0" w:color="auto"/>
            <w:left w:val="none" w:sz="0" w:space="0" w:color="auto"/>
            <w:bottom w:val="none" w:sz="0" w:space="0" w:color="auto"/>
            <w:right w:val="none" w:sz="0" w:space="0" w:color="auto"/>
          </w:divBdr>
        </w:div>
        <w:div w:id="404031429">
          <w:marLeft w:val="0"/>
          <w:marRight w:val="0"/>
          <w:marTop w:val="0"/>
          <w:marBottom w:val="0"/>
          <w:divBdr>
            <w:top w:val="none" w:sz="0" w:space="0" w:color="auto"/>
            <w:left w:val="none" w:sz="0" w:space="0" w:color="auto"/>
            <w:bottom w:val="none" w:sz="0" w:space="0" w:color="auto"/>
            <w:right w:val="none" w:sz="0" w:space="0" w:color="auto"/>
          </w:divBdr>
        </w:div>
      </w:divsChild>
    </w:div>
    <w:div w:id="275792337">
      <w:bodyDiv w:val="1"/>
      <w:marLeft w:val="0"/>
      <w:marRight w:val="0"/>
      <w:marTop w:val="0"/>
      <w:marBottom w:val="0"/>
      <w:divBdr>
        <w:top w:val="none" w:sz="0" w:space="0" w:color="auto"/>
        <w:left w:val="none" w:sz="0" w:space="0" w:color="auto"/>
        <w:bottom w:val="none" w:sz="0" w:space="0" w:color="auto"/>
        <w:right w:val="none" w:sz="0" w:space="0" w:color="auto"/>
      </w:divBdr>
      <w:divsChild>
        <w:div w:id="477773175">
          <w:marLeft w:val="0"/>
          <w:marRight w:val="0"/>
          <w:marTop w:val="0"/>
          <w:marBottom w:val="0"/>
          <w:divBdr>
            <w:top w:val="none" w:sz="0" w:space="0" w:color="auto"/>
            <w:left w:val="none" w:sz="0" w:space="0" w:color="auto"/>
            <w:bottom w:val="none" w:sz="0" w:space="0" w:color="auto"/>
            <w:right w:val="none" w:sz="0" w:space="0" w:color="auto"/>
          </w:divBdr>
        </w:div>
        <w:div w:id="412357874">
          <w:marLeft w:val="0"/>
          <w:marRight w:val="0"/>
          <w:marTop w:val="0"/>
          <w:marBottom w:val="0"/>
          <w:divBdr>
            <w:top w:val="none" w:sz="0" w:space="0" w:color="auto"/>
            <w:left w:val="none" w:sz="0" w:space="0" w:color="auto"/>
            <w:bottom w:val="none" w:sz="0" w:space="0" w:color="auto"/>
            <w:right w:val="none" w:sz="0" w:space="0" w:color="auto"/>
          </w:divBdr>
        </w:div>
        <w:div w:id="674380804">
          <w:marLeft w:val="0"/>
          <w:marRight w:val="0"/>
          <w:marTop w:val="0"/>
          <w:marBottom w:val="0"/>
          <w:divBdr>
            <w:top w:val="none" w:sz="0" w:space="0" w:color="auto"/>
            <w:left w:val="none" w:sz="0" w:space="0" w:color="auto"/>
            <w:bottom w:val="none" w:sz="0" w:space="0" w:color="auto"/>
            <w:right w:val="none" w:sz="0" w:space="0" w:color="auto"/>
          </w:divBdr>
        </w:div>
        <w:div w:id="2058822692">
          <w:marLeft w:val="0"/>
          <w:marRight w:val="0"/>
          <w:marTop w:val="0"/>
          <w:marBottom w:val="0"/>
          <w:divBdr>
            <w:top w:val="none" w:sz="0" w:space="0" w:color="auto"/>
            <w:left w:val="none" w:sz="0" w:space="0" w:color="auto"/>
            <w:bottom w:val="none" w:sz="0" w:space="0" w:color="auto"/>
            <w:right w:val="none" w:sz="0" w:space="0" w:color="auto"/>
          </w:divBdr>
          <w:divsChild>
            <w:div w:id="955257170">
              <w:marLeft w:val="-75"/>
              <w:marRight w:val="0"/>
              <w:marTop w:val="30"/>
              <w:marBottom w:val="30"/>
              <w:divBdr>
                <w:top w:val="none" w:sz="0" w:space="0" w:color="auto"/>
                <w:left w:val="none" w:sz="0" w:space="0" w:color="auto"/>
                <w:bottom w:val="none" w:sz="0" w:space="0" w:color="auto"/>
                <w:right w:val="none" w:sz="0" w:space="0" w:color="auto"/>
              </w:divBdr>
              <w:divsChild>
                <w:div w:id="218369371">
                  <w:marLeft w:val="0"/>
                  <w:marRight w:val="0"/>
                  <w:marTop w:val="0"/>
                  <w:marBottom w:val="0"/>
                  <w:divBdr>
                    <w:top w:val="none" w:sz="0" w:space="0" w:color="auto"/>
                    <w:left w:val="none" w:sz="0" w:space="0" w:color="auto"/>
                    <w:bottom w:val="none" w:sz="0" w:space="0" w:color="auto"/>
                    <w:right w:val="none" w:sz="0" w:space="0" w:color="auto"/>
                  </w:divBdr>
                  <w:divsChild>
                    <w:div w:id="2026781033">
                      <w:marLeft w:val="0"/>
                      <w:marRight w:val="0"/>
                      <w:marTop w:val="0"/>
                      <w:marBottom w:val="0"/>
                      <w:divBdr>
                        <w:top w:val="none" w:sz="0" w:space="0" w:color="auto"/>
                        <w:left w:val="none" w:sz="0" w:space="0" w:color="auto"/>
                        <w:bottom w:val="none" w:sz="0" w:space="0" w:color="auto"/>
                        <w:right w:val="none" w:sz="0" w:space="0" w:color="auto"/>
                      </w:divBdr>
                    </w:div>
                  </w:divsChild>
                </w:div>
                <w:div w:id="182792454">
                  <w:marLeft w:val="0"/>
                  <w:marRight w:val="0"/>
                  <w:marTop w:val="0"/>
                  <w:marBottom w:val="0"/>
                  <w:divBdr>
                    <w:top w:val="none" w:sz="0" w:space="0" w:color="auto"/>
                    <w:left w:val="none" w:sz="0" w:space="0" w:color="auto"/>
                    <w:bottom w:val="none" w:sz="0" w:space="0" w:color="auto"/>
                    <w:right w:val="none" w:sz="0" w:space="0" w:color="auto"/>
                  </w:divBdr>
                  <w:divsChild>
                    <w:div w:id="1818641586">
                      <w:marLeft w:val="0"/>
                      <w:marRight w:val="0"/>
                      <w:marTop w:val="0"/>
                      <w:marBottom w:val="0"/>
                      <w:divBdr>
                        <w:top w:val="none" w:sz="0" w:space="0" w:color="auto"/>
                        <w:left w:val="none" w:sz="0" w:space="0" w:color="auto"/>
                        <w:bottom w:val="none" w:sz="0" w:space="0" w:color="auto"/>
                        <w:right w:val="none" w:sz="0" w:space="0" w:color="auto"/>
                      </w:divBdr>
                    </w:div>
                  </w:divsChild>
                </w:div>
                <w:div w:id="914172562">
                  <w:marLeft w:val="0"/>
                  <w:marRight w:val="0"/>
                  <w:marTop w:val="0"/>
                  <w:marBottom w:val="0"/>
                  <w:divBdr>
                    <w:top w:val="none" w:sz="0" w:space="0" w:color="auto"/>
                    <w:left w:val="none" w:sz="0" w:space="0" w:color="auto"/>
                    <w:bottom w:val="none" w:sz="0" w:space="0" w:color="auto"/>
                    <w:right w:val="none" w:sz="0" w:space="0" w:color="auto"/>
                  </w:divBdr>
                  <w:divsChild>
                    <w:div w:id="1524973821">
                      <w:marLeft w:val="0"/>
                      <w:marRight w:val="0"/>
                      <w:marTop w:val="0"/>
                      <w:marBottom w:val="0"/>
                      <w:divBdr>
                        <w:top w:val="none" w:sz="0" w:space="0" w:color="auto"/>
                        <w:left w:val="none" w:sz="0" w:space="0" w:color="auto"/>
                        <w:bottom w:val="none" w:sz="0" w:space="0" w:color="auto"/>
                        <w:right w:val="none" w:sz="0" w:space="0" w:color="auto"/>
                      </w:divBdr>
                    </w:div>
                  </w:divsChild>
                </w:div>
                <w:div w:id="1565415037">
                  <w:marLeft w:val="0"/>
                  <w:marRight w:val="0"/>
                  <w:marTop w:val="0"/>
                  <w:marBottom w:val="0"/>
                  <w:divBdr>
                    <w:top w:val="none" w:sz="0" w:space="0" w:color="auto"/>
                    <w:left w:val="none" w:sz="0" w:space="0" w:color="auto"/>
                    <w:bottom w:val="none" w:sz="0" w:space="0" w:color="auto"/>
                    <w:right w:val="none" w:sz="0" w:space="0" w:color="auto"/>
                  </w:divBdr>
                  <w:divsChild>
                    <w:div w:id="1035927764">
                      <w:marLeft w:val="0"/>
                      <w:marRight w:val="0"/>
                      <w:marTop w:val="0"/>
                      <w:marBottom w:val="0"/>
                      <w:divBdr>
                        <w:top w:val="none" w:sz="0" w:space="0" w:color="auto"/>
                        <w:left w:val="none" w:sz="0" w:space="0" w:color="auto"/>
                        <w:bottom w:val="none" w:sz="0" w:space="0" w:color="auto"/>
                        <w:right w:val="none" w:sz="0" w:space="0" w:color="auto"/>
                      </w:divBdr>
                    </w:div>
                  </w:divsChild>
                </w:div>
                <w:div w:id="916094320">
                  <w:marLeft w:val="0"/>
                  <w:marRight w:val="0"/>
                  <w:marTop w:val="0"/>
                  <w:marBottom w:val="0"/>
                  <w:divBdr>
                    <w:top w:val="none" w:sz="0" w:space="0" w:color="auto"/>
                    <w:left w:val="none" w:sz="0" w:space="0" w:color="auto"/>
                    <w:bottom w:val="none" w:sz="0" w:space="0" w:color="auto"/>
                    <w:right w:val="none" w:sz="0" w:space="0" w:color="auto"/>
                  </w:divBdr>
                  <w:divsChild>
                    <w:div w:id="611980514">
                      <w:marLeft w:val="0"/>
                      <w:marRight w:val="0"/>
                      <w:marTop w:val="0"/>
                      <w:marBottom w:val="0"/>
                      <w:divBdr>
                        <w:top w:val="none" w:sz="0" w:space="0" w:color="auto"/>
                        <w:left w:val="none" w:sz="0" w:space="0" w:color="auto"/>
                        <w:bottom w:val="none" w:sz="0" w:space="0" w:color="auto"/>
                        <w:right w:val="none" w:sz="0" w:space="0" w:color="auto"/>
                      </w:divBdr>
                    </w:div>
                  </w:divsChild>
                </w:div>
                <w:div w:id="208495742">
                  <w:marLeft w:val="0"/>
                  <w:marRight w:val="0"/>
                  <w:marTop w:val="0"/>
                  <w:marBottom w:val="0"/>
                  <w:divBdr>
                    <w:top w:val="none" w:sz="0" w:space="0" w:color="auto"/>
                    <w:left w:val="none" w:sz="0" w:space="0" w:color="auto"/>
                    <w:bottom w:val="none" w:sz="0" w:space="0" w:color="auto"/>
                    <w:right w:val="none" w:sz="0" w:space="0" w:color="auto"/>
                  </w:divBdr>
                  <w:divsChild>
                    <w:div w:id="1803883742">
                      <w:marLeft w:val="0"/>
                      <w:marRight w:val="0"/>
                      <w:marTop w:val="0"/>
                      <w:marBottom w:val="0"/>
                      <w:divBdr>
                        <w:top w:val="none" w:sz="0" w:space="0" w:color="auto"/>
                        <w:left w:val="none" w:sz="0" w:space="0" w:color="auto"/>
                        <w:bottom w:val="none" w:sz="0" w:space="0" w:color="auto"/>
                        <w:right w:val="none" w:sz="0" w:space="0" w:color="auto"/>
                      </w:divBdr>
                    </w:div>
                  </w:divsChild>
                </w:div>
                <w:div w:id="710617973">
                  <w:marLeft w:val="0"/>
                  <w:marRight w:val="0"/>
                  <w:marTop w:val="0"/>
                  <w:marBottom w:val="0"/>
                  <w:divBdr>
                    <w:top w:val="none" w:sz="0" w:space="0" w:color="auto"/>
                    <w:left w:val="none" w:sz="0" w:space="0" w:color="auto"/>
                    <w:bottom w:val="none" w:sz="0" w:space="0" w:color="auto"/>
                    <w:right w:val="none" w:sz="0" w:space="0" w:color="auto"/>
                  </w:divBdr>
                  <w:divsChild>
                    <w:div w:id="1368985996">
                      <w:marLeft w:val="0"/>
                      <w:marRight w:val="0"/>
                      <w:marTop w:val="0"/>
                      <w:marBottom w:val="0"/>
                      <w:divBdr>
                        <w:top w:val="none" w:sz="0" w:space="0" w:color="auto"/>
                        <w:left w:val="none" w:sz="0" w:space="0" w:color="auto"/>
                        <w:bottom w:val="none" w:sz="0" w:space="0" w:color="auto"/>
                        <w:right w:val="none" w:sz="0" w:space="0" w:color="auto"/>
                      </w:divBdr>
                    </w:div>
                  </w:divsChild>
                </w:div>
                <w:div w:id="1692953404">
                  <w:marLeft w:val="0"/>
                  <w:marRight w:val="0"/>
                  <w:marTop w:val="0"/>
                  <w:marBottom w:val="0"/>
                  <w:divBdr>
                    <w:top w:val="none" w:sz="0" w:space="0" w:color="auto"/>
                    <w:left w:val="none" w:sz="0" w:space="0" w:color="auto"/>
                    <w:bottom w:val="none" w:sz="0" w:space="0" w:color="auto"/>
                    <w:right w:val="none" w:sz="0" w:space="0" w:color="auto"/>
                  </w:divBdr>
                  <w:divsChild>
                    <w:div w:id="968048760">
                      <w:marLeft w:val="0"/>
                      <w:marRight w:val="0"/>
                      <w:marTop w:val="0"/>
                      <w:marBottom w:val="0"/>
                      <w:divBdr>
                        <w:top w:val="none" w:sz="0" w:space="0" w:color="auto"/>
                        <w:left w:val="none" w:sz="0" w:space="0" w:color="auto"/>
                        <w:bottom w:val="none" w:sz="0" w:space="0" w:color="auto"/>
                        <w:right w:val="none" w:sz="0" w:space="0" w:color="auto"/>
                      </w:divBdr>
                    </w:div>
                  </w:divsChild>
                </w:div>
                <w:div w:id="1727023361">
                  <w:marLeft w:val="0"/>
                  <w:marRight w:val="0"/>
                  <w:marTop w:val="0"/>
                  <w:marBottom w:val="0"/>
                  <w:divBdr>
                    <w:top w:val="none" w:sz="0" w:space="0" w:color="auto"/>
                    <w:left w:val="none" w:sz="0" w:space="0" w:color="auto"/>
                    <w:bottom w:val="none" w:sz="0" w:space="0" w:color="auto"/>
                    <w:right w:val="none" w:sz="0" w:space="0" w:color="auto"/>
                  </w:divBdr>
                  <w:divsChild>
                    <w:div w:id="177816713">
                      <w:marLeft w:val="0"/>
                      <w:marRight w:val="0"/>
                      <w:marTop w:val="0"/>
                      <w:marBottom w:val="0"/>
                      <w:divBdr>
                        <w:top w:val="none" w:sz="0" w:space="0" w:color="auto"/>
                        <w:left w:val="none" w:sz="0" w:space="0" w:color="auto"/>
                        <w:bottom w:val="none" w:sz="0" w:space="0" w:color="auto"/>
                        <w:right w:val="none" w:sz="0" w:space="0" w:color="auto"/>
                      </w:divBdr>
                    </w:div>
                  </w:divsChild>
                </w:div>
                <w:div w:id="303698172">
                  <w:marLeft w:val="0"/>
                  <w:marRight w:val="0"/>
                  <w:marTop w:val="0"/>
                  <w:marBottom w:val="0"/>
                  <w:divBdr>
                    <w:top w:val="none" w:sz="0" w:space="0" w:color="auto"/>
                    <w:left w:val="none" w:sz="0" w:space="0" w:color="auto"/>
                    <w:bottom w:val="none" w:sz="0" w:space="0" w:color="auto"/>
                    <w:right w:val="none" w:sz="0" w:space="0" w:color="auto"/>
                  </w:divBdr>
                  <w:divsChild>
                    <w:div w:id="1308164774">
                      <w:marLeft w:val="0"/>
                      <w:marRight w:val="0"/>
                      <w:marTop w:val="0"/>
                      <w:marBottom w:val="0"/>
                      <w:divBdr>
                        <w:top w:val="none" w:sz="0" w:space="0" w:color="auto"/>
                        <w:left w:val="none" w:sz="0" w:space="0" w:color="auto"/>
                        <w:bottom w:val="none" w:sz="0" w:space="0" w:color="auto"/>
                        <w:right w:val="none" w:sz="0" w:space="0" w:color="auto"/>
                      </w:divBdr>
                    </w:div>
                  </w:divsChild>
                </w:div>
                <w:div w:id="1042171109">
                  <w:marLeft w:val="0"/>
                  <w:marRight w:val="0"/>
                  <w:marTop w:val="0"/>
                  <w:marBottom w:val="0"/>
                  <w:divBdr>
                    <w:top w:val="none" w:sz="0" w:space="0" w:color="auto"/>
                    <w:left w:val="none" w:sz="0" w:space="0" w:color="auto"/>
                    <w:bottom w:val="none" w:sz="0" w:space="0" w:color="auto"/>
                    <w:right w:val="none" w:sz="0" w:space="0" w:color="auto"/>
                  </w:divBdr>
                  <w:divsChild>
                    <w:div w:id="65545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07921">
          <w:marLeft w:val="0"/>
          <w:marRight w:val="0"/>
          <w:marTop w:val="0"/>
          <w:marBottom w:val="0"/>
          <w:divBdr>
            <w:top w:val="none" w:sz="0" w:space="0" w:color="auto"/>
            <w:left w:val="none" w:sz="0" w:space="0" w:color="auto"/>
            <w:bottom w:val="none" w:sz="0" w:space="0" w:color="auto"/>
            <w:right w:val="none" w:sz="0" w:space="0" w:color="auto"/>
          </w:divBdr>
        </w:div>
        <w:div w:id="164707691">
          <w:marLeft w:val="0"/>
          <w:marRight w:val="0"/>
          <w:marTop w:val="0"/>
          <w:marBottom w:val="0"/>
          <w:divBdr>
            <w:top w:val="none" w:sz="0" w:space="0" w:color="auto"/>
            <w:left w:val="none" w:sz="0" w:space="0" w:color="auto"/>
            <w:bottom w:val="none" w:sz="0" w:space="0" w:color="auto"/>
            <w:right w:val="none" w:sz="0" w:space="0" w:color="auto"/>
          </w:divBdr>
        </w:div>
        <w:div w:id="1142625400">
          <w:marLeft w:val="0"/>
          <w:marRight w:val="0"/>
          <w:marTop w:val="0"/>
          <w:marBottom w:val="0"/>
          <w:divBdr>
            <w:top w:val="none" w:sz="0" w:space="0" w:color="auto"/>
            <w:left w:val="none" w:sz="0" w:space="0" w:color="auto"/>
            <w:bottom w:val="none" w:sz="0" w:space="0" w:color="auto"/>
            <w:right w:val="none" w:sz="0" w:space="0" w:color="auto"/>
          </w:divBdr>
          <w:divsChild>
            <w:div w:id="1591891872">
              <w:marLeft w:val="-75"/>
              <w:marRight w:val="0"/>
              <w:marTop w:val="30"/>
              <w:marBottom w:val="30"/>
              <w:divBdr>
                <w:top w:val="none" w:sz="0" w:space="0" w:color="auto"/>
                <w:left w:val="none" w:sz="0" w:space="0" w:color="auto"/>
                <w:bottom w:val="none" w:sz="0" w:space="0" w:color="auto"/>
                <w:right w:val="none" w:sz="0" w:space="0" w:color="auto"/>
              </w:divBdr>
              <w:divsChild>
                <w:div w:id="134110445">
                  <w:marLeft w:val="0"/>
                  <w:marRight w:val="0"/>
                  <w:marTop w:val="0"/>
                  <w:marBottom w:val="0"/>
                  <w:divBdr>
                    <w:top w:val="none" w:sz="0" w:space="0" w:color="auto"/>
                    <w:left w:val="none" w:sz="0" w:space="0" w:color="auto"/>
                    <w:bottom w:val="none" w:sz="0" w:space="0" w:color="auto"/>
                    <w:right w:val="none" w:sz="0" w:space="0" w:color="auto"/>
                  </w:divBdr>
                  <w:divsChild>
                    <w:div w:id="1118111978">
                      <w:marLeft w:val="0"/>
                      <w:marRight w:val="0"/>
                      <w:marTop w:val="0"/>
                      <w:marBottom w:val="0"/>
                      <w:divBdr>
                        <w:top w:val="none" w:sz="0" w:space="0" w:color="auto"/>
                        <w:left w:val="none" w:sz="0" w:space="0" w:color="auto"/>
                        <w:bottom w:val="none" w:sz="0" w:space="0" w:color="auto"/>
                        <w:right w:val="none" w:sz="0" w:space="0" w:color="auto"/>
                      </w:divBdr>
                    </w:div>
                    <w:div w:id="1905144335">
                      <w:marLeft w:val="0"/>
                      <w:marRight w:val="0"/>
                      <w:marTop w:val="0"/>
                      <w:marBottom w:val="0"/>
                      <w:divBdr>
                        <w:top w:val="none" w:sz="0" w:space="0" w:color="auto"/>
                        <w:left w:val="none" w:sz="0" w:space="0" w:color="auto"/>
                        <w:bottom w:val="none" w:sz="0" w:space="0" w:color="auto"/>
                        <w:right w:val="none" w:sz="0" w:space="0" w:color="auto"/>
                      </w:divBdr>
                    </w:div>
                  </w:divsChild>
                </w:div>
                <w:div w:id="183137700">
                  <w:marLeft w:val="0"/>
                  <w:marRight w:val="0"/>
                  <w:marTop w:val="0"/>
                  <w:marBottom w:val="0"/>
                  <w:divBdr>
                    <w:top w:val="none" w:sz="0" w:space="0" w:color="auto"/>
                    <w:left w:val="none" w:sz="0" w:space="0" w:color="auto"/>
                    <w:bottom w:val="none" w:sz="0" w:space="0" w:color="auto"/>
                    <w:right w:val="none" w:sz="0" w:space="0" w:color="auto"/>
                  </w:divBdr>
                  <w:divsChild>
                    <w:div w:id="403456218">
                      <w:marLeft w:val="0"/>
                      <w:marRight w:val="0"/>
                      <w:marTop w:val="0"/>
                      <w:marBottom w:val="0"/>
                      <w:divBdr>
                        <w:top w:val="none" w:sz="0" w:space="0" w:color="auto"/>
                        <w:left w:val="none" w:sz="0" w:space="0" w:color="auto"/>
                        <w:bottom w:val="none" w:sz="0" w:space="0" w:color="auto"/>
                        <w:right w:val="none" w:sz="0" w:space="0" w:color="auto"/>
                      </w:divBdr>
                    </w:div>
                  </w:divsChild>
                </w:div>
                <w:div w:id="255670867">
                  <w:marLeft w:val="0"/>
                  <w:marRight w:val="0"/>
                  <w:marTop w:val="0"/>
                  <w:marBottom w:val="0"/>
                  <w:divBdr>
                    <w:top w:val="none" w:sz="0" w:space="0" w:color="auto"/>
                    <w:left w:val="none" w:sz="0" w:space="0" w:color="auto"/>
                    <w:bottom w:val="none" w:sz="0" w:space="0" w:color="auto"/>
                    <w:right w:val="none" w:sz="0" w:space="0" w:color="auto"/>
                  </w:divBdr>
                  <w:divsChild>
                    <w:div w:id="971254637">
                      <w:marLeft w:val="0"/>
                      <w:marRight w:val="0"/>
                      <w:marTop w:val="0"/>
                      <w:marBottom w:val="0"/>
                      <w:divBdr>
                        <w:top w:val="none" w:sz="0" w:space="0" w:color="auto"/>
                        <w:left w:val="none" w:sz="0" w:space="0" w:color="auto"/>
                        <w:bottom w:val="none" w:sz="0" w:space="0" w:color="auto"/>
                        <w:right w:val="none" w:sz="0" w:space="0" w:color="auto"/>
                      </w:divBdr>
                    </w:div>
                  </w:divsChild>
                </w:div>
                <w:div w:id="1518303803">
                  <w:marLeft w:val="0"/>
                  <w:marRight w:val="0"/>
                  <w:marTop w:val="0"/>
                  <w:marBottom w:val="0"/>
                  <w:divBdr>
                    <w:top w:val="none" w:sz="0" w:space="0" w:color="auto"/>
                    <w:left w:val="none" w:sz="0" w:space="0" w:color="auto"/>
                    <w:bottom w:val="none" w:sz="0" w:space="0" w:color="auto"/>
                    <w:right w:val="none" w:sz="0" w:space="0" w:color="auto"/>
                  </w:divBdr>
                  <w:divsChild>
                    <w:div w:id="716665910">
                      <w:marLeft w:val="0"/>
                      <w:marRight w:val="0"/>
                      <w:marTop w:val="0"/>
                      <w:marBottom w:val="0"/>
                      <w:divBdr>
                        <w:top w:val="none" w:sz="0" w:space="0" w:color="auto"/>
                        <w:left w:val="none" w:sz="0" w:space="0" w:color="auto"/>
                        <w:bottom w:val="none" w:sz="0" w:space="0" w:color="auto"/>
                        <w:right w:val="none" w:sz="0" w:space="0" w:color="auto"/>
                      </w:divBdr>
                    </w:div>
                  </w:divsChild>
                </w:div>
                <w:div w:id="198132875">
                  <w:marLeft w:val="0"/>
                  <w:marRight w:val="0"/>
                  <w:marTop w:val="0"/>
                  <w:marBottom w:val="0"/>
                  <w:divBdr>
                    <w:top w:val="none" w:sz="0" w:space="0" w:color="auto"/>
                    <w:left w:val="none" w:sz="0" w:space="0" w:color="auto"/>
                    <w:bottom w:val="none" w:sz="0" w:space="0" w:color="auto"/>
                    <w:right w:val="none" w:sz="0" w:space="0" w:color="auto"/>
                  </w:divBdr>
                  <w:divsChild>
                    <w:div w:id="1693260552">
                      <w:marLeft w:val="0"/>
                      <w:marRight w:val="0"/>
                      <w:marTop w:val="0"/>
                      <w:marBottom w:val="0"/>
                      <w:divBdr>
                        <w:top w:val="none" w:sz="0" w:space="0" w:color="auto"/>
                        <w:left w:val="none" w:sz="0" w:space="0" w:color="auto"/>
                        <w:bottom w:val="none" w:sz="0" w:space="0" w:color="auto"/>
                        <w:right w:val="none" w:sz="0" w:space="0" w:color="auto"/>
                      </w:divBdr>
                    </w:div>
                  </w:divsChild>
                </w:div>
                <w:div w:id="995766859">
                  <w:marLeft w:val="0"/>
                  <w:marRight w:val="0"/>
                  <w:marTop w:val="0"/>
                  <w:marBottom w:val="0"/>
                  <w:divBdr>
                    <w:top w:val="none" w:sz="0" w:space="0" w:color="auto"/>
                    <w:left w:val="none" w:sz="0" w:space="0" w:color="auto"/>
                    <w:bottom w:val="none" w:sz="0" w:space="0" w:color="auto"/>
                    <w:right w:val="none" w:sz="0" w:space="0" w:color="auto"/>
                  </w:divBdr>
                  <w:divsChild>
                    <w:div w:id="390081914">
                      <w:marLeft w:val="0"/>
                      <w:marRight w:val="0"/>
                      <w:marTop w:val="0"/>
                      <w:marBottom w:val="0"/>
                      <w:divBdr>
                        <w:top w:val="none" w:sz="0" w:space="0" w:color="auto"/>
                        <w:left w:val="none" w:sz="0" w:space="0" w:color="auto"/>
                        <w:bottom w:val="none" w:sz="0" w:space="0" w:color="auto"/>
                        <w:right w:val="none" w:sz="0" w:space="0" w:color="auto"/>
                      </w:divBdr>
                    </w:div>
                  </w:divsChild>
                </w:div>
                <w:div w:id="62334916">
                  <w:marLeft w:val="0"/>
                  <w:marRight w:val="0"/>
                  <w:marTop w:val="0"/>
                  <w:marBottom w:val="0"/>
                  <w:divBdr>
                    <w:top w:val="none" w:sz="0" w:space="0" w:color="auto"/>
                    <w:left w:val="none" w:sz="0" w:space="0" w:color="auto"/>
                    <w:bottom w:val="none" w:sz="0" w:space="0" w:color="auto"/>
                    <w:right w:val="none" w:sz="0" w:space="0" w:color="auto"/>
                  </w:divBdr>
                  <w:divsChild>
                    <w:div w:id="930897430">
                      <w:marLeft w:val="0"/>
                      <w:marRight w:val="0"/>
                      <w:marTop w:val="0"/>
                      <w:marBottom w:val="0"/>
                      <w:divBdr>
                        <w:top w:val="none" w:sz="0" w:space="0" w:color="auto"/>
                        <w:left w:val="none" w:sz="0" w:space="0" w:color="auto"/>
                        <w:bottom w:val="none" w:sz="0" w:space="0" w:color="auto"/>
                        <w:right w:val="none" w:sz="0" w:space="0" w:color="auto"/>
                      </w:divBdr>
                    </w:div>
                  </w:divsChild>
                </w:div>
                <w:div w:id="1252853128">
                  <w:marLeft w:val="0"/>
                  <w:marRight w:val="0"/>
                  <w:marTop w:val="0"/>
                  <w:marBottom w:val="0"/>
                  <w:divBdr>
                    <w:top w:val="none" w:sz="0" w:space="0" w:color="auto"/>
                    <w:left w:val="none" w:sz="0" w:space="0" w:color="auto"/>
                    <w:bottom w:val="none" w:sz="0" w:space="0" w:color="auto"/>
                    <w:right w:val="none" w:sz="0" w:space="0" w:color="auto"/>
                  </w:divBdr>
                  <w:divsChild>
                    <w:div w:id="383213533">
                      <w:marLeft w:val="0"/>
                      <w:marRight w:val="0"/>
                      <w:marTop w:val="0"/>
                      <w:marBottom w:val="0"/>
                      <w:divBdr>
                        <w:top w:val="none" w:sz="0" w:space="0" w:color="auto"/>
                        <w:left w:val="none" w:sz="0" w:space="0" w:color="auto"/>
                        <w:bottom w:val="none" w:sz="0" w:space="0" w:color="auto"/>
                        <w:right w:val="none" w:sz="0" w:space="0" w:color="auto"/>
                      </w:divBdr>
                    </w:div>
                  </w:divsChild>
                </w:div>
                <w:div w:id="762797452">
                  <w:marLeft w:val="0"/>
                  <w:marRight w:val="0"/>
                  <w:marTop w:val="0"/>
                  <w:marBottom w:val="0"/>
                  <w:divBdr>
                    <w:top w:val="none" w:sz="0" w:space="0" w:color="auto"/>
                    <w:left w:val="none" w:sz="0" w:space="0" w:color="auto"/>
                    <w:bottom w:val="none" w:sz="0" w:space="0" w:color="auto"/>
                    <w:right w:val="none" w:sz="0" w:space="0" w:color="auto"/>
                  </w:divBdr>
                  <w:divsChild>
                    <w:div w:id="971861521">
                      <w:marLeft w:val="0"/>
                      <w:marRight w:val="0"/>
                      <w:marTop w:val="0"/>
                      <w:marBottom w:val="0"/>
                      <w:divBdr>
                        <w:top w:val="none" w:sz="0" w:space="0" w:color="auto"/>
                        <w:left w:val="none" w:sz="0" w:space="0" w:color="auto"/>
                        <w:bottom w:val="none" w:sz="0" w:space="0" w:color="auto"/>
                        <w:right w:val="none" w:sz="0" w:space="0" w:color="auto"/>
                      </w:divBdr>
                    </w:div>
                  </w:divsChild>
                </w:div>
                <w:div w:id="1224680102">
                  <w:marLeft w:val="0"/>
                  <w:marRight w:val="0"/>
                  <w:marTop w:val="0"/>
                  <w:marBottom w:val="0"/>
                  <w:divBdr>
                    <w:top w:val="none" w:sz="0" w:space="0" w:color="auto"/>
                    <w:left w:val="none" w:sz="0" w:space="0" w:color="auto"/>
                    <w:bottom w:val="none" w:sz="0" w:space="0" w:color="auto"/>
                    <w:right w:val="none" w:sz="0" w:space="0" w:color="auto"/>
                  </w:divBdr>
                  <w:divsChild>
                    <w:div w:id="424303914">
                      <w:marLeft w:val="0"/>
                      <w:marRight w:val="0"/>
                      <w:marTop w:val="0"/>
                      <w:marBottom w:val="0"/>
                      <w:divBdr>
                        <w:top w:val="none" w:sz="0" w:space="0" w:color="auto"/>
                        <w:left w:val="none" w:sz="0" w:space="0" w:color="auto"/>
                        <w:bottom w:val="none" w:sz="0" w:space="0" w:color="auto"/>
                        <w:right w:val="none" w:sz="0" w:space="0" w:color="auto"/>
                      </w:divBdr>
                    </w:div>
                  </w:divsChild>
                </w:div>
                <w:div w:id="1333610096">
                  <w:marLeft w:val="0"/>
                  <w:marRight w:val="0"/>
                  <w:marTop w:val="0"/>
                  <w:marBottom w:val="0"/>
                  <w:divBdr>
                    <w:top w:val="none" w:sz="0" w:space="0" w:color="auto"/>
                    <w:left w:val="none" w:sz="0" w:space="0" w:color="auto"/>
                    <w:bottom w:val="none" w:sz="0" w:space="0" w:color="auto"/>
                    <w:right w:val="none" w:sz="0" w:space="0" w:color="auto"/>
                  </w:divBdr>
                  <w:divsChild>
                    <w:div w:id="1110122780">
                      <w:marLeft w:val="0"/>
                      <w:marRight w:val="0"/>
                      <w:marTop w:val="0"/>
                      <w:marBottom w:val="0"/>
                      <w:divBdr>
                        <w:top w:val="none" w:sz="0" w:space="0" w:color="auto"/>
                        <w:left w:val="none" w:sz="0" w:space="0" w:color="auto"/>
                        <w:bottom w:val="none" w:sz="0" w:space="0" w:color="auto"/>
                        <w:right w:val="none" w:sz="0" w:space="0" w:color="auto"/>
                      </w:divBdr>
                    </w:div>
                  </w:divsChild>
                </w:div>
                <w:div w:id="496263258">
                  <w:marLeft w:val="0"/>
                  <w:marRight w:val="0"/>
                  <w:marTop w:val="0"/>
                  <w:marBottom w:val="0"/>
                  <w:divBdr>
                    <w:top w:val="none" w:sz="0" w:space="0" w:color="auto"/>
                    <w:left w:val="none" w:sz="0" w:space="0" w:color="auto"/>
                    <w:bottom w:val="none" w:sz="0" w:space="0" w:color="auto"/>
                    <w:right w:val="none" w:sz="0" w:space="0" w:color="auto"/>
                  </w:divBdr>
                  <w:divsChild>
                    <w:div w:id="1115712090">
                      <w:marLeft w:val="0"/>
                      <w:marRight w:val="0"/>
                      <w:marTop w:val="0"/>
                      <w:marBottom w:val="0"/>
                      <w:divBdr>
                        <w:top w:val="none" w:sz="0" w:space="0" w:color="auto"/>
                        <w:left w:val="none" w:sz="0" w:space="0" w:color="auto"/>
                        <w:bottom w:val="none" w:sz="0" w:space="0" w:color="auto"/>
                        <w:right w:val="none" w:sz="0" w:space="0" w:color="auto"/>
                      </w:divBdr>
                    </w:div>
                  </w:divsChild>
                </w:div>
                <w:div w:id="749886002">
                  <w:marLeft w:val="0"/>
                  <w:marRight w:val="0"/>
                  <w:marTop w:val="0"/>
                  <w:marBottom w:val="0"/>
                  <w:divBdr>
                    <w:top w:val="none" w:sz="0" w:space="0" w:color="auto"/>
                    <w:left w:val="none" w:sz="0" w:space="0" w:color="auto"/>
                    <w:bottom w:val="none" w:sz="0" w:space="0" w:color="auto"/>
                    <w:right w:val="none" w:sz="0" w:space="0" w:color="auto"/>
                  </w:divBdr>
                  <w:divsChild>
                    <w:div w:id="444933434">
                      <w:marLeft w:val="0"/>
                      <w:marRight w:val="0"/>
                      <w:marTop w:val="0"/>
                      <w:marBottom w:val="0"/>
                      <w:divBdr>
                        <w:top w:val="none" w:sz="0" w:space="0" w:color="auto"/>
                        <w:left w:val="none" w:sz="0" w:space="0" w:color="auto"/>
                        <w:bottom w:val="none" w:sz="0" w:space="0" w:color="auto"/>
                        <w:right w:val="none" w:sz="0" w:space="0" w:color="auto"/>
                      </w:divBdr>
                    </w:div>
                  </w:divsChild>
                </w:div>
                <w:div w:id="678889567">
                  <w:marLeft w:val="0"/>
                  <w:marRight w:val="0"/>
                  <w:marTop w:val="0"/>
                  <w:marBottom w:val="0"/>
                  <w:divBdr>
                    <w:top w:val="none" w:sz="0" w:space="0" w:color="auto"/>
                    <w:left w:val="none" w:sz="0" w:space="0" w:color="auto"/>
                    <w:bottom w:val="none" w:sz="0" w:space="0" w:color="auto"/>
                    <w:right w:val="none" w:sz="0" w:space="0" w:color="auto"/>
                  </w:divBdr>
                  <w:divsChild>
                    <w:div w:id="1285503158">
                      <w:marLeft w:val="0"/>
                      <w:marRight w:val="0"/>
                      <w:marTop w:val="0"/>
                      <w:marBottom w:val="0"/>
                      <w:divBdr>
                        <w:top w:val="none" w:sz="0" w:space="0" w:color="auto"/>
                        <w:left w:val="none" w:sz="0" w:space="0" w:color="auto"/>
                        <w:bottom w:val="none" w:sz="0" w:space="0" w:color="auto"/>
                        <w:right w:val="none" w:sz="0" w:space="0" w:color="auto"/>
                      </w:divBdr>
                    </w:div>
                  </w:divsChild>
                </w:div>
                <w:div w:id="1001809911">
                  <w:marLeft w:val="0"/>
                  <w:marRight w:val="0"/>
                  <w:marTop w:val="0"/>
                  <w:marBottom w:val="0"/>
                  <w:divBdr>
                    <w:top w:val="none" w:sz="0" w:space="0" w:color="auto"/>
                    <w:left w:val="none" w:sz="0" w:space="0" w:color="auto"/>
                    <w:bottom w:val="none" w:sz="0" w:space="0" w:color="auto"/>
                    <w:right w:val="none" w:sz="0" w:space="0" w:color="auto"/>
                  </w:divBdr>
                  <w:divsChild>
                    <w:div w:id="660963025">
                      <w:marLeft w:val="0"/>
                      <w:marRight w:val="0"/>
                      <w:marTop w:val="0"/>
                      <w:marBottom w:val="0"/>
                      <w:divBdr>
                        <w:top w:val="none" w:sz="0" w:space="0" w:color="auto"/>
                        <w:left w:val="none" w:sz="0" w:space="0" w:color="auto"/>
                        <w:bottom w:val="none" w:sz="0" w:space="0" w:color="auto"/>
                        <w:right w:val="none" w:sz="0" w:space="0" w:color="auto"/>
                      </w:divBdr>
                    </w:div>
                  </w:divsChild>
                </w:div>
                <w:div w:id="977029807">
                  <w:marLeft w:val="0"/>
                  <w:marRight w:val="0"/>
                  <w:marTop w:val="0"/>
                  <w:marBottom w:val="0"/>
                  <w:divBdr>
                    <w:top w:val="none" w:sz="0" w:space="0" w:color="auto"/>
                    <w:left w:val="none" w:sz="0" w:space="0" w:color="auto"/>
                    <w:bottom w:val="none" w:sz="0" w:space="0" w:color="auto"/>
                    <w:right w:val="none" w:sz="0" w:space="0" w:color="auto"/>
                  </w:divBdr>
                  <w:divsChild>
                    <w:div w:id="95841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23371">
          <w:marLeft w:val="0"/>
          <w:marRight w:val="0"/>
          <w:marTop w:val="0"/>
          <w:marBottom w:val="0"/>
          <w:divBdr>
            <w:top w:val="none" w:sz="0" w:space="0" w:color="auto"/>
            <w:left w:val="none" w:sz="0" w:space="0" w:color="auto"/>
            <w:bottom w:val="none" w:sz="0" w:space="0" w:color="auto"/>
            <w:right w:val="none" w:sz="0" w:space="0" w:color="auto"/>
          </w:divBdr>
        </w:div>
        <w:div w:id="685525388">
          <w:marLeft w:val="0"/>
          <w:marRight w:val="0"/>
          <w:marTop w:val="0"/>
          <w:marBottom w:val="0"/>
          <w:divBdr>
            <w:top w:val="none" w:sz="0" w:space="0" w:color="auto"/>
            <w:left w:val="none" w:sz="0" w:space="0" w:color="auto"/>
            <w:bottom w:val="none" w:sz="0" w:space="0" w:color="auto"/>
            <w:right w:val="none" w:sz="0" w:space="0" w:color="auto"/>
          </w:divBdr>
          <w:divsChild>
            <w:div w:id="1784379275">
              <w:marLeft w:val="-75"/>
              <w:marRight w:val="0"/>
              <w:marTop w:val="30"/>
              <w:marBottom w:val="30"/>
              <w:divBdr>
                <w:top w:val="none" w:sz="0" w:space="0" w:color="auto"/>
                <w:left w:val="none" w:sz="0" w:space="0" w:color="auto"/>
                <w:bottom w:val="none" w:sz="0" w:space="0" w:color="auto"/>
                <w:right w:val="none" w:sz="0" w:space="0" w:color="auto"/>
              </w:divBdr>
              <w:divsChild>
                <w:div w:id="2070183837">
                  <w:marLeft w:val="0"/>
                  <w:marRight w:val="0"/>
                  <w:marTop w:val="0"/>
                  <w:marBottom w:val="0"/>
                  <w:divBdr>
                    <w:top w:val="none" w:sz="0" w:space="0" w:color="auto"/>
                    <w:left w:val="none" w:sz="0" w:space="0" w:color="auto"/>
                    <w:bottom w:val="none" w:sz="0" w:space="0" w:color="auto"/>
                    <w:right w:val="none" w:sz="0" w:space="0" w:color="auto"/>
                  </w:divBdr>
                  <w:divsChild>
                    <w:div w:id="561604668">
                      <w:marLeft w:val="0"/>
                      <w:marRight w:val="0"/>
                      <w:marTop w:val="0"/>
                      <w:marBottom w:val="0"/>
                      <w:divBdr>
                        <w:top w:val="none" w:sz="0" w:space="0" w:color="auto"/>
                        <w:left w:val="none" w:sz="0" w:space="0" w:color="auto"/>
                        <w:bottom w:val="none" w:sz="0" w:space="0" w:color="auto"/>
                        <w:right w:val="none" w:sz="0" w:space="0" w:color="auto"/>
                      </w:divBdr>
                    </w:div>
                    <w:div w:id="1636133131">
                      <w:marLeft w:val="0"/>
                      <w:marRight w:val="0"/>
                      <w:marTop w:val="0"/>
                      <w:marBottom w:val="0"/>
                      <w:divBdr>
                        <w:top w:val="none" w:sz="0" w:space="0" w:color="auto"/>
                        <w:left w:val="none" w:sz="0" w:space="0" w:color="auto"/>
                        <w:bottom w:val="none" w:sz="0" w:space="0" w:color="auto"/>
                        <w:right w:val="none" w:sz="0" w:space="0" w:color="auto"/>
                      </w:divBdr>
                    </w:div>
                  </w:divsChild>
                </w:div>
                <w:div w:id="799112976">
                  <w:marLeft w:val="0"/>
                  <w:marRight w:val="0"/>
                  <w:marTop w:val="0"/>
                  <w:marBottom w:val="0"/>
                  <w:divBdr>
                    <w:top w:val="none" w:sz="0" w:space="0" w:color="auto"/>
                    <w:left w:val="none" w:sz="0" w:space="0" w:color="auto"/>
                    <w:bottom w:val="none" w:sz="0" w:space="0" w:color="auto"/>
                    <w:right w:val="none" w:sz="0" w:space="0" w:color="auto"/>
                  </w:divBdr>
                  <w:divsChild>
                    <w:div w:id="1367829048">
                      <w:marLeft w:val="0"/>
                      <w:marRight w:val="0"/>
                      <w:marTop w:val="0"/>
                      <w:marBottom w:val="0"/>
                      <w:divBdr>
                        <w:top w:val="none" w:sz="0" w:space="0" w:color="auto"/>
                        <w:left w:val="none" w:sz="0" w:space="0" w:color="auto"/>
                        <w:bottom w:val="none" w:sz="0" w:space="0" w:color="auto"/>
                        <w:right w:val="none" w:sz="0" w:space="0" w:color="auto"/>
                      </w:divBdr>
                    </w:div>
                    <w:div w:id="221451734">
                      <w:marLeft w:val="0"/>
                      <w:marRight w:val="0"/>
                      <w:marTop w:val="0"/>
                      <w:marBottom w:val="0"/>
                      <w:divBdr>
                        <w:top w:val="none" w:sz="0" w:space="0" w:color="auto"/>
                        <w:left w:val="none" w:sz="0" w:space="0" w:color="auto"/>
                        <w:bottom w:val="none" w:sz="0" w:space="0" w:color="auto"/>
                        <w:right w:val="none" w:sz="0" w:space="0" w:color="auto"/>
                      </w:divBdr>
                    </w:div>
                  </w:divsChild>
                </w:div>
                <w:div w:id="387270803">
                  <w:marLeft w:val="0"/>
                  <w:marRight w:val="0"/>
                  <w:marTop w:val="0"/>
                  <w:marBottom w:val="0"/>
                  <w:divBdr>
                    <w:top w:val="none" w:sz="0" w:space="0" w:color="auto"/>
                    <w:left w:val="none" w:sz="0" w:space="0" w:color="auto"/>
                    <w:bottom w:val="none" w:sz="0" w:space="0" w:color="auto"/>
                    <w:right w:val="none" w:sz="0" w:space="0" w:color="auto"/>
                  </w:divBdr>
                  <w:divsChild>
                    <w:div w:id="724331945">
                      <w:marLeft w:val="0"/>
                      <w:marRight w:val="0"/>
                      <w:marTop w:val="0"/>
                      <w:marBottom w:val="0"/>
                      <w:divBdr>
                        <w:top w:val="none" w:sz="0" w:space="0" w:color="auto"/>
                        <w:left w:val="none" w:sz="0" w:space="0" w:color="auto"/>
                        <w:bottom w:val="none" w:sz="0" w:space="0" w:color="auto"/>
                        <w:right w:val="none" w:sz="0" w:space="0" w:color="auto"/>
                      </w:divBdr>
                    </w:div>
                  </w:divsChild>
                </w:div>
                <w:div w:id="801003980">
                  <w:marLeft w:val="0"/>
                  <w:marRight w:val="0"/>
                  <w:marTop w:val="0"/>
                  <w:marBottom w:val="0"/>
                  <w:divBdr>
                    <w:top w:val="none" w:sz="0" w:space="0" w:color="auto"/>
                    <w:left w:val="none" w:sz="0" w:space="0" w:color="auto"/>
                    <w:bottom w:val="none" w:sz="0" w:space="0" w:color="auto"/>
                    <w:right w:val="none" w:sz="0" w:space="0" w:color="auto"/>
                  </w:divBdr>
                  <w:divsChild>
                    <w:div w:id="1609039971">
                      <w:marLeft w:val="0"/>
                      <w:marRight w:val="0"/>
                      <w:marTop w:val="0"/>
                      <w:marBottom w:val="0"/>
                      <w:divBdr>
                        <w:top w:val="none" w:sz="0" w:space="0" w:color="auto"/>
                        <w:left w:val="none" w:sz="0" w:space="0" w:color="auto"/>
                        <w:bottom w:val="none" w:sz="0" w:space="0" w:color="auto"/>
                        <w:right w:val="none" w:sz="0" w:space="0" w:color="auto"/>
                      </w:divBdr>
                    </w:div>
                    <w:div w:id="1715497002">
                      <w:marLeft w:val="0"/>
                      <w:marRight w:val="0"/>
                      <w:marTop w:val="0"/>
                      <w:marBottom w:val="0"/>
                      <w:divBdr>
                        <w:top w:val="none" w:sz="0" w:space="0" w:color="auto"/>
                        <w:left w:val="none" w:sz="0" w:space="0" w:color="auto"/>
                        <w:bottom w:val="none" w:sz="0" w:space="0" w:color="auto"/>
                        <w:right w:val="none" w:sz="0" w:space="0" w:color="auto"/>
                      </w:divBdr>
                    </w:div>
                  </w:divsChild>
                </w:div>
                <w:div w:id="1578440053">
                  <w:marLeft w:val="0"/>
                  <w:marRight w:val="0"/>
                  <w:marTop w:val="0"/>
                  <w:marBottom w:val="0"/>
                  <w:divBdr>
                    <w:top w:val="none" w:sz="0" w:space="0" w:color="auto"/>
                    <w:left w:val="none" w:sz="0" w:space="0" w:color="auto"/>
                    <w:bottom w:val="none" w:sz="0" w:space="0" w:color="auto"/>
                    <w:right w:val="none" w:sz="0" w:space="0" w:color="auto"/>
                  </w:divBdr>
                  <w:divsChild>
                    <w:div w:id="2097626646">
                      <w:marLeft w:val="0"/>
                      <w:marRight w:val="0"/>
                      <w:marTop w:val="0"/>
                      <w:marBottom w:val="0"/>
                      <w:divBdr>
                        <w:top w:val="none" w:sz="0" w:space="0" w:color="auto"/>
                        <w:left w:val="none" w:sz="0" w:space="0" w:color="auto"/>
                        <w:bottom w:val="none" w:sz="0" w:space="0" w:color="auto"/>
                        <w:right w:val="none" w:sz="0" w:space="0" w:color="auto"/>
                      </w:divBdr>
                    </w:div>
                  </w:divsChild>
                </w:div>
                <w:div w:id="1775399522">
                  <w:marLeft w:val="0"/>
                  <w:marRight w:val="0"/>
                  <w:marTop w:val="0"/>
                  <w:marBottom w:val="0"/>
                  <w:divBdr>
                    <w:top w:val="none" w:sz="0" w:space="0" w:color="auto"/>
                    <w:left w:val="none" w:sz="0" w:space="0" w:color="auto"/>
                    <w:bottom w:val="none" w:sz="0" w:space="0" w:color="auto"/>
                    <w:right w:val="none" w:sz="0" w:space="0" w:color="auto"/>
                  </w:divBdr>
                  <w:divsChild>
                    <w:div w:id="1195388937">
                      <w:marLeft w:val="0"/>
                      <w:marRight w:val="0"/>
                      <w:marTop w:val="0"/>
                      <w:marBottom w:val="0"/>
                      <w:divBdr>
                        <w:top w:val="none" w:sz="0" w:space="0" w:color="auto"/>
                        <w:left w:val="none" w:sz="0" w:space="0" w:color="auto"/>
                        <w:bottom w:val="none" w:sz="0" w:space="0" w:color="auto"/>
                        <w:right w:val="none" w:sz="0" w:space="0" w:color="auto"/>
                      </w:divBdr>
                    </w:div>
                  </w:divsChild>
                </w:div>
                <w:div w:id="801388201">
                  <w:marLeft w:val="0"/>
                  <w:marRight w:val="0"/>
                  <w:marTop w:val="0"/>
                  <w:marBottom w:val="0"/>
                  <w:divBdr>
                    <w:top w:val="none" w:sz="0" w:space="0" w:color="auto"/>
                    <w:left w:val="none" w:sz="0" w:space="0" w:color="auto"/>
                    <w:bottom w:val="none" w:sz="0" w:space="0" w:color="auto"/>
                    <w:right w:val="none" w:sz="0" w:space="0" w:color="auto"/>
                  </w:divBdr>
                  <w:divsChild>
                    <w:div w:id="1093624256">
                      <w:marLeft w:val="0"/>
                      <w:marRight w:val="0"/>
                      <w:marTop w:val="0"/>
                      <w:marBottom w:val="0"/>
                      <w:divBdr>
                        <w:top w:val="none" w:sz="0" w:space="0" w:color="auto"/>
                        <w:left w:val="none" w:sz="0" w:space="0" w:color="auto"/>
                        <w:bottom w:val="none" w:sz="0" w:space="0" w:color="auto"/>
                        <w:right w:val="none" w:sz="0" w:space="0" w:color="auto"/>
                      </w:divBdr>
                    </w:div>
                  </w:divsChild>
                </w:div>
                <w:div w:id="1662780337">
                  <w:marLeft w:val="0"/>
                  <w:marRight w:val="0"/>
                  <w:marTop w:val="0"/>
                  <w:marBottom w:val="0"/>
                  <w:divBdr>
                    <w:top w:val="none" w:sz="0" w:space="0" w:color="auto"/>
                    <w:left w:val="none" w:sz="0" w:space="0" w:color="auto"/>
                    <w:bottom w:val="none" w:sz="0" w:space="0" w:color="auto"/>
                    <w:right w:val="none" w:sz="0" w:space="0" w:color="auto"/>
                  </w:divBdr>
                  <w:divsChild>
                    <w:div w:id="303703218">
                      <w:marLeft w:val="0"/>
                      <w:marRight w:val="0"/>
                      <w:marTop w:val="0"/>
                      <w:marBottom w:val="0"/>
                      <w:divBdr>
                        <w:top w:val="none" w:sz="0" w:space="0" w:color="auto"/>
                        <w:left w:val="none" w:sz="0" w:space="0" w:color="auto"/>
                        <w:bottom w:val="none" w:sz="0" w:space="0" w:color="auto"/>
                        <w:right w:val="none" w:sz="0" w:space="0" w:color="auto"/>
                      </w:divBdr>
                    </w:div>
                  </w:divsChild>
                </w:div>
                <w:div w:id="634801094">
                  <w:marLeft w:val="0"/>
                  <w:marRight w:val="0"/>
                  <w:marTop w:val="0"/>
                  <w:marBottom w:val="0"/>
                  <w:divBdr>
                    <w:top w:val="none" w:sz="0" w:space="0" w:color="auto"/>
                    <w:left w:val="none" w:sz="0" w:space="0" w:color="auto"/>
                    <w:bottom w:val="none" w:sz="0" w:space="0" w:color="auto"/>
                    <w:right w:val="none" w:sz="0" w:space="0" w:color="auto"/>
                  </w:divBdr>
                  <w:divsChild>
                    <w:div w:id="96215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12133">
          <w:marLeft w:val="0"/>
          <w:marRight w:val="0"/>
          <w:marTop w:val="0"/>
          <w:marBottom w:val="0"/>
          <w:divBdr>
            <w:top w:val="none" w:sz="0" w:space="0" w:color="auto"/>
            <w:left w:val="none" w:sz="0" w:space="0" w:color="auto"/>
            <w:bottom w:val="none" w:sz="0" w:space="0" w:color="auto"/>
            <w:right w:val="none" w:sz="0" w:space="0" w:color="auto"/>
          </w:divBdr>
        </w:div>
      </w:divsChild>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03098729">
      <w:bodyDiv w:val="1"/>
      <w:marLeft w:val="0"/>
      <w:marRight w:val="0"/>
      <w:marTop w:val="0"/>
      <w:marBottom w:val="0"/>
      <w:divBdr>
        <w:top w:val="none" w:sz="0" w:space="0" w:color="auto"/>
        <w:left w:val="none" w:sz="0" w:space="0" w:color="auto"/>
        <w:bottom w:val="none" w:sz="0" w:space="0" w:color="auto"/>
        <w:right w:val="none" w:sz="0" w:space="0" w:color="auto"/>
      </w:divBdr>
      <w:divsChild>
        <w:div w:id="998070555">
          <w:marLeft w:val="0"/>
          <w:marRight w:val="0"/>
          <w:marTop w:val="0"/>
          <w:marBottom w:val="0"/>
          <w:divBdr>
            <w:top w:val="none" w:sz="0" w:space="0" w:color="auto"/>
            <w:left w:val="none" w:sz="0" w:space="0" w:color="auto"/>
            <w:bottom w:val="none" w:sz="0" w:space="0" w:color="auto"/>
            <w:right w:val="none" w:sz="0" w:space="0" w:color="auto"/>
          </w:divBdr>
        </w:div>
        <w:div w:id="311715919">
          <w:marLeft w:val="0"/>
          <w:marRight w:val="0"/>
          <w:marTop w:val="0"/>
          <w:marBottom w:val="0"/>
          <w:divBdr>
            <w:top w:val="none" w:sz="0" w:space="0" w:color="auto"/>
            <w:left w:val="none" w:sz="0" w:space="0" w:color="auto"/>
            <w:bottom w:val="none" w:sz="0" w:space="0" w:color="auto"/>
            <w:right w:val="none" w:sz="0" w:space="0" w:color="auto"/>
          </w:divBdr>
        </w:div>
        <w:div w:id="893008091">
          <w:marLeft w:val="0"/>
          <w:marRight w:val="0"/>
          <w:marTop w:val="0"/>
          <w:marBottom w:val="0"/>
          <w:divBdr>
            <w:top w:val="none" w:sz="0" w:space="0" w:color="auto"/>
            <w:left w:val="none" w:sz="0" w:space="0" w:color="auto"/>
            <w:bottom w:val="none" w:sz="0" w:space="0" w:color="auto"/>
            <w:right w:val="none" w:sz="0" w:space="0" w:color="auto"/>
          </w:divBdr>
        </w:div>
        <w:div w:id="358555149">
          <w:marLeft w:val="0"/>
          <w:marRight w:val="0"/>
          <w:marTop w:val="0"/>
          <w:marBottom w:val="0"/>
          <w:divBdr>
            <w:top w:val="none" w:sz="0" w:space="0" w:color="auto"/>
            <w:left w:val="none" w:sz="0" w:space="0" w:color="auto"/>
            <w:bottom w:val="none" w:sz="0" w:space="0" w:color="auto"/>
            <w:right w:val="none" w:sz="0" w:space="0" w:color="auto"/>
          </w:divBdr>
          <w:divsChild>
            <w:div w:id="207377151">
              <w:marLeft w:val="-75"/>
              <w:marRight w:val="0"/>
              <w:marTop w:val="30"/>
              <w:marBottom w:val="30"/>
              <w:divBdr>
                <w:top w:val="none" w:sz="0" w:space="0" w:color="auto"/>
                <w:left w:val="none" w:sz="0" w:space="0" w:color="auto"/>
                <w:bottom w:val="none" w:sz="0" w:space="0" w:color="auto"/>
                <w:right w:val="none" w:sz="0" w:space="0" w:color="auto"/>
              </w:divBdr>
              <w:divsChild>
                <w:div w:id="464739289">
                  <w:marLeft w:val="0"/>
                  <w:marRight w:val="0"/>
                  <w:marTop w:val="0"/>
                  <w:marBottom w:val="0"/>
                  <w:divBdr>
                    <w:top w:val="none" w:sz="0" w:space="0" w:color="auto"/>
                    <w:left w:val="none" w:sz="0" w:space="0" w:color="auto"/>
                    <w:bottom w:val="none" w:sz="0" w:space="0" w:color="auto"/>
                    <w:right w:val="none" w:sz="0" w:space="0" w:color="auto"/>
                  </w:divBdr>
                  <w:divsChild>
                    <w:div w:id="972641333">
                      <w:marLeft w:val="0"/>
                      <w:marRight w:val="0"/>
                      <w:marTop w:val="0"/>
                      <w:marBottom w:val="0"/>
                      <w:divBdr>
                        <w:top w:val="none" w:sz="0" w:space="0" w:color="auto"/>
                        <w:left w:val="none" w:sz="0" w:space="0" w:color="auto"/>
                        <w:bottom w:val="none" w:sz="0" w:space="0" w:color="auto"/>
                        <w:right w:val="none" w:sz="0" w:space="0" w:color="auto"/>
                      </w:divBdr>
                    </w:div>
                  </w:divsChild>
                </w:div>
                <w:div w:id="434718307">
                  <w:marLeft w:val="0"/>
                  <w:marRight w:val="0"/>
                  <w:marTop w:val="0"/>
                  <w:marBottom w:val="0"/>
                  <w:divBdr>
                    <w:top w:val="none" w:sz="0" w:space="0" w:color="auto"/>
                    <w:left w:val="none" w:sz="0" w:space="0" w:color="auto"/>
                    <w:bottom w:val="none" w:sz="0" w:space="0" w:color="auto"/>
                    <w:right w:val="none" w:sz="0" w:space="0" w:color="auto"/>
                  </w:divBdr>
                  <w:divsChild>
                    <w:div w:id="1027951872">
                      <w:marLeft w:val="0"/>
                      <w:marRight w:val="0"/>
                      <w:marTop w:val="0"/>
                      <w:marBottom w:val="0"/>
                      <w:divBdr>
                        <w:top w:val="none" w:sz="0" w:space="0" w:color="auto"/>
                        <w:left w:val="none" w:sz="0" w:space="0" w:color="auto"/>
                        <w:bottom w:val="none" w:sz="0" w:space="0" w:color="auto"/>
                        <w:right w:val="none" w:sz="0" w:space="0" w:color="auto"/>
                      </w:divBdr>
                    </w:div>
                  </w:divsChild>
                </w:div>
                <w:div w:id="71047883">
                  <w:marLeft w:val="0"/>
                  <w:marRight w:val="0"/>
                  <w:marTop w:val="0"/>
                  <w:marBottom w:val="0"/>
                  <w:divBdr>
                    <w:top w:val="none" w:sz="0" w:space="0" w:color="auto"/>
                    <w:left w:val="none" w:sz="0" w:space="0" w:color="auto"/>
                    <w:bottom w:val="none" w:sz="0" w:space="0" w:color="auto"/>
                    <w:right w:val="none" w:sz="0" w:space="0" w:color="auto"/>
                  </w:divBdr>
                  <w:divsChild>
                    <w:div w:id="1612853832">
                      <w:marLeft w:val="0"/>
                      <w:marRight w:val="0"/>
                      <w:marTop w:val="0"/>
                      <w:marBottom w:val="0"/>
                      <w:divBdr>
                        <w:top w:val="none" w:sz="0" w:space="0" w:color="auto"/>
                        <w:left w:val="none" w:sz="0" w:space="0" w:color="auto"/>
                        <w:bottom w:val="none" w:sz="0" w:space="0" w:color="auto"/>
                        <w:right w:val="none" w:sz="0" w:space="0" w:color="auto"/>
                      </w:divBdr>
                    </w:div>
                  </w:divsChild>
                </w:div>
                <w:div w:id="1858620828">
                  <w:marLeft w:val="0"/>
                  <w:marRight w:val="0"/>
                  <w:marTop w:val="0"/>
                  <w:marBottom w:val="0"/>
                  <w:divBdr>
                    <w:top w:val="none" w:sz="0" w:space="0" w:color="auto"/>
                    <w:left w:val="none" w:sz="0" w:space="0" w:color="auto"/>
                    <w:bottom w:val="none" w:sz="0" w:space="0" w:color="auto"/>
                    <w:right w:val="none" w:sz="0" w:space="0" w:color="auto"/>
                  </w:divBdr>
                  <w:divsChild>
                    <w:div w:id="2143229659">
                      <w:marLeft w:val="0"/>
                      <w:marRight w:val="0"/>
                      <w:marTop w:val="0"/>
                      <w:marBottom w:val="0"/>
                      <w:divBdr>
                        <w:top w:val="none" w:sz="0" w:space="0" w:color="auto"/>
                        <w:left w:val="none" w:sz="0" w:space="0" w:color="auto"/>
                        <w:bottom w:val="none" w:sz="0" w:space="0" w:color="auto"/>
                        <w:right w:val="none" w:sz="0" w:space="0" w:color="auto"/>
                      </w:divBdr>
                    </w:div>
                  </w:divsChild>
                </w:div>
                <w:div w:id="339743074">
                  <w:marLeft w:val="0"/>
                  <w:marRight w:val="0"/>
                  <w:marTop w:val="0"/>
                  <w:marBottom w:val="0"/>
                  <w:divBdr>
                    <w:top w:val="none" w:sz="0" w:space="0" w:color="auto"/>
                    <w:left w:val="none" w:sz="0" w:space="0" w:color="auto"/>
                    <w:bottom w:val="none" w:sz="0" w:space="0" w:color="auto"/>
                    <w:right w:val="none" w:sz="0" w:space="0" w:color="auto"/>
                  </w:divBdr>
                  <w:divsChild>
                    <w:div w:id="97068952">
                      <w:marLeft w:val="0"/>
                      <w:marRight w:val="0"/>
                      <w:marTop w:val="0"/>
                      <w:marBottom w:val="0"/>
                      <w:divBdr>
                        <w:top w:val="none" w:sz="0" w:space="0" w:color="auto"/>
                        <w:left w:val="none" w:sz="0" w:space="0" w:color="auto"/>
                        <w:bottom w:val="none" w:sz="0" w:space="0" w:color="auto"/>
                        <w:right w:val="none" w:sz="0" w:space="0" w:color="auto"/>
                      </w:divBdr>
                    </w:div>
                  </w:divsChild>
                </w:div>
                <w:div w:id="983391078">
                  <w:marLeft w:val="0"/>
                  <w:marRight w:val="0"/>
                  <w:marTop w:val="0"/>
                  <w:marBottom w:val="0"/>
                  <w:divBdr>
                    <w:top w:val="none" w:sz="0" w:space="0" w:color="auto"/>
                    <w:left w:val="none" w:sz="0" w:space="0" w:color="auto"/>
                    <w:bottom w:val="none" w:sz="0" w:space="0" w:color="auto"/>
                    <w:right w:val="none" w:sz="0" w:space="0" w:color="auto"/>
                  </w:divBdr>
                  <w:divsChild>
                    <w:div w:id="1872760688">
                      <w:marLeft w:val="0"/>
                      <w:marRight w:val="0"/>
                      <w:marTop w:val="0"/>
                      <w:marBottom w:val="0"/>
                      <w:divBdr>
                        <w:top w:val="none" w:sz="0" w:space="0" w:color="auto"/>
                        <w:left w:val="none" w:sz="0" w:space="0" w:color="auto"/>
                        <w:bottom w:val="none" w:sz="0" w:space="0" w:color="auto"/>
                        <w:right w:val="none" w:sz="0" w:space="0" w:color="auto"/>
                      </w:divBdr>
                    </w:div>
                  </w:divsChild>
                </w:div>
                <w:div w:id="201870632">
                  <w:marLeft w:val="0"/>
                  <w:marRight w:val="0"/>
                  <w:marTop w:val="0"/>
                  <w:marBottom w:val="0"/>
                  <w:divBdr>
                    <w:top w:val="none" w:sz="0" w:space="0" w:color="auto"/>
                    <w:left w:val="none" w:sz="0" w:space="0" w:color="auto"/>
                    <w:bottom w:val="none" w:sz="0" w:space="0" w:color="auto"/>
                    <w:right w:val="none" w:sz="0" w:space="0" w:color="auto"/>
                  </w:divBdr>
                  <w:divsChild>
                    <w:div w:id="1937790392">
                      <w:marLeft w:val="0"/>
                      <w:marRight w:val="0"/>
                      <w:marTop w:val="0"/>
                      <w:marBottom w:val="0"/>
                      <w:divBdr>
                        <w:top w:val="none" w:sz="0" w:space="0" w:color="auto"/>
                        <w:left w:val="none" w:sz="0" w:space="0" w:color="auto"/>
                        <w:bottom w:val="none" w:sz="0" w:space="0" w:color="auto"/>
                        <w:right w:val="none" w:sz="0" w:space="0" w:color="auto"/>
                      </w:divBdr>
                    </w:div>
                  </w:divsChild>
                </w:div>
                <w:div w:id="278996761">
                  <w:marLeft w:val="0"/>
                  <w:marRight w:val="0"/>
                  <w:marTop w:val="0"/>
                  <w:marBottom w:val="0"/>
                  <w:divBdr>
                    <w:top w:val="none" w:sz="0" w:space="0" w:color="auto"/>
                    <w:left w:val="none" w:sz="0" w:space="0" w:color="auto"/>
                    <w:bottom w:val="none" w:sz="0" w:space="0" w:color="auto"/>
                    <w:right w:val="none" w:sz="0" w:space="0" w:color="auto"/>
                  </w:divBdr>
                  <w:divsChild>
                    <w:div w:id="108279866">
                      <w:marLeft w:val="0"/>
                      <w:marRight w:val="0"/>
                      <w:marTop w:val="0"/>
                      <w:marBottom w:val="0"/>
                      <w:divBdr>
                        <w:top w:val="none" w:sz="0" w:space="0" w:color="auto"/>
                        <w:left w:val="none" w:sz="0" w:space="0" w:color="auto"/>
                        <w:bottom w:val="none" w:sz="0" w:space="0" w:color="auto"/>
                        <w:right w:val="none" w:sz="0" w:space="0" w:color="auto"/>
                      </w:divBdr>
                    </w:div>
                  </w:divsChild>
                </w:div>
                <w:div w:id="2117140501">
                  <w:marLeft w:val="0"/>
                  <w:marRight w:val="0"/>
                  <w:marTop w:val="0"/>
                  <w:marBottom w:val="0"/>
                  <w:divBdr>
                    <w:top w:val="none" w:sz="0" w:space="0" w:color="auto"/>
                    <w:left w:val="none" w:sz="0" w:space="0" w:color="auto"/>
                    <w:bottom w:val="none" w:sz="0" w:space="0" w:color="auto"/>
                    <w:right w:val="none" w:sz="0" w:space="0" w:color="auto"/>
                  </w:divBdr>
                  <w:divsChild>
                    <w:div w:id="143813436">
                      <w:marLeft w:val="0"/>
                      <w:marRight w:val="0"/>
                      <w:marTop w:val="0"/>
                      <w:marBottom w:val="0"/>
                      <w:divBdr>
                        <w:top w:val="none" w:sz="0" w:space="0" w:color="auto"/>
                        <w:left w:val="none" w:sz="0" w:space="0" w:color="auto"/>
                        <w:bottom w:val="none" w:sz="0" w:space="0" w:color="auto"/>
                        <w:right w:val="none" w:sz="0" w:space="0" w:color="auto"/>
                      </w:divBdr>
                    </w:div>
                  </w:divsChild>
                </w:div>
                <w:div w:id="1158379583">
                  <w:marLeft w:val="0"/>
                  <w:marRight w:val="0"/>
                  <w:marTop w:val="0"/>
                  <w:marBottom w:val="0"/>
                  <w:divBdr>
                    <w:top w:val="none" w:sz="0" w:space="0" w:color="auto"/>
                    <w:left w:val="none" w:sz="0" w:space="0" w:color="auto"/>
                    <w:bottom w:val="none" w:sz="0" w:space="0" w:color="auto"/>
                    <w:right w:val="none" w:sz="0" w:space="0" w:color="auto"/>
                  </w:divBdr>
                  <w:divsChild>
                    <w:div w:id="1015619514">
                      <w:marLeft w:val="0"/>
                      <w:marRight w:val="0"/>
                      <w:marTop w:val="0"/>
                      <w:marBottom w:val="0"/>
                      <w:divBdr>
                        <w:top w:val="none" w:sz="0" w:space="0" w:color="auto"/>
                        <w:left w:val="none" w:sz="0" w:space="0" w:color="auto"/>
                        <w:bottom w:val="none" w:sz="0" w:space="0" w:color="auto"/>
                        <w:right w:val="none" w:sz="0" w:space="0" w:color="auto"/>
                      </w:divBdr>
                    </w:div>
                  </w:divsChild>
                </w:div>
                <w:div w:id="979070397">
                  <w:marLeft w:val="0"/>
                  <w:marRight w:val="0"/>
                  <w:marTop w:val="0"/>
                  <w:marBottom w:val="0"/>
                  <w:divBdr>
                    <w:top w:val="none" w:sz="0" w:space="0" w:color="auto"/>
                    <w:left w:val="none" w:sz="0" w:space="0" w:color="auto"/>
                    <w:bottom w:val="none" w:sz="0" w:space="0" w:color="auto"/>
                    <w:right w:val="none" w:sz="0" w:space="0" w:color="auto"/>
                  </w:divBdr>
                  <w:divsChild>
                    <w:div w:id="60492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468264">
          <w:marLeft w:val="0"/>
          <w:marRight w:val="0"/>
          <w:marTop w:val="0"/>
          <w:marBottom w:val="0"/>
          <w:divBdr>
            <w:top w:val="none" w:sz="0" w:space="0" w:color="auto"/>
            <w:left w:val="none" w:sz="0" w:space="0" w:color="auto"/>
            <w:bottom w:val="none" w:sz="0" w:space="0" w:color="auto"/>
            <w:right w:val="none" w:sz="0" w:space="0" w:color="auto"/>
          </w:divBdr>
        </w:div>
        <w:div w:id="1211572805">
          <w:marLeft w:val="0"/>
          <w:marRight w:val="0"/>
          <w:marTop w:val="0"/>
          <w:marBottom w:val="0"/>
          <w:divBdr>
            <w:top w:val="none" w:sz="0" w:space="0" w:color="auto"/>
            <w:left w:val="none" w:sz="0" w:space="0" w:color="auto"/>
            <w:bottom w:val="none" w:sz="0" w:space="0" w:color="auto"/>
            <w:right w:val="none" w:sz="0" w:space="0" w:color="auto"/>
          </w:divBdr>
        </w:div>
        <w:div w:id="446432729">
          <w:marLeft w:val="0"/>
          <w:marRight w:val="0"/>
          <w:marTop w:val="0"/>
          <w:marBottom w:val="0"/>
          <w:divBdr>
            <w:top w:val="none" w:sz="0" w:space="0" w:color="auto"/>
            <w:left w:val="none" w:sz="0" w:space="0" w:color="auto"/>
            <w:bottom w:val="none" w:sz="0" w:space="0" w:color="auto"/>
            <w:right w:val="none" w:sz="0" w:space="0" w:color="auto"/>
          </w:divBdr>
          <w:divsChild>
            <w:div w:id="1271233332">
              <w:marLeft w:val="-75"/>
              <w:marRight w:val="0"/>
              <w:marTop w:val="30"/>
              <w:marBottom w:val="30"/>
              <w:divBdr>
                <w:top w:val="none" w:sz="0" w:space="0" w:color="auto"/>
                <w:left w:val="none" w:sz="0" w:space="0" w:color="auto"/>
                <w:bottom w:val="none" w:sz="0" w:space="0" w:color="auto"/>
                <w:right w:val="none" w:sz="0" w:space="0" w:color="auto"/>
              </w:divBdr>
              <w:divsChild>
                <w:div w:id="2137095298">
                  <w:marLeft w:val="0"/>
                  <w:marRight w:val="0"/>
                  <w:marTop w:val="0"/>
                  <w:marBottom w:val="0"/>
                  <w:divBdr>
                    <w:top w:val="none" w:sz="0" w:space="0" w:color="auto"/>
                    <w:left w:val="none" w:sz="0" w:space="0" w:color="auto"/>
                    <w:bottom w:val="none" w:sz="0" w:space="0" w:color="auto"/>
                    <w:right w:val="none" w:sz="0" w:space="0" w:color="auto"/>
                  </w:divBdr>
                  <w:divsChild>
                    <w:div w:id="1029525978">
                      <w:marLeft w:val="0"/>
                      <w:marRight w:val="0"/>
                      <w:marTop w:val="0"/>
                      <w:marBottom w:val="0"/>
                      <w:divBdr>
                        <w:top w:val="none" w:sz="0" w:space="0" w:color="auto"/>
                        <w:left w:val="none" w:sz="0" w:space="0" w:color="auto"/>
                        <w:bottom w:val="none" w:sz="0" w:space="0" w:color="auto"/>
                        <w:right w:val="none" w:sz="0" w:space="0" w:color="auto"/>
                      </w:divBdr>
                    </w:div>
                    <w:div w:id="841550612">
                      <w:marLeft w:val="0"/>
                      <w:marRight w:val="0"/>
                      <w:marTop w:val="0"/>
                      <w:marBottom w:val="0"/>
                      <w:divBdr>
                        <w:top w:val="none" w:sz="0" w:space="0" w:color="auto"/>
                        <w:left w:val="none" w:sz="0" w:space="0" w:color="auto"/>
                        <w:bottom w:val="none" w:sz="0" w:space="0" w:color="auto"/>
                        <w:right w:val="none" w:sz="0" w:space="0" w:color="auto"/>
                      </w:divBdr>
                    </w:div>
                  </w:divsChild>
                </w:div>
                <w:div w:id="120812250">
                  <w:marLeft w:val="0"/>
                  <w:marRight w:val="0"/>
                  <w:marTop w:val="0"/>
                  <w:marBottom w:val="0"/>
                  <w:divBdr>
                    <w:top w:val="none" w:sz="0" w:space="0" w:color="auto"/>
                    <w:left w:val="none" w:sz="0" w:space="0" w:color="auto"/>
                    <w:bottom w:val="none" w:sz="0" w:space="0" w:color="auto"/>
                    <w:right w:val="none" w:sz="0" w:space="0" w:color="auto"/>
                  </w:divBdr>
                  <w:divsChild>
                    <w:div w:id="1187911732">
                      <w:marLeft w:val="0"/>
                      <w:marRight w:val="0"/>
                      <w:marTop w:val="0"/>
                      <w:marBottom w:val="0"/>
                      <w:divBdr>
                        <w:top w:val="none" w:sz="0" w:space="0" w:color="auto"/>
                        <w:left w:val="none" w:sz="0" w:space="0" w:color="auto"/>
                        <w:bottom w:val="none" w:sz="0" w:space="0" w:color="auto"/>
                        <w:right w:val="none" w:sz="0" w:space="0" w:color="auto"/>
                      </w:divBdr>
                    </w:div>
                  </w:divsChild>
                </w:div>
                <w:div w:id="409737052">
                  <w:marLeft w:val="0"/>
                  <w:marRight w:val="0"/>
                  <w:marTop w:val="0"/>
                  <w:marBottom w:val="0"/>
                  <w:divBdr>
                    <w:top w:val="none" w:sz="0" w:space="0" w:color="auto"/>
                    <w:left w:val="none" w:sz="0" w:space="0" w:color="auto"/>
                    <w:bottom w:val="none" w:sz="0" w:space="0" w:color="auto"/>
                    <w:right w:val="none" w:sz="0" w:space="0" w:color="auto"/>
                  </w:divBdr>
                  <w:divsChild>
                    <w:div w:id="1080100318">
                      <w:marLeft w:val="0"/>
                      <w:marRight w:val="0"/>
                      <w:marTop w:val="0"/>
                      <w:marBottom w:val="0"/>
                      <w:divBdr>
                        <w:top w:val="none" w:sz="0" w:space="0" w:color="auto"/>
                        <w:left w:val="none" w:sz="0" w:space="0" w:color="auto"/>
                        <w:bottom w:val="none" w:sz="0" w:space="0" w:color="auto"/>
                        <w:right w:val="none" w:sz="0" w:space="0" w:color="auto"/>
                      </w:divBdr>
                    </w:div>
                  </w:divsChild>
                </w:div>
                <w:div w:id="962341617">
                  <w:marLeft w:val="0"/>
                  <w:marRight w:val="0"/>
                  <w:marTop w:val="0"/>
                  <w:marBottom w:val="0"/>
                  <w:divBdr>
                    <w:top w:val="none" w:sz="0" w:space="0" w:color="auto"/>
                    <w:left w:val="none" w:sz="0" w:space="0" w:color="auto"/>
                    <w:bottom w:val="none" w:sz="0" w:space="0" w:color="auto"/>
                    <w:right w:val="none" w:sz="0" w:space="0" w:color="auto"/>
                  </w:divBdr>
                  <w:divsChild>
                    <w:div w:id="968710015">
                      <w:marLeft w:val="0"/>
                      <w:marRight w:val="0"/>
                      <w:marTop w:val="0"/>
                      <w:marBottom w:val="0"/>
                      <w:divBdr>
                        <w:top w:val="none" w:sz="0" w:space="0" w:color="auto"/>
                        <w:left w:val="none" w:sz="0" w:space="0" w:color="auto"/>
                        <w:bottom w:val="none" w:sz="0" w:space="0" w:color="auto"/>
                        <w:right w:val="none" w:sz="0" w:space="0" w:color="auto"/>
                      </w:divBdr>
                    </w:div>
                  </w:divsChild>
                </w:div>
                <w:div w:id="913124236">
                  <w:marLeft w:val="0"/>
                  <w:marRight w:val="0"/>
                  <w:marTop w:val="0"/>
                  <w:marBottom w:val="0"/>
                  <w:divBdr>
                    <w:top w:val="none" w:sz="0" w:space="0" w:color="auto"/>
                    <w:left w:val="none" w:sz="0" w:space="0" w:color="auto"/>
                    <w:bottom w:val="none" w:sz="0" w:space="0" w:color="auto"/>
                    <w:right w:val="none" w:sz="0" w:space="0" w:color="auto"/>
                  </w:divBdr>
                  <w:divsChild>
                    <w:div w:id="1916696909">
                      <w:marLeft w:val="0"/>
                      <w:marRight w:val="0"/>
                      <w:marTop w:val="0"/>
                      <w:marBottom w:val="0"/>
                      <w:divBdr>
                        <w:top w:val="none" w:sz="0" w:space="0" w:color="auto"/>
                        <w:left w:val="none" w:sz="0" w:space="0" w:color="auto"/>
                        <w:bottom w:val="none" w:sz="0" w:space="0" w:color="auto"/>
                        <w:right w:val="none" w:sz="0" w:space="0" w:color="auto"/>
                      </w:divBdr>
                    </w:div>
                  </w:divsChild>
                </w:div>
                <w:div w:id="728266813">
                  <w:marLeft w:val="0"/>
                  <w:marRight w:val="0"/>
                  <w:marTop w:val="0"/>
                  <w:marBottom w:val="0"/>
                  <w:divBdr>
                    <w:top w:val="none" w:sz="0" w:space="0" w:color="auto"/>
                    <w:left w:val="none" w:sz="0" w:space="0" w:color="auto"/>
                    <w:bottom w:val="none" w:sz="0" w:space="0" w:color="auto"/>
                    <w:right w:val="none" w:sz="0" w:space="0" w:color="auto"/>
                  </w:divBdr>
                  <w:divsChild>
                    <w:div w:id="630941804">
                      <w:marLeft w:val="0"/>
                      <w:marRight w:val="0"/>
                      <w:marTop w:val="0"/>
                      <w:marBottom w:val="0"/>
                      <w:divBdr>
                        <w:top w:val="none" w:sz="0" w:space="0" w:color="auto"/>
                        <w:left w:val="none" w:sz="0" w:space="0" w:color="auto"/>
                        <w:bottom w:val="none" w:sz="0" w:space="0" w:color="auto"/>
                        <w:right w:val="none" w:sz="0" w:space="0" w:color="auto"/>
                      </w:divBdr>
                    </w:div>
                  </w:divsChild>
                </w:div>
                <w:div w:id="1169560269">
                  <w:marLeft w:val="0"/>
                  <w:marRight w:val="0"/>
                  <w:marTop w:val="0"/>
                  <w:marBottom w:val="0"/>
                  <w:divBdr>
                    <w:top w:val="none" w:sz="0" w:space="0" w:color="auto"/>
                    <w:left w:val="none" w:sz="0" w:space="0" w:color="auto"/>
                    <w:bottom w:val="none" w:sz="0" w:space="0" w:color="auto"/>
                    <w:right w:val="none" w:sz="0" w:space="0" w:color="auto"/>
                  </w:divBdr>
                  <w:divsChild>
                    <w:div w:id="1895700637">
                      <w:marLeft w:val="0"/>
                      <w:marRight w:val="0"/>
                      <w:marTop w:val="0"/>
                      <w:marBottom w:val="0"/>
                      <w:divBdr>
                        <w:top w:val="none" w:sz="0" w:space="0" w:color="auto"/>
                        <w:left w:val="none" w:sz="0" w:space="0" w:color="auto"/>
                        <w:bottom w:val="none" w:sz="0" w:space="0" w:color="auto"/>
                        <w:right w:val="none" w:sz="0" w:space="0" w:color="auto"/>
                      </w:divBdr>
                    </w:div>
                  </w:divsChild>
                </w:div>
                <w:div w:id="1163203506">
                  <w:marLeft w:val="0"/>
                  <w:marRight w:val="0"/>
                  <w:marTop w:val="0"/>
                  <w:marBottom w:val="0"/>
                  <w:divBdr>
                    <w:top w:val="none" w:sz="0" w:space="0" w:color="auto"/>
                    <w:left w:val="none" w:sz="0" w:space="0" w:color="auto"/>
                    <w:bottom w:val="none" w:sz="0" w:space="0" w:color="auto"/>
                    <w:right w:val="none" w:sz="0" w:space="0" w:color="auto"/>
                  </w:divBdr>
                  <w:divsChild>
                    <w:div w:id="1206286903">
                      <w:marLeft w:val="0"/>
                      <w:marRight w:val="0"/>
                      <w:marTop w:val="0"/>
                      <w:marBottom w:val="0"/>
                      <w:divBdr>
                        <w:top w:val="none" w:sz="0" w:space="0" w:color="auto"/>
                        <w:left w:val="none" w:sz="0" w:space="0" w:color="auto"/>
                        <w:bottom w:val="none" w:sz="0" w:space="0" w:color="auto"/>
                        <w:right w:val="none" w:sz="0" w:space="0" w:color="auto"/>
                      </w:divBdr>
                    </w:div>
                  </w:divsChild>
                </w:div>
                <w:div w:id="1803578249">
                  <w:marLeft w:val="0"/>
                  <w:marRight w:val="0"/>
                  <w:marTop w:val="0"/>
                  <w:marBottom w:val="0"/>
                  <w:divBdr>
                    <w:top w:val="none" w:sz="0" w:space="0" w:color="auto"/>
                    <w:left w:val="none" w:sz="0" w:space="0" w:color="auto"/>
                    <w:bottom w:val="none" w:sz="0" w:space="0" w:color="auto"/>
                    <w:right w:val="none" w:sz="0" w:space="0" w:color="auto"/>
                  </w:divBdr>
                  <w:divsChild>
                    <w:div w:id="502281466">
                      <w:marLeft w:val="0"/>
                      <w:marRight w:val="0"/>
                      <w:marTop w:val="0"/>
                      <w:marBottom w:val="0"/>
                      <w:divBdr>
                        <w:top w:val="none" w:sz="0" w:space="0" w:color="auto"/>
                        <w:left w:val="none" w:sz="0" w:space="0" w:color="auto"/>
                        <w:bottom w:val="none" w:sz="0" w:space="0" w:color="auto"/>
                        <w:right w:val="none" w:sz="0" w:space="0" w:color="auto"/>
                      </w:divBdr>
                    </w:div>
                  </w:divsChild>
                </w:div>
                <w:div w:id="348339658">
                  <w:marLeft w:val="0"/>
                  <w:marRight w:val="0"/>
                  <w:marTop w:val="0"/>
                  <w:marBottom w:val="0"/>
                  <w:divBdr>
                    <w:top w:val="none" w:sz="0" w:space="0" w:color="auto"/>
                    <w:left w:val="none" w:sz="0" w:space="0" w:color="auto"/>
                    <w:bottom w:val="none" w:sz="0" w:space="0" w:color="auto"/>
                    <w:right w:val="none" w:sz="0" w:space="0" w:color="auto"/>
                  </w:divBdr>
                  <w:divsChild>
                    <w:div w:id="766271468">
                      <w:marLeft w:val="0"/>
                      <w:marRight w:val="0"/>
                      <w:marTop w:val="0"/>
                      <w:marBottom w:val="0"/>
                      <w:divBdr>
                        <w:top w:val="none" w:sz="0" w:space="0" w:color="auto"/>
                        <w:left w:val="none" w:sz="0" w:space="0" w:color="auto"/>
                        <w:bottom w:val="none" w:sz="0" w:space="0" w:color="auto"/>
                        <w:right w:val="none" w:sz="0" w:space="0" w:color="auto"/>
                      </w:divBdr>
                    </w:div>
                  </w:divsChild>
                </w:div>
                <w:div w:id="1006175927">
                  <w:marLeft w:val="0"/>
                  <w:marRight w:val="0"/>
                  <w:marTop w:val="0"/>
                  <w:marBottom w:val="0"/>
                  <w:divBdr>
                    <w:top w:val="none" w:sz="0" w:space="0" w:color="auto"/>
                    <w:left w:val="none" w:sz="0" w:space="0" w:color="auto"/>
                    <w:bottom w:val="none" w:sz="0" w:space="0" w:color="auto"/>
                    <w:right w:val="none" w:sz="0" w:space="0" w:color="auto"/>
                  </w:divBdr>
                  <w:divsChild>
                    <w:div w:id="1995988997">
                      <w:marLeft w:val="0"/>
                      <w:marRight w:val="0"/>
                      <w:marTop w:val="0"/>
                      <w:marBottom w:val="0"/>
                      <w:divBdr>
                        <w:top w:val="none" w:sz="0" w:space="0" w:color="auto"/>
                        <w:left w:val="none" w:sz="0" w:space="0" w:color="auto"/>
                        <w:bottom w:val="none" w:sz="0" w:space="0" w:color="auto"/>
                        <w:right w:val="none" w:sz="0" w:space="0" w:color="auto"/>
                      </w:divBdr>
                    </w:div>
                  </w:divsChild>
                </w:div>
                <w:div w:id="177281891">
                  <w:marLeft w:val="0"/>
                  <w:marRight w:val="0"/>
                  <w:marTop w:val="0"/>
                  <w:marBottom w:val="0"/>
                  <w:divBdr>
                    <w:top w:val="none" w:sz="0" w:space="0" w:color="auto"/>
                    <w:left w:val="none" w:sz="0" w:space="0" w:color="auto"/>
                    <w:bottom w:val="none" w:sz="0" w:space="0" w:color="auto"/>
                    <w:right w:val="none" w:sz="0" w:space="0" w:color="auto"/>
                  </w:divBdr>
                  <w:divsChild>
                    <w:div w:id="362247009">
                      <w:marLeft w:val="0"/>
                      <w:marRight w:val="0"/>
                      <w:marTop w:val="0"/>
                      <w:marBottom w:val="0"/>
                      <w:divBdr>
                        <w:top w:val="none" w:sz="0" w:space="0" w:color="auto"/>
                        <w:left w:val="none" w:sz="0" w:space="0" w:color="auto"/>
                        <w:bottom w:val="none" w:sz="0" w:space="0" w:color="auto"/>
                        <w:right w:val="none" w:sz="0" w:space="0" w:color="auto"/>
                      </w:divBdr>
                    </w:div>
                  </w:divsChild>
                </w:div>
                <w:div w:id="791824637">
                  <w:marLeft w:val="0"/>
                  <w:marRight w:val="0"/>
                  <w:marTop w:val="0"/>
                  <w:marBottom w:val="0"/>
                  <w:divBdr>
                    <w:top w:val="none" w:sz="0" w:space="0" w:color="auto"/>
                    <w:left w:val="none" w:sz="0" w:space="0" w:color="auto"/>
                    <w:bottom w:val="none" w:sz="0" w:space="0" w:color="auto"/>
                    <w:right w:val="none" w:sz="0" w:space="0" w:color="auto"/>
                  </w:divBdr>
                  <w:divsChild>
                    <w:div w:id="768819272">
                      <w:marLeft w:val="0"/>
                      <w:marRight w:val="0"/>
                      <w:marTop w:val="0"/>
                      <w:marBottom w:val="0"/>
                      <w:divBdr>
                        <w:top w:val="none" w:sz="0" w:space="0" w:color="auto"/>
                        <w:left w:val="none" w:sz="0" w:space="0" w:color="auto"/>
                        <w:bottom w:val="none" w:sz="0" w:space="0" w:color="auto"/>
                        <w:right w:val="none" w:sz="0" w:space="0" w:color="auto"/>
                      </w:divBdr>
                    </w:div>
                  </w:divsChild>
                </w:div>
                <w:div w:id="1185050849">
                  <w:marLeft w:val="0"/>
                  <w:marRight w:val="0"/>
                  <w:marTop w:val="0"/>
                  <w:marBottom w:val="0"/>
                  <w:divBdr>
                    <w:top w:val="none" w:sz="0" w:space="0" w:color="auto"/>
                    <w:left w:val="none" w:sz="0" w:space="0" w:color="auto"/>
                    <w:bottom w:val="none" w:sz="0" w:space="0" w:color="auto"/>
                    <w:right w:val="none" w:sz="0" w:space="0" w:color="auto"/>
                  </w:divBdr>
                  <w:divsChild>
                    <w:div w:id="801463317">
                      <w:marLeft w:val="0"/>
                      <w:marRight w:val="0"/>
                      <w:marTop w:val="0"/>
                      <w:marBottom w:val="0"/>
                      <w:divBdr>
                        <w:top w:val="none" w:sz="0" w:space="0" w:color="auto"/>
                        <w:left w:val="none" w:sz="0" w:space="0" w:color="auto"/>
                        <w:bottom w:val="none" w:sz="0" w:space="0" w:color="auto"/>
                        <w:right w:val="none" w:sz="0" w:space="0" w:color="auto"/>
                      </w:divBdr>
                    </w:div>
                  </w:divsChild>
                </w:div>
                <w:div w:id="1635063077">
                  <w:marLeft w:val="0"/>
                  <w:marRight w:val="0"/>
                  <w:marTop w:val="0"/>
                  <w:marBottom w:val="0"/>
                  <w:divBdr>
                    <w:top w:val="none" w:sz="0" w:space="0" w:color="auto"/>
                    <w:left w:val="none" w:sz="0" w:space="0" w:color="auto"/>
                    <w:bottom w:val="none" w:sz="0" w:space="0" w:color="auto"/>
                    <w:right w:val="none" w:sz="0" w:space="0" w:color="auto"/>
                  </w:divBdr>
                  <w:divsChild>
                    <w:div w:id="202065667">
                      <w:marLeft w:val="0"/>
                      <w:marRight w:val="0"/>
                      <w:marTop w:val="0"/>
                      <w:marBottom w:val="0"/>
                      <w:divBdr>
                        <w:top w:val="none" w:sz="0" w:space="0" w:color="auto"/>
                        <w:left w:val="none" w:sz="0" w:space="0" w:color="auto"/>
                        <w:bottom w:val="none" w:sz="0" w:space="0" w:color="auto"/>
                        <w:right w:val="none" w:sz="0" w:space="0" w:color="auto"/>
                      </w:divBdr>
                    </w:div>
                  </w:divsChild>
                </w:div>
                <w:div w:id="1877885945">
                  <w:marLeft w:val="0"/>
                  <w:marRight w:val="0"/>
                  <w:marTop w:val="0"/>
                  <w:marBottom w:val="0"/>
                  <w:divBdr>
                    <w:top w:val="none" w:sz="0" w:space="0" w:color="auto"/>
                    <w:left w:val="none" w:sz="0" w:space="0" w:color="auto"/>
                    <w:bottom w:val="none" w:sz="0" w:space="0" w:color="auto"/>
                    <w:right w:val="none" w:sz="0" w:space="0" w:color="auto"/>
                  </w:divBdr>
                  <w:divsChild>
                    <w:div w:id="5553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0377">
          <w:marLeft w:val="0"/>
          <w:marRight w:val="0"/>
          <w:marTop w:val="0"/>
          <w:marBottom w:val="0"/>
          <w:divBdr>
            <w:top w:val="none" w:sz="0" w:space="0" w:color="auto"/>
            <w:left w:val="none" w:sz="0" w:space="0" w:color="auto"/>
            <w:bottom w:val="none" w:sz="0" w:space="0" w:color="auto"/>
            <w:right w:val="none" w:sz="0" w:space="0" w:color="auto"/>
          </w:divBdr>
        </w:div>
        <w:div w:id="1131361149">
          <w:marLeft w:val="0"/>
          <w:marRight w:val="0"/>
          <w:marTop w:val="0"/>
          <w:marBottom w:val="0"/>
          <w:divBdr>
            <w:top w:val="none" w:sz="0" w:space="0" w:color="auto"/>
            <w:left w:val="none" w:sz="0" w:space="0" w:color="auto"/>
            <w:bottom w:val="none" w:sz="0" w:space="0" w:color="auto"/>
            <w:right w:val="none" w:sz="0" w:space="0" w:color="auto"/>
          </w:divBdr>
          <w:divsChild>
            <w:div w:id="1281112316">
              <w:marLeft w:val="-75"/>
              <w:marRight w:val="0"/>
              <w:marTop w:val="30"/>
              <w:marBottom w:val="30"/>
              <w:divBdr>
                <w:top w:val="none" w:sz="0" w:space="0" w:color="auto"/>
                <w:left w:val="none" w:sz="0" w:space="0" w:color="auto"/>
                <w:bottom w:val="none" w:sz="0" w:space="0" w:color="auto"/>
                <w:right w:val="none" w:sz="0" w:space="0" w:color="auto"/>
              </w:divBdr>
              <w:divsChild>
                <w:div w:id="1027294689">
                  <w:marLeft w:val="0"/>
                  <w:marRight w:val="0"/>
                  <w:marTop w:val="0"/>
                  <w:marBottom w:val="0"/>
                  <w:divBdr>
                    <w:top w:val="none" w:sz="0" w:space="0" w:color="auto"/>
                    <w:left w:val="none" w:sz="0" w:space="0" w:color="auto"/>
                    <w:bottom w:val="none" w:sz="0" w:space="0" w:color="auto"/>
                    <w:right w:val="none" w:sz="0" w:space="0" w:color="auto"/>
                  </w:divBdr>
                  <w:divsChild>
                    <w:div w:id="1006324504">
                      <w:marLeft w:val="0"/>
                      <w:marRight w:val="0"/>
                      <w:marTop w:val="0"/>
                      <w:marBottom w:val="0"/>
                      <w:divBdr>
                        <w:top w:val="none" w:sz="0" w:space="0" w:color="auto"/>
                        <w:left w:val="none" w:sz="0" w:space="0" w:color="auto"/>
                        <w:bottom w:val="none" w:sz="0" w:space="0" w:color="auto"/>
                        <w:right w:val="none" w:sz="0" w:space="0" w:color="auto"/>
                      </w:divBdr>
                    </w:div>
                    <w:div w:id="151070474">
                      <w:marLeft w:val="0"/>
                      <w:marRight w:val="0"/>
                      <w:marTop w:val="0"/>
                      <w:marBottom w:val="0"/>
                      <w:divBdr>
                        <w:top w:val="none" w:sz="0" w:space="0" w:color="auto"/>
                        <w:left w:val="none" w:sz="0" w:space="0" w:color="auto"/>
                        <w:bottom w:val="none" w:sz="0" w:space="0" w:color="auto"/>
                        <w:right w:val="none" w:sz="0" w:space="0" w:color="auto"/>
                      </w:divBdr>
                    </w:div>
                  </w:divsChild>
                </w:div>
                <w:div w:id="1348020541">
                  <w:marLeft w:val="0"/>
                  <w:marRight w:val="0"/>
                  <w:marTop w:val="0"/>
                  <w:marBottom w:val="0"/>
                  <w:divBdr>
                    <w:top w:val="none" w:sz="0" w:space="0" w:color="auto"/>
                    <w:left w:val="none" w:sz="0" w:space="0" w:color="auto"/>
                    <w:bottom w:val="none" w:sz="0" w:space="0" w:color="auto"/>
                    <w:right w:val="none" w:sz="0" w:space="0" w:color="auto"/>
                  </w:divBdr>
                  <w:divsChild>
                    <w:div w:id="2001889287">
                      <w:marLeft w:val="0"/>
                      <w:marRight w:val="0"/>
                      <w:marTop w:val="0"/>
                      <w:marBottom w:val="0"/>
                      <w:divBdr>
                        <w:top w:val="none" w:sz="0" w:space="0" w:color="auto"/>
                        <w:left w:val="none" w:sz="0" w:space="0" w:color="auto"/>
                        <w:bottom w:val="none" w:sz="0" w:space="0" w:color="auto"/>
                        <w:right w:val="none" w:sz="0" w:space="0" w:color="auto"/>
                      </w:divBdr>
                    </w:div>
                    <w:div w:id="1800417816">
                      <w:marLeft w:val="0"/>
                      <w:marRight w:val="0"/>
                      <w:marTop w:val="0"/>
                      <w:marBottom w:val="0"/>
                      <w:divBdr>
                        <w:top w:val="none" w:sz="0" w:space="0" w:color="auto"/>
                        <w:left w:val="none" w:sz="0" w:space="0" w:color="auto"/>
                        <w:bottom w:val="none" w:sz="0" w:space="0" w:color="auto"/>
                        <w:right w:val="none" w:sz="0" w:space="0" w:color="auto"/>
                      </w:divBdr>
                    </w:div>
                  </w:divsChild>
                </w:div>
                <w:div w:id="1039011702">
                  <w:marLeft w:val="0"/>
                  <w:marRight w:val="0"/>
                  <w:marTop w:val="0"/>
                  <w:marBottom w:val="0"/>
                  <w:divBdr>
                    <w:top w:val="none" w:sz="0" w:space="0" w:color="auto"/>
                    <w:left w:val="none" w:sz="0" w:space="0" w:color="auto"/>
                    <w:bottom w:val="none" w:sz="0" w:space="0" w:color="auto"/>
                    <w:right w:val="none" w:sz="0" w:space="0" w:color="auto"/>
                  </w:divBdr>
                  <w:divsChild>
                    <w:div w:id="504322753">
                      <w:marLeft w:val="0"/>
                      <w:marRight w:val="0"/>
                      <w:marTop w:val="0"/>
                      <w:marBottom w:val="0"/>
                      <w:divBdr>
                        <w:top w:val="none" w:sz="0" w:space="0" w:color="auto"/>
                        <w:left w:val="none" w:sz="0" w:space="0" w:color="auto"/>
                        <w:bottom w:val="none" w:sz="0" w:space="0" w:color="auto"/>
                        <w:right w:val="none" w:sz="0" w:space="0" w:color="auto"/>
                      </w:divBdr>
                    </w:div>
                  </w:divsChild>
                </w:div>
                <w:div w:id="871576027">
                  <w:marLeft w:val="0"/>
                  <w:marRight w:val="0"/>
                  <w:marTop w:val="0"/>
                  <w:marBottom w:val="0"/>
                  <w:divBdr>
                    <w:top w:val="none" w:sz="0" w:space="0" w:color="auto"/>
                    <w:left w:val="none" w:sz="0" w:space="0" w:color="auto"/>
                    <w:bottom w:val="none" w:sz="0" w:space="0" w:color="auto"/>
                    <w:right w:val="none" w:sz="0" w:space="0" w:color="auto"/>
                  </w:divBdr>
                  <w:divsChild>
                    <w:div w:id="646320115">
                      <w:marLeft w:val="0"/>
                      <w:marRight w:val="0"/>
                      <w:marTop w:val="0"/>
                      <w:marBottom w:val="0"/>
                      <w:divBdr>
                        <w:top w:val="none" w:sz="0" w:space="0" w:color="auto"/>
                        <w:left w:val="none" w:sz="0" w:space="0" w:color="auto"/>
                        <w:bottom w:val="none" w:sz="0" w:space="0" w:color="auto"/>
                        <w:right w:val="none" w:sz="0" w:space="0" w:color="auto"/>
                      </w:divBdr>
                    </w:div>
                    <w:div w:id="1809129285">
                      <w:marLeft w:val="0"/>
                      <w:marRight w:val="0"/>
                      <w:marTop w:val="0"/>
                      <w:marBottom w:val="0"/>
                      <w:divBdr>
                        <w:top w:val="none" w:sz="0" w:space="0" w:color="auto"/>
                        <w:left w:val="none" w:sz="0" w:space="0" w:color="auto"/>
                        <w:bottom w:val="none" w:sz="0" w:space="0" w:color="auto"/>
                        <w:right w:val="none" w:sz="0" w:space="0" w:color="auto"/>
                      </w:divBdr>
                    </w:div>
                  </w:divsChild>
                </w:div>
                <w:div w:id="1641766212">
                  <w:marLeft w:val="0"/>
                  <w:marRight w:val="0"/>
                  <w:marTop w:val="0"/>
                  <w:marBottom w:val="0"/>
                  <w:divBdr>
                    <w:top w:val="none" w:sz="0" w:space="0" w:color="auto"/>
                    <w:left w:val="none" w:sz="0" w:space="0" w:color="auto"/>
                    <w:bottom w:val="none" w:sz="0" w:space="0" w:color="auto"/>
                    <w:right w:val="none" w:sz="0" w:space="0" w:color="auto"/>
                  </w:divBdr>
                  <w:divsChild>
                    <w:div w:id="522479956">
                      <w:marLeft w:val="0"/>
                      <w:marRight w:val="0"/>
                      <w:marTop w:val="0"/>
                      <w:marBottom w:val="0"/>
                      <w:divBdr>
                        <w:top w:val="none" w:sz="0" w:space="0" w:color="auto"/>
                        <w:left w:val="none" w:sz="0" w:space="0" w:color="auto"/>
                        <w:bottom w:val="none" w:sz="0" w:space="0" w:color="auto"/>
                        <w:right w:val="none" w:sz="0" w:space="0" w:color="auto"/>
                      </w:divBdr>
                    </w:div>
                  </w:divsChild>
                </w:div>
                <w:div w:id="504519723">
                  <w:marLeft w:val="0"/>
                  <w:marRight w:val="0"/>
                  <w:marTop w:val="0"/>
                  <w:marBottom w:val="0"/>
                  <w:divBdr>
                    <w:top w:val="none" w:sz="0" w:space="0" w:color="auto"/>
                    <w:left w:val="none" w:sz="0" w:space="0" w:color="auto"/>
                    <w:bottom w:val="none" w:sz="0" w:space="0" w:color="auto"/>
                    <w:right w:val="none" w:sz="0" w:space="0" w:color="auto"/>
                  </w:divBdr>
                  <w:divsChild>
                    <w:div w:id="693962690">
                      <w:marLeft w:val="0"/>
                      <w:marRight w:val="0"/>
                      <w:marTop w:val="0"/>
                      <w:marBottom w:val="0"/>
                      <w:divBdr>
                        <w:top w:val="none" w:sz="0" w:space="0" w:color="auto"/>
                        <w:left w:val="none" w:sz="0" w:space="0" w:color="auto"/>
                        <w:bottom w:val="none" w:sz="0" w:space="0" w:color="auto"/>
                        <w:right w:val="none" w:sz="0" w:space="0" w:color="auto"/>
                      </w:divBdr>
                    </w:div>
                  </w:divsChild>
                </w:div>
                <w:div w:id="183133295">
                  <w:marLeft w:val="0"/>
                  <w:marRight w:val="0"/>
                  <w:marTop w:val="0"/>
                  <w:marBottom w:val="0"/>
                  <w:divBdr>
                    <w:top w:val="none" w:sz="0" w:space="0" w:color="auto"/>
                    <w:left w:val="none" w:sz="0" w:space="0" w:color="auto"/>
                    <w:bottom w:val="none" w:sz="0" w:space="0" w:color="auto"/>
                    <w:right w:val="none" w:sz="0" w:space="0" w:color="auto"/>
                  </w:divBdr>
                  <w:divsChild>
                    <w:div w:id="61682705">
                      <w:marLeft w:val="0"/>
                      <w:marRight w:val="0"/>
                      <w:marTop w:val="0"/>
                      <w:marBottom w:val="0"/>
                      <w:divBdr>
                        <w:top w:val="none" w:sz="0" w:space="0" w:color="auto"/>
                        <w:left w:val="none" w:sz="0" w:space="0" w:color="auto"/>
                        <w:bottom w:val="none" w:sz="0" w:space="0" w:color="auto"/>
                        <w:right w:val="none" w:sz="0" w:space="0" w:color="auto"/>
                      </w:divBdr>
                    </w:div>
                  </w:divsChild>
                </w:div>
                <w:div w:id="928152909">
                  <w:marLeft w:val="0"/>
                  <w:marRight w:val="0"/>
                  <w:marTop w:val="0"/>
                  <w:marBottom w:val="0"/>
                  <w:divBdr>
                    <w:top w:val="none" w:sz="0" w:space="0" w:color="auto"/>
                    <w:left w:val="none" w:sz="0" w:space="0" w:color="auto"/>
                    <w:bottom w:val="none" w:sz="0" w:space="0" w:color="auto"/>
                    <w:right w:val="none" w:sz="0" w:space="0" w:color="auto"/>
                  </w:divBdr>
                  <w:divsChild>
                    <w:div w:id="250168780">
                      <w:marLeft w:val="0"/>
                      <w:marRight w:val="0"/>
                      <w:marTop w:val="0"/>
                      <w:marBottom w:val="0"/>
                      <w:divBdr>
                        <w:top w:val="none" w:sz="0" w:space="0" w:color="auto"/>
                        <w:left w:val="none" w:sz="0" w:space="0" w:color="auto"/>
                        <w:bottom w:val="none" w:sz="0" w:space="0" w:color="auto"/>
                        <w:right w:val="none" w:sz="0" w:space="0" w:color="auto"/>
                      </w:divBdr>
                    </w:div>
                  </w:divsChild>
                </w:div>
                <w:div w:id="2009089662">
                  <w:marLeft w:val="0"/>
                  <w:marRight w:val="0"/>
                  <w:marTop w:val="0"/>
                  <w:marBottom w:val="0"/>
                  <w:divBdr>
                    <w:top w:val="none" w:sz="0" w:space="0" w:color="auto"/>
                    <w:left w:val="none" w:sz="0" w:space="0" w:color="auto"/>
                    <w:bottom w:val="none" w:sz="0" w:space="0" w:color="auto"/>
                    <w:right w:val="none" w:sz="0" w:space="0" w:color="auto"/>
                  </w:divBdr>
                  <w:divsChild>
                    <w:div w:id="10295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991184">
          <w:marLeft w:val="0"/>
          <w:marRight w:val="0"/>
          <w:marTop w:val="0"/>
          <w:marBottom w:val="0"/>
          <w:divBdr>
            <w:top w:val="none" w:sz="0" w:space="0" w:color="auto"/>
            <w:left w:val="none" w:sz="0" w:space="0" w:color="auto"/>
            <w:bottom w:val="none" w:sz="0" w:space="0" w:color="auto"/>
            <w:right w:val="none" w:sz="0" w:space="0" w:color="auto"/>
          </w:divBdr>
        </w:div>
      </w:divsChild>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10479760">
      <w:bodyDiv w:val="1"/>
      <w:marLeft w:val="0"/>
      <w:marRight w:val="0"/>
      <w:marTop w:val="0"/>
      <w:marBottom w:val="0"/>
      <w:divBdr>
        <w:top w:val="none" w:sz="0" w:space="0" w:color="auto"/>
        <w:left w:val="none" w:sz="0" w:space="0" w:color="auto"/>
        <w:bottom w:val="none" w:sz="0" w:space="0" w:color="auto"/>
        <w:right w:val="none" w:sz="0" w:space="0" w:color="auto"/>
      </w:divBdr>
      <w:divsChild>
        <w:div w:id="1227951627">
          <w:marLeft w:val="0"/>
          <w:marRight w:val="0"/>
          <w:marTop w:val="0"/>
          <w:marBottom w:val="0"/>
          <w:divBdr>
            <w:top w:val="none" w:sz="0" w:space="0" w:color="auto"/>
            <w:left w:val="none" w:sz="0" w:space="0" w:color="auto"/>
            <w:bottom w:val="none" w:sz="0" w:space="0" w:color="auto"/>
            <w:right w:val="none" w:sz="0" w:space="0" w:color="auto"/>
          </w:divBdr>
        </w:div>
        <w:div w:id="1384477317">
          <w:marLeft w:val="0"/>
          <w:marRight w:val="0"/>
          <w:marTop w:val="0"/>
          <w:marBottom w:val="0"/>
          <w:divBdr>
            <w:top w:val="none" w:sz="0" w:space="0" w:color="auto"/>
            <w:left w:val="none" w:sz="0" w:space="0" w:color="auto"/>
            <w:bottom w:val="none" w:sz="0" w:space="0" w:color="auto"/>
            <w:right w:val="none" w:sz="0" w:space="0" w:color="auto"/>
          </w:divBdr>
        </w:div>
        <w:div w:id="2025476920">
          <w:marLeft w:val="0"/>
          <w:marRight w:val="0"/>
          <w:marTop w:val="0"/>
          <w:marBottom w:val="0"/>
          <w:divBdr>
            <w:top w:val="none" w:sz="0" w:space="0" w:color="auto"/>
            <w:left w:val="none" w:sz="0" w:space="0" w:color="auto"/>
            <w:bottom w:val="none" w:sz="0" w:space="0" w:color="auto"/>
            <w:right w:val="none" w:sz="0" w:space="0" w:color="auto"/>
          </w:divBdr>
        </w:div>
        <w:div w:id="574168359">
          <w:marLeft w:val="0"/>
          <w:marRight w:val="0"/>
          <w:marTop w:val="0"/>
          <w:marBottom w:val="0"/>
          <w:divBdr>
            <w:top w:val="none" w:sz="0" w:space="0" w:color="auto"/>
            <w:left w:val="none" w:sz="0" w:space="0" w:color="auto"/>
            <w:bottom w:val="none" w:sz="0" w:space="0" w:color="auto"/>
            <w:right w:val="none" w:sz="0" w:space="0" w:color="auto"/>
          </w:divBdr>
        </w:div>
        <w:div w:id="2021812569">
          <w:marLeft w:val="0"/>
          <w:marRight w:val="0"/>
          <w:marTop w:val="0"/>
          <w:marBottom w:val="0"/>
          <w:divBdr>
            <w:top w:val="none" w:sz="0" w:space="0" w:color="auto"/>
            <w:left w:val="none" w:sz="0" w:space="0" w:color="auto"/>
            <w:bottom w:val="none" w:sz="0" w:space="0" w:color="auto"/>
            <w:right w:val="none" w:sz="0" w:space="0" w:color="auto"/>
          </w:divBdr>
        </w:div>
        <w:div w:id="794326421">
          <w:marLeft w:val="0"/>
          <w:marRight w:val="0"/>
          <w:marTop w:val="0"/>
          <w:marBottom w:val="0"/>
          <w:divBdr>
            <w:top w:val="none" w:sz="0" w:space="0" w:color="auto"/>
            <w:left w:val="none" w:sz="0" w:space="0" w:color="auto"/>
            <w:bottom w:val="none" w:sz="0" w:space="0" w:color="auto"/>
            <w:right w:val="none" w:sz="0" w:space="0" w:color="auto"/>
          </w:divBdr>
        </w:div>
        <w:div w:id="1845127556">
          <w:marLeft w:val="0"/>
          <w:marRight w:val="0"/>
          <w:marTop w:val="0"/>
          <w:marBottom w:val="0"/>
          <w:divBdr>
            <w:top w:val="none" w:sz="0" w:space="0" w:color="auto"/>
            <w:left w:val="none" w:sz="0" w:space="0" w:color="auto"/>
            <w:bottom w:val="none" w:sz="0" w:space="0" w:color="auto"/>
            <w:right w:val="none" w:sz="0" w:space="0" w:color="auto"/>
          </w:divBdr>
        </w:div>
        <w:div w:id="459958150">
          <w:marLeft w:val="0"/>
          <w:marRight w:val="0"/>
          <w:marTop w:val="0"/>
          <w:marBottom w:val="0"/>
          <w:divBdr>
            <w:top w:val="none" w:sz="0" w:space="0" w:color="auto"/>
            <w:left w:val="none" w:sz="0" w:space="0" w:color="auto"/>
            <w:bottom w:val="none" w:sz="0" w:space="0" w:color="auto"/>
            <w:right w:val="none" w:sz="0" w:space="0" w:color="auto"/>
          </w:divBdr>
        </w:div>
        <w:div w:id="563640209">
          <w:marLeft w:val="0"/>
          <w:marRight w:val="0"/>
          <w:marTop w:val="0"/>
          <w:marBottom w:val="0"/>
          <w:divBdr>
            <w:top w:val="none" w:sz="0" w:space="0" w:color="auto"/>
            <w:left w:val="none" w:sz="0" w:space="0" w:color="auto"/>
            <w:bottom w:val="none" w:sz="0" w:space="0" w:color="auto"/>
            <w:right w:val="none" w:sz="0" w:space="0" w:color="auto"/>
          </w:divBdr>
        </w:div>
        <w:div w:id="245846088">
          <w:marLeft w:val="0"/>
          <w:marRight w:val="0"/>
          <w:marTop w:val="0"/>
          <w:marBottom w:val="0"/>
          <w:divBdr>
            <w:top w:val="none" w:sz="0" w:space="0" w:color="auto"/>
            <w:left w:val="none" w:sz="0" w:space="0" w:color="auto"/>
            <w:bottom w:val="none" w:sz="0" w:space="0" w:color="auto"/>
            <w:right w:val="none" w:sz="0" w:space="0" w:color="auto"/>
          </w:divBdr>
        </w:div>
        <w:div w:id="1812940068">
          <w:marLeft w:val="0"/>
          <w:marRight w:val="0"/>
          <w:marTop w:val="0"/>
          <w:marBottom w:val="0"/>
          <w:divBdr>
            <w:top w:val="none" w:sz="0" w:space="0" w:color="auto"/>
            <w:left w:val="none" w:sz="0" w:space="0" w:color="auto"/>
            <w:bottom w:val="none" w:sz="0" w:space="0" w:color="auto"/>
            <w:right w:val="none" w:sz="0" w:space="0" w:color="auto"/>
          </w:divBdr>
        </w:div>
        <w:div w:id="1286040587">
          <w:marLeft w:val="0"/>
          <w:marRight w:val="0"/>
          <w:marTop w:val="0"/>
          <w:marBottom w:val="0"/>
          <w:divBdr>
            <w:top w:val="none" w:sz="0" w:space="0" w:color="auto"/>
            <w:left w:val="none" w:sz="0" w:space="0" w:color="auto"/>
            <w:bottom w:val="none" w:sz="0" w:space="0" w:color="auto"/>
            <w:right w:val="none" w:sz="0" w:space="0" w:color="auto"/>
          </w:divBdr>
          <w:divsChild>
            <w:div w:id="145358863">
              <w:marLeft w:val="-75"/>
              <w:marRight w:val="0"/>
              <w:marTop w:val="30"/>
              <w:marBottom w:val="30"/>
              <w:divBdr>
                <w:top w:val="none" w:sz="0" w:space="0" w:color="auto"/>
                <w:left w:val="none" w:sz="0" w:space="0" w:color="auto"/>
                <w:bottom w:val="none" w:sz="0" w:space="0" w:color="auto"/>
                <w:right w:val="none" w:sz="0" w:space="0" w:color="auto"/>
              </w:divBdr>
              <w:divsChild>
                <w:div w:id="346252867">
                  <w:marLeft w:val="0"/>
                  <w:marRight w:val="0"/>
                  <w:marTop w:val="0"/>
                  <w:marBottom w:val="0"/>
                  <w:divBdr>
                    <w:top w:val="none" w:sz="0" w:space="0" w:color="auto"/>
                    <w:left w:val="none" w:sz="0" w:space="0" w:color="auto"/>
                    <w:bottom w:val="none" w:sz="0" w:space="0" w:color="auto"/>
                    <w:right w:val="none" w:sz="0" w:space="0" w:color="auto"/>
                  </w:divBdr>
                  <w:divsChild>
                    <w:div w:id="75327760">
                      <w:marLeft w:val="0"/>
                      <w:marRight w:val="0"/>
                      <w:marTop w:val="0"/>
                      <w:marBottom w:val="0"/>
                      <w:divBdr>
                        <w:top w:val="none" w:sz="0" w:space="0" w:color="auto"/>
                        <w:left w:val="none" w:sz="0" w:space="0" w:color="auto"/>
                        <w:bottom w:val="none" w:sz="0" w:space="0" w:color="auto"/>
                        <w:right w:val="none" w:sz="0" w:space="0" w:color="auto"/>
                      </w:divBdr>
                    </w:div>
                    <w:div w:id="979766289">
                      <w:marLeft w:val="0"/>
                      <w:marRight w:val="0"/>
                      <w:marTop w:val="0"/>
                      <w:marBottom w:val="0"/>
                      <w:divBdr>
                        <w:top w:val="none" w:sz="0" w:space="0" w:color="auto"/>
                        <w:left w:val="none" w:sz="0" w:space="0" w:color="auto"/>
                        <w:bottom w:val="none" w:sz="0" w:space="0" w:color="auto"/>
                        <w:right w:val="none" w:sz="0" w:space="0" w:color="auto"/>
                      </w:divBdr>
                      <w:divsChild>
                        <w:div w:id="1093236959">
                          <w:marLeft w:val="0"/>
                          <w:marRight w:val="0"/>
                          <w:marTop w:val="30"/>
                          <w:marBottom w:val="30"/>
                          <w:divBdr>
                            <w:top w:val="none" w:sz="0" w:space="0" w:color="auto"/>
                            <w:left w:val="none" w:sz="0" w:space="0" w:color="auto"/>
                            <w:bottom w:val="none" w:sz="0" w:space="0" w:color="auto"/>
                            <w:right w:val="none" w:sz="0" w:space="0" w:color="auto"/>
                          </w:divBdr>
                          <w:divsChild>
                            <w:div w:id="60905370">
                              <w:marLeft w:val="0"/>
                              <w:marRight w:val="0"/>
                              <w:marTop w:val="0"/>
                              <w:marBottom w:val="0"/>
                              <w:divBdr>
                                <w:top w:val="none" w:sz="0" w:space="0" w:color="auto"/>
                                <w:left w:val="none" w:sz="0" w:space="0" w:color="auto"/>
                                <w:bottom w:val="none" w:sz="0" w:space="0" w:color="auto"/>
                                <w:right w:val="none" w:sz="0" w:space="0" w:color="auto"/>
                              </w:divBdr>
                              <w:divsChild>
                                <w:div w:id="671839945">
                                  <w:marLeft w:val="0"/>
                                  <w:marRight w:val="0"/>
                                  <w:marTop w:val="0"/>
                                  <w:marBottom w:val="0"/>
                                  <w:divBdr>
                                    <w:top w:val="none" w:sz="0" w:space="0" w:color="auto"/>
                                    <w:left w:val="none" w:sz="0" w:space="0" w:color="auto"/>
                                    <w:bottom w:val="none" w:sz="0" w:space="0" w:color="auto"/>
                                    <w:right w:val="none" w:sz="0" w:space="0" w:color="auto"/>
                                  </w:divBdr>
                                </w:div>
                                <w:div w:id="854073446">
                                  <w:marLeft w:val="0"/>
                                  <w:marRight w:val="0"/>
                                  <w:marTop w:val="0"/>
                                  <w:marBottom w:val="0"/>
                                  <w:divBdr>
                                    <w:top w:val="none" w:sz="0" w:space="0" w:color="auto"/>
                                    <w:left w:val="none" w:sz="0" w:space="0" w:color="auto"/>
                                    <w:bottom w:val="none" w:sz="0" w:space="0" w:color="auto"/>
                                    <w:right w:val="none" w:sz="0" w:space="0" w:color="auto"/>
                                  </w:divBdr>
                                </w:div>
                              </w:divsChild>
                            </w:div>
                            <w:div w:id="503322766">
                              <w:marLeft w:val="0"/>
                              <w:marRight w:val="0"/>
                              <w:marTop w:val="0"/>
                              <w:marBottom w:val="0"/>
                              <w:divBdr>
                                <w:top w:val="none" w:sz="0" w:space="0" w:color="auto"/>
                                <w:left w:val="none" w:sz="0" w:space="0" w:color="auto"/>
                                <w:bottom w:val="none" w:sz="0" w:space="0" w:color="auto"/>
                                <w:right w:val="none" w:sz="0" w:space="0" w:color="auto"/>
                              </w:divBdr>
                              <w:divsChild>
                                <w:div w:id="1293900093">
                                  <w:marLeft w:val="0"/>
                                  <w:marRight w:val="0"/>
                                  <w:marTop w:val="0"/>
                                  <w:marBottom w:val="0"/>
                                  <w:divBdr>
                                    <w:top w:val="none" w:sz="0" w:space="0" w:color="auto"/>
                                    <w:left w:val="none" w:sz="0" w:space="0" w:color="auto"/>
                                    <w:bottom w:val="none" w:sz="0" w:space="0" w:color="auto"/>
                                    <w:right w:val="none" w:sz="0" w:space="0" w:color="auto"/>
                                  </w:divBdr>
                                </w:div>
                              </w:divsChild>
                            </w:div>
                            <w:div w:id="432632071">
                              <w:marLeft w:val="0"/>
                              <w:marRight w:val="0"/>
                              <w:marTop w:val="0"/>
                              <w:marBottom w:val="0"/>
                              <w:divBdr>
                                <w:top w:val="none" w:sz="0" w:space="0" w:color="auto"/>
                                <w:left w:val="none" w:sz="0" w:space="0" w:color="auto"/>
                                <w:bottom w:val="none" w:sz="0" w:space="0" w:color="auto"/>
                                <w:right w:val="none" w:sz="0" w:space="0" w:color="auto"/>
                              </w:divBdr>
                              <w:divsChild>
                                <w:div w:id="341469305">
                                  <w:marLeft w:val="0"/>
                                  <w:marRight w:val="0"/>
                                  <w:marTop w:val="0"/>
                                  <w:marBottom w:val="0"/>
                                  <w:divBdr>
                                    <w:top w:val="none" w:sz="0" w:space="0" w:color="auto"/>
                                    <w:left w:val="none" w:sz="0" w:space="0" w:color="auto"/>
                                    <w:bottom w:val="none" w:sz="0" w:space="0" w:color="auto"/>
                                    <w:right w:val="none" w:sz="0" w:space="0" w:color="auto"/>
                                  </w:divBdr>
                                </w:div>
                              </w:divsChild>
                            </w:div>
                            <w:div w:id="1072001902">
                              <w:marLeft w:val="0"/>
                              <w:marRight w:val="0"/>
                              <w:marTop w:val="0"/>
                              <w:marBottom w:val="0"/>
                              <w:divBdr>
                                <w:top w:val="none" w:sz="0" w:space="0" w:color="auto"/>
                                <w:left w:val="none" w:sz="0" w:space="0" w:color="auto"/>
                                <w:bottom w:val="none" w:sz="0" w:space="0" w:color="auto"/>
                                <w:right w:val="none" w:sz="0" w:space="0" w:color="auto"/>
                              </w:divBdr>
                              <w:divsChild>
                                <w:div w:id="1294865107">
                                  <w:marLeft w:val="0"/>
                                  <w:marRight w:val="0"/>
                                  <w:marTop w:val="0"/>
                                  <w:marBottom w:val="0"/>
                                  <w:divBdr>
                                    <w:top w:val="none" w:sz="0" w:space="0" w:color="auto"/>
                                    <w:left w:val="none" w:sz="0" w:space="0" w:color="auto"/>
                                    <w:bottom w:val="none" w:sz="0" w:space="0" w:color="auto"/>
                                    <w:right w:val="none" w:sz="0" w:space="0" w:color="auto"/>
                                  </w:divBdr>
                                </w:div>
                              </w:divsChild>
                            </w:div>
                            <w:div w:id="35980005">
                              <w:marLeft w:val="0"/>
                              <w:marRight w:val="0"/>
                              <w:marTop w:val="0"/>
                              <w:marBottom w:val="0"/>
                              <w:divBdr>
                                <w:top w:val="none" w:sz="0" w:space="0" w:color="auto"/>
                                <w:left w:val="none" w:sz="0" w:space="0" w:color="auto"/>
                                <w:bottom w:val="none" w:sz="0" w:space="0" w:color="auto"/>
                                <w:right w:val="none" w:sz="0" w:space="0" w:color="auto"/>
                              </w:divBdr>
                              <w:divsChild>
                                <w:div w:id="1870138969">
                                  <w:marLeft w:val="0"/>
                                  <w:marRight w:val="0"/>
                                  <w:marTop w:val="0"/>
                                  <w:marBottom w:val="0"/>
                                  <w:divBdr>
                                    <w:top w:val="none" w:sz="0" w:space="0" w:color="auto"/>
                                    <w:left w:val="none" w:sz="0" w:space="0" w:color="auto"/>
                                    <w:bottom w:val="none" w:sz="0" w:space="0" w:color="auto"/>
                                    <w:right w:val="none" w:sz="0" w:space="0" w:color="auto"/>
                                  </w:divBdr>
                                </w:div>
                              </w:divsChild>
                            </w:div>
                            <w:div w:id="702093785">
                              <w:marLeft w:val="0"/>
                              <w:marRight w:val="0"/>
                              <w:marTop w:val="0"/>
                              <w:marBottom w:val="0"/>
                              <w:divBdr>
                                <w:top w:val="none" w:sz="0" w:space="0" w:color="auto"/>
                                <w:left w:val="none" w:sz="0" w:space="0" w:color="auto"/>
                                <w:bottom w:val="none" w:sz="0" w:space="0" w:color="auto"/>
                                <w:right w:val="none" w:sz="0" w:space="0" w:color="auto"/>
                              </w:divBdr>
                              <w:divsChild>
                                <w:div w:id="400106229">
                                  <w:marLeft w:val="0"/>
                                  <w:marRight w:val="0"/>
                                  <w:marTop w:val="0"/>
                                  <w:marBottom w:val="0"/>
                                  <w:divBdr>
                                    <w:top w:val="none" w:sz="0" w:space="0" w:color="auto"/>
                                    <w:left w:val="none" w:sz="0" w:space="0" w:color="auto"/>
                                    <w:bottom w:val="none" w:sz="0" w:space="0" w:color="auto"/>
                                    <w:right w:val="none" w:sz="0" w:space="0" w:color="auto"/>
                                  </w:divBdr>
                                </w:div>
                              </w:divsChild>
                            </w:div>
                            <w:div w:id="1034765496">
                              <w:marLeft w:val="0"/>
                              <w:marRight w:val="0"/>
                              <w:marTop w:val="0"/>
                              <w:marBottom w:val="0"/>
                              <w:divBdr>
                                <w:top w:val="none" w:sz="0" w:space="0" w:color="auto"/>
                                <w:left w:val="none" w:sz="0" w:space="0" w:color="auto"/>
                                <w:bottom w:val="none" w:sz="0" w:space="0" w:color="auto"/>
                                <w:right w:val="none" w:sz="0" w:space="0" w:color="auto"/>
                              </w:divBdr>
                              <w:divsChild>
                                <w:div w:id="855462329">
                                  <w:marLeft w:val="0"/>
                                  <w:marRight w:val="0"/>
                                  <w:marTop w:val="0"/>
                                  <w:marBottom w:val="0"/>
                                  <w:divBdr>
                                    <w:top w:val="none" w:sz="0" w:space="0" w:color="auto"/>
                                    <w:left w:val="none" w:sz="0" w:space="0" w:color="auto"/>
                                    <w:bottom w:val="none" w:sz="0" w:space="0" w:color="auto"/>
                                    <w:right w:val="none" w:sz="0" w:space="0" w:color="auto"/>
                                  </w:divBdr>
                                </w:div>
                              </w:divsChild>
                            </w:div>
                            <w:div w:id="773865167">
                              <w:marLeft w:val="0"/>
                              <w:marRight w:val="0"/>
                              <w:marTop w:val="0"/>
                              <w:marBottom w:val="0"/>
                              <w:divBdr>
                                <w:top w:val="none" w:sz="0" w:space="0" w:color="auto"/>
                                <w:left w:val="none" w:sz="0" w:space="0" w:color="auto"/>
                                <w:bottom w:val="none" w:sz="0" w:space="0" w:color="auto"/>
                                <w:right w:val="none" w:sz="0" w:space="0" w:color="auto"/>
                              </w:divBdr>
                              <w:divsChild>
                                <w:div w:id="1615864485">
                                  <w:marLeft w:val="0"/>
                                  <w:marRight w:val="0"/>
                                  <w:marTop w:val="0"/>
                                  <w:marBottom w:val="0"/>
                                  <w:divBdr>
                                    <w:top w:val="none" w:sz="0" w:space="0" w:color="auto"/>
                                    <w:left w:val="none" w:sz="0" w:space="0" w:color="auto"/>
                                    <w:bottom w:val="none" w:sz="0" w:space="0" w:color="auto"/>
                                    <w:right w:val="none" w:sz="0" w:space="0" w:color="auto"/>
                                  </w:divBdr>
                                </w:div>
                              </w:divsChild>
                            </w:div>
                            <w:div w:id="268048975">
                              <w:marLeft w:val="0"/>
                              <w:marRight w:val="0"/>
                              <w:marTop w:val="0"/>
                              <w:marBottom w:val="0"/>
                              <w:divBdr>
                                <w:top w:val="none" w:sz="0" w:space="0" w:color="auto"/>
                                <w:left w:val="none" w:sz="0" w:space="0" w:color="auto"/>
                                <w:bottom w:val="none" w:sz="0" w:space="0" w:color="auto"/>
                                <w:right w:val="none" w:sz="0" w:space="0" w:color="auto"/>
                              </w:divBdr>
                              <w:divsChild>
                                <w:div w:id="801388036">
                                  <w:marLeft w:val="0"/>
                                  <w:marRight w:val="0"/>
                                  <w:marTop w:val="0"/>
                                  <w:marBottom w:val="0"/>
                                  <w:divBdr>
                                    <w:top w:val="none" w:sz="0" w:space="0" w:color="auto"/>
                                    <w:left w:val="none" w:sz="0" w:space="0" w:color="auto"/>
                                    <w:bottom w:val="none" w:sz="0" w:space="0" w:color="auto"/>
                                    <w:right w:val="none" w:sz="0" w:space="0" w:color="auto"/>
                                  </w:divBdr>
                                </w:div>
                                <w:div w:id="1386951666">
                                  <w:marLeft w:val="0"/>
                                  <w:marRight w:val="0"/>
                                  <w:marTop w:val="0"/>
                                  <w:marBottom w:val="0"/>
                                  <w:divBdr>
                                    <w:top w:val="none" w:sz="0" w:space="0" w:color="auto"/>
                                    <w:left w:val="none" w:sz="0" w:space="0" w:color="auto"/>
                                    <w:bottom w:val="none" w:sz="0" w:space="0" w:color="auto"/>
                                    <w:right w:val="none" w:sz="0" w:space="0" w:color="auto"/>
                                  </w:divBdr>
                                </w:div>
                                <w:div w:id="13995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940409">
                      <w:marLeft w:val="0"/>
                      <w:marRight w:val="0"/>
                      <w:marTop w:val="0"/>
                      <w:marBottom w:val="0"/>
                      <w:divBdr>
                        <w:top w:val="none" w:sz="0" w:space="0" w:color="auto"/>
                        <w:left w:val="none" w:sz="0" w:space="0" w:color="auto"/>
                        <w:bottom w:val="none" w:sz="0" w:space="0" w:color="auto"/>
                        <w:right w:val="none" w:sz="0" w:space="0" w:color="auto"/>
                      </w:divBdr>
                    </w:div>
                    <w:div w:id="1734892871">
                      <w:marLeft w:val="0"/>
                      <w:marRight w:val="0"/>
                      <w:marTop w:val="0"/>
                      <w:marBottom w:val="0"/>
                      <w:divBdr>
                        <w:top w:val="none" w:sz="0" w:space="0" w:color="auto"/>
                        <w:left w:val="none" w:sz="0" w:space="0" w:color="auto"/>
                        <w:bottom w:val="none" w:sz="0" w:space="0" w:color="auto"/>
                        <w:right w:val="none" w:sz="0" w:space="0" w:color="auto"/>
                      </w:divBdr>
                      <w:divsChild>
                        <w:div w:id="25642629">
                          <w:marLeft w:val="0"/>
                          <w:marRight w:val="0"/>
                          <w:marTop w:val="30"/>
                          <w:marBottom w:val="30"/>
                          <w:divBdr>
                            <w:top w:val="none" w:sz="0" w:space="0" w:color="auto"/>
                            <w:left w:val="none" w:sz="0" w:space="0" w:color="auto"/>
                            <w:bottom w:val="none" w:sz="0" w:space="0" w:color="auto"/>
                            <w:right w:val="none" w:sz="0" w:space="0" w:color="auto"/>
                          </w:divBdr>
                          <w:divsChild>
                            <w:div w:id="657150959">
                              <w:marLeft w:val="0"/>
                              <w:marRight w:val="0"/>
                              <w:marTop w:val="0"/>
                              <w:marBottom w:val="0"/>
                              <w:divBdr>
                                <w:top w:val="none" w:sz="0" w:space="0" w:color="auto"/>
                                <w:left w:val="none" w:sz="0" w:space="0" w:color="auto"/>
                                <w:bottom w:val="none" w:sz="0" w:space="0" w:color="auto"/>
                                <w:right w:val="none" w:sz="0" w:space="0" w:color="auto"/>
                              </w:divBdr>
                              <w:divsChild>
                                <w:div w:id="623580494">
                                  <w:marLeft w:val="0"/>
                                  <w:marRight w:val="0"/>
                                  <w:marTop w:val="0"/>
                                  <w:marBottom w:val="0"/>
                                  <w:divBdr>
                                    <w:top w:val="none" w:sz="0" w:space="0" w:color="auto"/>
                                    <w:left w:val="none" w:sz="0" w:space="0" w:color="auto"/>
                                    <w:bottom w:val="none" w:sz="0" w:space="0" w:color="auto"/>
                                    <w:right w:val="none" w:sz="0" w:space="0" w:color="auto"/>
                                  </w:divBdr>
                                </w:div>
                                <w:div w:id="1323200751">
                                  <w:marLeft w:val="0"/>
                                  <w:marRight w:val="0"/>
                                  <w:marTop w:val="0"/>
                                  <w:marBottom w:val="0"/>
                                  <w:divBdr>
                                    <w:top w:val="none" w:sz="0" w:space="0" w:color="auto"/>
                                    <w:left w:val="none" w:sz="0" w:space="0" w:color="auto"/>
                                    <w:bottom w:val="none" w:sz="0" w:space="0" w:color="auto"/>
                                    <w:right w:val="none" w:sz="0" w:space="0" w:color="auto"/>
                                  </w:divBdr>
                                </w:div>
                              </w:divsChild>
                            </w:div>
                            <w:div w:id="56561001">
                              <w:marLeft w:val="0"/>
                              <w:marRight w:val="0"/>
                              <w:marTop w:val="0"/>
                              <w:marBottom w:val="0"/>
                              <w:divBdr>
                                <w:top w:val="none" w:sz="0" w:space="0" w:color="auto"/>
                                <w:left w:val="none" w:sz="0" w:space="0" w:color="auto"/>
                                <w:bottom w:val="none" w:sz="0" w:space="0" w:color="auto"/>
                                <w:right w:val="none" w:sz="0" w:space="0" w:color="auto"/>
                              </w:divBdr>
                              <w:divsChild>
                                <w:div w:id="470562032">
                                  <w:marLeft w:val="0"/>
                                  <w:marRight w:val="0"/>
                                  <w:marTop w:val="0"/>
                                  <w:marBottom w:val="0"/>
                                  <w:divBdr>
                                    <w:top w:val="none" w:sz="0" w:space="0" w:color="auto"/>
                                    <w:left w:val="none" w:sz="0" w:space="0" w:color="auto"/>
                                    <w:bottom w:val="none" w:sz="0" w:space="0" w:color="auto"/>
                                    <w:right w:val="none" w:sz="0" w:space="0" w:color="auto"/>
                                  </w:divBdr>
                                </w:div>
                              </w:divsChild>
                            </w:div>
                            <w:div w:id="565534418">
                              <w:marLeft w:val="0"/>
                              <w:marRight w:val="0"/>
                              <w:marTop w:val="0"/>
                              <w:marBottom w:val="0"/>
                              <w:divBdr>
                                <w:top w:val="none" w:sz="0" w:space="0" w:color="auto"/>
                                <w:left w:val="none" w:sz="0" w:space="0" w:color="auto"/>
                                <w:bottom w:val="none" w:sz="0" w:space="0" w:color="auto"/>
                                <w:right w:val="none" w:sz="0" w:space="0" w:color="auto"/>
                              </w:divBdr>
                              <w:divsChild>
                                <w:div w:id="306252875">
                                  <w:marLeft w:val="0"/>
                                  <w:marRight w:val="0"/>
                                  <w:marTop w:val="0"/>
                                  <w:marBottom w:val="0"/>
                                  <w:divBdr>
                                    <w:top w:val="none" w:sz="0" w:space="0" w:color="auto"/>
                                    <w:left w:val="none" w:sz="0" w:space="0" w:color="auto"/>
                                    <w:bottom w:val="none" w:sz="0" w:space="0" w:color="auto"/>
                                    <w:right w:val="none" w:sz="0" w:space="0" w:color="auto"/>
                                  </w:divBdr>
                                </w:div>
                              </w:divsChild>
                            </w:div>
                            <w:div w:id="1649170367">
                              <w:marLeft w:val="0"/>
                              <w:marRight w:val="0"/>
                              <w:marTop w:val="0"/>
                              <w:marBottom w:val="0"/>
                              <w:divBdr>
                                <w:top w:val="none" w:sz="0" w:space="0" w:color="auto"/>
                                <w:left w:val="none" w:sz="0" w:space="0" w:color="auto"/>
                                <w:bottom w:val="none" w:sz="0" w:space="0" w:color="auto"/>
                                <w:right w:val="none" w:sz="0" w:space="0" w:color="auto"/>
                              </w:divBdr>
                              <w:divsChild>
                                <w:div w:id="958293805">
                                  <w:marLeft w:val="0"/>
                                  <w:marRight w:val="0"/>
                                  <w:marTop w:val="0"/>
                                  <w:marBottom w:val="0"/>
                                  <w:divBdr>
                                    <w:top w:val="none" w:sz="0" w:space="0" w:color="auto"/>
                                    <w:left w:val="none" w:sz="0" w:space="0" w:color="auto"/>
                                    <w:bottom w:val="none" w:sz="0" w:space="0" w:color="auto"/>
                                    <w:right w:val="none" w:sz="0" w:space="0" w:color="auto"/>
                                  </w:divBdr>
                                </w:div>
                              </w:divsChild>
                            </w:div>
                            <w:div w:id="279191386">
                              <w:marLeft w:val="0"/>
                              <w:marRight w:val="0"/>
                              <w:marTop w:val="0"/>
                              <w:marBottom w:val="0"/>
                              <w:divBdr>
                                <w:top w:val="none" w:sz="0" w:space="0" w:color="auto"/>
                                <w:left w:val="none" w:sz="0" w:space="0" w:color="auto"/>
                                <w:bottom w:val="none" w:sz="0" w:space="0" w:color="auto"/>
                                <w:right w:val="none" w:sz="0" w:space="0" w:color="auto"/>
                              </w:divBdr>
                              <w:divsChild>
                                <w:div w:id="1839690317">
                                  <w:marLeft w:val="0"/>
                                  <w:marRight w:val="0"/>
                                  <w:marTop w:val="0"/>
                                  <w:marBottom w:val="0"/>
                                  <w:divBdr>
                                    <w:top w:val="none" w:sz="0" w:space="0" w:color="auto"/>
                                    <w:left w:val="none" w:sz="0" w:space="0" w:color="auto"/>
                                    <w:bottom w:val="none" w:sz="0" w:space="0" w:color="auto"/>
                                    <w:right w:val="none" w:sz="0" w:space="0" w:color="auto"/>
                                  </w:divBdr>
                                </w:div>
                              </w:divsChild>
                            </w:div>
                            <w:div w:id="1560507903">
                              <w:marLeft w:val="0"/>
                              <w:marRight w:val="0"/>
                              <w:marTop w:val="0"/>
                              <w:marBottom w:val="0"/>
                              <w:divBdr>
                                <w:top w:val="none" w:sz="0" w:space="0" w:color="auto"/>
                                <w:left w:val="none" w:sz="0" w:space="0" w:color="auto"/>
                                <w:bottom w:val="none" w:sz="0" w:space="0" w:color="auto"/>
                                <w:right w:val="none" w:sz="0" w:space="0" w:color="auto"/>
                              </w:divBdr>
                              <w:divsChild>
                                <w:div w:id="1251429133">
                                  <w:marLeft w:val="0"/>
                                  <w:marRight w:val="0"/>
                                  <w:marTop w:val="0"/>
                                  <w:marBottom w:val="0"/>
                                  <w:divBdr>
                                    <w:top w:val="none" w:sz="0" w:space="0" w:color="auto"/>
                                    <w:left w:val="none" w:sz="0" w:space="0" w:color="auto"/>
                                    <w:bottom w:val="none" w:sz="0" w:space="0" w:color="auto"/>
                                    <w:right w:val="none" w:sz="0" w:space="0" w:color="auto"/>
                                  </w:divBdr>
                                </w:div>
                              </w:divsChild>
                            </w:div>
                            <w:div w:id="8221783">
                              <w:marLeft w:val="0"/>
                              <w:marRight w:val="0"/>
                              <w:marTop w:val="0"/>
                              <w:marBottom w:val="0"/>
                              <w:divBdr>
                                <w:top w:val="none" w:sz="0" w:space="0" w:color="auto"/>
                                <w:left w:val="none" w:sz="0" w:space="0" w:color="auto"/>
                                <w:bottom w:val="none" w:sz="0" w:space="0" w:color="auto"/>
                                <w:right w:val="none" w:sz="0" w:space="0" w:color="auto"/>
                              </w:divBdr>
                              <w:divsChild>
                                <w:div w:id="1475483219">
                                  <w:marLeft w:val="0"/>
                                  <w:marRight w:val="0"/>
                                  <w:marTop w:val="0"/>
                                  <w:marBottom w:val="0"/>
                                  <w:divBdr>
                                    <w:top w:val="none" w:sz="0" w:space="0" w:color="auto"/>
                                    <w:left w:val="none" w:sz="0" w:space="0" w:color="auto"/>
                                    <w:bottom w:val="none" w:sz="0" w:space="0" w:color="auto"/>
                                    <w:right w:val="none" w:sz="0" w:space="0" w:color="auto"/>
                                  </w:divBdr>
                                </w:div>
                              </w:divsChild>
                            </w:div>
                            <w:div w:id="1121071190">
                              <w:marLeft w:val="0"/>
                              <w:marRight w:val="0"/>
                              <w:marTop w:val="0"/>
                              <w:marBottom w:val="0"/>
                              <w:divBdr>
                                <w:top w:val="none" w:sz="0" w:space="0" w:color="auto"/>
                                <w:left w:val="none" w:sz="0" w:space="0" w:color="auto"/>
                                <w:bottom w:val="none" w:sz="0" w:space="0" w:color="auto"/>
                                <w:right w:val="none" w:sz="0" w:space="0" w:color="auto"/>
                              </w:divBdr>
                              <w:divsChild>
                                <w:div w:id="1276257755">
                                  <w:marLeft w:val="0"/>
                                  <w:marRight w:val="0"/>
                                  <w:marTop w:val="0"/>
                                  <w:marBottom w:val="0"/>
                                  <w:divBdr>
                                    <w:top w:val="none" w:sz="0" w:space="0" w:color="auto"/>
                                    <w:left w:val="none" w:sz="0" w:space="0" w:color="auto"/>
                                    <w:bottom w:val="none" w:sz="0" w:space="0" w:color="auto"/>
                                    <w:right w:val="none" w:sz="0" w:space="0" w:color="auto"/>
                                  </w:divBdr>
                                </w:div>
                              </w:divsChild>
                            </w:div>
                            <w:div w:id="336662420">
                              <w:marLeft w:val="0"/>
                              <w:marRight w:val="0"/>
                              <w:marTop w:val="0"/>
                              <w:marBottom w:val="0"/>
                              <w:divBdr>
                                <w:top w:val="none" w:sz="0" w:space="0" w:color="auto"/>
                                <w:left w:val="none" w:sz="0" w:space="0" w:color="auto"/>
                                <w:bottom w:val="none" w:sz="0" w:space="0" w:color="auto"/>
                                <w:right w:val="none" w:sz="0" w:space="0" w:color="auto"/>
                              </w:divBdr>
                              <w:divsChild>
                                <w:div w:id="2036495921">
                                  <w:marLeft w:val="0"/>
                                  <w:marRight w:val="0"/>
                                  <w:marTop w:val="0"/>
                                  <w:marBottom w:val="0"/>
                                  <w:divBdr>
                                    <w:top w:val="none" w:sz="0" w:space="0" w:color="auto"/>
                                    <w:left w:val="none" w:sz="0" w:space="0" w:color="auto"/>
                                    <w:bottom w:val="none" w:sz="0" w:space="0" w:color="auto"/>
                                    <w:right w:val="none" w:sz="0" w:space="0" w:color="auto"/>
                                  </w:divBdr>
                                </w:div>
                                <w:div w:id="1474445872">
                                  <w:marLeft w:val="0"/>
                                  <w:marRight w:val="0"/>
                                  <w:marTop w:val="0"/>
                                  <w:marBottom w:val="0"/>
                                  <w:divBdr>
                                    <w:top w:val="none" w:sz="0" w:space="0" w:color="auto"/>
                                    <w:left w:val="none" w:sz="0" w:space="0" w:color="auto"/>
                                    <w:bottom w:val="none" w:sz="0" w:space="0" w:color="auto"/>
                                    <w:right w:val="none" w:sz="0" w:space="0" w:color="auto"/>
                                  </w:divBdr>
                                </w:div>
                                <w:div w:id="15045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07325">
                      <w:marLeft w:val="0"/>
                      <w:marRight w:val="0"/>
                      <w:marTop w:val="0"/>
                      <w:marBottom w:val="0"/>
                      <w:divBdr>
                        <w:top w:val="none" w:sz="0" w:space="0" w:color="auto"/>
                        <w:left w:val="none" w:sz="0" w:space="0" w:color="auto"/>
                        <w:bottom w:val="none" w:sz="0" w:space="0" w:color="auto"/>
                        <w:right w:val="none" w:sz="0" w:space="0" w:color="auto"/>
                      </w:divBdr>
                    </w:div>
                    <w:div w:id="225648986">
                      <w:marLeft w:val="0"/>
                      <w:marRight w:val="0"/>
                      <w:marTop w:val="0"/>
                      <w:marBottom w:val="0"/>
                      <w:divBdr>
                        <w:top w:val="none" w:sz="0" w:space="0" w:color="auto"/>
                        <w:left w:val="none" w:sz="0" w:space="0" w:color="auto"/>
                        <w:bottom w:val="none" w:sz="0" w:space="0" w:color="auto"/>
                        <w:right w:val="none" w:sz="0" w:space="0" w:color="auto"/>
                      </w:divBdr>
                    </w:div>
                  </w:divsChild>
                </w:div>
                <w:div w:id="1578124143">
                  <w:marLeft w:val="0"/>
                  <w:marRight w:val="0"/>
                  <w:marTop w:val="0"/>
                  <w:marBottom w:val="0"/>
                  <w:divBdr>
                    <w:top w:val="none" w:sz="0" w:space="0" w:color="auto"/>
                    <w:left w:val="none" w:sz="0" w:space="0" w:color="auto"/>
                    <w:bottom w:val="none" w:sz="0" w:space="0" w:color="auto"/>
                    <w:right w:val="none" w:sz="0" w:space="0" w:color="auto"/>
                  </w:divBdr>
                  <w:divsChild>
                    <w:div w:id="1358390478">
                      <w:marLeft w:val="0"/>
                      <w:marRight w:val="0"/>
                      <w:marTop w:val="0"/>
                      <w:marBottom w:val="0"/>
                      <w:divBdr>
                        <w:top w:val="none" w:sz="0" w:space="0" w:color="auto"/>
                        <w:left w:val="none" w:sz="0" w:space="0" w:color="auto"/>
                        <w:bottom w:val="none" w:sz="0" w:space="0" w:color="auto"/>
                        <w:right w:val="none" w:sz="0" w:space="0" w:color="auto"/>
                      </w:divBdr>
                    </w:div>
                  </w:divsChild>
                </w:div>
                <w:div w:id="1823696321">
                  <w:marLeft w:val="0"/>
                  <w:marRight w:val="0"/>
                  <w:marTop w:val="0"/>
                  <w:marBottom w:val="0"/>
                  <w:divBdr>
                    <w:top w:val="none" w:sz="0" w:space="0" w:color="auto"/>
                    <w:left w:val="none" w:sz="0" w:space="0" w:color="auto"/>
                    <w:bottom w:val="none" w:sz="0" w:space="0" w:color="auto"/>
                    <w:right w:val="none" w:sz="0" w:space="0" w:color="auto"/>
                  </w:divBdr>
                  <w:divsChild>
                    <w:div w:id="6512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859962">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info@investinternational.nl"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2.xml" Id="R966c5687e0854c97"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ad4f854f4c8d90d5496414c77190051d">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5ef41a458808e010b83079dd961ed4c0"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2.xml><?xml version="1.0" encoding="utf-8"?>
<ds:datastoreItem xmlns:ds="http://schemas.openxmlformats.org/officeDocument/2006/customXml" ds:itemID="{CB531430-8AF3-4837-8FDD-B594DA081FCB}">
  <ds:schemaRef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schemas.microsoft.com/sharepoint/v3"/>
    <ds:schemaRef ds:uri="http://purl.org/dc/dcmitype/"/>
    <ds:schemaRef ds:uri="http://schemas.microsoft.com/office/2006/metadata/properties"/>
    <ds:schemaRef ds:uri="9e294994-1c9a-4d3c-ae06-5ab143538c32"/>
    <ds:schemaRef ds:uri="36e01a29-0c54-4ccd-a35a-25af698ab6df"/>
    <ds:schemaRef ds:uri="http://purl.org/dc/terms/"/>
    <ds:schemaRef ds:uri="http://purl.org/dc/elements/1.1/"/>
  </ds:schemaRefs>
</ds:datastoreItem>
</file>

<file path=customXml/itemProps3.xml><?xml version="1.0" encoding="utf-8"?>
<ds:datastoreItem xmlns:ds="http://schemas.openxmlformats.org/officeDocument/2006/customXml" ds:itemID="{F2138D2D-F995-46C6-B90E-3752658AEA5B}"/>
</file>

<file path=customXml/itemProps4.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Report%20or%20Policy%20Template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68</cp:revision>
  <dcterms:created xsi:type="dcterms:W3CDTF">2024-05-13T07:23:00Z</dcterms:created>
  <dcterms:modified xsi:type="dcterms:W3CDTF">2024-06-05T11:56:23Z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