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59E2AF" w14:textId="243AC1DC" w:rsidR="00CF10A7" w:rsidRPr="00A51F23" w:rsidRDefault="00752DD6">
      <w:pPr>
        <w:pStyle w:val="Kop1"/>
        <w:rPr>
          <w:rFonts w:ascii="Assistant" w:eastAsia="Assistant" w:hAnsi="Assistant" w:cs="Assistant"/>
        </w:rPr>
      </w:pPr>
      <w:bookmarkStart w:id="0" w:name="_heading=h.ef0wntiakhue" w:colFirst="0" w:colLast="0"/>
      <w:bookmarkEnd w:id="0"/>
      <w:r w:rsidRPr="00A51F23">
        <w:rPr>
          <w:rFonts w:ascii="Assistant" w:eastAsia="Assistant" w:hAnsi="Assistant" w:cs="Assistant"/>
        </w:rPr>
        <w:t>Bijlage 3 Prijzenblad</w:t>
      </w:r>
    </w:p>
    <w:p w14:paraId="0B0CA74C" w14:textId="77777777" w:rsidR="00C24A3C" w:rsidRDefault="00C24A3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14:paraId="1B5A27B9" w14:textId="359A9756" w:rsidR="00CF10A7" w:rsidRPr="00C33C76" w:rsidRDefault="00752DD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ssistant Light" w:hAnsi="Assistant Light" w:cs="Assistant Light"/>
          <w:color w:val="000000"/>
        </w:rPr>
      </w:pPr>
      <w:r w:rsidRPr="00C33C76">
        <w:rPr>
          <w:rFonts w:ascii="Assistant Light" w:hAnsi="Assistant Light" w:cs="Assistant Light"/>
          <w:color w:val="000000"/>
        </w:rPr>
        <w:t xml:space="preserve">Let op: het </w:t>
      </w:r>
      <w:r w:rsidRPr="00C33C76">
        <w:rPr>
          <w:rFonts w:ascii="Assistant Light" w:hAnsi="Assistant Light" w:cs="Assistant Light"/>
          <w:color w:val="000000"/>
          <w:highlight w:val="yellow"/>
        </w:rPr>
        <w:t>geel</w:t>
      </w:r>
      <w:r w:rsidRPr="00C33C76">
        <w:rPr>
          <w:rFonts w:ascii="Assistant Light" w:hAnsi="Assistant Light" w:cs="Assistant Light"/>
          <w:color w:val="000000"/>
        </w:rPr>
        <w:t xml:space="preserve"> gearceerde dient </w:t>
      </w:r>
      <w:r w:rsidR="00A51F23">
        <w:rPr>
          <w:rFonts w:ascii="Assistant Light" w:hAnsi="Assistant Light" w:cs="Assistant Light"/>
          <w:color w:val="000000"/>
        </w:rPr>
        <w:t>de i</w:t>
      </w:r>
      <w:r w:rsidR="00A51F23" w:rsidRPr="00C33C76">
        <w:rPr>
          <w:rFonts w:ascii="Assistant Light" w:hAnsi="Assistant Light" w:cs="Assistant Light"/>
          <w:color w:val="000000"/>
        </w:rPr>
        <w:t xml:space="preserve">nschrijver </w:t>
      </w:r>
      <w:r w:rsidRPr="00C33C76">
        <w:rPr>
          <w:rFonts w:ascii="Assistant Light" w:hAnsi="Assistant Light" w:cs="Assistant Light"/>
          <w:color w:val="000000"/>
        </w:rPr>
        <w:t>in te vullen.</w:t>
      </w:r>
    </w:p>
    <w:p w14:paraId="6CB29702" w14:textId="77777777" w:rsidR="00CF10A7" w:rsidRPr="00C33C76" w:rsidRDefault="00CF10A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ssistant Light" w:hAnsi="Assistant Light" w:cs="Assistant Light"/>
          <w:color w:val="000000"/>
        </w:rPr>
      </w:pPr>
    </w:p>
    <w:p w14:paraId="1A58076A" w14:textId="06AC83DB" w:rsidR="00CF10A7" w:rsidRPr="00C33C76" w:rsidRDefault="00752DD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ssistant Light" w:hAnsi="Assistant Light" w:cs="Assistant Light"/>
          <w:color w:val="000000"/>
        </w:rPr>
      </w:pPr>
      <w:r w:rsidRPr="00C33C76">
        <w:rPr>
          <w:rFonts w:ascii="Assistant Light" w:hAnsi="Assistant Light" w:cs="Assistant Light"/>
          <w:color w:val="000000"/>
        </w:rPr>
        <w:t xml:space="preserve">Inschrijver dient met </w:t>
      </w:r>
      <w:r w:rsidR="00C24A3C">
        <w:rPr>
          <w:rFonts w:ascii="Assistant Light" w:hAnsi="Assistant Light" w:cs="Assistant Light"/>
          <w:color w:val="000000"/>
        </w:rPr>
        <w:t xml:space="preserve">de </w:t>
      </w:r>
      <w:r w:rsidRPr="00C33C76">
        <w:rPr>
          <w:rFonts w:ascii="Assistant Light" w:hAnsi="Assistant Light" w:cs="Assistant Light"/>
          <w:color w:val="000000"/>
        </w:rPr>
        <w:t xml:space="preserve">volgende punten rekening te houden bij het invullen van het prijzenblad betreffende de </w:t>
      </w:r>
      <w:r w:rsidR="0069235D">
        <w:rPr>
          <w:rFonts w:ascii="Assistant Light" w:hAnsi="Assistant Light" w:cs="Assistant Light"/>
          <w:color w:val="000000"/>
        </w:rPr>
        <w:t>f</w:t>
      </w:r>
      <w:r w:rsidR="0069235D" w:rsidRPr="00C33C76">
        <w:rPr>
          <w:rFonts w:ascii="Assistant Light" w:hAnsi="Assistant Light" w:cs="Assistant Light"/>
          <w:color w:val="000000"/>
        </w:rPr>
        <w:t xml:space="preserve">ee </w:t>
      </w:r>
      <w:r w:rsidRPr="00C33C76">
        <w:rPr>
          <w:rFonts w:ascii="Assistant Light" w:hAnsi="Assistant Light" w:cs="Assistant Light"/>
          <w:color w:val="000000"/>
        </w:rPr>
        <w:t>voor de dienstverlening:</w:t>
      </w:r>
    </w:p>
    <w:p w14:paraId="3E211F56" w14:textId="234B1239" w:rsidR="00CF10A7" w:rsidRPr="00C33C76" w:rsidRDefault="00752DD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ssistant Light" w:hAnsi="Assistant Light" w:cs="Assistant Light"/>
        </w:rPr>
      </w:pPr>
      <w:r w:rsidRPr="00C33C76">
        <w:rPr>
          <w:rFonts w:ascii="Assistant Light" w:hAnsi="Assistant Light" w:cs="Assistant Light"/>
          <w:color w:val="000000"/>
        </w:rPr>
        <w:t xml:space="preserve">De </w:t>
      </w:r>
      <w:r w:rsidR="00187377">
        <w:rPr>
          <w:rFonts w:ascii="Assistant Light" w:hAnsi="Assistant Light" w:cs="Assistant Light"/>
          <w:color w:val="000000"/>
        </w:rPr>
        <w:t>f</w:t>
      </w:r>
      <w:r w:rsidRPr="00C33C76">
        <w:rPr>
          <w:rFonts w:ascii="Assistant Light" w:hAnsi="Assistant Light" w:cs="Assistant Light"/>
          <w:color w:val="000000"/>
        </w:rPr>
        <w:t xml:space="preserve">ee dient </w:t>
      </w:r>
      <w:r w:rsidRPr="00C33C76">
        <w:rPr>
          <w:rFonts w:ascii="Assistant Light" w:hAnsi="Assistant Light" w:cs="Assistant Light"/>
        </w:rPr>
        <w:t>afgerond</w:t>
      </w:r>
      <w:r w:rsidRPr="00C33C76">
        <w:rPr>
          <w:rFonts w:ascii="Assistant Light" w:hAnsi="Assistant Light" w:cs="Assistant Light"/>
          <w:color w:val="000000"/>
        </w:rPr>
        <w:t xml:space="preserve"> te zijn op twee (2) decimalen (bijvoorbeeld 6,85%);</w:t>
      </w:r>
    </w:p>
    <w:p w14:paraId="17BBF811" w14:textId="292F0544" w:rsidR="00CF10A7" w:rsidRPr="00C33C76" w:rsidRDefault="00752DD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ssistant Light" w:hAnsi="Assistant Light" w:cs="Assistant Light"/>
        </w:rPr>
      </w:pPr>
      <w:r w:rsidRPr="00C33C76">
        <w:rPr>
          <w:rFonts w:ascii="Assistant Light" w:hAnsi="Assistant Light" w:cs="Assistant Light"/>
          <w:color w:val="000000"/>
        </w:rPr>
        <w:t xml:space="preserve">De </w:t>
      </w:r>
      <w:r w:rsidR="00187377">
        <w:rPr>
          <w:rFonts w:ascii="Assistant Light" w:hAnsi="Assistant Light" w:cs="Assistant Light"/>
          <w:color w:val="000000"/>
        </w:rPr>
        <w:t>f</w:t>
      </w:r>
      <w:r w:rsidRPr="00C33C76">
        <w:rPr>
          <w:rFonts w:ascii="Assistant Light" w:hAnsi="Assistant Light" w:cs="Assistant Light"/>
          <w:color w:val="000000"/>
        </w:rPr>
        <w:t xml:space="preserve">ee dient een percentage te zijn </w:t>
      </w:r>
      <w:r w:rsidR="00C24A3C">
        <w:rPr>
          <w:rFonts w:ascii="Assistant Light" w:hAnsi="Assistant Light" w:cs="Assistant Light"/>
          <w:color w:val="000000"/>
        </w:rPr>
        <w:t>welke van toepassing is op</w:t>
      </w:r>
      <w:r w:rsidR="00C24A3C" w:rsidRPr="00C33C76">
        <w:rPr>
          <w:rFonts w:ascii="Assistant Light" w:hAnsi="Assistant Light" w:cs="Assistant Light"/>
          <w:color w:val="000000"/>
        </w:rPr>
        <w:t xml:space="preserve"> </w:t>
      </w:r>
      <w:r w:rsidRPr="00C33C76">
        <w:rPr>
          <w:rFonts w:ascii="Assistant Light" w:hAnsi="Assistant Light" w:cs="Assistant Light"/>
          <w:color w:val="000000"/>
        </w:rPr>
        <w:t xml:space="preserve">de gehele </w:t>
      </w:r>
      <w:r w:rsidRPr="00C33C76">
        <w:rPr>
          <w:rFonts w:ascii="Assistant Light" w:hAnsi="Assistant Light" w:cs="Assistant Light"/>
        </w:rPr>
        <w:t>n</w:t>
      </w:r>
      <w:r w:rsidRPr="00C33C76">
        <w:rPr>
          <w:rFonts w:ascii="Assistant Light" w:hAnsi="Assistant Light" w:cs="Assistant Light"/>
          <w:color w:val="000000"/>
        </w:rPr>
        <w:t>ader</w:t>
      </w:r>
      <w:r w:rsidRPr="00C33C76">
        <w:rPr>
          <w:rFonts w:ascii="Assistant Light" w:hAnsi="Assistant Light" w:cs="Assistant Light"/>
        </w:rPr>
        <w:t xml:space="preserve">e </w:t>
      </w:r>
      <w:r w:rsidRPr="00C33C76">
        <w:rPr>
          <w:rFonts w:ascii="Assistant Light" w:hAnsi="Assistant Light" w:cs="Assistant Light"/>
          <w:color w:val="000000"/>
        </w:rPr>
        <w:t xml:space="preserve">offerte; </w:t>
      </w:r>
    </w:p>
    <w:p w14:paraId="21286524" w14:textId="7D454897" w:rsidR="00CF10A7" w:rsidRPr="00C33C76" w:rsidRDefault="00752DD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ssistant Light" w:hAnsi="Assistant Light" w:cs="Assistant Light"/>
        </w:rPr>
      </w:pPr>
      <w:r w:rsidRPr="00C33C76">
        <w:rPr>
          <w:rFonts w:ascii="Assistant Light" w:hAnsi="Assistant Light" w:cs="Assistant Light"/>
          <w:color w:val="000000"/>
        </w:rPr>
        <w:t xml:space="preserve">De </w:t>
      </w:r>
      <w:r w:rsidR="00187377">
        <w:rPr>
          <w:rFonts w:ascii="Assistant Light" w:hAnsi="Assistant Light" w:cs="Assistant Light"/>
          <w:color w:val="000000"/>
        </w:rPr>
        <w:t>f</w:t>
      </w:r>
      <w:r w:rsidRPr="00C33C76">
        <w:rPr>
          <w:rFonts w:ascii="Assistant Light" w:hAnsi="Assistant Light" w:cs="Assistant Light"/>
          <w:color w:val="000000"/>
        </w:rPr>
        <w:t xml:space="preserve">ee </w:t>
      </w:r>
      <w:r w:rsidR="00C24A3C">
        <w:rPr>
          <w:rFonts w:ascii="Assistant Light" w:hAnsi="Assistant Light" w:cs="Assistant Light"/>
          <w:color w:val="000000"/>
        </w:rPr>
        <w:t>wordt uiteindelijk</w:t>
      </w:r>
      <w:r w:rsidR="00C24A3C" w:rsidRPr="00C33C76">
        <w:rPr>
          <w:rFonts w:ascii="Assistant Light" w:hAnsi="Assistant Light" w:cs="Assistant Light"/>
          <w:color w:val="000000"/>
        </w:rPr>
        <w:t xml:space="preserve"> </w:t>
      </w:r>
      <w:r w:rsidRPr="00C33C76">
        <w:rPr>
          <w:rFonts w:ascii="Assistant Light" w:hAnsi="Assistant Light" w:cs="Assistant Light"/>
          <w:color w:val="000000"/>
        </w:rPr>
        <w:t>over de exclusief btw-prijzen berekend;</w:t>
      </w:r>
    </w:p>
    <w:p w14:paraId="25BCDC10" w14:textId="65FEC0E3" w:rsidR="00CF10A7" w:rsidRPr="00C33C76" w:rsidRDefault="00752DD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ssistant Light" w:hAnsi="Assistant Light" w:cs="Assistant Light"/>
        </w:rPr>
      </w:pPr>
      <w:r w:rsidRPr="00C33C76">
        <w:rPr>
          <w:rFonts w:ascii="Assistant Light" w:hAnsi="Assistant Light" w:cs="Assistant Light"/>
          <w:color w:val="000000"/>
        </w:rPr>
        <w:t xml:space="preserve">De </w:t>
      </w:r>
      <w:r w:rsidR="00187377">
        <w:rPr>
          <w:rFonts w:ascii="Assistant Light" w:hAnsi="Assistant Light" w:cs="Assistant Light"/>
          <w:color w:val="000000"/>
        </w:rPr>
        <w:t>f</w:t>
      </w:r>
      <w:r w:rsidRPr="00C33C76">
        <w:rPr>
          <w:rFonts w:ascii="Assistant Light" w:hAnsi="Assistant Light" w:cs="Assistant Light"/>
          <w:color w:val="000000"/>
        </w:rPr>
        <w:t xml:space="preserve">ee dient </w:t>
      </w:r>
      <w:r w:rsidRPr="00C33C76">
        <w:rPr>
          <w:rFonts w:ascii="Assistant Light" w:hAnsi="Assistant Light" w:cs="Assistant Light"/>
        </w:rPr>
        <w:t>allesomvattend</w:t>
      </w:r>
      <w:r w:rsidRPr="00C33C76">
        <w:rPr>
          <w:rFonts w:ascii="Assistant Light" w:hAnsi="Assistant Light" w:cs="Assistant Light"/>
          <w:color w:val="000000"/>
        </w:rPr>
        <w:t xml:space="preserve"> te zijn. Denk hierbij</w:t>
      </w:r>
      <w:r w:rsidR="00C24A3C">
        <w:rPr>
          <w:rFonts w:ascii="Assistant Light" w:hAnsi="Assistant Light" w:cs="Assistant Light"/>
          <w:color w:val="000000"/>
        </w:rPr>
        <w:t>, maar niet uitsluitend,</w:t>
      </w:r>
      <w:r w:rsidRPr="00C33C76">
        <w:rPr>
          <w:rFonts w:ascii="Assistant Light" w:hAnsi="Assistant Light" w:cs="Assistant Light"/>
          <w:color w:val="000000"/>
        </w:rPr>
        <w:t xml:space="preserve"> aan het boeken, reserveren, wijzigen/ annuleren van zowel accommodaties en vervoer in binnen- en buitenland;</w:t>
      </w:r>
    </w:p>
    <w:p w14:paraId="59531E50" w14:textId="71ECF38E" w:rsidR="00CF10A7" w:rsidRPr="00C33C76" w:rsidRDefault="00752DD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ssistant Light" w:hAnsi="Assistant Light" w:cs="Assistant Light"/>
        </w:rPr>
      </w:pPr>
      <w:r w:rsidRPr="00C33C76">
        <w:rPr>
          <w:rFonts w:ascii="Assistant Light" w:hAnsi="Assistant Light" w:cs="Assistant Light"/>
          <w:color w:val="000000"/>
        </w:rPr>
        <w:t xml:space="preserve">De </w:t>
      </w:r>
      <w:r w:rsidR="00187377">
        <w:rPr>
          <w:rFonts w:ascii="Assistant Light" w:hAnsi="Assistant Light" w:cs="Assistant Light"/>
          <w:color w:val="000000"/>
        </w:rPr>
        <w:t>f</w:t>
      </w:r>
      <w:r w:rsidRPr="00C33C76">
        <w:rPr>
          <w:rFonts w:ascii="Assistant Light" w:hAnsi="Assistant Light" w:cs="Assistant Light"/>
          <w:color w:val="000000"/>
        </w:rPr>
        <w:t xml:space="preserve">ee dient een vast percentage te zijn en mag gedurende de gehele contractperiode </w:t>
      </w:r>
      <w:r w:rsidR="00C33C76">
        <w:rPr>
          <w:rFonts w:ascii="Assistant Light" w:hAnsi="Assistant Light" w:cs="Assistant Light"/>
          <w:color w:val="000000"/>
        </w:rPr>
        <w:t xml:space="preserve">inclusief verlening </w:t>
      </w:r>
      <w:r w:rsidRPr="00C33C76">
        <w:rPr>
          <w:rFonts w:ascii="Assistant Light" w:hAnsi="Assistant Light" w:cs="Assistant Light"/>
          <w:color w:val="000000"/>
        </w:rPr>
        <w:t xml:space="preserve">niet geïndexeerd worden. </w:t>
      </w:r>
    </w:p>
    <w:p w14:paraId="64BECE5C" w14:textId="77777777" w:rsidR="00CF10A7" w:rsidRPr="00C33C76" w:rsidRDefault="00CF10A7">
      <w:pPr>
        <w:rPr>
          <w:rFonts w:ascii="Assistant Light" w:hAnsi="Assistant Light" w:cs="Assistant Light"/>
        </w:rPr>
      </w:pPr>
    </w:p>
    <w:p w14:paraId="06FF7D76" w14:textId="77777777" w:rsidR="00CF10A7" w:rsidRPr="00C33C76" w:rsidRDefault="00752DD6">
      <w:pPr>
        <w:rPr>
          <w:rFonts w:ascii="Assistant Light" w:hAnsi="Assistant Light" w:cs="Assistant Light"/>
        </w:rPr>
      </w:pPr>
      <w:r w:rsidRPr="00C33C76">
        <w:rPr>
          <w:rFonts w:ascii="Assistant Light" w:hAnsi="Assistant Light" w:cs="Assistant Light"/>
        </w:rPr>
        <w:t xml:space="preserve">Fee (ook wel opslagpercentage) per reissom excl. BTW : </w:t>
      </w:r>
      <w:r w:rsidRPr="00C33C76">
        <w:rPr>
          <w:rFonts w:ascii="Assistant Light" w:hAnsi="Assistant Light" w:cs="Assistant Light"/>
          <w:highlight w:val="yellow"/>
        </w:rPr>
        <w:t>___________</w:t>
      </w:r>
    </w:p>
    <w:p w14:paraId="127CC9C6" w14:textId="77777777" w:rsidR="00CF10A7" w:rsidRPr="00C33C76" w:rsidRDefault="00CF10A7">
      <w:pPr>
        <w:rPr>
          <w:rFonts w:ascii="Assistant Light" w:hAnsi="Assistant Light" w:cs="Assistant Light"/>
        </w:rPr>
      </w:pPr>
    </w:p>
    <w:p w14:paraId="5855635B" w14:textId="77777777" w:rsidR="00CF10A7" w:rsidRPr="00C33C76" w:rsidRDefault="00752DD6">
      <w:pPr>
        <w:rPr>
          <w:rFonts w:ascii="Assistant Light" w:hAnsi="Assistant Light" w:cs="Assistant Light"/>
        </w:rPr>
      </w:pPr>
      <w:r w:rsidRPr="00C33C76">
        <w:rPr>
          <w:rFonts w:ascii="Assistant Light" w:hAnsi="Assistant Light" w:cs="Assistant Light"/>
        </w:rPr>
        <w:t>Voor akkoord:</w:t>
      </w:r>
    </w:p>
    <w:tbl>
      <w:tblPr>
        <w:tblStyle w:val="a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31"/>
        <w:gridCol w:w="4531"/>
      </w:tblGrid>
      <w:tr w:rsidR="00CF10A7" w:rsidRPr="00C24A3C" w14:paraId="39D50ECB" w14:textId="77777777">
        <w:tc>
          <w:tcPr>
            <w:tcW w:w="4531" w:type="dxa"/>
            <w:shd w:val="clear" w:color="auto" w:fill="E8E8E8"/>
          </w:tcPr>
          <w:p w14:paraId="5ED17D43" w14:textId="77777777" w:rsidR="00CF10A7" w:rsidRPr="00C33C76" w:rsidRDefault="00752DD6">
            <w:pPr>
              <w:rPr>
                <w:rFonts w:ascii="Assistant Light" w:hAnsi="Assistant Light" w:cs="Assistant Light"/>
                <w:b/>
              </w:rPr>
            </w:pPr>
            <w:r w:rsidRPr="00C33C76">
              <w:rPr>
                <w:rFonts w:ascii="Assistant Light" w:hAnsi="Assistant Light" w:cs="Assistant Light"/>
                <w:b/>
              </w:rPr>
              <w:t>Naam organisatie</w:t>
            </w:r>
          </w:p>
        </w:tc>
        <w:tc>
          <w:tcPr>
            <w:tcW w:w="4531" w:type="dxa"/>
          </w:tcPr>
          <w:p w14:paraId="25BF6010" w14:textId="77777777" w:rsidR="00CF10A7" w:rsidRPr="00C33C76" w:rsidRDefault="00CF10A7">
            <w:pPr>
              <w:rPr>
                <w:rFonts w:ascii="Assistant Light" w:hAnsi="Assistant Light" w:cs="Assistant Light"/>
              </w:rPr>
            </w:pPr>
          </w:p>
        </w:tc>
      </w:tr>
      <w:tr w:rsidR="00CF10A7" w:rsidRPr="00C24A3C" w14:paraId="7CA3D43C" w14:textId="77777777">
        <w:tc>
          <w:tcPr>
            <w:tcW w:w="4531" w:type="dxa"/>
            <w:shd w:val="clear" w:color="auto" w:fill="E8E8E8"/>
          </w:tcPr>
          <w:p w14:paraId="3DA55870" w14:textId="77777777" w:rsidR="00CF10A7" w:rsidRPr="00C33C76" w:rsidRDefault="00752DD6">
            <w:pPr>
              <w:rPr>
                <w:rFonts w:ascii="Assistant Light" w:hAnsi="Assistant Light" w:cs="Assistant Light"/>
                <w:b/>
              </w:rPr>
            </w:pPr>
            <w:r w:rsidRPr="00C33C76">
              <w:rPr>
                <w:rFonts w:ascii="Assistant Light" w:hAnsi="Assistant Light" w:cs="Assistant Light"/>
                <w:b/>
              </w:rPr>
              <w:t>Naam tekenbevoegd functionaris</w:t>
            </w:r>
          </w:p>
        </w:tc>
        <w:tc>
          <w:tcPr>
            <w:tcW w:w="4531" w:type="dxa"/>
          </w:tcPr>
          <w:p w14:paraId="0B3EA099" w14:textId="77777777" w:rsidR="00CF10A7" w:rsidRPr="00C33C76" w:rsidRDefault="00CF10A7">
            <w:pPr>
              <w:rPr>
                <w:rFonts w:ascii="Assistant Light" w:hAnsi="Assistant Light" w:cs="Assistant Light"/>
              </w:rPr>
            </w:pPr>
          </w:p>
        </w:tc>
      </w:tr>
      <w:tr w:rsidR="00CF10A7" w:rsidRPr="00C24A3C" w14:paraId="53E6AC8B" w14:textId="77777777">
        <w:tc>
          <w:tcPr>
            <w:tcW w:w="4531" w:type="dxa"/>
            <w:shd w:val="clear" w:color="auto" w:fill="E8E8E8"/>
          </w:tcPr>
          <w:p w14:paraId="34120D04" w14:textId="77777777" w:rsidR="00CF10A7" w:rsidRPr="00C33C76" w:rsidRDefault="00752DD6">
            <w:pPr>
              <w:rPr>
                <w:rFonts w:ascii="Assistant Light" w:hAnsi="Assistant Light" w:cs="Assistant Light"/>
                <w:b/>
              </w:rPr>
            </w:pPr>
            <w:r w:rsidRPr="00C33C76">
              <w:rPr>
                <w:rFonts w:ascii="Assistant Light" w:hAnsi="Assistant Light" w:cs="Assistant Light"/>
                <w:b/>
              </w:rPr>
              <w:t>Functie</w:t>
            </w:r>
          </w:p>
        </w:tc>
        <w:tc>
          <w:tcPr>
            <w:tcW w:w="4531" w:type="dxa"/>
          </w:tcPr>
          <w:p w14:paraId="338A18D0" w14:textId="77777777" w:rsidR="00CF10A7" w:rsidRPr="00C33C76" w:rsidRDefault="00CF10A7">
            <w:pPr>
              <w:rPr>
                <w:rFonts w:ascii="Assistant Light" w:hAnsi="Assistant Light" w:cs="Assistant Light"/>
              </w:rPr>
            </w:pPr>
          </w:p>
        </w:tc>
      </w:tr>
      <w:tr w:rsidR="00CF10A7" w:rsidRPr="00C24A3C" w14:paraId="0A2283E9" w14:textId="77777777">
        <w:trPr>
          <w:trHeight w:val="1512"/>
        </w:trPr>
        <w:tc>
          <w:tcPr>
            <w:tcW w:w="4531" w:type="dxa"/>
            <w:shd w:val="clear" w:color="auto" w:fill="E8E8E8"/>
          </w:tcPr>
          <w:p w14:paraId="53762730" w14:textId="77777777" w:rsidR="00CF10A7" w:rsidRPr="00C33C76" w:rsidRDefault="00752DD6">
            <w:pPr>
              <w:rPr>
                <w:rFonts w:ascii="Assistant Light" w:hAnsi="Assistant Light" w:cs="Assistant Light"/>
                <w:b/>
              </w:rPr>
            </w:pPr>
            <w:r w:rsidRPr="00C33C76">
              <w:rPr>
                <w:rFonts w:ascii="Assistant Light" w:hAnsi="Assistant Light" w:cs="Assistant Light"/>
                <w:b/>
              </w:rPr>
              <w:t>Handtekening</w:t>
            </w:r>
          </w:p>
          <w:p w14:paraId="76CA3C58" w14:textId="77777777" w:rsidR="00CF10A7" w:rsidRPr="00C33C76" w:rsidRDefault="00CF10A7">
            <w:pPr>
              <w:rPr>
                <w:rFonts w:ascii="Assistant Light" w:hAnsi="Assistant Light" w:cs="Assistant Light"/>
                <w:b/>
              </w:rPr>
            </w:pPr>
          </w:p>
          <w:p w14:paraId="4779E8FD" w14:textId="77777777" w:rsidR="00CF10A7" w:rsidRPr="00C33C76" w:rsidRDefault="00CF10A7">
            <w:pPr>
              <w:rPr>
                <w:rFonts w:ascii="Assistant Light" w:hAnsi="Assistant Light" w:cs="Assistant Light"/>
                <w:b/>
              </w:rPr>
            </w:pPr>
          </w:p>
          <w:p w14:paraId="2AEC16D7" w14:textId="77777777" w:rsidR="00CF10A7" w:rsidRPr="00C33C76" w:rsidRDefault="00CF10A7">
            <w:pPr>
              <w:rPr>
                <w:rFonts w:ascii="Assistant Light" w:hAnsi="Assistant Light" w:cs="Assistant Light"/>
                <w:b/>
              </w:rPr>
            </w:pPr>
          </w:p>
          <w:p w14:paraId="3E350348" w14:textId="77777777" w:rsidR="00CF10A7" w:rsidRPr="00C33C76" w:rsidRDefault="00CF10A7">
            <w:pPr>
              <w:rPr>
                <w:rFonts w:ascii="Assistant Light" w:hAnsi="Assistant Light" w:cs="Assistant Light"/>
                <w:b/>
              </w:rPr>
            </w:pPr>
          </w:p>
          <w:p w14:paraId="12CBBE72" w14:textId="77777777" w:rsidR="00CF10A7" w:rsidRPr="00C33C76" w:rsidRDefault="00CF10A7">
            <w:pPr>
              <w:rPr>
                <w:rFonts w:ascii="Assistant Light" w:hAnsi="Assistant Light" w:cs="Assistant Light"/>
                <w:b/>
              </w:rPr>
            </w:pPr>
          </w:p>
          <w:p w14:paraId="2D55D45C" w14:textId="77777777" w:rsidR="00CF10A7" w:rsidRPr="00C33C76" w:rsidRDefault="00CF10A7">
            <w:pPr>
              <w:rPr>
                <w:rFonts w:ascii="Assistant Light" w:hAnsi="Assistant Light" w:cs="Assistant Light"/>
                <w:b/>
              </w:rPr>
            </w:pPr>
          </w:p>
        </w:tc>
        <w:tc>
          <w:tcPr>
            <w:tcW w:w="4531" w:type="dxa"/>
          </w:tcPr>
          <w:p w14:paraId="50C0A90F" w14:textId="77777777" w:rsidR="00CF10A7" w:rsidRPr="00C33C76" w:rsidRDefault="00CF10A7">
            <w:pPr>
              <w:rPr>
                <w:rFonts w:ascii="Assistant Light" w:hAnsi="Assistant Light" w:cs="Assistant Light"/>
              </w:rPr>
            </w:pPr>
          </w:p>
        </w:tc>
      </w:tr>
      <w:tr w:rsidR="00CF10A7" w:rsidRPr="00C24A3C" w14:paraId="01DD0242" w14:textId="77777777">
        <w:tc>
          <w:tcPr>
            <w:tcW w:w="4531" w:type="dxa"/>
            <w:shd w:val="clear" w:color="auto" w:fill="E8E8E8"/>
          </w:tcPr>
          <w:p w14:paraId="692B44DA" w14:textId="77777777" w:rsidR="00CF10A7" w:rsidRPr="00C33C76" w:rsidRDefault="00752DD6">
            <w:pPr>
              <w:rPr>
                <w:rFonts w:ascii="Assistant Light" w:hAnsi="Assistant Light" w:cs="Assistant Light"/>
                <w:b/>
              </w:rPr>
            </w:pPr>
            <w:r w:rsidRPr="00C33C76">
              <w:rPr>
                <w:rFonts w:ascii="Assistant Light" w:hAnsi="Assistant Light" w:cs="Assistant Light"/>
                <w:b/>
              </w:rPr>
              <w:t xml:space="preserve">Plaats + datum </w:t>
            </w:r>
          </w:p>
        </w:tc>
        <w:tc>
          <w:tcPr>
            <w:tcW w:w="4531" w:type="dxa"/>
          </w:tcPr>
          <w:p w14:paraId="3BFD5CC7" w14:textId="77777777" w:rsidR="00CF10A7" w:rsidRPr="00C33C76" w:rsidRDefault="00CF10A7">
            <w:pPr>
              <w:rPr>
                <w:rFonts w:ascii="Assistant Light" w:hAnsi="Assistant Light" w:cs="Assistant Light"/>
              </w:rPr>
            </w:pPr>
          </w:p>
        </w:tc>
      </w:tr>
    </w:tbl>
    <w:p w14:paraId="16AC47CA" w14:textId="77777777" w:rsidR="00CF10A7" w:rsidRPr="00C33C76" w:rsidRDefault="00CF10A7">
      <w:pPr>
        <w:rPr>
          <w:rFonts w:ascii="Assistant Light" w:hAnsi="Assistant Light" w:cs="Assistant Light"/>
        </w:rPr>
      </w:pPr>
    </w:p>
    <w:p w14:paraId="6A4AD17F" w14:textId="77777777" w:rsidR="00CF10A7" w:rsidRDefault="00CF10A7"/>
    <w:sectPr w:rsidR="00CF10A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B057F6" w14:textId="77777777" w:rsidR="004D12FC" w:rsidRDefault="004D12FC" w:rsidP="00C24A3C">
      <w:pPr>
        <w:spacing w:after="0" w:line="240" w:lineRule="auto"/>
      </w:pPr>
      <w:r>
        <w:separator/>
      </w:r>
    </w:p>
  </w:endnote>
  <w:endnote w:type="continuationSeparator" w:id="0">
    <w:p w14:paraId="1FD6284A" w14:textId="77777777" w:rsidR="004D12FC" w:rsidRDefault="004D12FC" w:rsidP="00C24A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ssistant">
    <w:panose1 w:val="00000000000000000000"/>
    <w:charset w:val="00"/>
    <w:family w:val="auto"/>
    <w:pitch w:val="variable"/>
    <w:sig w:usb0="A00008FF" w:usb1="4000204B" w:usb2="00000000" w:usb3="00000000" w:csb0="00000021" w:csb1="00000000"/>
  </w:font>
  <w:font w:name="Assistant Light">
    <w:panose1 w:val="00000000000000000000"/>
    <w:charset w:val="00"/>
    <w:family w:val="auto"/>
    <w:pitch w:val="variable"/>
    <w:sig w:usb0="A00008FF" w:usb1="4000204B" w:usb2="00000000" w:usb3="00000000" w:csb0="0000002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A155DD" w14:textId="77777777" w:rsidR="007173F8" w:rsidRDefault="007173F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776493" w14:textId="16320ACA" w:rsidR="00752DD6" w:rsidRDefault="00752DD6" w:rsidP="00C33C76">
    <w:pPr>
      <w:pStyle w:val="Voettekst"/>
      <w:pBdr>
        <w:top w:val="single" w:sz="4" w:space="1" w:color="auto"/>
      </w:pBdr>
    </w:pPr>
    <w:r>
      <w:rPr>
        <w:color w:val="3C578C"/>
        <w:sz w:val="16"/>
        <w:szCs w:val="16"/>
      </w:rPr>
      <w:t xml:space="preserve">Bijlage 3.Prijzenblad - Kenmerk </w:t>
    </w:r>
    <w:r w:rsidR="007173F8">
      <w:rPr>
        <w:color w:val="3C578C"/>
        <w:sz w:val="16"/>
        <w:szCs w:val="16"/>
      </w:rPr>
      <w:t>472852</w:t>
    </w:r>
    <w:r>
      <w:rPr>
        <w:color w:val="3C578C"/>
        <w:sz w:val="16"/>
        <w:szCs w:val="16"/>
      </w:rPr>
      <w:t xml:space="preserve">- d.d. 24 juni 2024 </w:t>
    </w:r>
    <w:r>
      <w:rPr>
        <w:color w:val="3C578C"/>
        <w:sz w:val="16"/>
        <w:szCs w:val="16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61DC10" w14:textId="77777777" w:rsidR="007173F8" w:rsidRDefault="007173F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A04170" w14:textId="77777777" w:rsidR="004D12FC" w:rsidRDefault="004D12FC" w:rsidP="00C24A3C">
      <w:pPr>
        <w:spacing w:after="0" w:line="240" w:lineRule="auto"/>
      </w:pPr>
      <w:r>
        <w:separator/>
      </w:r>
    </w:p>
  </w:footnote>
  <w:footnote w:type="continuationSeparator" w:id="0">
    <w:p w14:paraId="091F48FF" w14:textId="77777777" w:rsidR="004D12FC" w:rsidRDefault="004D12FC" w:rsidP="00C24A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1B112C" w14:textId="77777777" w:rsidR="007173F8" w:rsidRDefault="007173F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85835A" w14:textId="6F8EEF5E" w:rsidR="00C24A3C" w:rsidRDefault="00C24A3C">
    <w:pPr>
      <w:pStyle w:val="Koptekst"/>
    </w:pPr>
    <w:r>
      <w:rPr>
        <w:noProof/>
      </w:rPr>
      <w:drawing>
        <wp:anchor distT="0" distB="0" distL="0" distR="0" simplePos="0" relativeHeight="251661312" behindDoc="1" locked="0" layoutInCell="1" hidden="0" allowOverlap="1" wp14:anchorId="5981DF4F" wp14:editId="1E6E8F07">
          <wp:simplePos x="0" y="0"/>
          <wp:positionH relativeFrom="column">
            <wp:posOffset>2894275</wp:posOffset>
          </wp:positionH>
          <wp:positionV relativeFrom="paragraph">
            <wp:posOffset>-8586</wp:posOffset>
          </wp:positionV>
          <wp:extent cx="3210671" cy="381000"/>
          <wp:effectExtent l="0" t="0" r="0" b="0"/>
          <wp:wrapNone/>
          <wp:docPr id="1721568879" name="image2.png" descr="Onderwijsgemeenschap Venlo &amp; Omstreken - OGV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Onderwijsgemeenschap Venlo &amp; Omstreken - OGVO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210671" cy="381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4C629B1E" wp14:editId="7DE5A8C8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233806" cy="398860"/>
          <wp:effectExtent l="0" t="0" r="0" b="0"/>
          <wp:wrapNone/>
          <wp:docPr id="1" name="Picture 7" descr="Afbeelding met Graphics, Lettertype, grafische vormgeving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7" descr="Afbeelding met Graphics, Lettertype, grafische vormgeving, logo&#10;&#10;Automatisch gegenereerde beschrijvi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3806" cy="3988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29B07D" w14:textId="77777777" w:rsidR="007173F8" w:rsidRDefault="007173F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D309BD"/>
    <w:multiLevelType w:val="multilevel"/>
    <w:tmpl w:val="9EE8927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8664009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10A7"/>
    <w:rsid w:val="00187377"/>
    <w:rsid w:val="001A694C"/>
    <w:rsid w:val="001A7593"/>
    <w:rsid w:val="001C0CE1"/>
    <w:rsid w:val="001F2A8B"/>
    <w:rsid w:val="003D43FA"/>
    <w:rsid w:val="004D12FC"/>
    <w:rsid w:val="0069235D"/>
    <w:rsid w:val="007173F8"/>
    <w:rsid w:val="00752DD6"/>
    <w:rsid w:val="00880A39"/>
    <w:rsid w:val="00A51F23"/>
    <w:rsid w:val="00C24A3C"/>
    <w:rsid w:val="00C33C76"/>
    <w:rsid w:val="00CF10A7"/>
    <w:rsid w:val="00FD2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C78101"/>
  <w15:docId w15:val="{D1ECBFCE-C687-4C1F-8576-B22825EB9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ptos" w:eastAsia="Aptos" w:hAnsi="Aptos" w:cs="Aptos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434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434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434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434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434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434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434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434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434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link w:val="TitelChar"/>
    <w:uiPriority w:val="10"/>
    <w:qFormat/>
    <w:rsid w:val="00B434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p1Char">
    <w:name w:val="Kop 1 Char"/>
    <w:basedOn w:val="Standaardalinea-lettertype"/>
    <w:link w:val="Kop1"/>
    <w:uiPriority w:val="9"/>
    <w:rsid w:val="00B434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434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434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43449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43449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4344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4344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4344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43449"/>
    <w:rPr>
      <w:rFonts w:eastAsiaTheme="majorEastAsia" w:cstheme="majorBidi"/>
      <w:color w:val="272727" w:themeColor="text1" w:themeTint="D8"/>
    </w:rPr>
  </w:style>
  <w:style w:type="character" w:customStyle="1" w:styleId="TitelChar">
    <w:name w:val="Titel Char"/>
    <w:basedOn w:val="Standaardalinea-lettertype"/>
    <w:link w:val="Titel"/>
    <w:uiPriority w:val="10"/>
    <w:rsid w:val="00B434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Pr>
      <w:color w:val="595959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434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434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43449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43449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43449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434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43449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43449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B434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471BD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471BD6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471BD6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71BD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71BD6"/>
    <w:rPr>
      <w:b/>
      <w:bCs/>
      <w:sz w:val="20"/>
      <w:szCs w:val="20"/>
    </w:rPr>
  </w:style>
  <w:style w:type="paragraph" w:styleId="Geenafstand">
    <w:name w:val="No Spacing"/>
    <w:uiPriority w:val="1"/>
    <w:qFormat/>
    <w:rsid w:val="00471BD6"/>
    <w:pPr>
      <w:spacing w:after="0" w:line="240" w:lineRule="auto"/>
    </w:p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Koptekst">
    <w:name w:val="header"/>
    <w:basedOn w:val="Standaard"/>
    <w:link w:val="KoptekstChar"/>
    <w:uiPriority w:val="99"/>
    <w:unhideWhenUsed/>
    <w:rsid w:val="00C24A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24A3C"/>
  </w:style>
  <w:style w:type="paragraph" w:styleId="Voettekst">
    <w:name w:val="footer"/>
    <w:basedOn w:val="Standaard"/>
    <w:link w:val="VoettekstChar"/>
    <w:uiPriority w:val="99"/>
    <w:unhideWhenUsed/>
    <w:rsid w:val="00C24A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24A3C"/>
  </w:style>
  <w:style w:type="paragraph" w:styleId="Revisie">
    <w:name w:val="Revision"/>
    <w:hidden/>
    <w:uiPriority w:val="99"/>
    <w:semiHidden/>
    <w:rsid w:val="00C24A3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TqLXRabMkUjSxNGz7+hOLSeeVqw==">CgMxLjAyDmguZWYwd250aWFraHVlOAByITFpR3NQWEFJSDBoTXpEeUxveTgyOERRS0E0UGdYbGNvdw==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DD255881D5E446A776E017924A58F3" ma:contentTypeVersion="18" ma:contentTypeDescription="Een nieuw document maken." ma:contentTypeScope="" ma:versionID="b3e2f1700e3bb113427dedd7a7dddb06">
  <xsd:schema xmlns:xsd="http://www.w3.org/2001/XMLSchema" xmlns:xs="http://www.w3.org/2001/XMLSchema" xmlns:p="http://schemas.microsoft.com/office/2006/metadata/properties" xmlns:ns2="df334da4-c630-45b1-95f0-858e998e8867" xmlns:ns3="118699ed-b0bb-4314-a950-7636bf7a902d" targetNamespace="http://schemas.microsoft.com/office/2006/metadata/properties" ma:root="true" ma:fieldsID="9ba44862e51224659c1a02abc26569ea" ns2:_="" ns3:_="">
    <xsd:import namespace="df334da4-c630-45b1-95f0-858e998e8867"/>
    <xsd:import namespace="118699ed-b0bb-4314-a950-7636bf7a902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334da4-c630-45b1-95f0-858e998e886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bd33877-02fa-4abe-82fe-02a0c837f103}" ma:internalName="TaxCatchAll" ma:showField="CatchAllData" ma:web="df334da4-c630-45b1-95f0-858e998e88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8699ed-b0bb-4314-a950-7636bf7a90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2fee4147-5b32-4bc8-b2bc-ab94365a0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C03D3113-6502-4E0C-98F8-F41CA50643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334da4-c630-45b1-95f0-858e998e8867"/>
    <ds:schemaRef ds:uri="118699ed-b0bb-4314-a950-7636bf7a90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6C5801B-3EB7-4BC9-B994-DACF0F2040E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147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Yvette Huugen</dc:creator>
  <cp:lastModifiedBy>Yvette Huugen</cp:lastModifiedBy>
  <cp:revision>7</cp:revision>
  <dcterms:created xsi:type="dcterms:W3CDTF">2024-06-21T13:04:00Z</dcterms:created>
  <dcterms:modified xsi:type="dcterms:W3CDTF">2024-06-24T10:08:00Z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0x010100C2DD255881D5E446A776E017924A58F3</vt:lpwstr>
  </property>
</Properties>
</file>