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73B81" w14:textId="7628B05F" w:rsidR="007A7A13" w:rsidRPr="000F0D19" w:rsidRDefault="007A7A13" w:rsidP="000F0D19">
      <w:pPr>
        <w:pStyle w:val="Kop1"/>
      </w:pPr>
      <w:bookmarkStart w:id="0" w:name="_Toc125363533"/>
      <w:bookmarkStart w:id="1" w:name="_Toc139275918"/>
      <w:r w:rsidRPr="000F0D19">
        <w:t>Bijlage 2</w:t>
      </w:r>
      <w:r w:rsidR="000F0D19">
        <w:t xml:space="preserve"> - </w:t>
      </w:r>
      <w:r w:rsidRPr="000F0D19">
        <w:t>Verklaring referentie selectiecriteria</w:t>
      </w:r>
      <w:bookmarkEnd w:id="0"/>
      <w:bookmarkEnd w:id="1"/>
      <w:r w:rsidRPr="000F0D19">
        <w:t xml:space="preserve"> </w:t>
      </w:r>
    </w:p>
    <w:p w14:paraId="17D2A81F" w14:textId="77777777" w:rsidR="007A7A13" w:rsidRPr="00B03913" w:rsidRDefault="007A7A13" w:rsidP="007A7A13"/>
    <w:p w14:paraId="62CC4D89" w14:textId="77777777" w:rsidR="00421953" w:rsidRDefault="007A7A13" w:rsidP="005F1CAB">
      <w:pPr>
        <w:pStyle w:val="Geenafstand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5F1CAB">
        <w:rPr>
          <w:rFonts w:ascii="Calibri" w:hAnsi="Calibri" w:cs="Calibri"/>
          <w:color w:val="000000"/>
          <w:sz w:val="22"/>
          <w:szCs w:val="22"/>
        </w:rPr>
        <w:t>Behorende bij de aanbesteding ‘</w:t>
      </w:r>
      <w:bookmarkStart w:id="2" w:name="_Hlk125618327"/>
      <w:r w:rsidR="00367CF7" w:rsidRPr="005F1CAB">
        <w:rPr>
          <w:rFonts w:ascii="Calibri" w:hAnsi="Calibri" w:cs="Calibri"/>
          <w:color w:val="000000"/>
          <w:sz w:val="22"/>
          <w:szCs w:val="22"/>
        </w:rPr>
        <w:t xml:space="preserve">Herinrichting </w:t>
      </w:r>
      <w:proofErr w:type="spellStart"/>
      <w:r w:rsidR="00367CF7" w:rsidRPr="005F1CAB">
        <w:rPr>
          <w:rFonts w:ascii="Calibri" w:hAnsi="Calibri" w:cs="Calibri"/>
          <w:color w:val="000000"/>
          <w:sz w:val="22"/>
          <w:szCs w:val="22"/>
        </w:rPr>
        <w:t>Oudlandsestraat</w:t>
      </w:r>
      <w:proofErr w:type="spellEnd"/>
      <w:r w:rsidR="00367CF7" w:rsidRPr="005F1CAB">
        <w:rPr>
          <w:rFonts w:ascii="Calibri" w:hAnsi="Calibri" w:cs="Calibri"/>
          <w:color w:val="000000"/>
          <w:sz w:val="22"/>
          <w:szCs w:val="22"/>
        </w:rPr>
        <w:t xml:space="preserve"> Steenbergen</w:t>
      </w:r>
      <w:bookmarkEnd w:id="2"/>
      <w:r w:rsidRPr="009C6DA9">
        <w:rPr>
          <w:rFonts w:ascii="Calibri" w:hAnsi="Calibri" w:cs="Calibri"/>
          <w:color w:val="000000"/>
          <w:sz w:val="22"/>
          <w:szCs w:val="22"/>
        </w:rPr>
        <w:t xml:space="preserve">’ van de gemeente </w:t>
      </w:r>
      <w:r w:rsidR="00367CF7" w:rsidRPr="009C6DA9">
        <w:rPr>
          <w:rFonts w:ascii="Calibri" w:hAnsi="Calibri" w:cs="Calibri"/>
          <w:color w:val="000000"/>
          <w:sz w:val="22"/>
          <w:szCs w:val="22"/>
        </w:rPr>
        <w:t>Steenbergen</w:t>
      </w:r>
      <w:r w:rsidRPr="009C6DA9">
        <w:rPr>
          <w:rFonts w:ascii="Calibri" w:hAnsi="Calibri" w:cs="Calibri"/>
          <w:color w:val="000000"/>
          <w:sz w:val="22"/>
          <w:szCs w:val="22"/>
        </w:rPr>
        <w:t xml:space="preserve"> met kenmerk </w:t>
      </w:r>
      <w:r w:rsidR="005F1CAB" w:rsidRPr="005F1CAB">
        <w:rPr>
          <w:rFonts w:ascii="Calibri" w:hAnsi="Calibri" w:cs="Calibri"/>
          <w:color w:val="000000"/>
          <w:sz w:val="22"/>
          <w:szCs w:val="22"/>
        </w:rPr>
        <w:t>siw008720</w:t>
      </w:r>
      <w:r w:rsidR="005F1CAB" w:rsidRPr="009C6DA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9C6DA9">
        <w:rPr>
          <w:rFonts w:ascii="Calibri" w:hAnsi="Calibri" w:cs="Calibri"/>
          <w:color w:val="000000"/>
          <w:sz w:val="22"/>
          <w:szCs w:val="22"/>
        </w:rPr>
        <w:t xml:space="preserve">d.d. </w:t>
      </w:r>
      <w:r w:rsidR="005F1CAB" w:rsidRPr="009C6DA9">
        <w:rPr>
          <w:rFonts w:ascii="Calibri" w:hAnsi="Calibri" w:cs="Calibri"/>
          <w:color w:val="000000"/>
          <w:sz w:val="22"/>
          <w:szCs w:val="22"/>
        </w:rPr>
        <w:t>23 april 2024</w:t>
      </w:r>
      <w:r w:rsidRPr="009C6DA9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6AD75014" w14:textId="348EBBED" w:rsidR="007A7A13" w:rsidRPr="00421953" w:rsidRDefault="007A7A13" w:rsidP="005F1CAB">
      <w:pPr>
        <w:pStyle w:val="Geenafstand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9C6DA9">
        <w:rPr>
          <w:rFonts w:ascii="Calibri" w:hAnsi="Calibri" w:cs="Calibri"/>
          <w:color w:val="000000"/>
          <w:sz w:val="22"/>
          <w:szCs w:val="22"/>
        </w:rPr>
        <w:t>De Gegadigde verklaart hiermee dat de referentie tot volle tevredenheid van de referent is verricht.</w:t>
      </w:r>
      <w:r w:rsidR="009C6DA9" w:rsidRPr="009C6DA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9C6DA9">
        <w:rPr>
          <w:rFonts w:ascii="Calibri" w:hAnsi="Calibri" w:cs="Calibri"/>
          <w:color w:val="000000"/>
          <w:sz w:val="22"/>
          <w:szCs w:val="22"/>
        </w:rPr>
        <w:t>De Opdrachtgever kan de referentie toetsen zonder voorafgaande toestemming van de Gegadigde</w:t>
      </w:r>
      <w:r w:rsidRPr="00713C55">
        <w:rPr>
          <w:rFonts w:cs="Calibri"/>
          <w:color w:val="000000"/>
          <w:szCs w:val="22"/>
        </w:rPr>
        <w:t>.</w:t>
      </w:r>
    </w:p>
    <w:p w14:paraId="61280B58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58482761" w14:textId="77777777" w:rsidR="007A7A13" w:rsidRPr="00713C55" w:rsidRDefault="007A7A13" w:rsidP="007A7A13">
      <w:pPr>
        <w:rPr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103"/>
      </w:tblGrid>
      <w:tr w:rsidR="007A7A13" w:rsidRPr="00713C55" w14:paraId="0EB3F260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8A1B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Referentie</w:t>
            </w:r>
            <w:r w:rsidRPr="00713C55">
              <w:rPr>
                <w:szCs w:val="22"/>
              </w:rPr>
              <w:t xml:space="preserve"> </w:t>
            </w:r>
            <w:r w:rsidRPr="00713C55">
              <w:rPr>
                <w:rFonts w:cs="Calibri"/>
                <w:color w:val="000000"/>
                <w:szCs w:val="22"/>
              </w:rPr>
              <w:t xml:space="preserve">(naam organisatie)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0DCB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  <w:tr w:rsidR="007A7A13" w:rsidRPr="00713C55" w14:paraId="02A1537C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073F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C277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  <w:tr w:rsidR="007A7A13" w:rsidRPr="00713C55" w14:paraId="363EEC9B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6017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13FF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  <w:tr w:rsidR="007A7A13" w:rsidRPr="00713C55" w14:paraId="6D31FAB6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D9BE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02EC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</w:tbl>
    <w:p w14:paraId="316C165F" w14:textId="77777777" w:rsidR="007A7A13" w:rsidRPr="00713C55" w:rsidRDefault="007A7A13" w:rsidP="007A7A13">
      <w:pPr>
        <w:rPr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5103"/>
      </w:tblGrid>
      <w:tr w:rsidR="007A7A13" w:rsidRPr="00713C55" w14:paraId="3C6609D2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16E7" w14:textId="13204BAC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Omschrijving van het project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4DF7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………………………………………………….……………………</w:t>
            </w:r>
          </w:p>
        </w:tc>
      </w:tr>
      <w:tr w:rsidR="007A7A13" w:rsidRPr="00713C55" w14:paraId="044F310A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9854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Omschrijving van de rol van</w:t>
            </w:r>
            <w:r w:rsidRPr="00713C55">
              <w:rPr>
                <w:rFonts w:cs="Calibri"/>
                <w:color w:val="000000"/>
                <w:szCs w:val="22"/>
              </w:rPr>
              <w:br/>
              <w:t>Gegadigde in de uitvoering van het</w:t>
            </w:r>
            <w:r w:rsidRPr="00713C55">
              <w:rPr>
                <w:rFonts w:cs="Calibri"/>
                <w:color w:val="000000"/>
                <w:szCs w:val="22"/>
              </w:rPr>
              <w:br/>
              <w:t xml:space="preserve">project en het proces.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9C98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………………………………………………….……………………</w:t>
            </w:r>
          </w:p>
        </w:tc>
      </w:tr>
      <w:tr w:rsidR="007A7A13" w:rsidRPr="00713C55" w14:paraId="45CD4922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FA7D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6D8A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  <w:tr w:rsidR="007A7A13" w:rsidRPr="00713C55" w14:paraId="243ABF30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7CE2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DAA4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</w:tbl>
    <w:p w14:paraId="7CC566C8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3C04F866" w14:textId="1C72F5DA" w:rsidR="007A7A13" w:rsidRDefault="007A7A13" w:rsidP="007A7A13">
      <w:pPr>
        <w:rPr>
          <w:rStyle w:val="normaltextrun"/>
          <w:rFonts w:cs="Calibri"/>
          <w:b/>
          <w:bCs/>
          <w:szCs w:val="22"/>
        </w:rPr>
      </w:pPr>
      <w:r w:rsidRPr="00885C53">
        <w:rPr>
          <w:rStyle w:val="normaltextrun"/>
          <w:rFonts w:cs="Calibri"/>
          <w:b/>
          <w:bCs/>
          <w:szCs w:val="22"/>
        </w:rPr>
        <w:t xml:space="preserve">Voor </w:t>
      </w:r>
      <w:r>
        <w:rPr>
          <w:rStyle w:val="normaltextrun"/>
          <w:rFonts w:cs="Calibri"/>
          <w:b/>
          <w:bCs/>
          <w:szCs w:val="22"/>
        </w:rPr>
        <w:t>iedere</w:t>
      </w:r>
      <w:r w:rsidRPr="00885C53">
        <w:rPr>
          <w:rStyle w:val="normaltextrun"/>
          <w:rFonts w:cs="Calibri"/>
          <w:b/>
          <w:bCs/>
          <w:szCs w:val="22"/>
        </w:rPr>
        <w:t xml:space="preserve"> referentie dient de Gegadigde een separate bijlage </w:t>
      </w:r>
      <w:r w:rsidR="000F0D19">
        <w:rPr>
          <w:rStyle w:val="normaltextrun"/>
          <w:rFonts w:cs="Calibri"/>
          <w:b/>
          <w:bCs/>
          <w:szCs w:val="22"/>
        </w:rPr>
        <w:t>2</w:t>
      </w:r>
      <w:r w:rsidRPr="00885C53">
        <w:rPr>
          <w:rStyle w:val="normaltextrun"/>
          <w:rFonts w:cs="Calibri"/>
          <w:b/>
          <w:bCs/>
          <w:szCs w:val="22"/>
        </w:rPr>
        <w:t xml:space="preserve"> in te vullen en bij te voegen bij de</w:t>
      </w:r>
      <w:r w:rsidRPr="00885C53">
        <w:rPr>
          <w:rStyle w:val="scxw241590612"/>
          <w:rFonts w:cs="Calibri"/>
          <w:szCs w:val="22"/>
        </w:rPr>
        <w:t> </w:t>
      </w:r>
      <w:r w:rsidRPr="00885C53">
        <w:rPr>
          <w:rStyle w:val="normaltextrun"/>
          <w:rFonts w:cs="Calibri"/>
          <w:b/>
          <w:bCs/>
          <w:szCs w:val="22"/>
        </w:rPr>
        <w:t>aanmelding</w:t>
      </w:r>
      <w:r>
        <w:rPr>
          <w:rStyle w:val="normaltextrun"/>
          <w:rFonts w:cs="Calibri"/>
          <w:b/>
          <w:bCs/>
          <w:szCs w:val="22"/>
        </w:rPr>
        <w:t>.</w:t>
      </w:r>
    </w:p>
    <w:p w14:paraId="25BA30B5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72EB4673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31A92">
        <w:rPr>
          <w:rFonts w:cs="Calibri"/>
          <w:color w:val="000000"/>
          <w:szCs w:val="22"/>
        </w:rPr>
        <w:t>Geef in de onderstaande tabel door middel van het aankruisen van het vakje aan welke onderdelen uw referentie voldoet:</w:t>
      </w:r>
      <w:r>
        <w:rPr>
          <w:rFonts w:cs="Calibri"/>
          <w:color w:val="000000"/>
          <w:szCs w:val="22"/>
        </w:rPr>
        <w:t xml:space="preserve"> </w:t>
      </w:r>
    </w:p>
    <w:p w14:paraId="380F2BC4" w14:textId="77777777" w:rsidR="000F0D19" w:rsidRDefault="000F0D19" w:rsidP="007A7A13">
      <w:pPr>
        <w:rPr>
          <w:rFonts w:cs="Calibri"/>
          <w:color w:val="000000"/>
          <w:szCs w:val="22"/>
        </w:rPr>
      </w:pPr>
    </w:p>
    <w:p w14:paraId="4FDB9A6B" w14:textId="77777777" w:rsidR="00FB15B1" w:rsidRDefault="00FB15B1" w:rsidP="00FB15B1">
      <w:pPr>
        <w:rPr>
          <w:rFonts w:cs="Calibri"/>
          <w:szCs w:val="22"/>
        </w:rPr>
      </w:pPr>
    </w:p>
    <w:tbl>
      <w:tblPr>
        <w:tblW w:w="90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9"/>
        <w:gridCol w:w="975"/>
      </w:tblGrid>
      <w:tr w:rsidR="00FB15B1" w14:paraId="3408B38F" w14:textId="77777777" w:rsidTr="008C01AF">
        <w:trPr>
          <w:trHeight w:val="300"/>
        </w:trPr>
        <w:tc>
          <w:tcPr>
            <w:tcW w:w="80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36BFDE74" w14:textId="77777777" w:rsidR="00FB15B1" w:rsidRPr="00F31E8D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bookmarkStart w:id="3" w:name="_Hlk130993525"/>
            <w:r w:rsidRPr="00F31E8D">
              <w:rPr>
                <w:rStyle w:val="eop"/>
                <w:rFonts w:cs="Calibri"/>
                <w:b/>
                <w:bCs/>
              </w:rPr>
              <w:t>1</w:t>
            </w:r>
            <w:r w:rsidRPr="00F31E8D">
              <w:rPr>
                <w:rStyle w:val="eop"/>
                <w:b/>
                <w:bCs/>
              </w:rPr>
              <w:t xml:space="preserve">. </w:t>
            </w:r>
            <w:r w:rsidRPr="00F31E8D">
              <w:rPr>
                <w:rFonts w:cs="Calibri"/>
                <w:b/>
                <w:bCs/>
              </w:rPr>
              <w:t>Aantoonbare ervaring heeft communicatie</w:t>
            </w:r>
            <w:r>
              <w:rPr>
                <w:rFonts w:cs="Calibri"/>
                <w:b/>
                <w:bCs/>
              </w:rPr>
              <w:t xml:space="preserve"> </w:t>
            </w:r>
            <w:r>
              <w:rPr>
                <w:b/>
                <w:bCs/>
              </w:rPr>
              <w:t>tijdens uitvoering</w:t>
            </w:r>
          </w:p>
        </w:tc>
        <w:tc>
          <w:tcPr>
            <w:tcW w:w="9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79C5CAF9" w14:textId="17A4F6AB" w:rsidR="00FB15B1" w:rsidRPr="00FC48B3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FB15B1" w14:paraId="78530C7E" w14:textId="77777777" w:rsidTr="008C01AF">
        <w:trPr>
          <w:trHeight w:val="300"/>
        </w:trPr>
        <w:tc>
          <w:tcPr>
            <w:tcW w:w="80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hideMark/>
          </w:tcPr>
          <w:p w14:paraId="4CDD4D97" w14:textId="77777777" w:rsidR="00FB15B1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Calibri"/>
                <w:color w:val="000000"/>
              </w:rPr>
            </w:pPr>
            <w:r w:rsidRPr="62035F08">
              <w:rPr>
                <w:rStyle w:val="normaltextrun"/>
                <w:rFonts w:cs="Calibri"/>
                <w:color w:val="000000" w:themeColor="text1"/>
              </w:rPr>
              <w:t>Aantoonbare ervaring aan de hand van een referentieproject waarbij Gegadigde</w:t>
            </w:r>
            <w:r w:rsidRPr="62035F08">
              <w:rPr>
                <w:rStyle w:val="scxw220698599"/>
                <w:rFonts w:cs="Calibri"/>
                <w:color w:val="000000" w:themeColor="text1"/>
              </w:rPr>
              <w:t> </w:t>
            </w:r>
            <w:r>
              <w:br/>
            </w:r>
            <w:r w:rsidRPr="62035F08">
              <w:rPr>
                <w:rStyle w:val="normaltextrun"/>
                <w:rFonts w:cs="Calibri"/>
                <w:color w:val="000000" w:themeColor="text1"/>
              </w:rPr>
              <w:t xml:space="preserve">verantwoordelijk is geweest voor </w:t>
            </w:r>
            <w:r>
              <w:rPr>
                <w:rStyle w:val="normaltextrun"/>
                <w:rFonts w:cs="Calibri"/>
                <w:color w:val="000000" w:themeColor="text1"/>
              </w:rPr>
              <w:t>de</w:t>
            </w:r>
            <w:r w:rsidRPr="62035F08">
              <w:rPr>
                <w:rStyle w:val="normaltextrun"/>
                <w:rFonts w:cs="Calibri"/>
                <w:color w:val="000000" w:themeColor="text1"/>
              </w:rPr>
              <w:t xml:space="preserve"> communicatie, waaronder minimaal onderstaande </w:t>
            </w:r>
            <w:r>
              <w:rPr>
                <w:rStyle w:val="normaltextrun"/>
                <w:rFonts w:cs="Calibri"/>
                <w:color w:val="000000" w:themeColor="text1"/>
              </w:rPr>
              <w:t>zaken</w:t>
            </w:r>
            <w:r w:rsidRPr="62035F08">
              <w:rPr>
                <w:rStyle w:val="normaltextrun"/>
                <w:rFonts w:cs="Calibri"/>
                <w:color w:val="000000" w:themeColor="text1"/>
              </w:rPr>
              <w:t xml:space="preserve"> zijn </w:t>
            </w:r>
            <w:r>
              <w:rPr>
                <w:rStyle w:val="normaltextrun"/>
                <w:rFonts w:cs="Calibri"/>
                <w:color w:val="000000" w:themeColor="text1"/>
              </w:rPr>
              <w:t>uitgevoerd</w:t>
            </w:r>
            <w:r w:rsidRPr="62035F08">
              <w:rPr>
                <w:rStyle w:val="normaltextrun"/>
                <w:rFonts w:cs="Calibri"/>
                <w:color w:val="000000" w:themeColor="text1"/>
              </w:rPr>
              <w:t>:</w:t>
            </w:r>
          </w:p>
          <w:p w14:paraId="60F66F1F" w14:textId="77777777" w:rsidR="00FB15B1" w:rsidRPr="00745690" w:rsidRDefault="00FB15B1" w:rsidP="008C01AF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rPr>
                <w:rStyle w:val="normaltextrun"/>
                <w:rFonts w:cs="Calibri"/>
                <w:color w:val="000000" w:themeColor="text1"/>
              </w:rPr>
            </w:pPr>
            <w:r>
              <w:rPr>
                <w:rStyle w:val="normaltextrun"/>
                <w:rFonts w:cs="Calibri"/>
                <w:color w:val="000000" w:themeColor="text1"/>
              </w:rPr>
              <w:t>W</w:t>
            </w:r>
            <w:r>
              <w:rPr>
                <w:rStyle w:val="normaltextrun"/>
                <w:color w:val="000000" w:themeColor="text1"/>
              </w:rPr>
              <w:t xml:space="preserve">ekelijkse communicatie richting betrokkenen over voortgang project. </w:t>
            </w:r>
          </w:p>
          <w:p w14:paraId="6911ED39" w14:textId="77777777" w:rsidR="00FB15B1" w:rsidRDefault="00FB15B1" w:rsidP="008C01AF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rPr>
                <w:rStyle w:val="normaltextrun"/>
                <w:rFonts w:cs="Calibri"/>
                <w:color w:val="000000" w:themeColor="text1"/>
              </w:rPr>
            </w:pPr>
            <w:r>
              <w:rPr>
                <w:rStyle w:val="normaltextrun"/>
                <w:rFonts w:cs="Calibri"/>
                <w:color w:val="000000" w:themeColor="text1"/>
              </w:rPr>
              <w:t xml:space="preserve">Informatie verstrekken en ontvangen van betrokkenen. </w:t>
            </w:r>
          </w:p>
          <w:p w14:paraId="6FC6924C" w14:textId="77777777" w:rsidR="00FB15B1" w:rsidRDefault="00FB15B1" w:rsidP="008C01AF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rPr>
                <w:rStyle w:val="normaltextrun"/>
                <w:rFonts w:cs="Calibri"/>
                <w:color w:val="000000" w:themeColor="text1"/>
              </w:rPr>
            </w:pPr>
            <w:r>
              <w:rPr>
                <w:rStyle w:val="normaltextrun"/>
                <w:rFonts w:cs="Calibri"/>
                <w:color w:val="000000" w:themeColor="text1"/>
              </w:rPr>
              <w:t xml:space="preserve">Klachten en opmerkingen registreren en archiveren. </w:t>
            </w:r>
          </w:p>
          <w:p w14:paraId="2FE771B6" w14:textId="77777777" w:rsidR="00FB15B1" w:rsidRDefault="00FB15B1" w:rsidP="008C01AF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rPr>
                <w:rStyle w:val="normaltextrun"/>
                <w:rFonts w:cs="Calibri"/>
                <w:color w:val="000000" w:themeColor="text1"/>
              </w:rPr>
            </w:pPr>
            <w:r>
              <w:rPr>
                <w:rStyle w:val="normaltextrun"/>
                <w:rFonts w:cs="Calibri"/>
                <w:color w:val="000000" w:themeColor="text1"/>
              </w:rPr>
              <w:t xml:space="preserve">Communiceren via sociale media. </w:t>
            </w:r>
          </w:p>
          <w:p w14:paraId="5D020F95" w14:textId="77777777" w:rsidR="00FB15B1" w:rsidRDefault="00FB15B1" w:rsidP="008C01AF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rPr>
                <w:rStyle w:val="normaltextrun"/>
                <w:rFonts w:cs="Calibri"/>
                <w:color w:val="000000" w:themeColor="text1"/>
              </w:rPr>
            </w:pPr>
            <w:r>
              <w:rPr>
                <w:rStyle w:val="normaltextrun"/>
                <w:rFonts w:cs="Calibri"/>
                <w:color w:val="000000" w:themeColor="text1"/>
              </w:rPr>
              <w:t>Communiceren met derden partijen, zoals kabels en leidingen beheerders.</w:t>
            </w:r>
          </w:p>
          <w:p w14:paraId="331CB75F" w14:textId="77777777" w:rsidR="00FB15B1" w:rsidRPr="00312CC4" w:rsidRDefault="00FB15B1" w:rsidP="008C01AF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rPr>
                <w:rStyle w:val="normaltextrun"/>
                <w:rFonts w:cs="Calibri"/>
                <w:color w:val="000000" w:themeColor="text1"/>
                <w:szCs w:val="22"/>
              </w:rPr>
            </w:pPr>
            <w:r w:rsidRPr="62035F08">
              <w:rPr>
                <w:rStyle w:val="normaltextrun"/>
                <w:rFonts w:cs="Calibri"/>
                <w:color w:val="000000" w:themeColor="text1"/>
                <w:szCs w:val="22"/>
              </w:rPr>
              <w:t xml:space="preserve">Projectomvang minimaal </w:t>
            </w:r>
            <w:r>
              <w:rPr>
                <w:rStyle w:val="normaltextrun"/>
                <w:rFonts w:cs="Calibri"/>
                <w:color w:val="000000" w:themeColor="text1"/>
                <w:szCs w:val="22"/>
              </w:rPr>
              <w:t>1,8</w:t>
            </w:r>
            <w:r w:rsidRPr="62035F08">
              <w:rPr>
                <w:rStyle w:val="normaltextrun"/>
                <w:rFonts w:cs="Calibri"/>
                <w:color w:val="000000" w:themeColor="text1"/>
                <w:szCs w:val="22"/>
              </w:rPr>
              <w:t xml:space="preserve"> miljoen.</w:t>
            </w:r>
          </w:p>
          <w:p w14:paraId="6FB39518" w14:textId="77777777" w:rsidR="00FB15B1" w:rsidRPr="00951BFC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color w:val="000000"/>
                <w:szCs w:val="22"/>
              </w:rPr>
            </w:pPr>
            <w:r w:rsidRPr="00CF1F9A">
              <w:rPr>
                <w:rStyle w:val="normaltextrun"/>
                <w:rFonts w:cs="Calibri"/>
                <w:color w:val="000000"/>
                <w:szCs w:val="22"/>
              </w:rPr>
              <w:t>Referentie mag niet ouder dan 5 jaar na datum indienen zijn.</w:t>
            </w:r>
            <w:r w:rsidRPr="00CF1F9A"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576BB4E6" w14:textId="77777777" w:rsidR="00FB15B1" w:rsidRPr="00CF1F9A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CF1F9A">
              <w:rPr>
                <w:rStyle w:val="eop"/>
                <w:rFonts w:cs="Calibri"/>
                <w:szCs w:val="22"/>
              </w:rPr>
              <w:t> </w:t>
            </w:r>
            <w:r w:rsidRPr="00CF1F9A">
              <w:rPr>
                <w:rStyle w:val="normaltextrun"/>
                <w:rFonts w:cs="Calibri"/>
                <w:szCs w:val="22"/>
              </w:rPr>
              <w:t>Uit de toelichting op de referentie dient beargumenteerd te blijken of hieraan is voldaan.</w:t>
            </w:r>
            <w:r w:rsidRPr="00CF1F9A">
              <w:rPr>
                <w:rStyle w:val="eop"/>
                <w:rFonts w:cs="Calibri"/>
                <w:szCs w:val="22"/>
              </w:rPr>
              <w:t> </w:t>
            </w:r>
          </w:p>
        </w:tc>
        <w:tc>
          <w:tcPr>
            <w:tcW w:w="9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hideMark/>
          </w:tcPr>
          <w:p w14:paraId="5A07CD12" w14:textId="2E97CD19" w:rsidR="00FB15B1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bookmarkEnd w:id="3"/>
      <w:tr w:rsidR="00FB15B1" w14:paraId="1BDC0FD6" w14:textId="77777777" w:rsidTr="008C01AF">
        <w:trPr>
          <w:trHeight w:val="300"/>
        </w:trPr>
        <w:tc>
          <w:tcPr>
            <w:tcW w:w="80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25133FA0" w14:textId="77777777" w:rsidR="00FB15B1" w:rsidRPr="00FC48B3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C48B3">
              <w:rPr>
                <w:rStyle w:val="eop"/>
                <w:rFonts w:cs="Calibri"/>
                <w:b/>
                <w:bCs/>
                <w:szCs w:val="22"/>
              </w:rPr>
              <w:t>2. </w:t>
            </w:r>
            <w:r>
              <w:rPr>
                <w:rStyle w:val="eop"/>
                <w:rFonts w:cs="Calibri"/>
                <w:b/>
                <w:bCs/>
                <w:szCs w:val="22"/>
              </w:rPr>
              <w:t>A</w:t>
            </w:r>
            <w:r>
              <w:rPr>
                <w:rStyle w:val="eop"/>
                <w:b/>
                <w:bCs/>
              </w:rPr>
              <w:t xml:space="preserve">antoonbare ervaring realisatie van een riool reconstructie en herinrichting van een deel van een wijk. </w:t>
            </w:r>
          </w:p>
          <w:p w14:paraId="6E7CAEB8" w14:textId="77777777" w:rsidR="00FB15B1" w:rsidRPr="00FC48B3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</w:p>
        </w:tc>
        <w:tc>
          <w:tcPr>
            <w:tcW w:w="9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4047C1A1" w14:textId="7E25C0DF" w:rsidR="00FB15B1" w:rsidRPr="00FC48B3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</w:p>
        </w:tc>
      </w:tr>
      <w:tr w:rsidR="00FB15B1" w14:paraId="6B0E8C78" w14:textId="77777777" w:rsidTr="008C01AF">
        <w:trPr>
          <w:trHeight w:val="300"/>
        </w:trPr>
        <w:tc>
          <w:tcPr>
            <w:tcW w:w="80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hideMark/>
          </w:tcPr>
          <w:p w14:paraId="6458501E" w14:textId="77777777" w:rsidR="00FB15B1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Calibri"/>
                <w:color w:val="000000"/>
                <w:szCs w:val="22"/>
              </w:rPr>
            </w:pPr>
            <w:r w:rsidRPr="62035F08">
              <w:rPr>
                <w:rStyle w:val="normaltextrun"/>
                <w:rFonts w:cs="Calibri"/>
                <w:color w:val="000000" w:themeColor="text1"/>
              </w:rPr>
              <w:t>Aantoonbare ervaring aan de hand van een referentieproject waarbij Gegadigde</w:t>
            </w:r>
            <w:r w:rsidRPr="62035F08">
              <w:rPr>
                <w:rStyle w:val="scxw220698599"/>
                <w:rFonts w:cs="Calibri"/>
                <w:color w:val="000000" w:themeColor="text1"/>
              </w:rPr>
              <w:t> </w:t>
            </w:r>
            <w:r>
              <w:br/>
            </w:r>
            <w:r w:rsidRPr="62035F08">
              <w:rPr>
                <w:rStyle w:val="normaltextrun"/>
                <w:rFonts w:cs="Calibri"/>
                <w:color w:val="000000" w:themeColor="text1"/>
              </w:rPr>
              <w:t>verantwoordelijk is geweest voor</w:t>
            </w:r>
            <w:r>
              <w:rPr>
                <w:rStyle w:val="normaltextrun"/>
                <w:rFonts w:cs="Calibri"/>
                <w:color w:val="000000" w:themeColor="text1"/>
              </w:rPr>
              <w:t>:</w:t>
            </w:r>
          </w:p>
          <w:p w14:paraId="2B0684C3" w14:textId="77777777" w:rsidR="00FB15B1" w:rsidRDefault="00FB15B1" w:rsidP="008C01AF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rPr>
                <w:rStyle w:val="normaltextrun"/>
                <w:rFonts w:cs="Calibri"/>
                <w:color w:val="000000" w:themeColor="text1"/>
              </w:rPr>
            </w:pPr>
            <w:r w:rsidRPr="62035F08">
              <w:rPr>
                <w:rStyle w:val="normaltextrun"/>
                <w:rFonts w:cs="Calibri"/>
                <w:color w:val="000000" w:themeColor="text1"/>
              </w:rPr>
              <w:t xml:space="preserve">Het volledig </w:t>
            </w:r>
            <w:r>
              <w:rPr>
                <w:rStyle w:val="normaltextrun"/>
                <w:rFonts w:cs="Calibri"/>
                <w:color w:val="000000" w:themeColor="text1"/>
              </w:rPr>
              <w:t xml:space="preserve">uitvoeren van een grootschalige riool reconstructie en herinrichting van een deel van een wijk. </w:t>
            </w:r>
          </w:p>
          <w:p w14:paraId="341FFBF7" w14:textId="77777777" w:rsidR="00FB15B1" w:rsidRPr="00772345" w:rsidRDefault="00FB15B1" w:rsidP="008C01AF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rPr>
                <w:rStyle w:val="normaltextrun"/>
                <w:rFonts w:cs="Calibri"/>
                <w:color w:val="000000" w:themeColor="text1"/>
              </w:rPr>
            </w:pPr>
            <w:r>
              <w:rPr>
                <w:rStyle w:val="normaltextrun"/>
                <w:rFonts w:cs="Calibri"/>
                <w:color w:val="000000" w:themeColor="text1"/>
              </w:rPr>
              <w:t>Coördineren met kabels en leidingen beheerders tijdens uitvoering</w:t>
            </w:r>
          </w:p>
          <w:p w14:paraId="4A120560" w14:textId="77777777" w:rsidR="00FB15B1" w:rsidRDefault="00FB15B1" w:rsidP="008C01AF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rPr>
                <w:rStyle w:val="normaltextrun"/>
                <w:color w:val="000000" w:themeColor="text1"/>
                <w:szCs w:val="22"/>
              </w:rPr>
            </w:pPr>
            <w:r w:rsidRPr="457D6298">
              <w:rPr>
                <w:rStyle w:val="normaltextrun"/>
                <w:color w:val="000000" w:themeColor="text1"/>
                <w:szCs w:val="22"/>
              </w:rPr>
              <w:t xml:space="preserve">Projectomvang minimaal </w:t>
            </w:r>
            <w:r>
              <w:rPr>
                <w:rStyle w:val="normaltextrun"/>
                <w:color w:val="000000" w:themeColor="text1"/>
                <w:szCs w:val="22"/>
              </w:rPr>
              <w:t>1,8</w:t>
            </w:r>
            <w:r w:rsidRPr="457D6298">
              <w:rPr>
                <w:rStyle w:val="normaltextrun"/>
                <w:color w:val="000000" w:themeColor="text1"/>
                <w:szCs w:val="22"/>
              </w:rPr>
              <w:t xml:space="preserve"> miljoen.</w:t>
            </w:r>
          </w:p>
          <w:p w14:paraId="30651B21" w14:textId="77777777" w:rsidR="00FB15B1" w:rsidRPr="00CF1F9A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>
              <w:rPr>
                <w:rStyle w:val="normaltextrun"/>
                <w:rFonts w:cs="Calibri"/>
                <w:color w:val="000000"/>
                <w:szCs w:val="22"/>
              </w:rPr>
              <w:t>R</w:t>
            </w:r>
            <w:r w:rsidRPr="00CF1F9A">
              <w:rPr>
                <w:rStyle w:val="normaltextrun"/>
                <w:rFonts w:cs="Calibri"/>
                <w:color w:val="000000"/>
                <w:szCs w:val="22"/>
              </w:rPr>
              <w:t>eferentie mag niet ouder dan 5 jaar na datum indienen zijn.</w:t>
            </w:r>
            <w:r w:rsidRPr="00CF1F9A"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31CE8001" w14:textId="77777777" w:rsidR="00FB15B1" w:rsidRDefault="00FB15B1" w:rsidP="008C01A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Calibri"/>
                <w:szCs w:val="22"/>
              </w:rPr>
              <w:t>Uit de toelichting op de referentie dient beargumenteerd te blijken of hieraan is voldaan.</w:t>
            </w:r>
            <w:r>
              <w:rPr>
                <w:rStyle w:val="eop"/>
                <w:rFonts w:cs="Calibri"/>
                <w:szCs w:val="22"/>
              </w:rPr>
              <w:t> </w:t>
            </w:r>
          </w:p>
        </w:tc>
        <w:tc>
          <w:tcPr>
            <w:tcW w:w="9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hideMark/>
          </w:tcPr>
          <w:p w14:paraId="5A1176FC" w14:textId="10A3FCCB" w:rsidR="00FB15B1" w:rsidRDefault="00FB15B1" w:rsidP="008C01AF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282FB927" w14:textId="77777777" w:rsidR="00FB15B1" w:rsidRPr="00FC48B3" w:rsidRDefault="00FB15B1" w:rsidP="00FB15B1">
      <w:pPr>
        <w:rPr>
          <w:rFonts w:cs="Calibri"/>
          <w:szCs w:val="22"/>
          <w:u w:val="single"/>
        </w:rPr>
      </w:pPr>
      <w:r w:rsidRPr="00261C61">
        <w:rPr>
          <w:rFonts w:cs="Calibri"/>
          <w:szCs w:val="22"/>
          <w:u w:val="single"/>
        </w:rPr>
        <w:t xml:space="preserve"> </w:t>
      </w:r>
    </w:p>
    <w:tbl>
      <w:tblPr>
        <w:tblW w:w="90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9"/>
        <w:gridCol w:w="975"/>
      </w:tblGrid>
      <w:tr w:rsidR="00FB15B1" w14:paraId="1E571ABC" w14:textId="77777777" w:rsidTr="008C01AF">
        <w:trPr>
          <w:trHeight w:val="300"/>
        </w:trPr>
        <w:tc>
          <w:tcPr>
            <w:tcW w:w="80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49DED3D3" w14:textId="77777777" w:rsidR="00FB15B1" w:rsidRPr="00FC48B3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bookmarkStart w:id="4" w:name="_Hlk130993723"/>
            <w:r>
              <w:rPr>
                <w:rStyle w:val="eop"/>
                <w:rFonts w:cs="Calibri"/>
                <w:b/>
                <w:bCs/>
                <w:szCs w:val="22"/>
              </w:rPr>
              <w:lastRenderedPageBreak/>
              <w:t>3</w:t>
            </w:r>
            <w:r w:rsidRPr="00FC48B3">
              <w:rPr>
                <w:rStyle w:val="eop"/>
                <w:rFonts w:cs="Calibri"/>
                <w:b/>
                <w:bCs/>
                <w:szCs w:val="22"/>
              </w:rPr>
              <w:t>. </w:t>
            </w:r>
            <w:r>
              <w:rPr>
                <w:rStyle w:val="eop"/>
                <w:rFonts w:cs="Calibri"/>
                <w:b/>
                <w:bCs/>
                <w:szCs w:val="22"/>
              </w:rPr>
              <w:t>A</w:t>
            </w:r>
            <w:r>
              <w:rPr>
                <w:rStyle w:val="eop"/>
                <w:b/>
                <w:bCs/>
              </w:rPr>
              <w:t>antoonbare ervaring met de aanleg van een gescheiden hoofdriolering</w:t>
            </w:r>
          </w:p>
          <w:p w14:paraId="04712A83" w14:textId="77777777" w:rsidR="00FB15B1" w:rsidRPr="00FC48B3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</w:p>
        </w:tc>
        <w:tc>
          <w:tcPr>
            <w:tcW w:w="9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04788370" w14:textId="09653602" w:rsidR="00FB15B1" w:rsidRPr="00FC48B3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</w:p>
        </w:tc>
      </w:tr>
      <w:tr w:rsidR="00FB15B1" w14:paraId="5A5DFA0D" w14:textId="77777777" w:rsidTr="008C01AF">
        <w:trPr>
          <w:trHeight w:val="300"/>
        </w:trPr>
        <w:tc>
          <w:tcPr>
            <w:tcW w:w="80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hideMark/>
          </w:tcPr>
          <w:p w14:paraId="0EA956DF" w14:textId="77777777" w:rsidR="00FB15B1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Calibri"/>
                <w:color w:val="000000"/>
                <w:szCs w:val="22"/>
              </w:rPr>
            </w:pPr>
            <w:r w:rsidRPr="62035F08">
              <w:rPr>
                <w:rStyle w:val="normaltextrun"/>
                <w:rFonts w:cs="Calibri"/>
              </w:rPr>
              <w:t>Gegadigde dient aantoonbare ervaring te hebben met</w:t>
            </w:r>
            <w:r>
              <w:rPr>
                <w:rStyle w:val="normaltextrun"/>
                <w:rFonts w:cs="Calibri"/>
              </w:rPr>
              <w:t>:</w:t>
            </w:r>
          </w:p>
          <w:p w14:paraId="117661CF" w14:textId="77777777" w:rsidR="00FB15B1" w:rsidRDefault="00FB15B1" w:rsidP="008C01AF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rStyle w:val="normaltextrun"/>
                <w:rFonts w:cs="Calibri"/>
                <w:color w:val="000000" w:themeColor="text1"/>
              </w:rPr>
            </w:pPr>
            <w:r w:rsidRPr="62035F08">
              <w:rPr>
                <w:rStyle w:val="normaltextrun"/>
                <w:rFonts w:cs="Calibri"/>
                <w:color w:val="000000" w:themeColor="text1"/>
              </w:rPr>
              <w:t xml:space="preserve">Ervaring met </w:t>
            </w:r>
            <w:r>
              <w:rPr>
                <w:rStyle w:val="normaltextrun"/>
                <w:rFonts w:cs="Calibri"/>
                <w:color w:val="000000" w:themeColor="text1"/>
              </w:rPr>
              <w:t>het</w:t>
            </w:r>
            <w:r w:rsidRPr="62035F08">
              <w:rPr>
                <w:rStyle w:val="normaltextrun"/>
                <w:rFonts w:cs="Calibri"/>
                <w:color w:val="000000" w:themeColor="text1"/>
              </w:rPr>
              <w:t xml:space="preserve"> aanleggen hoofdriool</w:t>
            </w:r>
            <w:r>
              <w:rPr>
                <w:rStyle w:val="normaltextrun"/>
                <w:rFonts w:cs="Calibri"/>
                <w:color w:val="000000" w:themeColor="text1"/>
              </w:rPr>
              <w:t xml:space="preserve"> met een minimale diameter van BT600mm</w:t>
            </w:r>
          </w:p>
          <w:p w14:paraId="05930FE7" w14:textId="77777777" w:rsidR="00FB15B1" w:rsidRDefault="00FB15B1" w:rsidP="008C01AF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rStyle w:val="normaltextrun"/>
                <w:rFonts w:cs="Calibri"/>
                <w:color w:val="000000" w:themeColor="text1"/>
              </w:rPr>
            </w:pPr>
            <w:r>
              <w:rPr>
                <w:rStyle w:val="normaltextrun"/>
                <w:rFonts w:cs="Calibri"/>
                <w:color w:val="000000" w:themeColor="text1"/>
              </w:rPr>
              <w:t>Volledig vervangen van huisaansluitingen</w:t>
            </w:r>
          </w:p>
          <w:p w14:paraId="75D5D241" w14:textId="77777777" w:rsidR="00FB15B1" w:rsidRDefault="00FB15B1" w:rsidP="008C01AF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rStyle w:val="normaltextrun"/>
                <w:rFonts w:cs="Calibri"/>
                <w:color w:val="000000" w:themeColor="text1"/>
              </w:rPr>
            </w:pPr>
            <w:r>
              <w:rPr>
                <w:rStyle w:val="normaltextrun"/>
                <w:rFonts w:cs="Calibri"/>
                <w:color w:val="000000" w:themeColor="text1"/>
              </w:rPr>
              <w:t>Ervaring met het aanleggen van betonputten met een minimaal gewicht van 15 ton</w:t>
            </w:r>
          </w:p>
          <w:p w14:paraId="26EFF071" w14:textId="4DDEFCD7" w:rsidR="00FB15B1" w:rsidRDefault="00FB15B1" w:rsidP="008C01AF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rStyle w:val="normaltextrun"/>
                <w:color w:val="000000" w:themeColor="text1"/>
                <w:szCs w:val="22"/>
              </w:rPr>
            </w:pPr>
            <w:r w:rsidRPr="457D6298">
              <w:rPr>
                <w:rStyle w:val="normaltextrun"/>
                <w:color w:val="000000" w:themeColor="text1"/>
                <w:szCs w:val="22"/>
              </w:rPr>
              <w:t xml:space="preserve">Projectomvang minimaal </w:t>
            </w:r>
            <w:r w:rsidR="00E03E67" w:rsidRPr="00E03E67">
              <w:rPr>
                <w:rStyle w:val="normaltextrun"/>
                <w:color w:val="FF0000"/>
                <w:szCs w:val="22"/>
              </w:rPr>
              <w:t>€</w:t>
            </w:r>
            <w:r w:rsidR="00E03E67" w:rsidRPr="00E03E67">
              <w:rPr>
                <w:rStyle w:val="normaltextrun"/>
                <w:color w:val="FF0000"/>
              </w:rPr>
              <w:t xml:space="preserve"> 720.000,-</w:t>
            </w:r>
            <w:r w:rsidRPr="457D6298">
              <w:rPr>
                <w:rStyle w:val="normaltextrun"/>
                <w:color w:val="000000" w:themeColor="text1"/>
                <w:szCs w:val="22"/>
              </w:rPr>
              <w:t>.</w:t>
            </w:r>
          </w:p>
          <w:p w14:paraId="5DE7D705" w14:textId="77777777" w:rsidR="00FB15B1" w:rsidRPr="00C33107" w:rsidRDefault="00FB15B1" w:rsidP="008C01AF">
            <w:pPr>
              <w:pStyle w:val="paragraph"/>
              <w:spacing w:before="0" w:beforeAutospacing="0" w:after="0" w:afterAutospacing="0"/>
              <w:ind w:left="720"/>
              <w:rPr>
                <w:rStyle w:val="normaltextrun"/>
                <w:rFonts w:cs="Calibri"/>
                <w:color w:val="000000" w:themeColor="text1"/>
              </w:rPr>
            </w:pPr>
          </w:p>
          <w:p w14:paraId="2230CEF5" w14:textId="77777777" w:rsidR="00FB15B1" w:rsidRDefault="00FB15B1" w:rsidP="008C01A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Calibri"/>
                <w:color w:val="000000"/>
                <w:szCs w:val="22"/>
              </w:rPr>
              <w:t>Referentie mag niet ouder dan 5 jaar na datum indienen zijn.</w:t>
            </w:r>
            <w:r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4580554F" w14:textId="77777777" w:rsidR="00FB15B1" w:rsidRDefault="00FB15B1" w:rsidP="008C01A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Calibri"/>
                <w:szCs w:val="22"/>
              </w:rPr>
              <w:t>Uit de toelichting op de referentie dient beargumenteerd te blijken of hieraan is voldaan.</w:t>
            </w:r>
            <w:r>
              <w:rPr>
                <w:rStyle w:val="eop"/>
                <w:rFonts w:cs="Calibri"/>
                <w:szCs w:val="22"/>
              </w:rPr>
              <w:t> </w:t>
            </w:r>
          </w:p>
        </w:tc>
        <w:tc>
          <w:tcPr>
            <w:tcW w:w="9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hideMark/>
          </w:tcPr>
          <w:p w14:paraId="67559C67" w14:textId="0AD59C1C" w:rsidR="00FB15B1" w:rsidRDefault="00FB15B1" w:rsidP="008C01AF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bookmarkEnd w:id="4"/>
    </w:tbl>
    <w:p w14:paraId="624EAE5F" w14:textId="77777777" w:rsidR="00FB15B1" w:rsidRPr="00FC48B3" w:rsidRDefault="00FB15B1" w:rsidP="00FB15B1">
      <w:pPr>
        <w:rPr>
          <w:rFonts w:cs="Calibri"/>
          <w:szCs w:val="22"/>
          <w:u w:val="single"/>
        </w:rPr>
      </w:pPr>
    </w:p>
    <w:tbl>
      <w:tblPr>
        <w:tblW w:w="90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9"/>
        <w:gridCol w:w="975"/>
      </w:tblGrid>
      <w:tr w:rsidR="00FB15B1" w:rsidRPr="00D90F77" w14:paraId="562CEF32" w14:textId="77777777" w:rsidTr="008C01AF">
        <w:trPr>
          <w:trHeight w:val="300"/>
        </w:trPr>
        <w:tc>
          <w:tcPr>
            <w:tcW w:w="80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7F8450B1" w14:textId="77777777" w:rsidR="00FB15B1" w:rsidRPr="00FC48B3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Calibri"/>
                <w:highlight w:val="yellow"/>
              </w:rPr>
            </w:pPr>
            <w:bookmarkStart w:id="5" w:name="_Hlk130994693"/>
            <w:r>
              <w:rPr>
                <w:rStyle w:val="eop"/>
                <w:b/>
                <w:bCs/>
              </w:rPr>
              <w:t>4</w:t>
            </w:r>
            <w:r w:rsidRPr="62035F08">
              <w:rPr>
                <w:rStyle w:val="eop"/>
                <w:b/>
                <w:bCs/>
              </w:rPr>
              <w:t xml:space="preserve">. </w:t>
            </w:r>
            <w:r w:rsidRPr="62035F08">
              <w:rPr>
                <w:rStyle w:val="eop"/>
                <w:rFonts w:cs="Calibri"/>
                <w:b/>
                <w:bCs/>
              </w:rPr>
              <w:t> </w:t>
            </w:r>
            <w:r w:rsidRPr="62035F08">
              <w:rPr>
                <w:rFonts w:cs="Calibri"/>
                <w:b/>
                <w:bCs/>
              </w:rPr>
              <w:t xml:space="preserve">Aantoonbare ervaring </w:t>
            </w:r>
            <w:r w:rsidRPr="00B20ACA">
              <w:rPr>
                <w:b/>
                <w:bCs/>
              </w:rPr>
              <w:t>met</w:t>
            </w:r>
            <w:r w:rsidRPr="00B20ACA">
              <w:rPr>
                <w:rFonts w:cs="Calibri"/>
                <w:b/>
                <w:bCs/>
              </w:rPr>
              <w:t xml:space="preserve"> </w:t>
            </w:r>
            <w:r w:rsidRPr="00C33107">
              <w:rPr>
                <w:rFonts w:cs="Calibri"/>
                <w:b/>
                <w:bCs/>
              </w:rPr>
              <w:t xml:space="preserve">het gebruik </w:t>
            </w:r>
            <w:r>
              <w:rPr>
                <w:rFonts w:cs="Calibri"/>
                <w:b/>
                <w:bCs/>
              </w:rPr>
              <w:t xml:space="preserve">emissie beperkend </w:t>
            </w:r>
            <w:r w:rsidRPr="00C33107">
              <w:rPr>
                <w:rFonts w:cs="Calibri"/>
                <w:b/>
                <w:bCs/>
              </w:rPr>
              <w:t>materieel</w:t>
            </w:r>
            <w:r>
              <w:rPr>
                <w:rFonts w:cs="Calibri"/>
              </w:rPr>
              <w:t xml:space="preserve"> </w:t>
            </w:r>
          </w:p>
        </w:tc>
        <w:tc>
          <w:tcPr>
            <w:tcW w:w="9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1218A2DF" w14:textId="44B767DD" w:rsidR="00FB15B1" w:rsidRPr="00FC48B3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FB15B1" w:rsidRPr="00D90F77" w14:paraId="4B72341B" w14:textId="77777777" w:rsidTr="008C01AF">
        <w:trPr>
          <w:trHeight w:val="300"/>
        </w:trPr>
        <w:tc>
          <w:tcPr>
            <w:tcW w:w="80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hideMark/>
          </w:tcPr>
          <w:p w14:paraId="14E1351F" w14:textId="77777777" w:rsidR="00FB15B1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Calibri"/>
                <w:szCs w:val="22"/>
              </w:rPr>
            </w:pPr>
            <w:r w:rsidRPr="00D90F77"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 w:rsidRPr="00D90F77"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 w:rsidRPr="00D90F77">
              <w:rPr>
                <w:rFonts w:cs="Calibri"/>
                <w:color w:val="000000"/>
                <w:szCs w:val="22"/>
              </w:rPr>
              <w:br/>
            </w:r>
            <w:r w:rsidRPr="00D90F77">
              <w:rPr>
                <w:rStyle w:val="normaltextrun"/>
                <w:rFonts w:cs="Calibri"/>
                <w:color w:val="000000"/>
                <w:szCs w:val="22"/>
              </w:rPr>
              <w:t>verantwoordelijk is geweest  voor</w:t>
            </w:r>
            <w:r>
              <w:rPr>
                <w:rStyle w:val="normaltextrun"/>
                <w:rFonts w:cs="Calibri"/>
                <w:color w:val="000000"/>
                <w:szCs w:val="22"/>
              </w:rPr>
              <w:t>:</w:t>
            </w:r>
          </w:p>
          <w:p w14:paraId="1EBFA594" w14:textId="77777777" w:rsidR="00FB15B1" w:rsidRDefault="00FB15B1" w:rsidP="008C01AF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Voor de uitvoering van een riool reconstructie met emissie beperkend materieel. </w:t>
            </w:r>
          </w:p>
          <w:p w14:paraId="393FE4E6" w14:textId="77777777" w:rsidR="00FB15B1" w:rsidRPr="00C33107" w:rsidRDefault="00FB15B1" w:rsidP="008C01AF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rPr>
                <w:rStyle w:val="normaltextrun"/>
                <w:color w:val="000000" w:themeColor="text1"/>
                <w:szCs w:val="22"/>
              </w:rPr>
            </w:pPr>
            <w:r w:rsidRPr="457D6298">
              <w:rPr>
                <w:rStyle w:val="normaltextrun"/>
                <w:color w:val="000000" w:themeColor="text1"/>
                <w:szCs w:val="22"/>
              </w:rPr>
              <w:t xml:space="preserve">Projectomvang minimaal </w:t>
            </w:r>
            <w:r>
              <w:rPr>
                <w:rStyle w:val="normaltextrun"/>
                <w:color w:val="000000" w:themeColor="text1"/>
                <w:szCs w:val="22"/>
              </w:rPr>
              <w:t>1,8</w:t>
            </w:r>
            <w:r w:rsidRPr="457D6298">
              <w:rPr>
                <w:rStyle w:val="normaltextrun"/>
                <w:color w:val="000000" w:themeColor="text1"/>
                <w:szCs w:val="22"/>
              </w:rPr>
              <w:t xml:space="preserve"> miljoen.</w:t>
            </w:r>
          </w:p>
          <w:p w14:paraId="633D25FE" w14:textId="77777777" w:rsidR="00FB15B1" w:rsidRDefault="00FB15B1" w:rsidP="008C01A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cs="Calibri"/>
              </w:rPr>
            </w:pPr>
          </w:p>
          <w:p w14:paraId="3BE76454" w14:textId="77777777" w:rsidR="00FB15B1" w:rsidRPr="00CF1F9A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>
              <w:rPr>
                <w:rStyle w:val="normaltextrun"/>
                <w:rFonts w:cs="Calibri"/>
                <w:color w:val="000000"/>
                <w:szCs w:val="22"/>
              </w:rPr>
              <w:t>R</w:t>
            </w:r>
            <w:r w:rsidRPr="00CF1F9A">
              <w:rPr>
                <w:rStyle w:val="normaltextrun"/>
                <w:rFonts w:cs="Calibri"/>
                <w:color w:val="000000"/>
                <w:szCs w:val="22"/>
              </w:rPr>
              <w:t>eferentie mag niet ouder dan 5 jaar na datum indienen zijn.</w:t>
            </w:r>
            <w:r w:rsidRPr="00CF1F9A"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3700C94D" w14:textId="77777777" w:rsidR="00FB15B1" w:rsidRPr="0067284E" w:rsidRDefault="00FB15B1" w:rsidP="008C01A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Calibri"/>
                <w:szCs w:val="22"/>
              </w:rPr>
              <w:t>Uit de toelichting op de referentie dient beargumenteerd te blijken of hieraan is voldaan.</w:t>
            </w:r>
            <w:r>
              <w:rPr>
                <w:rStyle w:val="eop"/>
                <w:rFonts w:cs="Calibri"/>
                <w:szCs w:val="22"/>
              </w:rPr>
              <w:t> </w:t>
            </w:r>
          </w:p>
        </w:tc>
        <w:tc>
          <w:tcPr>
            <w:tcW w:w="9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hideMark/>
          </w:tcPr>
          <w:p w14:paraId="34376032" w14:textId="272B570D" w:rsidR="00FB15B1" w:rsidRPr="00D90F77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bookmarkEnd w:id="5"/>
    </w:tbl>
    <w:p w14:paraId="7745D6C2" w14:textId="77777777" w:rsidR="00FB15B1" w:rsidRPr="00BC7AB4" w:rsidRDefault="00FB15B1" w:rsidP="00FB15B1">
      <w:pPr>
        <w:rPr>
          <w:rFonts w:cs="Calibri"/>
          <w:szCs w:val="22"/>
        </w:rPr>
      </w:pPr>
    </w:p>
    <w:tbl>
      <w:tblPr>
        <w:tblW w:w="90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9"/>
        <w:gridCol w:w="975"/>
      </w:tblGrid>
      <w:tr w:rsidR="00FB15B1" w:rsidRPr="00BC7AB4" w14:paraId="6D138F32" w14:textId="77777777" w:rsidTr="008C01AF">
        <w:trPr>
          <w:trHeight w:val="300"/>
        </w:trPr>
        <w:tc>
          <w:tcPr>
            <w:tcW w:w="80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4D4CC058" w14:textId="77777777" w:rsidR="00FB15B1" w:rsidRPr="001E2374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 xml:space="preserve">6. Verkeers-/ faseringsplannen </w:t>
            </w:r>
          </w:p>
        </w:tc>
        <w:tc>
          <w:tcPr>
            <w:tcW w:w="9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147BD127" w14:textId="4B185077" w:rsidR="00FB15B1" w:rsidRPr="001E2374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b/>
                <w:bCs/>
                <w:szCs w:val="22"/>
              </w:rPr>
            </w:pPr>
          </w:p>
        </w:tc>
      </w:tr>
      <w:tr w:rsidR="00FB15B1" w:rsidRPr="00BC7AB4" w14:paraId="0C7FA639" w14:textId="77777777" w:rsidTr="008C01AF">
        <w:trPr>
          <w:trHeight w:val="300"/>
        </w:trPr>
        <w:tc>
          <w:tcPr>
            <w:tcW w:w="807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hideMark/>
          </w:tcPr>
          <w:p w14:paraId="22695CB0" w14:textId="77777777" w:rsidR="00FB15B1" w:rsidRDefault="00FB15B1" w:rsidP="008C01AF">
            <w:pPr>
              <w:pStyle w:val="paragraph"/>
              <w:spacing w:before="0" w:beforeAutospacing="0" w:after="0" w:afterAutospacing="0" w:line="259" w:lineRule="auto"/>
              <w:rPr>
                <w:rStyle w:val="normaltextrun"/>
                <w:rFonts w:cs="Calibri"/>
                <w:color w:val="000000" w:themeColor="text1"/>
              </w:rPr>
            </w:pPr>
            <w:r>
              <w:rPr>
                <w:rStyle w:val="normaltextrun"/>
                <w:rFonts w:cs="Calibri"/>
                <w:color w:val="000000" w:themeColor="text1"/>
              </w:rPr>
              <w:t>Aantoonbare ervaring met het bedenken en uitvoeren van verkeersplannen/faseringen in vergelijkbare situaties. Eis, het borgen van de verkeersafwikkeling, van de diverse verkeersstromen tijdens de uitvoering.</w:t>
            </w:r>
          </w:p>
          <w:p w14:paraId="3F159897" w14:textId="77777777" w:rsidR="00FB15B1" w:rsidRDefault="00FB15B1" w:rsidP="008C01AF">
            <w:pPr>
              <w:pStyle w:val="paragraph"/>
              <w:spacing w:before="0" w:beforeAutospacing="0" w:after="0" w:afterAutospacing="0" w:line="259" w:lineRule="auto"/>
              <w:rPr>
                <w:rStyle w:val="normaltextrun"/>
                <w:rFonts w:cs="Calibri"/>
                <w:color w:val="000000" w:themeColor="text1"/>
              </w:rPr>
            </w:pPr>
          </w:p>
          <w:p w14:paraId="3A8BABBA" w14:textId="77777777" w:rsidR="00FB15B1" w:rsidRPr="00CF1F9A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>
              <w:rPr>
                <w:rStyle w:val="normaltextrun"/>
                <w:rFonts w:cs="Calibri"/>
                <w:color w:val="000000"/>
                <w:szCs w:val="22"/>
              </w:rPr>
              <w:t>R</w:t>
            </w:r>
            <w:r w:rsidRPr="00CF1F9A">
              <w:rPr>
                <w:rStyle w:val="normaltextrun"/>
                <w:rFonts w:cs="Calibri"/>
                <w:color w:val="000000"/>
                <w:szCs w:val="22"/>
              </w:rPr>
              <w:t>eferentie mag niet ouder dan 5 jaar na datum indienen zijn.</w:t>
            </w:r>
            <w:r w:rsidRPr="00CF1F9A"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1B47D45E" w14:textId="77777777" w:rsidR="00FB15B1" w:rsidRPr="00BC7AB4" w:rsidRDefault="00FB15B1" w:rsidP="008C01A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Calibri"/>
                <w:szCs w:val="22"/>
              </w:rPr>
              <w:t>Uit de toelichting op de referentie dient beargumenteerd te blijken of hieraan is voldaan.</w:t>
            </w:r>
            <w:r>
              <w:rPr>
                <w:rStyle w:val="eop"/>
                <w:rFonts w:cs="Calibri"/>
                <w:szCs w:val="22"/>
              </w:rPr>
              <w:t> </w:t>
            </w:r>
          </w:p>
        </w:tc>
        <w:tc>
          <w:tcPr>
            <w:tcW w:w="97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hideMark/>
          </w:tcPr>
          <w:p w14:paraId="2DAACCCD" w14:textId="7ED3D47F" w:rsidR="00FB15B1" w:rsidRPr="00BC7AB4" w:rsidRDefault="00FB15B1" w:rsidP="008C01AF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</w:p>
        </w:tc>
      </w:tr>
    </w:tbl>
    <w:p w14:paraId="17C0ECF1" w14:textId="77777777" w:rsidR="007A7A13" w:rsidRPr="00713C55" w:rsidRDefault="007A7A13" w:rsidP="007A7A13">
      <w:pPr>
        <w:rPr>
          <w:rFonts w:cs="Calibri"/>
          <w:color w:val="000000"/>
          <w:szCs w:val="22"/>
        </w:rPr>
      </w:pPr>
    </w:p>
    <w:p w14:paraId="5F4EA77A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t>Aldus naar waarheid ingevuld en rechtsgeldig ondertekend.</w:t>
      </w:r>
    </w:p>
    <w:p w14:paraId="677BC990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12F075C7" w14:textId="77777777" w:rsidR="007A7A13" w:rsidRPr="00713C55" w:rsidRDefault="007A7A13" w:rsidP="007A7A13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Naam aanmelder: …………………………………………………………………………………</w:t>
      </w:r>
      <w:r w:rsidRPr="00713C55">
        <w:rPr>
          <w:rFonts w:cs="Calibri"/>
          <w:color w:val="000000"/>
          <w:szCs w:val="22"/>
        </w:rPr>
        <w:br/>
      </w:r>
    </w:p>
    <w:p w14:paraId="2DE30C51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t xml:space="preserve">Plaats: </w:t>
      </w:r>
      <w:r>
        <w:rPr>
          <w:rFonts w:cs="Calibri"/>
          <w:color w:val="000000"/>
          <w:szCs w:val="22"/>
        </w:rPr>
        <w:tab/>
      </w:r>
      <w:r>
        <w:rPr>
          <w:rFonts w:cs="Calibri"/>
          <w:color w:val="000000"/>
          <w:szCs w:val="22"/>
        </w:rPr>
        <w:tab/>
        <w:t xml:space="preserve">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…………………………………………………………………………………</w:t>
      </w:r>
    </w:p>
    <w:p w14:paraId="7A5C3BAA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>Datum:</w:t>
      </w:r>
      <w:r>
        <w:rPr>
          <w:rFonts w:cs="Calibri"/>
          <w:color w:val="000000"/>
          <w:szCs w:val="22"/>
        </w:rPr>
        <w:tab/>
      </w:r>
      <w:r>
        <w:rPr>
          <w:rFonts w:cs="Calibri"/>
          <w:color w:val="000000"/>
          <w:szCs w:val="22"/>
        </w:rPr>
        <w:tab/>
        <w:t xml:space="preserve">   </w:t>
      </w:r>
      <w:r w:rsidRPr="00713C55">
        <w:rPr>
          <w:rFonts w:cs="Calibri"/>
          <w:color w:val="000000"/>
          <w:szCs w:val="22"/>
        </w:rPr>
        <w:t xml:space="preserve"> …………………………………………………………………………………</w:t>
      </w:r>
    </w:p>
    <w:p w14:paraId="3F69EA76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 xml:space="preserve">Naam: </w:t>
      </w:r>
      <w:r>
        <w:rPr>
          <w:rFonts w:cs="Calibri"/>
          <w:color w:val="000000"/>
          <w:szCs w:val="22"/>
        </w:rPr>
        <w:t xml:space="preserve">                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………………………………………………………………………………</w:t>
      </w:r>
      <w:r>
        <w:rPr>
          <w:rFonts w:cs="Calibri"/>
          <w:color w:val="000000"/>
          <w:szCs w:val="22"/>
        </w:rPr>
        <w:t>..</w:t>
      </w:r>
    </w:p>
    <w:p w14:paraId="5D547487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 xml:space="preserve">Functie: </w:t>
      </w:r>
      <w:r>
        <w:rPr>
          <w:rFonts w:cs="Calibri"/>
          <w:color w:val="000000"/>
          <w:szCs w:val="22"/>
        </w:rPr>
        <w:t xml:space="preserve">              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………………………………………………………………………………</w:t>
      </w:r>
      <w:r>
        <w:rPr>
          <w:rFonts w:cs="Calibri"/>
          <w:color w:val="000000"/>
          <w:szCs w:val="22"/>
        </w:rPr>
        <w:t>.</w:t>
      </w:r>
    </w:p>
    <w:p w14:paraId="0C0739B6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32071A9E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0C3DA65B" w14:textId="60798C45" w:rsidR="007A7A13" w:rsidRPr="007B169E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 xml:space="preserve">Ondertekening: </w:t>
      </w:r>
      <w:r>
        <w:rPr>
          <w:rFonts w:cs="Calibri"/>
          <w:color w:val="000000"/>
          <w:szCs w:val="22"/>
        </w:rPr>
        <w:t xml:space="preserve">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</w:t>
      </w:r>
      <w:r>
        <w:rPr>
          <w:rFonts w:cs="Calibri"/>
          <w:color w:val="000000"/>
          <w:szCs w:val="22"/>
        </w:rPr>
        <w:t>…………</w:t>
      </w:r>
    </w:p>
    <w:p w14:paraId="34239D1E" w14:textId="77777777" w:rsidR="007A7A13" w:rsidRPr="007B169E" w:rsidRDefault="007A7A13" w:rsidP="007A7A13">
      <w:pPr>
        <w:rPr>
          <w:rFonts w:cs="Calibri"/>
          <w:color w:val="000000"/>
          <w:szCs w:val="22"/>
        </w:rPr>
      </w:pPr>
    </w:p>
    <w:p w14:paraId="554F5A3E" w14:textId="77777777" w:rsidR="007A7A13" w:rsidRPr="007B169E" w:rsidRDefault="007A7A13" w:rsidP="007A7A13">
      <w:pPr>
        <w:rPr>
          <w:rFonts w:cs="Calibri"/>
          <w:color w:val="000000"/>
          <w:szCs w:val="22"/>
        </w:rPr>
      </w:pPr>
    </w:p>
    <w:p w14:paraId="6045EE43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75D27633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260D7804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6DC20419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07CF8915" w14:textId="77777777" w:rsidR="003F4969" w:rsidRDefault="003F4969"/>
    <w:sectPr w:rsidR="003F4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7F0DB"/>
    <w:multiLevelType w:val="hybridMultilevel"/>
    <w:tmpl w:val="8C46E38A"/>
    <w:lvl w:ilvl="0" w:tplc="A36E2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0263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941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4287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20B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7A04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B89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81E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0CD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E342A"/>
    <w:multiLevelType w:val="hybridMultilevel"/>
    <w:tmpl w:val="91B69188"/>
    <w:lvl w:ilvl="0" w:tplc="8B70C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062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24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604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C34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927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E29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BC8A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921C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1AE1B"/>
    <w:multiLevelType w:val="hybridMultilevel"/>
    <w:tmpl w:val="6762A86E"/>
    <w:lvl w:ilvl="0" w:tplc="EF60BF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41D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C6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E7D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4A90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30EA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B414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2AFE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B406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52D4BA"/>
    <w:multiLevelType w:val="hybridMultilevel"/>
    <w:tmpl w:val="823CC84C"/>
    <w:lvl w:ilvl="0" w:tplc="B43CE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260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546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FAD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EE06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10B8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12C7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E4E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E01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2D5BC7"/>
    <w:multiLevelType w:val="hybridMultilevel"/>
    <w:tmpl w:val="AB4ACBE4"/>
    <w:lvl w:ilvl="0" w:tplc="1D6E860E">
      <w:start w:val="1"/>
      <w:numFmt w:val="decimal"/>
      <w:lvlText w:val="%1)"/>
      <w:lvlJc w:val="left"/>
      <w:pPr>
        <w:ind w:left="720" w:hanging="360"/>
      </w:pPr>
      <w:rPr>
        <w:rFonts w:hint="default"/>
        <w:i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459340">
    <w:abstractNumId w:val="4"/>
  </w:num>
  <w:num w:numId="2" w16cid:durableId="1938630640">
    <w:abstractNumId w:val="2"/>
  </w:num>
  <w:num w:numId="3" w16cid:durableId="1292204218">
    <w:abstractNumId w:val="0"/>
  </w:num>
  <w:num w:numId="4" w16cid:durableId="1395667077">
    <w:abstractNumId w:val="3"/>
  </w:num>
  <w:num w:numId="5" w16cid:durableId="140125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A13"/>
    <w:rsid w:val="000F0D19"/>
    <w:rsid w:val="00233A0F"/>
    <w:rsid w:val="00367CF7"/>
    <w:rsid w:val="003F4969"/>
    <w:rsid w:val="00421953"/>
    <w:rsid w:val="005F1CAB"/>
    <w:rsid w:val="00641E32"/>
    <w:rsid w:val="007A7A13"/>
    <w:rsid w:val="009C6DA9"/>
    <w:rsid w:val="00AA2693"/>
    <w:rsid w:val="00CA63B2"/>
    <w:rsid w:val="00DE5E91"/>
    <w:rsid w:val="00E03E67"/>
    <w:rsid w:val="00F93469"/>
    <w:rsid w:val="00FB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C92B"/>
  <w15:chartTrackingRefBased/>
  <w15:docId w15:val="{BE16B682-5EE0-4135-AD9C-1DD23B4C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7A13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0F0D19"/>
    <w:pPr>
      <w:keepNext/>
      <w:outlineLvl w:val="0"/>
    </w:pPr>
    <w:rPr>
      <w:rFonts w:asciiTheme="minorHAnsi" w:eastAsia="Arial" w:hAnsiTheme="minorHAnsi" w:cstheme="minorHAnsi"/>
      <w:b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0D19"/>
    <w:rPr>
      <w:rFonts w:eastAsia="Arial" w:cstheme="minorHAnsi"/>
      <w:b/>
      <w:lang w:eastAsia="nl-NL"/>
    </w:rPr>
  </w:style>
  <w:style w:type="paragraph" w:customStyle="1" w:styleId="paragraph">
    <w:name w:val="paragraph"/>
    <w:basedOn w:val="Standaard"/>
    <w:rsid w:val="007A7A13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7A7A13"/>
  </w:style>
  <w:style w:type="character" w:customStyle="1" w:styleId="eop">
    <w:name w:val="eop"/>
    <w:basedOn w:val="Standaardalinea-lettertype"/>
    <w:rsid w:val="007A7A13"/>
  </w:style>
  <w:style w:type="character" w:customStyle="1" w:styleId="scxw220698599">
    <w:name w:val="scxw220698599"/>
    <w:basedOn w:val="Standaardalinea-lettertype"/>
    <w:rsid w:val="007A7A13"/>
  </w:style>
  <w:style w:type="character" w:customStyle="1" w:styleId="scxw241590612">
    <w:name w:val="scxw241590612"/>
    <w:basedOn w:val="Standaardalinea-lettertype"/>
    <w:rsid w:val="007A7A13"/>
  </w:style>
  <w:style w:type="paragraph" w:styleId="Lijstalinea">
    <w:name w:val="List Paragraph"/>
    <w:basedOn w:val="Standaard"/>
    <w:uiPriority w:val="34"/>
    <w:qFormat/>
    <w:rsid w:val="00DE5E91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367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367CF7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dfe798-36e6-4152-b882-d2e813c871fc">
      <Terms xmlns="http://schemas.microsoft.com/office/infopath/2007/PartnerControls"/>
    </lcf76f155ced4ddcb4097134ff3c332f>
    <TaxCatchAll xmlns="a9a174df-5c8b-4f27-91e7-8846efe30e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6" ma:contentTypeDescription="Een nieuw document maken." ma:contentTypeScope="" ma:versionID="d8fe9f57fad5c4b475604a18b4e10d4c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c1c5f105d9360492d5f96f0ba4b71ba4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DC98FD-490E-46D7-9EB3-3A35BFEB18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45A96A-E211-433B-8B7D-E70AF68A9AD1}">
  <ds:schemaRefs>
    <ds:schemaRef ds:uri="http://schemas.microsoft.com/office/2006/metadata/properties"/>
    <ds:schemaRef ds:uri="http://schemas.microsoft.com/office/infopath/2007/PartnerControls"/>
    <ds:schemaRef ds:uri="86dfe798-36e6-4152-b882-d2e813c871fc"/>
    <ds:schemaRef ds:uri="a9a174df-5c8b-4f27-91e7-8846efe30e4f"/>
  </ds:schemaRefs>
</ds:datastoreItem>
</file>

<file path=customXml/itemProps3.xml><?xml version="1.0" encoding="utf-8"?>
<ds:datastoreItem xmlns:ds="http://schemas.openxmlformats.org/officeDocument/2006/customXml" ds:itemID="{34EC7C02-BE53-47BD-9901-6565E4BFE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Hamelink</dc:creator>
  <cp:keywords/>
  <dc:description/>
  <cp:lastModifiedBy>Ilona van Middendorp - Kerbusch</cp:lastModifiedBy>
  <cp:revision>9</cp:revision>
  <dcterms:created xsi:type="dcterms:W3CDTF">2024-04-23T15:05:00Z</dcterms:created>
  <dcterms:modified xsi:type="dcterms:W3CDTF">2024-05-07T06:48:00Z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