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2022"/>
        <w:gridCol w:w="7606"/>
      </w:tblGrid>
      <w:tr w:rsidRPr="00A537C6" w:rsidR="000F2D49" w:rsidTr="476279B8" w14:paraId="627EAAA9" w14:textId="77777777">
        <w:tc>
          <w:tcPr>
            <w:tcW w:w="1050" w:type="pct"/>
          </w:tcPr>
          <w:p w:rsidRPr="00A537C6" w:rsidR="000F2D49" w:rsidP="476279B8" w:rsidRDefault="000F2D49" w14:paraId="6D894A2A" w14:textId="77777777">
            <w:pPr>
              <w:suppressAutoHyphens/>
              <w:rPr>
                <w:rFonts w:ascii="Verdana" w:hAnsi="Verdana" w:cs="Verdana"/>
                <w:sz w:val="18"/>
                <w:szCs w:val="18"/>
              </w:rPr>
            </w:pPr>
            <w:bookmarkStart w:name="_Ref470680324" w:id="0"/>
            <w:bookmarkStart w:name="_Toc30411375" w:id="1"/>
            <w:bookmarkStart w:name="_Toc68320941" w:id="2"/>
            <w:bookmarkStart w:name="_Ref463677747" w:id="3"/>
            <w:bookmarkStart w:name="_Toc68320945" w:id="4"/>
          </w:p>
          <w:p w:rsidRPr="00A537C6" w:rsidR="000F2D49" w:rsidP="476279B8" w:rsidRDefault="000F2D49" w14:paraId="46EF1256" w14:textId="77777777">
            <w:pPr>
              <w:suppressAutoHyphens/>
              <w:rPr>
                <w:rFonts w:ascii="Verdana" w:hAnsi="Verdana" w:cs="Verdana"/>
                <w:sz w:val="18"/>
                <w:szCs w:val="18"/>
              </w:rPr>
            </w:pPr>
            <w:r w:rsidRPr="00A537C6">
              <w:rPr>
                <w:rFonts w:ascii="Verdana" w:hAnsi="Verdana" w:cs="Verdana"/>
                <w:spacing w:val="-2"/>
                <w:sz w:val="18"/>
                <w:szCs w:val="18"/>
              </w:rPr>
              <w:t xml:space="preserve">Naam </w:t>
            </w:r>
            <w:proofErr w:type="spellStart"/>
            <w:r w:rsidRPr="00A537C6">
              <w:rPr>
                <w:rFonts w:ascii="Verdana" w:hAnsi="Verdana" w:cs="Verdana"/>
                <w:spacing w:val="-2"/>
                <w:sz w:val="18"/>
                <w:szCs w:val="18"/>
              </w:rPr>
              <w:t>Inschrijver</w:t>
            </w:r>
            <w:proofErr w:type="spellEnd"/>
          </w:p>
          <w:p w:rsidRPr="00A537C6" w:rsidR="000F2D49" w:rsidP="476279B8" w:rsidRDefault="000F2D49" w14:paraId="5C9F486E" w14:textId="77777777">
            <w:pPr>
              <w:suppressAutoHyphens/>
              <w:rPr>
                <w:rFonts w:ascii="Verdana" w:hAnsi="Verdana" w:cs="Verdana"/>
                <w:sz w:val="18"/>
                <w:szCs w:val="18"/>
              </w:rPr>
            </w:pPr>
          </w:p>
        </w:tc>
        <w:tc>
          <w:tcPr>
            <w:tcW w:w="3950" w:type="pct"/>
          </w:tcPr>
          <w:p w:rsidRPr="00A537C6" w:rsidR="000F2D49" w:rsidP="476279B8" w:rsidRDefault="000F2D49" w14:paraId="65AA7FF9" w14:textId="77777777">
            <w:pPr>
              <w:suppressAutoHyphens/>
              <w:rPr>
                <w:rFonts w:ascii="Verdana" w:hAnsi="Verdana" w:cs="Verdana"/>
                <w:sz w:val="18"/>
                <w:szCs w:val="18"/>
              </w:rPr>
            </w:pPr>
          </w:p>
          <w:p w:rsidRPr="00A537C6" w:rsidR="000F2D49" w:rsidP="476279B8" w:rsidRDefault="000F2D49" w14:paraId="58FC4F65" w14:textId="77777777">
            <w:pPr>
              <w:suppressAutoHyphens/>
              <w:rPr>
                <w:rFonts w:ascii="Verdana" w:hAnsi="Verdana" w:cs="Verdana"/>
                <w:sz w:val="18"/>
                <w:szCs w:val="18"/>
              </w:rPr>
            </w:pPr>
          </w:p>
        </w:tc>
      </w:tr>
      <w:bookmarkEnd w:id="0"/>
      <w:bookmarkEnd w:id="1"/>
      <w:bookmarkEnd w:id="2"/>
      <w:bookmarkEnd w:id="3"/>
      <w:bookmarkEnd w:id="4"/>
    </w:tbl>
    <w:p w:rsidR="000E21D9" w:rsidP="476279B8" w:rsidRDefault="000E21D9" w14:paraId="570D1AF3" w14:textId="77777777">
      <w:pPr>
        <w:suppressAutoHyphens/>
        <w:rPr>
          <w:rFonts w:ascii="Verdana" w:hAnsi="Verdana"/>
          <w:sz w:val="18"/>
          <w:szCs w:val="18"/>
        </w:rPr>
      </w:pPr>
    </w:p>
    <w:p w:rsidR="1FEB7327" w:rsidP="476279B8" w:rsidRDefault="476279B8" w14:paraId="4857DB1D" w14:textId="690972E2">
      <w:pPr>
        <w:spacing w:line="240" w:lineRule="auto"/>
        <w:rPr>
          <w:rFonts w:ascii="Verdana" w:hAnsi="Verdana" w:eastAsia="Verdana" w:cs="Verdana"/>
          <w:i/>
          <w:iCs/>
          <w:sz w:val="18"/>
          <w:szCs w:val="18"/>
        </w:rPr>
      </w:pPr>
      <w:r w:rsidRPr="476279B8">
        <w:rPr>
          <w:rFonts w:ascii="Verdana" w:hAnsi="Verdana" w:eastAsia="Verdana" w:cs="Verdana"/>
          <w:i/>
          <w:iCs/>
          <w:sz w:val="18"/>
          <w:szCs w:val="18"/>
        </w:rPr>
        <w:t xml:space="preserve">Als onderdeel van de Inschrijving moeten de antwoorden op onderstaande vragen worden ingediend. Per wens is de maximale omvang van het antwoord aangegeven en de maximaal te behalen punten. Per wens mag maximaal 1 illustrerende afbeelding gebruikt worden. Deze afbeelding dient als toelichting op de tekst. De afbeelding mag niet gebruikt worden om het aangegeven maximale aantal woorden te omzeilen. Bij overschrijding van het maximaal aantal woorden wordt slechts de tekst die binnen de limiet valt beoordeeld, de bovenmatige tekst wordt genegeerd. </w:t>
      </w:r>
      <w:r w:rsidR="1FEB7327">
        <w:br/>
      </w:r>
      <w:r w:rsidR="1FEB7327">
        <w:br/>
      </w:r>
      <w:r w:rsidRPr="476279B8">
        <w:rPr>
          <w:rFonts w:ascii="Verdana" w:hAnsi="Verdana" w:eastAsia="Verdana" w:cs="Verdana"/>
          <w:i/>
          <w:iCs/>
          <w:sz w:val="18"/>
          <w:szCs w:val="18"/>
        </w:rPr>
        <w:t>De score per wens is gebaseerd op: volledigheid, effectiviteit en mate waarin de aangeboden oplossing past bij de organisatie van Opdrachtgever. Deze drie elementen worden met gelijk gewicht in de beoordeling betrokken.</w:t>
      </w:r>
    </w:p>
    <w:p w:rsidR="0B63624B" w:rsidP="59B25B21" w:rsidRDefault="0B63624B" w14:paraId="158D433F" w14:textId="5FF1D7C8">
      <w:pPr>
        <w:rPr>
          <w:rFonts w:ascii="Verdana" w:hAnsi="Verdana" w:eastAsia="Verdana" w:cs="Verdana"/>
          <w:sz w:val="18"/>
          <w:szCs w:val="18"/>
        </w:rPr>
      </w:pPr>
      <w:r>
        <w:br/>
      </w:r>
      <w:r w:rsidRPr="06153E71" w:rsidR="59B25B21">
        <w:rPr>
          <w:rFonts w:ascii="Verdana" w:hAnsi="Verdana" w:eastAsia="Verdana" w:cs="Verdana"/>
          <w:b w:val="1"/>
          <w:bCs w:val="1"/>
          <w:sz w:val="18"/>
          <w:szCs w:val="18"/>
        </w:rPr>
        <w:t>Wens 1: Duurzaamheid</w:t>
      </w:r>
      <w:r>
        <w:br/>
      </w:r>
      <w:r w:rsidRPr="06153E71" w:rsidR="59B25B21">
        <w:rPr>
          <w:rFonts w:ascii="Verdana" w:hAnsi="Verdana" w:eastAsia="Verdana" w:cs="Verdana"/>
          <w:b w:val="1"/>
          <w:bCs w:val="1"/>
          <w:sz w:val="18"/>
          <w:szCs w:val="18"/>
        </w:rPr>
        <w:t>1</w:t>
      </w:r>
      <w:r w:rsidRPr="06153E71" w:rsidR="557C15E2">
        <w:rPr>
          <w:rFonts w:ascii="Verdana" w:hAnsi="Verdana" w:eastAsia="Verdana" w:cs="Verdana"/>
          <w:b w:val="1"/>
          <w:bCs w:val="1"/>
          <w:sz w:val="18"/>
          <w:szCs w:val="18"/>
        </w:rPr>
        <w:t>0</w:t>
      </w:r>
      <w:r w:rsidRPr="06153E71" w:rsidR="59B25B21">
        <w:rPr>
          <w:rFonts w:ascii="Verdana" w:hAnsi="Verdana" w:eastAsia="Verdana" w:cs="Verdana"/>
          <w:b w:val="1"/>
          <w:bCs w:val="1"/>
          <w:sz w:val="18"/>
          <w:szCs w:val="18"/>
        </w:rPr>
        <w:t xml:space="preserve"> punten (maximaal 1500 woorden)</w:t>
      </w:r>
      <w:r>
        <w:br/>
      </w:r>
      <w:r w:rsidRPr="06153E71" w:rsidR="226F58E4">
        <w:rPr>
          <w:rFonts w:ascii="Verdana" w:hAnsi="Verdana" w:eastAsia="Verdana" w:cs="Verdana"/>
          <w:sz w:val="18"/>
          <w:szCs w:val="18"/>
        </w:rPr>
        <w:t xml:space="preserve">NHL Stenden heeft duurzaamheid hoog in het vaandel. </w:t>
      </w:r>
      <w:r>
        <w:br/>
      </w:r>
      <w:r w:rsidRPr="06153E71" w:rsidR="59B25B21">
        <w:rPr>
          <w:rFonts w:ascii="Verdana" w:hAnsi="Verdana" w:eastAsia="Verdana" w:cs="Verdana"/>
          <w:sz w:val="18"/>
          <w:szCs w:val="18"/>
        </w:rPr>
        <w:t>Geef aan op welke wijze inschrijver zorgt dat NHL Stenden bij nieuwe leasecontracten de beschikking blijft houden over de op dat moment meest duurzame auto’s.</w:t>
      </w:r>
      <w:r>
        <w:br/>
      </w:r>
      <w:r>
        <w:br/>
      </w:r>
      <w:r w:rsidRPr="06153E71" w:rsidR="59B25B21">
        <w:rPr>
          <w:rFonts w:ascii="Verdana" w:hAnsi="Verdana" w:eastAsia="Verdana" w:cs="Verdana"/>
          <w:b w:val="1"/>
          <w:bCs w:val="1"/>
          <w:sz w:val="18"/>
          <w:szCs w:val="18"/>
        </w:rPr>
        <w:t>Wens 2: Levertijden</w:t>
      </w:r>
      <w:r>
        <w:br/>
      </w:r>
      <w:r w:rsidRPr="06153E71" w:rsidR="59B25B21">
        <w:rPr>
          <w:rFonts w:ascii="Verdana" w:hAnsi="Verdana" w:eastAsia="Verdana" w:cs="Verdana"/>
          <w:b w:val="1"/>
          <w:bCs w:val="1"/>
          <w:sz w:val="18"/>
          <w:szCs w:val="18"/>
        </w:rPr>
        <w:t>5 punten (maximaal 500 woorden)</w:t>
      </w:r>
      <w:r>
        <w:br/>
      </w:r>
      <w:r w:rsidRPr="06153E71" w:rsidR="25175567">
        <w:rPr>
          <w:rFonts w:ascii="Verdana" w:hAnsi="Verdana" w:eastAsia="Verdana" w:cs="Verdana"/>
          <w:sz w:val="18"/>
          <w:szCs w:val="18"/>
        </w:rPr>
        <w:t>Het komt soms voor dat NHL Stenden op korte termijn behoefte heeft aan een leaseauto, of dat juist verstoring in de markt plaatsvindt waardoor levertijden oplopen.</w:t>
      </w:r>
      <w:r>
        <w:br/>
      </w:r>
      <w:r w:rsidRPr="06153E71" w:rsidR="59B25B21">
        <w:rPr>
          <w:rFonts w:ascii="Verdana" w:hAnsi="Verdana" w:eastAsia="Verdana" w:cs="Verdana"/>
          <w:sz w:val="18"/>
          <w:szCs w:val="18"/>
        </w:rPr>
        <w:t>Geef aan op welke wijze inschrijver kan zorgen voor verkorte levertijden, al dan niet door gebruik van voorraadauto’s of occasion lease.</w:t>
      </w:r>
      <w:r>
        <w:br/>
      </w:r>
      <w:r>
        <w:br/>
      </w:r>
      <w:r w:rsidRPr="06153E71" w:rsidR="59B25B21">
        <w:rPr>
          <w:rFonts w:ascii="Verdana" w:hAnsi="Verdana" w:eastAsia="Verdana" w:cs="Verdana"/>
          <w:b w:val="1"/>
          <w:bCs w:val="1"/>
          <w:sz w:val="18"/>
          <w:szCs w:val="18"/>
        </w:rPr>
        <w:t>Wens 3: Advisering</w:t>
      </w:r>
      <w:r>
        <w:br/>
      </w:r>
      <w:r w:rsidRPr="06153E71" w:rsidR="1FDA474F">
        <w:rPr>
          <w:rFonts w:ascii="Verdana" w:hAnsi="Verdana" w:eastAsia="Verdana" w:cs="Verdana"/>
          <w:b w:val="1"/>
          <w:bCs w:val="1"/>
          <w:sz w:val="18"/>
          <w:szCs w:val="18"/>
        </w:rPr>
        <w:t>15</w:t>
      </w:r>
      <w:r w:rsidRPr="06153E71" w:rsidR="59B25B21">
        <w:rPr>
          <w:rFonts w:ascii="Verdana" w:hAnsi="Verdana" w:eastAsia="Verdana" w:cs="Verdana"/>
          <w:b w:val="1"/>
          <w:bCs w:val="1"/>
          <w:sz w:val="18"/>
          <w:szCs w:val="18"/>
        </w:rPr>
        <w:t xml:space="preserve"> punten (Maximaal 1500 woorden)</w:t>
      </w:r>
      <w:r>
        <w:br/>
      </w:r>
      <w:r w:rsidRPr="06153E71" w:rsidR="40514736">
        <w:rPr>
          <w:rFonts w:ascii="Verdana" w:hAnsi="Verdana" w:eastAsia="Verdana" w:cs="Verdana"/>
          <w:sz w:val="18"/>
          <w:szCs w:val="18"/>
        </w:rPr>
        <w:t xml:space="preserve">NHL Stenden </w:t>
      </w:r>
      <w:r w:rsidRPr="06153E71" w:rsidR="40514736">
        <w:rPr>
          <w:rFonts w:ascii="Verdana" w:hAnsi="Verdana" w:eastAsia="Verdana" w:cs="Verdana"/>
          <w:sz w:val="18"/>
          <w:szCs w:val="18"/>
        </w:rPr>
        <w:t>wil</w:t>
      </w:r>
      <w:r w:rsidRPr="06153E71" w:rsidR="0BC473D5">
        <w:rPr>
          <w:rFonts w:ascii="Verdana" w:hAnsi="Verdana" w:eastAsia="Verdana" w:cs="Verdana"/>
          <w:sz w:val="18"/>
          <w:szCs w:val="18"/>
        </w:rPr>
        <w:t xml:space="preserve"> </w:t>
      </w:r>
      <w:r w:rsidRPr="06153E71" w:rsidR="7BACB7BE">
        <w:rPr>
          <w:rFonts w:ascii="Verdana" w:hAnsi="Verdana" w:eastAsia="Verdana" w:cs="Verdana"/>
          <w:sz w:val="18"/>
          <w:szCs w:val="18"/>
        </w:rPr>
        <w:t>gedurende</w:t>
      </w:r>
      <w:r w:rsidRPr="06153E71" w:rsidR="7BACB7BE">
        <w:rPr>
          <w:rFonts w:ascii="Verdana" w:hAnsi="Verdana" w:eastAsia="Verdana" w:cs="Verdana"/>
          <w:sz w:val="18"/>
          <w:szCs w:val="18"/>
        </w:rPr>
        <w:t xml:space="preserve"> de looptijd van de overeenkomst</w:t>
      </w:r>
      <w:r w:rsidRPr="06153E71" w:rsidR="40514736">
        <w:rPr>
          <w:rFonts w:ascii="Verdana" w:hAnsi="Verdana" w:eastAsia="Verdana" w:cs="Verdana"/>
          <w:sz w:val="18"/>
          <w:szCs w:val="18"/>
        </w:rPr>
        <w:t xml:space="preserve"> graag advies o</w:t>
      </w:r>
      <w:r w:rsidRPr="06153E71" w:rsidR="43055197">
        <w:rPr>
          <w:rFonts w:ascii="Verdana" w:hAnsi="Verdana" w:eastAsia="Verdana" w:cs="Verdana"/>
          <w:sz w:val="18"/>
          <w:szCs w:val="18"/>
        </w:rPr>
        <w:t>m ervoor te zorgen dat huidige en nieuwe auto's blijven aansluiten bij de wensen van NHL Stenden</w:t>
      </w:r>
      <w:r w:rsidRPr="06153E71" w:rsidR="045E9A45">
        <w:rPr>
          <w:rFonts w:ascii="Verdana" w:hAnsi="Verdana" w:eastAsia="Verdana" w:cs="Verdana"/>
          <w:sz w:val="18"/>
          <w:szCs w:val="18"/>
        </w:rPr>
        <w:t>.</w:t>
      </w:r>
      <w:r w:rsidRPr="06153E71" w:rsidR="40514736">
        <w:rPr>
          <w:rFonts w:ascii="Verdana" w:hAnsi="Verdana" w:eastAsia="Verdana" w:cs="Verdana"/>
          <w:sz w:val="18"/>
          <w:szCs w:val="18"/>
        </w:rPr>
        <w:t xml:space="preserve"> </w:t>
      </w:r>
      <w:r>
        <w:br/>
      </w:r>
      <w:r w:rsidRPr="06153E71" w:rsidR="59B25B21">
        <w:rPr>
          <w:rFonts w:ascii="Verdana" w:hAnsi="Verdana" w:eastAsia="Verdana" w:cs="Verdana"/>
          <w:sz w:val="18"/>
          <w:szCs w:val="18"/>
        </w:rPr>
        <w:t>Geef aan op welke wijze Inschrijver de adviesfunctie invult bij een nieuwe leaseovereenkomst.</w:t>
      </w:r>
      <w:r>
        <w:br/>
      </w:r>
      <w:r>
        <w:br/>
      </w:r>
      <w:r w:rsidRPr="06153E71" w:rsidR="59B25B21">
        <w:rPr>
          <w:rFonts w:ascii="Verdana" w:hAnsi="Verdana" w:eastAsia="Verdana" w:cs="Verdana"/>
          <w:b w:val="1"/>
          <w:bCs w:val="1"/>
          <w:sz w:val="18"/>
          <w:szCs w:val="18"/>
        </w:rPr>
        <w:t>Wens 4: Bereikbaarheid</w:t>
      </w:r>
      <w:r>
        <w:br/>
      </w:r>
      <w:r w:rsidRPr="06153E71" w:rsidR="59B25B21">
        <w:rPr>
          <w:rFonts w:ascii="Verdana" w:hAnsi="Verdana" w:eastAsia="Verdana" w:cs="Verdana"/>
          <w:b w:val="1"/>
          <w:bCs w:val="1"/>
          <w:sz w:val="18"/>
          <w:szCs w:val="18"/>
        </w:rPr>
        <w:t>15 punten (Maximaal 200 woorden)</w:t>
      </w:r>
      <w:r>
        <w:br/>
      </w:r>
      <w:r w:rsidRPr="06153E71" w:rsidR="59B25B21">
        <w:rPr>
          <w:rFonts w:ascii="Verdana" w:hAnsi="Verdana" w:eastAsia="Verdana" w:cs="Verdana"/>
          <w:sz w:val="18"/>
          <w:szCs w:val="18"/>
        </w:rPr>
        <w:t>Geen aan wat de bereikbaarheid is van Inschrijver voor zowel Opdrachtgever alsmede hoe de bereikbaarheid is geregeld voor berijders van leaseauto’</w:t>
      </w:r>
      <w:r w:rsidRPr="06153E71" w:rsidR="2BE1A9A2">
        <w:rPr>
          <w:rFonts w:ascii="Verdana" w:hAnsi="Verdana" w:eastAsia="Verdana" w:cs="Verdana"/>
          <w:sz w:val="18"/>
          <w:szCs w:val="18"/>
        </w:rPr>
        <w:t>s</w:t>
      </w:r>
      <w:r w:rsidRPr="06153E71" w:rsidR="59B25B21">
        <w:rPr>
          <w:rFonts w:ascii="Verdana" w:hAnsi="Verdana" w:eastAsia="Verdana" w:cs="Verdana"/>
          <w:sz w:val="18"/>
          <w:szCs w:val="18"/>
        </w:rPr>
        <w:t>.</w:t>
      </w:r>
      <w:r w:rsidRPr="06153E71" w:rsidR="48A39259">
        <w:rPr>
          <w:rFonts w:ascii="Verdana" w:hAnsi="Verdana" w:eastAsia="Verdana" w:cs="Verdana"/>
          <w:sz w:val="18"/>
          <w:szCs w:val="18"/>
        </w:rPr>
        <w:t xml:space="preserve"> Betrek in het antwoord in ieder geval de communicatie indien er sprake is van een calamiteit voor de berijder en indien de berijder vragen heeft.</w:t>
      </w:r>
      <w:r>
        <w:br/>
      </w:r>
      <w:r>
        <w:br/>
      </w:r>
      <w:r w:rsidRPr="06153E71" w:rsidR="59B25B21">
        <w:rPr>
          <w:rFonts w:ascii="Verdana" w:hAnsi="Verdana" w:eastAsia="Verdana" w:cs="Verdana"/>
          <w:b w:val="1"/>
          <w:bCs w:val="1"/>
          <w:sz w:val="18"/>
          <w:szCs w:val="18"/>
        </w:rPr>
        <w:t>Wens 5: Schadeafhandeling</w:t>
      </w:r>
      <w:r w:rsidRPr="06153E71" w:rsidR="42810521">
        <w:rPr>
          <w:rFonts w:ascii="Verdana" w:hAnsi="Verdana" w:eastAsia="Verdana" w:cs="Verdana"/>
          <w:b w:val="1"/>
          <w:bCs w:val="1"/>
          <w:sz w:val="18"/>
          <w:szCs w:val="18"/>
        </w:rPr>
        <w:t xml:space="preserve"> en boetes</w:t>
      </w:r>
      <w:r>
        <w:br/>
      </w:r>
      <w:r w:rsidRPr="06153E71" w:rsidR="59B25B21">
        <w:rPr>
          <w:rFonts w:ascii="Verdana" w:hAnsi="Verdana" w:eastAsia="Verdana" w:cs="Verdana"/>
          <w:b w:val="1"/>
          <w:bCs w:val="1"/>
          <w:sz w:val="18"/>
          <w:szCs w:val="18"/>
        </w:rPr>
        <w:t>5 punten (Maximaal 500 woorden)</w:t>
      </w:r>
      <w:r>
        <w:br/>
      </w:r>
      <w:r w:rsidRPr="06153E71" w:rsidR="59B25B21">
        <w:rPr>
          <w:rFonts w:ascii="Verdana" w:hAnsi="Verdana" w:eastAsia="Verdana" w:cs="Verdana"/>
          <w:sz w:val="18"/>
          <w:szCs w:val="18"/>
        </w:rPr>
        <w:t>NHL Stenden wil zoveel mogelijk ontzorgd worden als het gaat om de afhandeling van schademeldingen en afhandeling van boetes. Geef aan op welke wijze NHL Stenden schades aan u kan melden en beschrijf de procedure die wordt gehanteerd voor de afhandeling van schades zo nauwkeurig mogelijk.</w:t>
      </w:r>
      <w:r w:rsidRPr="06153E71" w:rsidR="371E2E31">
        <w:rPr>
          <w:rFonts w:ascii="Verdana" w:hAnsi="Verdana" w:eastAsia="Verdana" w:cs="Verdana"/>
          <w:sz w:val="18"/>
          <w:szCs w:val="18"/>
        </w:rPr>
        <w:t xml:space="preserve"> Graag zien we ook terug hoe Inschrijver NHL Stenden op de hoogte houdt van deze </w:t>
      </w:r>
      <w:r w:rsidRPr="06153E71" w:rsidR="0D6D5014">
        <w:rPr>
          <w:rFonts w:ascii="Verdana" w:hAnsi="Verdana" w:eastAsia="Verdana" w:cs="Verdana"/>
          <w:sz w:val="18"/>
          <w:szCs w:val="18"/>
        </w:rPr>
        <w:t>situaties</w:t>
      </w:r>
      <w:r w:rsidRPr="06153E71" w:rsidR="371E2E31">
        <w:rPr>
          <w:rFonts w:ascii="Verdana" w:hAnsi="Verdana" w:eastAsia="Verdana" w:cs="Verdana"/>
          <w:sz w:val="18"/>
          <w:szCs w:val="18"/>
        </w:rPr>
        <w:t>.</w:t>
      </w:r>
    </w:p>
    <w:p w:rsidRPr="00A537C6" w:rsidR="00E26437" w:rsidP="6C85856A" w:rsidRDefault="59B25B21" w14:paraId="3B65A53A" w14:textId="3867C223">
      <w:pPr>
        <w:suppressAutoHyphens/>
        <w:rPr>
          <w:rFonts w:ascii="Verdana" w:hAnsi="Verdana" w:eastAsia="Verdana" w:cs="Verdana"/>
          <w:sz w:val="18"/>
          <w:szCs w:val="18"/>
        </w:rPr>
      </w:pPr>
      <w:r w:rsidRPr="6C85856A">
        <w:rPr>
          <w:rFonts w:ascii="Verdana" w:hAnsi="Verdana" w:eastAsia="Verdana" w:cs="Verdana"/>
          <w:b/>
          <w:bCs/>
          <w:sz w:val="18"/>
          <w:szCs w:val="18"/>
        </w:rPr>
        <w:t>Wens 6: Inleverprotocol</w:t>
      </w:r>
      <w:r w:rsidR="00E26437">
        <w:br/>
      </w:r>
      <w:r w:rsidRPr="6C85856A">
        <w:rPr>
          <w:rFonts w:ascii="Verdana" w:hAnsi="Verdana" w:eastAsia="Verdana" w:cs="Verdana"/>
          <w:b/>
          <w:bCs/>
          <w:sz w:val="18"/>
          <w:szCs w:val="18"/>
        </w:rPr>
        <w:t>5 punten (maximaal 1000 woorden)</w:t>
      </w:r>
      <w:r w:rsidR="00E26437">
        <w:br/>
      </w:r>
      <w:r w:rsidRPr="6C85856A">
        <w:rPr>
          <w:rFonts w:ascii="Verdana" w:hAnsi="Verdana" w:eastAsia="Verdana" w:cs="Verdana"/>
          <w:sz w:val="18"/>
          <w:szCs w:val="18"/>
        </w:rPr>
        <w:t>Geef aan op welke wijze de schouw bij inleveren van een of meerdere auto’s plaatsvindt. Geef daarbij aan hoe u omgaat met schades die pas bij de schouw blijken. Geef ook aan of u bij inlevering van de auto uitgaat van nieuwstaat, de staat die past bij het gebruik en de leeftijd van de auto of dat u hier een eigen methode in heeft.</w:t>
      </w:r>
      <w:r w:rsidR="00E26437">
        <w:br/>
      </w:r>
      <w:r w:rsidR="00E26437">
        <w:br/>
      </w:r>
      <w:r w:rsidRPr="6C85856A">
        <w:rPr>
          <w:rFonts w:ascii="Verdana" w:hAnsi="Verdana" w:eastAsia="Verdana" w:cs="Verdana"/>
          <w:b/>
          <w:bCs/>
          <w:sz w:val="18"/>
          <w:szCs w:val="18"/>
        </w:rPr>
        <w:t>Wens 7: Borging tariefstelling</w:t>
      </w:r>
      <w:r w:rsidR="00E26437">
        <w:br/>
      </w:r>
      <w:r w:rsidRPr="6C85856A">
        <w:rPr>
          <w:rFonts w:ascii="Verdana" w:hAnsi="Verdana" w:eastAsia="Verdana" w:cs="Verdana"/>
          <w:b/>
          <w:bCs/>
          <w:sz w:val="18"/>
          <w:szCs w:val="18"/>
        </w:rPr>
        <w:t>15 punten (maximaal 1000 woorden)</w:t>
      </w:r>
      <w:r w:rsidR="00E26437">
        <w:br/>
      </w:r>
      <w:r w:rsidRPr="6C85856A">
        <w:rPr>
          <w:rFonts w:ascii="Verdana" w:hAnsi="Verdana" w:eastAsia="Verdana" w:cs="Verdana"/>
          <w:sz w:val="18"/>
          <w:szCs w:val="18"/>
        </w:rPr>
        <w:t>Geef aan op welke wijze inschrijver borgt dat de tarieven zoals in de tender aangeboden zijn ook gedurende de looptijd van de overeenkomst gehandhaafd worden</w:t>
      </w:r>
      <w:r w:rsidRPr="6C85856A" w:rsidR="3FA6F5E0">
        <w:rPr>
          <w:rFonts w:ascii="Verdana" w:hAnsi="Verdana" w:eastAsia="Verdana" w:cs="Verdana"/>
          <w:sz w:val="18"/>
          <w:szCs w:val="18"/>
        </w:rPr>
        <w:t xml:space="preserve"> en marktconform blijven</w:t>
      </w:r>
      <w:r w:rsidRPr="6C85856A">
        <w:rPr>
          <w:rFonts w:ascii="Verdana" w:hAnsi="Verdana" w:eastAsia="Verdana" w:cs="Verdana"/>
          <w:sz w:val="18"/>
          <w:szCs w:val="18"/>
        </w:rPr>
        <w:t xml:space="preserve">. </w:t>
      </w:r>
    </w:p>
    <w:sectPr w:rsidRPr="00A537C6" w:rsidR="00E26437" w:rsidSect="007A28E8">
      <w:headerReference w:type="even" r:id="rId10"/>
      <w:headerReference w:type="default" r:id="rId11"/>
      <w:footerReference w:type="even" r:id="rId12"/>
      <w:footerReference w:type="default" r:id="rId13"/>
      <w:headerReference w:type="first" r:id="rId14"/>
      <w:footerReference w:type="first" r:id="rId15"/>
      <w:pgSz w:w="11906" w:h="16838" w:orient="portrait"/>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5955" w:rsidP="000F2D49" w:rsidRDefault="00915955" w14:paraId="6C1A5878" w14:textId="77777777">
      <w:pPr>
        <w:spacing w:after="0" w:line="240" w:lineRule="auto"/>
      </w:pPr>
      <w:r>
        <w:separator/>
      </w:r>
    </w:p>
  </w:endnote>
  <w:endnote w:type="continuationSeparator" w:id="0">
    <w:p w:rsidR="00915955" w:rsidP="000F2D49" w:rsidRDefault="00915955" w14:paraId="099AD35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0B61" w:rsidRDefault="00A00B61" w14:paraId="239817A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6E13" w:rsidP="0B2350D3" w:rsidRDefault="0B2350D3" w14:paraId="07F609A1" w14:textId="6DF44D2D">
    <w:pPr>
      <w:pStyle w:val="Footer"/>
      <w:tabs>
        <w:tab w:val="clear" w:pos="4536"/>
        <w:tab w:val="clear" w:pos="9072"/>
        <w:tab w:val="center" w:pos="4820"/>
        <w:tab w:val="right" w:pos="9638"/>
      </w:tabs>
      <w:rPr>
        <w:rFonts w:ascii="Verdana" w:hAnsi="Verdana"/>
        <w:sz w:val="16"/>
        <w:szCs w:val="16"/>
      </w:rPr>
    </w:pPr>
    <w:r w:rsidRPr="0B2350D3">
      <w:rPr>
        <w:rFonts w:ascii="Verdana" w:hAnsi="Verdana"/>
        <w:sz w:val="16"/>
        <w:szCs w:val="16"/>
      </w:rPr>
      <w:t>© NHL Stenden - Vertrouwelijk</w:t>
    </w:r>
    <w:r w:rsidR="00A36E13">
      <w:tab/>
    </w:r>
    <w:r w:rsidRPr="0B2350D3">
      <w:rPr>
        <w:rFonts w:ascii="Verdana" w:hAnsi="Verdana"/>
        <w:sz w:val="16"/>
        <w:szCs w:val="16"/>
      </w:rPr>
      <w:t xml:space="preserve">- </w:t>
    </w:r>
    <w:r w:rsidRPr="0B2350D3" w:rsidR="00A36E13">
      <w:rPr>
        <w:rStyle w:val="PageNumber"/>
        <w:rFonts w:ascii="Verdana" w:hAnsi="Verdana"/>
        <w:noProof/>
        <w:sz w:val="16"/>
        <w:szCs w:val="16"/>
      </w:rPr>
      <w:fldChar w:fldCharType="begin"/>
    </w:r>
    <w:r w:rsidRPr="0B2350D3" w:rsidR="00A36E13">
      <w:rPr>
        <w:rStyle w:val="PageNumber"/>
        <w:rFonts w:ascii="Verdana" w:hAnsi="Verdana"/>
        <w:sz w:val="16"/>
        <w:szCs w:val="16"/>
      </w:rPr>
      <w:instrText xml:space="preserve"> PAGE </w:instrText>
    </w:r>
    <w:r w:rsidRPr="0B2350D3" w:rsidR="00A36E13">
      <w:rPr>
        <w:rStyle w:val="PageNumber"/>
        <w:rFonts w:ascii="Verdana" w:hAnsi="Verdana"/>
        <w:sz w:val="16"/>
        <w:szCs w:val="16"/>
      </w:rPr>
      <w:fldChar w:fldCharType="separate"/>
    </w:r>
    <w:r w:rsidRPr="0B2350D3">
      <w:rPr>
        <w:rStyle w:val="PageNumber"/>
        <w:rFonts w:ascii="Verdana" w:hAnsi="Verdana"/>
        <w:noProof/>
        <w:sz w:val="16"/>
        <w:szCs w:val="16"/>
      </w:rPr>
      <w:t>1</w:t>
    </w:r>
    <w:r w:rsidRPr="0B2350D3" w:rsidR="00A36E13">
      <w:rPr>
        <w:rStyle w:val="PageNumber"/>
        <w:rFonts w:ascii="Verdana" w:hAnsi="Verdana"/>
        <w:noProof/>
        <w:sz w:val="16"/>
        <w:szCs w:val="16"/>
      </w:rPr>
      <w:fldChar w:fldCharType="end"/>
    </w:r>
    <w:r w:rsidRPr="0B2350D3">
      <w:rPr>
        <w:rFonts w:ascii="Verdana" w:hAnsi="Verdana"/>
        <w:sz w:val="16"/>
        <w:szCs w:val="16"/>
      </w:rPr>
      <w:t xml:space="preserve"> </w:t>
    </w:r>
  </w:p>
  <w:p w:rsidR="0B2350D3" w:rsidP="0B2350D3" w:rsidRDefault="0B2350D3" w14:paraId="789DC609" w14:textId="72BC2653">
    <w:pPr>
      <w:pStyle w:val="Footer"/>
      <w:tabs>
        <w:tab w:val="clear" w:pos="4536"/>
        <w:tab w:val="clear" w:pos="9072"/>
        <w:tab w:val="center" w:pos="4820"/>
        <w:tab w:val="right" w:pos="9638"/>
      </w:tabs>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0B61" w:rsidRDefault="00A00B61" w14:paraId="2F4192B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5955" w:rsidP="000F2D49" w:rsidRDefault="00915955" w14:paraId="698E4BED" w14:textId="77777777">
      <w:pPr>
        <w:spacing w:after="0" w:line="240" w:lineRule="auto"/>
      </w:pPr>
      <w:r>
        <w:separator/>
      </w:r>
    </w:p>
  </w:footnote>
  <w:footnote w:type="continuationSeparator" w:id="0">
    <w:p w:rsidR="00915955" w:rsidP="000F2D49" w:rsidRDefault="00915955" w14:paraId="0E3802E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0B61" w:rsidRDefault="00A00B61" w14:paraId="045E1FD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2D49" w:rsidP="007A28E8" w:rsidRDefault="00A00B61" w14:paraId="5DEF1F49" w14:textId="17905163">
    <w:pPr>
      <w:pStyle w:val="Header"/>
      <w:tabs>
        <w:tab w:val="clear" w:pos="4536"/>
        <w:tab w:val="clear" w:pos="9072"/>
        <w:tab w:val="center" w:pos="4820"/>
        <w:tab w:val="right" w:pos="9638"/>
      </w:tabs>
      <w:rPr>
        <w:rFonts w:ascii="Verdana" w:hAnsi="Verdana"/>
        <w:b/>
        <w:sz w:val="20"/>
        <w:szCs w:val="20"/>
      </w:rPr>
    </w:pPr>
    <w:r>
      <w:rPr>
        <w:rFonts w:ascii="Verdana" w:hAnsi="Verdana"/>
        <w:b/>
        <w:sz w:val="20"/>
        <w:szCs w:val="20"/>
      </w:rPr>
      <w:t xml:space="preserve">NHL Stenden EA </w:t>
    </w:r>
    <w:r w:rsidRPr="004D5BE0">
      <w:rPr>
        <w:rFonts w:ascii="Verdana" w:hAnsi="Verdana"/>
        <w:b/>
        <w:sz w:val="20"/>
        <w:szCs w:val="20"/>
      </w:rPr>
      <w:t>Leaseauto’s</w:t>
    </w:r>
    <w:r w:rsidRPr="004B1ECC" w:rsidR="000F2D49">
      <w:rPr>
        <w:rFonts w:ascii="Verdana" w:hAnsi="Verdana"/>
        <w:b/>
        <w:sz w:val="20"/>
        <w:szCs w:val="20"/>
      </w:rPr>
      <w:tab/>
    </w:r>
    <w:r w:rsidR="004B1ECC">
      <w:rPr>
        <w:rFonts w:ascii="Verdana" w:hAnsi="Verdana"/>
        <w:b/>
        <w:sz w:val="20"/>
        <w:szCs w:val="20"/>
      </w:rPr>
      <w:tab/>
    </w:r>
    <w:r w:rsidR="004B1ECC">
      <w:rPr>
        <w:rFonts w:ascii="Verdana" w:hAnsi="Verdana"/>
        <w:b/>
        <w:sz w:val="20"/>
        <w:szCs w:val="20"/>
      </w:rPr>
      <w:t xml:space="preserve">Formulier </w:t>
    </w:r>
    <w:r w:rsidR="000951E7">
      <w:rPr>
        <w:rFonts w:ascii="Verdana" w:hAnsi="Verdana"/>
        <w:b/>
        <w:sz w:val="20"/>
        <w:szCs w:val="20"/>
      </w:rPr>
      <w:t>C</w:t>
    </w:r>
    <w:r w:rsidR="00632DE8">
      <w:rPr>
        <w:rFonts w:ascii="Verdana" w:hAnsi="Verdana"/>
        <w:b/>
        <w:sz w:val="20"/>
        <w:szCs w:val="20"/>
      </w:rPr>
      <w:t>2</w:t>
    </w:r>
    <w:r w:rsidR="004B1ECC">
      <w:rPr>
        <w:rFonts w:ascii="Verdana" w:hAnsi="Verdana"/>
        <w:b/>
        <w:sz w:val="20"/>
        <w:szCs w:val="20"/>
      </w:rPr>
      <w:t xml:space="preserve"> </w:t>
    </w:r>
    <w:r w:rsidR="000951E7">
      <w:rPr>
        <w:rFonts w:ascii="Verdana" w:hAnsi="Verdana"/>
        <w:b/>
        <w:sz w:val="20"/>
        <w:szCs w:val="20"/>
      </w:rPr>
      <w:t>P</w:t>
    </w:r>
    <w:r w:rsidR="0098101C">
      <w:rPr>
        <w:rFonts w:ascii="Verdana" w:hAnsi="Verdana"/>
        <w:b/>
        <w:sz w:val="20"/>
        <w:szCs w:val="20"/>
      </w:rPr>
      <w:t xml:space="preserve">rogramma van </w:t>
    </w:r>
    <w:r w:rsidR="00632DE8">
      <w:rPr>
        <w:rFonts w:ascii="Verdana" w:hAnsi="Verdana"/>
        <w:b/>
        <w:sz w:val="20"/>
        <w:szCs w:val="20"/>
      </w:rPr>
      <w:t>Wensen</w:t>
    </w:r>
  </w:p>
  <w:p w:rsidRPr="004B1ECC" w:rsidR="00632DE8" w:rsidP="007A28E8" w:rsidRDefault="00632DE8" w14:paraId="6DAC76DF" w14:textId="77777777">
    <w:pPr>
      <w:pStyle w:val="Header"/>
      <w:tabs>
        <w:tab w:val="clear" w:pos="4536"/>
        <w:tab w:val="clear" w:pos="9072"/>
        <w:tab w:val="center" w:pos="4820"/>
        <w:tab w:val="right" w:pos="9638"/>
      </w:tabs>
      <w:rPr>
        <w:rFonts w:ascii="Verdana" w:hAnsi="Verdana"/>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0B61" w:rsidRDefault="00A00B61" w14:paraId="670408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278A"/>
    <w:multiLevelType w:val="hybridMultilevel"/>
    <w:tmpl w:val="4AECC96C"/>
    <w:lvl w:ilvl="0" w:tplc="04130001">
      <w:start w:val="1"/>
      <w:numFmt w:val="bullet"/>
      <w:lvlText w:val=""/>
      <w:lvlJc w:val="left"/>
      <w:pPr>
        <w:ind w:left="720" w:hanging="360"/>
      </w:pPr>
      <w:rPr>
        <w:rFonts w:hint="default" w:ascii="Symbol" w:hAnsi="Symbol"/>
      </w:rPr>
    </w:lvl>
    <w:lvl w:ilvl="1" w:tplc="D564FC90">
      <w:numFmt w:val="bullet"/>
      <w:lvlText w:val="•"/>
      <w:lvlJc w:val="left"/>
      <w:pPr>
        <w:ind w:left="1476" w:hanging="396"/>
      </w:pPr>
      <w:rPr>
        <w:rFonts w:hint="default" w:ascii="Arial" w:hAnsi="Arial" w:eastAsia="Times New Roman"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42F56EF2"/>
    <w:multiLevelType w:val="hybridMultilevel"/>
    <w:tmpl w:val="02305DEE"/>
    <w:lvl w:ilvl="0" w:tplc="FAE499B0">
      <w:start w:val="1"/>
      <w:numFmt w:val="bullet"/>
      <w:lvlText w:val=""/>
      <w:lvlJc w:val="left"/>
      <w:pPr>
        <w:ind w:left="720" w:hanging="360"/>
      </w:pPr>
      <w:rPr>
        <w:rFonts w:hint="default" w:ascii="Symbol" w:hAnsi="Symbol"/>
      </w:rPr>
    </w:lvl>
    <w:lvl w:ilvl="1" w:tplc="6D024FA4">
      <w:start w:val="1"/>
      <w:numFmt w:val="bullet"/>
      <w:lvlText w:val="o"/>
      <w:lvlJc w:val="left"/>
      <w:pPr>
        <w:ind w:left="1440" w:hanging="360"/>
      </w:pPr>
      <w:rPr>
        <w:rFonts w:hint="default" w:ascii="Courier New" w:hAnsi="Courier New"/>
      </w:rPr>
    </w:lvl>
    <w:lvl w:ilvl="2" w:tplc="9AD0A112">
      <w:start w:val="1"/>
      <w:numFmt w:val="bullet"/>
      <w:lvlText w:val=""/>
      <w:lvlJc w:val="left"/>
      <w:pPr>
        <w:ind w:left="2160" w:hanging="360"/>
      </w:pPr>
      <w:rPr>
        <w:rFonts w:hint="default" w:ascii="Wingdings" w:hAnsi="Wingdings"/>
      </w:rPr>
    </w:lvl>
    <w:lvl w:ilvl="3" w:tplc="9BEC2470">
      <w:start w:val="1"/>
      <w:numFmt w:val="bullet"/>
      <w:lvlText w:val=""/>
      <w:lvlJc w:val="left"/>
      <w:pPr>
        <w:ind w:left="2880" w:hanging="360"/>
      </w:pPr>
      <w:rPr>
        <w:rFonts w:hint="default" w:ascii="Symbol" w:hAnsi="Symbol"/>
      </w:rPr>
    </w:lvl>
    <w:lvl w:ilvl="4" w:tplc="4650D2BA">
      <w:start w:val="1"/>
      <w:numFmt w:val="bullet"/>
      <w:lvlText w:val="o"/>
      <w:lvlJc w:val="left"/>
      <w:pPr>
        <w:ind w:left="3600" w:hanging="360"/>
      </w:pPr>
      <w:rPr>
        <w:rFonts w:hint="default" w:ascii="Courier New" w:hAnsi="Courier New"/>
      </w:rPr>
    </w:lvl>
    <w:lvl w:ilvl="5" w:tplc="B0E4ACB6">
      <w:start w:val="1"/>
      <w:numFmt w:val="bullet"/>
      <w:lvlText w:val=""/>
      <w:lvlJc w:val="left"/>
      <w:pPr>
        <w:ind w:left="4320" w:hanging="360"/>
      </w:pPr>
      <w:rPr>
        <w:rFonts w:hint="default" w:ascii="Wingdings" w:hAnsi="Wingdings"/>
      </w:rPr>
    </w:lvl>
    <w:lvl w:ilvl="6" w:tplc="5FD870D8">
      <w:start w:val="1"/>
      <w:numFmt w:val="bullet"/>
      <w:lvlText w:val=""/>
      <w:lvlJc w:val="left"/>
      <w:pPr>
        <w:ind w:left="5040" w:hanging="360"/>
      </w:pPr>
      <w:rPr>
        <w:rFonts w:hint="default" w:ascii="Symbol" w:hAnsi="Symbol"/>
      </w:rPr>
    </w:lvl>
    <w:lvl w:ilvl="7" w:tplc="917CEFC0">
      <w:start w:val="1"/>
      <w:numFmt w:val="bullet"/>
      <w:lvlText w:val="o"/>
      <w:lvlJc w:val="left"/>
      <w:pPr>
        <w:ind w:left="5760" w:hanging="360"/>
      </w:pPr>
      <w:rPr>
        <w:rFonts w:hint="default" w:ascii="Courier New" w:hAnsi="Courier New"/>
      </w:rPr>
    </w:lvl>
    <w:lvl w:ilvl="8" w:tplc="2EA0120A">
      <w:start w:val="1"/>
      <w:numFmt w:val="bullet"/>
      <w:lvlText w:val=""/>
      <w:lvlJc w:val="left"/>
      <w:pPr>
        <w:ind w:left="6480" w:hanging="360"/>
      </w:pPr>
      <w:rPr>
        <w:rFonts w:hint="default" w:ascii="Wingdings" w:hAnsi="Wingdings"/>
      </w:rPr>
    </w:lvl>
  </w:abstractNum>
  <w:abstractNum w:abstractNumId="2" w15:restartNumberingAfterBreak="0">
    <w:nsid w:val="6B8D5764"/>
    <w:multiLevelType w:val="hybridMultilevel"/>
    <w:tmpl w:val="428C467A"/>
    <w:lvl w:ilvl="0" w:tplc="11CE4C0E">
      <w:numFmt w:val="bullet"/>
      <w:lvlText w:val="-"/>
      <w:lvlJc w:val="left"/>
      <w:pPr>
        <w:ind w:left="720" w:hanging="360"/>
      </w:pPr>
      <w:rPr>
        <w:rFonts w:hint="default" w:ascii="Arial" w:hAnsi="Arial" w:eastAsia="Times New Roman" w:cs="Aria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6F1F3812"/>
    <w:multiLevelType w:val="hybridMultilevel"/>
    <w:tmpl w:val="9A24CE0C"/>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7B93192A"/>
    <w:multiLevelType w:val="hybridMultilevel"/>
    <w:tmpl w:val="072C97A4"/>
    <w:lvl w:ilvl="0" w:tplc="C79AE8A8">
      <w:start w:val="4"/>
      <w:numFmt w:val="bullet"/>
      <w:lvlText w:val="-"/>
      <w:lvlJc w:val="left"/>
      <w:pPr>
        <w:tabs>
          <w:tab w:val="num" w:pos="360"/>
        </w:tabs>
        <w:ind w:left="360" w:hanging="360"/>
      </w:pPr>
      <w:rPr>
        <w:rFonts w:hint="default" w:ascii="Arial" w:hAnsi="Arial" w:eastAsia="Times New Roman" w:cs="Symbol"/>
      </w:rPr>
    </w:lvl>
    <w:lvl w:ilvl="1" w:tplc="04130003" w:tentative="1">
      <w:start w:val="1"/>
      <w:numFmt w:val="bullet"/>
      <w:lvlText w:val="o"/>
      <w:lvlJc w:val="left"/>
      <w:pPr>
        <w:tabs>
          <w:tab w:val="num" w:pos="1080"/>
        </w:tabs>
        <w:ind w:left="1080" w:hanging="360"/>
      </w:pPr>
      <w:rPr>
        <w:rFonts w:hint="default" w:ascii="Courier New" w:hAnsi="Courier New" w:cs="Arial"/>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Arial"/>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Arial"/>
      </w:rPr>
    </w:lvl>
    <w:lvl w:ilvl="8" w:tplc="04130005" w:tentative="1">
      <w:start w:val="1"/>
      <w:numFmt w:val="bullet"/>
      <w:lvlText w:val=""/>
      <w:lvlJc w:val="left"/>
      <w:pPr>
        <w:tabs>
          <w:tab w:val="num" w:pos="6120"/>
        </w:tabs>
        <w:ind w:left="6120" w:hanging="360"/>
      </w:pPr>
      <w:rPr>
        <w:rFonts w:hint="default" w:ascii="Wingdings" w:hAnsi="Wingdings"/>
      </w:rPr>
    </w:lvl>
  </w:abstractNum>
  <w:num w:numId="1" w16cid:durableId="84033422">
    <w:abstractNumId w:val="1"/>
  </w:num>
  <w:num w:numId="2" w16cid:durableId="1410348628">
    <w:abstractNumId w:val="4"/>
  </w:num>
  <w:num w:numId="3" w16cid:durableId="441532242">
    <w:abstractNumId w:val="0"/>
  </w:num>
  <w:num w:numId="4" w16cid:durableId="225067470">
    <w:abstractNumId w:val="3"/>
  </w:num>
  <w:num w:numId="5" w16cid:durableId="1879705968">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D49"/>
    <w:rsid w:val="000951E7"/>
    <w:rsid w:val="000E21D9"/>
    <w:rsid w:val="000F2D49"/>
    <w:rsid w:val="001316BB"/>
    <w:rsid w:val="001919B5"/>
    <w:rsid w:val="002166DA"/>
    <w:rsid w:val="003229BB"/>
    <w:rsid w:val="00334B35"/>
    <w:rsid w:val="003E209D"/>
    <w:rsid w:val="004B1ECC"/>
    <w:rsid w:val="004D5BE0"/>
    <w:rsid w:val="005B46F8"/>
    <w:rsid w:val="00632DE8"/>
    <w:rsid w:val="007A28E8"/>
    <w:rsid w:val="008240C1"/>
    <w:rsid w:val="008F1450"/>
    <w:rsid w:val="00915955"/>
    <w:rsid w:val="0098101C"/>
    <w:rsid w:val="009D1F41"/>
    <w:rsid w:val="00A00B61"/>
    <w:rsid w:val="00A36E13"/>
    <w:rsid w:val="00C55E15"/>
    <w:rsid w:val="00C975A3"/>
    <w:rsid w:val="00D1231E"/>
    <w:rsid w:val="00E26437"/>
    <w:rsid w:val="00F63627"/>
    <w:rsid w:val="0445DFC4"/>
    <w:rsid w:val="045E8FA8"/>
    <w:rsid w:val="045E9A45"/>
    <w:rsid w:val="056E2DCF"/>
    <w:rsid w:val="06153E71"/>
    <w:rsid w:val="06291D35"/>
    <w:rsid w:val="0738EB9D"/>
    <w:rsid w:val="08BA6D36"/>
    <w:rsid w:val="0A88EBC4"/>
    <w:rsid w:val="0B2350D3"/>
    <w:rsid w:val="0B449DD1"/>
    <w:rsid w:val="0B63624B"/>
    <w:rsid w:val="0BC473D5"/>
    <w:rsid w:val="0D6D5014"/>
    <w:rsid w:val="0D6FF44C"/>
    <w:rsid w:val="0DD4C89D"/>
    <w:rsid w:val="0F2744AD"/>
    <w:rsid w:val="112133E1"/>
    <w:rsid w:val="14F2D625"/>
    <w:rsid w:val="15DF430A"/>
    <w:rsid w:val="17DDFA2F"/>
    <w:rsid w:val="1830F75D"/>
    <w:rsid w:val="1AC6A346"/>
    <w:rsid w:val="1DB13D4D"/>
    <w:rsid w:val="1E9A4FE3"/>
    <w:rsid w:val="1FDA474F"/>
    <w:rsid w:val="1FEB7327"/>
    <w:rsid w:val="226F58E4"/>
    <w:rsid w:val="2314B48C"/>
    <w:rsid w:val="25175567"/>
    <w:rsid w:val="26B41EDE"/>
    <w:rsid w:val="27678990"/>
    <w:rsid w:val="2BE1A9A2"/>
    <w:rsid w:val="2D066942"/>
    <w:rsid w:val="306C8B86"/>
    <w:rsid w:val="341DE740"/>
    <w:rsid w:val="371E2E31"/>
    <w:rsid w:val="3A23AE5D"/>
    <w:rsid w:val="3D9754F7"/>
    <w:rsid w:val="3E66E685"/>
    <w:rsid w:val="3FA6F5E0"/>
    <w:rsid w:val="40514736"/>
    <w:rsid w:val="4085251A"/>
    <w:rsid w:val="421261E8"/>
    <w:rsid w:val="42810521"/>
    <w:rsid w:val="43055197"/>
    <w:rsid w:val="45BC625A"/>
    <w:rsid w:val="45C2DCFD"/>
    <w:rsid w:val="476279B8"/>
    <w:rsid w:val="48A39259"/>
    <w:rsid w:val="5198BFA7"/>
    <w:rsid w:val="53026652"/>
    <w:rsid w:val="557C15E2"/>
    <w:rsid w:val="57976D10"/>
    <w:rsid w:val="59B25B21"/>
    <w:rsid w:val="5BFBE11F"/>
    <w:rsid w:val="5D4EB305"/>
    <w:rsid w:val="5F210516"/>
    <w:rsid w:val="62B8E7C7"/>
    <w:rsid w:val="647343D8"/>
    <w:rsid w:val="6C85856A"/>
    <w:rsid w:val="6DD534C8"/>
    <w:rsid w:val="704500CA"/>
    <w:rsid w:val="73CD2843"/>
    <w:rsid w:val="7569941F"/>
    <w:rsid w:val="78C5726E"/>
    <w:rsid w:val="78EABAF8"/>
    <w:rsid w:val="79722FC0"/>
    <w:rsid w:val="7BACB7BE"/>
    <w:rsid w:val="7C469D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BACA20"/>
  <w15:chartTrackingRefBased/>
  <w15:docId w15:val="{46E00B32-A256-4A1F-A6EE-FD0C94A871B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F2D49"/>
    <w:pPr>
      <w:tabs>
        <w:tab w:val="center" w:pos="4536"/>
        <w:tab w:val="right" w:pos="9072"/>
      </w:tabs>
      <w:spacing w:after="0" w:line="240" w:lineRule="auto"/>
    </w:pPr>
  </w:style>
  <w:style w:type="character" w:styleId="HeaderChar" w:customStyle="1">
    <w:name w:val="Header Char"/>
    <w:basedOn w:val="DefaultParagraphFont"/>
    <w:link w:val="Header"/>
    <w:uiPriority w:val="99"/>
    <w:rsid w:val="000F2D49"/>
  </w:style>
  <w:style w:type="paragraph" w:styleId="Footer">
    <w:name w:val="footer"/>
    <w:basedOn w:val="Normal"/>
    <w:link w:val="FooterChar"/>
    <w:unhideWhenUsed/>
    <w:rsid w:val="000F2D49"/>
    <w:pPr>
      <w:tabs>
        <w:tab w:val="center" w:pos="4536"/>
        <w:tab w:val="right" w:pos="9072"/>
      </w:tabs>
      <w:spacing w:after="0" w:line="240" w:lineRule="auto"/>
    </w:pPr>
  </w:style>
  <w:style w:type="character" w:styleId="FooterChar" w:customStyle="1">
    <w:name w:val="Footer Char"/>
    <w:basedOn w:val="DefaultParagraphFont"/>
    <w:link w:val="Footer"/>
    <w:rsid w:val="000F2D49"/>
  </w:style>
  <w:style w:type="table" w:styleId="TableGrid">
    <w:name w:val="Table Grid"/>
    <w:basedOn w:val="TableNormal"/>
    <w:uiPriority w:val="59"/>
    <w:rsid w:val="000F2D49"/>
    <w:pPr>
      <w:spacing w:after="0" w:line="240" w:lineRule="auto"/>
    </w:pPr>
    <w:rPr>
      <w:rFonts w:ascii="Times New Roman" w:hAnsi="Times New Roman" w:eastAsia="Times New Roman" w:cs="Times New Roman"/>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eNumber">
    <w:name w:val="page number"/>
    <w:basedOn w:val="DefaultParagraphFont"/>
    <w:rsid w:val="00A36E13"/>
  </w:style>
  <w:style w:type="paragraph" w:styleId="ListParagraph">
    <w:name w:val="List Paragraph"/>
    <w:basedOn w:val="Normal"/>
    <w:uiPriority w:val="34"/>
    <w:qFormat/>
    <w:rsid w:val="002166DA"/>
    <w:pPr>
      <w:spacing w:after="0" w:line="240" w:lineRule="auto"/>
      <w:ind w:left="720"/>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46358958796643B04C88288EB0CD7B" ma:contentTypeVersion="17" ma:contentTypeDescription="Create a new document." ma:contentTypeScope="" ma:versionID="f456931935b8009113ca244d70c78284">
  <xsd:schema xmlns:xsd="http://www.w3.org/2001/XMLSchema" xmlns:xs="http://www.w3.org/2001/XMLSchema" xmlns:p="http://schemas.microsoft.com/office/2006/metadata/properties" xmlns:ns2="271190f1-dd46-4640-abcc-2bebb48f56eb" xmlns:ns3="9734011d-b4d5-4040-893f-318a62c7cb36" targetNamespace="http://schemas.microsoft.com/office/2006/metadata/properties" ma:root="true" ma:fieldsID="76cbc785cc07c9dac217f5fa762091c4" ns2:_="" ns3:_="">
    <xsd:import namespace="271190f1-dd46-4640-abcc-2bebb48f56eb"/>
    <xsd:import namespace="9734011d-b4d5-4040-893f-318a62c7cb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190f1-dd46-4640-abcc-2bebb48f56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34011d-b4d5-4040-893f-318a62c7cb3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0c82059-f49d-48e4-a6cc-11982fb9c8f0}" ma:internalName="TaxCatchAll" ma:showField="CatchAllData" ma:web="9734011d-b4d5-4040-893f-318a62c7cb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1190f1-dd46-4640-abcc-2bebb48f56eb">
      <Terms xmlns="http://schemas.microsoft.com/office/infopath/2007/PartnerControls"/>
    </lcf76f155ced4ddcb4097134ff3c332f>
    <TaxCatchAll xmlns="9734011d-b4d5-4040-893f-318a62c7cb36" xsi:nil="true"/>
  </documentManagement>
</p:properties>
</file>

<file path=customXml/itemProps1.xml><?xml version="1.0" encoding="utf-8"?>
<ds:datastoreItem xmlns:ds="http://schemas.openxmlformats.org/officeDocument/2006/customXml" ds:itemID="{29226384-3F10-49CB-84C3-187BFC401536}"/>
</file>

<file path=customXml/itemProps2.xml><?xml version="1.0" encoding="utf-8"?>
<ds:datastoreItem xmlns:ds="http://schemas.openxmlformats.org/officeDocument/2006/customXml" ds:itemID="{0E5C7464-B1D8-4295-96E6-EF8B706FB657}">
  <ds:schemaRefs>
    <ds:schemaRef ds:uri="http://schemas.microsoft.com/sharepoint/v3/contenttype/forms"/>
  </ds:schemaRefs>
</ds:datastoreItem>
</file>

<file path=customXml/itemProps3.xml><?xml version="1.0" encoding="utf-8"?>
<ds:datastoreItem xmlns:ds="http://schemas.openxmlformats.org/officeDocument/2006/customXml" ds:itemID="{69B22129-CF41-4B0B-8090-4D118F9DFB30}">
  <ds:schemaRefs>
    <ds:schemaRef ds:uri="ba5bf67d-47b6-41c5-bfa8-c6c39c14db7c"/>
    <ds:schemaRef ds:uri="http://purl.org/dc/elements/1.1/"/>
    <ds:schemaRef ds:uri="http://schemas.microsoft.com/office/2006/documentManagement/types"/>
    <ds:schemaRef ds:uri="http://purl.org/dc/terms/"/>
    <ds:schemaRef ds:uri="http://www.w3.org/XML/1998/namespace"/>
    <ds:schemaRef ds:uri="http://schemas.openxmlformats.org/package/2006/metadata/core-properties"/>
    <ds:schemaRef ds:uri="http://schemas.microsoft.com/office/2006/metadata/properties"/>
    <ds:schemaRef ds:uri="cdda27f4-f273-4868-a3e6-96028dabd4a6"/>
    <ds:schemaRef ds:uri="http://schemas.microsoft.com/office/infopath/2007/PartnerControls"/>
    <ds:schemaRef ds:uri="http://purl.org/dc/dcmitype/"/>
    <ds:schemaRef ds:uri="5aa2f6b1-a613-41f3-8b00-03549ac1d6c0"/>
    <ds:schemaRef ds:uri="3399340d-8ab4-4002-863e-5cb0271d3c2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Martijn Spliethof</dc:creator>
  <keywords/>
  <dc:description/>
  <lastModifiedBy>Marloes Grondstra</lastModifiedBy>
  <revision>3</revision>
  <dcterms:created xsi:type="dcterms:W3CDTF">2024-06-12T08:48:00.0000000Z</dcterms:created>
  <dcterms:modified xsi:type="dcterms:W3CDTF">2024-06-12T10:04:50.2856750Z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0x0101007646358958796643B04C88288EB0CD7B</vt:lpwstr>
  </property>
  <property fmtid="{D5CDD505-2E9C-101B-9397-08002B2CF9AE}" pid="3" name="Order">
    <vt:r8>4155900</vt:r8>
  </property>
  <property fmtid="{D5CDD505-2E9C-101B-9397-08002B2CF9AE}" pid="4" name="MediaServiceImageTags">
    <vt:lpwstr/>
  </property>
</Properties>
</file>