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943FB" w14:textId="39353D54" w:rsidR="00764818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Bijlage </w:t>
      </w:r>
      <w:r w:rsidR="00544A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5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Referentieformulier</w:t>
      </w:r>
      <w:r w:rsidR="00B4323D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Meetdiensten</w:t>
      </w:r>
    </w:p>
    <w:p w14:paraId="790B596B" w14:textId="42D00FA2" w:rsidR="003B472C" w:rsidRDefault="00CA0926" w:rsidP="003B472C">
      <w:pPr>
        <w:keepNext/>
        <w:keepLines/>
        <w:spacing w:after="0" w:line="240" w:lineRule="auto"/>
        <w:ind w:right="-170"/>
        <w:outlineLvl w:val="2"/>
        <w:rPr>
          <w:rFonts w:ascii="Arial" w:eastAsiaTheme="majorEastAsia" w:hAnsi="Arial" w:cstheme="majorBidi"/>
          <w:color w:val="000000"/>
          <w:sz w:val="20"/>
          <w:szCs w:val="20"/>
        </w:rPr>
      </w:pPr>
      <w:r w:rsidRPr="00CA0926">
        <w:rPr>
          <w:rFonts w:ascii="Arial" w:eastAsiaTheme="majorEastAsia" w:hAnsi="Arial" w:cstheme="majorBidi"/>
          <w:color w:val="000000"/>
          <w:sz w:val="20"/>
          <w:szCs w:val="20"/>
        </w:rPr>
        <w:t>Landelijk – Meetverantwoordelijkheid en leveren van meters</w:t>
      </w:r>
    </w:p>
    <w:p w14:paraId="7774149C" w14:textId="640D9B4A" w:rsidR="003B472C" w:rsidRPr="003B472C" w:rsidRDefault="003B472C" w:rsidP="003B472C">
      <w:pPr>
        <w:keepNext/>
        <w:keepLines/>
        <w:spacing w:after="0" w:line="240" w:lineRule="auto"/>
        <w:ind w:right="-170"/>
        <w:outlineLvl w:val="2"/>
        <w:rPr>
          <w:rFonts w:ascii="Arial" w:eastAsiaTheme="majorEastAsia" w:hAnsi="Arial" w:cstheme="majorBidi"/>
          <w:color w:val="000000"/>
          <w:sz w:val="20"/>
          <w:szCs w:val="20"/>
        </w:rPr>
      </w:pPr>
      <w:r>
        <w:rPr>
          <w:rFonts w:ascii="Arial" w:eastAsiaTheme="majorEastAsia" w:hAnsi="Arial" w:cstheme="majorBidi"/>
          <w:color w:val="000000"/>
          <w:sz w:val="20"/>
          <w:szCs w:val="20"/>
        </w:rPr>
        <w:t>TN443386</w:t>
      </w:r>
    </w:p>
    <w:p w14:paraId="0BE1D0F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7119A8CE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Met dit overzicht dient u aan te tonen te beschikken over de vereiste en gewenste technische </w:t>
      </w:r>
    </w:p>
    <w:p w14:paraId="006DDF5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>en organisatorische ervaring.</w:t>
      </w:r>
    </w:p>
    <w:p w14:paraId="121D29A1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03D2BAFE" w14:textId="5ACDD669" w:rsidR="00764818" w:rsidRPr="00F34783" w:rsidRDefault="002657D0" w:rsidP="00764818">
      <w:pPr>
        <w:spacing w:after="0" w:line="280" w:lineRule="exact"/>
        <w:ind w:right="-17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LET OP: 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>Naast d</w:t>
      </w:r>
      <w:r>
        <w:rPr>
          <w:rFonts w:ascii="Arial" w:hAnsi="Arial" w:cs="Arial"/>
          <w:b/>
          <w:color w:val="000000"/>
          <w:sz w:val="20"/>
          <w:szCs w:val="20"/>
        </w:rPr>
        <w:t>it formulier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 xml:space="preserve"> dient een referentie te zijn voorzien van een </w:t>
      </w:r>
      <w:r w:rsidR="003E2A7F">
        <w:rPr>
          <w:rFonts w:ascii="Arial" w:hAnsi="Arial" w:cs="Arial"/>
          <w:b/>
          <w:color w:val="000000"/>
          <w:sz w:val="20"/>
          <w:szCs w:val="20"/>
        </w:rPr>
        <w:t>tevredenheids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>verklaring van de primaire opdrachtgever.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14:paraId="37600F81" w14:textId="77777777" w:rsidTr="00155075">
        <w:tc>
          <w:tcPr>
            <w:tcW w:w="4077" w:type="dxa"/>
          </w:tcPr>
          <w:p w14:paraId="5F45890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4962" w:type="dxa"/>
          </w:tcPr>
          <w:p w14:paraId="09A5C415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Naam</w:t>
            </w:r>
          </w:p>
        </w:tc>
      </w:tr>
      <w:tr w:rsidR="00764818" w:rsidRPr="00F34783" w14:paraId="70159BB0" w14:textId="77777777" w:rsidTr="00155075">
        <w:tc>
          <w:tcPr>
            <w:tcW w:w="4077" w:type="dxa"/>
          </w:tcPr>
          <w:p w14:paraId="7B3F925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Opdrachtbedrag (Euro, excl. BTW)</w:t>
            </w:r>
          </w:p>
        </w:tc>
        <w:tc>
          <w:tcPr>
            <w:tcW w:w="4962" w:type="dxa"/>
          </w:tcPr>
          <w:p w14:paraId="50DE029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764818" w:rsidRPr="00F34783" w14:paraId="57C59507" w14:textId="77777777" w:rsidTr="00155075">
        <w:tc>
          <w:tcPr>
            <w:tcW w:w="4077" w:type="dxa"/>
          </w:tcPr>
          <w:p w14:paraId="0802AA6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4962" w:type="dxa"/>
          </w:tcPr>
          <w:p w14:paraId="6950B1E5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1DC4123B" w14:textId="77777777" w:rsidTr="00015EF7">
        <w:trPr>
          <w:cantSplit/>
          <w:trHeight w:val="246"/>
        </w:trPr>
        <w:tc>
          <w:tcPr>
            <w:tcW w:w="4077" w:type="dxa"/>
          </w:tcPr>
          <w:p w14:paraId="51F30A87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4962" w:type="dxa"/>
          </w:tcPr>
          <w:p w14:paraId="73E7C6D7" w14:textId="77777777" w:rsidR="00764818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Van ……….. tot ……</w:t>
            </w:r>
          </w:p>
        </w:tc>
      </w:tr>
      <w:tr w:rsidR="00764818" w:rsidRPr="00F34783" w14:paraId="6A6F26B1" w14:textId="77777777" w:rsidTr="00155075">
        <w:tc>
          <w:tcPr>
            <w:tcW w:w="4077" w:type="dxa"/>
          </w:tcPr>
          <w:p w14:paraId="05FC191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4962" w:type="dxa"/>
          </w:tcPr>
          <w:p w14:paraId="335BF91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</w:tc>
      </w:tr>
      <w:tr w:rsidR="00764818" w:rsidRPr="00F34783" w14:paraId="338BC7A4" w14:textId="77777777" w:rsidTr="00155075">
        <w:trPr>
          <w:cantSplit/>
          <w:trHeight w:val="891"/>
        </w:trPr>
        <w:tc>
          <w:tcPr>
            <w:tcW w:w="4077" w:type="dxa"/>
          </w:tcPr>
          <w:p w14:paraId="452C378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4962" w:type="dxa"/>
          </w:tcPr>
          <w:p w14:paraId="3CD30F79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Hoofdaannemer Ja/ nee (*)</w:t>
            </w:r>
          </w:p>
          <w:p w14:paraId="08056BA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Onderaannemer Ja/ nee (*)</w:t>
            </w:r>
          </w:p>
          <w:p w14:paraId="52FF9F36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Combinatie Ja/ nee (*)</w:t>
            </w:r>
          </w:p>
        </w:tc>
      </w:tr>
      <w:tr w:rsidR="00764818" w:rsidRPr="00F34783" w14:paraId="4CF513AE" w14:textId="77777777" w:rsidTr="00155075">
        <w:trPr>
          <w:cantSplit/>
          <w:trHeight w:val="971"/>
        </w:trPr>
        <w:tc>
          <w:tcPr>
            <w:tcW w:w="4077" w:type="dxa"/>
          </w:tcPr>
          <w:p w14:paraId="14769D12" w14:textId="77777777" w:rsidR="00015EF7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Beschrijving van de werkzaamheden, </w:t>
            </w:r>
          </w:p>
          <w:p w14:paraId="257481C0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waaruit aard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en omvang blijkt relevant voor het aantonen dat aan de minimumervaringseis wordt voldaan</w:t>
            </w:r>
          </w:p>
        </w:tc>
        <w:tc>
          <w:tcPr>
            <w:tcW w:w="4962" w:type="dxa"/>
          </w:tcPr>
          <w:p w14:paraId="01A25DC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Algemeen </w:t>
            </w:r>
          </w:p>
        </w:tc>
      </w:tr>
      <w:tr w:rsidR="00764818" w:rsidRPr="00F34783" w14:paraId="39FACEAE" w14:textId="77777777" w:rsidTr="00155075">
        <w:tc>
          <w:tcPr>
            <w:tcW w:w="4077" w:type="dxa"/>
          </w:tcPr>
          <w:p w14:paraId="7100D95E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4962" w:type="dxa"/>
          </w:tcPr>
          <w:p w14:paraId="489FEAAD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Specifiek voor combinant </w:t>
            </w:r>
          </w:p>
        </w:tc>
      </w:tr>
      <w:tr w:rsidR="00764818" w:rsidRPr="00F34783" w14:paraId="5D1443E7" w14:textId="77777777" w:rsidTr="00155075">
        <w:trPr>
          <w:cantSplit/>
          <w:trHeight w:val="465"/>
        </w:trPr>
        <w:tc>
          <w:tcPr>
            <w:tcW w:w="4077" w:type="dxa"/>
          </w:tcPr>
          <w:p w14:paraId="65D7CF4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4962" w:type="dxa"/>
          </w:tcPr>
          <w:p w14:paraId="15C5B74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Specifiek voor onderaannemer</w:t>
            </w:r>
          </w:p>
        </w:tc>
      </w:tr>
    </w:tbl>
    <w:p w14:paraId="6D7DE874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14:paraId="5B412289" w14:textId="77777777" w:rsidTr="00155075">
        <w:trPr>
          <w:cantSplit/>
        </w:trPr>
        <w:tc>
          <w:tcPr>
            <w:tcW w:w="9039" w:type="dxa"/>
            <w:gridSpan w:val="2"/>
          </w:tcPr>
          <w:p w14:paraId="7C56FDC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14:paraId="30522ACF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1FA8748" w14:textId="77777777" w:rsidTr="00155075">
        <w:tc>
          <w:tcPr>
            <w:tcW w:w="4077" w:type="dxa"/>
          </w:tcPr>
          <w:p w14:paraId="6CD6CBB7" w14:textId="4EEB7090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F20496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4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:</w:t>
            </w:r>
          </w:p>
          <w:p w14:paraId="0752258B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</w:tcPr>
          <w:p w14:paraId="7576F4E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14:paraId="6F9F011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21047080" w14:textId="77777777" w:rsidTr="00155075">
        <w:tc>
          <w:tcPr>
            <w:tcW w:w="4077" w:type="dxa"/>
          </w:tcPr>
          <w:p w14:paraId="4324B597" w14:textId="6E3C6FC4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F20496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5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962" w:type="dxa"/>
          </w:tcPr>
          <w:p w14:paraId="725732ED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14:paraId="16499C78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015EF7" w:rsidRPr="00F34783" w14:paraId="58778213" w14:textId="77777777" w:rsidTr="00155075">
        <w:tc>
          <w:tcPr>
            <w:tcW w:w="4077" w:type="dxa"/>
          </w:tcPr>
          <w:p w14:paraId="425CAE39" w14:textId="3C40FCB9" w:rsidR="00015EF7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F20496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6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962" w:type="dxa"/>
          </w:tcPr>
          <w:p w14:paraId="7894A4BC" w14:textId="77777777" w:rsidR="00015EF7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14:paraId="7980ACF1" w14:textId="77777777" w:rsidR="00015EF7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795AF8A2" w14:textId="77777777" w:rsidR="00B56A92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542E8" w14:textId="77777777" w:rsidR="0051186C" w:rsidRDefault="0051186C" w:rsidP="00D604FD">
      <w:pPr>
        <w:spacing w:after="0" w:line="240" w:lineRule="auto"/>
      </w:pPr>
      <w:r>
        <w:separator/>
      </w:r>
    </w:p>
  </w:endnote>
  <w:endnote w:type="continuationSeparator" w:id="0">
    <w:p w14:paraId="444175EB" w14:textId="77777777" w:rsidR="0051186C" w:rsidRDefault="0051186C" w:rsidP="00D604FD">
      <w:pPr>
        <w:spacing w:after="0" w:line="240" w:lineRule="auto"/>
      </w:pPr>
      <w:r>
        <w:continuationSeparator/>
      </w:r>
    </w:p>
  </w:endnote>
  <w:endnote w:type="continuationNotice" w:id="1">
    <w:p w14:paraId="52A08141" w14:textId="77777777" w:rsidR="0051186C" w:rsidRDefault="005118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A16F2" w14:textId="77777777" w:rsidR="0051186C" w:rsidRDefault="0051186C" w:rsidP="00D604FD">
      <w:pPr>
        <w:spacing w:after="0" w:line="240" w:lineRule="auto"/>
      </w:pPr>
      <w:r>
        <w:separator/>
      </w:r>
    </w:p>
  </w:footnote>
  <w:footnote w:type="continuationSeparator" w:id="0">
    <w:p w14:paraId="306DC17F" w14:textId="77777777" w:rsidR="0051186C" w:rsidRDefault="0051186C" w:rsidP="00D604FD">
      <w:pPr>
        <w:spacing w:after="0" w:line="240" w:lineRule="auto"/>
      </w:pPr>
      <w:r>
        <w:continuationSeparator/>
      </w:r>
    </w:p>
  </w:footnote>
  <w:footnote w:type="continuationNotice" w:id="1">
    <w:p w14:paraId="3A1C396E" w14:textId="77777777" w:rsidR="0051186C" w:rsidRDefault="005118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91B05"/>
    <w:rsid w:val="000B4B06"/>
    <w:rsid w:val="00153263"/>
    <w:rsid w:val="00155075"/>
    <w:rsid w:val="00161200"/>
    <w:rsid w:val="00182B3F"/>
    <w:rsid w:val="00192909"/>
    <w:rsid w:val="0019755B"/>
    <w:rsid w:val="00251393"/>
    <w:rsid w:val="002657D0"/>
    <w:rsid w:val="002E3310"/>
    <w:rsid w:val="0039011E"/>
    <w:rsid w:val="003B472C"/>
    <w:rsid w:val="003E2A7F"/>
    <w:rsid w:val="00402CAC"/>
    <w:rsid w:val="0042623A"/>
    <w:rsid w:val="004646DC"/>
    <w:rsid w:val="004A2372"/>
    <w:rsid w:val="004B01CE"/>
    <w:rsid w:val="004D5FD7"/>
    <w:rsid w:val="004E77EA"/>
    <w:rsid w:val="0051186C"/>
    <w:rsid w:val="00544A83"/>
    <w:rsid w:val="005C0CE6"/>
    <w:rsid w:val="006818EF"/>
    <w:rsid w:val="00764818"/>
    <w:rsid w:val="0082541B"/>
    <w:rsid w:val="008C3573"/>
    <w:rsid w:val="008C4E3A"/>
    <w:rsid w:val="00982740"/>
    <w:rsid w:val="00996D29"/>
    <w:rsid w:val="00B4323D"/>
    <w:rsid w:val="00B56A92"/>
    <w:rsid w:val="00BD1674"/>
    <w:rsid w:val="00C34B45"/>
    <w:rsid w:val="00C54E3D"/>
    <w:rsid w:val="00CA0926"/>
    <w:rsid w:val="00CA3C3A"/>
    <w:rsid w:val="00CC3D6F"/>
    <w:rsid w:val="00D604FD"/>
    <w:rsid w:val="00D75FD1"/>
    <w:rsid w:val="00DD26C0"/>
    <w:rsid w:val="00DF2D6C"/>
    <w:rsid w:val="00E27A79"/>
    <w:rsid w:val="00E825D4"/>
    <w:rsid w:val="00F20496"/>
    <w:rsid w:val="00F8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484B9"/>
  <w15:docId w15:val="{1AF07D51-0C91-4DBE-8E34-30DBFCCC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1200"/>
  </w:style>
  <w:style w:type="paragraph" w:styleId="Footer">
    <w:name w:val="footer"/>
    <w:basedOn w:val="Normal"/>
    <w:link w:val="FooterChar"/>
    <w:uiPriority w:val="99"/>
    <w:semiHidden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1200"/>
  </w:style>
  <w:style w:type="table" w:styleId="TableGrid">
    <w:name w:val="Table Grid"/>
    <w:basedOn w:val="TableNorma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2C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2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b4892b-5fed-4c60-8c36-a39405d68b55">TS0176CC906-1301067374-279</_dlc_DocId>
    <_dlc_DocIdUrl xmlns="ddb4892b-5fed-4c60-8c36-a39405d68b55">
      <Url>https://prorailbv.sharepoint.com/teams/Meetdiensten/_layouts/15/DocIdRedir.aspx?ID=TS0176CC906-1301067374-279</Url>
      <Description>TS0176CC906-1301067374-279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B89E8EA04D140B6B2BDF59FDBE624" ma:contentTypeVersion="7" ma:contentTypeDescription="Create a new document." ma:contentTypeScope="" ma:versionID="7c846f2000e84f13a384d829229871d9">
  <xsd:schema xmlns:xsd="http://www.w3.org/2001/XMLSchema" xmlns:xs="http://www.w3.org/2001/XMLSchema" xmlns:p="http://schemas.microsoft.com/office/2006/metadata/properties" xmlns:ns2="ddb4892b-5fed-4c60-8c36-a39405d68b55" xmlns:ns3="406dfc43-2964-4332-934e-2c02dea4a268" targetNamespace="http://schemas.microsoft.com/office/2006/metadata/properties" ma:root="true" ma:fieldsID="b6caa833dd8054b987d3fe493bfe2122" ns2:_="" ns3:_="">
    <xsd:import namespace="ddb4892b-5fed-4c60-8c36-a39405d68b55"/>
    <xsd:import namespace="406dfc43-2964-4332-934e-2c02dea4a2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4892b-5fed-4c60-8c36-a39405d68b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dfc43-2964-4332-934e-2c02dea4a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74712B-56E1-4DC0-B3FE-ECE7B592B276}">
  <ds:schemaRefs>
    <ds:schemaRef ds:uri="http://schemas.microsoft.com/office/2006/metadata/properties"/>
    <ds:schemaRef ds:uri="http://purl.org/dc/terms/"/>
    <ds:schemaRef ds:uri="ddb4892b-5fed-4c60-8c36-a39405d68b55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406dfc43-2964-4332-934e-2c02dea4a268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2B854-001A-4866-B001-0EC1CE2FA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4892b-5fed-4c60-8c36-a39405d68b55"/>
    <ds:schemaRef ds:uri="406dfc43-2964-4332-934e-2c02dea4a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mariska.viester;procurement@prorail.nl</dc:creator>
  <cp:keywords/>
  <cp:lastModifiedBy>Beer, B.J.M. de (Bart-Jan)</cp:lastModifiedBy>
  <cp:revision>23</cp:revision>
  <dcterms:created xsi:type="dcterms:W3CDTF">2016-09-24T01:32:00Z</dcterms:created>
  <dcterms:modified xsi:type="dcterms:W3CDTF">2024-09-05T18:54:00Z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0x010100535B89E8EA04D140B6B2BDF59FDBE624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8c2955af-6294-4d4f-831d-e71a8276b9f5</vt:lpwstr>
  </property>
</Properties>
</file>