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847B7" w:rsidP="6E8D1500" w:rsidRDefault="00E847B7" w14:paraId="672A6659" w14:textId="77777777">
      <w:pPr>
        <w:rPr>
          <w:rFonts w:ascii="Arial" w:hAnsi="Arial" w:cs="Arial"/>
          <w:b/>
          <w:bCs/>
          <w:lang w:val="nl-NL"/>
        </w:rPr>
      </w:pPr>
    </w:p>
    <w:p w:rsidRPr="00F06ADF" w:rsidR="00E847B7" w:rsidP="6E8D1500" w:rsidRDefault="0021526E" w14:paraId="46509634" w14:textId="77777777">
      <w:pPr>
        <w:rPr>
          <w:rFonts w:ascii="Calibri" w:hAnsi="Calibri" w:cs="Calibri"/>
          <w:b/>
          <w:bCs/>
          <w:lang w:val="nl-N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49200B3C" wp14:editId="07777777">
            <wp:simplePos x="0" y="0"/>
            <wp:positionH relativeFrom="column">
              <wp:posOffset>3394075</wp:posOffset>
            </wp:positionH>
            <wp:positionV relativeFrom="paragraph">
              <wp:posOffset>60325</wp:posOffset>
            </wp:positionV>
            <wp:extent cx="2368550" cy="927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06ADF" w:rsidR="00E847B7" w:rsidP="6E8D1500" w:rsidRDefault="00E847B7" w14:paraId="0A37501D" w14:textId="77777777">
      <w:pPr>
        <w:rPr>
          <w:rFonts w:ascii="Calibri" w:hAnsi="Calibri" w:cs="Calibri"/>
          <w:b/>
          <w:bCs/>
          <w:lang w:val="nl-NL"/>
        </w:rPr>
      </w:pPr>
    </w:p>
    <w:p w:rsidRPr="00F06ADF" w:rsidR="00E847B7" w:rsidP="6E8D1500" w:rsidRDefault="00E847B7" w14:paraId="5DAB6C7B" w14:textId="77777777">
      <w:pPr>
        <w:rPr>
          <w:rFonts w:ascii="Calibri" w:hAnsi="Calibri" w:cs="Calibri"/>
          <w:b/>
          <w:bCs/>
          <w:lang w:val="nl-NL"/>
        </w:rPr>
      </w:pPr>
    </w:p>
    <w:p w:rsidR="006A592E" w:rsidP="6E8D1500" w:rsidRDefault="006A592E" w14:paraId="02EB378F" w14:textId="77777777">
      <w:pPr>
        <w:rPr>
          <w:rFonts w:ascii="Calibri" w:hAnsi="Calibri" w:cs="Calibri"/>
          <w:b/>
          <w:bCs/>
          <w:lang w:val="nl-NL"/>
        </w:rPr>
      </w:pPr>
    </w:p>
    <w:p w:rsidR="006A592E" w:rsidP="6E8D1500" w:rsidRDefault="006A592E" w14:paraId="6A05A809" w14:textId="77777777">
      <w:pPr>
        <w:rPr>
          <w:rFonts w:ascii="Calibri" w:hAnsi="Calibri" w:cs="Calibri"/>
          <w:b/>
          <w:bCs/>
          <w:lang w:val="nl-NL"/>
        </w:rPr>
      </w:pPr>
    </w:p>
    <w:p w:rsidRPr="00310709" w:rsidR="0004047B" w:rsidP="6BCBA3F2" w:rsidRDefault="00F87CF1" w14:paraId="39D1C021" w14:textId="4E537EB1">
      <w:pPr>
        <w:rPr>
          <w:rFonts w:ascii="Calibri" w:hAnsi="Calibri" w:cs="Calibri"/>
          <w:b w:val="1"/>
          <w:bCs w:val="1"/>
          <w:lang w:val="nl-NL"/>
        </w:rPr>
      </w:pPr>
      <w:r w:rsidRPr="6BD3FA96" w:rsidR="1BB7BB4D">
        <w:rPr>
          <w:rFonts w:ascii="Calibri" w:hAnsi="Calibri" w:cs="Calibri"/>
          <w:b w:val="1"/>
          <w:bCs w:val="1"/>
          <w:lang w:val="nl-NL"/>
        </w:rPr>
        <w:t>O</w:t>
      </w:r>
      <w:r w:rsidRPr="6BD3FA96" w:rsidR="00123FAF">
        <w:rPr>
          <w:rFonts w:ascii="Calibri" w:hAnsi="Calibri" w:cs="Calibri"/>
          <w:b w:val="1"/>
          <w:bCs w:val="1"/>
          <w:lang w:val="nl-NL"/>
        </w:rPr>
        <w:t>vereenkomst</w:t>
      </w:r>
      <w:r w:rsidRPr="6BD3FA96" w:rsidR="000B4C36">
        <w:rPr>
          <w:rFonts w:ascii="Calibri" w:hAnsi="Calibri" w:cs="Calibri"/>
          <w:b w:val="1"/>
          <w:bCs w:val="1"/>
          <w:lang w:val="nl-NL"/>
        </w:rPr>
        <w:t xml:space="preserve"> </w:t>
      </w:r>
      <w:r w:rsidRPr="6BD3FA96" w:rsidR="45162052">
        <w:rPr>
          <w:rFonts w:ascii="Calibri" w:hAnsi="Calibri" w:cs="Calibri"/>
          <w:b w:val="1"/>
          <w:bCs w:val="1"/>
          <w:lang w:val="nl-NL"/>
        </w:rPr>
        <w:t xml:space="preserve">Levering </w:t>
      </w:r>
      <w:r w:rsidRPr="6BD3FA96" w:rsidR="45162052">
        <w:rPr>
          <w:rFonts w:ascii="Calibri" w:hAnsi="Calibri" w:cs="Calibri"/>
          <w:b w:val="1"/>
          <w:bCs w:val="1"/>
          <w:lang w:val="nl-NL"/>
        </w:rPr>
        <w:t>en Onderhoud</w:t>
      </w:r>
    </w:p>
    <w:p w:rsidRPr="00F06ADF" w:rsidR="004B2435" w:rsidP="6E8D1500" w:rsidRDefault="004B2435" w14:paraId="5A39BBE3" w14:textId="77777777">
      <w:pPr>
        <w:rPr>
          <w:rFonts w:ascii="Calibri" w:hAnsi="Calibri" w:cs="Calibri"/>
          <w:lang w:val="nl-NL"/>
        </w:rPr>
      </w:pPr>
    </w:p>
    <w:p w:rsidRPr="00F06ADF" w:rsidR="00E847B7" w:rsidP="6E8D1500" w:rsidRDefault="00E847B7" w14:paraId="41C8F396" w14:textId="77777777">
      <w:pPr>
        <w:rPr>
          <w:rFonts w:ascii="Calibri" w:hAnsi="Calibri" w:cs="Calibri"/>
          <w:lang w:val="nl-NL"/>
        </w:rPr>
      </w:pPr>
    </w:p>
    <w:p w:rsidRPr="00F06ADF" w:rsidR="004B2435" w:rsidP="6E8D1500" w:rsidRDefault="004B2435" w14:paraId="72A3D3EC" w14:textId="77777777">
      <w:pPr>
        <w:rPr>
          <w:rFonts w:ascii="Calibri" w:hAnsi="Calibri" w:cs="Calibri"/>
          <w:lang w:val="nl-NL"/>
        </w:rPr>
      </w:pPr>
    </w:p>
    <w:p w:rsidRPr="00F06ADF" w:rsidR="004B2435" w:rsidP="6E8D1500" w:rsidRDefault="00DE0902" w14:paraId="11B135CD" w14:textId="77777777">
      <w:p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Het </w:t>
      </w:r>
      <w:r w:rsidRPr="6E8D1500" w:rsidR="004B2435">
        <w:rPr>
          <w:rFonts w:ascii="Calibri" w:hAnsi="Calibri" w:cs="Calibri"/>
          <w:b/>
          <w:bCs/>
          <w:lang w:val="nl-NL"/>
        </w:rPr>
        <w:t>Erasmus universitair Medisch Centrum Rotterdam</w:t>
      </w:r>
      <w:r w:rsidRPr="6E8D1500" w:rsidR="004B2435">
        <w:rPr>
          <w:rFonts w:ascii="Calibri" w:hAnsi="Calibri" w:cs="Calibri"/>
          <w:lang w:val="nl-NL"/>
        </w:rPr>
        <w:t xml:space="preserve">, </w:t>
      </w:r>
      <w:r w:rsidRPr="6E8D1500">
        <w:rPr>
          <w:rFonts w:ascii="Calibri" w:hAnsi="Calibri" w:cs="Calibri"/>
          <w:lang w:val="nl-NL"/>
        </w:rPr>
        <w:t xml:space="preserve">een publiekrechtelijk rechtspersoon, op basis van artikel 1.13, tweede lid, van de Wet op het Hoger Onderwijs en Wetenschappelijk Onderzoek (WHW), </w:t>
      </w:r>
      <w:r w:rsidRPr="6E8D1500" w:rsidR="004B2435">
        <w:rPr>
          <w:rFonts w:ascii="Calibri" w:hAnsi="Calibri" w:cs="Calibri"/>
          <w:lang w:val="nl-NL"/>
        </w:rPr>
        <w:t>gevestigd te</w:t>
      </w:r>
      <w:r w:rsidRPr="6E8D1500" w:rsidR="000B4C36">
        <w:rPr>
          <w:rFonts w:ascii="Calibri" w:hAnsi="Calibri" w:cs="Calibri"/>
          <w:lang w:val="nl-NL"/>
        </w:rPr>
        <w:t xml:space="preserve"> Dr. Molewaterplein 40</w:t>
      </w:r>
      <w:r w:rsidRPr="6E8D1500" w:rsidR="004B2435">
        <w:rPr>
          <w:rFonts w:ascii="Calibri" w:hAnsi="Calibri" w:cs="Calibri"/>
          <w:lang w:val="nl-NL"/>
        </w:rPr>
        <w:t xml:space="preserve">, 3015 </w:t>
      </w:r>
      <w:r w:rsidRPr="6E8D1500" w:rsidR="000B4C36">
        <w:rPr>
          <w:rFonts w:ascii="Calibri" w:hAnsi="Calibri" w:cs="Calibri"/>
          <w:lang w:val="nl-NL"/>
        </w:rPr>
        <w:t>GD</w:t>
      </w:r>
      <w:r w:rsidRPr="6E8D1500" w:rsidR="004B2435">
        <w:rPr>
          <w:rFonts w:ascii="Calibri" w:hAnsi="Calibri" w:cs="Calibri"/>
          <w:lang w:val="nl-NL"/>
        </w:rPr>
        <w:t xml:space="preserve"> Rotterdam, </w:t>
      </w:r>
      <w:r w:rsidRPr="6E8D1500" w:rsidR="00044660">
        <w:rPr>
          <w:rFonts w:ascii="Calibri" w:hAnsi="Calibri" w:cs="Calibri"/>
          <w:lang w:val="nl-NL"/>
        </w:rPr>
        <w:t xml:space="preserve">KvK-nummer 24485070, </w:t>
      </w:r>
      <w:r w:rsidRPr="6E8D1500" w:rsidR="004B2435">
        <w:rPr>
          <w:rFonts w:ascii="Calibri" w:hAnsi="Calibri" w:cs="Calibri"/>
          <w:lang w:val="nl-NL"/>
        </w:rPr>
        <w:t>hierna te noemen :‘</w:t>
      </w:r>
      <w:r w:rsidRPr="6E8D1500">
        <w:rPr>
          <w:rFonts w:ascii="Calibri" w:hAnsi="Calibri" w:cs="Calibri"/>
          <w:lang w:val="nl-NL"/>
        </w:rPr>
        <w:t>Erasmus MC</w:t>
      </w:r>
      <w:r w:rsidRPr="6E8D1500" w:rsidR="004B2435">
        <w:rPr>
          <w:rFonts w:ascii="Calibri" w:hAnsi="Calibri" w:cs="Calibri"/>
          <w:lang w:val="nl-NL"/>
        </w:rPr>
        <w:t>’, rech</w:t>
      </w:r>
      <w:r w:rsidRPr="6E8D1500" w:rsidR="000B2773">
        <w:rPr>
          <w:rFonts w:ascii="Calibri" w:hAnsi="Calibri" w:cs="Calibri"/>
          <w:lang w:val="nl-NL"/>
        </w:rPr>
        <w:t xml:space="preserve">tsgeldig vertegenwoordigd </w:t>
      </w:r>
      <w:r w:rsidRPr="6E8D1500">
        <w:rPr>
          <w:rFonts w:ascii="Calibri" w:hAnsi="Calibri" w:cs="Calibri"/>
          <w:lang w:val="nl-NL"/>
        </w:rPr>
        <w:t xml:space="preserve">door </w:t>
      </w:r>
      <w:r w:rsidRPr="6E8D1500" w:rsidR="00037E2B">
        <w:rPr>
          <w:rFonts w:ascii="Calibri" w:hAnsi="Calibri" w:cs="Calibri"/>
          <w:highlight w:val="yellow"/>
          <w:lang w:val="nl-NL"/>
        </w:rPr>
        <w:t>[naam]</w:t>
      </w:r>
      <w:r w:rsidRPr="6E8D1500" w:rsidR="00A2477A">
        <w:rPr>
          <w:rFonts w:ascii="Calibri" w:hAnsi="Calibri" w:cs="Calibri"/>
          <w:highlight w:val="yellow"/>
          <w:lang w:val="nl-NL"/>
        </w:rPr>
        <w:t>,</w:t>
      </w:r>
      <w:r w:rsidRPr="6E8D1500">
        <w:rPr>
          <w:rFonts w:ascii="Calibri" w:hAnsi="Calibri" w:cs="Calibri"/>
          <w:highlight w:val="yellow"/>
          <w:lang w:val="nl-NL"/>
        </w:rPr>
        <w:t xml:space="preserve"> [functie],</w:t>
      </w:r>
    </w:p>
    <w:p w:rsidRPr="00F06ADF" w:rsidR="004B2435" w:rsidP="6E8D1500" w:rsidRDefault="004B2435" w14:paraId="0D0B940D" w14:textId="77777777">
      <w:pPr>
        <w:rPr>
          <w:rFonts w:ascii="Calibri" w:hAnsi="Calibri" w:cs="Calibri"/>
          <w:lang w:val="nl-NL"/>
        </w:rPr>
      </w:pPr>
    </w:p>
    <w:p w:rsidRPr="00F06ADF" w:rsidR="004B2435" w:rsidP="6E8D1500" w:rsidRDefault="004B2435" w14:paraId="0E03E4AD" w14:textId="77777777">
      <w:p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en </w:t>
      </w:r>
    </w:p>
    <w:p w:rsidRPr="00F06ADF" w:rsidR="004B2435" w:rsidP="6E8D1500" w:rsidRDefault="004B2435" w14:paraId="0E27B00A" w14:textId="77777777">
      <w:pPr>
        <w:rPr>
          <w:rFonts w:ascii="Calibri" w:hAnsi="Calibri" w:cs="Calibri"/>
          <w:lang w:val="nl-NL"/>
        </w:rPr>
      </w:pPr>
    </w:p>
    <w:p w:rsidRPr="00F06ADF" w:rsidR="00DE0902" w:rsidP="58474E50" w:rsidRDefault="00037E2B" w14:paraId="5DFDEE61" w14:textId="77777777">
      <w:pPr>
        <w:rPr>
          <w:rFonts w:ascii="Calibri" w:hAnsi="Calibri" w:cs="Calibri"/>
        </w:rPr>
      </w:pPr>
      <w:r w:rsidRPr="58474E50">
        <w:rPr>
          <w:rFonts w:ascii="Calibri" w:hAnsi="Calibri" w:cs="Calibri"/>
          <w:b/>
          <w:bCs/>
          <w:highlight w:val="yellow"/>
        </w:rPr>
        <w:t>[</w:t>
      </w:r>
      <w:r w:rsidRPr="58474E50" w:rsidR="00DE0902">
        <w:rPr>
          <w:rFonts w:ascii="Calibri" w:hAnsi="Calibri" w:cs="Calibri"/>
          <w:b/>
          <w:bCs/>
          <w:highlight w:val="yellow"/>
        </w:rPr>
        <w:t>Naam Opdrachtnemer</w:t>
      </w:r>
      <w:r w:rsidRPr="58474E50">
        <w:rPr>
          <w:rFonts w:ascii="Calibri" w:hAnsi="Calibri" w:cs="Calibri"/>
          <w:b/>
          <w:bCs/>
          <w:highlight w:val="yellow"/>
        </w:rPr>
        <w:t>]</w:t>
      </w:r>
      <w:r w:rsidRPr="58474E50" w:rsidR="004B2435">
        <w:rPr>
          <w:rFonts w:ascii="Calibri" w:hAnsi="Calibri" w:cs="Calibri"/>
        </w:rPr>
        <w:t xml:space="preserve">, gevestigd te </w:t>
      </w:r>
      <w:r w:rsidRPr="58474E50">
        <w:rPr>
          <w:rFonts w:ascii="Calibri" w:hAnsi="Calibri" w:cs="Calibri"/>
          <w:highlight w:val="yellow"/>
        </w:rPr>
        <w:t>[straatnaam]</w:t>
      </w:r>
      <w:r w:rsidRPr="58474E50" w:rsidR="004B2435">
        <w:rPr>
          <w:rFonts w:ascii="Calibri" w:hAnsi="Calibri" w:cs="Calibri"/>
        </w:rPr>
        <w:t xml:space="preserve">, </w:t>
      </w:r>
      <w:r w:rsidRPr="58474E50">
        <w:rPr>
          <w:rFonts w:ascii="Calibri" w:hAnsi="Calibri" w:cs="Calibri"/>
          <w:highlight w:val="yellow"/>
        </w:rPr>
        <w:t>[postcode</w:t>
      </w:r>
      <w:r w:rsidRPr="58474E50" w:rsidR="00044660">
        <w:rPr>
          <w:rFonts w:ascii="Calibri" w:hAnsi="Calibri" w:cs="Calibri"/>
          <w:highlight w:val="yellow"/>
        </w:rPr>
        <w:t>]</w:t>
      </w:r>
      <w:r w:rsidRPr="58474E50">
        <w:rPr>
          <w:rFonts w:ascii="Calibri" w:hAnsi="Calibri" w:cs="Calibri"/>
        </w:rPr>
        <w:t xml:space="preserve">, </w:t>
      </w:r>
      <w:r w:rsidRPr="58474E50" w:rsidR="00044660">
        <w:rPr>
          <w:rFonts w:ascii="Calibri" w:hAnsi="Calibri" w:cs="Calibri"/>
          <w:highlight w:val="yellow"/>
        </w:rPr>
        <w:t>[</w:t>
      </w:r>
      <w:r w:rsidRPr="58474E50">
        <w:rPr>
          <w:rFonts w:ascii="Calibri" w:hAnsi="Calibri" w:cs="Calibri"/>
          <w:highlight w:val="yellow"/>
        </w:rPr>
        <w:t>vestigingsplaats]</w:t>
      </w:r>
      <w:r w:rsidRPr="58474E50" w:rsidR="004B2435">
        <w:rPr>
          <w:rFonts w:ascii="Calibri" w:hAnsi="Calibri" w:cs="Calibri"/>
        </w:rPr>
        <w:t xml:space="preserve">, </w:t>
      </w:r>
      <w:r w:rsidRPr="58474E50" w:rsidR="00044660">
        <w:rPr>
          <w:rFonts w:ascii="Calibri" w:hAnsi="Calibri" w:cs="Calibri"/>
        </w:rPr>
        <w:t xml:space="preserve">KvK-nummer </w:t>
      </w:r>
      <w:r w:rsidRPr="58474E50" w:rsidR="00044660">
        <w:rPr>
          <w:rFonts w:ascii="Calibri" w:hAnsi="Calibri" w:cs="Calibri"/>
          <w:highlight w:val="yellow"/>
        </w:rPr>
        <w:t>[Kvk-nummer]</w:t>
      </w:r>
      <w:r w:rsidRPr="58474E50" w:rsidR="00DE0902">
        <w:rPr>
          <w:rFonts w:ascii="Calibri" w:hAnsi="Calibri" w:cs="Calibri"/>
        </w:rPr>
        <w:t>. Leverancier in de zin van art.</w:t>
      </w:r>
      <w:r w:rsidRPr="58474E50" w:rsidR="006C5ACD">
        <w:rPr>
          <w:rFonts w:ascii="Calibri" w:hAnsi="Calibri" w:cs="Calibri"/>
        </w:rPr>
        <w:t xml:space="preserve"> </w:t>
      </w:r>
      <w:r w:rsidRPr="58474E50" w:rsidR="00DE0902">
        <w:rPr>
          <w:rFonts w:ascii="Calibri" w:hAnsi="Calibri" w:cs="Calibri"/>
        </w:rPr>
        <w:t xml:space="preserve">1 sub </w:t>
      </w:r>
      <w:r w:rsidRPr="58474E50" w:rsidR="00E01560">
        <w:rPr>
          <w:rFonts w:ascii="Calibri" w:hAnsi="Calibri" w:cs="Calibri"/>
        </w:rPr>
        <w:t>C</w:t>
      </w:r>
      <w:r w:rsidRPr="58474E50" w:rsidR="00DE0902">
        <w:rPr>
          <w:rFonts w:ascii="Calibri" w:hAnsi="Calibri" w:cs="Calibri"/>
        </w:rPr>
        <w:t xml:space="preserve"> van de Alge</w:t>
      </w:r>
      <w:r w:rsidRPr="58474E50" w:rsidR="006C5ACD">
        <w:rPr>
          <w:rFonts w:ascii="Calibri" w:hAnsi="Calibri" w:cs="Calibri"/>
        </w:rPr>
        <w:t>mene Inkoopvoorwaarden Erasmus U</w:t>
      </w:r>
      <w:r w:rsidRPr="58474E50" w:rsidR="00DE0902">
        <w:rPr>
          <w:rFonts w:ascii="Calibri" w:hAnsi="Calibri" w:cs="Calibri"/>
        </w:rPr>
        <w:t>niversitair Medisch Centrum Rotterdam</w:t>
      </w:r>
      <w:r w:rsidRPr="58474E50" w:rsidR="006C5ACD">
        <w:rPr>
          <w:rFonts w:ascii="Calibri" w:hAnsi="Calibri" w:cs="Calibri"/>
        </w:rPr>
        <w:t>, versie</w:t>
      </w:r>
      <w:r w:rsidRPr="58474E50" w:rsidR="000B4C36">
        <w:rPr>
          <w:rFonts w:ascii="Calibri" w:hAnsi="Calibri" w:cs="Calibri"/>
        </w:rPr>
        <w:t xml:space="preserve"> 27 mei 2021</w:t>
      </w:r>
      <w:r w:rsidRPr="58474E50" w:rsidR="00DE0902">
        <w:rPr>
          <w:rFonts w:ascii="Calibri" w:hAnsi="Calibri" w:cs="Calibri"/>
        </w:rPr>
        <w:t>.</w:t>
      </w:r>
      <w:r w:rsidRPr="58474E50" w:rsidR="00044660">
        <w:rPr>
          <w:rFonts w:ascii="Calibri" w:hAnsi="Calibri" w:cs="Calibri"/>
        </w:rPr>
        <w:t xml:space="preserve"> </w:t>
      </w:r>
      <w:r w:rsidRPr="58474E50" w:rsidR="00DE0902">
        <w:rPr>
          <w:rFonts w:ascii="Calibri" w:hAnsi="Calibri" w:cs="Calibri"/>
        </w:rPr>
        <w:t>H</w:t>
      </w:r>
      <w:r w:rsidRPr="58474E50" w:rsidR="004B2435">
        <w:rPr>
          <w:rFonts w:ascii="Calibri" w:hAnsi="Calibri" w:cs="Calibri"/>
        </w:rPr>
        <w:t>ierna te noemen: ‘</w:t>
      </w:r>
      <w:r w:rsidRPr="58474E50" w:rsidR="00DE0902">
        <w:rPr>
          <w:rFonts w:ascii="Calibri" w:hAnsi="Calibri" w:cs="Calibri"/>
        </w:rPr>
        <w:t>Opdrachtnemer</w:t>
      </w:r>
      <w:r w:rsidRPr="58474E50" w:rsidR="004D497A">
        <w:rPr>
          <w:rFonts w:ascii="Calibri" w:hAnsi="Calibri" w:cs="Calibri"/>
        </w:rPr>
        <w:t>’</w:t>
      </w:r>
      <w:r w:rsidRPr="58474E50" w:rsidR="004B2435">
        <w:rPr>
          <w:rFonts w:ascii="Calibri" w:hAnsi="Calibri" w:cs="Calibri"/>
        </w:rPr>
        <w:t>, rec</w:t>
      </w:r>
      <w:r w:rsidRPr="58474E50" w:rsidR="00DE0902">
        <w:rPr>
          <w:rFonts w:ascii="Calibri" w:hAnsi="Calibri" w:cs="Calibri"/>
        </w:rPr>
        <w:t xml:space="preserve">htsgeldig vertegenwoordigd door </w:t>
      </w:r>
      <w:r w:rsidRPr="58474E50">
        <w:rPr>
          <w:rFonts w:ascii="Calibri" w:hAnsi="Calibri" w:cs="Calibri"/>
          <w:highlight w:val="yellow"/>
        </w:rPr>
        <w:t>[naam]</w:t>
      </w:r>
      <w:r w:rsidRPr="58474E50" w:rsidR="004B2435">
        <w:rPr>
          <w:rFonts w:ascii="Calibri" w:hAnsi="Calibri" w:cs="Calibri"/>
        </w:rPr>
        <w:t xml:space="preserve">, </w:t>
      </w:r>
      <w:r w:rsidRPr="58474E50" w:rsidR="00DE0902">
        <w:rPr>
          <w:rFonts w:ascii="Calibri" w:hAnsi="Calibri" w:cs="Calibri"/>
          <w:highlight w:val="yellow"/>
        </w:rPr>
        <w:t>[functie]</w:t>
      </w:r>
      <w:r w:rsidRPr="58474E50" w:rsidR="00DE0902">
        <w:rPr>
          <w:rFonts w:ascii="Calibri" w:hAnsi="Calibri" w:cs="Calibri"/>
        </w:rPr>
        <w:t>.</w:t>
      </w:r>
    </w:p>
    <w:p w:rsidR="00DE0902" w:rsidP="6E8D1500" w:rsidRDefault="00DE0902" w14:paraId="60061E4C" w14:textId="77777777">
      <w:pPr>
        <w:rPr>
          <w:rFonts w:ascii="Calibri" w:hAnsi="Calibri" w:cs="Calibri"/>
          <w:b/>
          <w:bCs/>
          <w:lang w:val="nl-NL"/>
        </w:rPr>
      </w:pPr>
    </w:p>
    <w:p w:rsidRPr="009736EE" w:rsidR="00310709" w:rsidP="6E8D1500" w:rsidRDefault="00310709" w14:paraId="44EAFD9C" w14:textId="77777777">
      <w:pPr>
        <w:rPr>
          <w:rFonts w:ascii="Calibri" w:hAnsi="Calibri" w:cs="Calibri"/>
          <w:lang w:val="nl-NL"/>
        </w:rPr>
      </w:pPr>
    </w:p>
    <w:p w:rsidRPr="009736EE" w:rsidR="00310709" w:rsidP="6E8D1500" w:rsidRDefault="00310709" w14:paraId="44F56036" w14:textId="77777777">
      <w:pPr>
        <w:rPr>
          <w:rFonts w:ascii="Calibri" w:hAnsi="Calibri" w:cs="Calibri"/>
          <w:b/>
          <w:bCs/>
          <w:lang w:val="nl-NL"/>
        </w:rPr>
      </w:pPr>
      <w:r w:rsidRPr="6E8D1500">
        <w:rPr>
          <w:rFonts w:ascii="Calibri" w:hAnsi="Calibri" w:cs="Calibri"/>
          <w:lang w:val="nl-NL"/>
        </w:rPr>
        <w:t xml:space="preserve">Partijen in de zin van art. 1 sub </w:t>
      </w:r>
      <w:r w:rsidRPr="6E8D1500" w:rsidR="00E01560">
        <w:rPr>
          <w:rFonts w:ascii="Calibri" w:hAnsi="Calibri" w:cs="Calibri"/>
          <w:lang w:val="nl-NL"/>
        </w:rPr>
        <w:t>D</w:t>
      </w:r>
      <w:r w:rsidRPr="6E8D1500">
        <w:rPr>
          <w:rFonts w:ascii="Calibri" w:hAnsi="Calibri" w:cs="Calibri"/>
          <w:lang w:val="nl-NL"/>
        </w:rPr>
        <w:t xml:space="preserve"> van de Algemene Inkoopvoorwaarden Erasmus Universitair Medisch Centrum Rotterdam, versie </w:t>
      </w:r>
      <w:r w:rsidRPr="6E8D1500" w:rsidR="000B4C36">
        <w:rPr>
          <w:rFonts w:ascii="Calibri" w:hAnsi="Calibri" w:cs="Calibri"/>
          <w:lang w:val="nl-NL"/>
        </w:rPr>
        <w:t>27 mei</w:t>
      </w:r>
      <w:r w:rsidRPr="6E8D1500">
        <w:rPr>
          <w:rFonts w:ascii="Calibri" w:hAnsi="Calibri" w:cs="Calibri"/>
          <w:lang w:val="nl-NL"/>
        </w:rPr>
        <w:t xml:space="preserve"> </w:t>
      </w:r>
      <w:r w:rsidRPr="6E8D1500" w:rsidR="000B4C36">
        <w:rPr>
          <w:rFonts w:ascii="Calibri" w:hAnsi="Calibri" w:cs="Calibri"/>
          <w:lang w:val="nl-NL"/>
        </w:rPr>
        <w:t>2021</w:t>
      </w:r>
      <w:r w:rsidRPr="6E8D1500">
        <w:rPr>
          <w:rFonts w:ascii="Calibri" w:hAnsi="Calibri" w:cs="Calibri"/>
          <w:lang w:val="nl-NL"/>
        </w:rPr>
        <w:t xml:space="preserve"> (hierna ‘AIV </w:t>
      </w:r>
      <w:r w:rsidRPr="6E8D1500" w:rsidR="000B4C36">
        <w:rPr>
          <w:rFonts w:ascii="Calibri" w:hAnsi="Calibri" w:cs="Calibri"/>
          <w:lang w:val="nl-NL"/>
        </w:rPr>
        <w:t>2021</w:t>
      </w:r>
      <w:r w:rsidRPr="6E8D1500">
        <w:rPr>
          <w:rFonts w:ascii="Calibri" w:hAnsi="Calibri" w:cs="Calibri"/>
          <w:lang w:val="nl-NL"/>
        </w:rPr>
        <w:t xml:space="preserve">’) </w:t>
      </w:r>
    </w:p>
    <w:p w:rsidRPr="00F06ADF" w:rsidR="00DE0902" w:rsidP="6E8D1500" w:rsidRDefault="00DE0902" w14:paraId="4B94D5A5" w14:textId="77777777">
      <w:pPr>
        <w:rPr>
          <w:rFonts w:ascii="Calibri" w:hAnsi="Calibri" w:cs="Calibri"/>
          <w:b/>
          <w:bCs/>
          <w:lang w:val="nl-NL"/>
        </w:rPr>
      </w:pPr>
    </w:p>
    <w:p w:rsidRPr="00F06ADF" w:rsidR="004B2435" w:rsidP="6E8D1500" w:rsidRDefault="00FA1F0F" w14:paraId="4CB4320D" w14:textId="77777777">
      <w:pPr>
        <w:rPr>
          <w:rFonts w:ascii="Calibri" w:hAnsi="Calibri" w:cs="Calibri"/>
          <w:b/>
          <w:bCs/>
          <w:lang w:val="nl-NL"/>
        </w:rPr>
      </w:pPr>
      <w:r w:rsidRPr="6E8D1500">
        <w:rPr>
          <w:rFonts w:ascii="Calibri" w:hAnsi="Calibri" w:cs="Calibri"/>
          <w:b/>
          <w:bCs/>
          <w:lang w:val="nl-NL"/>
        </w:rPr>
        <w:t>1.</w:t>
      </w:r>
      <w:r>
        <w:tab/>
      </w:r>
      <w:r w:rsidRPr="6E8D1500" w:rsidR="004B2435">
        <w:rPr>
          <w:rFonts w:ascii="Calibri" w:hAnsi="Calibri" w:cs="Calibri"/>
          <w:b/>
          <w:bCs/>
          <w:lang w:val="nl-NL"/>
        </w:rPr>
        <w:t xml:space="preserve">Soort </w:t>
      </w:r>
      <w:r w:rsidRPr="6E8D1500" w:rsidR="00123FAF">
        <w:rPr>
          <w:rFonts w:ascii="Calibri" w:hAnsi="Calibri" w:cs="Calibri"/>
          <w:b/>
          <w:bCs/>
          <w:lang w:val="nl-NL"/>
        </w:rPr>
        <w:t>Overeenkomst</w:t>
      </w:r>
      <w:r w:rsidRPr="6E8D1500" w:rsidR="004B2435">
        <w:rPr>
          <w:rFonts w:ascii="Calibri" w:hAnsi="Calibri" w:cs="Calibri"/>
          <w:b/>
          <w:bCs/>
          <w:lang w:val="nl-NL"/>
        </w:rPr>
        <w:t xml:space="preserve"> en voorwaarden</w:t>
      </w:r>
    </w:p>
    <w:p w:rsidRPr="00F06ADF" w:rsidR="00151AD4" w:rsidP="6E8D1500" w:rsidRDefault="002C7D3B" w14:paraId="569CD758" w14:textId="77777777">
      <w:pPr>
        <w:numPr>
          <w:ilvl w:val="0"/>
          <w:numId w:val="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Dit is een </w:t>
      </w:r>
      <w:r w:rsidRPr="6E8D1500" w:rsidR="00F87CF1">
        <w:rPr>
          <w:rFonts w:ascii="Calibri" w:hAnsi="Calibri" w:cs="Calibri"/>
          <w:lang w:val="nl-NL"/>
        </w:rPr>
        <w:t>O</w:t>
      </w:r>
      <w:r w:rsidRPr="6E8D1500" w:rsidR="004B2435">
        <w:rPr>
          <w:rFonts w:ascii="Calibri" w:hAnsi="Calibri" w:cs="Calibri"/>
          <w:lang w:val="nl-NL"/>
        </w:rPr>
        <w:t xml:space="preserve">vereenkomst in de zin van </w:t>
      </w:r>
      <w:r w:rsidRPr="6E8D1500" w:rsidR="00E91AE5">
        <w:rPr>
          <w:rFonts w:ascii="Calibri" w:hAnsi="Calibri" w:cs="Calibri"/>
          <w:lang w:val="nl-NL"/>
        </w:rPr>
        <w:t xml:space="preserve">art. 1 sub </w:t>
      </w:r>
      <w:r w:rsidRPr="6E8D1500" w:rsidR="00E01560">
        <w:rPr>
          <w:rFonts w:ascii="Calibri" w:hAnsi="Calibri" w:cs="Calibri"/>
          <w:lang w:val="nl-NL"/>
        </w:rPr>
        <w:t>H</w:t>
      </w:r>
      <w:r w:rsidRPr="6E8D1500" w:rsidR="005D2005">
        <w:rPr>
          <w:rFonts w:ascii="Calibri" w:hAnsi="Calibri" w:cs="Calibri"/>
          <w:lang w:val="nl-NL"/>
        </w:rPr>
        <w:t xml:space="preserve"> </w:t>
      </w:r>
      <w:r w:rsidRPr="6E8D1500" w:rsidR="00DE0902">
        <w:rPr>
          <w:rFonts w:ascii="Calibri" w:hAnsi="Calibri" w:cs="Calibri"/>
          <w:lang w:val="nl-NL"/>
        </w:rPr>
        <w:t>van</w:t>
      </w:r>
      <w:r w:rsidRPr="6E8D1500" w:rsidR="005D2005">
        <w:rPr>
          <w:rFonts w:ascii="Calibri" w:hAnsi="Calibri" w:cs="Calibri"/>
          <w:lang w:val="nl-NL"/>
        </w:rPr>
        <w:t xml:space="preserve"> de Alge</w:t>
      </w:r>
      <w:r w:rsidRPr="6E8D1500" w:rsidR="006C5ACD">
        <w:rPr>
          <w:rFonts w:ascii="Calibri" w:hAnsi="Calibri" w:cs="Calibri"/>
          <w:lang w:val="nl-NL"/>
        </w:rPr>
        <w:t>mene Inkoopvoorwaarden Erasmus U</w:t>
      </w:r>
      <w:r w:rsidRPr="6E8D1500" w:rsidR="005D2005">
        <w:rPr>
          <w:rFonts w:ascii="Calibri" w:hAnsi="Calibri" w:cs="Calibri"/>
          <w:lang w:val="nl-NL"/>
        </w:rPr>
        <w:t xml:space="preserve">niversitair </w:t>
      </w:r>
      <w:r w:rsidRPr="6E8D1500" w:rsidR="00894188">
        <w:rPr>
          <w:rFonts w:ascii="Calibri" w:hAnsi="Calibri" w:cs="Calibri"/>
          <w:lang w:val="nl-NL"/>
        </w:rPr>
        <w:t>Medisch Centrum Rotterdam</w:t>
      </w:r>
      <w:r w:rsidRPr="6E8D1500" w:rsidR="00206026">
        <w:rPr>
          <w:rFonts w:ascii="Calibri" w:hAnsi="Calibri" w:cs="Calibri"/>
          <w:lang w:val="nl-NL"/>
        </w:rPr>
        <w:t>, versie</w:t>
      </w:r>
      <w:r w:rsidRPr="6E8D1500" w:rsidR="00894188">
        <w:rPr>
          <w:rFonts w:ascii="Calibri" w:hAnsi="Calibri" w:cs="Calibri"/>
          <w:lang w:val="nl-NL"/>
        </w:rPr>
        <w:t xml:space="preserve"> </w:t>
      </w:r>
      <w:r w:rsidRPr="6E8D1500" w:rsidR="000B4C36">
        <w:rPr>
          <w:rFonts w:ascii="Calibri" w:hAnsi="Calibri" w:cs="Calibri"/>
          <w:lang w:val="nl-NL"/>
        </w:rPr>
        <w:t>27 mei</w:t>
      </w:r>
      <w:r w:rsidRPr="6E8D1500" w:rsidR="005D2005">
        <w:rPr>
          <w:rFonts w:ascii="Calibri" w:hAnsi="Calibri" w:cs="Calibri"/>
          <w:lang w:val="nl-NL"/>
        </w:rPr>
        <w:t xml:space="preserve"> </w:t>
      </w:r>
      <w:r w:rsidRPr="6E8D1500" w:rsidR="00FA1F0F">
        <w:rPr>
          <w:rFonts w:ascii="Calibri" w:hAnsi="Calibri" w:cs="Calibri"/>
          <w:lang w:val="nl-NL"/>
        </w:rPr>
        <w:t>20</w:t>
      </w:r>
      <w:r w:rsidRPr="6E8D1500" w:rsidR="000B4C36">
        <w:rPr>
          <w:rFonts w:ascii="Calibri" w:hAnsi="Calibri" w:cs="Calibri"/>
          <w:lang w:val="nl-NL"/>
        </w:rPr>
        <w:t>21</w:t>
      </w:r>
      <w:r w:rsidRPr="6E8D1500" w:rsidR="00206026">
        <w:rPr>
          <w:rFonts w:ascii="Calibri" w:hAnsi="Calibri" w:cs="Calibri"/>
          <w:lang w:val="nl-NL"/>
        </w:rPr>
        <w:t xml:space="preserve"> (hierna 'AIV </w:t>
      </w:r>
      <w:r w:rsidRPr="6E8D1500" w:rsidR="00FA1F0F">
        <w:rPr>
          <w:rFonts w:ascii="Calibri" w:hAnsi="Calibri" w:cs="Calibri"/>
          <w:lang w:val="nl-NL"/>
        </w:rPr>
        <w:t>20</w:t>
      </w:r>
      <w:r w:rsidRPr="6E8D1500" w:rsidR="000B4C36">
        <w:rPr>
          <w:rFonts w:ascii="Calibri" w:hAnsi="Calibri" w:cs="Calibri"/>
          <w:lang w:val="nl-NL"/>
        </w:rPr>
        <w:t>21</w:t>
      </w:r>
      <w:r w:rsidRPr="6E8D1500" w:rsidR="00206026">
        <w:rPr>
          <w:rFonts w:ascii="Calibri" w:hAnsi="Calibri" w:cs="Calibri"/>
          <w:lang w:val="nl-NL"/>
        </w:rPr>
        <w:t>')</w:t>
      </w:r>
      <w:r w:rsidRPr="6E8D1500" w:rsidR="00151AD4">
        <w:rPr>
          <w:rFonts w:ascii="Calibri" w:hAnsi="Calibri" w:cs="Calibri"/>
          <w:lang w:val="nl-NL"/>
        </w:rPr>
        <w:t>.</w:t>
      </w:r>
    </w:p>
    <w:p w:rsidRPr="00F06ADF" w:rsidR="00151AD4" w:rsidP="6E8D1500" w:rsidRDefault="00286AA0" w14:paraId="24955C11" w14:textId="41AB1F81">
      <w:pPr>
        <w:numPr>
          <w:ilvl w:val="0"/>
          <w:numId w:val="2"/>
        </w:numPr>
        <w:rPr>
          <w:rFonts w:ascii="Calibri" w:hAnsi="Calibri" w:cs="Calibri"/>
          <w:lang w:val="nl-NL"/>
        </w:rPr>
      </w:pPr>
      <w:r w:rsidRPr="6BD3FA96" w:rsidR="00286AA0">
        <w:rPr>
          <w:rFonts w:ascii="Calibri" w:hAnsi="Calibri" w:cs="Calibri"/>
          <w:lang w:val="nl-NL"/>
        </w:rPr>
        <w:t xml:space="preserve">Deze </w:t>
      </w:r>
      <w:r w:rsidRPr="6BD3FA96" w:rsidR="00151AD4">
        <w:rPr>
          <w:rFonts w:ascii="Calibri" w:hAnsi="Calibri" w:cs="Calibri"/>
          <w:lang w:val="nl-NL"/>
        </w:rPr>
        <w:t>Overeenkomst</w:t>
      </w:r>
      <w:r w:rsidRPr="6BD3FA96" w:rsidR="00286AA0">
        <w:rPr>
          <w:rFonts w:ascii="Calibri" w:hAnsi="Calibri" w:cs="Calibri"/>
          <w:lang w:val="nl-NL"/>
        </w:rPr>
        <w:t xml:space="preserve"> is van toepassing op </w:t>
      </w:r>
      <w:r w:rsidRPr="6BD3FA96" w:rsidR="00151AD4">
        <w:rPr>
          <w:rFonts w:ascii="Calibri" w:hAnsi="Calibri" w:cs="Calibri"/>
          <w:lang w:val="nl-NL"/>
        </w:rPr>
        <w:t>een door Opdrachtnemer te leveren Prestatie.</w:t>
      </w:r>
    </w:p>
    <w:p w:rsidRPr="00F06ADF" w:rsidR="00894188" w:rsidP="6E8D1500" w:rsidRDefault="00E91AE5" w14:paraId="1C656EA7" w14:textId="77777777">
      <w:pPr>
        <w:numPr>
          <w:ilvl w:val="0"/>
          <w:numId w:val="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Op deze </w:t>
      </w:r>
      <w:r w:rsidRPr="6E8D1500" w:rsidR="00151AD4">
        <w:rPr>
          <w:rFonts w:ascii="Calibri" w:hAnsi="Calibri" w:cs="Calibri"/>
          <w:lang w:val="nl-NL"/>
        </w:rPr>
        <w:t>Overeenkomst</w:t>
      </w:r>
      <w:r w:rsidRPr="6E8D1500" w:rsidR="00894188">
        <w:rPr>
          <w:rFonts w:ascii="Calibri" w:hAnsi="Calibri" w:cs="Calibri"/>
          <w:lang w:val="nl-NL"/>
        </w:rPr>
        <w:t xml:space="preserve"> zijn de </w:t>
      </w:r>
      <w:r w:rsidRPr="6E8D1500" w:rsidR="00206026">
        <w:rPr>
          <w:rFonts w:ascii="Calibri" w:hAnsi="Calibri" w:cs="Calibri"/>
          <w:lang w:val="nl-NL"/>
        </w:rPr>
        <w:t>AIV</w:t>
      </w:r>
      <w:r w:rsidRPr="6E8D1500" w:rsidR="000C5426">
        <w:rPr>
          <w:rFonts w:ascii="Calibri" w:hAnsi="Calibri" w:cs="Calibri"/>
          <w:lang w:val="nl-NL"/>
        </w:rPr>
        <w:t xml:space="preserve"> </w:t>
      </w:r>
      <w:r w:rsidRPr="6E8D1500" w:rsidR="00AB7EA2">
        <w:rPr>
          <w:rFonts w:ascii="Calibri" w:hAnsi="Calibri" w:cs="Calibri"/>
          <w:lang w:val="nl-NL"/>
        </w:rPr>
        <w:t>2021</w:t>
      </w:r>
      <w:r w:rsidRPr="6E8D1500" w:rsidR="000C5426">
        <w:rPr>
          <w:rFonts w:ascii="Calibri" w:hAnsi="Calibri" w:cs="Calibri"/>
          <w:lang w:val="nl-NL"/>
        </w:rPr>
        <w:t xml:space="preserve"> </w:t>
      </w:r>
      <w:r w:rsidRPr="6E8D1500" w:rsidR="00894188">
        <w:rPr>
          <w:rFonts w:ascii="Calibri" w:hAnsi="Calibri" w:cs="Calibri"/>
          <w:lang w:val="nl-NL"/>
        </w:rPr>
        <w:t>van toepassing. Deze zijn opgenomen in de bijlage en v</w:t>
      </w:r>
      <w:r w:rsidRPr="6E8D1500" w:rsidR="00151AD4">
        <w:rPr>
          <w:rFonts w:ascii="Calibri" w:hAnsi="Calibri" w:cs="Calibri"/>
          <w:lang w:val="nl-NL"/>
        </w:rPr>
        <w:t>oor het tot stand komen van de O</w:t>
      </w:r>
      <w:r w:rsidRPr="6E8D1500" w:rsidR="00894188">
        <w:rPr>
          <w:rFonts w:ascii="Calibri" w:hAnsi="Calibri" w:cs="Calibri"/>
          <w:lang w:val="nl-NL"/>
        </w:rPr>
        <w:t xml:space="preserve">vereenkomst aan </w:t>
      </w:r>
      <w:r w:rsidRPr="6E8D1500" w:rsidR="00206026">
        <w:rPr>
          <w:rFonts w:ascii="Calibri" w:hAnsi="Calibri" w:cs="Calibri"/>
          <w:lang w:val="nl-NL"/>
        </w:rPr>
        <w:t>Opdrachtnemer</w:t>
      </w:r>
      <w:r w:rsidRPr="6E8D1500" w:rsidR="00125408">
        <w:rPr>
          <w:rFonts w:ascii="Calibri" w:hAnsi="Calibri" w:cs="Calibri"/>
          <w:lang w:val="nl-NL"/>
        </w:rPr>
        <w:t xml:space="preserve"> ter hand gesteld. Daarmee is</w:t>
      </w:r>
      <w:r w:rsidRPr="6E8D1500" w:rsidR="00894188">
        <w:rPr>
          <w:rFonts w:ascii="Calibri" w:hAnsi="Calibri" w:cs="Calibri"/>
          <w:lang w:val="nl-NL"/>
        </w:rPr>
        <w:t xml:space="preserve"> de mogelijkheid geboden ervan kennis te nemen. </w:t>
      </w:r>
    </w:p>
    <w:p w:rsidRPr="00F06ADF" w:rsidR="00151AD4" w:rsidP="6E8D1500" w:rsidRDefault="0012043B" w14:paraId="72210B49" w14:textId="77777777">
      <w:pPr>
        <w:numPr>
          <w:ilvl w:val="0"/>
          <w:numId w:val="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De voorwaarden van </w:t>
      </w:r>
      <w:r w:rsidRPr="6E8D1500" w:rsidR="00206026">
        <w:rPr>
          <w:rFonts w:ascii="Calibri" w:hAnsi="Calibri" w:cs="Calibri"/>
          <w:lang w:val="nl-NL"/>
        </w:rPr>
        <w:t>Opdrachtnemer</w:t>
      </w:r>
      <w:r w:rsidRPr="6E8D1500">
        <w:rPr>
          <w:rFonts w:ascii="Calibri" w:hAnsi="Calibri" w:cs="Calibri"/>
          <w:lang w:val="nl-NL"/>
        </w:rPr>
        <w:t xml:space="preserve"> zijn niet van toepassing en worden uitd</w:t>
      </w:r>
      <w:r w:rsidRPr="6E8D1500" w:rsidR="00206026">
        <w:rPr>
          <w:rFonts w:ascii="Calibri" w:hAnsi="Calibri" w:cs="Calibri"/>
          <w:lang w:val="nl-NL"/>
        </w:rPr>
        <w:t xml:space="preserve">rukkelijk van de hand gewezen. </w:t>
      </w:r>
    </w:p>
    <w:p w:rsidRPr="00F06ADF" w:rsidR="00547256" w:rsidP="6E8D1500" w:rsidRDefault="0012043B" w14:paraId="33D92E1F" w14:textId="77777777">
      <w:pPr>
        <w:numPr>
          <w:ilvl w:val="0"/>
          <w:numId w:val="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Eventuele bijlagen van </w:t>
      </w:r>
      <w:r w:rsidRPr="6E8D1500" w:rsidR="00206026">
        <w:rPr>
          <w:rFonts w:ascii="Calibri" w:hAnsi="Calibri" w:cs="Calibri"/>
          <w:lang w:val="nl-NL"/>
        </w:rPr>
        <w:t>Opdrachtnemer</w:t>
      </w:r>
      <w:r w:rsidRPr="6E8D1500">
        <w:rPr>
          <w:rFonts w:ascii="Calibri" w:hAnsi="Calibri" w:cs="Calibri"/>
          <w:lang w:val="nl-NL"/>
        </w:rPr>
        <w:t xml:space="preserve"> die toegevoegd zijn bij deze kernafspraken, maken een integraal onderdeel uit van deze </w:t>
      </w:r>
      <w:r w:rsidRPr="6E8D1500" w:rsidR="00123FAF">
        <w:rPr>
          <w:rFonts w:ascii="Calibri" w:hAnsi="Calibri" w:cs="Calibri"/>
          <w:lang w:val="nl-NL"/>
        </w:rPr>
        <w:t>Overeenkomst</w:t>
      </w:r>
      <w:r w:rsidRPr="6E8D1500">
        <w:rPr>
          <w:rFonts w:ascii="Calibri" w:hAnsi="Calibri" w:cs="Calibri"/>
          <w:lang w:val="nl-NL"/>
        </w:rPr>
        <w:t xml:space="preserve">. </w:t>
      </w:r>
      <w:r w:rsidRPr="6E8D1500" w:rsidR="00206026">
        <w:rPr>
          <w:rFonts w:ascii="Calibri" w:hAnsi="Calibri" w:cs="Calibri"/>
          <w:lang w:val="nl-NL"/>
        </w:rPr>
        <w:t xml:space="preserve">Artikelen uit deze bijlagen die conflicteren met de </w:t>
      </w:r>
      <w:r w:rsidRPr="6E8D1500" w:rsidR="00123FAF">
        <w:rPr>
          <w:rFonts w:ascii="Calibri" w:hAnsi="Calibri" w:cs="Calibri"/>
          <w:lang w:val="nl-NL"/>
        </w:rPr>
        <w:t>Overeenkomst</w:t>
      </w:r>
      <w:r w:rsidRPr="6E8D1500" w:rsidR="00206026">
        <w:rPr>
          <w:rFonts w:ascii="Calibri" w:hAnsi="Calibri" w:cs="Calibri"/>
          <w:lang w:val="nl-NL"/>
        </w:rPr>
        <w:t xml:space="preserve"> zijn niet van toepassing. </w:t>
      </w:r>
    </w:p>
    <w:p w:rsidRPr="00F06ADF" w:rsidR="00123FAF" w:rsidP="6E8D1500" w:rsidRDefault="00123FAF" w14:paraId="3DEEC669" w14:textId="77777777">
      <w:pPr>
        <w:ind w:left="720"/>
        <w:rPr>
          <w:rFonts w:ascii="Calibri" w:hAnsi="Calibri" w:cs="Calibri"/>
          <w:lang w:val="nl-NL"/>
        </w:rPr>
      </w:pPr>
    </w:p>
    <w:p w:rsidRPr="00F06ADF" w:rsidR="00945904" w:rsidP="6E8D1500" w:rsidRDefault="00945904" w14:paraId="3656B9AB" w14:textId="77777777">
      <w:pPr>
        <w:ind w:left="360"/>
        <w:rPr>
          <w:rFonts w:ascii="Calibri" w:hAnsi="Calibri" w:cs="Calibri"/>
          <w:lang w:val="nl-NL"/>
        </w:rPr>
      </w:pPr>
    </w:p>
    <w:p w:rsidR="00FA1F0F" w:rsidP="161DC1FD" w:rsidRDefault="00FA1F0F" w14:paraId="185EBA6A" w14:textId="6306813A">
      <w:pPr>
        <w:rPr>
          <w:rFonts w:ascii="Calibri" w:hAnsi="Calibri" w:cs="Calibri"/>
          <w:b w:val="1"/>
          <w:bCs w:val="1"/>
          <w:lang w:val="nl-NL"/>
        </w:rPr>
      </w:pPr>
      <w:r w:rsidRPr="161DC1FD" w:rsidR="00FA1F0F">
        <w:rPr>
          <w:rFonts w:ascii="Calibri" w:hAnsi="Calibri" w:cs="Calibri"/>
          <w:b w:val="1"/>
          <w:bCs w:val="1"/>
          <w:lang w:val="nl-NL"/>
        </w:rPr>
        <w:t>2.</w:t>
      </w:r>
      <w:r>
        <w:tab/>
      </w:r>
      <w:r w:rsidRPr="161DC1FD" w:rsidR="00DE0902">
        <w:rPr>
          <w:rFonts w:ascii="Calibri" w:hAnsi="Calibri" w:cs="Calibri"/>
          <w:b w:val="1"/>
          <w:bCs w:val="1"/>
          <w:lang w:val="nl-NL"/>
        </w:rPr>
        <w:t xml:space="preserve">Onderwerp van de </w:t>
      </w:r>
      <w:r w:rsidRPr="161DC1FD" w:rsidR="00123FAF">
        <w:rPr>
          <w:rFonts w:ascii="Calibri" w:hAnsi="Calibri" w:cs="Calibri"/>
          <w:b w:val="1"/>
          <w:bCs w:val="1"/>
          <w:lang w:val="nl-NL"/>
        </w:rPr>
        <w:t>Overeenkomst</w:t>
      </w:r>
    </w:p>
    <w:p w:rsidR="4178CD30" w:rsidP="161DC1FD" w:rsidRDefault="4178CD30" w14:paraId="151D71AE" w14:textId="66807065">
      <w:pPr>
        <w:numPr>
          <w:ilvl w:val="0"/>
          <w:numId w:val="10"/>
        </w:numPr>
        <w:rPr>
          <w:rFonts w:ascii="Calibri" w:hAnsi="Calibri" w:cs="Calibri"/>
          <w:lang w:val="nl-NL"/>
        </w:rPr>
      </w:pPr>
      <w:r w:rsidRPr="161DC1FD" w:rsidR="4178CD30">
        <w:rPr>
          <w:rFonts w:ascii="Calibri" w:hAnsi="Calibri" w:cs="Calibri"/>
          <w:lang w:val="nl-NL"/>
        </w:rPr>
        <w:t xml:space="preserve">De overeenkomst wordt aangegaan voor minimaal 4 jaar, hierna heeft Erasmus MC de mogelijkheid om de overeenkomst nog 2 maal met 3 jaar te verlengen. </w:t>
      </w:r>
    </w:p>
    <w:p w:rsidR="00FA1F0F" w:rsidP="6E8D1500" w:rsidRDefault="00DE0902" w14:paraId="2353489E" w14:textId="1D5FFECF">
      <w:pPr>
        <w:numPr>
          <w:ilvl w:val="0"/>
          <w:numId w:val="10"/>
        </w:numPr>
        <w:rPr>
          <w:rFonts w:ascii="Calibri" w:hAnsi="Calibri" w:cs="Calibri"/>
          <w:lang w:val="nl-NL"/>
        </w:rPr>
      </w:pPr>
      <w:r w:rsidRPr="161DC1FD" w:rsidR="00DE0902">
        <w:rPr>
          <w:rFonts w:ascii="Calibri" w:hAnsi="Calibri" w:cs="Calibri"/>
          <w:lang w:val="nl-NL"/>
        </w:rPr>
        <w:t>De</w:t>
      </w:r>
      <w:r w:rsidRPr="161DC1FD" w:rsidR="00870D9A">
        <w:rPr>
          <w:rFonts w:ascii="Calibri" w:hAnsi="Calibri" w:cs="Calibri"/>
          <w:lang w:val="nl-NL"/>
        </w:rPr>
        <w:t xml:space="preserve"> door Opdrachtnemer te leveren Prestatie zoals gedefinieerd in artikel 1 lid </w:t>
      </w:r>
      <w:r w:rsidRPr="161DC1FD" w:rsidR="00E01560">
        <w:rPr>
          <w:rFonts w:ascii="Calibri" w:hAnsi="Calibri" w:cs="Calibri"/>
          <w:lang w:val="nl-NL"/>
        </w:rPr>
        <w:t>E</w:t>
      </w:r>
      <w:r w:rsidRPr="161DC1FD" w:rsidR="00870D9A">
        <w:rPr>
          <w:rFonts w:ascii="Calibri" w:hAnsi="Calibri" w:cs="Calibri"/>
          <w:lang w:val="nl-NL"/>
        </w:rPr>
        <w:t xml:space="preserve"> van de AIV </w:t>
      </w:r>
      <w:r w:rsidRPr="161DC1FD" w:rsidR="00FA1F0F">
        <w:rPr>
          <w:rFonts w:ascii="Calibri" w:hAnsi="Calibri" w:cs="Calibri"/>
          <w:lang w:val="nl-NL"/>
        </w:rPr>
        <w:t>20</w:t>
      </w:r>
      <w:r w:rsidRPr="161DC1FD" w:rsidR="000B4C36">
        <w:rPr>
          <w:rFonts w:ascii="Calibri" w:hAnsi="Calibri" w:cs="Calibri"/>
          <w:lang w:val="nl-NL"/>
        </w:rPr>
        <w:t>21</w:t>
      </w:r>
      <w:r w:rsidRPr="161DC1FD" w:rsidR="00870D9A">
        <w:rPr>
          <w:rFonts w:ascii="Calibri" w:hAnsi="Calibri" w:cs="Calibri"/>
          <w:lang w:val="nl-NL"/>
        </w:rPr>
        <w:t xml:space="preserve"> betreft </w:t>
      </w:r>
      <w:r w:rsidRPr="161DC1FD" w:rsidR="00DE0902">
        <w:rPr>
          <w:rFonts w:ascii="Calibri" w:hAnsi="Calibri" w:cs="Calibri"/>
          <w:lang w:val="nl-NL"/>
        </w:rPr>
        <w:t>de levering van</w:t>
      </w:r>
      <w:r w:rsidRPr="161DC1FD" w:rsidR="043D6073">
        <w:rPr>
          <w:rFonts w:ascii="Calibri" w:hAnsi="Calibri" w:cs="Calibri"/>
          <w:lang w:val="nl-NL"/>
        </w:rPr>
        <w:t xml:space="preserve"> Keukenapparatuur, zoals omschreven in de offerteleidraad inclusief bijlagen </w:t>
      </w:r>
      <w:r w:rsidRPr="161DC1FD" w:rsidR="043D6073">
        <w:rPr>
          <w:rFonts w:ascii="Calibri" w:hAnsi="Calibri" w:cs="Calibri"/>
          <w:highlight w:val="yellow"/>
          <w:lang w:val="nl-NL"/>
        </w:rPr>
        <w:t>(bijlage X)</w:t>
      </w:r>
      <w:r w:rsidRPr="161DC1FD" w:rsidR="043D6073">
        <w:rPr>
          <w:rFonts w:ascii="Calibri" w:hAnsi="Calibri" w:cs="Calibri"/>
          <w:lang w:val="nl-NL"/>
        </w:rPr>
        <w:t xml:space="preserve"> </w:t>
      </w:r>
      <w:r w:rsidRPr="161DC1FD" w:rsidR="00DE0902">
        <w:rPr>
          <w:rFonts w:ascii="Calibri" w:hAnsi="Calibri" w:cs="Calibri"/>
          <w:lang w:val="nl-NL"/>
        </w:rPr>
        <w:t>door Opdrachtnemer aan Erasmus MC.</w:t>
      </w:r>
      <w:r w:rsidRPr="161DC1FD" w:rsidR="006B3099">
        <w:rPr>
          <w:rFonts w:ascii="Calibri" w:hAnsi="Calibri" w:cs="Calibri"/>
          <w:lang w:val="nl-NL"/>
        </w:rPr>
        <w:t xml:space="preserve"> </w:t>
      </w:r>
    </w:p>
    <w:p w:rsidRPr="00FA1F0F" w:rsidR="00DE0902" w:rsidP="6E8D1500" w:rsidRDefault="006B3099" w14:paraId="518F053C" w14:textId="77777777">
      <w:pPr>
        <w:numPr>
          <w:ilvl w:val="0"/>
          <w:numId w:val="10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De reikwijdte van de </w:t>
      </w:r>
      <w:r w:rsidRPr="6E8D1500" w:rsidR="00AC7C86">
        <w:rPr>
          <w:rFonts w:ascii="Calibri" w:hAnsi="Calibri" w:cs="Calibri"/>
          <w:lang w:val="nl-NL"/>
        </w:rPr>
        <w:t>voorwaarden</w:t>
      </w:r>
      <w:r w:rsidRPr="6E8D1500">
        <w:rPr>
          <w:rFonts w:ascii="Calibri" w:hAnsi="Calibri" w:cs="Calibri"/>
          <w:lang w:val="nl-NL"/>
        </w:rPr>
        <w:t xml:space="preserve"> die zijn vastgelegd in deze </w:t>
      </w:r>
      <w:r w:rsidRPr="6E8D1500" w:rsidR="00151AD4">
        <w:rPr>
          <w:rFonts w:ascii="Calibri" w:hAnsi="Calibri" w:cs="Calibri"/>
          <w:lang w:val="nl-NL"/>
        </w:rPr>
        <w:t>Overeenkomst</w:t>
      </w:r>
      <w:r w:rsidRPr="6E8D1500">
        <w:rPr>
          <w:rFonts w:ascii="Calibri" w:hAnsi="Calibri" w:cs="Calibri"/>
          <w:lang w:val="nl-NL"/>
        </w:rPr>
        <w:t xml:space="preserve"> beperkt zich met nadruk tot </w:t>
      </w:r>
      <w:r w:rsidRPr="6E8D1500" w:rsidR="00AC7C86">
        <w:rPr>
          <w:rFonts w:ascii="Calibri" w:hAnsi="Calibri" w:cs="Calibri"/>
          <w:lang w:val="nl-NL"/>
        </w:rPr>
        <w:t xml:space="preserve">het onderwerp van deze </w:t>
      </w:r>
      <w:r w:rsidRPr="6E8D1500" w:rsidR="00123FAF">
        <w:rPr>
          <w:rFonts w:ascii="Calibri" w:hAnsi="Calibri" w:cs="Calibri"/>
          <w:lang w:val="nl-NL"/>
        </w:rPr>
        <w:t>Overeenkomst</w:t>
      </w:r>
      <w:r w:rsidRPr="6E8D1500" w:rsidR="00AC7C86">
        <w:rPr>
          <w:rFonts w:ascii="Calibri" w:hAnsi="Calibri" w:cs="Calibri"/>
          <w:lang w:val="nl-NL"/>
        </w:rPr>
        <w:t xml:space="preserve">. </w:t>
      </w:r>
    </w:p>
    <w:p w:rsidR="00945904" w:rsidP="6E8D1500" w:rsidRDefault="00945904" w14:paraId="45FB0818" w14:textId="77777777">
      <w:pPr>
        <w:rPr>
          <w:rFonts w:ascii="Calibri" w:hAnsi="Calibri" w:cs="Calibri"/>
          <w:b/>
          <w:bCs/>
          <w:lang w:val="nl-NL"/>
        </w:rPr>
      </w:pPr>
    </w:p>
    <w:p w:rsidRPr="0021134B" w:rsidR="007B1AC0" w:rsidP="6E8D1500" w:rsidRDefault="007B1AC0" w14:paraId="208ACD44" w14:textId="77777777">
      <w:pPr>
        <w:rPr>
          <w:rFonts w:ascii="Calibri" w:hAnsi="Calibri" w:cs="Arial"/>
          <w:b/>
          <w:bCs/>
          <w:lang w:val="nl-NL"/>
        </w:rPr>
      </w:pPr>
      <w:r w:rsidRPr="6E8D1500">
        <w:rPr>
          <w:rFonts w:ascii="Calibri" w:hAnsi="Calibri" w:cs="Arial"/>
          <w:b/>
          <w:bCs/>
          <w:lang w:val="nl-NL"/>
        </w:rPr>
        <w:t>3.</w:t>
      </w:r>
      <w:r>
        <w:tab/>
      </w:r>
      <w:r w:rsidRPr="6E8D1500">
        <w:rPr>
          <w:rFonts w:ascii="Calibri" w:hAnsi="Calibri" w:cs="Arial"/>
          <w:b/>
          <w:bCs/>
          <w:lang w:val="nl-NL"/>
        </w:rPr>
        <w:t>Prijzen</w:t>
      </w:r>
    </w:p>
    <w:p w:rsidRPr="00527672" w:rsidR="007B1AC0" w:rsidP="6E8D1500" w:rsidRDefault="007B1AC0" w14:paraId="7EBF9D5F" w14:textId="25C62156">
      <w:pPr>
        <w:pStyle w:val="Lijstalinea"/>
        <w:numPr>
          <w:ilvl w:val="0"/>
          <w:numId w:val="21"/>
        </w:numPr>
        <w:rPr>
          <w:rFonts w:ascii="Calibri" w:hAnsi="Calibri" w:cs="Arial"/>
          <w:b w:val="0"/>
          <w:bCs w:val="0"/>
          <w:sz w:val="20"/>
          <w:szCs w:val="20"/>
        </w:rPr>
      </w:pPr>
      <w:r w:rsidRPr="161DC1FD" w:rsidR="007B1AC0">
        <w:rPr>
          <w:rFonts w:ascii="Calibri" w:hAnsi="Calibri" w:cs="Arial"/>
          <w:b w:val="0"/>
          <w:bCs w:val="0"/>
          <w:sz w:val="20"/>
          <w:szCs w:val="20"/>
        </w:rPr>
        <w:t>Erasmus MC accepteert geen prijswijzigingen en/of -indexeringen. De prijzen zijn vast voor de duur van de overeenkomst</w:t>
      </w:r>
      <w:r w:rsidRPr="161DC1FD" w:rsidR="00492DA7">
        <w:rPr>
          <w:rFonts w:ascii="Calibri" w:hAnsi="Calibri" w:cs="Arial"/>
          <w:b w:val="0"/>
          <w:bCs w:val="0"/>
          <w:sz w:val="20"/>
          <w:szCs w:val="20"/>
        </w:rPr>
        <w:t xml:space="preserve"> en vastgelegd in bijlage </w:t>
      </w:r>
      <w:r w:rsidRPr="161DC1FD" w:rsidR="148A00A5">
        <w:rPr>
          <w:rFonts w:ascii="Calibri" w:hAnsi="Calibri" w:cs="Arial"/>
          <w:b w:val="0"/>
          <w:bCs w:val="0"/>
          <w:sz w:val="20"/>
          <w:szCs w:val="20"/>
        </w:rPr>
        <w:t>5</w:t>
      </w:r>
      <w:r w:rsidRPr="161DC1FD" w:rsidR="489C3DB7">
        <w:rPr>
          <w:rFonts w:ascii="Calibri" w:hAnsi="Calibri" w:cs="Arial"/>
          <w:b w:val="0"/>
          <w:bCs w:val="0"/>
          <w:sz w:val="20"/>
          <w:szCs w:val="20"/>
        </w:rPr>
        <w:t>.</w:t>
      </w:r>
    </w:p>
    <w:p w:rsidRPr="00F06ADF" w:rsidR="00945904" w:rsidP="6E8D1500" w:rsidRDefault="007B1AC0" w14:paraId="3F30C32A" w14:textId="5C44341C">
      <w:pPr>
        <w:pStyle w:val="Lijstalinea"/>
        <w:numPr>
          <w:ilvl w:val="0"/>
          <w:numId w:val="21"/>
        </w:numPr>
        <w:rPr>
          <w:rFonts w:ascii="Calibri" w:hAnsi="Calibri" w:cs="Calibri"/>
          <w:b w:val="1"/>
          <w:bCs w:val="1"/>
          <w:sz w:val="20"/>
          <w:szCs w:val="20"/>
        </w:rPr>
      </w:pPr>
      <w:r w:rsidRPr="161DC1FD" w:rsidR="007B1AC0">
        <w:rPr>
          <w:rFonts w:ascii="Calibri" w:hAnsi="Calibri" w:cs="Arial"/>
          <w:b w:val="0"/>
          <w:bCs w:val="0"/>
          <w:sz w:val="20"/>
          <w:szCs w:val="20"/>
        </w:rPr>
        <w:t>Prijsmuta</w:t>
      </w:r>
      <w:r w:rsidRPr="161DC1FD" w:rsidR="007B1AC0">
        <w:rPr>
          <w:rFonts w:ascii="Calibri" w:hAnsi="Calibri" w:cs="Arial"/>
          <w:b w:val="0"/>
          <w:bCs w:val="0"/>
          <w:sz w:val="20"/>
          <w:szCs w:val="20"/>
        </w:rPr>
        <w:t xml:space="preserve">ties gaan pas in na wederzijdse schriftelijke overeenstemming. </w:t>
      </w:r>
    </w:p>
    <w:p w:rsidRPr="00F06ADF" w:rsidR="00945904" w:rsidP="6E8D1500" w:rsidRDefault="00945904" w14:paraId="1049A9AB" w14:textId="6B509E73">
      <w:pPr>
        <w:pStyle w:val="Lijstalinea"/>
        <w:ind w:left="0"/>
        <w:rPr>
          <w:rFonts w:ascii="Calibri" w:hAnsi="Calibri" w:cs="Calibri"/>
          <w:b/>
          <w:bCs/>
          <w:sz w:val="20"/>
          <w:szCs w:val="20"/>
        </w:rPr>
      </w:pPr>
    </w:p>
    <w:p w:rsidRPr="00F06ADF" w:rsidR="00945904" w:rsidP="6E8D1500" w:rsidRDefault="007B1AC0" w14:paraId="782FBF31" w14:textId="049D0776">
      <w:pPr>
        <w:pStyle w:val="Lijstalinea"/>
        <w:ind w:left="0"/>
        <w:rPr>
          <w:rFonts w:ascii="Calibri" w:hAnsi="Calibri" w:cs="Calibri"/>
          <w:b/>
          <w:bCs/>
          <w:sz w:val="20"/>
          <w:szCs w:val="20"/>
        </w:rPr>
      </w:pPr>
      <w:r w:rsidRPr="6E8D1500">
        <w:rPr>
          <w:rFonts w:ascii="Calibri" w:hAnsi="Calibri" w:cs="Calibri"/>
          <w:b/>
          <w:bCs/>
          <w:sz w:val="20"/>
          <w:szCs w:val="20"/>
        </w:rPr>
        <w:t>4</w:t>
      </w:r>
      <w:r w:rsidRPr="6E8D1500" w:rsidR="00FA1F0F">
        <w:rPr>
          <w:rFonts w:ascii="Calibri" w:hAnsi="Calibri" w:cs="Calibri"/>
          <w:b/>
          <w:bCs/>
          <w:sz w:val="20"/>
          <w:szCs w:val="20"/>
        </w:rPr>
        <w:t>.</w:t>
      </w:r>
      <w:r>
        <w:tab/>
      </w:r>
      <w:r w:rsidRPr="6E8D1500" w:rsidR="002D101D">
        <w:rPr>
          <w:rFonts w:ascii="Calibri" w:hAnsi="Calibri" w:cs="Calibri"/>
          <w:b/>
          <w:bCs/>
          <w:sz w:val="20"/>
          <w:szCs w:val="20"/>
        </w:rPr>
        <w:t>Levering</w:t>
      </w:r>
    </w:p>
    <w:p w:rsidR="007B1AC0" w:rsidP="6E8D1500" w:rsidRDefault="007B1AC0" w14:paraId="136B1E8F" w14:textId="77777777">
      <w:pPr>
        <w:numPr>
          <w:ilvl w:val="0"/>
          <w:numId w:val="12"/>
        </w:numPr>
        <w:ind w:right="283"/>
        <w:jc w:val="both"/>
        <w:rPr>
          <w:rFonts w:ascii="Calibri" w:hAnsi="Calibri" w:cs="Arial"/>
          <w:lang w:val="nl-NL"/>
        </w:rPr>
      </w:pPr>
      <w:r w:rsidRPr="6E8D1500">
        <w:rPr>
          <w:rFonts w:ascii="Calibri" w:hAnsi="Calibri" w:cs="Arial"/>
          <w:lang w:val="nl-NL"/>
        </w:rPr>
        <w:t>De Prestatie wordt door de leverancier uitsluitend geleverd ná plaatsing van een order door het Erasmus MC.</w:t>
      </w:r>
    </w:p>
    <w:p w:rsidR="00FA1F0F" w:rsidP="6E8D1500" w:rsidRDefault="002D101D" w14:paraId="642F488B" w14:textId="77777777">
      <w:pPr>
        <w:numPr>
          <w:ilvl w:val="0"/>
          <w:numId w:val="1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>Erasmus MC benadrukt hetgeen</w:t>
      </w:r>
      <w:r w:rsidRPr="6E8D1500" w:rsidR="006009D3">
        <w:rPr>
          <w:rFonts w:ascii="Calibri" w:hAnsi="Calibri" w:cs="Calibri"/>
          <w:lang w:val="nl-NL"/>
        </w:rPr>
        <w:t xml:space="preserve"> reeds</w:t>
      </w:r>
      <w:r w:rsidRPr="6E8D1500">
        <w:rPr>
          <w:rFonts w:ascii="Calibri" w:hAnsi="Calibri" w:cs="Calibri"/>
          <w:lang w:val="nl-NL"/>
        </w:rPr>
        <w:t xml:space="preserve"> is opgenomen i</w:t>
      </w:r>
      <w:r w:rsidRPr="6E8D1500" w:rsidR="00F640A6">
        <w:rPr>
          <w:rFonts w:ascii="Calibri" w:hAnsi="Calibri" w:cs="Calibri"/>
          <w:lang w:val="nl-NL"/>
        </w:rPr>
        <w:t xml:space="preserve">n artikel 6.3 van de AIV </w:t>
      </w:r>
      <w:r w:rsidRPr="6E8D1500" w:rsidR="00FA1F0F">
        <w:rPr>
          <w:rFonts w:ascii="Calibri" w:hAnsi="Calibri" w:cs="Calibri"/>
          <w:lang w:val="nl-NL"/>
        </w:rPr>
        <w:t>20</w:t>
      </w:r>
      <w:r w:rsidRPr="6E8D1500" w:rsidR="000B4C36">
        <w:rPr>
          <w:rFonts w:ascii="Calibri" w:hAnsi="Calibri" w:cs="Calibri"/>
          <w:lang w:val="nl-NL"/>
        </w:rPr>
        <w:t>21</w:t>
      </w:r>
      <w:r w:rsidRPr="6E8D1500" w:rsidR="00F640A6">
        <w:rPr>
          <w:rFonts w:ascii="Calibri" w:hAnsi="Calibri" w:cs="Calibri"/>
          <w:lang w:val="nl-NL"/>
        </w:rPr>
        <w:t>.</w:t>
      </w:r>
      <w:r w:rsidRPr="6E8D1500">
        <w:rPr>
          <w:rFonts w:ascii="Calibri" w:hAnsi="Calibri" w:cs="Calibri"/>
          <w:lang w:val="nl-NL"/>
        </w:rPr>
        <w:t xml:space="preserve"> Het aflevertijdstip en de afleveringstermijn zijn fatale termijnen. Bij niet tijdige levering</w:t>
      </w:r>
      <w:r w:rsidRPr="6E8D1500" w:rsidR="00F640A6">
        <w:rPr>
          <w:rFonts w:ascii="Calibri" w:hAnsi="Calibri" w:cs="Calibri"/>
          <w:lang w:val="nl-NL"/>
        </w:rPr>
        <w:t>,</w:t>
      </w:r>
      <w:r w:rsidRPr="6E8D1500">
        <w:rPr>
          <w:rFonts w:ascii="Calibri" w:hAnsi="Calibri" w:cs="Calibri"/>
          <w:lang w:val="nl-NL"/>
        </w:rPr>
        <w:t xml:space="preserve"> </w:t>
      </w:r>
      <w:r w:rsidRPr="6E8D1500" w:rsidR="00F640A6">
        <w:rPr>
          <w:rFonts w:ascii="Calibri" w:hAnsi="Calibri" w:cs="Calibri"/>
          <w:lang w:val="nl-NL"/>
        </w:rPr>
        <w:t xml:space="preserve">of niet tijdige uitvoering van de dienstverlening, </w:t>
      </w:r>
      <w:r w:rsidRPr="6E8D1500">
        <w:rPr>
          <w:rFonts w:ascii="Calibri" w:hAnsi="Calibri" w:cs="Calibri"/>
          <w:lang w:val="nl-NL"/>
        </w:rPr>
        <w:t xml:space="preserve">is Opdrachtnemer zonder nadere ingebrekestelling in verzuim. </w:t>
      </w:r>
    </w:p>
    <w:p w:rsidRPr="007B1AC0" w:rsidR="00945904" w:rsidP="6E8D1500" w:rsidRDefault="00FA1F0F" w14:paraId="5976319B" w14:textId="77777777">
      <w:pPr>
        <w:numPr>
          <w:ilvl w:val="0"/>
          <w:numId w:val="12"/>
        </w:numPr>
        <w:rPr>
          <w:rFonts w:ascii="Calibri" w:hAnsi="Calibri" w:cs="Calibri"/>
          <w:lang w:val="nl-NL"/>
        </w:rPr>
      </w:pPr>
      <w:r w:rsidRPr="6E8D1500">
        <w:rPr>
          <w:rFonts w:ascii="Calibri" w:hAnsi="Calibri"/>
          <w:lang w:val="nl-NL"/>
        </w:rPr>
        <w:t>Levering vindt plaats via de directie Inkoop en Facilitair, Logistiek van het Erasmus MC. Afhankelijk van de overeengekomen locatie waar de goederen geleverd worden tekent de pakketservice/goederenontvangst Westzeedijk dan wel het distributiecentrum Barendrecht voor ontvangst</w:t>
      </w:r>
      <w:r w:rsidRPr="6E8D1500" w:rsidR="007B1AC0">
        <w:rPr>
          <w:rFonts w:ascii="Calibri" w:hAnsi="Calibri"/>
          <w:lang w:val="nl-NL"/>
        </w:rPr>
        <w:t>.</w:t>
      </w:r>
    </w:p>
    <w:p w:rsidRPr="00FF6929" w:rsidR="007B1AC0" w:rsidP="6E8D1500" w:rsidRDefault="007B1AC0" w14:paraId="647EAC82" w14:textId="77777777">
      <w:pPr>
        <w:numPr>
          <w:ilvl w:val="0"/>
          <w:numId w:val="12"/>
        </w:numPr>
        <w:ind w:right="283"/>
        <w:jc w:val="both"/>
        <w:rPr>
          <w:rFonts w:ascii="Calibri" w:hAnsi="Calibri" w:cs="Arial"/>
          <w:lang w:val="nl-NL"/>
        </w:rPr>
      </w:pPr>
      <w:r w:rsidRPr="161DC1FD" w:rsidR="007B1AC0">
        <w:rPr>
          <w:rFonts w:ascii="Calibri" w:hAnsi="Calibri" w:cs="Arial"/>
          <w:lang w:val="nl-NL"/>
        </w:rPr>
        <w:t>Er zullen geen modificaties in de Prestatie worden aangebracht, tenzij dit met de leverancier is overeengekomen. In geval van modificaties geldt onverkort de risicoaansprakelijkheid van de leverancier.</w:t>
      </w:r>
    </w:p>
    <w:p w:rsidRPr="00F06ADF" w:rsidR="00902F25" w:rsidP="6E8D1500" w:rsidRDefault="00902F25" w14:paraId="049F31CB" w14:textId="77777777">
      <w:pPr>
        <w:rPr>
          <w:rFonts w:ascii="Calibri" w:hAnsi="Calibri" w:cs="Calibri"/>
          <w:b/>
          <w:bCs/>
          <w:lang w:val="nl-NL"/>
        </w:rPr>
      </w:pPr>
    </w:p>
    <w:p w:rsidRPr="00F06ADF" w:rsidR="00902F25" w:rsidP="6E8D1500" w:rsidRDefault="00902F25" w14:paraId="53128261" w14:textId="77777777">
      <w:pPr>
        <w:rPr>
          <w:rFonts w:ascii="Calibri" w:hAnsi="Calibri" w:cs="Calibri"/>
          <w:b/>
          <w:bCs/>
          <w:lang w:val="nl-NL"/>
        </w:rPr>
      </w:pPr>
    </w:p>
    <w:p w:rsidRPr="00AD4CAD" w:rsidR="00FA1F0F" w:rsidP="6E8D1500" w:rsidRDefault="00FA1F0F" w14:paraId="63558D15" w14:textId="77777777">
      <w:pPr>
        <w:rPr>
          <w:rFonts w:ascii="Calibri" w:hAnsi="Calibri"/>
          <w:b/>
          <w:bCs/>
          <w:lang w:val="nl-NL"/>
        </w:rPr>
      </w:pPr>
      <w:r w:rsidRPr="6E8D1500">
        <w:rPr>
          <w:rFonts w:ascii="Calibri" w:hAnsi="Calibri"/>
          <w:b/>
          <w:bCs/>
          <w:lang w:val="nl-NL"/>
        </w:rPr>
        <w:t>5.</w:t>
      </w:r>
      <w:r>
        <w:tab/>
      </w:r>
      <w:r w:rsidRPr="6E8D1500">
        <w:rPr>
          <w:rFonts w:ascii="Calibri" w:hAnsi="Calibri"/>
          <w:b/>
          <w:bCs/>
          <w:lang w:val="nl-NL"/>
        </w:rPr>
        <w:t>Facturen</w:t>
      </w:r>
    </w:p>
    <w:p w:rsidR="00FA1F0F" w:rsidP="6E8D1500" w:rsidRDefault="00FA1F0F" w14:paraId="303CA4EF" w14:textId="77777777">
      <w:pPr>
        <w:numPr>
          <w:ilvl w:val="0"/>
          <w:numId w:val="14"/>
        </w:numPr>
        <w:rPr>
          <w:rFonts w:ascii="Calibri" w:hAnsi="Calibri"/>
          <w:lang w:val="nl-NL"/>
        </w:rPr>
      </w:pPr>
      <w:r w:rsidRPr="6E8D1500">
        <w:rPr>
          <w:rFonts w:ascii="Calibri" w:hAnsi="Calibri"/>
          <w:lang w:val="nl-NL"/>
        </w:rPr>
        <w:t xml:space="preserve">Facturen dienen voorzien te zijn van maximaal één ordernummer, daarnaast dient Leverancier op de factuur de kostenplaats, intern contactpersoon, of andere relevante informatie te vermelden. </w:t>
      </w:r>
    </w:p>
    <w:p w:rsidRPr="00E01560" w:rsidR="00FA1F0F" w:rsidP="6E8D1500" w:rsidRDefault="00FA1F0F" w14:paraId="68E7A111" w14:textId="77777777">
      <w:pPr>
        <w:numPr>
          <w:ilvl w:val="0"/>
          <w:numId w:val="14"/>
        </w:numPr>
        <w:rPr>
          <w:rFonts w:ascii="Calibri" w:hAnsi="Calibri"/>
          <w:lang w:val="nl-NL"/>
        </w:rPr>
      </w:pPr>
      <w:r w:rsidRPr="6E8D1500">
        <w:rPr>
          <w:rFonts w:ascii="Calibri" w:hAnsi="Calibri"/>
          <w:lang w:val="nl-NL"/>
        </w:rPr>
        <w:t>Facturen dienen per mail verstuurd worden in PDF format. Richten aan:</w:t>
      </w:r>
      <w:r w:rsidRPr="6E8D1500">
        <w:rPr>
          <w:rFonts w:ascii="Calibri" w:hAnsi="Calibri"/>
          <w:color w:val="000000" w:themeColor="text1"/>
          <w:lang w:val="nl-NL"/>
        </w:rPr>
        <w:t xml:space="preserve"> </w:t>
      </w:r>
      <w:hyperlink r:id="rId10">
        <w:r w:rsidRPr="6E8D1500">
          <w:rPr>
            <w:rStyle w:val="Hyperlink"/>
            <w:rFonts w:ascii="Calibri" w:hAnsi="Calibri"/>
            <w:color w:val="000000" w:themeColor="text1"/>
            <w:lang w:val="nl-NL"/>
          </w:rPr>
          <w:t>facturen@erasmusmc.nl</w:t>
        </w:r>
      </w:hyperlink>
    </w:p>
    <w:p w:rsidRPr="00F06ADF" w:rsidR="00902F25" w:rsidP="6E8D1500" w:rsidRDefault="00FA1F0F" w14:paraId="3E54CC88" w14:textId="1B9254CB">
      <w:pPr>
        <w:numPr>
          <w:ilvl w:val="0"/>
          <w:numId w:val="14"/>
        </w:numPr>
        <w:rPr>
          <w:rFonts w:ascii="Calibri" w:hAnsi="Calibri" w:cs="Calibri"/>
          <w:b w:val="1"/>
          <w:bCs w:val="1"/>
          <w:lang w:val="nl-NL"/>
        </w:rPr>
      </w:pPr>
      <w:r w:rsidRPr="161DC1FD" w:rsidR="00FA1F0F">
        <w:rPr>
          <w:rFonts w:ascii="Calibri" w:hAnsi="Calibri"/>
          <w:lang w:val="nl-NL"/>
        </w:rPr>
        <w:t>Facturen die niet aan de bovengenoemde eisen voldoen worden niet door het Erasmus MC in behandeling genomen</w:t>
      </w:r>
      <w:r w:rsidRPr="161DC1FD" w:rsidR="0FA1E836">
        <w:rPr>
          <w:rFonts w:ascii="Calibri" w:hAnsi="Calibri"/>
          <w:lang w:val="nl-NL"/>
        </w:rPr>
        <w:t>.</w:t>
      </w:r>
    </w:p>
    <w:p w:rsidRPr="00F06ADF" w:rsidR="00902F25" w:rsidP="6E8D1500" w:rsidRDefault="00902F25" w14:paraId="7A7A5621" w14:textId="77777777">
      <w:pPr>
        <w:rPr>
          <w:rFonts w:ascii="Calibri" w:hAnsi="Calibri" w:cs="Calibri"/>
          <w:b/>
          <w:bCs/>
          <w:lang w:val="nl-NL"/>
        </w:rPr>
      </w:pPr>
    </w:p>
    <w:p w:rsidRPr="00F06ADF" w:rsidR="00902F25" w:rsidP="6E8D1500" w:rsidRDefault="344173EB" w14:paraId="43A123CA" w14:textId="67958D3D">
      <w:pPr>
        <w:rPr>
          <w:rFonts w:ascii="Calibri" w:hAnsi="Calibri"/>
          <w:b/>
          <w:bCs/>
          <w:lang w:val="nl-NL"/>
        </w:rPr>
      </w:pPr>
      <w:r w:rsidRPr="0AEFB433" w:rsidR="344173EB">
        <w:rPr>
          <w:rFonts w:ascii="Calibri" w:hAnsi="Calibri"/>
          <w:b w:val="1"/>
          <w:bCs w:val="1"/>
          <w:lang w:val="nl-NL"/>
        </w:rPr>
        <w:t>5.</w:t>
      </w:r>
      <w:r>
        <w:tab/>
      </w:r>
      <w:r w:rsidRPr="0AEFB433" w:rsidR="344173EB">
        <w:rPr>
          <w:rFonts w:ascii="Calibri" w:hAnsi="Calibri"/>
          <w:b w:val="1"/>
          <w:bCs w:val="1"/>
          <w:lang w:val="nl-NL"/>
        </w:rPr>
        <w:t>Onderhoud</w:t>
      </w:r>
    </w:p>
    <w:p w:rsidR="24F41877" w:rsidP="0AEFB433" w:rsidRDefault="24F41877" w14:paraId="76FC088A" w14:textId="7349C164">
      <w:pPr>
        <w:pStyle w:val="ListParagraph"/>
        <w:numPr>
          <w:ilvl w:val="0"/>
          <w:numId w:val="1"/>
        </w:numPr>
        <w:rPr>
          <w:noProof w:val="0"/>
          <w:lang w:val="nl-NL"/>
        </w:rPr>
      </w:pPr>
      <w:r w:rsidRPr="0AEFB433" w:rsidR="24F41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Opdrachtnemer dient het onderhoud uit te voeren conform hetgeen omschreven de offerteaanvraag, inclusief bijlagen </w:t>
      </w:r>
      <w:r w:rsidRPr="0AEFB433" w:rsidR="24F41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nl-NL"/>
        </w:rPr>
        <w:t>en hetgeen omschreven in de aanbieding van leverancier.</w:t>
      </w:r>
    </w:p>
    <w:p w:rsidR="32C86BAC" w:rsidP="161DC1FD" w:rsidRDefault="32C86BAC" w14:paraId="77AEAA8B" w14:textId="5C35B3DC">
      <w:pPr>
        <w:pStyle w:val="ListParagraph"/>
        <w:numPr>
          <w:ilvl w:val="0"/>
          <w:numId w:val="1"/>
        </w:numPr>
        <w:rPr>
          <w:rFonts w:ascii="Calibri" w:hAnsi="Calibri"/>
          <w:noProof w:val="0"/>
          <w:lang w:val="nl"/>
        </w:rPr>
      </w:pPr>
      <w:r w:rsidRPr="161DC1FD" w:rsidR="32C86BAC">
        <w:rPr>
          <w:rFonts w:ascii="Calibri" w:hAnsi="Calibri" w:eastAsia="Times New Roman" w:cs="Times New Roman"/>
          <w:noProof w:val="0"/>
          <w:color w:val="auto"/>
          <w:lang w:val="nl" w:eastAsia="ja-JP" w:bidi="ar-SA"/>
        </w:rPr>
        <w:t>Leverancier is verplicht de apparatuur na acceptatie door UMC minimaal 10 jaar te onderhouden indien daartoe opdracht wordt verleend.</w:t>
      </w:r>
    </w:p>
    <w:p w:rsidR="32C86BAC" w:rsidP="161DC1FD" w:rsidRDefault="32C86BAC" w14:paraId="01686CEA" w14:textId="1459F476">
      <w:pPr>
        <w:pStyle w:val="ListParagraph"/>
        <w:numPr>
          <w:ilvl w:val="0"/>
          <w:numId w:val="1"/>
        </w:numPr>
        <w:spacing w:before="0" w:beforeAutospacing="off" w:after="0" w:afterAutospacing="off"/>
        <w:ind w:right="0"/>
        <w:rPr>
          <w:rFonts w:ascii="Calibri" w:hAnsi="Calibri"/>
          <w:noProof w:val="0"/>
          <w:lang w:val="nl"/>
        </w:rPr>
      </w:pPr>
      <w:r w:rsidRPr="161DC1FD" w:rsidR="32C86BAC">
        <w:rPr>
          <w:rFonts w:ascii="Calibri" w:hAnsi="Calibri" w:eastAsia="Times New Roman" w:cs="Times New Roman"/>
          <w:noProof w:val="0"/>
          <w:color w:val="auto"/>
          <w:lang w:val="nl" w:eastAsia="ja-JP" w:bidi="ar-SA"/>
        </w:rPr>
        <w:t>Gedurende de garantieperiode wordt het preventieve en correctieve onderhoud kosteloos uitgevoerd door Leverancier.</w:t>
      </w:r>
    </w:p>
    <w:p w:rsidRPr="00F06ADF" w:rsidR="00902F25" w:rsidP="6E8D1500" w:rsidRDefault="00902F25" w14:paraId="4101652C" w14:textId="77777777">
      <w:pPr>
        <w:rPr>
          <w:rFonts w:ascii="Calibri" w:hAnsi="Calibri" w:cs="Calibri"/>
          <w:b/>
          <w:bCs/>
          <w:lang w:val="nl-NL"/>
        </w:rPr>
      </w:pPr>
    </w:p>
    <w:p w:rsidRPr="00F06ADF" w:rsidR="002C7D3B" w:rsidP="7D1A6352" w:rsidRDefault="00176A58" w14:paraId="7A0BFBDF" w14:textId="71D881C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Bijlagen</w:t>
      </w:r>
    </w:p>
    <w:p w:rsidRPr="00F06ADF" w:rsidR="002C7D3B" w:rsidP="7D1A6352" w:rsidRDefault="00176A58" w14:paraId="7B69BDCF" w14:textId="09F71F5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De volgende bijlagen maken integraal deel uit van deze overeenkomst:</w:t>
      </w:r>
    </w:p>
    <w:p w:rsidRPr="00F06ADF" w:rsidR="002C7D3B" w:rsidP="7D1A6352" w:rsidRDefault="00176A58" w14:paraId="1DBC0941" w14:textId="76F8B5B0">
      <w:pPr>
        <w:pStyle w:val="ListParagraph"/>
        <w:numPr>
          <w:ilvl w:val="0"/>
          <w:numId w:val="2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Nota van Inlichtingen;</w:t>
      </w:r>
    </w:p>
    <w:p w:rsidRPr="00F06ADF" w:rsidR="002C7D3B" w:rsidP="7D1A6352" w:rsidRDefault="00176A58" w14:paraId="696E2528" w14:textId="24290D70">
      <w:pPr>
        <w:pStyle w:val="ListParagraph"/>
        <w:numPr>
          <w:ilvl w:val="0"/>
          <w:numId w:val="2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Aanbestedingsdocumenten inclusief bijlagen;</w:t>
      </w:r>
    </w:p>
    <w:p w:rsidRPr="00F06ADF" w:rsidR="002C7D3B" w:rsidP="7D1A6352" w:rsidRDefault="00176A58" w14:paraId="4A14F447" w14:textId="17D1FE62">
      <w:pPr>
        <w:pStyle w:val="ListParagraph"/>
        <w:numPr>
          <w:ilvl w:val="0"/>
          <w:numId w:val="2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Algemene Inkoopvoorwaarden Erasmus Universitair Medisch Centrum Rotterdam, versie 27 mei 2021;</w:t>
      </w:r>
    </w:p>
    <w:p w:rsidRPr="00F06ADF" w:rsidR="002C7D3B" w:rsidP="7D1A6352" w:rsidRDefault="00176A58" w14:paraId="276EE111" w14:textId="5DE836A2">
      <w:pPr>
        <w:pStyle w:val="ListParagraph"/>
        <w:numPr>
          <w:ilvl w:val="0"/>
          <w:numId w:val="2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Aanbieding leverancier;</w:t>
      </w:r>
    </w:p>
    <w:p w:rsidRPr="00F06ADF" w:rsidR="002C7D3B" w:rsidP="7D1A6352" w:rsidRDefault="00176A58" w14:paraId="1B828989" w14:textId="41CDA2B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Pr="00F06ADF" w:rsidR="002C7D3B" w:rsidP="7D1A6352" w:rsidRDefault="00176A58" w14:paraId="2F8DEEA6" w14:textId="33DCFFC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Ingeval van tegenstrijdigheden tussen de documenten, geniet het hoger gerangschikte document boven een lager gerangschikt document:</w:t>
      </w:r>
    </w:p>
    <w:p w:rsidRPr="00F06ADF" w:rsidR="002C7D3B" w:rsidP="7D1A6352" w:rsidRDefault="00176A58" w14:paraId="35A73318" w14:textId="343838CE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Nota van Inlichtingen d.d.................;</w:t>
      </w:r>
    </w:p>
    <w:p w:rsidRPr="00F06ADF" w:rsidR="002C7D3B" w:rsidP="7D1A6352" w:rsidRDefault="00176A58" w14:paraId="2DB62E25" w14:textId="68BC61AB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Deze Overeenkomst; </w:t>
      </w:r>
    </w:p>
    <w:p w:rsidRPr="00F06ADF" w:rsidR="002C7D3B" w:rsidP="7D1A6352" w:rsidRDefault="00176A58" w14:paraId="063FCD32" w14:textId="3E590CDC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Offerteleidraad inclusief bijlagen;</w:t>
      </w:r>
    </w:p>
    <w:p w:rsidRPr="00F06ADF" w:rsidR="002C7D3B" w:rsidP="7D1A6352" w:rsidRDefault="00176A58" w14:paraId="32029A1C" w14:textId="217A91D0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Algemene Inkoopvoorwaarden Erasmus Universitair Medisch Centrum Rotterdam, </w:t>
      </w:r>
    </w:p>
    <w:p w:rsidRPr="00F06ADF" w:rsidR="002C7D3B" w:rsidP="7D1A6352" w:rsidRDefault="00176A58" w14:paraId="11FF3628" w14:textId="23066157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versie 27 mei 2021;</w:t>
      </w:r>
    </w:p>
    <w:p w:rsidRPr="00F06ADF" w:rsidR="002C7D3B" w:rsidP="7D1A6352" w:rsidRDefault="00176A58" w14:paraId="73BDA6B1" w14:textId="6753EDC0">
      <w:pPr>
        <w:pStyle w:val="ListParagraph"/>
        <w:numPr>
          <w:ilvl w:val="0"/>
          <w:numId w:val="2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D1A6352" w:rsidR="18A4BD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Inschrijving van de leverancier.</w:t>
      </w:r>
    </w:p>
    <w:p w:rsidRPr="00F06ADF" w:rsidR="002C7D3B" w:rsidP="7D1A6352" w:rsidRDefault="00176A58" w14:paraId="21DB03F9" w14:textId="1E594574">
      <w:pPr>
        <w:pStyle w:val="Normal"/>
        <w:rPr>
          <w:rFonts w:ascii="Calibri" w:hAnsi="Calibri" w:cs="Calibri"/>
          <w:lang w:val="nl-NL"/>
        </w:rPr>
      </w:pPr>
    </w:p>
    <w:p w:rsidRPr="00F06ADF" w:rsidR="002C7D3B" w:rsidP="6E8D1500" w:rsidRDefault="00176A58" w14:paraId="6C45B6E8" w14:textId="6165C342">
      <w:pPr/>
      <w:r>
        <w:br w:type="page"/>
      </w:r>
    </w:p>
    <w:p w:rsidRPr="00F06ADF" w:rsidR="002C7D3B" w:rsidP="7D1A6352" w:rsidRDefault="00176A58" w14:paraId="418772AF" w14:textId="4ED97004">
      <w:pPr>
        <w:pStyle w:val="Normal"/>
        <w:rPr>
          <w:rFonts w:ascii="Calibri" w:hAnsi="Calibri" w:cs="Calibri"/>
          <w:lang w:val="nl-NL"/>
        </w:rPr>
      </w:pPr>
      <w:r w:rsidRPr="7D1A6352" w:rsidR="00176A58">
        <w:rPr>
          <w:rFonts w:ascii="Calibri" w:hAnsi="Calibri" w:cs="Calibri"/>
          <w:lang w:val="nl-NL"/>
        </w:rPr>
        <w:t xml:space="preserve">Aldus </w:t>
      </w:r>
      <w:r w:rsidRPr="7D1A6352" w:rsidR="002C7D3B">
        <w:rPr>
          <w:rFonts w:ascii="Calibri" w:hAnsi="Calibri" w:cs="Calibri"/>
          <w:lang w:val="nl-NL"/>
        </w:rPr>
        <w:t xml:space="preserve">overeengekomen op </w:t>
      </w:r>
      <w:r w:rsidRPr="7D1A6352" w:rsidR="00305687">
        <w:rPr>
          <w:rFonts w:ascii="Calibri" w:hAnsi="Calibri" w:cs="Calibri"/>
          <w:highlight w:val="yellow"/>
          <w:lang w:val="nl-NL"/>
        </w:rPr>
        <w:t>[datum]</w:t>
      </w:r>
      <w:r w:rsidRPr="7D1A6352" w:rsidR="002C7D3B">
        <w:rPr>
          <w:rFonts w:ascii="Calibri" w:hAnsi="Calibri" w:cs="Calibri"/>
          <w:lang w:val="nl-NL"/>
        </w:rPr>
        <w:t>,</w:t>
      </w:r>
    </w:p>
    <w:p w:rsidRPr="00F06ADF" w:rsidR="002C7D3B" w:rsidP="6E8D1500" w:rsidRDefault="002C7D3B" w14:paraId="34CE0A41" w14:textId="77777777">
      <w:pPr>
        <w:rPr>
          <w:rFonts w:ascii="Calibri" w:hAnsi="Calibri" w:cs="Calibri"/>
          <w:lang w:val="nl-NL"/>
        </w:rPr>
      </w:pPr>
    </w:p>
    <w:p w:rsidRPr="00F06ADF" w:rsidR="00C111F5" w:rsidP="6E8D1500" w:rsidRDefault="00C111F5" w14:paraId="62EBF3C5" w14:textId="77777777">
      <w:pPr>
        <w:rPr>
          <w:rFonts w:ascii="Calibri" w:hAnsi="Calibri" w:cs="Calibri"/>
          <w:lang w:val="nl-NL"/>
        </w:rPr>
      </w:pPr>
    </w:p>
    <w:p w:rsidRPr="00F06ADF" w:rsidR="002C7D3B" w:rsidP="6E8D1500" w:rsidRDefault="002C7D3B" w14:paraId="1464776B" w14:textId="77777777">
      <w:p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>Erasmus universi</w:t>
      </w:r>
      <w:r w:rsidRPr="6E8D1500" w:rsidR="00BF4708">
        <w:rPr>
          <w:rFonts w:ascii="Calibri" w:hAnsi="Calibri" w:cs="Calibri"/>
          <w:lang w:val="nl-NL"/>
        </w:rPr>
        <w:t>tair Medisch Centrum:</w:t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6E8D1500" w:rsidR="00BF4708">
        <w:rPr>
          <w:rFonts w:ascii="Calibri" w:hAnsi="Calibri" w:cs="Calibri"/>
          <w:lang w:val="nl-NL"/>
        </w:rPr>
        <w:t xml:space="preserve">[Opdrachtnemer] </w:t>
      </w:r>
    </w:p>
    <w:p w:rsidRPr="00F06ADF" w:rsidR="002C7D3B" w:rsidP="6E8D1500" w:rsidRDefault="002C7D3B" w14:paraId="6D98A12B" w14:textId="77777777">
      <w:pPr>
        <w:rPr>
          <w:rFonts w:ascii="Calibri" w:hAnsi="Calibri" w:cs="Calibri"/>
          <w:lang w:val="nl-NL"/>
        </w:rPr>
      </w:pPr>
    </w:p>
    <w:p w:rsidRPr="00F06ADF" w:rsidR="00F60671" w:rsidP="6E8D1500" w:rsidRDefault="00F60671" w14:paraId="2946DB82" w14:textId="77777777">
      <w:pPr>
        <w:rPr>
          <w:rFonts w:ascii="Calibri" w:hAnsi="Calibri" w:cs="Calibri"/>
          <w:lang w:val="nl-NL"/>
        </w:rPr>
      </w:pPr>
    </w:p>
    <w:p w:rsidRPr="00F06ADF" w:rsidR="002C7D3B" w:rsidP="6E8D1500" w:rsidRDefault="002C7D3B" w14:paraId="37C36645" w14:textId="77777777">
      <w:p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 xml:space="preserve">Naam: </w:t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6E8D1500">
        <w:rPr>
          <w:rFonts w:ascii="Calibri" w:hAnsi="Calibri" w:cs="Calibri"/>
          <w:lang w:val="nl-NL"/>
        </w:rPr>
        <w:t>Naam:</w:t>
      </w:r>
    </w:p>
    <w:p w:rsidR="002C7D3B" w:rsidP="6E8D1500" w:rsidRDefault="00A448B8" w14:paraId="15D6D66E" w14:textId="77777777">
      <w:pPr>
        <w:rPr>
          <w:rFonts w:ascii="Calibri" w:hAnsi="Calibri" w:cs="Calibri"/>
          <w:lang w:val="nl-NL"/>
        </w:rPr>
      </w:pPr>
      <w:r w:rsidRPr="6E8D1500">
        <w:rPr>
          <w:rFonts w:ascii="Calibri" w:hAnsi="Calibri" w:cs="Calibri"/>
          <w:lang w:val="nl-NL"/>
        </w:rPr>
        <w:t>Functie:</w:t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00696C9A">
        <w:rPr>
          <w:lang w:val="nl-NL"/>
        </w:rPr>
        <w:tab/>
      </w:r>
      <w:r w:rsidRPr="6E8D1500" w:rsidR="002C7D3B">
        <w:rPr>
          <w:rFonts w:ascii="Calibri" w:hAnsi="Calibri" w:cs="Calibri"/>
          <w:lang w:val="nl-NL"/>
        </w:rPr>
        <w:t>Functie:</w:t>
      </w:r>
    </w:p>
    <w:p w:rsidR="007B1AC0" w:rsidP="6E8D1500" w:rsidRDefault="007B1AC0" w14:paraId="5997CC1D" w14:textId="77777777">
      <w:pPr>
        <w:rPr>
          <w:rFonts w:ascii="Calibri" w:hAnsi="Calibri" w:cs="Calibri"/>
          <w:lang w:val="nl-NL"/>
        </w:rPr>
      </w:pPr>
    </w:p>
    <w:p w:rsidRPr="00292427" w:rsidR="007B1AC0" w:rsidP="6E8D1500" w:rsidRDefault="007B1AC0" w14:paraId="50B2AC41" w14:textId="7A661E20">
      <w:pPr>
        <w:rPr>
          <w:rFonts w:ascii="Calibri" w:hAnsi="Calibri"/>
          <w:b w:val="1"/>
          <w:bCs w:val="1"/>
          <w:lang w:val="nl-NL"/>
        </w:rPr>
      </w:pPr>
      <w:r w:rsidRPr="161DC1FD">
        <w:rPr>
          <w:rFonts w:ascii="Calibri" w:hAnsi="Calibri" w:cs="Calibri"/>
          <w:lang w:val="nl-NL"/>
        </w:rPr>
        <w:br w:type="page"/>
      </w:r>
    </w:p>
    <w:sectPr w:rsidR="007B1AC0">
      <w:foot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4E30" w:rsidP="00A012F2" w:rsidRDefault="008B4E30" w14:paraId="31601AE6" w14:textId="77777777">
      <w:r>
        <w:separator/>
      </w:r>
    </w:p>
  </w:endnote>
  <w:endnote w:type="continuationSeparator" w:id="0">
    <w:p w:rsidR="008B4E30" w:rsidP="00A012F2" w:rsidRDefault="008B4E30" w14:paraId="1F26C94C" w14:textId="77777777">
      <w:r>
        <w:continuationSeparator/>
      </w:r>
    </w:p>
  </w:endnote>
  <w:endnote w:type="continuationNotice" w:id="1">
    <w:p w:rsidR="00D17368" w:rsidRDefault="00D17368" w14:paraId="7A6191D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012F2" w:rsidRDefault="00A012F2" w14:paraId="50230CC7" w14:textId="77777777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0F2B">
      <w:rPr>
        <w:noProof/>
      </w:rPr>
      <w:t>3</w:t>
    </w:r>
    <w:r>
      <w:rPr>
        <w:noProof/>
      </w:rPr>
      <w:fldChar w:fldCharType="end"/>
    </w:r>
  </w:p>
  <w:p w:rsidR="00A012F2" w:rsidRDefault="00A012F2" w14:paraId="0745931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4E30" w:rsidP="00A012F2" w:rsidRDefault="008B4E30" w14:paraId="475D0622" w14:textId="77777777">
      <w:r>
        <w:separator/>
      </w:r>
    </w:p>
  </w:footnote>
  <w:footnote w:type="continuationSeparator" w:id="0">
    <w:p w:rsidR="008B4E30" w:rsidP="00A012F2" w:rsidRDefault="008B4E30" w14:paraId="4CFF26D0" w14:textId="77777777">
      <w:r>
        <w:continuationSeparator/>
      </w:r>
    </w:p>
  </w:footnote>
  <w:footnote w:type="continuationNotice" w:id="1">
    <w:p w:rsidR="00D17368" w:rsidRDefault="00D17368" w14:paraId="141EE840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3">
    <w:nsid w:val="60b9b50a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77089fe6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658b5bc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522b13f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4b5ee32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58cc99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5327e224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5f654f2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807e06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1f5cd4c2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6c2df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7daed5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%2.1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2A3F19"/>
    <w:multiLevelType w:val="hybridMultilevel"/>
    <w:tmpl w:val="B09E3AB0"/>
    <w:lvl w:ilvl="0" w:tplc="1DFCBD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3334C81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23A828D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32D0B63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2EEEA6A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F1FAA1C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A358E3B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A06CB74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AF0AA26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1" w15:restartNumberingAfterBreak="0">
    <w:nsid w:val="13891E7C"/>
    <w:multiLevelType w:val="hybridMultilevel"/>
    <w:tmpl w:val="6CCA2276"/>
    <w:lvl w:ilvl="0" w:tplc="590ED994">
      <w:start w:val="1"/>
      <w:numFmt w:val="decimal"/>
      <w:lvlText w:val="%1."/>
      <w:lvlJc w:val="left"/>
      <w:pPr>
        <w:ind w:left="1068" w:hanging="360"/>
      </w:pPr>
    </w:lvl>
    <w:lvl w:ilvl="1" w:tplc="C5E21766" w:tentative="1">
      <w:start w:val="1"/>
      <w:numFmt w:val="lowerLetter"/>
      <w:lvlText w:val="%2."/>
      <w:lvlJc w:val="left"/>
      <w:pPr>
        <w:ind w:left="1788" w:hanging="360"/>
      </w:pPr>
    </w:lvl>
    <w:lvl w:ilvl="2" w:tplc="235870E8" w:tentative="1">
      <w:start w:val="1"/>
      <w:numFmt w:val="lowerRoman"/>
      <w:lvlText w:val="%3."/>
      <w:lvlJc w:val="right"/>
      <w:pPr>
        <w:ind w:left="2508" w:hanging="180"/>
      </w:pPr>
    </w:lvl>
    <w:lvl w:ilvl="3" w:tplc="08922C46" w:tentative="1">
      <w:start w:val="1"/>
      <w:numFmt w:val="decimal"/>
      <w:lvlText w:val="%4."/>
      <w:lvlJc w:val="left"/>
      <w:pPr>
        <w:ind w:left="3228" w:hanging="360"/>
      </w:pPr>
    </w:lvl>
    <w:lvl w:ilvl="4" w:tplc="CC242224" w:tentative="1">
      <w:start w:val="1"/>
      <w:numFmt w:val="lowerLetter"/>
      <w:lvlText w:val="%5."/>
      <w:lvlJc w:val="left"/>
      <w:pPr>
        <w:ind w:left="3948" w:hanging="360"/>
      </w:pPr>
    </w:lvl>
    <w:lvl w:ilvl="5" w:tplc="2DB4D464" w:tentative="1">
      <w:start w:val="1"/>
      <w:numFmt w:val="lowerRoman"/>
      <w:lvlText w:val="%6."/>
      <w:lvlJc w:val="right"/>
      <w:pPr>
        <w:ind w:left="4668" w:hanging="180"/>
      </w:pPr>
    </w:lvl>
    <w:lvl w:ilvl="6" w:tplc="92D0DDF8" w:tentative="1">
      <w:start w:val="1"/>
      <w:numFmt w:val="decimal"/>
      <w:lvlText w:val="%7."/>
      <w:lvlJc w:val="left"/>
      <w:pPr>
        <w:ind w:left="5388" w:hanging="360"/>
      </w:pPr>
    </w:lvl>
    <w:lvl w:ilvl="7" w:tplc="3120E340" w:tentative="1">
      <w:start w:val="1"/>
      <w:numFmt w:val="lowerLetter"/>
      <w:lvlText w:val="%8."/>
      <w:lvlJc w:val="left"/>
      <w:pPr>
        <w:ind w:left="6108" w:hanging="360"/>
      </w:pPr>
    </w:lvl>
    <w:lvl w:ilvl="8" w:tplc="8BF843D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E033AA"/>
    <w:multiLevelType w:val="hybridMultilevel"/>
    <w:tmpl w:val="53369FB0"/>
    <w:lvl w:ilvl="0" w:tplc="D0783596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4DDEA382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2FE4869E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DA661BF4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C1B49A9A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8364336E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5ABEBB50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9A7641BC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3F78557C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1CBC21BC"/>
    <w:multiLevelType w:val="hybridMultilevel"/>
    <w:tmpl w:val="FE662FB8"/>
    <w:lvl w:ilvl="0" w:tplc="8416A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5E2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3CD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F61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20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42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B00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44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C05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C04E2"/>
    <w:multiLevelType w:val="hybridMultilevel"/>
    <w:tmpl w:val="FE98B964"/>
    <w:lvl w:ilvl="0" w:tplc="FD648112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34BC6FD8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10027346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E47CEF5E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ADEA93E2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D03884A4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DCAD32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8CA53C2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998AF314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275E3FD6"/>
    <w:multiLevelType w:val="hybridMultilevel"/>
    <w:tmpl w:val="FFFFFFFF"/>
    <w:lvl w:ilvl="0" w:tplc="64B2652A">
      <w:start w:val="1"/>
      <w:numFmt w:val="decimal"/>
      <w:lvlText w:val="%1."/>
      <w:lvlJc w:val="left"/>
      <w:pPr>
        <w:ind w:left="1068" w:hanging="360"/>
      </w:pPr>
    </w:lvl>
    <w:lvl w:ilvl="1" w:tplc="92A68AB2">
      <w:start w:val="1"/>
      <w:numFmt w:val="lowerLetter"/>
      <w:lvlText w:val="%2."/>
      <w:lvlJc w:val="left"/>
      <w:pPr>
        <w:ind w:left="1788" w:hanging="360"/>
      </w:pPr>
    </w:lvl>
    <w:lvl w:ilvl="2" w:tplc="57944868">
      <w:start w:val="1"/>
      <w:numFmt w:val="lowerRoman"/>
      <w:lvlText w:val="%3."/>
      <w:lvlJc w:val="right"/>
      <w:pPr>
        <w:ind w:left="2508" w:hanging="180"/>
      </w:pPr>
    </w:lvl>
    <w:lvl w:ilvl="3" w:tplc="398E4F94">
      <w:start w:val="1"/>
      <w:numFmt w:val="decimal"/>
      <w:lvlText w:val="%4."/>
      <w:lvlJc w:val="left"/>
      <w:pPr>
        <w:ind w:left="3228" w:hanging="360"/>
      </w:pPr>
    </w:lvl>
    <w:lvl w:ilvl="4" w:tplc="5338E016">
      <w:start w:val="1"/>
      <w:numFmt w:val="lowerLetter"/>
      <w:lvlText w:val="%5."/>
      <w:lvlJc w:val="left"/>
      <w:pPr>
        <w:ind w:left="3948" w:hanging="360"/>
      </w:pPr>
    </w:lvl>
    <w:lvl w:ilvl="5" w:tplc="5D9481BC">
      <w:start w:val="1"/>
      <w:numFmt w:val="lowerRoman"/>
      <w:lvlText w:val="%6."/>
      <w:lvlJc w:val="right"/>
      <w:pPr>
        <w:ind w:left="4668" w:hanging="180"/>
      </w:pPr>
    </w:lvl>
    <w:lvl w:ilvl="6" w:tplc="A8A66BBC">
      <w:start w:val="1"/>
      <w:numFmt w:val="decimal"/>
      <w:lvlText w:val="%7."/>
      <w:lvlJc w:val="left"/>
      <w:pPr>
        <w:ind w:left="5388" w:hanging="360"/>
      </w:pPr>
    </w:lvl>
    <w:lvl w:ilvl="7" w:tplc="98CE8614">
      <w:start w:val="1"/>
      <w:numFmt w:val="lowerLetter"/>
      <w:lvlText w:val="%8."/>
      <w:lvlJc w:val="left"/>
      <w:pPr>
        <w:ind w:left="6108" w:hanging="360"/>
      </w:pPr>
    </w:lvl>
    <w:lvl w:ilvl="8" w:tplc="57BAEF3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E70EF8"/>
    <w:multiLevelType w:val="hybridMultilevel"/>
    <w:tmpl w:val="C428DF1C"/>
    <w:lvl w:ilvl="0" w:tplc="BF1C0AB4">
      <w:start w:val="1"/>
      <w:numFmt w:val="decimal"/>
      <w:lvlText w:val="%1."/>
      <w:lvlJc w:val="left"/>
      <w:pPr>
        <w:ind w:left="1068" w:hanging="360"/>
      </w:pPr>
    </w:lvl>
    <w:lvl w:ilvl="1" w:tplc="EA38EEF4" w:tentative="1">
      <w:start w:val="1"/>
      <w:numFmt w:val="lowerLetter"/>
      <w:lvlText w:val="%2."/>
      <w:lvlJc w:val="left"/>
      <w:pPr>
        <w:ind w:left="1788" w:hanging="360"/>
      </w:pPr>
    </w:lvl>
    <w:lvl w:ilvl="2" w:tplc="AE66FDA8" w:tentative="1">
      <w:start w:val="1"/>
      <w:numFmt w:val="lowerRoman"/>
      <w:lvlText w:val="%3."/>
      <w:lvlJc w:val="right"/>
      <w:pPr>
        <w:ind w:left="2508" w:hanging="180"/>
      </w:pPr>
    </w:lvl>
    <w:lvl w:ilvl="3" w:tplc="A85E91BA" w:tentative="1">
      <w:start w:val="1"/>
      <w:numFmt w:val="decimal"/>
      <w:lvlText w:val="%4."/>
      <w:lvlJc w:val="left"/>
      <w:pPr>
        <w:ind w:left="3228" w:hanging="360"/>
      </w:pPr>
    </w:lvl>
    <w:lvl w:ilvl="4" w:tplc="22EE67D8" w:tentative="1">
      <w:start w:val="1"/>
      <w:numFmt w:val="lowerLetter"/>
      <w:lvlText w:val="%5."/>
      <w:lvlJc w:val="left"/>
      <w:pPr>
        <w:ind w:left="3948" w:hanging="360"/>
      </w:pPr>
    </w:lvl>
    <w:lvl w:ilvl="5" w:tplc="5E007876" w:tentative="1">
      <w:start w:val="1"/>
      <w:numFmt w:val="lowerRoman"/>
      <w:lvlText w:val="%6."/>
      <w:lvlJc w:val="right"/>
      <w:pPr>
        <w:ind w:left="4668" w:hanging="180"/>
      </w:pPr>
    </w:lvl>
    <w:lvl w:ilvl="6" w:tplc="DC6E18FC" w:tentative="1">
      <w:start w:val="1"/>
      <w:numFmt w:val="decimal"/>
      <w:lvlText w:val="%7."/>
      <w:lvlJc w:val="left"/>
      <w:pPr>
        <w:ind w:left="5388" w:hanging="360"/>
      </w:pPr>
    </w:lvl>
    <w:lvl w:ilvl="7" w:tplc="011E2656" w:tentative="1">
      <w:start w:val="1"/>
      <w:numFmt w:val="lowerLetter"/>
      <w:lvlText w:val="%8."/>
      <w:lvlJc w:val="left"/>
      <w:pPr>
        <w:ind w:left="6108" w:hanging="360"/>
      </w:pPr>
    </w:lvl>
    <w:lvl w:ilvl="8" w:tplc="3A46E0E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6B75E9"/>
    <w:multiLevelType w:val="hybridMultilevel"/>
    <w:tmpl w:val="84E24C50"/>
    <w:lvl w:ilvl="0" w:tplc="A3E8952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14669EE" w:tentative="1">
      <w:start w:val="1"/>
      <w:numFmt w:val="lowerLetter"/>
      <w:lvlText w:val="%2."/>
      <w:lvlJc w:val="left"/>
      <w:pPr>
        <w:ind w:left="1788" w:hanging="360"/>
      </w:pPr>
    </w:lvl>
    <w:lvl w:ilvl="2" w:tplc="5A6EA180" w:tentative="1">
      <w:start w:val="1"/>
      <w:numFmt w:val="lowerRoman"/>
      <w:lvlText w:val="%3."/>
      <w:lvlJc w:val="right"/>
      <w:pPr>
        <w:ind w:left="2508" w:hanging="180"/>
      </w:pPr>
    </w:lvl>
    <w:lvl w:ilvl="3" w:tplc="243C9F18" w:tentative="1">
      <w:start w:val="1"/>
      <w:numFmt w:val="decimal"/>
      <w:lvlText w:val="%4."/>
      <w:lvlJc w:val="left"/>
      <w:pPr>
        <w:ind w:left="3228" w:hanging="360"/>
      </w:pPr>
    </w:lvl>
    <w:lvl w:ilvl="4" w:tplc="05D625D4" w:tentative="1">
      <w:start w:val="1"/>
      <w:numFmt w:val="lowerLetter"/>
      <w:lvlText w:val="%5."/>
      <w:lvlJc w:val="left"/>
      <w:pPr>
        <w:ind w:left="3948" w:hanging="360"/>
      </w:pPr>
    </w:lvl>
    <w:lvl w:ilvl="5" w:tplc="B254D112" w:tentative="1">
      <w:start w:val="1"/>
      <w:numFmt w:val="lowerRoman"/>
      <w:lvlText w:val="%6."/>
      <w:lvlJc w:val="right"/>
      <w:pPr>
        <w:ind w:left="4668" w:hanging="180"/>
      </w:pPr>
    </w:lvl>
    <w:lvl w:ilvl="6" w:tplc="4A7A8986" w:tentative="1">
      <w:start w:val="1"/>
      <w:numFmt w:val="decimal"/>
      <w:lvlText w:val="%7."/>
      <w:lvlJc w:val="left"/>
      <w:pPr>
        <w:ind w:left="5388" w:hanging="360"/>
      </w:pPr>
    </w:lvl>
    <w:lvl w:ilvl="7" w:tplc="43D0FA54" w:tentative="1">
      <w:start w:val="1"/>
      <w:numFmt w:val="lowerLetter"/>
      <w:lvlText w:val="%8."/>
      <w:lvlJc w:val="left"/>
      <w:pPr>
        <w:ind w:left="6108" w:hanging="360"/>
      </w:pPr>
    </w:lvl>
    <w:lvl w:ilvl="8" w:tplc="EBDAB41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3945FB"/>
    <w:multiLevelType w:val="hybridMultilevel"/>
    <w:tmpl w:val="C584EDA2"/>
    <w:lvl w:ilvl="0" w:tplc="A7D04316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197C2D52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D344CE4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46B64694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A48DBF4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AE2C5292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560D10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700AB47C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B18CFC46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42D364E8"/>
    <w:multiLevelType w:val="hybridMultilevel"/>
    <w:tmpl w:val="CC288F5C"/>
    <w:lvl w:ilvl="0" w:tplc="F758A732">
      <w:start w:val="1"/>
      <w:numFmt w:val="decimal"/>
      <w:lvlText w:val="%1."/>
      <w:lvlJc w:val="left"/>
      <w:pPr>
        <w:ind w:left="1428" w:hanging="360"/>
      </w:pPr>
    </w:lvl>
    <w:lvl w:ilvl="1" w:tplc="95788CB4" w:tentative="1">
      <w:start w:val="1"/>
      <w:numFmt w:val="lowerLetter"/>
      <w:lvlText w:val="%2."/>
      <w:lvlJc w:val="left"/>
      <w:pPr>
        <w:ind w:left="2148" w:hanging="360"/>
      </w:pPr>
    </w:lvl>
    <w:lvl w:ilvl="2" w:tplc="6010A7A6" w:tentative="1">
      <w:start w:val="1"/>
      <w:numFmt w:val="lowerRoman"/>
      <w:lvlText w:val="%3."/>
      <w:lvlJc w:val="right"/>
      <w:pPr>
        <w:ind w:left="2868" w:hanging="180"/>
      </w:pPr>
    </w:lvl>
    <w:lvl w:ilvl="3" w:tplc="1FBE1804" w:tentative="1">
      <w:start w:val="1"/>
      <w:numFmt w:val="decimal"/>
      <w:lvlText w:val="%4."/>
      <w:lvlJc w:val="left"/>
      <w:pPr>
        <w:ind w:left="3588" w:hanging="360"/>
      </w:pPr>
    </w:lvl>
    <w:lvl w:ilvl="4" w:tplc="B6E29972" w:tentative="1">
      <w:start w:val="1"/>
      <w:numFmt w:val="lowerLetter"/>
      <w:lvlText w:val="%5."/>
      <w:lvlJc w:val="left"/>
      <w:pPr>
        <w:ind w:left="4308" w:hanging="360"/>
      </w:pPr>
    </w:lvl>
    <w:lvl w:ilvl="5" w:tplc="3D64B162" w:tentative="1">
      <w:start w:val="1"/>
      <w:numFmt w:val="lowerRoman"/>
      <w:lvlText w:val="%6."/>
      <w:lvlJc w:val="right"/>
      <w:pPr>
        <w:ind w:left="5028" w:hanging="180"/>
      </w:pPr>
    </w:lvl>
    <w:lvl w:ilvl="6" w:tplc="6FD6F7D4" w:tentative="1">
      <w:start w:val="1"/>
      <w:numFmt w:val="decimal"/>
      <w:lvlText w:val="%7."/>
      <w:lvlJc w:val="left"/>
      <w:pPr>
        <w:ind w:left="5748" w:hanging="360"/>
      </w:pPr>
    </w:lvl>
    <w:lvl w:ilvl="7" w:tplc="0B181CD6" w:tentative="1">
      <w:start w:val="1"/>
      <w:numFmt w:val="lowerLetter"/>
      <w:lvlText w:val="%8."/>
      <w:lvlJc w:val="left"/>
      <w:pPr>
        <w:ind w:left="6468" w:hanging="360"/>
      </w:pPr>
    </w:lvl>
    <w:lvl w:ilvl="8" w:tplc="952E809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2F14C79"/>
    <w:multiLevelType w:val="hybridMultilevel"/>
    <w:tmpl w:val="0CFA1FE8"/>
    <w:lvl w:ilvl="0" w:tplc="A42CB0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D5F805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66D451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A660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B9209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F84A8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7E2A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7A45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A9CEB8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4A3CD3"/>
    <w:multiLevelType w:val="hybridMultilevel"/>
    <w:tmpl w:val="93E421A6"/>
    <w:lvl w:ilvl="0" w:tplc="801A0E9C">
      <w:start w:val="1"/>
      <w:numFmt w:val="decimal"/>
      <w:lvlText w:val="%1."/>
      <w:lvlJc w:val="left"/>
      <w:pPr>
        <w:ind w:left="1068" w:hanging="360"/>
      </w:pPr>
    </w:lvl>
    <w:lvl w:ilvl="1" w:tplc="CF629EF8" w:tentative="1">
      <w:start w:val="1"/>
      <w:numFmt w:val="lowerLetter"/>
      <w:lvlText w:val="%2."/>
      <w:lvlJc w:val="left"/>
      <w:pPr>
        <w:ind w:left="1788" w:hanging="360"/>
      </w:pPr>
    </w:lvl>
    <w:lvl w:ilvl="2" w:tplc="0DCA41AA" w:tentative="1">
      <w:start w:val="1"/>
      <w:numFmt w:val="lowerRoman"/>
      <w:lvlText w:val="%3."/>
      <w:lvlJc w:val="right"/>
      <w:pPr>
        <w:ind w:left="2508" w:hanging="180"/>
      </w:pPr>
    </w:lvl>
    <w:lvl w:ilvl="3" w:tplc="76B0B0DA" w:tentative="1">
      <w:start w:val="1"/>
      <w:numFmt w:val="decimal"/>
      <w:lvlText w:val="%4."/>
      <w:lvlJc w:val="left"/>
      <w:pPr>
        <w:ind w:left="3228" w:hanging="360"/>
      </w:pPr>
    </w:lvl>
    <w:lvl w:ilvl="4" w:tplc="32683B5E" w:tentative="1">
      <w:start w:val="1"/>
      <w:numFmt w:val="lowerLetter"/>
      <w:lvlText w:val="%5."/>
      <w:lvlJc w:val="left"/>
      <w:pPr>
        <w:ind w:left="3948" w:hanging="360"/>
      </w:pPr>
    </w:lvl>
    <w:lvl w:ilvl="5" w:tplc="EF402BA4" w:tentative="1">
      <w:start w:val="1"/>
      <w:numFmt w:val="lowerRoman"/>
      <w:lvlText w:val="%6."/>
      <w:lvlJc w:val="right"/>
      <w:pPr>
        <w:ind w:left="4668" w:hanging="180"/>
      </w:pPr>
    </w:lvl>
    <w:lvl w:ilvl="6" w:tplc="A2922434" w:tentative="1">
      <w:start w:val="1"/>
      <w:numFmt w:val="decimal"/>
      <w:lvlText w:val="%7."/>
      <w:lvlJc w:val="left"/>
      <w:pPr>
        <w:ind w:left="5388" w:hanging="360"/>
      </w:pPr>
    </w:lvl>
    <w:lvl w:ilvl="7" w:tplc="55587B9A" w:tentative="1">
      <w:start w:val="1"/>
      <w:numFmt w:val="lowerLetter"/>
      <w:lvlText w:val="%8."/>
      <w:lvlJc w:val="left"/>
      <w:pPr>
        <w:ind w:left="6108" w:hanging="360"/>
      </w:pPr>
    </w:lvl>
    <w:lvl w:ilvl="8" w:tplc="51DCB98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B43628"/>
    <w:multiLevelType w:val="hybridMultilevel"/>
    <w:tmpl w:val="D308802E"/>
    <w:lvl w:ilvl="0" w:tplc="AF68A838">
      <w:start w:val="1"/>
      <w:numFmt w:val="decimal"/>
      <w:lvlText w:val="%1."/>
      <w:lvlJc w:val="left"/>
      <w:pPr>
        <w:ind w:left="720" w:hanging="360"/>
      </w:pPr>
    </w:lvl>
    <w:lvl w:ilvl="1" w:tplc="04F2F5FC" w:tentative="1">
      <w:start w:val="1"/>
      <w:numFmt w:val="lowerLetter"/>
      <w:lvlText w:val="%2."/>
      <w:lvlJc w:val="left"/>
      <w:pPr>
        <w:ind w:left="1440" w:hanging="360"/>
      </w:pPr>
    </w:lvl>
    <w:lvl w:ilvl="2" w:tplc="876254F2" w:tentative="1">
      <w:start w:val="1"/>
      <w:numFmt w:val="lowerRoman"/>
      <w:lvlText w:val="%3."/>
      <w:lvlJc w:val="right"/>
      <w:pPr>
        <w:ind w:left="2160" w:hanging="180"/>
      </w:pPr>
    </w:lvl>
    <w:lvl w:ilvl="3" w:tplc="409C0640" w:tentative="1">
      <w:start w:val="1"/>
      <w:numFmt w:val="decimal"/>
      <w:lvlText w:val="%4."/>
      <w:lvlJc w:val="left"/>
      <w:pPr>
        <w:ind w:left="2880" w:hanging="360"/>
      </w:pPr>
    </w:lvl>
    <w:lvl w:ilvl="4" w:tplc="2474C460" w:tentative="1">
      <w:start w:val="1"/>
      <w:numFmt w:val="lowerLetter"/>
      <w:lvlText w:val="%5."/>
      <w:lvlJc w:val="left"/>
      <w:pPr>
        <w:ind w:left="3600" w:hanging="360"/>
      </w:pPr>
    </w:lvl>
    <w:lvl w:ilvl="5" w:tplc="51F8E8EA" w:tentative="1">
      <w:start w:val="1"/>
      <w:numFmt w:val="lowerRoman"/>
      <w:lvlText w:val="%6."/>
      <w:lvlJc w:val="right"/>
      <w:pPr>
        <w:ind w:left="4320" w:hanging="180"/>
      </w:pPr>
    </w:lvl>
    <w:lvl w:ilvl="6" w:tplc="1EA4E3A8" w:tentative="1">
      <w:start w:val="1"/>
      <w:numFmt w:val="decimal"/>
      <w:lvlText w:val="%7."/>
      <w:lvlJc w:val="left"/>
      <w:pPr>
        <w:ind w:left="5040" w:hanging="360"/>
      </w:pPr>
    </w:lvl>
    <w:lvl w:ilvl="7" w:tplc="5D2819E8" w:tentative="1">
      <w:start w:val="1"/>
      <w:numFmt w:val="lowerLetter"/>
      <w:lvlText w:val="%8."/>
      <w:lvlJc w:val="left"/>
      <w:pPr>
        <w:ind w:left="5760" w:hanging="360"/>
      </w:pPr>
    </w:lvl>
    <w:lvl w:ilvl="8" w:tplc="43E29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650F2"/>
    <w:multiLevelType w:val="hybridMultilevel"/>
    <w:tmpl w:val="0DA03148"/>
    <w:lvl w:ilvl="0" w:tplc="069CEDB2">
      <w:start w:val="1"/>
      <w:numFmt w:val="decimal"/>
      <w:lvlText w:val="%1."/>
      <w:lvlJc w:val="left"/>
      <w:pPr>
        <w:ind w:left="1068" w:hanging="360"/>
      </w:pPr>
      <w:rPr>
        <w:rFonts w:hint="default" w:ascii="Calibri" w:hAnsi="Calibri"/>
        <w:sz w:val="20"/>
        <w:szCs w:val="20"/>
      </w:rPr>
    </w:lvl>
    <w:lvl w:ilvl="1" w:tplc="8EA029A0" w:tentative="1">
      <w:start w:val="1"/>
      <w:numFmt w:val="lowerLetter"/>
      <w:lvlText w:val="%2."/>
      <w:lvlJc w:val="left"/>
      <w:pPr>
        <w:ind w:left="1788" w:hanging="360"/>
      </w:pPr>
    </w:lvl>
    <w:lvl w:ilvl="2" w:tplc="41E09F8C" w:tentative="1">
      <w:start w:val="1"/>
      <w:numFmt w:val="lowerRoman"/>
      <w:lvlText w:val="%3."/>
      <w:lvlJc w:val="right"/>
      <w:pPr>
        <w:ind w:left="2508" w:hanging="180"/>
      </w:pPr>
    </w:lvl>
    <w:lvl w:ilvl="3" w:tplc="34D8AAA2" w:tentative="1">
      <w:start w:val="1"/>
      <w:numFmt w:val="decimal"/>
      <w:lvlText w:val="%4."/>
      <w:lvlJc w:val="left"/>
      <w:pPr>
        <w:ind w:left="3228" w:hanging="360"/>
      </w:pPr>
    </w:lvl>
    <w:lvl w:ilvl="4" w:tplc="AFC246C4" w:tentative="1">
      <w:start w:val="1"/>
      <w:numFmt w:val="lowerLetter"/>
      <w:lvlText w:val="%5."/>
      <w:lvlJc w:val="left"/>
      <w:pPr>
        <w:ind w:left="3948" w:hanging="360"/>
      </w:pPr>
    </w:lvl>
    <w:lvl w:ilvl="5" w:tplc="377C156A" w:tentative="1">
      <w:start w:val="1"/>
      <w:numFmt w:val="lowerRoman"/>
      <w:lvlText w:val="%6."/>
      <w:lvlJc w:val="right"/>
      <w:pPr>
        <w:ind w:left="4668" w:hanging="180"/>
      </w:pPr>
    </w:lvl>
    <w:lvl w:ilvl="6" w:tplc="F5986332" w:tentative="1">
      <w:start w:val="1"/>
      <w:numFmt w:val="decimal"/>
      <w:lvlText w:val="%7."/>
      <w:lvlJc w:val="left"/>
      <w:pPr>
        <w:ind w:left="5388" w:hanging="360"/>
      </w:pPr>
    </w:lvl>
    <w:lvl w:ilvl="7" w:tplc="E6D62060" w:tentative="1">
      <w:start w:val="1"/>
      <w:numFmt w:val="lowerLetter"/>
      <w:lvlText w:val="%8."/>
      <w:lvlJc w:val="left"/>
      <w:pPr>
        <w:ind w:left="6108" w:hanging="360"/>
      </w:pPr>
    </w:lvl>
    <w:lvl w:ilvl="8" w:tplc="5D2E17D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85742B"/>
    <w:multiLevelType w:val="hybridMultilevel"/>
    <w:tmpl w:val="AD9CC48A"/>
    <w:lvl w:ilvl="0" w:tplc="950A2134">
      <w:start w:val="1"/>
      <w:numFmt w:val="decimal"/>
      <w:lvlText w:val="%1."/>
      <w:lvlJc w:val="left"/>
      <w:pPr>
        <w:ind w:left="1068" w:hanging="360"/>
      </w:pPr>
    </w:lvl>
    <w:lvl w:ilvl="1" w:tplc="3912FB56" w:tentative="1">
      <w:start w:val="1"/>
      <w:numFmt w:val="lowerLetter"/>
      <w:lvlText w:val="%2."/>
      <w:lvlJc w:val="left"/>
      <w:pPr>
        <w:ind w:left="1788" w:hanging="360"/>
      </w:pPr>
    </w:lvl>
    <w:lvl w:ilvl="2" w:tplc="D0C6E976" w:tentative="1">
      <w:start w:val="1"/>
      <w:numFmt w:val="lowerRoman"/>
      <w:lvlText w:val="%3."/>
      <w:lvlJc w:val="right"/>
      <w:pPr>
        <w:ind w:left="2508" w:hanging="180"/>
      </w:pPr>
    </w:lvl>
    <w:lvl w:ilvl="3" w:tplc="19728E26" w:tentative="1">
      <w:start w:val="1"/>
      <w:numFmt w:val="decimal"/>
      <w:lvlText w:val="%4."/>
      <w:lvlJc w:val="left"/>
      <w:pPr>
        <w:ind w:left="3228" w:hanging="360"/>
      </w:pPr>
    </w:lvl>
    <w:lvl w:ilvl="4" w:tplc="BBE0375E" w:tentative="1">
      <w:start w:val="1"/>
      <w:numFmt w:val="lowerLetter"/>
      <w:lvlText w:val="%5."/>
      <w:lvlJc w:val="left"/>
      <w:pPr>
        <w:ind w:left="3948" w:hanging="360"/>
      </w:pPr>
    </w:lvl>
    <w:lvl w:ilvl="5" w:tplc="804AFBB2" w:tentative="1">
      <w:start w:val="1"/>
      <w:numFmt w:val="lowerRoman"/>
      <w:lvlText w:val="%6."/>
      <w:lvlJc w:val="right"/>
      <w:pPr>
        <w:ind w:left="4668" w:hanging="180"/>
      </w:pPr>
    </w:lvl>
    <w:lvl w:ilvl="6" w:tplc="80A24172" w:tentative="1">
      <w:start w:val="1"/>
      <w:numFmt w:val="decimal"/>
      <w:lvlText w:val="%7."/>
      <w:lvlJc w:val="left"/>
      <w:pPr>
        <w:ind w:left="5388" w:hanging="360"/>
      </w:pPr>
    </w:lvl>
    <w:lvl w:ilvl="7" w:tplc="1666B8F8" w:tentative="1">
      <w:start w:val="1"/>
      <w:numFmt w:val="lowerLetter"/>
      <w:lvlText w:val="%8."/>
      <w:lvlJc w:val="left"/>
      <w:pPr>
        <w:ind w:left="6108" w:hanging="360"/>
      </w:pPr>
    </w:lvl>
    <w:lvl w:ilvl="8" w:tplc="8E40BF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241673"/>
    <w:multiLevelType w:val="hybridMultilevel"/>
    <w:tmpl w:val="504E5446"/>
    <w:lvl w:ilvl="0" w:tplc="B7FA61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69492F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2374614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ADFE7F8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77660BB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3DF41B3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A4026CF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2EDAD0B0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975C32E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677711A0"/>
    <w:multiLevelType w:val="hybridMultilevel"/>
    <w:tmpl w:val="CA6649E4"/>
    <w:lvl w:ilvl="0" w:tplc="0BA2B59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</w:rPr>
    </w:lvl>
    <w:lvl w:ilvl="1" w:tplc="E836E3D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ADE6D4A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B06811A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C592F0F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AD1ED97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85B03E9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BA2A6B8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4ACAAA8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17" w15:restartNumberingAfterBreak="0">
    <w:nsid w:val="6FB0112C"/>
    <w:multiLevelType w:val="hybridMultilevel"/>
    <w:tmpl w:val="E71E1A12"/>
    <w:lvl w:ilvl="0" w:tplc="962EE10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C12E44A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B0683D5A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F3462D6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3A8EC09A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8D4648E8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51ACC04C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D37E35E2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680C3232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71B75666"/>
    <w:multiLevelType w:val="hybridMultilevel"/>
    <w:tmpl w:val="84542EEA"/>
    <w:lvl w:ilvl="0" w:tplc="401E3526">
      <w:start w:val="1"/>
      <w:numFmt w:val="decimal"/>
      <w:lvlText w:val="%1."/>
      <w:lvlJc w:val="left"/>
      <w:pPr>
        <w:ind w:left="1068" w:hanging="360"/>
      </w:pPr>
    </w:lvl>
    <w:lvl w:ilvl="1" w:tplc="56D480A2" w:tentative="1">
      <w:start w:val="1"/>
      <w:numFmt w:val="lowerLetter"/>
      <w:lvlText w:val="%2."/>
      <w:lvlJc w:val="left"/>
      <w:pPr>
        <w:ind w:left="1788" w:hanging="360"/>
      </w:pPr>
    </w:lvl>
    <w:lvl w:ilvl="2" w:tplc="34D8B958" w:tentative="1">
      <w:start w:val="1"/>
      <w:numFmt w:val="lowerRoman"/>
      <w:lvlText w:val="%3."/>
      <w:lvlJc w:val="right"/>
      <w:pPr>
        <w:ind w:left="2508" w:hanging="180"/>
      </w:pPr>
    </w:lvl>
    <w:lvl w:ilvl="3" w:tplc="FBBE3B06" w:tentative="1">
      <w:start w:val="1"/>
      <w:numFmt w:val="decimal"/>
      <w:lvlText w:val="%4."/>
      <w:lvlJc w:val="left"/>
      <w:pPr>
        <w:ind w:left="3228" w:hanging="360"/>
      </w:pPr>
    </w:lvl>
    <w:lvl w:ilvl="4" w:tplc="BF98C9E0" w:tentative="1">
      <w:start w:val="1"/>
      <w:numFmt w:val="lowerLetter"/>
      <w:lvlText w:val="%5."/>
      <w:lvlJc w:val="left"/>
      <w:pPr>
        <w:ind w:left="3948" w:hanging="360"/>
      </w:pPr>
    </w:lvl>
    <w:lvl w:ilvl="5" w:tplc="2A5A1794" w:tentative="1">
      <w:start w:val="1"/>
      <w:numFmt w:val="lowerRoman"/>
      <w:lvlText w:val="%6."/>
      <w:lvlJc w:val="right"/>
      <w:pPr>
        <w:ind w:left="4668" w:hanging="180"/>
      </w:pPr>
    </w:lvl>
    <w:lvl w:ilvl="6" w:tplc="D3A05504" w:tentative="1">
      <w:start w:val="1"/>
      <w:numFmt w:val="decimal"/>
      <w:lvlText w:val="%7."/>
      <w:lvlJc w:val="left"/>
      <w:pPr>
        <w:ind w:left="5388" w:hanging="360"/>
      </w:pPr>
    </w:lvl>
    <w:lvl w:ilvl="7" w:tplc="DBC84524" w:tentative="1">
      <w:start w:val="1"/>
      <w:numFmt w:val="lowerLetter"/>
      <w:lvlText w:val="%8."/>
      <w:lvlJc w:val="left"/>
      <w:pPr>
        <w:ind w:left="6108" w:hanging="360"/>
      </w:pPr>
    </w:lvl>
    <w:lvl w:ilvl="8" w:tplc="0344CB0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3AF5494"/>
    <w:multiLevelType w:val="hybridMultilevel"/>
    <w:tmpl w:val="FF6C6FE0"/>
    <w:lvl w:ilvl="0" w:tplc="478EA01A">
      <w:start w:val="1"/>
      <w:numFmt w:val="decimal"/>
      <w:lvlText w:val="%1."/>
      <w:lvlJc w:val="left"/>
      <w:pPr>
        <w:ind w:left="1068" w:hanging="360"/>
      </w:pPr>
    </w:lvl>
    <w:lvl w:ilvl="1" w:tplc="B316D6BC" w:tentative="1">
      <w:start w:val="1"/>
      <w:numFmt w:val="lowerLetter"/>
      <w:lvlText w:val="%2."/>
      <w:lvlJc w:val="left"/>
      <w:pPr>
        <w:ind w:left="1788" w:hanging="360"/>
      </w:pPr>
    </w:lvl>
    <w:lvl w:ilvl="2" w:tplc="831EBB48" w:tentative="1">
      <w:start w:val="1"/>
      <w:numFmt w:val="lowerRoman"/>
      <w:lvlText w:val="%3."/>
      <w:lvlJc w:val="right"/>
      <w:pPr>
        <w:ind w:left="2508" w:hanging="180"/>
      </w:pPr>
    </w:lvl>
    <w:lvl w:ilvl="3" w:tplc="40709B90" w:tentative="1">
      <w:start w:val="1"/>
      <w:numFmt w:val="decimal"/>
      <w:lvlText w:val="%4."/>
      <w:lvlJc w:val="left"/>
      <w:pPr>
        <w:ind w:left="3228" w:hanging="360"/>
      </w:pPr>
    </w:lvl>
    <w:lvl w:ilvl="4" w:tplc="595A662A" w:tentative="1">
      <w:start w:val="1"/>
      <w:numFmt w:val="lowerLetter"/>
      <w:lvlText w:val="%5."/>
      <w:lvlJc w:val="left"/>
      <w:pPr>
        <w:ind w:left="3948" w:hanging="360"/>
      </w:pPr>
    </w:lvl>
    <w:lvl w:ilvl="5" w:tplc="CE3668E0" w:tentative="1">
      <w:start w:val="1"/>
      <w:numFmt w:val="lowerRoman"/>
      <w:lvlText w:val="%6."/>
      <w:lvlJc w:val="right"/>
      <w:pPr>
        <w:ind w:left="4668" w:hanging="180"/>
      </w:pPr>
    </w:lvl>
    <w:lvl w:ilvl="6" w:tplc="E00232AA" w:tentative="1">
      <w:start w:val="1"/>
      <w:numFmt w:val="decimal"/>
      <w:lvlText w:val="%7."/>
      <w:lvlJc w:val="left"/>
      <w:pPr>
        <w:ind w:left="5388" w:hanging="360"/>
      </w:pPr>
    </w:lvl>
    <w:lvl w:ilvl="7" w:tplc="0A5CA758" w:tentative="1">
      <w:start w:val="1"/>
      <w:numFmt w:val="lowerLetter"/>
      <w:lvlText w:val="%8."/>
      <w:lvlJc w:val="left"/>
      <w:pPr>
        <w:ind w:left="6108" w:hanging="360"/>
      </w:pPr>
    </w:lvl>
    <w:lvl w:ilvl="8" w:tplc="845E7BE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D53D3A"/>
    <w:multiLevelType w:val="hybridMultilevel"/>
    <w:tmpl w:val="20DC1864"/>
    <w:lvl w:ilvl="0" w:tplc="8F5055F4">
      <w:start w:val="1"/>
      <w:numFmt w:val="decimal"/>
      <w:lvlText w:val="%1."/>
      <w:lvlJc w:val="left"/>
      <w:pPr>
        <w:ind w:left="1068" w:hanging="360"/>
      </w:pPr>
    </w:lvl>
    <w:lvl w:ilvl="1" w:tplc="FF2A8C86" w:tentative="1">
      <w:start w:val="1"/>
      <w:numFmt w:val="lowerLetter"/>
      <w:lvlText w:val="%2."/>
      <w:lvlJc w:val="left"/>
      <w:pPr>
        <w:ind w:left="1788" w:hanging="360"/>
      </w:pPr>
    </w:lvl>
    <w:lvl w:ilvl="2" w:tplc="7D9EB334" w:tentative="1">
      <w:start w:val="1"/>
      <w:numFmt w:val="lowerRoman"/>
      <w:lvlText w:val="%3."/>
      <w:lvlJc w:val="right"/>
      <w:pPr>
        <w:ind w:left="2508" w:hanging="180"/>
      </w:pPr>
    </w:lvl>
    <w:lvl w:ilvl="3" w:tplc="70ACCEFE" w:tentative="1">
      <w:start w:val="1"/>
      <w:numFmt w:val="decimal"/>
      <w:lvlText w:val="%4."/>
      <w:lvlJc w:val="left"/>
      <w:pPr>
        <w:ind w:left="3228" w:hanging="360"/>
      </w:pPr>
    </w:lvl>
    <w:lvl w:ilvl="4" w:tplc="8DBA80E2" w:tentative="1">
      <w:start w:val="1"/>
      <w:numFmt w:val="lowerLetter"/>
      <w:lvlText w:val="%5."/>
      <w:lvlJc w:val="left"/>
      <w:pPr>
        <w:ind w:left="3948" w:hanging="360"/>
      </w:pPr>
    </w:lvl>
    <w:lvl w:ilvl="5" w:tplc="E23CC1C6" w:tentative="1">
      <w:start w:val="1"/>
      <w:numFmt w:val="lowerRoman"/>
      <w:lvlText w:val="%6."/>
      <w:lvlJc w:val="right"/>
      <w:pPr>
        <w:ind w:left="4668" w:hanging="180"/>
      </w:pPr>
    </w:lvl>
    <w:lvl w:ilvl="6" w:tplc="733EB3DE" w:tentative="1">
      <w:start w:val="1"/>
      <w:numFmt w:val="decimal"/>
      <w:lvlText w:val="%7."/>
      <w:lvlJc w:val="left"/>
      <w:pPr>
        <w:ind w:left="5388" w:hanging="360"/>
      </w:pPr>
    </w:lvl>
    <w:lvl w:ilvl="7" w:tplc="F4A0466A" w:tentative="1">
      <w:start w:val="1"/>
      <w:numFmt w:val="lowerLetter"/>
      <w:lvlText w:val="%8."/>
      <w:lvlJc w:val="left"/>
      <w:pPr>
        <w:ind w:left="6108" w:hanging="360"/>
      </w:pPr>
    </w:lvl>
    <w:lvl w:ilvl="8" w:tplc="E730AC1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795542"/>
    <w:multiLevelType w:val="hybridMultilevel"/>
    <w:tmpl w:val="1108BBBA"/>
    <w:lvl w:ilvl="0" w:tplc="1C60EBE4">
      <w:start w:val="1"/>
      <w:numFmt w:val="decimal"/>
      <w:lvlText w:val="%1."/>
      <w:lvlJc w:val="left"/>
      <w:pPr>
        <w:ind w:left="1428" w:hanging="360"/>
      </w:pPr>
    </w:lvl>
    <w:lvl w:ilvl="1" w:tplc="40E269A0" w:tentative="1">
      <w:start w:val="1"/>
      <w:numFmt w:val="lowerLetter"/>
      <w:lvlText w:val="%2."/>
      <w:lvlJc w:val="left"/>
      <w:pPr>
        <w:ind w:left="2148" w:hanging="360"/>
      </w:pPr>
    </w:lvl>
    <w:lvl w:ilvl="2" w:tplc="B35EB832" w:tentative="1">
      <w:start w:val="1"/>
      <w:numFmt w:val="lowerRoman"/>
      <w:lvlText w:val="%3."/>
      <w:lvlJc w:val="right"/>
      <w:pPr>
        <w:ind w:left="2868" w:hanging="180"/>
      </w:pPr>
    </w:lvl>
    <w:lvl w:ilvl="3" w:tplc="EA1E1076" w:tentative="1">
      <w:start w:val="1"/>
      <w:numFmt w:val="decimal"/>
      <w:lvlText w:val="%4."/>
      <w:lvlJc w:val="left"/>
      <w:pPr>
        <w:ind w:left="3588" w:hanging="360"/>
      </w:pPr>
    </w:lvl>
    <w:lvl w:ilvl="4" w:tplc="BC2686B2" w:tentative="1">
      <w:start w:val="1"/>
      <w:numFmt w:val="lowerLetter"/>
      <w:lvlText w:val="%5."/>
      <w:lvlJc w:val="left"/>
      <w:pPr>
        <w:ind w:left="4308" w:hanging="360"/>
      </w:pPr>
    </w:lvl>
    <w:lvl w:ilvl="5" w:tplc="E222DE36" w:tentative="1">
      <w:start w:val="1"/>
      <w:numFmt w:val="lowerRoman"/>
      <w:lvlText w:val="%6."/>
      <w:lvlJc w:val="right"/>
      <w:pPr>
        <w:ind w:left="5028" w:hanging="180"/>
      </w:pPr>
    </w:lvl>
    <w:lvl w:ilvl="6" w:tplc="3E549648" w:tentative="1">
      <w:start w:val="1"/>
      <w:numFmt w:val="decimal"/>
      <w:lvlText w:val="%7."/>
      <w:lvlJc w:val="left"/>
      <w:pPr>
        <w:ind w:left="5748" w:hanging="360"/>
      </w:pPr>
    </w:lvl>
    <w:lvl w:ilvl="7" w:tplc="BE5E918E" w:tentative="1">
      <w:start w:val="1"/>
      <w:numFmt w:val="lowerLetter"/>
      <w:lvlText w:val="%8."/>
      <w:lvlJc w:val="left"/>
      <w:pPr>
        <w:ind w:left="6468" w:hanging="360"/>
      </w:pPr>
    </w:lvl>
    <w:lvl w:ilvl="8" w:tplc="67C439C0" w:tentative="1">
      <w:start w:val="1"/>
      <w:numFmt w:val="lowerRoman"/>
      <w:lvlText w:val="%9."/>
      <w:lvlJc w:val="right"/>
      <w:pPr>
        <w:ind w:left="7188" w:hanging="180"/>
      </w:p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1" w16cid:durableId="4670046">
    <w:abstractNumId w:val="5"/>
  </w:num>
  <w:num w:numId="2" w16cid:durableId="806556204">
    <w:abstractNumId w:val="15"/>
  </w:num>
  <w:num w:numId="3" w16cid:durableId="1310937347">
    <w:abstractNumId w:val="10"/>
  </w:num>
  <w:num w:numId="4" w16cid:durableId="777261641">
    <w:abstractNumId w:val="3"/>
  </w:num>
  <w:num w:numId="5" w16cid:durableId="762990992">
    <w:abstractNumId w:val="21"/>
  </w:num>
  <w:num w:numId="6" w16cid:durableId="921839815">
    <w:abstractNumId w:val="20"/>
  </w:num>
  <w:num w:numId="7" w16cid:durableId="541019953">
    <w:abstractNumId w:val="12"/>
  </w:num>
  <w:num w:numId="8" w16cid:durableId="1307591402">
    <w:abstractNumId w:val="1"/>
  </w:num>
  <w:num w:numId="9" w16cid:durableId="1487282780">
    <w:abstractNumId w:val="9"/>
  </w:num>
  <w:num w:numId="10" w16cid:durableId="1857428444">
    <w:abstractNumId w:val="6"/>
  </w:num>
  <w:num w:numId="11" w16cid:durableId="192033805">
    <w:abstractNumId w:val="18"/>
  </w:num>
  <w:num w:numId="12" w16cid:durableId="414013839">
    <w:abstractNumId w:val="11"/>
  </w:num>
  <w:num w:numId="13" w16cid:durableId="408386389">
    <w:abstractNumId w:val="14"/>
  </w:num>
  <w:num w:numId="14" w16cid:durableId="1076786754">
    <w:abstractNumId w:val="7"/>
  </w:num>
  <w:num w:numId="15" w16cid:durableId="522668656">
    <w:abstractNumId w:val="0"/>
  </w:num>
  <w:num w:numId="16" w16cid:durableId="1768113725">
    <w:abstractNumId w:val="16"/>
  </w:num>
  <w:num w:numId="17" w16cid:durableId="1167132548">
    <w:abstractNumId w:val="2"/>
  </w:num>
  <w:num w:numId="18" w16cid:durableId="297761438">
    <w:abstractNumId w:val="17"/>
  </w:num>
  <w:num w:numId="19" w16cid:durableId="1098646904">
    <w:abstractNumId w:val="8"/>
  </w:num>
  <w:num w:numId="20" w16cid:durableId="1790589789">
    <w:abstractNumId w:val="4"/>
  </w:num>
  <w:num w:numId="21" w16cid:durableId="285739425">
    <w:abstractNumId w:val="19"/>
  </w:num>
  <w:num w:numId="22" w16cid:durableId="2455774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35"/>
    <w:rsid w:val="00037E2B"/>
    <w:rsid w:val="0004047B"/>
    <w:rsid w:val="00044660"/>
    <w:rsid w:val="0009168E"/>
    <w:rsid w:val="000B2773"/>
    <w:rsid w:val="000B4C36"/>
    <w:rsid w:val="000C5426"/>
    <w:rsid w:val="0012043B"/>
    <w:rsid w:val="00123FAF"/>
    <w:rsid w:val="00125408"/>
    <w:rsid w:val="00151AD4"/>
    <w:rsid w:val="00176A58"/>
    <w:rsid w:val="0019356E"/>
    <w:rsid w:val="00206026"/>
    <w:rsid w:val="0021134B"/>
    <w:rsid w:val="0021526E"/>
    <w:rsid w:val="00284651"/>
    <w:rsid w:val="00285167"/>
    <w:rsid w:val="00286AA0"/>
    <w:rsid w:val="00292427"/>
    <w:rsid w:val="002A3304"/>
    <w:rsid w:val="002C7D3B"/>
    <w:rsid w:val="002D101D"/>
    <w:rsid w:val="002F5335"/>
    <w:rsid w:val="00305687"/>
    <w:rsid w:val="00310709"/>
    <w:rsid w:val="003A7453"/>
    <w:rsid w:val="00431917"/>
    <w:rsid w:val="004320E0"/>
    <w:rsid w:val="00492DA7"/>
    <w:rsid w:val="004B2435"/>
    <w:rsid w:val="004D497A"/>
    <w:rsid w:val="00527672"/>
    <w:rsid w:val="00547256"/>
    <w:rsid w:val="0058175D"/>
    <w:rsid w:val="005D2005"/>
    <w:rsid w:val="006009D3"/>
    <w:rsid w:val="006169D3"/>
    <w:rsid w:val="00622EFA"/>
    <w:rsid w:val="00694818"/>
    <w:rsid w:val="00696C9A"/>
    <w:rsid w:val="006A592E"/>
    <w:rsid w:val="006B3099"/>
    <w:rsid w:val="006C5ACD"/>
    <w:rsid w:val="007B1AC0"/>
    <w:rsid w:val="007C26A5"/>
    <w:rsid w:val="007E36CB"/>
    <w:rsid w:val="008617F5"/>
    <w:rsid w:val="00870D9A"/>
    <w:rsid w:val="008779DE"/>
    <w:rsid w:val="00894188"/>
    <w:rsid w:val="008B4E30"/>
    <w:rsid w:val="00902F25"/>
    <w:rsid w:val="00945904"/>
    <w:rsid w:val="009736EE"/>
    <w:rsid w:val="009A2405"/>
    <w:rsid w:val="00A012F2"/>
    <w:rsid w:val="00A13DB2"/>
    <w:rsid w:val="00A2477A"/>
    <w:rsid w:val="00A40990"/>
    <w:rsid w:val="00A448B8"/>
    <w:rsid w:val="00AB7EA2"/>
    <w:rsid w:val="00AC7C86"/>
    <w:rsid w:val="00AD4CAD"/>
    <w:rsid w:val="00AF7802"/>
    <w:rsid w:val="00BF1AFF"/>
    <w:rsid w:val="00BF4708"/>
    <w:rsid w:val="00C111F5"/>
    <w:rsid w:val="00C141BD"/>
    <w:rsid w:val="00CC5A63"/>
    <w:rsid w:val="00D17368"/>
    <w:rsid w:val="00D534D5"/>
    <w:rsid w:val="00DA0B8B"/>
    <w:rsid w:val="00DE0902"/>
    <w:rsid w:val="00E01560"/>
    <w:rsid w:val="00E10F2B"/>
    <w:rsid w:val="00E7754F"/>
    <w:rsid w:val="00E821A5"/>
    <w:rsid w:val="00E847B7"/>
    <w:rsid w:val="00E91AE5"/>
    <w:rsid w:val="00EF44B2"/>
    <w:rsid w:val="00F06ADF"/>
    <w:rsid w:val="00F60671"/>
    <w:rsid w:val="00F640A6"/>
    <w:rsid w:val="00F87CF1"/>
    <w:rsid w:val="00FA1F0F"/>
    <w:rsid w:val="00FD2A8D"/>
    <w:rsid w:val="00FF6929"/>
    <w:rsid w:val="043D6073"/>
    <w:rsid w:val="04ADAB60"/>
    <w:rsid w:val="07F7ED37"/>
    <w:rsid w:val="0AEFB433"/>
    <w:rsid w:val="0FA1E836"/>
    <w:rsid w:val="141EAB49"/>
    <w:rsid w:val="148A00A5"/>
    <w:rsid w:val="161DC1FD"/>
    <w:rsid w:val="18A4BD1B"/>
    <w:rsid w:val="1BB7BB4D"/>
    <w:rsid w:val="24F41877"/>
    <w:rsid w:val="255D37BB"/>
    <w:rsid w:val="279F5182"/>
    <w:rsid w:val="2B076FE5"/>
    <w:rsid w:val="327D9197"/>
    <w:rsid w:val="32C86BAC"/>
    <w:rsid w:val="344173EB"/>
    <w:rsid w:val="381187AE"/>
    <w:rsid w:val="3B58DC18"/>
    <w:rsid w:val="3E81880D"/>
    <w:rsid w:val="405E7080"/>
    <w:rsid w:val="4178CD30"/>
    <w:rsid w:val="45162052"/>
    <w:rsid w:val="489C3DB7"/>
    <w:rsid w:val="52242C20"/>
    <w:rsid w:val="58474E50"/>
    <w:rsid w:val="6797D4EF"/>
    <w:rsid w:val="6847A730"/>
    <w:rsid w:val="69518041"/>
    <w:rsid w:val="6BCBA3F2"/>
    <w:rsid w:val="6BD3FA96"/>
    <w:rsid w:val="6E8D1500"/>
    <w:rsid w:val="7449810B"/>
    <w:rsid w:val="7D1A6352"/>
    <w:rsid w:val="7E8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92E3A"/>
  <w15:chartTrackingRefBased/>
  <w15:docId w15:val="{E2A891CE-10E1-46D8-8C0B-C654A515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andaard" w:customStyle="1">
    <w:name w:val="Standaard"/>
    <w:qFormat/>
    <w:rPr>
      <w:sz w:val="24"/>
      <w:szCs w:val="24"/>
      <w:lang w:val="nl-NL" w:eastAsia="nl-NL"/>
    </w:rPr>
  </w:style>
  <w:style w:type="character" w:styleId="Standaardalinea-lettertype" w:customStyle="1">
    <w:name w:val="Standaardalinea-lettertype"/>
    <w:semiHidden/>
  </w:style>
  <w:style w:type="table" w:styleId="Standaardtabel" w:customStyle="1">
    <w:name w:val="Standaardtabel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customStyle="1">
    <w:name w:val="Geen lijst"/>
    <w:semiHidden/>
  </w:style>
  <w:style w:type="character" w:styleId="Verwijzingopmerking" w:customStyle="1">
    <w:name w:val="Verwijzing opmerking"/>
    <w:semiHidden/>
    <w:rsid w:val="00044660"/>
    <w:rPr>
      <w:sz w:val="16"/>
      <w:szCs w:val="16"/>
    </w:rPr>
  </w:style>
  <w:style w:type="paragraph" w:styleId="Tekstopmerking" w:customStyle="1">
    <w:name w:val="Tekst opmerking"/>
    <w:basedOn w:val="Standaard"/>
    <w:semiHidden/>
    <w:rsid w:val="00044660"/>
    <w:rPr>
      <w:sz w:val="20"/>
      <w:szCs w:val="20"/>
    </w:rPr>
  </w:style>
  <w:style w:type="paragraph" w:styleId="Onderwerpvanopmerking" w:customStyle="1">
    <w:name w:val="Onderwerp van opmerking"/>
    <w:basedOn w:val="Tekstopmerking"/>
    <w:next w:val="Tekstopmerking"/>
    <w:semiHidden/>
    <w:rsid w:val="00044660"/>
    <w:rPr>
      <w:b/>
      <w:bCs/>
    </w:rPr>
  </w:style>
  <w:style w:type="paragraph" w:styleId="Ballontekst" w:customStyle="1">
    <w:name w:val="Ballontekst"/>
    <w:basedOn w:val="Standaard"/>
    <w:semiHidden/>
    <w:rsid w:val="00044660"/>
    <w:rPr>
      <w:rFonts w:ascii="Tahoma" w:hAnsi="Tahoma" w:cs="Tahoma"/>
      <w:sz w:val="16"/>
      <w:szCs w:val="16"/>
    </w:rPr>
  </w:style>
  <w:style w:type="character" w:styleId="Hyperlink">
    <w:name w:val="Hyperlink"/>
    <w:rsid w:val="00FA1F0F"/>
    <w:rPr>
      <w:color w:val="0000FF"/>
      <w:u w:val="single"/>
    </w:rPr>
  </w:style>
  <w:style w:type="paragraph" w:styleId="Koptekst" w:customStyle="1">
    <w:name w:val="Koptekst"/>
    <w:basedOn w:val="Standaard"/>
    <w:link w:val="KoptekstChar"/>
    <w:rsid w:val="00A012F2"/>
    <w:pPr>
      <w:tabs>
        <w:tab w:val="center" w:pos="4680"/>
        <w:tab w:val="right" w:pos="9360"/>
      </w:tabs>
    </w:pPr>
  </w:style>
  <w:style w:type="character" w:styleId="KoptekstChar" w:customStyle="1">
    <w:name w:val="Koptekst Char"/>
    <w:link w:val="Koptekst"/>
    <w:rsid w:val="00A012F2"/>
    <w:rPr>
      <w:sz w:val="24"/>
      <w:szCs w:val="24"/>
      <w:lang w:val="nl-NL" w:eastAsia="nl-NL"/>
    </w:rPr>
  </w:style>
  <w:style w:type="paragraph" w:styleId="Voettekst" w:customStyle="1">
    <w:name w:val="Voettekst"/>
    <w:basedOn w:val="Standaard"/>
    <w:link w:val="VoettekstChar"/>
    <w:uiPriority w:val="99"/>
    <w:rsid w:val="00A012F2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link w:val="Voettekst"/>
    <w:uiPriority w:val="99"/>
    <w:rsid w:val="00A012F2"/>
    <w:rPr>
      <w:sz w:val="24"/>
      <w:szCs w:val="24"/>
      <w:lang w:val="nl-NL" w:eastAsia="nl-NL"/>
    </w:rPr>
  </w:style>
  <w:style w:type="paragraph" w:styleId="Lijstalinea" w:customStyle="1">
    <w:name w:val="Lijstalinea"/>
    <w:basedOn w:val="Standaard"/>
    <w:uiPriority w:val="34"/>
    <w:qFormat/>
    <w:rsid w:val="007B1AC0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D1736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D17368"/>
  </w:style>
  <w:style w:type="paragraph" w:styleId="Footer">
    <w:name w:val="footer"/>
    <w:basedOn w:val="Normal"/>
    <w:link w:val="FooterChar"/>
    <w:uiPriority w:val="99"/>
    <w:rsid w:val="00D1736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17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hyperlink" Target="https://kms.erasmusmc.nl/management/hyperlinkloader.aspx?hyperlinkid=72f534e3-9f17-4b7f-84c0-b53c0bf8b046" TargetMode="External" Id="rId10" /><Relationship Type="http://schemas.openxmlformats.org/officeDocument/2006/relationships/customXml" Target="../customXml/item3.xml" Id="rId19" /><Relationship Type="http://schemas.openxmlformats.org/officeDocument/2006/relationships/styles" Target="styles.xml" Id="rId4" /><Relationship Type="http://schemas.openxmlformats.org/officeDocument/2006/relationships/image" Target="media/image1.wmf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</documentManagement>
</p:properties>
</file>

<file path=customXml/itemProps1.xml><?xml version="1.0" encoding="utf-8"?>
<ds:datastoreItem xmlns:ds="http://schemas.openxmlformats.org/officeDocument/2006/customXml" ds:itemID="{95F22036-1634-4ABF-B064-4E69C0C5C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9FB49-F9F7-45F7-AD0E-D70226C84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639a0-2032-4b90-90ef-ee95afe611a4"/>
    <ds:schemaRef ds:uri="f9b671b2-bbe4-4627-b404-a3884e1ec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900CD-3E35-4F75-B162-46203EB5BB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Overeenkomst</dc:title>
  <dc:subject/>
  <dc:creator>van Eekelen</dc:creator>
  <keywords/>
  <lastModifiedBy>Ayoub Erraja</lastModifiedBy>
  <revision>10</revision>
  <lastPrinted>2013-04-05T20:00:00.0000000Z</lastPrinted>
  <dcterms:created xsi:type="dcterms:W3CDTF">2024-08-22T10:14:00.0000000Z</dcterms:created>
  <dcterms:modified xsi:type="dcterms:W3CDTF">2024-08-26T09:35:02.6533501Z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0x0101000AA8ABD9838FF949BBF53F161BE11717</vt:lpwstr>
  </property>
  <property fmtid="{D5CDD505-2E9C-101B-9397-08002B2CF9AE}" pid="3" name="MediaServiceImageTags">
    <vt:lpwstr/>
  </property>
</Properties>
</file>