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3C95" w:rsidP="00AB3C95" w:rsidRDefault="00AB3C95" w14:paraId="213C1B87" w14:textId="77777777">
      <w:pPr>
        <w:pStyle w:val="Heading1"/>
        <w:ind w:left="360" w:hanging="360"/>
        <w:rPr>
          <w:rFonts w:ascii="Arial" w:hAnsi="Arial" w:cs="Arial"/>
          <w:color w:val="243A77"/>
          <w:sz w:val="48"/>
          <w:szCs w:val="48"/>
          <w:lang w:val="nl-NL"/>
        </w:rPr>
      </w:pPr>
      <w:r w:rsidRPr="00AB3C95">
        <w:rPr>
          <w:rFonts w:ascii="Arial" w:hAnsi="Arial" w:cs="Arial"/>
          <w:color w:val="243A77"/>
          <w:sz w:val="48"/>
          <w:szCs w:val="48"/>
          <w:lang w:val="nl-NL"/>
        </w:rPr>
        <w:t>Verklaring geen Russische Betrokkenheid</w:t>
      </w:r>
    </w:p>
    <w:p w:rsidRPr="00AB3C95" w:rsidR="00AB3C95" w:rsidP="00AB3C95" w:rsidRDefault="00AB3C95" w14:paraId="6D2306A6" w14:textId="77777777">
      <w:pPr>
        <w:rPr>
          <w:lang w:val="nl-NL"/>
        </w:rPr>
      </w:pPr>
    </w:p>
    <w:p w:rsidRPr="00AB3C95" w:rsidR="00AB3C95" w:rsidP="00AB3C95" w:rsidRDefault="00AB3C95" w14:paraId="7B6DD0BA" w14:textId="399FAD3E">
      <w:pPr>
        <w:pBdr>
          <w:top w:val="single" w:color="auto" w:sz="4" w:space="1"/>
          <w:left w:val="single" w:color="auto" w:sz="4" w:space="4"/>
          <w:bottom w:val="single" w:color="auto" w:sz="4" w:space="1"/>
          <w:right w:val="single" w:color="auto" w:sz="4" w:space="4"/>
        </w:pBdr>
        <w:rPr>
          <w:rFonts w:ascii="Arial" w:hAnsi="Arial" w:eastAsia="Arial" w:cs="Arial"/>
          <w:b/>
          <w:bCs/>
          <w:sz w:val="20"/>
          <w:szCs w:val="20"/>
          <w:lang w:val="nl-NL"/>
        </w:rPr>
      </w:pPr>
      <w:r w:rsidRPr="00AB3C95">
        <w:rPr>
          <w:rFonts w:ascii="Arial" w:hAnsi="Arial" w:eastAsia="Arial" w:cs="Arial"/>
          <w:b/>
          <w:bCs/>
          <w:sz w:val="20"/>
          <w:szCs w:val="20"/>
          <w:lang w:val="nl-NL"/>
        </w:rPr>
        <w:t>Onderstaande verklaring dient Ondernemer naar waarheid in te vullen. De verklaring dient te worden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rsidRPr="00AB3C95" w:rsidR="00AB3C95" w:rsidP="00AB3C95" w:rsidRDefault="00AB3C95" w14:paraId="3EED79BD" w14:textId="77777777">
      <w:pPr>
        <w:rPr>
          <w:rFonts w:ascii="Arial" w:hAnsi="Arial" w:cs="Arial"/>
          <w:lang w:val="nl-NL"/>
        </w:rPr>
      </w:pPr>
    </w:p>
    <w:p w:rsidRPr="00AB3C95" w:rsidR="00AB3C95" w:rsidP="00AB3C95" w:rsidRDefault="00AB3C95" w14:paraId="37641F67" w14:textId="77777777">
      <w:pPr>
        <w:rPr>
          <w:rFonts w:ascii="Arial" w:hAnsi="Arial" w:cs="Arial"/>
          <w:sz w:val="20"/>
          <w:szCs w:val="20"/>
          <w:lang w:val="nl-NL"/>
        </w:rPr>
      </w:pPr>
      <w:r w:rsidRPr="00AB3C95">
        <w:rPr>
          <w:rFonts w:ascii="Arial" w:hAnsi="Arial" w:cs="Arial"/>
          <w:sz w:val="20"/>
          <w:szCs w:val="20"/>
          <w:lang w:val="nl-NL"/>
        </w:rPr>
        <w:t>In de onderstaande tabellen dient Ondernemer:</w:t>
      </w:r>
    </w:p>
    <w:p w:rsidRPr="00AB3C95" w:rsidR="00AB3C95" w:rsidP="00AB3C95" w:rsidRDefault="00AB3C95" w14:paraId="171580CC" w14:textId="77777777">
      <w:pPr>
        <w:rPr>
          <w:rFonts w:ascii="Arial" w:hAnsi="Arial" w:cs="Arial"/>
          <w:sz w:val="20"/>
          <w:szCs w:val="20"/>
          <w:lang w:val="nl-NL"/>
        </w:rPr>
      </w:pPr>
    </w:p>
    <w:p w:rsidRPr="00AB3C95" w:rsidR="00AB3C95" w:rsidP="00AB3C95" w:rsidRDefault="00AB3C95" w14:paraId="2EFAC570" w14:textId="77777777">
      <w:pPr>
        <w:pStyle w:val="ListParagraph"/>
        <w:numPr>
          <w:ilvl w:val="0"/>
          <w:numId w:val="1"/>
        </w:numPr>
        <w:rPr>
          <w:rFonts w:ascii="Arial" w:hAnsi="Arial" w:cs="Arial"/>
          <w:sz w:val="20"/>
          <w:szCs w:val="20"/>
          <w:lang w:val="nl-NL"/>
        </w:rPr>
      </w:pPr>
      <w:r w:rsidRPr="00AB3C95">
        <w:rPr>
          <w:rFonts w:ascii="Arial" w:hAnsi="Arial" w:cs="Arial"/>
          <w:sz w:val="20"/>
          <w:szCs w:val="20"/>
          <w:lang w:val="nl-NL"/>
        </w:rPr>
        <w:t>De vragen over Russische betrokkenheid bij de onderneming van Inschrijver of de overheidsopdracht te beantwoorden door het aankruisen van de toepasselijke (rechts)situatie (Ja/Nee);</w:t>
      </w:r>
    </w:p>
    <w:p w:rsidRPr="00AB3C95" w:rsidR="00AB3C95" w:rsidP="00AB3C95" w:rsidRDefault="00AB3C95" w14:paraId="65751D6C" w14:textId="77777777">
      <w:pPr>
        <w:pStyle w:val="ListParagraph"/>
        <w:rPr>
          <w:rFonts w:ascii="Arial" w:hAnsi="Arial" w:cs="Arial"/>
          <w:sz w:val="20"/>
          <w:szCs w:val="20"/>
          <w:lang w:val="nl-NL"/>
        </w:rPr>
      </w:pPr>
    </w:p>
    <w:p w:rsidRPr="00AB3C95" w:rsidR="00AB3C95" w:rsidP="00AB3C95" w:rsidRDefault="00AB3C95" w14:paraId="58F699DD" w14:textId="77777777">
      <w:pPr>
        <w:pStyle w:val="ListParagraph"/>
        <w:numPr>
          <w:ilvl w:val="0"/>
          <w:numId w:val="1"/>
        </w:numPr>
        <w:rPr>
          <w:rFonts w:ascii="Arial" w:hAnsi="Arial" w:cs="Arial"/>
          <w:sz w:val="20"/>
          <w:szCs w:val="20"/>
          <w:lang w:val="nl-NL"/>
        </w:rPr>
      </w:pPr>
      <w:r w:rsidRPr="00AB3C95">
        <w:rPr>
          <w:rFonts w:ascii="Arial" w:hAnsi="Arial" w:cs="Arial"/>
          <w:sz w:val="20"/>
          <w:szCs w:val="20"/>
          <w:lang w:val="nl-NL"/>
        </w:rPr>
        <w:t>De bedrijfsgegevens in te vullen die ook op het Uniform Europees Aanbestedingsdocument (UEA) zijn vermeld.</w:t>
      </w:r>
    </w:p>
    <w:p w:rsidRPr="00AB3C95" w:rsidR="00AB3C95" w:rsidP="00AB3C95" w:rsidRDefault="00AB3C95" w14:paraId="0779A721" w14:textId="77777777">
      <w:pPr>
        <w:rPr>
          <w:rFonts w:ascii="Arial" w:hAnsi="Arial" w:cs="Arial"/>
          <w:lang w:val="nl-NL"/>
        </w:rPr>
      </w:pPr>
    </w:p>
    <w:p w:rsidRPr="00AB3C95" w:rsidR="00AB3C95" w:rsidP="00AB3C95" w:rsidRDefault="00AB3C95" w14:paraId="610D496B" w14:textId="77777777">
      <w:pPr>
        <w:rPr>
          <w:rFonts w:ascii="Arial" w:hAnsi="Arial" w:cs="Arial"/>
          <w:lang w:val="nl-NL"/>
        </w:rPr>
      </w:pPr>
    </w:p>
    <w:tbl>
      <w:tblPr>
        <w:tblStyle w:val="TableGrid"/>
        <w:tblW w:w="0" w:type="auto"/>
        <w:tblLook w:val="04A0" w:firstRow="1" w:lastRow="0" w:firstColumn="1" w:lastColumn="0" w:noHBand="0" w:noVBand="1"/>
      </w:tblPr>
      <w:tblGrid>
        <w:gridCol w:w="588"/>
        <w:gridCol w:w="4148"/>
        <w:gridCol w:w="2162"/>
        <w:gridCol w:w="2162"/>
      </w:tblGrid>
      <w:tr w:rsidRPr="00AB3C95" w:rsidR="00AB3C95" w:rsidTr="00AB3C95" w14:paraId="1C0D3218" w14:textId="77777777">
        <w:tc>
          <w:tcPr>
            <w:tcW w:w="588" w:type="dxa"/>
            <w:shd w:val="clear" w:color="auto" w:fill="243A77"/>
          </w:tcPr>
          <w:p w:rsidRPr="00AB3C95" w:rsidR="00AB3C95" w:rsidP="00AB3C95" w:rsidRDefault="00AB3C95" w14:paraId="55C6830F" w14:textId="77777777">
            <w:pPr>
              <w:spacing w:before="240"/>
              <w:jc w:val="center"/>
              <w:rPr>
                <w:rFonts w:ascii="Arial" w:hAnsi="Arial" w:cs="Arial"/>
                <w:color w:val="FFFFFF" w:themeColor="background1"/>
                <w:lang w:val="nl-NL"/>
              </w:rPr>
            </w:pPr>
          </w:p>
          <w:p w:rsidRPr="00AB3C95" w:rsidR="00AB3C95" w:rsidP="00AB3C95" w:rsidRDefault="00AB3C95" w14:paraId="3B9EB396" w14:textId="77777777">
            <w:pPr>
              <w:spacing w:before="240"/>
              <w:jc w:val="center"/>
              <w:rPr>
                <w:rFonts w:ascii="Arial" w:hAnsi="Arial" w:cs="Arial"/>
                <w:color w:val="FFFFFF" w:themeColor="background1"/>
                <w:lang w:val="nl-NL"/>
              </w:rPr>
            </w:pPr>
          </w:p>
        </w:tc>
        <w:tc>
          <w:tcPr>
            <w:tcW w:w="4148" w:type="dxa"/>
            <w:shd w:val="clear" w:color="auto" w:fill="243A77"/>
          </w:tcPr>
          <w:p w:rsidRPr="00AB3C95" w:rsidR="00AB3C95" w:rsidP="00AB3C95" w:rsidRDefault="00AB3C95" w14:paraId="3AE3CC2A" w14:textId="08B15FB9">
            <w:pPr>
              <w:spacing w:before="240"/>
              <w:jc w:val="center"/>
              <w:rPr>
                <w:rFonts w:ascii="Arial" w:hAnsi="Arial" w:cs="Arial"/>
                <w:color w:val="FFFFFF" w:themeColor="background1"/>
                <w:sz w:val="32"/>
                <w:szCs w:val="32"/>
                <w:lang w:val="nl-NL"/>
              </w:rPr>
            </w:pPr>
            <w:r w:rsidRPr="00AB3C95">
              <w:rPr>
                <w:rFonts w:ascii="Arial" w:hAnsi="Arial" w:cs="Arial"/>
                <w:color w:val="FFFFFF" w:themeColor="background1"/>
                <w:sz w:val="32"/>
                <w:szCs w:val="32"/>
                <w:lang w:val="nl-NL"/>
              </w:rPr>
              <w:t>Vraag</w:t>
            </w:r>
          </w:p>
        </w:tc>
        <w:tc>
          <w:tcPr>
            <w:tcW w:w="2162" w:type="dxa"/>
            <w:shd w:val="clear" w:color="auto" w:fill="243A77"/>
          </w:tcPr>
          <w:p w:rsidRPr="00AB3C95" w:rsidR="00AB3C95" w:rsidP="00AB3C95" w:rsidRDefault="00AB3C95" w14:paraId="67B50558" w14:textId="17B1F861">
            <w:pPr>
              <w:spacing w:before="240"/>
              <w:jc w:val="center"/>
              <w:rPr>
                <w:rFonts w:ascii="Arial" w:hAnsi="Arial" w:cs="Arial"/>
                <w:color w:val="FFFFFF" w:themeColor="background1"/>
                <w:sz w:val="32"/>
                <w:szCs w:val="32"/>
                <w:lang w:val="nl-NL"/>
              </w:rPr>
            </w:pPr>
            <w:r w:rsidRPr="00AB3C95">
              <w:rPr>
                <w:rFonts w:ascii="Arial" w:hAnsi="Arial" w:cs="Arial"/>
                <w:color w:val="FFFFFF" w:themeColor="background1"/>
                <w:sz w:val="32"/>
                <w:szCs w:val="32"/>
                <w:lang w:val="nl-NL"/>
              </w:rPr>
              <w:t>Ja</w:t>
            </w:r>
          </w:p>
        </w:tc>
        <w:tc>
          <w:tcPr>
            <w:tcW w:w="2162" w:type="dxa"/>
            <w:shd w:val="clear" w:color="auto" w:fill="243A77"/>
          </w:tcPr>
          <w:p w:rsidRPr="00AB3C95" w:rsidR="00AB3C95" w:rsidP="00AB3C95" w:rsidRDefault="00AB3C95" w14:paraId="23916645" w14:textId="21924F3F">
            <w:pPr>
              <w:spacing w:before="240"/>
              <w:jc w:val="center"/>
              <w:rPr>
                <w:rFonts w:ascii="Arial" w:hAnsi="Arial" w:cs="Arial"/>
                <w:color w:val="FFFFFF" w:themeColor="background1"/>
                <w:sz w:val="32"/>
                <w:szCs w:val="32"/>
                <w:lang w:val="nl-NL"/>
              </w:rPr>
            </w:pPr>
            <w:r w:rsidRPr="00AB3C95">
              <w:rPr>
                <w:rFonts w:ascii="Arial" w:hAnsi="Arial" w:cs="Arial"/>
                <w:color w:val="FFFFFF" w:themeColor="background1"/>
                <w:sz w:val="32"/>
                <w:szCs w:val="32"/>
                <w:lang w:val="nl-NL"/>
              </w:rPr>
              <w:t>Nee</w:t>
            </w:r>
          </w:p>
        </w:tc>
      </w:tr>
      <w:tr w:rsidRPr="00AB3C95" w:rsidR="00AB3C95" w:rsidTr="00DC197C" w14:paraId="3943BCCA" w14:textId="77777777">
        <w:tc>
          <w:tcPr>
            <w:tcW w:w="588" w:type="dxa"/>
          </w:tcPr>
          <w:p w:rsidRPr="00AB3C95" w:rsidR="00AB3C95" w:rsidP="00DC197C" w:rsidRDefault="00AB3C95" w14:paraId="41479211" w14:textId="77777777">
            <w:pPr>
              <w:jc w:val="center"/>
              <w:rPr>
                <w:rFonts w:ascii="Arial" w:hAnsi="Arial" w:cs="Arial"/>
                <w:sz w:val="20"/>
                <w:szCs w:val="20"/>
                <w:lang w:val="nl-NL"/>
              </w:rPr>
            </w:pPr>
            <w:r w:rsidRPr="00AB3C95">
              <w:rPr>
                <w:rFonts w:ascii="Arial" w:hAnsi="Arial" w:cs="Arial"/>
                <w:sz w:val="20"/>
                <w:szCs w:val="20"/>
                <w:lang w:val="nl-NL"/>
              </w:rPr>
              <w:t>1</w:t>
            </w:r>
          </w:p>
          <w:p w:rsidRPr="00AB3C95" w:rsidR="00AB3C95" w:rsidP="00DC197C" w:rsidRDefault="00AB3C95" w14:paraId="71BB7DB9" w14:textId="77777777">
            <w:pPr>
              <w:jc w:val="center"/>
              <w:rPr>
                <w:rFonts w:ascii="Arial" w:hAnsi="Arial" w:cs="Arial"/>
                <w:sz w:val="20"/>
                <w:szCs w:val="20"/>
                <w:lang w:val="nl-NL"/>
              </w:rPr>
            </w:pPr>
          </w:p>
        </w:tc>
        <w:tc>
          <w:tcPr>
            <w:tcW w:w="4148" w:type="dxa"/>
          </w:tcPr>
          <w:p w:rsidRPr="00AB3C95" w:rsidR="00AB3C95" w:rsidP="00AB3C95" w:rsidRDefault="00AB3C95" w14:paraId="7F042614" w14:textId="1EE3D4FE">
            <w:pPr>
              <w:spacing w:after="240"/>
              <w:rPr>
                <w:rFonts w:ascii="Arial" w:hAnsi="Arial" w:cs="Arial"/>
                <w:sz w:val="20"/>
                <w:szCs w:val="20"/>
                <w:lang w:val="nl-NL"/>
              </w:rPr>
            </w:pPr>
            <w:r w:rsidRPr="00AB3C95">
              <w:rPr>
                <w:rFonts w:ascii="Arial" w:hAnsi="Arial" w:cs="Arial"/>
                <w:sz w:val="20"/>
                <w:szCs w:val="20"/>
                <w:lang w:val="nl-NL"/>
              </w:rPr>
              <w:t>Is inschrijver een Russisch onderdaan of een in Rusland gevestigde natuurlijke persoon, rechtspersoon, entiteit of (ander) lichaam?</w:t>
            </w:r>
          </w:p>
        </w:tc>
        <w:tc>
          <w:tcPr>
            <w:tcW w:w="2162" w:type="dxa"/>
          </w:tcPr>
          <w:p w:rsidRPr="00AB3C95" w:rsidR="00AB3C95" w:rsidP="00DC197C" w:rsidRDefault="00AB3C95" w14:paraId="5D35C0A7" w14:textId="77777777">
            <w:pPr>
              <w:rPr>
                <w:rFonts w:ascii="Arial" w:hAnsi="Arial" w:cs="Arial"/>
                <w:lang w:val="nl-NL"/>
              </w:rPr>
            </w:pPr>
          </w:p>
        </w:tc>
        <w:tc>
          <w:tcPr>
            <w:tcW w:w="2162" w:type="dxa"/>
          </w:tcPr>
          <w:p w:rsidRPr="00AB3C95" w:rsidR="00AB3C95" w:rsidP="00DC197C" w:rsidRDefault="00AB3C95" w14:paraId="722CBC61" w14:textId="77777777">
            <w:pPr>
              <w:rPr>
                <w:rFonts w:ascii="Arial" w:hAnsi="Arial" w:cs="Arial"/>
                <w:lang w:val="nl-NL"/>
              </w:rPr>
            </w:pPr>
          </w:p>
        </w:tc>
      </w:tr>
      <w:tr w:rsidRPr="00AB3C95" w:rsidR="00AB3C95" w:rsidTr="00DC197C" w14:paraId="59248205" w14:textId="77777777">
        <w:tc>
          <w:tcPr>
            <w:tcW w:w="588" w:type="dxa"/>
          </w:tcPr>
          <w:p w:rsidRPr="00AB3C95" w:rsidR="00AB3C95" w:rsidP="00DC197C" w:rsidRDefault="00AB3C95" w14:paraId="76AE6C6B" w14:textId="77777777">
            <w:pPr>
              <w:jc w:val="center"/>
              <w:rPr>
                <w:rFonts w:ascii="Arial" w:hAnsi="Arial" w:cs="Arial"/>
                <w:sz w:val="20"/>
                <w:szCs w:val="20"/>
                <w:lang w:val="nl-NL"/>
              </w:rPr>
            </w:pPr>
            <w:r w:rsidRPr="00AB3C95">
              <w:rPr>
                <w:rFonts w:ascii="Arial" w:hAnsi="Arial" w:cs="Arial"/>
                <w:sz w:val="20"/>
                <w:szCs w:val="20"/>
                <w:lang w:val="nl-NL"/>
              </w:rPr>
              <w:t>2</w:t>
            </w:r>
          </w:p>
          <w:p w:rsidRPr="00AB3C95" w:rsidR="00AB3C95" w:rsidP="00DC197C" w:rsidRDefault="00AB3C95" w14:paraId="1C823950" w14:textId="77777777">
            <w:pPr>
              <w:jc w:val="center"/>
              <w:rPr>
                <w:rFonts w:ascii="Arial" w:hAnsi="Arial" w:cs="Arial"/>
                <w:sz w:val="20"/>
                <w:szCs w:val="20"/>
                <w:lang w:val="nl-NL"/>
              </w:rPr>
            </w:pPr>
          </w:p>
        </w:tc>
        <w:tc>
          <w:tcPr>
            <w:tcW w:w="4148" w:type="dxa"/>
          </w:tcPr>
          <w:p w:rsidRPr="00AB3C95" w:rsidR="00AB3C95" w:rsidP="00AB3C95" w:rsidRDefault="00AB3C95" w14:paraId="2C1F9EB3" w14:textId="494FB1AC">
            <w:pPr>
              <w:spacing w:after="240"/>
              <w:rPr>
                <w:rFonts w:ascii="Arial" w:hAnsi="Arial" w:cs="Arial"/>
                <w:sz w:val="20"/>
                <w:szCs w:val="20"/>
                <w:lang w:val="nl-NL"/>
              </w:rPr>
            </w:pPr>
            <w:r w:rsidRPr="00AB3C95">
              <w:rPr>
                <w:rFonts w:ascii="Arial" w:hAnsi="Arial" w:cs="Arial"/>
                <w:sz w:val="20"/>
                <w:szCs w:val="20"/>
                <w:lang w:val="nl-NL"/>
              </w:rPr>
              <w:t>Is inschrijver een rechtspersoon, entiteit of lichaam waarvan de eigendomsrechten voor meer dan 50 % direct of indirect in handen zijn van een entiteit zoals opgesomd in vraag 1?</w:t>
            </w:r>
          </w:p>
        </w:tc>
        <w:tc>
          <w:tcPr>
            <w:tcW w:w="2162" w:type="dxa"/>
          </w:tcPr>
          <w:p w:rsidRPr="00AB3C95" w:rsidR="00AB3C95" w:rsidP="00DC197C" w:rsidRDefault="00AB3C95" w14:paraId="541810EB" w14:textId="77777777">
            <w:pPr>
              <w:rPr>
                <w:rFonts w:ascii="Arial" w:hAnsi="Arial" w:cs="Arial"/>
                <w:lang w:val="nl-NL"/>
              </w:rPr>
            </w:pPr>
          </w:p>
        </w:tc>
        <w:tc>
          <w:tcPr>
            <w:tcW w:w="2162" w:type="dxa"/>
          </w:tcPr>
          <w:p w:rsidRPr="00AB3C95" w:rsidR="00AB3C95" w:rsidP="00DC197C" w:rsidRDefault="00AB3C95" w14:paraId="3A4DE3AF" w14:textId="77777777">
            <w:pPr>
              <w:rPr>
                <w:rFonts w:ascii="Arial" w:hAnsi="Arial" w:cs="Arial"/>
                <w:lang w:val="nl-NL"/>
              </w:rPr>
            </w:pPr>
          </w:p>
        </w:tc>
      </w:tr>
      <w:tr w:rsidRPr="00AB3C95" w:rsidR="00AB3C95" w:rsidTr="00DC197C" w14:paraId="48CA96B7" w14:textId="77777777">
        <w:tc>
          <w:tcPr>
            <w:tcW w:w="588" w:type="dxa"/>
          </w:tcPr>
          <w:p w:rsidRPr="00AB3C95" w:rsidR="00AB3C95" w:rsidP="00DC197C" w:rsidRDefault="00AB3C95" w14:paraId="689CE4A9" w14:textId="77777777">
            <w:pPr>
              <w:jc w:val="center"/>
              <w:rPr>
                <w:rFonts w:ascii="Arial" w:hAnsi="Arial" w:cs="Arial"/>
                <w:sz w:val="20"/>
                <w:szCs w:val="20"/>
                <w:lang w:val="nl-NL"/>
              </w:rPr>
            </w:pPr>
            <w:r w:rsidRPr="00AB3C95">
              <w:rPr>
                <w:rFonts w:ascii="Arial" w:hAnsi="Arial" w:cs="Arial"/>
                <w:sz w:val="20"/>
                <w:szCs w:val="20"/>
                <w:lang w:val="nl-NL"/>
              </w:rPr>
              <w:t>3</w:t>
            </w:r>
          </w:p>
          <w:p w:rsidRPr="00AB3C95" w:rsidR="00AB3C95" w:rsidP="00DC197C" w:rsidRDefault="00AB3C95" w14:paraId="65FD2858" w14:textId="77777777">
            <w:pPr>
              <w:jc w:val="center"/>
              <w:rPr>
                <w:rFonts w:ascii="Arial" w:hAnsi="Arial" w:cs="Arial"/>
                <w:sz w:val="20"/>
                <w:szCs w:val="20"/>
                <w:lang w:val="nl-NL"/>
              </w:rPr>
            </w:pPr>
          </w:p>
        </w:tc>
        <w:tc>
          <w:tcPr>
            <w:tcW w:w="4148" w:type="dxa"/>
          </w:tcPr>
          <w:p w:rsidRPr="00AB3C95" w:rsidR="00AB3C95" w:rsidP="00AB3C95" w:rsidRDefault="00AB3C95" w14:paraId="26BBBBE9" w14:textId="017AAB01">
            <w:pPr>
              <w:spacing w:after="240"/>
              <w:rPr>
                <w:rFonts w:ascii="Arial" w:hAnsi="Arial" w:cs="Arial"/>
                <w:sz w:val="20"/>
                <w:szCs w:val="20"/>
                <w:lang w:val="nl-NL"/>
              </w:rPr>
            </w:pPr>
            <w:r w:rsidRPr="00AB3C95">
              <w:rPr>
                <w:rFonts w:ascii="Arial" w:hAnsi="Arial" w:cs="Arial"/>
                <w:sz w:val="20"/>
                <w:szCs w:val="20"/>
                <w:lang w:val="nl-NL"/>
              </w:rPr>
              <w:t>Is inschrijver een natuurlijke persoon of rechtspersoon, entiteit of lichaam handelend namens of op aanwijzing van een entiteit zoals opgesomd of bedoeld in vraag 1 of 2?</w:t>
            </w:r>
          </w:p>
        </w:tc>
        <w:tc>
          <w:tcPr>
            <w:tcW w:w="2162" w:type="dxa"/>
          </w:tcPr>
          <w:p w:rsidRPr="00AB3C95" w:rsidR="00AB3C95" w:rsidP="00DC197C" w:rsidRDefault="00AB3C95" w14:paraId="0B24AB9F" w14:textId="77777777">
            <w:pPr>
              <w:rPr>
                <w:rFonts w:ascii="Arial" w:hAnsi="Arial" w:cs="Arial"/>
                <w:lang w:val="nl-NL"/>
              </w:rPr>
            </w:pPr>
          </w:p>
        </w:tc>
        <w:tc>
          <w:tcPr>
            <w:tcW w:w="2162" w:type="dxa"/>
          </w:tcPr>
          <w:p w:rsidRPr="00AB3C95" w:rsidR="00AB3C95" w:rsidP="00DC197C" w:rsidRDefault="00AB3C95" w14:paraId="18D89B4D" w14:textId="77777777">
            <w:pPr>
              <w:rPr>
                <w:rFonts w:ascii="Arial" w:hAnsi="Arial" w:cs="Arial"/>
                <w:lang w:val="nl-NL"/>
              </w:rPr>
            </w:pPr>
          </w:p>
        </w:tc>
      </w:tr>
      <w:tr w:rsidRPr="00AB3C95" w:rsidR="00AB3C95" w:rsidTr="00DC197C" w14:paraId="539204A3" w14:textId="77777777">
        <w:tc>
          <w:tcPr>
            <w:tcW w:w="588" w:type="dxa"/>
          </w:tcPr>
          <w:p w:rsidRPr="00AB3C95" w:rsidR="00AB3C95" w:rsidP="00DC197C" w:rsidRDefault="00AB3C95" w14:paraId="1F04B7BC" w14:textId="77777777">
            <w:pPr>
              <w:jc w:val="center"/>
              <w:rPr>
                <w:rFonts w:ascii="Arial" w:hAnsi="Arial" w:cs="Arial"/>
                <w:sz w:val="20"/>
                <w:szCs w:val="20"/>
                <w:lang w:val="nl-NL"/>
              </w:rPr>
            </w:pPr>
            <w:r w:rsidRPr="00AB3C95">
              <w:rPr>
                <w:rFonts w:ascii="Arial" w:hAnsi="Arial" w:cs="Arial"/>
                <w:sz w:val="20"/>
                <w:szCs w:val="20"/>
                <w:lang w:val="nl-NL"/>
              </w:rPr>
              <w:t>4</w:t>
            </w:r>
          </w:p>
        </w:tc>
        <w:tc>
          <w:tcPr>
            <w:tcW w:w="4148" w:type="dxa"/>
          </w:tcPr>
          <w:p w:rsidRPr="00AB3C95" w:rsidR="00AB3C95" w:rsidP="00AB3C95" w:rsidRDefault="00AB3C95" w14:paraId="6A7BBD9F" w14:textId="04F6EB99">
            <w:pPr>
              <w:spacing w:after="240"/>
              <w:rPr>
                <w:rFonts w:ascii="Arial" w:hAnsi="Arial" w:cs="Arial"/>
                <w:sz w:val="20"/>
                <w:szCs w:val="20"/>
                <w:lang w:val="nl-NL"/>
              </w:rPr>
            </w:pPr>
            <w:r w:rsidRPr="00AB3C95">
              <w:rPr>
                <w:rFonts w:ascii="Arial" w:hAnsi="Arial" w:cs="Arial"/>
                <w:sz w:val="20"/>
                <w:szCs w:val="20"/>
                <w:lang w:val="nl-NL"/>
              </w:rPr>
              <w:t>Maakt inschrijver voor het voldoen aan 1) de geschiktheidseisen of bij 2) uitvoering van de (</w:t>
            </w:r>
            <w:proofErr w:type="spellStart"/>
            <w:r w:rsidRPr="00AB3C95">
              <w:rPr>
                <w:rFonts w:ascii="Arial" w:hAnsi="Arial" w:cs="Arial"/>
                <w:sz w:val="20"/>
                <w:szCs w:val="20"/>
                <w:lang w:val="nl-NL"/>
              </w:rPr>
              <w:t>overheids</w:t>
            </w:r>
            <w:proofErr w:type="spellEnd"/>
            <w:r w:rsidRPr="00AB3C95">
              <w:rPr>
                <w:rFonts w:ascii="Arial" w:hAnsi="Arial" w:cs="Arial"/>
                <w:sz w:val="20"/>
                <w:szCs w:val="20"/>
                <w:lang w:val="nl-NL"/>
              </w:rPr>
              <w:t>)opdracht gebruik van onderaannemers, leveranciers of entiteiten (zoals opgesomd in vraag 1 en 2) die meer dan 10 % van de waarde van de opdracht vertegenwoordigen?</w:t>
            </w:r>
          </w:p>
        </w:tc>
        <w:tc>
          <w:tcPr>
            <w:tcW w:w="2162" w:type="dxa"/>
          </w:tcPr>
          <w:p w:rsidRPr="00AB3C95" w:rsidR="00AB3C95" w:rsidP="00DC197C" w:rsidRDefault="00AB3C95" w14:paraId="28267F24" w14:textId="77777777">
            <w:pPr>
              <w:rPr>
                <w:rFonts w:ascii="Arial" w:hAnsi="Arial" w:cs="Arial"/>
                <w:lang w:val="nl-NL"/>
              </w:rPr>
            </w:pPr>
          </w:p>
        </w:tc>
        <w:tc>
          <w:tcPr>
            <w:tcW w:w="2162" w:type="dxa"/>
          </w:tcPr>
          <w:p w:rsidRPr="00AB3C95" w:rsidR="00AB3C95" w:rsidP="00DC197C" w:rsidRDefault="00AB3C95" w14:paraId="67E83DA6" w14:textId="77777777">
            <w:pPr>
              <w:rPr>
                <w:rFonts w:ascii="Arial" w:hAnsi="Arial" w:cs="Arial"/>
                <w:lang w:val="nl-NL"/>
              </w:rPr>
            </w:pPr>
          </w:p>
        </w:tc>
      </w:tr>
    </w:tbl>
    <w:p w:rsidRPr="00AB3C95" w:rsidR="00AB3C95" w:rsidP="00AB3C95" w:rsidRDefault="00AB3C95" w14:paraId="23C8BA4E" w14:textId="77777777">
      <w:pPr>
        <w:rPr>
          <w:rFonts w:ascii="Arial" w:hAnsi="Arial" w:cs="Arial"/>
          <w:lang w:val="nl-NL"/>
        </w:rPr>
      </w:pPr>
    </w:p>
    <w:p w:rsidRPr="00AB3C95" w:rsidR="00AB3C95" w:rsidP="00AB3C95" w:rsidRDefault="00AB3C95" w14:paraId="66A01B0D" w14:textId="77777777">
      <w:pPr>
        <w:rPr>
          <w:rFonts w:ascii="Arial" w:hAnsi="Arial" w:cs="Arial"/>
          <w:lang w:val="nl-NL"/>
        </w:rPr>
      </w:pPr>
    </w:p>
    <w:p w:rsidRPr="00AB3C95" w:rsidR="00AB3C95" w:rsidP="00AB3C95" w:rsidRDefault="00AB3C95" w14:paraId="273A9DF6" w14:textId="77777777">
      <w:pPr>
        <w:rPr>
          <w:rFonts w:ascii="Arial" w:hAnsi="Arial" w:cs="Arial"/>
          <w:lang w:val="nl-NL"/>
        </w:rPr>
      </w:pPr>
    </w:p>
    <w:p w:rsidRPr="00AB3C95" w:rsidR="00AB3C95" w:rsidP="00AB3C95" w:rsidRDefault="00AB3C95" w14:paraId="0ECAB0D9" w14:textId="77777777">
      <w:pPr>
        <w:rPr>
          <w:rFonts w:ascii="Arial" w:hAnsi="Arial" w:cs="Arial"/>
          <w:lang w:val="nl-NL"/>
        </w:rPr>
      </w:pPr>
    </w:p>
    <w:p w:rsidRPr="00AB3C95" w:rsidR="00AB3C95" w:rsidP="00AB3C95" w:rsidRDefault="00AB3C95" w14:paraId="10EF3D71" w14:textId="77777777">
      <w:pPr>
        <w:rPr>
          <w:rFonts w:ascii="Arial" w:hAnsi="Arial" w:cs="Arial"/>
          <w:sz w:val="20"/>
          <w:szCs w:val="20"/>
          <w:lang w:val="nl-NL"/>
        </w:rPr>
      </w:pPr>
      <w:r w:rsidRPr="00AB3C95">
        <w:rPr>
          <w:rFonts w:ascii="Arial" w:hAnsi="Arial" w:cs="Arial"/>
          <w:sz w:val="20"/>
          <w:szCs w:val="20"/>
          <w:lang w:val="nl-NL"/>
        </w:rPr>
        <w:t>Ondergetekende/Ondernemer verklaart uitdrukkelijk, zonder voorbehoud en naar waarheid dat de EU sanctieregelgeving waaronder het vijfde sanctiepakket niet op de onderneming van inschrijver toepasselijk is (</w:t>
      </w:r>
      <w:hyperlink w:history="1" r:id="rId10">
        <w:r w:rsidRPr="00AB3C95">
          <w:rPr>
            <w:rStyle w:val="Hyperlink"/>
            <w:rFonts w:ascii="Arial" w:hAnsi="Arial" w:cs="Arial"/>
            <w:sz w:val="20"/>
            <w:szCs w:val="20"/>
            <w:lang w:val="nl-NL"/>
          </w:rPr>
          <w:t>https://eur-lex.europa.eu/legal-content/EN/TXT/?uri=OJ:L:2022:111:TOC</w:t>
        </w:r>
      </w:hyperlink>
      <w:r w:rsidRPr="00AB3C95">
        <w:rPr>
          <w:rFonts w:ascii="Arial" w:hAnsi="Arial" w:cs="Arial"/>
          <w:sz w:val="20"/>
          <w:szCs w:val="20"/>
          <w:lang w:val="nl-NL"/>
        </w:rPr>
        <w:t>).</w:t>
      </w:r>
    </w:p>
    <w:p w:rsidRPr="00AB3C95" w:rsidR="00AB3C95" w:rsidP="00AB3C95" w:rsidRDefault="00AB3C95" w14:paraId="4514CBE7" w14:textId="77777777">
      <w:pPr>
        <w:rPr>
          <w:rFonts w:ascii="Arial" w:hAnsi="Arial" w:cs="Arial"/>
          <w:sz w:val="20"/>
          <w:szCs w:val="20"/>
          <w:lang w:val="nl-NL"/>
        </w:rPr>
      </w:pPr>
    </w:p>
    <w:tbl>
      <w:tblPr>
        <w:tblStyle w:val="TableGrid0"/>
        <w:tblW w:w="8522" w:type="dxa"/>
        <w:tblInd w:w="-26"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136" w:type="dxa"/>
          <w:left w:w="26" w:type="dxa"/>
          <w:right w:w="115" w:type="dxa"/>
        </w:tblCellMar>
        <w:tblLook w:val="04A0" w:firstRow="1" w:lastRow="0" w:firstColumn="1" w:lastColumn="0" w:noHBand="0" w:noVBand="1"/>
      </w:tblPr>
      <w:tblGrid>
        <w:gridCol w:w="2834"/>
        <w:gridCol w:w="5688"/>
      </w:tblGrid>
      <w:tr w:rsidRPr="00AB3C95" w:rsidR="00AB3C95" w:rsidTr="00AB3C95" w14:paraId="13593E41" w14:textId="77777777">
        <w:trPr>
          <w:trHeight w:val="478"/>
        </w:trPr>
        <w:tc>
          <w:tcPr>
            <w:tcW w:w="2834" w:type="dxa"/>
            <w:shd w:val="clear" w:color="auto" w:fill="FFFFFF" w:themeFill="background1"/>
            <w:vAlign w:val="center"/>
          </w:tcPr>
          <w:p w:rsidRPr="00AB3C95" w:rsidR="00AB3C95" w:rsidP="00DC197C" w:rsidRDefault="00AB3C95" w14:paraId="49DF2B11"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Statutaire naam Inschrijver</w:t>
            </w:r>
          </w:p>
        </w:tc>
        <w:tc>
          <w:tcPr>
            <w:tcW w:w="5688" w:type="dxa"/>
            <w:vAlign w:val="center"/>
          </w:tcPr>
          <w:p w:rsidRPr="00AB3C95" w:rsidR="00AB3C95" w:rsidP="00DC197C" w:rsidRDefault="00AB3C95" w14:paraId="11841654" w14:textId="77777777">
            <w:pPr>
              <w:rPr>
                <w:rFonts w:ascii="Arial" w:hAnsi="Arial" w:cs="Arial"/>
                <w:sz w:val="20"/>
                <w:szCs w:val="20"/>
                <w:lang w:val="nl-NL"/>
              </w:rPr>
            </w:pPr>
            <w:r w:rsidRPr="00AB3C95">
              <w:rPr>
                <w:rFonts w:ascii="Arial" w:hAnsi="Arial" w:eastAsia="Calibri" w:cs="Arial"/>
                <w:sz w:val="20"/>
                <w:szCs w:val="20"/>
                <w:lang w:val="nl-NL"/>
              </w:rPr>
              <w:t xml:space="preserve"> </w:t>
            </w:r>
          </w:p>
        </w:tc>
      </w:tr>
      <w:tr w:rsidRPr="00AB3C95" w:rsidR="00AB3C95" w:rsidTr="00AB3C95" w14:paraId="08C35935" w14:textId="77777777">
        <w:trPr>
          <w:trHeight w:val="482"/>
        </w:trPr>
        <w:tc>
          <w:tcPr>
            <w:tcW w:w="2834" w:type="dxa"/>
            <w:shd w:val="clear" w:color="auto" w:fill="FFFFFF" w:themeFill="background1"/>
            <w:vAlign w:val="center"/>
          </w:tcPr>
          <w:p w:rsidRPr="00AB3C95" w:rsidR="00AB3C95" w:rsidP="00DC197C" w:rsidRDefault="00AB3C95" w14:paraId="61B5FDC2"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 xml:space="preserve">Naam ondertekenaar </w:t>
            </w:r>
          </w:p>
        </w:tc>
        <w:tc>
          <w:tcPr>
            <w:tcW w:w="5688" w:type="dxa"/>
            <w:vAlign w:val="center"/>
          </w:tcPr>
          <w:p w:rsidRPr="00AB3C95" w:rsidR="00AB3C95" w:rsidP="00DC197C" w:rsidRDefault="00AB3C95" w14:paraId="1DD4D385" w14:textId="77777777">
            <w:pPr>
              <w:rPr>
                <w:rFonts w:ascii="Arial" w:hAnsi="Arial" w:cs="Arial"/>
                <w:sz w:val="20"/>
                <w:szCs w:val="20"/>
                <w:lang w:val="nl-NL"/>
              </w:rPr>
            </w:pPr>
            <w:r w:rsidRPr="00AB3C95">
              <w:rPr>
                <w:rFonts w:ascii="Arial" w:hAnsi="Arial" w:eastAsia="Calibri" w:cs="Arial"/>
                <w:sz w:val="20"/>
                <w:szCs w:val="20"/>
                <w:lang w:val="nl-NL"/>
              </w:rPr>
              <w:t xml:space="preserve"> </w:t>
            </w:r>
          </w:p>
        </w:tc>
      </w:tr>
      <w:tr w:rsidRPr="00AB3C95" w:rsidR="00AB3C95" w:rsidTr="00AB3C95" w14:paraId="6875DBF8" w14:textId="77777777">
        <w:trPr>
          <w:trHeight w:val="481"/>
        </w:trPr>
        <w:tc>
          <w:tcPr>
            <w:tcW w:w="2834" w:type="dxa"/>
            <w:shd w:val="clear" w:color="auto" w:fill="FFFFFF" w:themeFill="background1"/>
            <w:vAlign w:val="center"/>
          </w:tcPr>
          <w:p w:rsidRPr="00AB3C95" w:rsidR="00AB3C95" w:rsidP="00DC197C" w:rsidRDefault="00AB3C95" w14:paraId="4941E918"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 xml:space="preserve">Functie ondertekenaar </w:t>
            </w:r>
          </w:p>
        </w:tc>
        <w:tc>
          <w:tcPr>
            <w:tcW w:w="5688" w:type="dxa"/>
            <w:vAlign w:val="center"/>
          </w:tcPr>
          <w:p w:rsidRPr="00AB3C95" w:rsidR="00AB3C95" w:rsidP="00DC197C" w:rsidRDefault="00AB3C95" w14:paraId="00982952" w14:textId="77777777">
            <w:pPr>
              <w:rPr>
                <w:rFonts w:ascii="Arial" w:hAnsi="Arial" w:cs="Arial"/>
                <w:sz w:val="20"/>
                <w:szCs w:val="20"/>
                <w:lang w:val="nl-NL"/>
              </w:rPr>
            </w:pPr>
            <w:r w:rsidRPr="00AB3C95">
              <w:rPr>
                <w:rFonts w:ascii="Arial" w:hAnsi="Arial" w:eastAsia="Calibri" w:cs="Arial"/>
                <w:sz w:val="20"/>
                <w:szCs w:val="20"/>
                <w:lang w:val="nl-NL"/>
              </w:rPr>
              <w:t xml:space="preserve"> </w:t>
            </w:r>
          </w:p>
        </w:tc>
      </w:tr>
      <w:tr w:rsidRPr="00AB3C95" w:rsidR="00AB3C95" w:rsidTr="00AB3C95" w14:paraId="5C6A027D" w14:textId="77777777">
        <w:trPr>
          <w:trHeight w:val="889"/>
        </w:trPr>
        <w:tc>
          <w:tcPr>
            <w:tcW w:w="2834" w:type="dxa"/>
            <w:shd w:val="clear" w:color="auto" w:fill="FFFFFF" w:themeFill="background1"/>
            <w:vAlign w:val="center"/>
          </w:tcPr>
          <w:p w:rsidRPr="00AB3C95" w:rsidR="00AB3C95" w:rsidP="00DC197C" w:rsidRDefault="00AB3C95" w14:paraId="0C84A73E"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 xml:space="preserve">Handtekening </w:t>
            </w:r>
          </w:p>
          <w:p w:rsidRPr="00AB3C95" w:rsidR="00AB3C95" w:rsidP="00DC197C" w:rsidRDefault="00AB3C95" w14:paraId="5810B4E9"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 xml:space="preserve"> </w:t>
            </w:r>
          </w:p>
        </w:tc>
        <w:tc>
          <w:tcPr>
            <w:tcW w:w="5688" w:type="dxa"/>
          </w:tcPr>
          <w:p w:rsidRPr="00AB3C95" w:rsidR="00AB3C95" w:rsidP="00DC197C" w:rsidRDefault="00AB3C95" w14:paraId="13F9421D" w14:textId="77777777">
            <w:pPr>
              <w:rPr>
                <w:rFonts w:ascii="Arial" w:hAnsi="Arial" w:cs="Arial"/>
                <w:sz w:val="20"/>
                <w:szCs w:val="20"/>
                <w:lang w:val="nl-NL"/>
              </w:rPr>
            </w:pPr>
            <w:r w:rsidRPr="00AB3C95">
              <w:rPr>
                <w:rFonts w:ascii="Arial" w:hAnsi="Arial" w:eastAsia="Calibri" w:cs="Arial"/>
                <w:sz w:val="20"/>
                <w:szCs w:val="20"/>
                <w:lang w:val="nl-NL"/>
              </w:rPr>
              <w:t xml:space="preserve"> </w:t>
            </w:r>
          </w:p>
        </w:tc>
      </w:tr>
      <w:tr w:rsidRPr="00AB3C95" w:rsidR="00AB3C95" w:rsidTr="00AB3C95" w14:paraId="7667F820" w14:textId="77777777">
        <w:trPr>
          <w:trHeight w:val="478"/>
        </w:trPr>
        <w:tc>
          <w:tcPr>
            <w:tcW w:w="2834" w:type="dxa"/>
            <w:shd w:val="clear" w:color="auto" w:fill="FFFFFF" w:themeFill="background1"/>
            <w:vAlign w:val="center"/>
          </w:tcPr>
          <w:p w:rsidRPr="00AB3C95" w:rsidR="00AB3C95" w:rsidP="00DC197C" w:rsidRDefault="00AB3C95" w14:paraId="69EE58D6" w14:textId="77777777">
            <w:pPr>
              <w:rPr>
                <w:rFonts w:ascii="Arial" w:hAnsi="Arial" w:cs="Arial"/>
                <w:b/>
                <w:bCs/>
                <w:color w:val="243A77"/>
                <w:sz w:val="20"/>
                <w:szCs w:val="20"/>
                <w:lang w:val="nl-NL"/>
              </w:rPr>
            </w:pPr>
            <w:r w:rsidRPr="00AB3C95">
              <w:rPr>
                <w:rFonts w:ascii="Arial" w:hAnsi="Arial" w:eastAsia="Calibri" w:cs="Arial"/>
                <w:b/>
                <w:bCs/>
                <w:color w:val="243A77"/>
                <w:sz w:val="20"/>
                <w:szCs w:val="20"/>
                <w:lang w:val="nl-NL"/>
              </w:rPr>
              <w:t xml:space="preserve">Plaats en datum </w:t>
            </w:r>
          </w:p>
        </w:tc>
        <w:tc>
          <w:tcPr>
            <w:tcW w:w="5688" w:type="dxa"/>
            <w:vAlign w:val="center"/>
          </w:tcPr>
          <w:p w:rsidRPr="00AB3C95" w:rsidR="00AB3C95" w:rsidP="00DC197C" w:rsidRDefault="00AB3C95" w14:paraId="77D30B5D" w14:textId="77777777">
            <w:pPr>
              <w:rPr>
                <w:rFonts w:ascii="Arial" w:hAnsi="Arial" w:cs="Arial"/>
                <w:sz w:val="20"/>
                <w:szCs w:val="20"/>
                <w:lang w:val="nl-NL"/>
              </w:rPr>
            </w:pPr>
            <w:r w:rsidRPr="00AB3C95">
              <w:rPr>
                <w:rFonts w:ascii="Arial" w:hAnsi="Arial" w:eastAsia="Calibri" w:cs="Arial"/>
                <w:sz w:val="20"/>
                <w:szCs w:val="20"/>
                <w:lang w:val="nl-NL"/>
              </w:rPr>
              <w:t xml:space="preserve"> </w:t>
            </w:r>
          </w:p>
        </w:tc>
      </w:tr>
    </w:tbl>
    <w:p w:rsidRPr="00AB3C95" w:rsidR="00AB3C95" w:rsidP="00AB3C95" w:rsidRDefault="00AB3C95" w14:paraId="0DA6E1E2" w14:textId="77777777">
      <w:pPr>
        <w:rPr>
          <w:rFonts w:ascii="Arial" w:hAnsi="Arial" w:cs="Arial"/>
          <w:sz w:val="20"/>
          <w:szCs w:val="20"/>
          <w:lang w:val="nl-NL"/>
        </w:rPr>
      </w:pPr>
    </w:p>
    <w:p w:rsidRPr="00AB3C95" w:rsidR="00AB3C95" w:rsidRDefault="00AB3C95" w14:paraId="40672125" w14:textId="77777777">
      <w:pPr>
        <w:rPr>
          <w:rFonts w:ascii="Arial" w:hAnsi="Arial" w:cs="Arial"/>
        </w:rPr>
      </w:pPr>
    </w:p>
    <w:sectPr w:rsidRPr="00AB3C95" w:rsidR="00AB3C95" w:rsidSect="00AB3C95">
      <w:headerReference w:type="default" r:id="rId11"/>
      <w:footerReference w:type="even" r:id="rId12"/>
      <w:headerReference w:type="first" r:id="rId13"/>
      <w:footerReference w:type="first" r:id="rId14"/>
      <w:pgSz w:w="11906" w:h="16838" w:orient="portrait"/>
      <w:pgMar w:top="1418" w:right="1418" w:bottom="1135" w:left="1418"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7091" w:rsidRDefault="00577091" w14:paraId="6F98E7B5" w14:textId="77777777">
      <w:pPr>
        <w:spacing w:line="240" w:lineRule="auto"/>
      </w:pPr>
      <w:r>
        <w:separator/>
      </w:r>
    </w:p>
  </w:endnote>
  <w:endnote w:type="continuationSeparator" w:id="0">
    <w:p w:rsidR="00577091" w:rsidRDefault="00577091" w14:paraId="61617E5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A82EE4" w:rsidRDefault="00577091" w14:paraId="6A829C12" w14:textId="77777777">
    <w:pPr>
      <w:pStyle w:val="Footer"/>
    </w:pPr>
    <w:r>
      <w:rPr>
        <w:noProof/>
      </w:rPr>
      <mc:AlternateContent>
        <mc:Choice Requires="wps">
          <w:drawing>
            <wp:anchor distT="0" distB="0" distL="0" distR="0" simplePos="0" relativeHeight="251661312" behindDoc="0" locked="0" layoutInCell="1" allowOverlap="1" wp14:anchorId="39FCFA3C" wp14:editId="39189EFF">
              <wp:simplePos x="635" y="635"/>
              <wp:positionH relativeFrom="leftMargin">
                <wp:align>left</wp:align>
              </wp:positionH>
              <wp:positionV relativeFrom="paragraph">
                <wp:posOffset>635</wp:posOffset>
              </wp:positionV>
              <wp:extent cx="443865" cy="443865"/>
              <wp:effectExtent l="0" t="0" r="15240" b="6350"/>
              <wp:wrapSquare wrapText="bothSides"/>
              <wp:docPr id="5" name="Tekstvak 5"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27B2E" w:rsidR="00A82EE4" w:rsidRDefault="00577091" w14:paraId="56345120" w14:textId="77777777">
                          <w:pPr>
                            <w:rPr>
                              <w:rFonts w:ascii="Calibri" w:hAnsi="Calibri" w:eastAsia="Calibri" w:cs="Calibri"/>
                              <w:color w:val="000000"/>
                              <w:sz w:val="20"/>
                              <w:szCs w:val="20"/>
                            </w:rPr>
                          </w:pPr>
                          <w:r w:rsidRPr="00227B2E">
                            <w:rPr>
                              <w:rFonts w:ascii="Calibri" w:hAnsi="Calibri" w:eastAsia="Calibri" w:cs="Calibri"/>
                              <w:color w:val="000000"/>
                              <w:sz w:val="20"/>
                              <w:szCs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9FCFA3C">
              <v:stroke joinstyle="miter"/>
              <v:path gradientshapeok="t" o:connecttype="rect"/>
            </v:shapetype>
            <v:shape id="Tekstvak 5"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227B2E" w:rsidR="00000000" w:rsidRDefault="00000000" w14:paraId="56345120" w14:textId="77777777">
                    <w:pPr>
                      <w:rPr>
                        <w:rFonts w:ascii="Calibri" w:hAnsi="Calibri" w:eastAsia="Calibri" w:cs="Calibri"/>
                        <w:color w:val="000000"/>
                        <w:sz w:val="20"/>
                        <w:szCs w:val="20"/>
                      </w:rPr>
                    </w:pPr>
                    <w:r w:rsidRPr="00227B2E">
                      <w:rPr>
                        <w:rFonts w:ascii="Calibri" w:hAnsi="Calibri" w:eastAsia="Calibri" w:cs="Calibri"/>
                        <w:color w:val="000000"/>
                        <w:sz w:val="20"/>
                        <w:szCs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A82EE4" w:rsidP="00F26249" w:rsidRDefault="00577091" w14:paraId="410794A1" w14:textId="77777777">
    <w:pPr>
      <w:spacing w:line="620" w:lineRule="exact"/>
    </w:pPr>
    <w:r>
      <w:rPr>
        <w:noProof/>
      </w:rPr>
      <mc:AlternateContent>
        <mc:Choice Requires="wps">
          <w:drawing>
            <wp:anchor distT="0" distB="0" distL="0" distR="0" simplePos="0" relativeHeight="251660288" behindDoc="0" locked="0" layoutInCell="1" allowOverlap="1" wp14:anchorId="593466FE" wp14:editId="4A5FF6EA">
              <wp:simplePos x="635" y="635"/>
              <wp:positionH relativeFrom="leftMargin">
                <wp:align>left</wp:align>
              </wp:positionH>
              <wp:positionV relativeFrom="paragraph">
                <wp:posOffset>635</wp:posOffset>
              </wp:positionV>
              <wp:extent cx="443865" cy="443865"/>
              <wp:effectExtent l="0" t="0" r="15240" b="6350"/>
              <wp:wrapSquare wrapText="bothSides"/>
              <wp:docPr id="4" name="Tekstvak 4"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27B2E" w:rsidR="00A82EE4" w:rsidRDefault="00577091" w14:paraId="3019110B" w14:textId="77777777">
                          <w:pPr>
                            <w:rPr>
                              <w:rFonts w:ascii="Calibri" w:hAnsi="Calibri" w:eastAsia="Calibri" w:cs="Calibri"/>
                              <w:color w:val="000000"/>
                              <w:sz w:val="20"/>
                              <w:szCs w:val="20"/>
                            </w:rPr>
                          </w:pPr>
                          <w:r w:rsidRPr="00227B2E">
                            <w:rPr>
                              <w:rFonts w:ascii="Calibri" w:hAnsi="Calibri" w:eastAsia="Calibri" w:cs="Calibri"/>
                              <w:color w:val="000000"/>
                              <w:sz w:val="20"/>
                              <w:szCs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93466FE">
              <v:stroke joinstyle="miter"/>
              <v:path gradientshapeok="t" o:connecttype="rect"/>
            </v:shapetype>
            <v:shape id="Tekstvak 4"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227B2E" w:rsidR="00000000" w:rsidRDefault="00000000" w14:paraId="3019110B" w14:textId="77777777">
                    <w:pPr>
                      <w:rPr>
                        <w:rFonts w:ascii="Calibri" w:hAnsi="Calibri" w:eastAsia="Calibri" w:cs="Calibri"/>
                        <w:color w:val="000000"/>
                        <w:sz w:val="20"/>
                        <w:szCs w:val="20"/>
                      </w:rPr>
                    </w:pPr>
                    <w:r w:rsidRPr="00227B2E">
                      <w:rPr>
                        <w:rFonts w:ascii="Calibri" w:hAnsi="Calibri" w:eastAsia="Calibri" w:cs="Calibri"/>
                        <w:color w:val="000000"/>
                        <w:sz w:val="20"/>
                        <w:szCs w:val="20"/>
                      </w:rPr>
                      <w:t>Vertrouwelijkheid: Openbaar</w:t>
                    </w:r>
                  </w:p>
                </w:txbxContent>
              </v:textbox>
              <w10:wrap type="square" anchorx="margin"/>
            </v:shape>
          </w:pict>
        </mc:Fallback>
      </mc:AlternateContent>
    </w:r>
  </w:p>
  <w:tbl>
    <w:tblPr>
      <w:tblStyle w:val="TableGrid"/>
      <w:tblW w:w="9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436"/>
      <w:gridCol w:w="2408"/>
      <w:gridCol w:w="2421"/>
      <w:gridCol w:w="2156"/>
    </w:tblGrid>
    <w:tr w:rsidRPr="00F82B1C" w:rsidR="00262711" w:rsidTr="6756EDDA" w14:paraId="6453C766" w14:textId="77777777">
      <w:trPr>
        <w:trHeight w:val="1320"/>
      </w:trPr>
      <w:tc>
        <w:tcPr>
          <w:tcW w:w="2436" w:type="dxa"/>
          <w:tcMar/>
        </w:tcPr>
        <w:p w:rsidR="00A82EE4" w:rsidP="00BD5048" w:rsidRDefault="00577091" w14:paraId="5ADDBB1B" w14:textId="77777777">
          <w:pPr>
            <w:pStyle w:val="DHRandinfoKop"/>
            <w:rPr>
              <w:noProof/>
            </w:rPr>
          </w:pPr>
          <w:r>
            <w:rPr>
              <w:noProof/>
            </w:rPr>
            <w:t>Datum</w:t>
          </w:r>
        </w:p>
        <w:sdt>
          <w:sdtPr>
            <w:rPr>
              <w:noProof/>
            </w:rPr>
            <w:id w:val="475733356"/>
            <w:dataBinding w:prefixMappings="xmlns:ns0='http://www.keyscript.nl/huisstijl/UxDocumentForm' " w:xpath="/ns0:variabelen[1]/ns0:UxDocumentForm[1]/ns0:uxDatumField[1]" w:storeItemID="{231173ED-3019-40A4-B01D-9A9544E05A43}"/>
            <w:text/>
          </w:sdtPr>
          <w:sdtEndPr/>
          <w:sdtContent>
            <w:p w:rsidRPr="00F82B1C" w:rsidR="00A82EE4" w:rsidP="00DD032B" w:rsidRDefault="00577091" w14:paraId="075FD3C1" w14:textId="77777777">
              <w:pPr>
                <w:pStyle w:val="DHRandInfoInvultekst"/>
                <w:rPr>
                  <w:noProof/>
                </w:rPr>
              </w:pPr>
              <w:r>
                <w:rPr>
                  <w:noProof/>
                </w:rPr>
                <w:t>februari 2017</w:t>
              </w:r>
            </w:p>
          </w:sdtContent>
        </w:sdt>
        <w:p w:rsidRPr="00863E68" w:rsidR="00A82EE4" w:rsidP="00863E68" w:rsidRDefault="00577091" w14:paraId="024B3788" w14:textId="77777777">
          <w:pPr>
            <w:pStyle w:val="DHRandinfoKop"/>
          </w:pPr>
          <w:bookmarkStart w:name="bmVersie" w:id="0"/>
          <w:r w:rsidRPr="00863E68">
            <w:t>Versie</w:t>
          </w:r>
        </w:p>
        <w:sdt>
          <w:sdtPr>
            <w:id w:val="365723150"/>
            <w:dataBinding w:prefixMappings="xmlns:ns0='http://www.keyscript.nl/huisstijl/UxDocumentForm' " w:xpath="/ns0:variabelen[1]/ns0:UxDocumentForm[1]/ns0:uxVersieField[1]" w:storeItemID="{231173ED-3019-40A4-B01D-9A9544E05A43}"/>
            <w:text/>
          </w:sdtPr>
          <w:sdtEndPr/>
          <w:sdtContent>
            <w:p w:rsidRPr="00863E68" w:rsidR="00A82EE4" w:rsidP="00863E68" w:rsidRDefault="00577091" w14:paraId="1A9E1A86" w14:textId="77777777">
              <w:pPr>
                <w:pStyle w:val="DHRandInfoInvultekst"/>
              </w:pPr>
              <w:proofErr w:type="spellStart"/>
              <w:r w:rsidRPr="00863E68">
                <w:t>kjlf;fjk</w:t>
              </w:r>
              <w:proofErr w:type="spellEnd"/>
            </w:p>
          </w:sdtContent>
        </w:sdt>
        <w:p w:rsidRPr="00863E68" w:rsidR="00A82EE4" w:rsidP="00863E68" w:rsidRDefault="00577091" w14:paraId="3E6C5069" w14:textId="77777777">
          <w:pPr>
            <w:pStyle w:val="DHRandinfoKop"/>
          </w:pPr>
          <w:bookmarkStart w:name="bmAuteur" w:id="1"/>
          <w:bookmarkEnd w:id="0"/>
          <w:r w:rsidRPr="00863E68">
            <w:t>Auteur</w:t>
          </w:r>
        </w:p>
        <w:sdt>
          <w:sdtPr>
            <w:id w:val="859549666"/>
            <w:dataBinding w:prefixMappings="xmlns:ns0='http://www.keyscript.nl/huisstijl/UxDocumentForm' " w:xpath="/ns0:variabelen[1]/ns0:UxDocumentForm[1]/ns0:uxAuteurField[1]" w:storeItemID="{231173ED-3019-40A4-B01D-9A9544E05A43}"/>
            <w:text/>
          </w:sdtPr>
          <w:sdtEndPr/>
          <w:sdtContent>
            <w:p w:rsidRPr="00863E68" w:rsidR="00A82EE4" w:rsidP="00863E68" w:rsidRDefault="00577091" w14:paraId="5C55B2CB" w14:textId="77777777">
              <w:pPr>
                <w:pStyle w:val="DHRandInfoInvultekst"/>
              </w:pPr>
              <w:r w:rsidRPr="00863E68">
                <w:t xml:space="preserve">Monica </w:t>
              </w:r>
              <w:proofErr w:type="spellStart"/>
              <w:r w:rsidRPr="00863E68">
                <w:t>Demkes</w:t>
              </w:r>
              <w:proofErr w:type="spellEnd"/>
            </w:p>
          </w:sdtContent>
        </w:sdt>
        <w:bookmarkEnd w:displacedByCustomXml="prev" w:id="1"/>
      </w:tc>
      <w:tc>
        <w:tcPr>
          <w:tcW w:w="2408" w:type="dxa"/>
          <w:tcMar/>
        </w:tcPr>
        <w:p w:rsidRPr="00863E68" w:rsidR="00A82EE4" w:rsidP="6756EDDA" w:rsidRDefault="00577091" w14:paraId="5EB9101A" w14:textId="77777777" w14:noSpellErr="1">
          <w:pPr>
            <w:pStyle w:val="DHRandinfoKop"/>
            <w:rPr>
              <w:lang w:val="en-US"/>
            </w:rPr>
          </w:pPr>
          <w:bookmarkStart w:name="bmOpdrachtnaam" w:id="2"/>
          <w:r w:rsidRPr="6756EDDA" w:rsidR="6756EDDA">
            <w:rPr>
              <w:lang w:val="en-US"/>
            </w:rPr>
            <w:t>Opdrachtnaam</w:t>
          </w:r>
        </w:p>
        <w:sdt>
          <w:sdtPr>
            <w:id w:val="-611132198"/>
            <w:dataBinding w:prefixMappings="xmlns:ns0='http://www.keyscript.nl/huisstijl/UxDocumentForm' " w:xpath="/ns0:variabelen[1]/ns0:UxDocumentForm[1]/ns0:uxOpdrachtnaamField[1]" w:storeItemID="{231173ED-3019-40A4-B01D-9A9544E05A43}"/>
            <w:text/>
          </w:sdtPr>
          <w:sdtEndPr/>
          <w:sdtContent>
            <w:p w:rsidRPr="00863E68" w:rsidR="00A82EE4" w:rsidP="00863E68" w:rsidRDefault="00577091" w14:paraId="7CABA709" w14:textId="77777777">
              <w:pPr>
                <w:pStyle w:val="DHRandInfoInvultekst"/>
              </w:pPr>
              <w:proofErr w:type="spellStart"/>
              <w:r w:rsidRPr="00863E68">
                <w:t>jkl;efjl</w:t>
              </w:r>
              <w:proofErr w:type="spellEnd"/>
            </w:p>
          </w:sdtContent>
        </w:sdt>
        <w:p w:rsidRPr="00863E68" w:rsidR="00A82EE4" w:rsidP="6756EDDA" w:rsidRDefault="00577091" w14:paraId="6033EC32" w14:textId="77777777" w14:noSpellErr="1">
          <w:pPr>
            <w:pStyle w:val="DHRandinfoKop"/>
            <w:rPr>
              <w:lang w:val="en-US"/>
            </w:rPr>
          </w:pPr>
          <w:bookmarkStart w:name="bmOpdrachtgever" w:id="3"/>
          <w:bookmarkEnd w:id="2"/>
          <w:r w:rsidRPr="6756EDDA" w:rsidR="6756EDDA">
            <w:rPr>
              <w:lang w:val="en-US"/>
            </w:rPr>
            <w:t>Opdrachtgever</w:t>
          </w:r>
        </w:p>
        <w:sdt>
          <w:sdtPr>
            <w:id w:val="160360462"/>
            <w:dataBinding w:prefixMappings="xmlns:ns0='http://www.keyscript.nl/huisstijl/UxDocumentForm' " w:xpath="/ns0:variabelen[1]/ns0:UxDocumentForm[1]/ns0:uxOpdrachtgeverField[1]" w:storeItemID="{231173ED-3019-40A4-B01D-9A9544E05A43}"/>
            <w:text/>
          </w:sdtPr>
          <w:sdtEndPr/>
          <w:sdtContent>
            <w:p w:rsidRPr="00863E68" w:rsidR="00A82EE4" w:rsidP="00863E68" w:rsidRDefault="00577091" w14:paraId="42F9119B" w14:textId="77777777">
              <w:pPr>
                <w:pStyle w:val="DHRandInfoInvultekst"/>
              </w:pPr>
              <w:proofErr w:type="spellStart"/>
              <w:r w:rsidRPr="00863E68">
                <w:t>lkj;l</w:t>
              </w:r>
              <w:proofErr w:type="spellEnd"/>
            </w:p>
          </w:sdtContent>
        </w:sdt>
        <w:p w:rsidRPr="00863E68" w:rsidR="00A82EE4" w:rsidP="6756EDDA" w:rsidRDefault="00577091" w14:paraId="6825402C" w14:textId="77777777" w14:noSpellErr="1">
          <w:pPr>
            <w:pStyle w:val="DHRandinfoKop"/>
            <w:rPr>
              <w:lang w:val="en-US"/>
            </w:rPr>
          </w:pPr>
          <w:bookmarkStart w:name="bmOpdrachtnummer" w:id="4"/>
          <w:bookmarkEnd w:id="3"/>
          <w:r w:rsidRPr="6756EDDA" w:rsidR="6756EDDA">
            <w:rPr>
              <w:lang w:val="en-US"/>
            </w:rPr>
            <w:t>Opdrachtnummer</w:t>
          </w:r>
        </w:p>
        <w:sdt>
          <w:sdtPr>
            <w:id w:val="-895275725"/>
            <w:dataBinding w:prefixMappings="xmlns:ns0='http://www.keyscript.nl/huisstijl/UxDocumentForm' " w:xpath="/ns0:variabelen[1]/ns0:UxDocumentForm[1]/ns0:uxOpdrachtnummerField[1]" w:storeItemID="{231173ED-3019-40A4-B01D-9A9544E05A43}"/>
            <w:text/>
          </w:sdtPr>
          <w:sdtEndPr/>
          <w:sdtContent>
            <w:p w:rsidRPr="00863E68" w:rsidR="00A82EE4" w:rsidP="00863E68" w:rsidRDefault="00577091" w14:paraId="781BC228" w14:textId="77777777">
              <w:pPr>
                <w:pStyle w:val="DHRandInfoInvultekst"/>
              </w:pPr>
              <w:proofErr w:type="spellStart"/>
              <w:r w:rsidRPr="00863E68">
                <w:t>l;jl;jk</w:t>
              </w:r>
              <w:proofErr w:type="spellEnd"/>
            </w:p>
          </w:sdtContent>
        </w:sdt>
        <w:bookmarkEnd w:displacedByCustomXml="prev" w:id="4"/>
      </w:tc>
      <w:tc>
        <w:tcPr>
          <w:tcW w:w="2421" w:type="dxa"/>
          <w:tcMar/>
        </w:tcPr>
        <w:p w:rsidRPr="00863E68" w:rsidR="00A82EE4" w:rsidP="00863E68" w:rsidRDefault="00577091" w14:paraId="5BF46121" w14:textId="77777777">
          <w:pPr>
            <w:pStyle w:val="DHRandinfoKop"/>
          </w:pPr>
          <w:bookmarkStart w:name="bmStatus" w:id="5"/>
          <w:r w:rsidRPr="00863E68">
            <w:t>Status</w:t>
          </w:r>
        </w:p>
        <w:sdt>
          <w:sdtPr>
            <w:id w:val="1251163512"/>
            <w:dataBinding w:prefixMappings="xmlns:ns0='http://www.keyscript.nl/huisstijl/UxDocumentForm' " w:xpath="/ns0:variabelen[1]/ns0:UxDocumentForm[1]/ns0:uxStatusField[1]" w:storeItemID="{231173ED-3019-40A4-B01D-9A9544E05A43}"/>
            <w:text/>
          </w:sdtPr>
          <w:sdtEndPr/>
          <w:sdtContent>
            <w:p w:rsidRPr="00863E68" w:rsidR="00A82EE4" w:rsidP="00863E68" w:rsidRDefault="00577091" w14:paraId="493F1EB5" w14:textId="77777777">
              <w:pPr>
                <w:pStyle w:val="DHRandInfoInvultekst"/>
              </w:pPr>
              <w:proofErr w:type="spellStart"/>
              <w:r w:rsidRPr="00863E68">
                <w:t>l;kj</w:t>
              </w:r>
              <w:proofErr w:type="spellEnd"/>
            </w:p>
          </w:sdtContent>
        </w:sdt>
        <w:bookmarkEnd w:displacedByCustomXml="prev" w:id="5"/>
      </w:tc>
      <w:tc>
        <w:tcPr>
          <w:tcW w:w="2156" w:type="dxa"/>
          <w:tcMar/>
        </w:tcPr>
        <w:p w:rsidRPr="00F82B1C" w:rsidR="00A82EE4" w:rsidP="00BD5048" w:rsidRDefault="00A82EE4" w14:paraId="1589D8ED" w14:textId="77777777">
          <w:pPr>
            <w:pStyle w:val="DHRandinfoKop"/>
            <w:rPr>
              <w:noProof/>
            </w:rPr>
          </w:pPr>
        </w:p>
      </w:tc>
    </w:tr>
  </w:tbl>
  <w:p w:rsidR="00A82EE4" w:rsidRDefault="00A82EE4" w14:paraId="7D1582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7091" w:rsidRDefault="00577091" w14:paraId="7D9C0224" w14:textId="77777777">
      <w:pPr>
        <w:spacing w:line="240" w:lineRule="auto"/>
      </w:pPr>
      <w:r>
        <w:separator/>
      </w:r>
    </w:p>
  </w:footnote>
  <w:footnote w:type="continuationSeparator" w:id="0">
    <w:p w:rsidR="00577091" w:rsidRDefault="00577091" w14:paraId="5DED2F3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863E68" w:rsidR="00A82EE4" w:rsidP="00863E68" w:rsidRDefault="00577091" w14:paraId="4CAF935C" w14:textId="77777777">
    <w:pPr>
      <w:pStyle w:val="Header"/>
    </w:pPr>
    <w:r>
      <w:rPr>
        <w:noProof/>
      </w:rPr>
      <w:drawing>
        <wp:inline distT="0" distB="0" distL="0" distR="0" wp14:anchorId="5FEF2206" wp14:editId="73F931EB">
          <wp:extent cx="914400" cy="9144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82EE4" w:rsidP="001D08A0" w:rsidRDefault="00577091" w14:paraId="326C79F4" w14:textId="77777777">
    <w:pPr>
      <w:pStyle w:val="Header"/>
      <w:tabs>
        <w:tab w:val="clear" w:pos="4536"/>
        <w:tab w:val="clear" w:pos="9072"/>
        <w:tab w:val="left" w:pos="2091"/>
      </w:tabs>
      <w:spacing w:after="3680"/>
    </w:pPr>
    <w:r>
      <w:rPr>
        <w:noProof/>
        <w:lang w:val="nl-NL" w:eastAsia="nl-NL"/>
      </w:rPr>
      <w:drawing>
        <wp:anchor distT="0" distB="0" distL="114300" distR="114300" simplePos="0" relativeHeight="251659264" behindDoc="1" locked="0" layoutInCell="1" allowOverlap="1" wp14:anchorId="00987641" wp14:editId="73FD5861">
          <wp:simplePos x="0" y="0"/>
          <wp:positionH relativeFrom="page">
            <wp:posOffset>131503</wp:posOffset>
          </wp:positionH>
          <wp:positionV relativeFrom="page">
            <wp:posOffset>5715</wp:posOffset>
          </wp:positionV>
          <wp:extent cx="3384000" cy="1424399"/>
          <wp:effectExtent l="0" t="0" r="0" b="0"/>
          <wp:wrapNone/>
          <wp:docPr id="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4000" cy="1424399"/>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603234"/>
    <w:multiLevelType w:val="hybridMultilevel"/>
    <w:tmpl w:val="EE34C1E8"/>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274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95"/>
    <w:rsid w:val="000A6ECC"/>
    <w:rsid w:val="00345611"/>
    <w:rsid w:val="00577091"/>
    <w:rsid w:val="00A82EE4"/>
    <w:rsid w:val="00AB3C95"/>
    <w:rsid w:val="6756ED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7B5E"/>
  <w15:chartTrackingRefBased/>
  <w15:docId w15:val="{D8196406-7AA7-41C2-9EBD-C3C946BB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AB3C95"/>
    <w:pPr>
      <w:widowControl w:val="0"/>
      <w:spacing w:after="0" w:line="260" w:lineRule="atLeast"/>
    </w:pPr>
    <w:rPr>
      <w:kern w:val="0"/>
      <w:sz w:val="19"/>
      <w:szCs w:val="22"/>
      <w:lang w:val="en-US"/>
      <w14:ligatures w14:val="none"/>
    </w:rPr>
  </w:style>
  <w:style w:type="paragraph" w:styleId="Heading1">
    <w:name w:val="heading 1"/>
    <w:basedOn w:val="Normal"/>
    <w:next w:val="Normal"/>
    <w:link w:val="Heading1Char"/>
    <w:uiPriority w:val="1"/>
    <w:qFormat/>
    <w:rsid w:val="00AB3C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3C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3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B3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C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C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C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C9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AB3C9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B3C9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B3C9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B3C9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3C9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3C9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3C9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3C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3C95"/>
    <w:rPr>
      <w:rFonts w:eastAsiaTheme="majorEastAsia" w:cstheme="majorBidi"/>
      <w:color w:val="272727" w:themeColor="text1" w:themeTint="D8"/>
    </w:rPr>
  </w:style>
  <w:style w:type="paragraph" w:styleId="Title">
    <w:name w:val="Title"/>
    <w:basedOn w:val="Normal"/>
    <w:next w:val="Normal"/>
    <w:link w:val="TitleChar"/>
    <w:uiPriority w:val="10"/>
    <w:qFormat/>
    <w:rsid w:val="00AB3C9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3C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3C9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3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C95"/>
    <w:pPr>
      <w:spacing w:before="160"/>
      <w:jc w:val="center"/>
    </w:pPr>
    <w:rPr>
      <w:i/>
      <w:iCs/>
      <w:color w:val="404040" w:themeColor="text1" w:themeTint="BF"/>
    </w:rPr>
  </w:style>
  <w:style w:type="character" w:styleId="QuoteChar" w:customStyle="1">
    <w:name w:val="Quote Char"/>
    <w:basedOn w:val="DefaultParagraphFont"/>
    <w:link w:val="Quote"/>
    <w:uiPriority w:val="29"/>
    <w:rsid w:val="00AB3C95"/>
    <w:rPr>
      <w:i/>
      <w:iCs/>
      <w:color w:val="404040" w:themeColor="text1" w:themeTint="BF"/>
    </w:rPr>
  </w:style>
  <w:style w:type="paragraph" w:styleId="ListParagraph">
    <w:name w:val="List Paragraph"/>
    <w:basedOn w:val="Normal"/>
    <w:uiPriority w:val="1"/>
    <w:qFormat/>
    <w:rsid w:val="00AB3C95"/>
    <w:pPr>
      <w:ind w:left="720"/>
      <w:contextualSpacing/>
    </w:pPr>
  </w:style>
  <w:style w:type="character" w:styleId="IntenseEmphasis">
    <w:name w:val="Intense Emphasis"/>
    <w:basedOn w:val="DefaultParagraphFont"/>
    <w:uiPriority w:val="21"/>
    <w:qFormat/>
    <w:rsid w:val="00AB3C95"/>
    <w:rPr>
      <w:i/>
      <w:iCs/>
      <w:color w:val="0F4761" w:themeColor="accent1" w:themeShade="BF"/>
    </w:rPr>
  </w:style>
  <w:style w:type="paragraph" w:styleId="IntenseQuote">
    <w:name w:val="Intense Quote"/>
    <w:basedOn w:val="Normal"/>
    <w:next w:val="Normal"/>
    <w:link w:val="IntenseQuoteChar"/>
    <w:uiPriority w:val="30"/>
    <w:qFormat/>
    <w:rsid w:val="00AB3C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3C95"/>
    <w:rPr>
      <w:i/>
      <w:iCs/>
      <w:color w:val="0F4761" w:themeColor="accent1" w:themeShade="BF"/>
    </w:rPr>
  </w:style>
  <w:style w:type="character" w:styleId="IntenseReference">
    <w:name w:val="Intense Reference"/>
    <w:basedOn w:val="DefaultParagraphFont"/>
    <w:uiPriority w:val="32"/>
    <w:qFormat/>
    <w:rsid w:val="00AB3C95"/>
    <w:rPr>
      <w:b/>
      <w:bCs/>
      <w:smallCaps/>
      <w:color w:val="0F4761" w:themeColor="accent1" w:themeShade="BF"/>
      <w:spacing w:val="5"/>
    </w:rPr>
  </w:style>
  <w:style w:type="paragraph" w:styleId="DHRandinfoKop" w:customStyle="1">
    <w:name w:val="_DH_RandinfoKop"/>
    <w:rsid w:val="00AB3C95"/>
    <w:pPr>
      <w:spacing w:after="0" w:line="220" w:lineRule="atLeast"/>
    </w:pPr>
    <w:rPr>
      <w:rFonts w:cs="Times New Roman" w:asciiTheme="majorHAnsi" w:hAnsiTheme="majorHAnsi"/>
      <w:b/>
      <w:kern w:val="0"/>
      <w:sz w:val="14"/>
      <w:szCs w:val="20"/>
      <w14:ligatures w14:val="none"/>
    </w:rPr>
  </w:style>
  <w:style w:type="paragraph" w:styleId="DHRandInfoInvultekst" w:customStyle="1">
    <w:name w:val="_DH_RandInfoInvultekst"/>
    <w:basedOn w:val="Normal"/>
    <w:rsid w:val="00AB3C95"/>
    <w:pPr>
      <w:widowControl/>
      <w:spacing w:line="220" w:lineRule="atLeast"/>
    </w:pPr>
    <w:rPr>
      <w:rFonts w:cs="Times New Roman"/>
      <w:sz w:val="16"/>
      <w:szCs w:val="20"/>
      <w:lang w:val="nl-NL"/>
    </w:rPr>
  </w:style>
  <w:style w:type="paragraph" w:styleId="Header">
    <w:name w:val="header"/>
    <w:basedOn w:val="Normal"/>
    <w:link w:val="HeaderChar"/>
    <w:uiPriority w:val="99"/>
    <w:unhideWhenUsed/>
    <w:rsid w:val="00AB3C95"/>
    <w:pPr>
      <w:tabs>
        <w:tab w:val="center" w:pos="4536"/>
        <w:tab w:val="right" w:pos="9072"/>
      </w:tabs>
    </w:pPr>
  </w:style>
  <w:style w:type="character" w:styleId="HeaderChar" w:customStyle="1">
    <w:name w:val="Header Char"/>
    <w:basedOn w:val="DefaultParagraphFont"/>
    <w:link w:val="Header"/>
    <w:uiPriority w:val="99"/>
    <w:rsid w:val="00AB3C95"/>
    <w:rPr>
      <w:kern w:val="0"/>
      <w:sz w:val="19"/>
      <w:szCs w:val="22"/>
      <w:lang w:val="en-US"/>
      <w14:ligatures w14:val="none"/>
    </w:rPr>
  </w:style>
  <w:style w:type="paragraph" w:styleId="Footer">
    <w:name w:val="footer"/>
    <w:basedOn w:val="Normal"/>
    <w:link w:val="FooterChar"/>
    <w:uiPriority w:val="99"/>
    <w:unhideWhenUsed/>
    <w:rsid w:val="00AB3C95"/>
    <w:pPr>
      <w:tabs>
        <w:tab w:val="center" w:pos="4536"/>
        <w:tab w:val="right" w:pos="9072"/>
      </w:tabs>
    </w:pPr>
  </w:style>
  <w:style w:type="character" w:styleId="FooterChar" w:customStyle="1">
    <w:name w:val="Footer Char"/>
    <w:basedOn w:val="DefaultParagraphFont"/>
    <w:link w:val="Footer"/>
    <w:uiPriority w:val="99"/>
    <w:rsid w:val="00AB3C95"/>
    <w:rPr>
      <w:kern w:val="0"/>
      <w:sz w:val="19"/>
      <w:szCs w:val="22"/>
      <w:lang w:val="en-US"/>
      <w14:ligatures w14:val="none"/>
    </w:rPr>
  </w:style>
  <w:style w:type="table" w:styleId="TableGrid">
    <w:name w:val="Table Grid"/>
    <w:basedOn w:val="TableNormal"/>
    <w:rsid w:val="00AB3C95"/>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B3C95"/>
    <w:rPr>
      <w:color w:val="467886" w:themeColor="hyperlink"/>
      <w:u w:val="single"/>
    </w:rPr>
  </w:style>
  <w:style w:type="table" w:styleId="TableGrid0" w:customStyle="1">
    <w:name w:val="TableGrid"/>
    <w:rsid w:val="00AB3C95"/>
    <w:pPr>
      <w:spacing w:after="0" w:line="240" w:lineRule="auto"/>
    </w:pPr>
    <w:rPr>
      <w:rFonts w:eastAsiaTheme="minorEastAsia"/>
      <w:kern w:val="0"/>
      <w:sz w:val="22"/>
      <w:szCs w:val="22"/>
      <w:lang w:eastAsia="nl-NL"/>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eur-lex.europa.eu/legal-content/EN/TXT/?uri=OJ:L:2022:111:TOC"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62E36-F97A-4CAA-B785-A146A67AE333}">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2.xml><?xml version="1.0" encoding="utf-8"?>
<ds:datastoreItem xmlns:ds="http://schemas.openxmlformats.org/officeDocument/2006/customXml" ds:itemID="{85113E37-FD45-459E-BE37-E7C5BA7317AE}">
  <ds:schemaRefs>
    <ds:schemaRef ds:uri="http://schemas.microsoft.com/sharepoint/v3/contenttype/forms"/>
  </ds:schemaRefs>
</ds:datastoreItem>
</file>

<file path=customXml/itemProps3.xml><?xml version="1.0" encoding="utf-8"?>
<ds:datastoreItem xmlns:ds="http://schemas.openxmlformats.org/officeDocument/2006/customXml" ds:itemID="{8D2ACA75-8B2A-4DA0-B400-5F83F1CFA1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Corline Hazenoot</dc:creator>
  <cp:keywords/>
  <dc:description/>
  <cp:lastModifiedBy>Corline Hazenoot</cp:lastModifiedBy>
  <cp:revision>2</cp:revision>
  <dcterms:created xsi:type="dcterms:W3CDTF">2024-10-02T09:44:00Z</dcterms:created>
  <dcterms:modified xsi:type="dcterms:W3CDTF">2024-10-02T09:45:32Z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