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A9DB7" w14:textId="590C1D0E" w:rsidR="00C34A81" w:rsidRPr="008F4638" w:rsidRDefault="00C34A81" w:rsidP="00C34A81">
      <w:pPr>
        <w:keepNext/>
        <w:spacing w:line="280" w:lineRule="exact"/>
        <w:jc w:val="both"/>
        <w:outlineLvl w:val="0"/>
        <w:rPr>
          <w:b/>
          <w:sz w:val="22"/>
          <w:szCs w:val="22"/>
        </w:rPr>
      </w:pPr>
      <w:bookmarkStart w:id="0" w:name="_Toc142800475"/>
      <w:r w:rsidRPr="008F4638">
        <w:rPr>
          <w:b/>
          <w:sz w:val="22"/>
          <w:szCs w:val="22"/>
        </w:rPr>
        <w:t>BIJLAGE</w:t>
      </w:r>
      <w:r w:rsidR="007502B8" w:rsidRPr="008F4638">
        <w:rPr>
          <w:b/>
          <w:sz w:val="22"/>
          <w:szCs w:val="22"/>
        </w:rPr>
        <w:t xml:space="preserve"> </w:t>
      </w:r>
      <w:r w:rsidR="004D4350" w:rsidRPr="008F4638">
        <w:rPr>
          <w:b/>
          <w:sz w:val="22"/>
          <w:szCs w:val="22"/>
        </w:rPr>
        <w:t>2: C</w:t>
      </w:r>
      <w:r w:rsidR="008F4638" w:rsidRPr="008F4638">
        <w:rPr>
          <w:b/>
          <w:sz w:val="22"/>
          <w:szCs w:val="22"/>
        </w:rPr>
        <w:t>onformiteitenlijst</w:t>
      </w:r>
    </w:p>
    <w:p w14:paraId="28F12C41" w14:textId="39B30A32" w:rsidR="00941C38" w:rsidRPr="00C34A81" w:rsidRDefault="00941C38" w:rsidP="00C34A81">
      <w:pPr>
        <w:keepNext/>
        <w:spacing w:line="280" w:lineRule="exact"/>
        <w:jc w:val="both"/>
        <w:outlineLvl w:val="0"/>
        <w:rPr>
          <w:b/>
          <w:sz w:val="32"/>
          <w:szCs w:val="32"/>
        </w:rPr>
      </w:pPr>
    </w:p>
    <w:p w14:paraId="68341826" w14:textId="209F2CA7" w:rsidR="009B3085" w:rsidRDefault="009B3085" w:rsidP="009B3085">
      <w:pPr>
        <w:jc w:val="both"/>
        <w:rPr>
          <w:szCs w:val="20"/>
        </w:rPr>
      </w:pPr>
      <w:r w:rsidRPr="00525DE1">
        <w:rPr>
          <w:szCs w:val="20"/>
        </w:rPr>
        <w:t xml:space="preserve">In </w:t>
      </w:r>
      <w:bookmarkStart w:id="1" w:name="_Toc131412058"/>
      <w:bookmarkEnd w:id="1"/>
      <w:r>
        <w:rPr>
          <w:szCs w:val="20"/>
        </w:rPr>
        <w:t xml:space="preserve">deze lijst </w:t>
      </w:r>
      <w:r w:rsidRPr="00525DE1">
        <w:rPr>
          <w:szCs w:val="20"/>
        </w:rPr>
        <w:t>staa</w:t>
      </w:r>
      <w:r>
        <w:rPr>
          <w:szCs w:val="20"/>
        </w:rPr>
        <w:t xml:space="preserve">n de algemene en specifieke uitvoeringseisen </w:t>
      </w:r>
      <w:r w:rsidRPr="00525DE1">
        <w:rPr>
          <w:szCs w:val="20"/>
        </w:rPr>
        <w:t>van de opdracht</w:t>
      </w:r>
      <w:r>
        <w:rPr>
          <w:szCs w:val="20"/>
        </w:rPr>
        <w:t>, waaraan door de inschrijver moet worden voldaan.</w:t>
      </w:r>
      <w:r w:rsidRPr="00525DE1">
        <w:rPr>
          <w:szCs w:val="20"/>
        </w:rPr>
        <w:t xml:space="preserve"> </w:t>
      </w:r>
      <w:r>
        <w:rPr>
          <w:szCs w:val="20"/>
        </w:rPr>
        <w:t>H</w:t>
      </w:r>
      <w:r w:rsidRPr="00525DE1">
        <w:rPr>
          <w:szCs w:val="20"/>
        </w:rPr>
        <w:t xml:space="preserve">et niet </w:t>
      </w:r>
      <w:r>
        <w:rPr>
          <w:szCs w:val="20"/>
        </w:rPr>
        <w:t xml:space="preserve"> (kunnen) </w:t>
      </w:r>
      <w:r w:rsidRPr="00525DE1">
        <w:rPr>
          <w:szCs w:val="20"/>
        </w:rPr>
        <w:t>voldoen</w:t>
      </w:r>
      <w:r>
        <w:rPr>
          <w:szCs w:val="20"/>
        </w:rPr>
        <w:t xml:space="preserve"> </w:t>
      </w:r>
      <w:r w:rsidRPr="00525DE1">
        <w:rPr>
          <w:szCs w:val="20"/>
        </w:rPr>
        <w:t>aan één van deze eisen</w:t>
      </w:r>
      <w:r>
        <w:rPr>
          <w:szCs w:val="20"/>
        </w:rPr>
        <w:t xml:space="preserve"> kan </w:t>
      </w:r>
      <w:r w:rsidRPr="00525DE1">
        <w:rPr>
          <w:szCs w:val="20"/>
        </w:rPr>
        <w:t xml:space="preserve">tot uitsluiting </w:t>
      </w:r>
      <w:r>
        <w:rPr>
          <w:szCs w:val="20"/>
        </w:rPr>
        <w:t xml:space="preserve">leiden </w:t>
      </w:r>
      <w:r w:rsidRPr="00525DE1">
        <w:rPr>
          <w:szCs w:val="20"/>
        </w:rPr>
        <w:t>van de aanbestedingsprocedure</w:t>
      </w:r>
      <w:r>
        <w:rPr>
          <w:szCs w:val="20"/>
        </w:rPr>
        <w:t>, tenzij inschrijver door argumentering goed kan onderbouwen waarom hij niet of deels niet aan een bepaalde eis kan voldoen.</w:t>
      </w:r>
    </w:p>
    <w:p w14:paraId="318F49B7" w14:textId="07178CC3" w:rsidR="009B3085" w:rsidRDefault="009B3085" w:rsidP="009B3085">
      <w:pPr>
        <w:jc w:val="both"/>
        <w:rPr>
          <w:szCs w:val="20"/>
        </w:rPr>
      </w:pPr>
      <w:r>
        <w:rPr>
          <w:szCs w:val="20"/>
        </w:rPr>
        <w:t>Het is aan de aanbestedende dienst te beoordelen of de argumentatie voldoende is en wordt geaccepteerd.</w:t>
      </w:r>
    </w:p>
    <w:p w14:paraId="2D7FCACA" w14:textId="6B8ECC35" w:rsidR="009B3085" w:rsidRPr="00620867" w:rsidRDefault="009B3085" w:rsidP="009B3085">
      <w:pPr>
        <w:jc w:val="both"/>
        <w:rPr>
          <w:szCs w:val="20"/>
        </w:rPr>
      </w:pPr>
      <w:r w:rsidRPr="00620867">
        <w:rPr>
          <w:szCs w:val="20"/>
        </w:rPr>
        <w:t>Indien de inschrijver verduidelijking van de eis vraagt, dient hij dit  te doen in de inlichtingenronde(s) (zoals vermeld in par 5.3 van de aanbestedingsleidraad).</w:t>
      </w:r>
    </w:p>
    <w:p w14:paraId="610BB823" w14:textId="77777777" w:rsidR="009B3085" w:rsidRPr="00525DE1" w:rsidRDefault="009B3085" w:rsidP="009B3085">
      <w:pPr>
        <w:jc w:val="both"/>
        <w:rPr>
          <w:szCs w:val="20"/>
        </w:rPr>
      </w:pPr>
    </w:p>
    <w:p w14:paraId="505E33AA" w14:textId="77777777" w:rsidR="00525DE1" w:rsidRDefault="00525DE1" w:rsidP="00C34A81">
      <w:pPr>
        <w:spacing w:line="280" w:lineRule="exact"/>
        <w:jc w:val="both"/>
        <w:rPr>
          <w:szCs w:val="20"/>
        </w:rPr>
      </w:pPr>
    </w:p>
    <w:p w14:paraId="473B8AFC" w14:textId="7627C907" w:rsidR="00C34A81" w:rsidRPr="00525DE1" w:rsidRDefault="00DF05C6" w:rsidP="00C34A81">
      <w:pPr>
        <w:spacing w:line="280" w:lineRule="exact"/>
        <w:jc w:val="both"/>
        <w:rPr>
          <w:b/>
          <w:bCs/>
          <w:szCs w:val="20"/>
        </w:rPr>
      </w:pPr>
      <w:r w:rsidRPr="00525DE1">
        <w:rPr>
          <w:b/>
          <w:bCs/>
          <w:szCs w:val="20"/>
        </w:rPr>
        <w:t>Indien u</w:t>
      </w:r>
      <w:r w:rsidR="00525DE1">
        <w:rPr>
          <w:b/>
          <w:bCs/>
          <w:szCs w:val="20"/>
        </w:rPr>
        <w:t xml:space="preserve"> n</w:t>
      </w:r>
      <w:r w:rsidR="00525DE1" w:rsidRPr="00525DE1">
        <w:rPr>
          <w:b/>
          <w:bCs/>
          <w:szCs w:val="20"/>
        </w:rPr>
        <w:t xml:space="preserve">iet of niet geheel </w:t>
      </w:r>
      <w:r w:rsidR="00F850FB">
        <w:rPr>
          <w:b/>
          <w:bCs/>
          <w:szCs w:val="20"/>
        </w:rPr>
        <w:t xml:space="preserve">kunt </w:t>
      </w:r>
      <w:r w:rsidRPr="00525DE1">
        <w:rPr>
          <w:b/>
          <w:bCs/>
          <w:szCs w:val="20"/>
        </w:rPr>
        <w:t xml:space="preserve">voldoen, </w:t>
      </w:r>
      <w:r w:rsidR="007A31FE">
        <w:rPr>
          <w:b/>
          <w:bCs/>
          <w:szCs w:val="20"/>
        </w:rPr>
        <w:t xml:space="preserve">kunt </w:t>
      </w:r>
      <w:r w:rsidRPr="00525DE1">
        <w:rPr>
          <w:b/>
          <w:bCs/>
          <w:szCs w:val="20"/>
        </w:rPr>
        <w:t>u dit beargumenteren in de toelichting.</w:t>
      </w:r>
    </w:p>
    <w:p w14:paraId="35E2E8C4" w14:textId="77777777" w:rsidR="00525DE1" w:rsidRPr="00C34A81" w:rsidRDefault="00525DE1" w:rsidP="007A31FE">
      <w:pPr>
        <w:spacing w:line="280" w:lineRule="exact"/>
        <w:jc w:val="both"/>
        <w:rPr>
          <w:szCs w:val="20"/>
        </w:rPr>
      </w:pPr>
    </w:p>
    <w:tbl>
      <w:tblPr>
        <w:tblW w:w="10038" w:type="dxa"/>
        <w:tblInd w:w="-17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Look w:val="04A0" w:firstRow="1" w:lastRow="0" w:firstColumn="1" w:lastColumn="0" w:noHBand="0" w:noVBand="1"/>
      </w:tblPr>
      <w:tblGrid>
        <w:gridCol w:w="1702"/>
        <w:gridCol w:w="7088"/>
        <w:gridCol w:w="624"/>
        <w:gridCol w:w="624"/>
      </w:tblGrid>
      <w:tr w:rsidR="00243833" w:rsidRPr="00C34A81" w14:paraId="5B36A7A1" w14:textId="77777777" w:rsidTr="00072769">
        <w:trPr>
          <w:cantSplit/>
        </w:trPr>
        <w:tc>
          <w:tcPr>
            <w:tcW w:w="10038" w:type="dxa"/>
            <w:gridSpan w:val="4"/>
            <w:shd w:val="clear" w:color="auto" w:fill="DBE5F1"/>
          </w:tcPr>
          <w:p w14:paraId="693617A9" w14:textId="2E8EEF63" w:rsidR="00243833" w:rsidRDefault="00243833" w:rsidP="007A31FE">
            <w:pPr>
              <w:spacing w:line="280" w:lineRule="exact"/>
              <w:jc w:val="center"/>
              <w:rPr>
                <w:szCs w:val="20"/>
              </w:rPr>
            </w:pPr>
            <w:r>
              <w:rPr>
                <w:szCs w:val="20"/>
              </w:rPr>
              <w:t>1. ALGEMEEN</w:t>
            </w:r>
          </w:p>
        </w:tc>
      </w:tr>
      <w:tr w:rsidR="00B268D8" w:rsidRPr="00C34A81" w14:paraId="247C18BC" w14:textId="77777777" w:rsidTr="00243833">
        <w:trPr>
          <w:cantSplit/>
        </w:trPr>
        <w:tc>
          <w:tcPr>
            <w:tcW w:w="1702" w:type="dxa"/>
            <w:shd w:val="clear" w:color="auto" w:fill="DBE5F1"/>
          </w:tcPr>
          <w:p w14:paraId="4C3F97B8" w14:textId="77777777" w:rsidR="00B268D8" w:rsidRPr="00C34A81" w:rsidRDefault="00B268D8" w:rsidP="007A31FE">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Pr>
          <w:p w14:paraId="1E4A8A26" w14:textId="77777777" w:rsidR="00243833" w:rsidRPr="00243833" w:rsidRDefault="00243833" w:rsidP="00243833">
            <w:pPr>
              <w:pStyle w:val="Default"/>
              <w:spacing w:line="280" w:lineRule="exact"/>
              <w:rPr>
                <w:rFonts w:ascii="Arial" w:hAnsi="Arial" w:cs="Arial"/>
                <w:b/>
                <w:bCs/>
                <w:sz w:val="20"/>
                <w:szCs w:val="20"/>
              </w:rPr>
            </w:pPr>
            <w:r w:rsidRPr="00243833">
              <w:rPr>
                <w:rFonts w:ascii="Arial" w:hAnsi="Arial" w:cs="Arial"/>
                <w:b/>
                <w:bCs/>
                <w:sz w:val="20"/>
                <w:szCs w:val="20"/>
              </w:rPr>
              <w:t>Aanbestedingsdocument/ Programma van Eisen</w:t>
            </w:r>
          </w:p>
          <w:p w14:paraId="750FB62C" w14:textId="0F46F83E" w:rsidR="003C4E92" w:rsidRPr="00B268D8" w:rsidRDefault="00243833" w:rsidP="00243833">
            <w:pPr>
              <w:tabs>
                <w:tab w:val="left" w:pos="900"/>
              </w:tabs>
              <w:spacing w:line="280" w:lineRule="exact"/>
              <w:rPr>
                <w:szCs w:val="20"/>
              </w:rPr>
            </w:pPr>
            <w:r w:rsidRPr="2D210523">
              <w:rPr>
                <w:szCs w:val="20"/>
              </w:rPr>
              <w:t xml:space="preserve">Het aanbestedingsdocument beschrijft algemene en specifieke uitvoeringseisen, waaraan door de </w:t>
            </w:r>
            <w:r w:rsidR="006F608C">
              <w:rPr>
                <w:szCs w:val="20"/>
              </w:rPr>
              <w:t>opdrachtnemer</w:t>
            </w:r>
            <w:r w:rsidRPr="2D210523">
              <w:rPr>
                <w:szCs w:val="20"/>
              </w:rPr>
              <w:t xml:space="preserve"> voldaan dient te worden. Het niet (kunnen) voldoen aan een of meerdere van deze eisen, leidt automatisch tot uitsluiting van de inschrijver. Indien de inschrijver niet aan een eis kan voldoen, dient hij dit op te merken in de inlichtingen (zoals vermeld in par 5.3 van het aanbestedingsdocument). De aanbestedende dienst kan dan bekijken of eisen kunnen vervallen of aangepast worden. De aanbesteder is dat echter niet zonder meer verplicht. </w:t>
            </w:r>
          </w:p>
        </w:tc>
        <w:tc>
          <w:tcPr>
            <w:tcW w:w="624" w:type="dxa"/>
          </w:tcPr>
          <w:p w14:paraId="247E9E1B" w14:textId="77777777" w:rsidR="00B268D8" w:rsidRPr="00C34A81" w:rsidRDefault="00B268D8" w:rsidP="007A31FE">
            <w:pPr>
              <w:spacing w:line="280" w:lineRule="exact"/>
              <w:jc w:val="center"/>
              <w:rPr>
                <w:szCs w:val="20"/>
              </w:rPr>
            </w:pPr>
            <w:r w:rsidRPr="00C34A81">
              <w:rPr>
                <w:szCs w:val="20"/>
              </w:rPr>
              <w:t>Ja</w:t>
            </w:r>
          </w:p>
          <w:p w14:paraId="22B60C62" w14:textId="28842F54" w:rsidR="00B268D8" w:rsidRPr="00C34A81" w:rsidRDefault="00B268D8" w:rsidP="007A31FE">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Pr>
          <w:p w14:paraId="721861DC" w14:textId="77777777" w:rsidR="00B268D8" w:rsidRPr="00C34A81" w:rsidRDefault="00B268D8" w:rsidP="007A31FE">
            <w:pPr>
              <w:spacing w:line="280" w:lineRule="exact"/>
              <w:jc w:val="center"/>
              <w:rPr>
                <w:szCs w:val="20"/>
              </w:rPr>
            </w:pPr>
            <w:r>
              <w:rPr>
                <w:szCs w:val="20"/>
              </w:rPr>
              <w:t>Nee</w:t>
            </w:r>
          </w:p>
          <w:p w14:paraId="20CAF094" w14:textId="2C6F258A" w:rsidR="00B268D8" w:rsidRPr="00C34A81" w:rsidRDefault="00B268D8" w:rsidP="007A31FE">
            <w:pPr>
              <w:tabs>
                <w:tab w:val="center" w:pos="232"/>
              </w:tabs>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F50013" w:rsidRPr="00C34A81" w14:paraId="557C3B1E" w14:textId="77777777" w:rsidTr="00243833">
        <w:trPr>
          <w:cantSplit/>
        </w:trPr>
        <w:tc>
          <w:tcPr>
            <w:tcW w:w="1702" w:type="dxa"/>
            <w:shd w:val="clear" w:color="auto" w:fill="DBE5F1"/>
          </w:tcPr>
          <w:p w14:paraId="4B202524" w14:textId="77777777" w:rsidR="00F50013" w:rsidRPr="00C34A81" w:rsidRDefault="00F50013" w:rsidP="00F50013">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Pr>
          <w:p w14:paraId="2060208E" w14:textId="77777777" w:rsidR="00243833" w:rsidRPr="00C15CA6" w:rsidRDefault="00243833" w:rsidP="00243833">
            <w:pPr>
              <w:spacing w:line="280" w:lineRule="exact"/>
              <w:rPr>
                <w:b/>
                <w:szCs w:val="20"/>
              </w:rPr>
            </w:pPr>
            <w:r w:rsidRPr="00C15CA6">
              <w:rPr>
                <w:b/>
                <w:szCs w:val="20"/>
              </w:rPr>
              <w:t>Wijzigingen</w:t>
            </w:r>
            <w:r w:rsidRPr="00C15CA6">
              <w:rPr>
                <w:b/>
                <w:spacing w:val="-7"/>
                <w:szCs w:val="20"/>
              </w:rPr>
              <w:t xml:space="preserve"> </w:t>
            </w:r>
            <w:r w:rsidRPr="00C15CA6">
              <w:rPr>
                <w:b/>
                <w:szCs w:val="20"/>
              </w:rPr>
              <w:t>gedurende</w:t>
            </w:r>
            <w:r w:rsidRPr="00C15CA6">
              <w:rPr>
                <w:b/>
                <w:spacing w:val="-4"/>
                <w:szCs w:val="20"/>
              </w:rPr>
              <w:t xml:space="preserve"> </w:t>
            </w:r>
            <w:r w:rsidRPr="00C15CA6">
              <w:rPr>
                <w:b/>
                <w:szCs w:val="20"/>
              </w:rPr>
              <w:t>looptijd</w:t>
            </w:r>
            <w:r w:rsidRPr="00C15CA6">
              <w:rPr>
                <w:b/>
                <w:spacing w:val="-5"/>
                <w:szCs w:val="20"/>
              </w:rPr>
              <w:t xml:space="preserve"> </w:t>
            </w:r>
            <w:r w:rsidRPr="00C15CA6">
              <w:rPr>
                <w:b/>
                <w:szCs w:val="20"/>
              </w:rPr>
              <w:t>Overeenkomst</w:t>
            </w:r>
          </w:p>
          <w:p w14:paraId="2B3DA115" w14:textId="55555A99" w:rsidR="00F50013" w:rsidRPr="0062658B" w:rsidRDefault="006F608C" w:rsidP="00243833">
            <w:pPr>
              <w:tabs>
                <w:tab w:val="left" w:pos="900"/>
              </w:tabs>
              <w:spacing w:line="280" w:lineRule="exact"/>
            </w:pPr>
            <w:r>
              <w:rPr>
                <w:szCs w:val="20"/>
              </w:rPr>
              <w:t>Opdrachtgever</w:t>
            </w:r>
            <w:r w:rsidR="00243833" w:rsidRPr="00C15CA6">
              <w:rPr>
                <w:szCs w:val="20"/>
              </w:rPr>
              <w:t xml:space="preserve"> behoudt zich het recht voor indien zich belangrijke wijzigingen voordoen in het beschikbare budget en de samenwerking – bijvoorbeeld in het kader van de beleidsopdracht, in de conjunctuur of in de wetgeving - de opdracht in overleg met u aan te passen.</w:t>
            </w:r>
          </w:p>
        </w:tc>
        <w:tc>
          <w:tcPr>
            <w:tcW w:w="624" w:type="dxa"/>
          </w:tcPr>
          <w:p w14:paraId="4C1F319B" w14:textId="77777777" w:rsidR="00F50013" w:rsidRPr="00C34A81" w:rsidRDefault="00F50013" w:rsidP="00F50013">
            <w:pPr>
              <w:spacing w:line="280" w:lineRule="exact"/>
              <w:jc w:val="center"/>
              <w:rPr>
                <w:szCs w:val="20"/>
              </w:rPr>
            </w:pPr>
            <w:r w:rsidRPr="00C34A81">
              <w:rPr>
                <w:szCs w:val="20"/>
              </w:rPr>
              <w:t>Ja</w:t>
            </w:r>
          </w:p>
          <w:p w14:paraId="765975A5" w14:textId="63BEE185" w:rsidR="00F50013" w:rsidRPr="00C34A81" w:rsidRDefault="00F50013" w:rsidP="00F50013">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Pr>
          <w:p w14:paraId="2CDE9FD5" w14:textId="77777777" w:rsidR="00F50013" w:rsidRPr="00C34A81" w:rsidRDefault="00F50013" w:rsidP="00F50013">
            <w:pPr>
              <w:spacing w:line="280" w:lineRule="exact"/>
              <w:jc w:val="center"/>
              <w:rPr>
                <w:szCs w:val="20"/>
              </w:rPr>
            </w:pPr>
            <w:r>
              <w:rPr>
                <w:szCs w:val="20"/>
              </w:rPr>
              <w:t>Nee</w:t>
            </w:r>
          </w:p>
          <w:p w14:paraId="61034508" w14:textId="73A67329" w:rsidR="00F50013" w:rsidRDefault="00F50013" w:rsidP="00F50013">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F50013" w:rsidRPr="00C34A81" w14:paraId="79426EED" w14:textId="77777777" w:rsidTr="00243833">
        <w:trPr>
          <w:cantSplit/>
        </w:trPr>
        <w:tc>
          <w:tcPr>
            <w:tcW w:w="1702" w:type="dxa"/>
            <w:shd w:val="clear" w:color="auto" w:fill="DBE5F1"/>
          </w:tcPr>
          <w:p w14:paraId="7EB73E57" w14:textId="77777777" w:rsidR="00F50013" w:rsidRPr="00C34A81" w:rsidRDefault="00F50013" w:rsidP="00F50013">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Pr>
          <w:p w14:paraId="56DF84DE" w14:textId="5D5843D1" w:rsidR="00F50013" w:rsidRPr="0062658B" w:rsidRDefault="00243833" w:rsidP="00F50013">
            <w:pPr>
              <w:tabs>
                <w:tab w:val="left" w:pos="900"/>
              </w:tabs>
              <w:spacing w:line="280" w:lineRule="exact"/>
              <w:rPr>
                <w:szCs w:val="20"/>
              </w:rPr>
            </w:pPr>
            <w:r w:rsidRPr="00C15CA6">
              <w:rPr>
                <w:szCs w:val="20"/>
              </w:rPr>
              <w:t xml:space="preserve">Door het indienen van uw inschrijving voor deze opdracht verklaart u onvoorwaardelijk akkoord te gaan met </w:t>
            </w:r>
            <w:r w:rsidRPr="00C15CA6">
              <w:rPr>
                <w:b/>
                <w:bCs/>
                <w:szCs w:val="20"/>
              </w:rPr>
              <w:t xml:space="preserve">alle </w:t>
            </w:r>
            <w:r w:rsidRPr="00C15CA6">
              <w:rPr>
                <w:szCs w:val="20"/>
              </w:rPr>
              <w:t>eisen die aan de opdracht zijn gebonden.</w:t>
            </w:r>
          </w:p>
        </w:tc>
        <w:tc>
          <w:tcPr>
            <w:tcW w:w="624" w:type="dxa"/>
          </w:tcPr>
          <w:p w14:paraId="211A7F68" w14:textId="77777777" w:rsidR="00F50013" w:rsidRPr="00C34A81" w:rsidRDefault="00F50013" w:rsidP="00F50013">
            <w:pPr>
              <w:spacing w:line="280" w:lineRule="exact"/>
              <w:jc w:val="center"/>
              <w:rPr>
                <w:szCs w:val="20"/>
              </w:rPr>
            </w:pPr>
            <w:r w:rsidRPr="00C34A81">
              <w:rPr>
                <w:szCs w:val="20"/>
              </w:rPr>
              <w:t>Ja</w:t>
            </w:r>
          </w:p>
          <w:p w14:paraId="57F91CD4" w14:textId="109682D0" w:rsidR="00F50013" w:rsidRPr="00C34A81" w:rsidRDefault="00F50013" w:rsidP="00F50013">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Pr>
          <w:p w14:paraId="79252AB8" w14:textId="77777777" w:rsidR="00F50013" w:rsidRPr="00C34A81" w:rsidRDefault="00F50013" w:rsidP="00F50013">
            <w:pPr>
              <w:spacing w:line="280" w:lineRule="exact"/>
              <w:jc w:val="center"/>
              <w:rPr>
                <w:szCs w:val="20"/>
              </w:rPr>
            </w:pPr>
            <w:r>
              <w:rPr>
                <w:szCs w:val="20"/>
              </w:rPr>
              <w:t>Nee</w:t>
            </w:r>
          </w:p>
          <w:p w14:paraId="0AD3C53D" w14:textId="21E4C7C9" w:rsidR="00F50013" w:rsidRDefault="00F50013" w:rsidP="00F50013">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F50013" w:rsidRPr="00C34A81" w14:paraId="424DE301" w14:textId="77777777" w:rsidTr="00243833">
        <w:trPr>
          <w:cantSplit/>
        </w:trPr>
        <w:tc>
          <w:tcPr>
            <w:tcW w:w="1702" w:type="dxa"/>
            <w:shd w:val="clear" w:color="auto" w:fill="DBE5F1"/>
          </w:tcPr>
          <w:p w14:paraId="60F51137" w14:textId="77777777" w:rsidR="00F50013" w:rsidRPr="00C34A81" w:rsidRDefault="00F50013" w:rsidP="00F50013">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Pr>
          <w:p w14:paraId="66B778E0" w14:textId="77777777" w:rsidR="00243833" w:rsidRPr="00C15CA6" w:rsidRDefault="00243833" w:rsidP="00243833">
            <w:pPr>
              <w:spacing w:line="280" w:lineRule="exact"/>
              <w:rPr>
                <w:b/>
                <w:bCs/>
                <w:szCs w:val="20"/>
              </w:rPr>
            </w:pPr>
            <w:r w:rsidRPr="00C15CA6">
              <w:rPr>
                <w:b/>
                <w:bCs/>
                <w:szCs w:val="20"/>
              </w:rPr>
              <w:t>Projectmedewerkers</w:t>
            </w:r>
          </w:p>
          <w:p w14:paraId="34A26809" w14:textId="2B702442" w:rsidR="00F50013" w:rsidRPr="0062658B" w:rsidRDefault="006F608C" w:rsidP="00243833">
            <w:pPr>
              <w:tabs>
                <w:tab w:val="left" w:pos="900"/>
              </w:tabs>
              <w:spacing w:line="280" w:lineRule="exact"/>
              <w:rPr>
                <w:szCs w:val="20"/>
              </w:rPr>
            </w:pPr>
            <w:r>
              <w:rPr>
                <w:szCs w:val="20"/>
              </w:rPr>
              <w:t>Opdrachtnemer</w:t>
            </w:r>
            <w:r w:rsidR="00243833" w:rsidRPr="00C15CA6">
              <w:rPr>
                <w:szCs w:val="20"/>
              </w:rPr>
              <w:t xml:space="preserve"> zal gedurende de looptijd van de overeenkomst de inzet van de voorgestelde projectmedewerkers zo min mogelijk wijzigen. Mocht onverhoopt zich een wisseling in de projectmedewerkers voordoen zal de </w:t>
            </w:r>
            <w:r>
              <w:rPr>
                <w:szCs w:val="20"/>
              </w:rPr>
              <w:t>opdrachtnemer</w:t>
            </w:r>
            <w:r w:rsidR="00243833" w:rsidRPr="00C15CA6">
              <w:rPr>
                <w:szCs w:val="20"/>
              </w:rPr>
              <w:t xml:space="preserve"> dit direct aan </w:t>
            </w:r>
            <w:r>
              <w:rPr>
                <w:szCs w:val="20"/>
              </w:rPr>
              <w:t>opdrachtgever</w:t>
            </w:r>
            <w:r w:rsidR="00243833" w:rsidRPr="00C15CA6">
              <w:rPr>
                <w:szCs w:val="20"/>
              </w:rPr>
              <w:t xml:space="preserve"> melden en de beoogde nieuwe medewerkers eerst aan </w:t>
            </w:r>
            <w:r w:rsidR="00780777">
              <w:rPr>
                <w:szCs w:val="20"/>
              </w:rPr>
              <w:t>o</w:t>
            </w:r>
            <w:r>
              <w:rPr>
                <w:szCs w:val="20"/>
              </w:rPr>
              <w:t>pdrachtnemer</w:t>
            </w:r>
            <w:r w:rsidR="00243833" w:rsidRPr="00C15CA6">
              <w:rPr>
                <w:szCs w:val="20"/>
              </w:rPr>
              <w:t xml:space="preserve"> voorstellen, teneinde de continuïteit in de samenwerking tussen </w:t>
            </w:r>
            <w:r>
              <w:rPr>
                <w:szCs w:val="20"/>
              </w:rPr>
              <w:t>opdrachtnemer</w:t>
            </w:r>
            <w:r w:rsidR="00243833" w:rsidRPr="00C15CA6">
              <w:rPr>
                <w:szCs w:val="20"/>
              </w:rPr>
              <w:t xml:space="preserve">, </w:t>
            </w:r>
            <w:r>
              <w:rPr>
                <w:szCs w:val="20"/>
              </w:rPr>
              <w:t>opdrachtgever</w:t>
            </w:r>
            <w:r w:rsidR="00243833" w:rsidRPr="00C15CA6">
              <w:rPr>
                <w:szCs w:val="20"/>
              </w:rPr>
              <w:t xml:space="preserve"> en stakeholder zoveel als mogelijk te borgen.</w:t>
            </w:r>
          </w:p>
        </w:tc>
        <w:tc>
          <w:tcPr>
            <w:tcW w:w="624" w:type="dxa"/>
          </w:tcPr>
          <w:p w14:paraId="1EF540E5" w14:textId="77777777" w:rsidR="00F50013" w:rsidRPr="00C34A81" w:rsidRDefault="00F50013" w:rsidP="00F50013">
            <w:pPr>
              <w:spacing w:line="280" w:lineRule="exact"/>
              <w:jc w:val="center"/>
              <w:rPr>
                <w:szCs w:val="20"/>
              </w:rPr>
            </w:pPr>
            <w:r w:rsidRPr="00C34A81">
              <w:rPr>
                <w:szCs w:val="20"/>
              </w:rPr>
              <w:t>Ja</w:t>
            </w:r>
          </w:p>
          <w:p w14:paraId="557E012D" w14:textId="41C74C4F" w:rsidR="00F50013" w:rsidRPr="00C34A81" w:rsidRDefault="00F50013" w:rsidP="00F50013">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Pr>
          <w:p w14:paraId="15C7589B" w14:textId="77777777" w:rsidR="00F50013" w:rsidRPr="00C34A81" w:rsidRDefault="00F50013" w:rsidP="00F50013">
            <w:pPr>
              <w:spacing w:line="280" w:lineRule="exact"/>
              <w:jc w:val="center"/>
              <w:rPr>
                <w:szCs w:val="20"/>
              </w:rPr>
            </w:pPr>
            <w:r>
              <w:rPr>
                <w:szCs w:val="20"/>
              </w:rPr>
              <w:t>Nee</w:t>
            </w:r>
          </w:p>
          <w:p w14:paraId="5E00085E" w14:textId="1B9EE6FC" w:rsidR="00F50013" w:rsidRDefault="00F50013" w:rsidP="00F50013">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243833" w:rsidRPr="009C718B" w14:paraId="770B44DC" w14:textId="77777777" w:rsidTr="00243833">
        <w:trPr>
          <w:cantSplit/>
        </w:trPr>
        <w:tc>
          <w:tcPr>
            <w:tcW w:w="10038" w:type="dxa"/>
            <w:gridSpan w:val="4"/>
            <w:shd w:val="clear" w:color="auto" w:fill="DBE5F1"/>
          </w:tcPr>
          <w:p w14:paraId="188D127F" w14:textId="66B16B8C" w:rsidR="00243833" w:rsidRPr="00C34A81" w:rsidRDefault="00243833" w:rsidP="00F50013">
            <w:pPr>
              <w:spacing w:line="280" w:lineRule="exact"/>
              <w:jc w:val="center"/>
              <w:rPr>
                <w:szCs w:val="20"/>
              </w:rPr>
            </w:pPr>
            <w:r>
              <w:rPr>
                <w:szCs w:val="20"/>
              </w:rPr>
              <w:t>2. COMMUNICATIE</w:t>
            </w:r>
          </w:p>
        </w:tc>
      </w:tr>
      <w:tr w:rsidR="00F50013" w:rsidRPr="009C718B" w14:paraId="008F5CCF" w14:textId="77777777" w:rsidTr="00243833">
        <w:trPr>
          <w:cantSplit/>
        </w:trPr>
        <w:tc>
          <w:tcPr>
            <w:tcW w:w="1702" w:type="dxa"/>
            <w:shd w:val="clear" w:color="auto" w:fill="DBE5F1"/>
          </w:tcPr>
          <w:p w14:paraId="47CDBC43" w14:textId="77777777" w:rsidR="00F50013" w:rsidRPr="009C718B" w:rsidRDefault="00F50013" w:rsidP="00F50013">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Pr>
          <w:p w14:paraId="5739AA49" w14:textId="77777777" w:rsidR="00243833" w:rsidRPr="00C15CA6" w:rsidRDefault="00243833" w:rsidP="00243833">
            <w:pPr>
              <w:spacing w:line="280" w:lineRule="exact"/>
              <w:rPr>
                <w:b/>
                <w:bCs/>
                <w:szCs w:val="20"/>
              </w:rPr>
            </w:pPr>
            <w:r w:rsidRPr="00C15CA6">
              <w:rPr>
                <w:b/>
                <w:bCs/>
                <w:szCs w:val="20"/>
              </w:rPr>
              <w:t>Communicatie</w:t>
            </w:r>
          </w:p>
          <w:p w14:paraId="3ABC399F" w14:textId="37253DE8" w:rsidR="00F50013" w:rsidRPr="00B268D8" w:rsidRDefault="006F608C" w:rsidP="00243833">
            <w:pPr>
              <w:spacing w:line="280" w:lineRule="exact"/>
              <w:jc w:val="both"/>
            </w:pPr>
            <w:r>
              <w:rPr>
                <w:szCs w:val="20"/>
              </w:rPr>
              <w:t>Opdrachtnemer</w:t>
            </w:r>
            <w:r w:rsidR="00243833" w:rsidRPr="00C15CA6">
              <w:rPr>
                <w:szCs w:val="20"/>
              </w:rPr>
              <w:t xml:space="preserve"> dient er zorg voor te dragen dat communicatie in zowel geschreven als gesproken</w:t>
            </w:r>
            <w:r w:rsidR="00243833" w:rsidRPr="00C15CA6">
              <w:rPr>
                <w:spacing w:val="1"/>
                <w:szCs w:val="20"/>
              </w:rPr>
              <w:t xml:space="preserve"> </w:t>
            </w:r>
            <w:r w:rsidR="00243833" w:rsidRPr="00C15CA6">
              <w:rPr>
                <w:szCs w:val="20"/>
              </w:rPr>
              <w:t>woord. De voertaal tijdens</w:t>
            </w:r>
            <w:r w:rsidR="00243833" w:rsidRPr="00C15CA6">
              <w:rPr>
                <w:spacing w:val="-54"/>
                <w:szCs w:val="20"/>
              </w:rPr>
              <w:t xml:space="preserve">  </w:t>
            </w:r>
            <w:r w:rsidR="00243833" w:rsidRPr="00C15CA6">
              <w:rPr>
                <w:szCs w:val="20"/>
              </w:rPr>
              <w:t xml:space="preserve"> het</w:t>
            </w:r>
            <w:r w:rsidR="00243833" w:rsidRPr="00C15CA6">
              <w:rPr>
                <w:spacing w:val="-1"/>
                <w:szCs w:val="20"/>
              </w:rPr>
              <w:t xml:space="preserve"> </w:t>
            </w:r>
            <w:r w:rsidR="00243833" w:rsidRPr="00C15CA6">
              <w:rPr>
                <w:szCs w:val="20"/>
              </w:rPr>
              <w:t>onderhoud</w:t>
            </w:r>
            <w:r w:rsidR="00243833" w:rsidRPr="00C15CA6">
              <w:rPr>
                <w:spacing w:val="1"/>
                <w:szCs w:val="20"/>
              </w:rPr>
              <w:t xml:space="preserve"> </w:t>
            </w:r>
            <w:r w:rsidR="00243833" w:rsidRPr="00C15CA6">
              <w:rPr>
                <w:szCs w:val="20"/>
              </w:rPr>
              <w:t>is</w:t>
            </w:r>
            <w:r w:rsidR="00243833" w:rsidRPr="00C15CA6">
              <w:rPr>
                <w:spacing w:val="-2"/>
                <w:szCs w:val="20"/>
              </w:rPr>
              <w:t xml:space="preserve"> </w:t>
            </w:r>
            <w:r w:rsidR="00243833" w:rsidRPr="00C15CA6">
              <w:rPr>
                <w:szCs w:val="20"/>
              </w:rPr>
              <w:t>Nederlands.</w:t>
            </w:r>
          </w:p>
        </w:tc>
        <w:tc>
          <w:tcPr>
            <w:tcW w:w="624" w:type="dxa"/>
          </w:tcPr>
          <w:p w14:paraId="3EFFF946" w14:textId="77777777" w:rsidR="00F50013" w:rsidRPr="00C34A81" w:rsidRDefault="00F50013" w:rsidP="00F50013">
            <w:pPr>
              <w:spacing w:line="280" w:lineRule="exact"/>
              <w:jc w:val="center"/>
              <w:rPr>
                <w:szCs w:val="20"/>
              </w:rPr>
            </w:pPr>
            <w:r w:rsidRPr="00C34A81">
              <w:rPr>
                <w:szCs w:val="20"/>
              </w:rPr>
              <w:t>Ja</w:t>
            </w:r>
          </w:p>
          <w:p w14:paraId="02227538" w14:textId="7D0AB99C" w:rsidR="00F50013" w:rsidRPr="009C718B" w:rsidRDefault="00F50013" w:rsidP="00F50013">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Pr>
          <w:p w14:paraId="1F7F84F1" w14:textId="77777777" w:rsidR="00F50013" w:rsidRPr="00C34A81" w:rsidRDefault="00F50013" w:rsidP="00F50013">
            <w:pPr>
              <w:spacing w:line="280" w:lineRule="exact"/>
              <w:jc w:val="center"/>
              <w:rPr>
                <w:szCs w:val="20"/>
              </w:rPr>
            </w:pPr>
            <w:r w:rsidRPr="00C34A81">
              <w:rPr>
                <w:szCs w:val="20"/>
              </w:rPr>
              <w:t>Nee</w:t>
            </w:r>
          </w:p>
          <w:p w14:paraId="7B4426BF" w14:textId="7A1BE159" w:rsidR="00F50013" w:rsidRPr="009C718B" w:rsidRDefault="00F50013" w:rsidP="00F50013">
            <w:pPr>
              <w:spacing w:line="280" w:lineRule="exact"/>
              <w:jc w:val="center"/>
              <w:rPr>
                <w:szCs w:val="20"/>
              </w:rPr>
            </w:pPr>
            <w:r w:rsidRPr="00C34A81">
              <w:rPr>
                <w:szCs w:val="20"/>
              </w:rPr>
              <w:fldChar w:fldCharType="begin">
                <w:ffData>
                  <w:name w:val=""/>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F50013" w:rsidRPr="009C718B" w14:paraId="30643AEA" w14:textId="77777777" w:rsidTr="00243833">
        <w:trPr>
          <w:cantSplit/>
        </w:trPr>
        <w:tc>
          <w:tcPr>
            <w:tcW w:w="1702" w:type="dxa"/>
            <w:shd w:val="clear" w:color="auto" w:fill="DBE5F1"/>
          </w:tcPr>
          <w:p w14:paraId="511BB124" w14:textId="77777777" w:rsidR="00F50013" w:rsidRPr="009C718B" w:rsidRDefault="00F50013" w:rsidP="00F50013">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Pr>
          <w:p w14:paraId="08B3A84F" w14:textId="77777777" w:rsidR="00243833" w:rsidRPr="00C15CA6" w:rsidRDefault="00243833" w:rsidP="00243833">
            <w:pPr>
              <w:spacing w:line="280" w:lineRule="exact"/>
              <w:rPr>
                <w:b/>
                <w:szCs w:val="20"/>
              </w:rPr>
            </w:pPr>
            <w:r w:rsidRPr="00C15CA6">
              <w:rPr>
                <w:b/>
                <w:szCs w:val="20"/>
              </w:rPr>
              <w:t>Opstellen</w:t>
            </w:r>
            <w:r w:rsidRPr="00C15CA6">
              <w:rPr>
                <w:b/>
                <w:spacing w:val="-4"/>
                <w:szCs w:val="20"/>
              </w:rPr>
              <w:t xml:space="preserve"> </w:t>
            </w:r>
            <w:r w:rsidRPr="00C15CA6">
              <w:rPr>
                <w:b/>
                <w:szCs w:val="20"/>
              </w:rPr>
              <w:t>planning</w:t>
            </w:r>
          </w:p>
          <w:p w14:paraId="2E67846D" w14:textId="5B9EB058" w:rsidR="00F50013" w:rsidRPr="0027369F" w:rsidRDefault="00243833" w:rsidP="00243833">
            <w:pPr>
              <w:spacing w:line="280" w:lineRule="exact"/>
              <w:jc w:val="both"/>
              <w:rPr>
                <w:szCs w:val="20"/>
              </w:rPr>
            </w:pPr>
            <w:r w:rsidRPr="00C15CA6">
              <w:rPr>
                <w:szCs w:val="20"/>
              </w:rPr>
              <w:t xml:space="preserve">De ingediende planning bij het plan van aanpak wordt met de </w:t>
            </w:r>
            <w:r w:rsidR="006F608C">
              <w:rPr>
                <w:szCs w:val="20"/>
              </w:rPr>
              <w:t>opdrachtnemer</w:t>
            </w:r>
            <w:r w:rsidRPr="00C15CA6">
              <w:rPr>
                <w:szCs w:val="20"/>
              </w:rPr>
              <w:t xml:space="preserve"> na overleg</w:t>
            </w:r>
            <w:r>
              <w:rPr>
                <w:szCs w:val="20"/>
              </w:rPr>
              <w:t xml:space="preserve"> en</w:t>
            </w:r>
            <w:r w:rsidRPr="00C15CA6">
              <w:rPr>
                <w:szCs w:val="20"/>
              </w:rPr>
              <w:t xml:space="preserve"> definitie</w:t>
            </w:r>
            <w:r>
              <w:rPr>
                <w:szCs w:val="20"/>
              </w:rPr>
              <w:t xml:space="preserve">ve opdrachtverstrekking </w:t>
            </w:r>
            <w:r w:rsidRPr="00C15CA6">
              <w:rPr>
                <w:szCs w:val="20"/>
              </w:rPr>
              <w:t>vastgesteld.</w:t>
            </w:r>
          </w:p>
        </w:tc>
        <w:tc>
          <w:tcPr>
            <w:tcW w:w="624" w:type="dxa"/>
          </w:tcPr>
          <w:p w14:paraId="5AFE783C" w14:textId="77777777" w:rsidR="00F50013" w:rsidRPr="00C34A81" w:rsidRDefault="00F50013" w:rsidP="00F50013">
            <w:pPr>
              <w:spacing w:line="280" w:lineRule="exact"/>
              <w:jc w:val="center"/>
              <w:rPr>
                <w:szCs w:val="20"/>
              </w:rPr>
            </w:pPr>
            <w:r w:rsidRPr="00C34A81">
              <w:rPr>
                <w:szCs w:val="20"/>
              </w:rPr>
              <w:t>Ja</w:t>
            </w:r>
          </w:p>
          <w:p w14:paraId="545014F9" w14:textId="6F578ECE" w:rsidR="00F50013" w:rsidRPr="00C34A81" w:rsidRDefault="00F50013" w:rsidP="00F50013">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Pr>
          <w:p w14:paraId="0D0E5C17" w14:textId="77777777" w:rsidR="00F50013" w:rsidRPr="00C34A81" w:rsidRDefault="00F50013" w:rsidP="00F50013">
            <w:pPr>
              <w:spacing w:line="280" w:lineRule="exact"/>
              <w:jc w:val="center"/>
              <w:rPr>
                <w:szCs w:val="20"/>
              </w:rPr>
            </w:pPr>
            <w:r w:rsidRPr="00C34A81">
              <w:rPr>
                <w:szCs w:val="20"/>
              </w:rPr>
              <w:t>Nee</w:t>
            </w:r>
          </w:p>
          <w:p w14:paraId="1F418A52" w14:textId="7AEF9D84" w:rsidR="00F50013" w:rsidRPr="00C34A81" w:rsidRDefault="00F50013" w:rsidP="00F50013">
            <w:pPr>
              <w:spacing w:line="280" w:lineRule="exact"/>
              <w:jc w:val="center"/>
              <w:rPr>
                <w:szCs w:val="20"/>
              </w:rPr>
            </w:pPr>
            <w:r w:rsidRPr="00C34A81">
              <w:rPr>
                <w:szCs w:val="20"/>
              </w:rPr>
              <w:fldChar w:fldCharType="begin">
                <w:ffData>
                  <w:name w:val=""/>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F50013" w:rsidRPr="009C718B" w14:paraId="59D176C5" w14:textId="77777777" w:rsidTr="00243833">
        <w:trPr>
          <w:cantSplit/>
        </w:trPr>
        <w:tc>
          <w:tcPr>
            <w:tcW w:w="1702" w:type="dxa"/>
            <w:shd w:val="clear" w:color="auto" w:fill="DBE5F1"/>
          </w:tcPr>
          <w:p w14:paraId="193AC2D5" w14:textId="77777777" w:rsidR="00F50013" w:rsidRPr="009C718B" w:rsidRDefault="00F50013" w:rsidP="00F50013">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Pr>
          <w:p w14:paraId="79BF190E" w14:textId="77777777" w:rsidR="00243833" w:rsidRPr="00C15CA6" w:rsidRDefault="00243833" w:rsidP="00243833">
            <w:pPr>
              <w:spacing w:line="280" w:lineRule="exact"/>
              <w:rPr>
                <w:b/>
                <w:bCs/>
                <w:szCs w:val="20"/>
              </w:rPr>
            </w:pPr>
            <w:r w:rsidRPr="00C15CA6">
              <w:rPr>
                <w:b/>
                <w:bCs/>
                <w:szCs w:val="20"/>
              </w:rPr>
              <w:t>Communicatiestructuur</w:t>
            </w:r>
          </w:p>
          <w:p w14:paraId="33312C57" w14:textId="77777777" w:rsidR="00243833" w:rsidRPr="00C15CA6" w:rsidRDefault="00243833" w:rsidP="00243833">
            <w:pPr>
              <w:spacing w:line="280" w:lineRule="exact"/>
              <w:rPr>
                <w:szCs w:val="20"/>
              </w:rPr>
            </w:pPr>
            <w:r w:rsidRPr="00C15CA6">
              <w:rPr>
                <w:szCs w:val="20"/>
              </w:rPr>
              <w:t xml:space="preserve">De communicatiestructuur wordt ingericht zoals hieronder weergegeven: </w:t>
            </w:r>
          </w:p>
          <w:p w14:paraId="007EE1FF" w14:textId="2ABD22B3" w:rsidR="00243833" w:rsidRDefault="00001945" w:rsidP="00001945">
            <w:pPr>
              <w:pStyle w:val="Lijstalinea"/>
              <w:widowControl w:val="0"/>
              <w:numPr>
                <w:ilvl w:val="0"/>
                <w:numId w:val="23"/>
              </w:numPr>
              <w:autoSpaceDE w:val="0"/>
              <w:autoSpaceDN w:val="0"/>
              <w:spacing w:line="280" w:lineRule="exact"/>
              <w:ind w:left="739" w:hanging="739"/>
              <w:contextualSpacing w:val="0"/>
              <w:rPr>
                <w:szCs w:val="20"/>
              </w:rPr>
            </w:pPr>
            <w:r>
              <w:rPr>
                <w:szCs w:val="20"/>
              </w:rPr>
              <w:t>Projectleider</w:t>
            </w:r>
            <w:r w:rsidR="00243833" w:rsidRPr="00C15CA6">
              <w:rPr>
                <w:szCs w:val="20"/>
              </w:rPr>
              <w:t xml:space="preserve"> overleggen </w:t>
            </w:r>
            <w:r>
              <w:rPr>
                <w:szCs w:val="20"/>
              </w:rPr>
              <w:t xml:space="preserve">voor uitvoering </w:t>
            </w:r>
            <w:r w:rsidR="00243833" w:rsidRPr="00C15CA6">
              <w:rPr>
                <w:szCs w:val="20"/>
              </w:rPr>
              <w:t xml:space="preserve">vinden één maal per maand plaats. </w:t>
            </w:r>
          </w:p>
          <w:p w14:paraId="34E90658" w14:textId="7A4195D2" w:rsidR="00001945" w:rsidRPr="00C15CA6" w:rsidRDefault="00001945" w:rsidP="00001945">
            <w:pPr>
              <w:pStyle w:val="Lijstalinea"/>
              <w:widowControl w:val="0"/>
              <w:numPr>
                <w:ilvl w:val="0"/>
                <w:numId w:val="23"/>
              </w:numPr>
              <w:autoSpaceDE w:val="0"/>
              <w:autoSpaceDN w:val="0"/>
              <w:spacing w:line="280" w:lineRule="exact"/>
              <w:ind w:left="739" w:hanging="739"/>
              <w:contextualSpacing w:val="0"/>
              <w:rPr>
                <w:szCs w:val="20"/>
              </w:rPr>
            </w:pPr>
            <w:r>
              <w:rPr>
                <w:szCs w:val="20"/>
              </w:rPr>
              <w:t>De communicatie vind plaats met PI Liftconsultants, met hen wordt in gezamenlijk overleg de overlegstructuur vastgesteld.</w:t>
            </w:r>
          </w:p>
          <w:p w14:paraId="28810BCD" w14:textId="77777777" w:rsidR="00243833" w:rsidRDefault="00243833" w:rsidP="00243833">
            <w:pPr>
              <w:pStyle w:val="Lijstalinea"/>
              <w:widowControl w:val="0"/>
              <w:numPr>
                <w:ilvl w:val="0"/>
                <w:numId w:val="23"/>
              </w:numPr>
              <w:autoSpaceDE w:val="0"/>
              <w:autoSpaceDN w:val="0"/>
              <w:spacing w:line="280" w:lineRule="exact"/>
              <w:ind w:left="0"/>
              <w:contextualSpacing w:val="0"/>
              <w:rPr>
                <w:szCs w:val="20"/>
              </w:rPr>
            </w:pPr>
            <w:r w:rsidRPr="00665073">
              <w:rPr>
                <w:szCs w:val="20"/>
              </w:rPr>
              <w:t>Afhankelijk van de duur van het traject vinden op logische momenten</w:t>
            </w:r>
          </w:p>
          <w:p w14:paraId="65781838" w14:textId="77777777" w:rsidR="00F50013" w:rsidRDefault="00243833" w:rsidP="00001945">
            <w:pPr>
              <w:pStyle w:val="Lijstalinea"/>
              <w:widowControl w:val="0"/>
              <w:autoSpaceDE w:val="0"/>
              <w:autoSpaceDN w:val="0"/>
              <w:spacing w:line="280" w:lineRule="exact"/>
              <w:ind w:left="0"/>
              <w:contextualSpacing w:val="0"/>
              <w:rPr>
                <w:szCs w:val="20"/>
              </w:rPr>
            </w:pPr>
            <w:r>
              <w:rPr>
                <w:szCs w:val="20"/>
              </w:rPr>
              <w:t xml:space="preserve">         </w:t>
            </w:r>
            <w:r w:rsidRPr="00665073">
              <w:rPr>
                <w:szCs w:val="20"/>
              </w:rPr>
              <w:t xml:space="preserve"> </w:t>
            </w:r>
            <w:r>
              <w:rPr>
                <w:szCs w:val="20"/>
              </w:rPr>
              <w:t xml:space="preserve">   </w:t>
            </w:r>
            <w:r w:rsidRPr="00665073">
              <w:rPr>
                <w:szCs w:val="20"/>
              </w:rPr>
              <w:t>een</w:t>
            </w:r>
            <w:r>
              <w:rPr>
                <w:szCs w:val="20"/>
              </w:rPr>
              <w:t xml:space="preserve"> </w:t>
            </w:r>
            <w:r w:rsidRPr="00665073">
              <w:rPr>
                <w:szCs w:val="20"/>
              </w:rPr>
              <w:t>tussenevaluatie</w:t>
            </w:r>
            <w:r>
              <w:rPr>
                <w:szCs w:val="20"/>
              </w:rPr>
              <w:t xml:space="preserve"> </w:t>
            </w:r>
            <w:r w:rsidRPr="00243833">
              <w:rPr>
                <w:szCs w:val="20"/>
              </w:rPr>
              <w:t>plaats</w:t>
            </w:r>
          </w:p>
          <w:p w14:paraId="7E511B66" w14:textId="37CD991F" w:rsidR="00001945" w:rsidRPr="00001945" w:rsidRDefault="00001945" w:rsidP="00001945">
            <w:pPr>
              <w:pStyle w:val="Lijstalinea"/>
              <w:widowControl w:val="0"/>
              <w:autoSpaceDE w:val="0"/>
              <w:autoSpaceDN w:val="0"/>
              <w:spacing w:line="280" w:lineRule="exact"/>
              <w:ind w:left="0"/>
              <w:contextualSpacing w:val="0"/>
              <w:rPr>
                <w:szCs w:val="20"/>
              </w:rPr>
            </w:pPr>
          </w:p>
        </w:tc>
        <w:tc>
          <w:tcPr>
            <w:tcW w:w="624" w:type="dxa"/>
          </w:tcPr>
          <w:p w14:paraId="6FDF2A46" w14:textId="77777777" w:rsidR="00F50013" w:rsidRPr="00C34A81" w:rsidRDefault="00F50013" w:rsidP="00F50013">
            <w:pPr>
              <w:spacing w:line="280" w:lineRule="exact"/>
              <w:jc w:val="center"/>
              <w:rPr>
                <w:szCs w:val="20"/>
              </w:rPr>
            </w:pPr>
            <w:r w:rsidRPr="00C34A81">
              <w:rPr>
                <w:szCs w:val="20"/>
              </w:rPr>
              <w:t>Ja</w:t>
            </w:r>
          </w:p>
          <w:p w14:paraId="089516D6" w14:textId="5F65B3F1" w:rsidR="00F50013" w:rsidRPr="00C34A81" w:rsidRDefault="00F50013" w:rsidP="00F50013">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Pr>
          <w:p w14:paraId="5BB50FC6" w14:textId="77777777" w:rsidR="00F50013" w:rsidRPr="00C34A81" w:rsidRDefault="00F50013" w:rsidP="00F50013">
            <w:pPr>
              <w:spacing w:line="280" w:lineRule="exact"/>
              <w:jc w:val="center"/>
              <w:rPr>
                <w:szCs w:val="20"/>
              </w:rPr>
            </w:pPr>
            <w:r>
              <w:rPr>
                <w:szCs w:val="20"/>
              </w:rPr>
              <w:t>Nee</w:t>
            </w:r>
          </w:p>
          <w:p w14:paraId="5A99D01B" w14:textId="4C2AF5FF" w:rsidR="00F50013" w:rsidRPr="00C34A81" w:rsidRDefault="00F50013" w:rsidP="00F50013">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F50013" w:rsidRPr="009C718B" w14:paraId="11A03F72" w14:textId="77777777" w:rsidTr="00243833">
        <w:trPr>
          <w:cantSplit/>
        </w:trPr>
        <w:tc>
          <w:tcPr>
            <w:tcW w:w="1702" w:type="dxa"/>
            <w:shd w:val="clear" w:color="auto" w:fill="DBE5F1"/>
          </w:tcPr>
          <w:p w14:paraId="5210EEC4" w14:textId="77777777" w:rsidR="00F50013" w:rsidRPr="009C718B" w:rsidRDefault="00F50013" w:rsidP="00F50013">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Pr>
          <w:p w14:paraId="3DF63DCB" w14:textId="77777777" w:rsidR="00243833" w:rsidRPr="00C15CA6" w:rsidRDefault="00243833" w:rsidP="00243833">
            <w:pPr>
              <w:spacing w:line="280" w:lineRule="exact"/>
              <w:rPr>
                <w:b/>
                <w:bCs/>
                <w:noProof/>
                <w:szCs w:val="20"/>
              </w:rPr>
            </w:pPr>
            <w:r w:rsidRPr="00C15CA6">
              <w:rPr>
                <w:b/>
                <w:bCs/>
                <w:noProof/>
                <w:szCs w:val="20"/>
              </w:rPr>
              <w:t>Verslaglegging</w:t>
            </w:r>
          </w:p>
          <w:p w14:paraId="2AAD782D" w14:textId="317049B9" w:rsidR="00243833" w:rsidRPr="00C15CA6" w:rsidRDefault="006F608C" w:rsidP="00243833">
            <w:pPr>
              <w:spacing w:line="280" w:lineRule="exact"/>
              <w:rPr>
                <w:noProof/>
                <w:szCs w:val="20"/>
              </w:rPr>
            </w:pPr>
            <w:r>
              <w:rPr>
                <w:noProof/>
                <w:szCs w:val="20"/>
              </w:rPr>
              <w:t>Opdrachtnemer</w:t>
            </w:r>
            <w:r w:rsidR="00243833" w:rsidRPr="00C15CA6">
              <w:rPr>
                <w:noProof/>
                <w:szCs w:val="20"/>
              </w:rPr>
              <w:t xml:space="preserve"> is verantwoordelijk voor de verslaglegging van de overleggen. </w:t>
            </w:r>
            <w:r>
              <w:rPr>
                <w:noProof/>
                <w:szCs w:val="20"/>
              </w:rPr>
              <w:t>Opdrachtnemer</w:t>
            </w:r>
            <w:r w:rsidR="00243833" w:rsidRPr="00C15CA6">
              <w:rPr>
                <w:noProof/>
                <w:szCs w:val="20"/>
              </w:rPr>
              <w:t xml:space="preserve"> mailt het verslag binnen 5 werkdagen na elk overleg naar de contactpersoon van </w:t>
            </w:r>
            <w:r w:rsidR="00780777">
              <w:rPr>
                <w:noProof/>
                <w:szCs w:val="20"/>
              </w:rPr>
              <w:t>o</w:t>
            </w:r>
            <w:r>
              <w:rPr>
                <w:noProof/>
                <w:szCs w:val="20"/>
              </w:rPr>
              <w:t>pdrachtgever</w:t>
            </w:r>
            <w:r w:rsidR="00243833" w:rsidRPr="00C15CA6">
              <w:rPr>
                <w:noProof/>
                <w:szCs w:val="20"/>
              </w:rPr>
              <w:t xml:space="preserve">. </w:t>
            </w:r>
          </w:p>
          <w:p w14:paraId="5BE8319C" w14:textId="77777777" w:rsidR="00243833" w:rsidRPr="00C15CA6" w:rsidRDefault="00243833" w:rsidP="00243833">
            <w:pPr>
              <w:spacing w:line="280" w:lineRule="exact"/>
              <w:rPr>
                <w:noProof/>
                <w:szCs w:val="20"/>
              </w:rPr>
            </w:pPr>
          </w:p>
          <w:p w14:paraId="5A7A4746" w14:textId="053E2C5A" w:rsidR="00F50013" w:rsidRDefault="006F608C" w:rsidP="00243833">
            <w:pPr>
              <w:spacing w:line="280" w:lineRule="exact"/>
              <w:rPr>
                <w:noProof/>
                <w:szCs w:val="20"/>
              </w:rPr>
            </w:pPr>
            <w:r>
              <w:rPr>
                <w:noProof/>
                <w:szCs w:val="20"/>
              </w:rPr>
              <w:t>Opdrachtnemer</w:t>
            </w:r>
            <w:r w:rsidR="00243833" w:rsidRPr="00C15CA6">
              <w:rPr>
                <w:noProof/>
                <w:szCs w:val="20"/>
              </w:rPr>
              <w:t xml:space="preserve"> verklaart zich bereid om eventuele nadere afspraken te maken met </w:t>
            </w:r>
            <w:r w:rsidR="00780777">
              <w:rPr>
                <w:noProof/>
                <w:szCs w:val="20"/>
              </w:rPr>
              <w:t>o</w:t>
            </w:r>
            <w:r>
              <w:rPr>
                <w:noProof/>
                <w:szCs w:val="20"/>
              </w:rPr>
              <w:t>pdrachtgever</w:t>
            </w:r>
            <w:r w:rsidR="00243833" w:rsidRPr="00C15CA6">
              <w:rPr>
                <w:noProof/>
                <w:szCs w:val="20"/>
              </w:rPr>
              <w:t xml:space="preserve">, al dan niet in verband met de evaluatie, die aan de </w:t>
            </w:r>
            <w:r w:rsidR="00780777">
              <w:rPr>
                <w:noProof/>
                <w:szCs w:val="20"/>
              </w:rPr>
              <w:t>o</w:t>
            </w:r>
            <w:r w:rsidR="00243833" w:rsidRPr="00C15CA6">
              <w:rPr>
                <w:noProof/>
                <w:szCs w:val="20"/>
              </w:rPr>
              <w:t>vereenkomst worden toegevoegd en daarvan integraal deel uit zal maken.</w:t>
            </w:r>
          </w:p>
          <w:p w14:paraId="6EA4C704" w14:textId="4B461401" w:rsidR="00001945" w:rsidRPr="007206A9" w:rsidRDefault="00001945" w:rsidP="00243833">
            <w:pPr>
              <w:spacing w:line="280" w:lineRule="exact"/>
              <w:rPr>
                <w:szCs w:val="20"/>
                <w:highlight w:val="yellow"/>
                <w:u w:val="single"/>
              </w:rPr>
            </w:pPr>
          </w:p>
        </w:tc>
        <w:tc>
          <w:tcPr>
            <w:tcW w:w="624" w:type="dxa"/>
          </w:tcPr>
          <w:p w14:paraId="3A72957A" w14:textId="77777777" w:rsidR="00F50013" w:rsidRPr="00C34A81" w:rsidRDefault="00F50013" w:rsidP="00F50013">
            <w:pPr>
              <w:spacing w:line="280" w:lineRule="exact"/>
              <w:jc w:val="center"/>
              <w:rPr>
                <w:szCs w:val="20"/>
              </w:rPr>
            </w:pPr>
            <w:r w:rsidRPr="00C34A81">
              <w:rPr>
                <w:szCs w:val="20"/>
              </w:rPr>
              <w:t>Ja</w:t>
            </w:r>
          </w:p>
          <w:p w14:paraId="4273E149" w14:textId="58DD4A5A" w:rsidR="00F50013" w:rsidRPr="00C34A81" w:rsidRDefault="00F50013" w:rsidP="00F50013">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Pr>
          <w:p w14:paraId="3C7A4127" w14:textId="77777777" w:rsidR="00F50013" w:rsidRPr="00C34A81" w:rsidRDefault="00F50013" w:rsidP="00F50013">
            <w:pPr>
              <w:spacing w:line="280" w:lineRule="exact"/>
              <w:jc w:val="center"/>
              <w:rPr>
                <w:szCs w:val="20"/>
              </w:rPr>
            </w:pPr>
            <w:r>
              <w:rPr>
                <w:szCs w:val="20"/>
              </w:rPr>
              <w:t>Nee</w:t>
            </w:r>
          </w:p>
          <w:p w14:paraId="729678AB" w14:textId="39224292" w:rsidR="00F50013" w:rsidRPr="00C34A81" w:rsidRDefault="00F50013" w:rsidP="00F50013">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F50013" w:rsidRPr="00C34A81" w14:paraId="483A21A8" w14:textId="77777777" w:rsidTr="00243833">
        <w:trPr>
          <w:cantSplit/>
        </w:trPr>
        <w:tc>
          <w:tcPr>
            <w:tcW w:w="1702" w:type="dxa"/>
            <w:shd w:val="clear" w:color="auto" w:fill="DBE5F1"/>
          </w:tcPr>
          <w:p w14:paraId="1B56533A" w14:textId="77777777" w:rsidR="00F50013" w:rsidRPr="00C34A81" w:rsidRDefault="00F50013" w:rsidP="00F50013">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Pr>
          <w:p w14:paraId="04A76392" w14:textId="77777777" w:rsidR="00243833" w:rsidRPr="00001945" w:rsidRDefault="00243833" w:rsidP="00243833">
            <w:pPr>
              <w:spacing w:line="280" w:lineRule="exact"/>
              <w:rPr>
                <w:b/>
                <w:bCs/>
                <w:noProof/>
                <w:szCs w:val="20"/>
              </w:rPr>
            </w:pPr>
            <w:r w:rsidRPr="00001945">
              <w:rPr>
                <w:b/>
                <w:bCs/>
                <w:noProof/>
                <w:szCs w:val="20"/>
              </w:rPr>
              <w:t>Voortgangsrapportages</w:t>
            </w:r>
          </w:p>
          <w:p w14:paraId="24A38F6A" w14:textId="77777777" w:rsidR="00243833" w:rsidRPr="00001945" w:rsidRDefault="00243833" w:rsidP="00243833">
            <w:pPr>
              <w:spacing w:line="280" w:lineRule="exact"/>
              <w:rPr>
                <w:noProof/>
                <w:szCs w:val="20"/>
              </w:rPr>
            </w:pPr>
            <w:r w:rsidRPr="00001945">
              <w:rPr>
                <w:noProof/>
                <w:szCs w:val="20"/>
              </w:rPr>
              <w:t>Per fase worden voortgangsrapportages aangeleverd met inzicht in:</w:t>
            </w:r>
          </w:p>
          <w:p w14:paraId="31C191E7" w14:textId="77777777" w:rsidR="00243833" w:rsidRPr="00001945" w:rsidRDefault="00243833" w:rsidP="00243833">
            <w:pPr>
              <w:pStyle w:val="Default"/>
              <w:numPr>
                <w:ilvl w:val="0"/>
                <w:numId w:val="24"/>
              </w:numPr>
              <w:spacing w:line="280" w:lineRule="exact"/>
              <w:rPr>
                <w:rFonts w:ascii="Arial" w:hAnsi="Arial" w:cs="Arial"/>
                <w:color w:val="auto"/>
                <w:sz w:val="20"/>
                <w:szCs w:val="20"/>
              </w:rPr>
            </w:pPr>
            <w:r w:rsidRPr="00001945">
              <w:rPr>
                <w:rFonts w:ascii="Arial" w:hAnsi="Arial" w:cs="Arial"/>
                <w:color w:val="auto"/>
                <w:sz w:val="20"/>
                <w:szCs w:val="20"/>
              </w:rPr>
              <w:t>Inzet van uren</w:t>
            </w:r>
          </w:p>
          <w:p w14:paraId="2BAA5FB9" w14:textId="12ADA5C5" w:rsidR="00243833" w:rsidRPr="00001945" w:rsidRDefault="00243833" w:rsidP="00001945">
            <w:pPr>
              <w:pStyle w:val="Default"/>
              <w:numPr>
                <w:ilvl w:val="0"/>
                <w:numId w:val="24"/>
              </w:numPr>
              <w:spacing w:line="280" w:lineRule="exact"/>
              <w:rPr>
                <w:rFonts w:ascii="Arial" w:hAnsi="Arial" w:cs="Arial"/>
                <w:color w:val="auto"/>
                <w:sz w:val="20"/>
                <w:szCs w:val="20"/>
              </w:rPr>
            </w:pPr>
            <w:r w:rsidRPr="00001945">
              <w:rPr>
                <w:rFonts w:ascii="Arial" w:hAnsi="Arial" w:cs="Arial"/>
                <w:color w:val="auto"/>
                <w:sz w:val="20"/>
                <w:szCs w:val="20"/>
              </w:rPr>
              <w:t>Stand van zaken ten aanzien van de behaalde resultaten.</w:t>
            </w:r>
            <w:r w:rsidRPr="00001945">
              <w:rPr>
                <w:rFonts w:ascii="Arial" w:hAnsi="Arial" w:cs="Arial"/>
                <w:sz w:val="20"/>
                <w:szCs w:val="20"/>
              </w:rPr>
              <w:br w:type="page"/>
            </w:r>
          </w:p>
          <w:p w14:paraId="422710A7" w14:textId="450012FF" w:rsidR="00243833" w:rsidRPr="00001945" w:rsidRDefault="00243833" w:rsidP="00243833">
            <w:pPr>
              <w:pStyle w:val="Default"/>
              <w:numPr>
                <w:ilvl w:val="0"/>
                <w:numId w:val="24"/>
              </w:numPr>
              <w:spacing w:line="280" w:lineRule="exact"/>
              <w:rPr>
                <w:rFonts w:ascii="Arial" w:hAnsi="Arial" w:cs="Arial"/>
                <w:sz w:val="20"/>
                <w:szCs w:val="20"/>
              </w:rPr>
            </w:pPr>
            <w:r w:rsidRPr="00001945">
              <w:rPr>
                <w:rFonts w:ascii="Arial" w:hAnsi="Arial" w:cs="Arial"/>
                <w:color w:val="auto"/>
                <w:sz w:val="20"/>
                <w:szCs w:val="20"/>
              </w:rPr>
              <w:t>Doorkijk (</w:t>
            </w:r>
            <w:r w:rsidR="00001945" w:rsidRPr="00001945">
              <w:rPr>
                <w:rFonts w:ascii="Arial" w:hAnsi="Arial" w:cs="Arial"/>
                <w:color w:val="auto"/>
                <w:sz w:val="20"/>
                <w:szCs w:val="20"/>
              </w:rPr>
              <w:t>aandachtspunten) voor</w:t>
            </w:r>
            <w:r w:rsidRPr="00001945">
              <w:rPr>
                <w:rFonts w:ascii="Arial" w:hAnsi="Arial" w:cs="Arial"/>
                <w:color w:val="auto"/>
                <w:sz w:val="20"/>
                <w:szCs w:val="20"/>
              </w:rPr>
              <w:t xml:space="preserve"> de volgend fase</w:t>
            </w:r>
          </w:p>
          <w:p w14:paraId="3D46319C" w14:textId="25267582" w:rsidR="00F50013" w:rsidRPr="00B268D8" w:rsidRDefault="00F50013" w:rsidP="00243833">
            <w:pPr>
              <w:widowControl w:val="0"/>
              <w:spacing w:line="280" w:lineRule="exact"/>
              <w:rPr>
                <w:rFonts w:eastAsia="Calibri"/>
                <w:b/>
                <w:szCs w:val="20"/>
              </w:rPr>
            </w:pPr>
          </w:p>
        </w:tc>
        <w:tc>
          <w:tcPr>
            <w:tcW w:w="624" w:type="dxa"/>
          </w:tcPr>
          <w:p w14:paraId="66834B1F" w14:textId="77777777" w:rsidR="00F50013" w:rsidRPr="00C34A81" w:rsidRDefault="00F50013" w:rsidP="00F50013">
            <w:pPr>
              <w:spacing w:line="280" w:lineRule="exact"/>
              <w:jc w:val="center"/>
              <w:rPr>
                <w:szCs w:val="20"/>
              </w:rPr>
            </w:pPr>
            <w:r w:rsidRPr="00C34A81">
              <w:rPr>
                <w:szCs w:val="20"/>
              </w:rPr>
              <w:t>Ja</w:t>
            </w:r>
          </w:p>
          <w:p w14:paraId="55659BCE" w14:textId="55E5C751" w:rsidR="00F50013" w:rsidRPr="009C718B" w:rsidRDefault="00F50013" w:rsidP="00F50013">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Pr>
          <w:p w14:paraId="6B1C4D35" w14:textId="77777777" w:rsidR="00F50013" w:rsidRPr="00C34A81" w:rsidRDefault="00F50013" w:rsidP="00F50013">
            <w:pPr>
              <w:spacing w:line="280" w:lineRule="exact"/>
              <w:jc w:val="center"/>
              <w:rPr>
                <w:szCs w:val="20"/>
              </w:rPr>
            </w:pPr>
            <w:r w:rsidRPr="00C34A81">
              <w:rPr>
                <w:szCs w:val="20"/>
              </w:rPr>
              <w:t>Nee</w:t>
            </w:r>
          </w:p>
          <w:p w14:paraId="2C40AD03" w14:textId="37CAE1D7" w:rsidR="00F50013" w:rsidRPr="009C718B" w:rsidRDefault="00F50013" w:rsidP="00F50013">
            <w:pPr>
              <w:spacing w:line="280" w:lineRule="exact"/>
              <w:jc w:val="center"/>
              <w:rPr>
                <w:szCs w:val="20"/>
              </w:rPr>
            </w:pPr>
            <w:r w:rsidRPr="00C34A81">
              <w:rPr>
                <w:szCs w:val="20"/>
              </w:rPr>
              <w:fldChar w:fldCharType="begin">
                <w:ffData>
                  <w:name w:val=""/>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243833" w:rsidRPr="00C34A81" w14:paraId="0D885796" w14:textId="77777777" w:rsidTr="00D342F2">
        <w:trPr>
          <w:cantSplit/>
        </w:trPr>
        <w:tc>
          <w:tcPr>
            <w:tcW w:w="10038" w:type="dxa"/>
            <w:gridSpan w:val="4"/>
            <w:shd w:val="clear" w:color="auto" w:fill="DBE5F1"/>
          </w:tcPr>
          <w:p w14:paraId="7C135A9E" w14:textId="4B9BDB08" w:rsidR="00243833" w:rsidRPr="00C34A81" w:rsidRDefault="00BF1EA4" w:rsidP="00F50013">
            <w:pPr>
              <w:spacing w:line="280" w:lineRule="exact"/>
              <w:jc w:val="center"/>
              <w:rPr>
                <w:szCs w:val="20"/>
              </w:rPr>
            </w:pPr>
            <w:r>
              <w:rPr>
                <w:szCs w:val="20"/>
              </w:rPr>
              <w:t>3. GEGEVENSBEHEER</w:t>
            </w:r>
          </w:p>
        </w:tc>
      </w:tr>
      <w:tr w:rsidR="00F50013" w:rsidRPr="00C34A81" w14:paraId="40BBCDBB" w14:textId="77777777" w:rsidTr="00243833">
        <w:trPr>
          <w:cantSplit/>
        </w:trPr>
        <w:tc>
          <w:tcPr>
            <w:tcW w:w="1702" w:type="dxa"/>
            <w:shd w:val="clear" w:color="auto" w:fill="DBE5F1"/>
          </w:tcPr>
          <w:p w14:paraId="75765CDA" w14:textId="77777777" w:rsidR="00F50013" w:rsidRPr="00C34A81" w:rsidRDefault="00F50013" w:rsidP="00F50013">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Pr>
          <w:p w14:paraId="76CB0A28" w14:textId="77777777" w:rsidR="00F50013" w:rsidRDefault="00BF1EA4" w:rsidP="00F50013">
            <w:pPr>
              <w:spacing w:line="280" w:lineRule="exact"/>
              <w:rPr>
                <w:szCs w:val="20"/>
              </w:rPr>
            </w:pPr>
            <w:r w:rsidRPr="00C15CA6">
              <w:rPr>
                <w:szCs w:val="20"/>
              </w:rPr>
              <w:t>In het kader van de uitvoering van de opdracht neemt u strikte geheimhouding in acht. Elke vorm van communicatie over de opdracht met derden behoeft de uitdrukkelijke voorafgaande toestemming van de gemeente Roermond</w:t>
            </w:r>
          </w:p>
          <w:p w14:paraId="58D51898" w14:textId="4E24D9F9" w:rsidR="00001945" w:rsidRPr="00B268D8" w:rsidRDefault="00001945" w:rsidP="00F50013">
            <w:pPr>
              <w:spacing w:line="280" w:lineRule="exact"/>
            </w:pPr>
          </w:p>
        </w:tc>
        <w:tc>
          <w:tcPr>
            <w:tcW w:w="624" w:type="dxa"/>
          </w:tcPr>
          <w:p w14:paraId="21406A66" w14:textId="77777777" w:rsidR="00F50013" w:rsidRPr="00C34A81" w:rsidRDefault="00F50013" w:rsidP="00F50013">
            <w:pPr>
              <w:spacing w:line="280" w:lineRule="exact"/>
              <w:jc w:val="center"/>
              <w:rPr>
                <w:szCs w:val="20"/>
              </w:rPr>
            </w:pPr>
            <w:r w:rsidRPr="00C34A81">
              <w:rPr>
                <w:szCs w:val="20"/>
              </w:rPr>
              <w:t>Ja</w:t>
            </w:r>
          </w:p>
          <w:p w14:paraId="021D73BD" w14:textId="3F3E9336" w:rsidR="00F50013" w:rsidRPr="00C34A81" w:rsidRDefault="00F50013" w:rsidP="00F50013">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Pr>
          <w:p w14:paraId="5EA25562" w14:textId="77777777" w:rsidR="00F50013" w:rsidRPr="00C34A81" w:rsidRDefault="00F50013" w:rsidP="00F50013">
            <w:pPr>
              <w:spacing w:line="280" w:lineRule="exact"/>
              <w:jc w:val="center"/>
              <w:rPr>
                <w:szCs w:val="20"/>
              </w:rPr>
            </w:pPr>
            <w:r w:rsidRPr="00C34A81">
              <w:rPr>
                <w:szCs w:val="20"/>
              </w:rPr>
              <w:t>Nee</w:t>
            </w:r>
          </w:p>
          <w:p w14:paraId="3EEDB815" w14:textId="14B2777B" w:rsidR="00F50013" w:rsidRPr="00C34A81" w:rsidRDefault="00F50013" w:rsidP="00F50013">
            <w:pPr>
              <w:spacing w:line="280" w:lineRule="exact"/>
              <w:jc w:val="center"/>
              <w:rPr>
                <w:szCs w:val="20"/>
              </w:rPr>
            </w:pPr>
            <w:r w:rsidRPr="00C34A81">
              <w:rPr>
                <w:szCs w:val="20"/>
              </w:rPr>
              <w:fldChar w:fldCharType="begin">
                <w:ffData>
                  <w:name w:val=""/>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BF1EA4" w:rsidRPr="00C34A81" w14:paraId="3846F014" w14:textId="77777777" w:rsidTr="00243833">
        <w:trPr>
          <w:cantSplit/>
        </w:trPr>
        <w:tc>
          <w:tcPr>
            <w:tcW w:w="1702" w:type="dxa"/>
            <w:shd w:val="clear" w:color="auto" w:fill="DBE5F1"/>
          </w:tcPr>
          <w:p w14:paraId="2ADA2413" w14:textId="77777777" w:rsidR="00BF1EA4" w:rsidRPr="00C34A81" w:rsidRDefault="00BF1EA4" w:rsidP="00BF1EA4">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Pr>
          <w:p w14:paraId="5F98EAC7" w14:textId="654815C4" w:rsidR="00BF1EA4" w:rsidRPr="00BF1EA4" w:rsidRDefault="00BF1EA4" w:rsidP="00BF1EA4">
            <w:pPr>
              <w:pStyle w:val="Default"/>
              <w:spacing w:line="280" w:lineRule="exact"/>
              <w:rPr>
                <w:rFonts w:ascii="Arial" w:hAnsi="Arial" w:cs="Arial"/>
                <w:color w:val="auto"/>
                <w:sz w:val="20"/>
                <w:szCs w:val="20"/>
              </w:rPr>
            </w:pPr>
            <w:r w:rsidRPr="00BF1EA4">
              <w:rPr>
                <w:rFonts w:ascii="Arial" w:hAnsi="Arial" w:cs="Arial"/>
                <w:color w:val="auto"/>
                <w:sz w:val="20"/>
                <w:szCs w:val="20"/>
              </w:rPr>
              <w:t xml:space="preserve">Bij beëindiging van de overeenkomst werkt u </w:t>
            </w:r>
            <w:r w:rsidR="00001945" w:rsidRPr="00BF1EA4">
              <w:rPr>
                <w:rFonts w:ascii="Arial" w:hAnsi="Arial" w:cs="Arial"/>
                <w:color w:val="auto"/>
                <w:sz w:val="20"/>
                <w:szCs w:val="20"/>
              </w:rPr>
              <w:t>te allen tijde</w:t>
            </w:r>
            <w:r w:rsidRPr="00BF1EA4">
              <w:rPr>
                <w:rFonts w:ascii="Arial" w:hAnsi="Arial" w:cs="Arial"/>
                <w:color w:val="auto"/>
                <w:sz w:val="20"/>
                <w:szCs w:val="20"/>
              </w:rPr>
              <w:t xml:space="preserve"> mee met de gemeente Roermond om een zo efficiënt en effectief mogelijke overdracht van gegevens te realiseren naar een eventueel nieuwe opvolgende contractpartij. Het tijdig, bij einde van de overeenkomst, beschikbaar stellen van door de gemeente Roermond gevraagde documenten en gegevens maakt hier onderdeel van uit.</w:t>
            </w:r>
          </w:p>
          <w:p w14:paraId="0DA6B01E" w14:textId="59DA2BE2" w:rsidR="00BF1EA4" w:rsidRPr="00BF1EA4" w:rsidRDefault="00BF1EA4" w:rsidP="00BF1EA4">
            <w:pPr>
              <w:spacing w:line="280" w:lineRule="exact"/>
            </w:pPr>
          </w:p>
        </w:tc>
        <w:tc>
          <w:tcPr>
            <w:tcW w:w="624" w:type="dxa"/>
          </w:tcPr>
          <w:p w14:paraId="7C891284" w14:textId="77777777" w:rsidR="00BF1EA4" w:rsidRPr="00C34A81" w:rsidRDefault="00BF1EA4" w:rsidP="00BF1EA4">
            <w:pPr>
              <w:spacing w:line="280" w:lineRule="exact"/>
              <w:jc w:val="center"/>
              <w:rPr>
                <w:szCs w:val="20"/>
              </w:rPr>
            </w:pPr>
            <w:r w:rsidRPr="00C34A81">
              <w:rPr>
                <w:szCs w:val="20"/>
              </w:rPr>
              <w:t>Ja</w:t>
            </w:r>
          </w:p>
          <w:p w14:paraId="4EBF1FC0" w14:textId="31984CE9" w:rsidR="00BF1EA4" w:rsidRPr="00C34A81" w:rsidRDefault="00BF1EA4" w:rsidP="00BF1EA4">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Pr>
          <w:p w14:paraId="3ACB6355" w14:textId="77777777" w:rsidR="00BF1EA4" w:rsidRPr="00C34A81" w:rsidRDefault="00BF1EA4" w:rsidP="00BF1EA4">
            <w:pPr>
              <w:spacing w:line="280" w:lineRule="exact"/>
              <w:jc w:val="center"/>
              <w:rPr>
                <w:szCs w:val="20"/>
              </w:rPr>
            </w:pPr>
            <w:r>
              <w:rPr>
                <w:szCs w:val="20"/>
              </w:rPr>
              <w:t>Nee</w:t>
            </w:r>
          </w:p>
          <w:p w14:paraId="1531F314" w14:textId="27AE81CE" w:rsidR="00BF1EA4" w:rsidRPr="00C34A81" w:rsidRDefault="00BF1EA4" w:rsidP="00BF1EA4">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BF1EA4" w:rsidRPr="00C34A81" w14:paraId="2C79E73C" w14:textId="77777777" w:rsidTr="005625AC">
        <w:trPr>
          <w:cantSplit/>
        </w:trPr>
        <w:tc>
          <w:tcPr>
            <w:tcW w:w="10038" w:type="dxa"/>
            <w:gridSpan w:val="4"/>
            <w:shd w:val="clear" w:color="auto" w:fill="DBE5F1"/>
          </w:tcPr>
          <w:p w14:paraId="15E27A48" w14:textId="2602BF84" w:rsidR="00BF1EA4" w:rsidRPr="00BF1EA4" w:rsidRDefault="00BF1EA4" w:rsidP="00BF1EA4">
            <w:pPr>
              <w:spacing w:line="280" w:lineRule="exact"/>
              <w:jc w:val="center"/>
              <w:rPr>
                <w:szCs w:val="20"/>
              </w:rPr>
            </w:pPr>
            <w:r w:rsidRPr="00BF1EA4">
              <w:t xml:space="preserve">4. PRIJSCONDITIES </w:t>
            </w:r>
          </w:p>
        </w:tc>
      </w:tr>
      <w:tr w:rsidR="00BF1EA4" w:rsidRPr="00C34A81" w14:paraId="3698A989" w14:textId="77777777" w:rsidTr="00243833">
        <w:trPr>
          <w:cantSplit/>
        </w:trPr>
        <w:tc>
          <w:tcPr>
            <w:tcW w:w="1702" w:type="dxa"/>
            <w:shd w:val="clear" w:color="auto" w:fill="DBE5F1"/>
          </w:tcPr>
          <w:p w14:paraId="1DB8B260" w14:textId="77777777" w:rsidR="00BF1EA4" w:rsidRPr="00C34A81" w:rsidRDefault="00BF1EA4" w:rsidP="00BF1EA4">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Pr>
          <w:p w14:paraId="489108DF" w14:textId="77777777" w:rsidR="00BF1EA4" w:rsidRPr="00C15CA6" w:rsidRDefault="00BF1EA4" w:rsidP="00BF1EA4">
            <w:pPr>
              <w:spacing w:line="280" w:lineRule="exact"/>
              <w:rPr>
                <w:b/>
                <w:bCs/>
                <w:szCs w:val="20"/>
              </w:rPr>
            </w:pPr>
            <w:r w:rsidRPr="00C15CA6">
              <w:rPr>
                <w:b/>
                <w:bCs/>
                <w:szCs w:val="20"/>
              </w:rPr>
              <w:t>Prijzenformulier</w:t>
            </w:r>
          </w:p>
          <w:p w14:paraId="7F0E31CB" w14:textId="27A6B624" w:rsidR="00BF1EA4" w:rsidRPr="00C15CA6" w:rsidRDefault="00BF1EA4" w:rsidP="00BF1EA4">
            <w:pPr>
              <w:tabs>
                <w:tab w:val="left" w:pos="900"/>
              </w:tabs>
              <w:spacing w:line="280" w:lineRule="exact"/>
              <w:rPr>
                <w:szCs w:val="20"/>
              </w:rPr>
            </w:pPr>
            <w:r w:rsidRPr="00C15CA6">
              <w:rPr>
                <w:szCs w:val="20"/>
              </w:rPr>
              <w:t xml:space="preserve">De </w:t>
            </w:r>
            <w:r w:rsidR="00001945" w:rsidRPr="00C15CA6">
              <w:rPr>
                <w:szCs w:val="20"/>
              </w:rPr>
              <w:t>door inschrijver</w:t>
            </w:r>
            <w:r w:rsidRPr="00C15CA6">
              <w:rPr>
                <w:szCs w:val="20"/>
              </w:rPr>
              <w:t xml:space="preserve"> opgegeven prijzen zijn exclusief BTW, maar inclusief alle overige kosten, waaronder salariskosten, reis- en verblijfskosten, verzekeringskosten, sociale premies en belastingen, transportkosten, kosten voor inzamelen en recyclen etc. Naast aangeboden prijzen mogen geen aanvullende kosten in rekening gebracht worden.</w:t>
            </w:r>
          </w:p>
          <w:p w14:paraId="5E993055" w14:textId="77777777" w:rsidR="00BF1EA4" w:rsidRPr="00C15CA6" w:rsidRDefault="00BF1EA4" w:rsidP="00BF1EA4">
            <w:pPr>
              <w:spacing w:line="280" w:lineRule="exact"/>
              <w:rPr>
                <w:spacing w:val="-4"/>
                <w:szCs w:val="20"/>
              </w:rPr>
            </w:pPr>
          </w:p>
          <w:p w14:paraId="35E002D3" w14:textId="283C5C10" w:rsidR="00BF1EA4" w:rsidRPr="00C15CA6" w:rsidRDefault="00BF1EA4" w:rsidP="00BF1EA4">
            <w:pPr>
              <w:spacing w:line="280" w:lineRule="exact"/>
              <w:rPr>
                <w:szCs w:val="20"/>
              </w:rPr>
            </w:pPr>
            <w:r w:rsidRPr="00C15CA6">
              <w:rPr>
                <w:szCs w:val="20"/>
              </w:rPr>
              <w:t xml:space="preserve">Ook de </w:t>
            </w:r>
            <w:r w:rsidR="00001945" w:rsidRPr="00C15CA6">
              <w:rPr>
                <w:szCs w:val="20"/>
              </w:rPr>
              <w:t xml:space="preserve">opgegeven </w:t>
            </w:r>
            <w:r w:rsidR="00001945" w:rsidRPr="00C15CA6">
              <w:rPr>
                <w:spacing w:val="-3"/>
                <w:szCs w:val="20"/>
              </w:rPr>
              <w:t>tarieven</w:t>
            </w:r>
            <w:r w:rsidRPr="00C15CA6">
              <w:rPr>
                <w:spacing w:val="-2"/>
                <w:szCs w:val="20"/>
              </w:rPr>
              <w:t xml:space="preserve"> </w:t>
            </w:r>
            <w:r w:rsidRPr="00C15CA6">
              <w:rPr>
                <w:szCs w:val="20"/>
              </w:rPr>
              <w:t>zijn</w:t>
            </w:r>
            <w:r w:rsidRPr="00C15CA6">
              <w:rPr>
                <w:spacing w:val="-1"/>
                <w:szCs w:val="20"/>
              </w:rPr>
              <w:t xml:space="preserve"> </w:t>
            </w:r>
            <w:r w:rsidRPr="00C15CA6">
              <w:rPr>
                <w:szCs w:val="20"/>
              </w:rPr>
              <w:t>“all-in” (incl.</w:t>
            </w:r>
            <w:r w:rsidRPr="00C15CA6">
              <w:rPr>
                <w:spacing w:val="-1"/>
                <w:szCs w:val="20"/>
              </w:rPr>
              <w:t xml:space="preserve"> </w:t>
            </w:r>
            <w:r w:rsidRPr="00C15CA6">
              <w:rPr>
                <w:szCs w:val="20"/>
              </w:rPr>
              <w:t>reis-,</w:t>
            </w:r>
            <w:r w:rsidRPr="00C15CA6">
              <w:rPr>
                <w:spacing w:val="-1"/>
                <w:szCs w:val="20"/>
              </w:rPr>
              <w:t xml:space="preserve"> </w:t>
            </w:r>
            <w:r w:rsidRPr="00C15CA6">
              <w:rPr>
                <w:szCs w:val="20"/>
              </w:rPr>
              <w:t>verblijfkosten, rapportages</w:t>
            </w:r>
            <w:r w:rsidRPr="00C15CA6">
              <w:rPr>
                <w:spacing w:val="-3"/>
                <w:szCs w:val="20"/>
              </w:rPr>
              <w:t xml:space="preserve"> </w:t>
            </w:r>
            <w:r w:rsidRPr="00C15CA6">
              <w:rPr>
                <w:szCs w:val="20"/>
              </w:rPr>
              <w:t>en</w:t>
            </w:r>
            <w:r w:rsidRPr="00C15CA6">
              <w:rPr>
                <w:spacing w:val="-3"/>
                <w:szCs w:val="20"/>
              </w:rPr>
              <w:t xml:space="preserve"> </w:t>
            </w:r>
            <w:r w:rsidRPr="00C15CA6">
              <w:rPr>
                <w:szCs w:val="20"/>
              </w:rPr>
              <w:t>parkeerkosten).</w:t>
            </w:r>
          </w:p>
          <w:p w14:paraId="519FC034" w14:textId="5279E2A0" w:rsidR="00BF1EA4" w:rsidRPr="00B268D8" w:rsidRDefault="00BF1EA4" w:rsidP="00BF1EA4">
            <w:pPr>
              <w:spacing w:line="280" w:lineRule="exact"/>
              <w:ind w:left="34" w:hanging="34"/>
              <w:outlineLvl w:val="1"/>
              <w:rPr>
                <w:bCs/>
                <w:iCs/>
                <w:szCs w:val="20"/>
              </w:rPr>
            </w:pPr>
          </w:p>
        </w:tc>
        <w:tc>
          <w:tcPr>
            <w:tcW w:w="624" w:type="dxa"/>
          </w:tcPr>
          <w:p w14:paraId="331B2E5E" w14:textId="77777777" w:rsidR="00BF1EA4" w:rsidRPr="00C34A81" w:rsidRDefault="00BF1EA4" w:rsidP="00BF1EA4">
            <w:pPr>
              <w:spacing w:line="280" w:lineRule="exact"/>
              <w:jc w:val="center"/>
              <w:rPr>
                <w:szCs w:val="20"/>
              </w:rPr>
            </w:pPr>
            <w:r w:rsidRPr="00C34A81">
              <w:rPr>
                <w:szCs w:val="20"/>
              </w:rPr>
              <w:t>Ja</w:t>
            </w:r>
          </w:p>
          <w:p w14:paraId="789D65A0" w14:textId="34CE949B" w:rsidR="00BF1EA4" w:rsidRPr="00C34A81" w:rsidRDefault="00BF1EA4" w:rsidP="00BF1EA4">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Pr>
          <w:p w14:paraId="7427CA95" w14:textId="77777777" w:rsidR="00BF1EA4" w:rsidRPr="00C34A81" w:rsidRDefault="00BF1EA4" w:rsidP="00BF1EA4">
            <w:pPr>
              <w:spacing w:line="280" w:lineRule="exact"/>
              <w:jc w:val="center"/>
              <w:rPr>
                <w:szCs w:val="20"/>
              </w:rPr>
            </w:pPr>
            <w:r w:rsidRPr="00C34A81">
              <w:rPr>
                <w:szCs w:val="20"/>
              </w:rPr>
              <w:t>Nee</w:t>
            </w:r>
          </w:p>
          <w:p w14:paraId="4950AA0E" w14:textId="3593B2E3" w:rsidR="00BF1EA4" w:rsidRPr="00C34A81" w:rsidRDefault="00BF1EA4" w:rsidP="00BF1EA4">
            <w:pPr>
              <w:spacing w:line="280" w:lineRule="exact"/>
              <w:jc w:val="center"/>
              <w:rPr>
                <w:szCs w:val="20"/>
              </w:rPr>
            </w:pPr>
            <w:r w:rsidRPr="00C34A81">
              <w:rPr>
                <w:szCs w:val="20"/>
              </w:rPr>
              <w:fldChar w:fldCharType="begin">
                <w:ffData>
                  <w:name w:val=""/>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36128D" w:rsidRPr="00C34A81" w14:paraId="583D5112" w14:textId="77777777" w:rsidTr="00243833">
        <w:trPr>
          <w:cantSplit/>
        </w:trPr>
        <w:tc>
          <w:tcPr>
            <w:tcW w:w="1702" w:type="dxa"/>
            <w:tcBorders>
              <w:top w:val="single" w:sz="4" w:space="0" w:color="365F91"/>
              <w:left w:val="single" w:sz="4" w:space="0" w:color="365F91"/>
              <w:bottom w:val="single" w:sz="4" w:space="0" w:color="365F91"/>
              <w:right w:val="single" w:sz="4" w:space="0" w:color="365F91"/>
            </w:tcBorders>
            <w:shd w:val="clear" w:color="auto" w:fill="DBE5F1"/>
          </w:tcPr>
          <w:p w14:paraId="4E024CF3" w14:textId="77777777" w:rsidR="0036128D" w:rsidRPr="00C34A81" w:rsidRDefault="0036128D" w:rsidP="0036128D">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Borders>
              <w:top w:val="single" w:sz="4" w:space="0" w:color="365F91"/>
              <w:left w:val="single" w:sz="4" w:space="0" w:color="365F91"/>
              <w:bottom w:val="single" w:sz="4" w:space="0" w:color="365F91"/>
              <w:right w:val="single" w:sz="4" w:space="0" w:color="365F91"/>
            </w:tcBorders>
          </w:tcPr>
          <w:p w14:paraId="23FDD50A" w14:textId="77777777" w:rsidR="0036128D" w:rsidRDefault="0036128D" w:rsidP="0036128D">
            <w:pPr>
              <w:tabs>
                <w:tab w:val="left" w:pos="900"/>
              </w:tabs>
              <w:spacing w:line="280" w:lineRule="exact"/>
            </w:pPr>
            <w:r w:rsidRPr="00FA4B89">
              <w:t>Achteraf doorberekenen van extra kosten is niet mogelijk, tenzij in overleg anders besloten en uitsluitend na schriftelijke opdracht</w:t>
            </w:r>
            <w:r w:rsidRPr="00323DCB">
              <w:t>.</w:t>
            </w:r>
          </w:p>
          <w:p w14:paraId="494EE7D5" w14:textId="77777777" w:rsidR="0036128D" w:rsidRPr="00C15CA6" w:rsidRDefault="0036128D" w:rsidP="0036128D">
            <w:pPr>
              <w:spacing w:line="280" w:lineRule="exact"/>
              <w:rPr>
                <w:b/>
                <w:bCs/>
                <w:szCs w:val="20"/>
              </w:rPr>
            </w:pPr>
          </w:p>
        </w:tc>
        <w:tc>
          <w:tcPr>
            <w:tcW w:w="624" w:type="dxa"/>
            <w:tcBorders>
              <w:top w:val="single" w:sz="4" w:space="0" w:color="365F91"/>
              <w:left w:val="single" w:sz="4" w:space="0" w:color="365F91"/>
              <w:bottom w:val="single" w:sz="4" w:space="0" w:color="365F91"/>
              <w:right w:val="single" w:sz="4" w:space="0" w:color="365F91"/>
            </w:tcBorders>
          </w:tcPr>
          <w:p w14:paraId="58B1B714" w14:textId="77777777" w:rsidR="0036128D" w:rsidRPr="00C34A81" w:rsidRDefault="0036128D" w:rsidP="0036128D">
            <w:pPr>
              <w:spacing w:line="280" w:lineRule="exact"/>
              <w:jc w:val="center"/>
              <w:rPr>
                <w:szCs w:val="20"/>
              </w:rPr>
            </w:pPr>
            <w:r w:rsidRPr="00C34A81">
              <w:rPr>
                <w:szCs w:val="20"/>
              </w:rPr>
              <w:t>Ja</w:t>
            </w:r>
          </w:p>
          <w:p w14:paraId="7320C33F" w14:textId="34C9615E" w:rsidR="0036128D" w:rsidRPr="00C34A81" w:rsidRDefault="0036128D" w:rsidP="0036128D">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Borders>
              <w:top w:val="single" w:sz="4" w:space="0" w:color="365F91"/>
              <w:left w:val="single" w:sz="4" w:space="0" w:color="365F91"/>
              <w:bottom w:val="single" w:sz="4" w:space="0" w:color="365F91"/>
              <w:right w:val="single" w:sz="4" w:space="0" w:color="365F91"/>
            </w:tcBorders>
          </w:tcPr>
          <w:p w14:paraId="7DE309DE" w14:textId="77777777" w:rsidR="0036128D" w:rsidRPr="00C34A81" w:rsidRDefault="0036128D" w:rsidP="0036128D">
            <w:pPr>
              <w:spacing w:line="280" w:lineRule="exact"/>
              <w:jc w:val="center"/>
              <w:rPr>
                <w:szCs w:val="20"/>
              </w:rPr>
            </w:pPr>
            <w:r w:rsidRPr="00C34A81">
              <w:rPr>
                <w:szCs w:val="20"/>
              </w:rPr>
              <w:t>Nee</w:t>
            </w:r>
          </w:p>
          <w:p w14:paraId="4AEF452B" w14:textId="09FE86EF" w:rsidR="0036128D" w:rsidRPr="00C34A81" w:rsidRDefault="0036128D" w:rsidP="0036128D">
            <w:pPr>
              <w:spacing w:line="280" w:lineRule="exact"/>
              <w:jc w:val="center"/>
              <w:rPr>
                <w:szCs w:val="20"/>
              </w:rPr>
            </w:pPr>
            <w:r w:rsidRPr="00C34A81">
              <w:rPr>
                <w:szCs w:val="20"/>
              </w:rPr>
              <w:fldChar w:fldCharType="begin">
                <w:ffData>
                  <w:name w:val=""/>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36128D" w:rsidRPr="00C34A81" w14:paraId="3D0229FE" w14:textId="77777777" w:rsidTr="00243833">
        <w:trPr>
          <w:cantSplit/>
        </w:trPr>
        <w:tc>
          <w:tcPr>
            <w:tcW w:w="1702" w:type="dxa"/>
            <w:tcBorders>
              <w:top w:val="single" w:sz="4" w:space="0" w:color="365F91"/>
              <w:left w:val="single" w:sz="4" w:space="0" w:color="365F91"/>
              <w:bottom w:val="single" w:sz="4" w:space="0" w:color="365F91"/>
              <w:right w:val="single" w:sz="4" w:space="0" w:color="365F91"/>
            </w:tcBorders>
            <w:shd w:val="clear" w:color="auto" w:fill="DBE5F1"/>
          </w:tcPr>
          <w:p w14:paraId="1537C7F9" w14:textId="77777777" w:rsidR="0036128D" w:rsidRPr="00C34A81" w:rsidRDefault="0036128D" w:rsidP="0036128D">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Borders>
              <w:top w:val="single" w:sz="4" w:space="0" w:color="365F91"/>
              <w:left w:val="single" w:sz="4" w:space="0" w:color="365F91"/>
              <w:bottom w:val="single" w:sz="4" w:space="0" w:color="365F91"/>
              <w:right w:val="single" w:sz="4" w:space="0" w:color="365F91"/>
            </w:tcBorders>
          </w:tcPr>
          <w:p w14:paraId="61ECC36E" w14:textId="45F47283" w:rsidR="0036128D" w:rsidRDefault="0036128D" w:rsidP="0036128D">
            <w:pPr>
              <w:tabs>
                <w:tab w:val="left" w:pos="900"/>
              </w:tabs>
              <w:spacing w:line="280" w:lineRule="exact"/>
              <w:jc w:val="both"/>
            </w:pPr>
            <w:r>
              <w:t>In de totaalprijs zijn alle kosten conform</w:t>
            </w:r>
            <w:r w:rsidRPr="00323DCB">
              <w:t xml:space="preserve"> gestelde eisen</w:t>
            </w:r>
            <w:r>
              <w:t xml:space="preserve"> opgenomen in het “inschrijfbestand </w:t>
            </w:r>
            <w:r w:rsidR="00324252">
              <w:t>dagelijks o</w:t>
            </w:r>
            <w:r>
              <w:t>nderhoud transportinstallatie”.</w:t>
            </w:r>
            <w:r w:rsidRPr="00323DCB">
              <w:t xml:space="preserve"> </w:t>
            </w:r>
            <w:r>
              <w:t xml:space="preserve"> </w:t>
            </w:r>
            <w:r w:rsidRPr="00FA4B89">
              <w:t>(Zie bijlage 7</w:t>
            </w:r>
            <w:r>
              <w:t>a</w:t>
            </w:r>
            <w:r w:rsidRPr="00FA4B89">
              <w:t>)</w:t>
            </w:r>
          </w:p>
          <w:p w14:paraId="17FF4771" w14:textId="77777777" w:rsidR="0036128D" w:rsidRPr="00C15CA6" w:rsidRDefault="0036128D" w:rsidP="0036128D">
            <w:pPr>
              <w:spacing w:line="280" w:lineRule="exact"/>
              <w:rPr>
                <w:b/>
                <w:bCs/>
                <w:szCs w:val="20"/>
              </w:rPr>
            </w:pPr>
          </w:p>
        </w:tc>
        <w:tc>
          <w:tcPr>
            <w:tcW w:w="624" w:type="dxa"/>
            <w:tcBorders>
              <w:top w:val="single" w:sz="4" w:space="0" w:color="365F91"/>
              <w:left w:val="single" w:sz="4" w:space="0" w:color="365F91"/>
              <w:bottom w:val="single" w:sz="4" w:space="0" w:color="365F91"/>
              <w:right w:val="single" w:sz="4" w:space="0" w:color="365F91"/>
            </w:tcBorders>
          </w:tcPr>
          <w:p w14:paraId="2993C850" w14:textId="77777777" w:rsidR="0036128D" w:rsidRPr="00C34A81" w:rsidRDefault="0036128D" w:rsidP="0036128D">
            <w:pPr>
              <w:spacing w:line="280" w:lineRule="exact"/>
              <w:jc w:val="center"/>
              <w:rPr>
                <w:szCs w:val="20"/>
              </w:rPr>
            </w:pPr>
            <w:r w:rsidRPr="00C34A81">
              <w:rPr>
                <w:szCs w:val="20"/>
              </w:rPr>
              <w:t>Ja</w:t>
            </w:r>
          </w:p>
          <w:p w14:paraId="3764856E" w14:textId="2578741D" w:rsidR="0036128D" w:rsidRPr="00C34A81" w:rsidRDefault="0036128D" w:rsidP="0036128D">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Borders>
              <w:top w:val="single" w:sz="4" w:space="0" w:color="365F91"/>
              <w:left w:val="single" w:sz="4" w:space="0" w:color="365F91"/>
              <w:bottom w:val="single" w:sz="4" w:space="0" w:color="365F91"/>
              <w:right w:val="single" w:sz="4" w:space="0" w:color="365F91"/>
            </w:tcBorders>
          </w:tcPr>
          <w:p w14:paraId="0A3A8935" w14:textId="77777777" w:rsidR="0036128D" w:rsidRPr="00C34A81" w:rsidRDefault="0036128D" w:rsidP="0036128D">
            <w:pPr>
              <w:spacing w:line="280" w:lineRule="exact"/>
              <w:jc w:val="center"/>
              <w:rPr>
                <w:szCs w:val="20"/>
              </w:rPr>
            </w:pPr>
            <w:r w:rsidRPr="00C34A81">
              <w:rPr>
                <w:szCs w:val="20"/>
              </w:rPr>
              <w:t>Nee</w:t>
            </w:r>
          </w:p>
          <w:p w14:paraId="265F9C76" w14:textId="02AE720D" w:rsidR="0036128D" w:rsidRPr="00C34A81" w:rsidRDefault="0036128D" w:rsidP="0036128D">
            <w:pPr>
              <w:spacing w:line="280" w:lineRule="exact"/>
              <w:jc w:val="center"/>
              <w:rPr>
                <w:szCs w:val="20"/>
              </w:rPr>
            </w:pPr>
            <w:r w:rsidRPr="00C34A81">
              <w:rPr>
                <w:szCs w:val="20"/>
              </w:rPr>
              <w:fldChar w:fldCharType="begin">
                <w:ffData>
                  <w:name w:val=""/>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36128D" w:rsidRPr="00C34A81" w14:paraId="05DE2C9C" w14:textId="77777777" w:rsidTr="00243833">
        <w:trPr>
          <w:cantSplit/>
        </w:trPr>
        <w:tc>
          <w:tcPr>
            <w:tcW w:w="1702" w:type="dxa"/>
            <w:tcBorders>
              <w:top w:val="single" w:sz="4" w:space="0" w:color="365F91"/>
              <w:left w:val="single" w:sz="4" w:space="0" w:color="365F91"/>
              <w:bottom w:val="single" w:sz="4" w:space="0" w:color="365F91"/>
              <w:right w:val="single" w:sz="4" w:space="0" w:color="365F91"/>
            </w:tcBorders>
            <w:shd w:val="clear" w:color="auto" w:fill="DBE5F1"/>
          </w:tcPr>
          <w:p w14:paraId="2CCF7CBC" w14:textId="77777777" w:rsidR="0036128D" w:rsidRPr="00C34A81" w:rsidRDefault="0036128D" w:rsidP="0036128D">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Borders>
              <w:top w:val="single" w:sz="4" w:space="0" w:color="365F91"/>
              <w:left w:val="single" w:sz="4" w:space="0" w:color="365F91"/>
              <w:bottom w:val="single" w:sz="4" w:space="0" w:color="365F91"/>
              <w:right w:val="single" w:sz="4" w:space="0" w:color="365F91"/>
            </w:tcBorders>
          </w:tcPr>
          <w:p w14:paraId="167EAB11" w14:textId="4134E5CE" w:rsidR="0036128D" w:rsidRDefault="0036128D" w:rsidP="0036128D">
            <w:pPr>
              <w:tabs>
                <w:tab w:val="left" w:pos="900"/>
              </w:tabs>
              <w:spacing w:line="280" w:lineRule="exact"/>
              <w:jc w:val="both"/>
            </w:pPr>
            <w:r>
              <w:t>In de totaalprijs zijn alle kosten conform</w:t>
            </w:r>
            <w:r w:rsidRPr="00323DCB">
              <w:t xml:space="preserve"> gestelde eisen</w:t>
            </w:r>
            <w:r>
              <w:t xml:space="preserve"> opgenomen in het “inschrijfbestand </w:t>
            </w:r>
            <w:r w:rsidR="00324252">
              <w:t>planmatig onderhoud</w:t>
            </w:r>
            <w:r>
              <w:t xml:space="preserve"> transportinstallatie”.</w:t>
            </w:r>
            <w:r w:rsidRPr="00323DCB">
              <w:t xml:space="preserve"> </w:t>
            </w:r>
            <w:r>
              <w:t xml:space="preserve"> </w:t>
            </w:r>
            <w:r w:rsidRPr="00FA4B89">
              <w:t>(Zie bijlage 7</w:t>
            </w:r>
            <w:r>
              <w:t>b</w:t>
            </w:r>
            <w:r w:rsidRPr="00FA4B89">
              <w:t>)</w:t>
            </w:r>
          </w:p>
          <w:p w14:paraId="2EF0FFC8" w14:textId="77777777" w:rsidR="0036128D" w:rsidRPr="00C15CA6" w:rsidRDefault="0036128D" w:rsidP="0036128D">
            <w:pPr>
              <w:spacing w:line="280" w:lineRule="exact"/>
              <w:rPr>
                <w:b/>
                <w:bCs/>
                <w:szCs w:val="20"/>
              </w:rPr>
            </w:pPr>
          </w:p>
        </w:tc>
        <w:tc>
          <w:tcPr>
            <w:tcW w:w="624" w:type="dxa"/>
            <w:tcBorders>
              <w:top w:val="single" w:sz="4" w:space="0" w:color="365F91"/>
              <w:left w:val="single" w:sz="4" w:space="0" w:color="365F91"/>
              <w:bottom w:val="single" w:sz="4" w:space="0" w:color="365F91"/>
              <w:right w:val="single" w:sz="4" w:space="0" w:color="365F91"/>
            </w:tcBorders>
          </w:tcPr>
          <w:p w14:paraId="183D72BA" w14:textId="77777777" w:rsidR="0036128D" w:rsidRPr="00C34A81" w:rsidRDefault="0036128D" w:rsidP="0036128D">
            <w:pPr>
              <w:spacing w:line="280" w:lineRule="exact"/>
              <w:jc w:val="center"/>
              <w:rPr>
                <w:szCs w:val="20"/>
              </w:rPr>
            </w:pPr>
            <w:r w:rsidRPr="00C34A81">
              <w:rPr>
                <w:szCs w:val="20"/>
              </w:rPr>
              <w:t>Ja</w:t>
            </w:r>
          </w:p>
          <w:p w14:paraId="6E915A12" w14:textId="08670212" w:rsidR="0036128D" w:rsidRPr="00C34A81" w:rsidRDefault="0036128D" w:rsidP="0036128D">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Borders>
              <w:top w:val="single" w:sz="4" w:space="0" w:color="365F91"/>
              <w:left w:val="single" w:sz="4" w:space="0" w:color="365F91"/>
              <w:bottom w:val="single" w:sz="4" w:space="0" w:color="365F91"/>
              <w:right w:val="single" w:sz="4" w:space="0" w:color="365F91"/>
            </w:tcBorders>
          </w:tcPr>
          <w:p w14:paraId="4AF51133" w14:textId="77777777" w:rsidR="0036128D" w:rsidRPr="00C34A81" w:rsidRDefault="0036128D" w:rsidP="0036128D">
            <w:pPr>
              <w:spacing w:line="280" w:lineRule="exact"/>
              <w:jc w:val="center"/>
              <w:rPr>
                <w:szCs w:val="20"/>
              </w:rPr>
            </w:pPr>
            <w:r w:rsidRPr="00C34A81">
              <w:rPr>
                <w:szCs w:val="20"/>
              </w:rPr>
              <w:t>Nee</w:t>
            </w:r>
          </w:p>
          <w:p w14:paraId="59394A24" w14:textId="36A1BEB3" w:rsidR="0036128D" w:rsidRPr="00C34A81" w:rsidRDefault="0036128D" w:rsidP="0036128D">
            <w:pPr>
              <w:spacing w:line="280" w:lineRule="exact"/>
              <w:jc w:val="center"/>
              <w:rPr>
                <w:szCs w:val="20"/>
              </w:rPr>
            </w:pPr>
            <w:r w:rsidRPr="00C34A81">
              <w:rPr>
                <w:szCs w:val="20"/>
              </w:rPr>
              <w:fldChar w:fldCharType="begin">
                <w:ffData>
                  <w:name w:val=""/>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324252" w:rsidRPr="00C34A81" w14:paraId="779A713C" w14:textId="77777777" w:rsidTr="00243833">
        <w:trPr>
          <w:cantSplit/>
        </w:trPr>
        <w:tc>
          <w:tcPr>
            <w:tcW w:w="1702" w:type="dxa"/>
            <w:tcBorders>
              <w:top w:val="single" w:sz="4" w:space="0" w:color="365F91"/>
              <w:left w:val="single" w:sz="4" w:space="0" w:color="365F91"/>
              <w:bottom w:val="single" w:sz="4" w:space="0" w:color="365F91"/>
              <w:right w:val="single" w:sz="4" w:space="0" w:color="365F91"/>
            </w:tcBorders>
            <w:shd w:val="clear" w:color="auto" w:fill="DBE5F1"/>
          </w:tcPr>
          <w:p w14:paraId="67087B7C" w14:textId="77777777" w:rsidR="00324252" w:rsidRPr="00C34A81" w:rsidRDefault="00324252" w:rsidP="00324252">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Borders>
              <w:top w:val="single" w:sz="4" w:space="0" w:color="365F91"/>
              <w:left w:val="single" w:sz="4" w:space="0" w:color="365F91"/>
              <w:bottom w:val="single" w:sz="4" w:space="0" w:color="365F91"/>
              <w:right w:val="single" w:sz="4" w:space="0" w:color="365F91"/>
            </w:tcBorders>
          </w:tcPr>
          <w:p w14:paraId="4105F393" w14:textId="08E1E9AF" w:rsidR="00324252" w:rsidRDefault="00324252" w:rsidP="00324252">
            <w:pPr>
              <w:tabs>
                <w:tab w:val="left" w:pos="900"/>
              </w:tabs>
              <w:spacing w:line="280" w:lineRule="exact"/>
              <w:jc w:val="both"/>
            </w:pPr>
            <w:r>
              <w:t>In de totaalprijs zijn alle kosten conform</w:t>
            </w:r>
            <w:r w:rsidRPr="00323DCB">
              <w:t xml:space="preserve"> gestelde eisen</w:t>
            </w:r>
            <w:r>
              <w:t xml:space="preserve"> opgenomen in het “inschrijfbestand </w:t>
            </w:r>
            <w:r w:rsidRPr="00324252">
              <w:t>Acute Gebreken transportinstallaties</w:t>
            </w:r>
            <w:r>
              <w:t>”.</w:t>
            </w:r>
            <w:r w:rsidRPr="00323DCB">
              <w:t xml:space="preserve"> </w:t>
            </w:r>
            <w:r>
              <w:t xml:space="preserve"> </w:t>
            </w:r>
            <w:r w:rsidRPr="00FA4B89">
              <w:t>(Zie bijlage 7</w:t>
            </w:r>
            <w:r>
              <w:t>c</w:t>
            </w:r>
            <w:r w:rsidRPr="00FA4B89">
              <w:t>)</w:t>
            </w:r>
          </w:p>
          <w:p w14:paraId="4B763E7B" w14:textId="77777777" w:rsidR="00324252" w:rsidRDefault="00324252" w:rsidP="00324252">
            <w:pPr>
              <w:tabs>
                <w:tab w:val="left" w:pos="900"/>
              </w:tabs>
              <w:spacing w:line="280" w:lineRule="exact"/>
              <w:jc w:val="both"/>
            </w:pPr>
          </w:p>
        </w:tc>
        <w:tc>
          <w:tcPr>
            <w:tcW w:w="624" w:type="dxa"/>
            <w:tcBorders>
              <w:top w:val="single" w:sz="4" w:space="0" w:color="365F91"/>
              <w:left w:val="single" w:sz="4" w:space="0" w:color="365F91"/>
              <w:bottom w:val="single" w:sz="4" w:space="0" w:color="365F91"/>
              <w:right w:val="single" w:sz="4" w:space="0" w:color="365F91"/>
            </w:tcBorders>
          </w:tcPr>
          <w:p w14:paraId="1C5E2FBD" w14:textId="77777777" w:rsidR="00324252" w:rsidRPr="00C34A81" w:rsidRDefault="00324252" w:rsidP="00324252">
            <w:pPr>
              <w:spacing w:line="280" w:lineRule="exact"/>
              <w:jc w:val="center"/>
              <w:rPr>
                <w:szCs w:val="20"/>
              </w:rPr>
            </w:pPr>
            <w:r w:rsidRPr="00C34A81">
              <w:rPr>
                <w:szCs w:val="20"/>
              </w:rPr>
              <w:t>Ja</w:t>
            </w:r>
          </w:p>
          <w:p w14:paraId="1247C6E2" w14:textId="645A1743" w:rsidR="00324252" w:rsidRPr="00C34A81" w:rsidRDefault="00324252" w:rsidP="00324252">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Borders>
              <w:top w:val="single" w:sz="4" w:space="0" w:color="365F91"/>
              <w:left w:val="single" w:sz="4" w:space="0" w:color="365F91"/>
              <w:bottom w:val="single" w:sz="4" w:space="0" w:color="365F91"/>
              <w:right w:val="single" w:sz="4" w:space="0" w:color="365F91"/>
            </w:tcBorders>
          </w:tcPr>
          <w:p w14:paraId="6F3B489E" w14:textId="77777777" w:rsidR="00324252" w:rsidRPr="00C34A81" w:rsidRDefault="00324252" w:rsidP="00324252">
            <w:pPr>
              <w:spacing w:line="280" w:lineRule="exact"/>
              <w:jc w:val="center"/>
              <w:rPr>
                <w:szCs w:val="20"/>
              </w:rPr>
            </w:pPr>
            <w:r w:rsidRPr="00C34A81">
              <w:rPr>
                <w:szCs w:val="20"/>
              </w:rPr>
              <w:t>Nee</w:t>
            </w:r>
          </w:p>
          <w:p w14:paraId="66A5898A" w14:textId="505DC916" w:rsidR="00324252" w:rsidRPr="00C34A81" w:rsidRDefault="00324252" w:rsidP="00324252">
            <w:pPr>
              <w:spacing w:line="280" w:lineRule="exact"/>
              <w:jc w:val="center"/>
              <w:rPr>
                <w:szCs w:val="20"/>
              </w:rPr>
            </w:pPr>
            <w:r w:rsidRPr="00C34A81">
              <w:rPr>
                <w:szCs w:val="20"/>
              </w:rPr>
              <w:fldChar w:fldCharType="begin">
                <w:ffData>
                  <w:name w:val=""/>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324252" w:rsidRPr="00C34A81" w14:paraId="3B37A45E" w14:textId="77777777" w:rsidTr="00243833">
        <w:trPr>
          <w:cantSplit/>
        </w:trPr>
        <w:tc>
          <w:tcPr>
            <w:tcW w:w="1702" w:type="dxa"/>
            <w:tcBorders>
              <w:top w:val="single" w:sz="4" w:space="0" w:color="365F91"/>
              <w:left w:val="single" w:sz="4" w:space="0" w:color="365F91"/>
              <w:bottom w:val="single" w:sz="4" w:space="0" w:color="365F91"/>
              <w:right w:val="single" w:sz="4" w:space="0" w:color="365F91"/>
            </w:tcBorders>
            <w:shd w:val="clear" w:color="auto" w:fill="DBE5F1"/>
          </w:tcPr>
          <w:p w14:paraId="2712D744" w14:textId="77777777" w:rsidR="00324252" w:rsidRPr="00C34A81" w:rsidRDefault="00324252" w:rsidP="00324252">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Borders>
              <w:top w:val="single" w:sz="4" w:space="0" w:color="365F91"/>
              <w:left w:val="single" w:sz="4" w:space="0" w:color="365F91"/>
              <w:bottom w:val="single" w:sz="4" w:space="0" w:color="365F91"/>
              <w:right w:val="single" w:sz="4" w:space="0" w:color="365F91"/>
            </w:tcBorders>
          </w:tcPr>
          <w:p w14:paraId="6B037E02" w14:textId="19D2CACB" w:rsidR="00324252" w:rsidRPr="007472FA" w:rsidRDefault="00324252" w:rsidP="00324252">
            <w:pPr>
              <w:tabs>
                <w:tab w:val="left" w:pos="900"/>
              </w:tabs>
              <w:spacing w:line="280" w:lineRule="exact"/>
              <w:rPr>
                <w:bCs/>
                <w:iCs/>
                <w:szCs w:val="20"/>
              </w:rPr>
            </w:pPr>
            <w:r>
              <w:rPr>
                <w:bCs/>
                <w:iCs/>
                <w:szCs w:val="20"/>
              </w:rPr>
              <w:t xml:space="preserve">1. </w:t>
            </w:r>
            <w:r w:rsidRPr="007472FA">
              <w:rPr>
                <w:bCs/>
                <w:iCs/>
                <w:szCs w:val="20"/>
              </w:rPr>
              <w:t xml:space="preserve">Prijzen voor </w:t>
            </w:r>
            <w:r w:rsidR="00AB6E94">
              <w:rPr>
                <w:bCs/>
                <w:iCs/>
                <w:szCs w:val="20"/>
              </w:rPr>
              <w:t xml:space="preserve">dagelijks </w:t>
            </w:r>
            <w:r w:rsidRPr="007472FA">
              <w:rPr>
                <w:bCs/>
                <w:iCs/>
                <w:szCs w:val="20"/>
              </w:rPr>
              <w:t xml:space="preserve">onderhoud: uurtarieven voor </w:t>
            </w:r>
            <w:r w:rsidR="00AB6E94">
              <w:rPr>
                <w:bCs/>
                <w:iCs/>
                <w:szCs w:val="20"/>
              </w:rPr>
              <w:t xml:space="preserve">dagelijks </w:t>
            </w:r>
            <w:r w:rsidRPr="007472FA">
              <w:rPr>
                <w:bCs/>
                <w:iCs/>
                <w:szCs w:val="20"/>
              </w:rPr>
              <w:t xml:space="preserve">onderhoud staan vast tot 1-1-2026, waarbij </w:t>
            </w:r>
            <w:r>
              <w:rPr>
                <w:bCs/>
                <w:iCs/>
                <w:szCs w:val="20"/>
              </w:rPr>
              <w:t>Opdrachtgever</w:t>
            </w:r>
            <w:r w:rsidRPr="007472FA">
              <w:rPr>
                <w:bCs/>
                <w:iCs/>
                <w:szCs w:val="20"/>
              </w:rPr>
              <w:t xml:space="preserve"> ervan uitgaat dat </w:t>
            </w:r>
            <w:r>
              <w:rPr>
                <w:bCs/>
                <w:iCs/>
                <w:szCs w:val="20"/>
              </w:rPr>
              <w:t xml:space="preserve">het </w:t>
            </w:r>
            <w:r w:rsidRPr="007472FA">
              <w:rPr>
                <w:bCs/>
                <w:iCs/>
                <w:szCs w:val="20"/>
              </w:rPr>
              <w:t>preventief</w:t>
            </w:r>
            <w:r>
              <w:rPr>
                <w:bCs/>
                <w:iCs/>
                <w:szCs w:val="20"/>
              </w:rPr>
              <w:t xml:space="preserve"> uitgevoerde</w:t>
            </w:r>
            <w:r w:rsidRPr="007472FA">
              <w:rPr>
                <w:bCs/>
                <w:iCs/>
                <w:szCs w:val="20"/>
              </w:rPr>
              <w:t xml:space="preserve"> onderhoud 24 maanden onder de garantie valt.</w:t>
            </w:r>
          </w:p>
          <w:p w14:paraId="18D92180" w14:textId="36A2A277" w:rsidR="00324252" w:rsidRPr="00C15CA6" w:rsidRDefault="00324252" w:rsidP="00324252">
            <w:pPr>
              <w:spacing w:line="280" w:lineRule="exact"/>
              <w:rPr>
                <w:b/>
                <w:bCs/>
                <w:szCs w:val="20"/>
              </w:rPr>
            </w:pPr>
            <w:r>
              <w:rPr>
                <w:bCs/>
                <w:iCs/>
                <w:szCs w:val="20"/>
              </w:rPr>
              <w:t xml:space="preserve">2. </w:t>
            </w:r>
            <w:r w:rsidRPr="007472FA">
              <w:rPr>
                <w:bCs/>
                <w:iCs/>
                <w:szCs w:val="20"/>
              </w:rPr>
              <w:t xml:space="preserve">Prijzen voor </w:t>
            </w:r>
            <w:r w:rsidR="00AB6E94">
              <w:rPr>
                <w:bCs/>
                <w:iCs/>
                <w:szCs w:val="20"/>
              </w:rPr>
              <w:t>planmatig onderhoud</w:t>
            </w:r>
            <w:r w:rsidRPr="007472FA">
              <w:rPr>
                <w:bCs/>
                <w:iCs/>
                <w:szCs w:val="20"/>
              </w:rPr>
              <w:t xml:space="preserve"> staan vast tot 1-1-2026, waarbij </w:t>
            </w:r>
            <w:r>
              <w:rPr>
                <w:bCs/>
                <w:iCs/>
                <w:szCs w:val="20"/>
              </w:rPr>
              <w:t>Opdrachtgever</w:t>
            </w:r>
            <w:r w:rsidRPr="007472FA">
              <w:rPr>
                <w:bCs/>
                <w:iCs/>
                <w:szCs w:val="20"/>
              </w:rPr>
              <w:t xml:space="preserve"> ervan uitgaat dat</w:t>
            </w:r>
            <w:r>
              <w:rPr>
                <w:bCs/>
                <w:iCs/>
                <w:szCs w:val="20"/>
              </w:rPr>
              <w:t xml:space="preserve"> </w:t>
            </w:r>
            <w:r w:rsidR="00AB6E94">
              <w:rPr>
                <w:bCs/>
                <w:iCs/>
                <w:szCs w:val="20"/>
              </w:rPr>
              <w:t>het</w:t>
            </w:r>
            <w:r>
              <w:rPr>
                <w:bCs/>
                <w:iCs/>
                <w:szCs w:val="20"/>
              </w:rPr>
              <w:t xml:space="preserve"> uitgevoerde</w:t>
            </w:r>
            <w:r w:rsidRPr="007472FA">
              <w:rPr>
                <w:bCs/>
                <w:iCs/>
                <w:szCs w:val="20"/>
              </w:rPr>
              <w:t xml:space="preserve"> </w:t>
            </w:r>
            <w:r w:rsidR="00AB6E94">
              <w:rPr>
                <w:bCs/>
                <w:iCs/>
                <w:szCs w:val="20"/>
              </w:rPr>
              <w:t>planmatig onderhoud</w:t>
            </w:r>
            <w:r>
              <w:rPr>
                <w:bCs/>
                <w:iCs/>
                <w:szCs w:val="20"/>
              </w:rPr>
              <w:t>,</w:t>
            </w:r>
            <w:r w:rsidRPr="007472FA">
              <w:rPr>
                <w:bCs/>
                <w:iCs/>
                <w:szCs w:val="20"/>
              </w:rPr>
              <w:t xml:space="preserve"> voor zowel de geleverde producten als de installatie ervan</w:t>
            </w:r>
            <w:r>
              <w:rPr>
                <w:bCs/>
                <w:iCs/>
                <w:szCs w:val="20"/>
              </w:rPr>
              <w:t xml:space="preserve">, </w:t>
            </w:r>
            <w:r w:rsidRPr="007472FA">
              <w:rPr>
                <w:bCs/>
                <w:iCs/>
                <w:szCs w:val="20"/>
              </w:rPr>
              <w:t>24 maande</w:t>
            </w:r>
            <w:r w:rsidR="00AB6E94">
              <w:rPr>
                <w:bCs/>
                <w:iCs/>
                <w:szCs w:val="20"/>
              </w:rPr>
              <w:t>n</w:t>
            </w:r>
            <w:r w:rsidRPr="007472FA">
              <w:rPr>
                <w:bCs/>
                <w:iCs/>
                <w:szCs w:val="20"/>
              </w:rPr>
              <w:t xml:space="preserve"> onder garantie valt</w:t>
            </w:r>
          </w:p>
        </w:tc>
        <w:tc>
          <w:tcPr>
            <w:tcW w:w="624" w:type="dxa"/>
            <w:tcBorders>
              <w:top w:val="single" w:sz="4" w:space="0" w:color="365F91"/>
              <w:left w:val="single" w:sz="4" w:space="0" w:color="365F91"/>
              <w:bottom w:val="single" w:sz="4" w:space="0" w:color="365F91"/>
              <w:right w:val="single" w:sz="4" w:space="0" w:color="365F91"/>
            </w:tcBorders>
          </w:tcPr>
          <w:p w14:paraId="33624F1A" w14:textId="77777777" w:rsidR="00324252" w:rsidRPr="00C34A81" w:rsidRDefault="00324252" w:rsidP="00324252">
            <w:pPr>
              <w:spacing w:line="280" w:lineRule="exact"/>
              <w:jc w:val="center"/>
              <w:rPr>
                <w:szCs w:val="20"/>
              </w:rPr>
            </w:pPr>
            <w:r w:rsidRPr="00C34A81">
              <w:rPr>
                <w:szCs w:val="20"/>
              </w:rPr>
              <w:t>Ja</w:t>
            </w:r>
          </w:p>
          <w:p w14:paraId="5CE6DE26" w14:textId="5D817667" w:rsidR="00324252" w:rsidRPr="00C34A81" w:rsidRDefault="00324252" w:rsidP="00324252">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Borders>
              <w:top w:val="single" w:sz="4" w:space="0" w:color="365F91"/>
              <w:left w:val="single" w:sz="4" w:space="0" w:color="365F91"/>
              <w:bottom w:val="single" w:sz="4" w:space="0" w:color="365F91"/>
              <w:right w:val="single" w:sz="4" w:space="0" w:color="365F91"/>
            </w:tcBorders>
          </w:tcPr>
          <w:p w14:paraId="37D65A88" w14:textId="77777777" w:rsidR="00324252" w:rsidRPr="00C34A81" w:rsidRDefault="00324252" w:rsidP="00324252">
            <w:pPr>
              <w:spacing w:line="280" w:lineRule="exact"/>
              <w:jc w:val="center"/>
              <w:rPr>
                <w:szCs w:val="20"/>
              </w:rPr>
            </w:pPr>
            <w:r w:rsidRPr="00C34A81">
              <w:rPr>
                <w:szCs w:val="20"/>
              </w:rPr>
              <w:t>Nee</w:t>
            </w:r>
          </w:p>
          <w:p w14:paraId="1FE54FEB" w14:textId="355BF02B" w:rsidR="00324252" w:rsidRPr="00C34A81" w:rsidRDefault="00324252" w:rsidP="00324252">
            <w:pPr>
              <w:spacing w:line="280" w:lineRule="exact"/>
              <w:jc w:val="center"/>
              <w:rPr>
                <w:szCs w:val="20"/>
              </w:rPr>
            </w:pPr>
            <w:r w:rsidRPr="00C34A81">
              <w:rPr>
                <w:szCs w:val="20"/>
              </w:rPr>
              <w:fldChar w:fldCharType="begin">
                <w:ffData>
                  <w:name w:val=""/>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324252" w:rsidRPr="00C34A81" w14:paraId="1F08B2CB" w14:textId="77777777" w:rsidTr="00243833">
        <w:trPr>
          <w:cantSplit/>
        </w:trPr>
        <w:tc>
          <w:tcPr>
            <w:tcW w:w="1702" w:type="dxa"/>
            <w:tcBorders>
              <w:top w:val="single" w:sz="4" w:space="0" w:color="365F91"/>
              <w:left w:val="single" w:sz="4" w:space="0" w:color="365F91"/>
              <w:bottom w:val="single" w:sz="4" w:space="0" w:color="365F91"/>
              <w:right w:val="single" w:sz="4" w:space="0" w:color="365F91"/>
            </w:tcBorders>
            <w:shd w:val="clear" w:color="auto" w:fill="DBE5F1"/>
          </w:tcPr>
          <w:p w14:paraId="59B49BCF" w14:textId="77777777" w:rsidR="00324252" w:rsidRPr="0036128D" w:rsidRDefault="00324252" w:rsidP="00324252">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Borders>
              <w:top w:val="single" w:sz="4" w:space="0" w:color="365F91"/>
              <w:left w:val="single" w:sz="4" w:space="0" w:color="365F91"/>
              <w:bottom w:val="single" w:sz="4" w:space="0" w:color="365F91"/>
              <w:right w:val="single" w:sz="4" w:space="0" w:color="365F91"/>
            </w:tcBorders>
          </w:tcPr>
          <w:p w14:paraId="37259F4D" w14:textId="77777777" w:rsidR="00324252" w:rsidRPr="0036128D" w:rsidRDefault="00324252" w:rsidP="00324252">
            <w:pPr>
              <w:spacing w:line="280" w:lineRule="exact"/>
              <w:rPr>
                <w:b/>
                <w:bCs/>
                <w:szCs w:val="20"/>
              </w:rPr>
            </w:pPr>
            <w:r w:rsidRPr="0036128D">
              <w:rPr>
                <w:b/>
                <w:bCs/>
                <w:szCs w:val="20"/>
              </w:rPr>
              <w:t>Indexatie</w:t>
            </w:r>
          </w:p>
          <w:p w14:paraId="0FE0F780" w14:textId="6C3EE63F" w:rsidR="00324252" w:rsidRPr="006F608C" w:rsidRDefault="00324252" w:rsidP="00324252">
            <w:pPr>
              <w:spacing w:line="280" w:lineRule="exact"/>
              <w:rPr>
                <w:szCs w:val="20"/>
              </w:rPr>
            </w:pPr>
            <w:r>
              <w:rPr>
                <w:szCs w:val="20"/>
              </w:rPr>
              <w:t xml:space="preserve">1. </w:t>
            </w:r>
            <w:r w:rsidRPr="006F608C">
              <w:rPr>
                <w:szCs w:val="20"/>
              </w:rPr>
              <w:t>Indexering vindt niet eerder plaats dan 1 januari 2026;</w:t>
            </w:r>
          </w:p>
          <w:p w14:paraId="49F78997" w14:textId="3198EBAD" w:rsidR="00324252" w:rsidRDefault="00324252" w:rsidP="00324252">
            <w:pPr>
              <w:spacing w:line="280" w:lineRule="exact"/>
              <w:rPr>
                <w:szCs w:val="20"/>
              </w:rPr>
            </w:pPr>
            <w:r>
              <w:rPr>
                <w:szCs w:val="20"/>
              </w:rPr>
              <w:t xml:space="preserve">2. </w:t>
            </w:r>
            <w:r w:rsidRPr="0091457C">
              <w:rPr>
                <w:szCs w:val="20"/>
              </w:rPr>
              <w:t xml:space="preserve">Indexering vindt plaats conform CBS-indexcijfer Bouwnijverheid; </w:t>
            </w:r>
            <w:r>
              <w:rPr>
                <w:szCs w:val="20"/>
              </w:rPr>
              <w:t xml:space="preserve">  </w:t>
            </w:r>
          </w:p>
          <w:p w14:paraId="15882A17" w14:textId="77777777" w:rsidR="00324252" w:rsidRDefault="00324252" w:rsidP="00324252">
            <w:pPr>
              <w:spacing w:line="280" w:lineRule="exact"/>
              <w:rPr>
                <w:szCs w:val="20"/>
              </w:rPr>
            </w:pPr>
            <w:r>
              <w:rPr>
                <w:szCs w:val="20"/>
              </w:rPr>
              <w:t xml:space="preserve">    </w:t>
            </w:r>
            <w:r w:rsidRPr="0091457C">
              <w:rPr>
                <w:szCs w:val="20"/>
              </w:rPr>
              <w:t xml:space="preserve">omzetontwikkeling, index 2015=100, Voor het eerst op 1 januari 2026, </w:t>
            </w:r>
          </w:p>
          <w:p w14:paraId="34BDCF08" w14:textId="77777777" w:rsidR="00324252" w:rsidRDefault="00324252" w:rsidP="00324252">
            <w:pPr>
              <w:spacing w:line="280" w:lineRule="exact"/>
              <w:rPr>
                <w:szCs w:val="20"/>
              </w:rPr>
            </w:pPr>
            <w:r>
              <w:rPr>
                <w:szCs w:val="20"/>
              </w:rPr>
              <w:t xml:space="preserve">    </w:t>
            </w:r>
            <w:r w:rsidRPr="0091457C">
              <w:rPr>
                <w:szCs w:val="20"/>
              </w:rPr>
              <w:t>jaarmutatie Q3 2024 – Q3 2025, e.v.,volgens de formule:</w:t>
            </w:r>
          </w:p>
          <w:p w14:paraId="6A1D3922" w14:textId="49354112" w:rsidR="00324252" w:rsidRPr="006F608C" w:rsidRDefault="00324252" w:rsidP="00324252">
            <w:pPr>
              <w:spacing w:line="280" w:lineRule="exact"/>
              <w:rPr>
                <w:szCs w:val="20"/>
              </w:rPr>
            </w:pPr>
            <w:r>
              <w:rPr>
                <w:szCs w:val="20"/>
              </w:rPr>
              <w:t xml:space="preserve">   </w:t>
            </w:r>
            <w:r w:rsidRPr="0091457C">
              <w:rPr>
                <w:szCs w:val="20"/>
              </w:rPr>
              <w:t xml:space="preserve"> ((nieuwe prijsindex/ oude prijsindex) *100) -100.</w:t>
            </w:r>
          </w:p>
          <w:p w14:paraId="4C5DBFDC" w14:textId="1B0E3B83" w:rsidR="00324252" w:rsidRPr="006F608C" w:rsidRDefault="00324252" w:rsidP="00324252">
            <w:r>
              <w:t xml:space="preserve">3. </w:t>
            </w:r>
            <w:r w:rsidRPr="006F608C">
              <w:t>Het voorstel voor prijsaanpassing wordt jaarlijks uiterlijk 1 december van</w:t>
            </w:r>
          </w:p>
          <w:p w14:paraId="536DF35F" w14:textId="0C0DE09E" w:rsidR="00324252" w:rsidRPr="006F608C" w:rsidRDefault="00324252" w:rsidP="00324252">
            <w:pPr>
              <w:spacing w:line="280" w:lineRule="exact"/>
              <w:rPr>
                <w:szCs w:val="20"/>
              </w:rPr>
            </w:pPr>
            <w:r w:rsidRPr="006F608C">
              <w:rPr>
                <w:szCs w:val="20"/>
              </w:rPr>
              <w:t xml:space="preserve">     </w:t>
            </w:r>
            <w:r w:rsidRPr="0091457C">
              <w:rPr>
                <w:szCs w:val="20"/>
              </w:rPr>
              <w:t>het contractjaar een onde</w:t>
            </w:r>
            <w:r w:rsidRPr="006F608C">
              <w:rPr>
                <w:szCs w:val="20"/>
              </w:rPr>
              <w:t>r</w:t>
            </w:r>
            <w:r w:rsidRPr="0091457C">
              <w:rPr>
                <w:szCs w:val="20"/>
              </w:rPr>
              <w:t xml:space="preserve">bouwd indexeringsvoorstel schriftelijk aan </w:t>
            </w:r>
          </w:p>
          <w:p w14:paraId="79B17D69" w14:textId="77777777" w:rsidR="00324252" w:rsidRDefault="00324252" w:rsidP="00324252">
            <w:pPr>
              <w:spacing w:line="280" w:lineRule="exact"/>
              <w:rPr>
                <w:szCs w:val="20"/>
              </w:rPr>
            </w:pPr>
            <w:r w:rsidRPr="006F608C">
              <w:rPr>
                <w:szCs w:val="20"/>
              </w:rPr>
              <w:t xml:space="preserve">     </w:t>
            </w:r>
            <w:r>
              <w:rPr>
                <w:szCs w:val="20"/>
              </w:rPr>
              <w:t>opdrachtgever</w:t>
            </w:r>
            <w:r w:rsidRPr="0091457C">
              <w:rPr>
                <w:szCs w:val="20"/>
              </w:rPr>
              <w:t xml:space="preserve"> gemeld. </w:t>
            </w:r>
            <w:r>
              <w:rPr>
                <w:szCs w:val="20"/>
              </w:rPr>
              <w:t>opdrachtgever</w:t>
            </w:r>
            <w:r w:rsidRPr="0091457C">
              <w:rPr>
                <w:szCs w:val="20"/>
              </w:rPr>
              <w:t xml:space="preserve"> geeft bij juiste toeppassing van de </w:t>
            </w:r>
          </w:p>
          <w:p w14:paraId="2086D423" w14:textId="4B3934D8" w:rsidR="00324252" w:rsidRPr="006F608C" w:rsidRDefault="00324252" w:rsidP="00324252">
            <w:pPr>
              <w:spacing w:line="280" w:lineRule="exact"/>
              <w:rPr>
                <w:szCs w:val="20"/>
              </w:rPr>
            </w:pPr>
            <w:r>
              <w:rPr>
                <w:szCs w:val="20"/>
              </w:rPr>
              <w:t xml:space="preserve">     </w:t>
            </w:r>
            <w:r w:rsidRPr="0091457C">
              <w:rPr>
                <w:szCs w:val="20"/>
              </w:rPr>
              <w:t xml:space="preserve">prijsaanpassing binnen 2 weken akkoord. </w:t>
            </w:r>
          </w:p>
          <w:p w14:paraId="7E157478" w14:textId="6CAD2466" w:rsidR="00324252" w:rsidRPr="006F608C" w:rsidRDefault="00324252" w:rsidP="00324252">
            <w:pPr>
              <w:spacing w:line="280" w:lineRule="exact"/>
              <w:rPr>
                <w:szCs w:val="20"/>
              </w:rPr>
            </w:pPr>
            <w:r w:rsidRPr="006F608C">
              <w:rPr>
                <w:szCs w:val="20"/>
              </w:rPr>
              <w:t xml:space="preserve">4. </w:t>
            </w:r>
            <w:r w:rsidRPr="0091457C">
              <w:rPr>
                <w:szCs w:val="20"/>
              </w:rPr>
              <w:t xml:space="preserve"> Inhaalslagen op niet doorgevoerde indexeringen worden niet </w:t>
            </w:r>
          </w:p>
          <w:p w14:paraId="4CFCF875" w14:textId="52962250" w:rsidR="00324252" w:rsidRPr="0091457C" w:rsidRDefault="00324252" w:rsidP="00324252">
            <w:pPr>
              <w:spacing w:line="280" w:lineRule="exact"/>
              <w:rPr>
                <w:szCs w:val="20"/>
              </w:rPr>
            </w:pPr>
            <w:r w:rsidRPr="006F608C">
              <w:rPr>
                <w:szCs w:val="20"/>
              </w:rPr>
              <w:t xml:space="preserve">     </w:t>
            </w:r>
            <w:r w:rsidRPr="0091457C">
              <w:rPr>
                <w:szCs w:val="20"/>
              </w:rPr>
              <w:t xml:space="preserve">geaccepteerd.  </w:t>
            </w:r>
          </w:p>
          <w:p w14:paraId="00CA41D3" w14:textId="32886F61" w:rsidR="00324252" w:rsidRPr="0036128D" w:rsidRDefault="00324252" w:rsidP="00324252">
            <w:pPr>
              <w:spacing w:line="280" w:lineRule="exact"/>
              <w:rPr>
                <w:b/>
                <w:bCs/>
                <w:szCs w:val="20"/>
              </w:rPr>
            </w:pPr>
          </w:p>
        </w:tc>
        <w:tc>
          <w:tcPr>
            <w:tcW w:w="624" w:type="dxa"/>
            <w:tcBorders>
              <w:top w:val="single" w:sz="4" w:space="0" w:color="365F91"/>
              <w:left w:val="single" w:sz="4" w:space="0" w:color="365F91"/>
              <w:bottom w:val="single" w:sz="4" w:space="0" w:color="365F91"/>
              <w:right w:val="single" w:sz="4" w:space="0" w:color="365F91"/>
            </w:tcBorders>
          </w:tcPr>
          <w:p w14:paraId="4D25E9C1" w14:textId="77777777" w:rsidR="00324252" w:rsidRPr="00C34A81" w:rsidRDefault="00324252" w:rsidP="00324252">
            <w:pPr>
              <w:spacing w:line="280" w:lineRule="exact"/>
              <w:jc w:val="center"/>
              <w:rPr>
                <w:szCs w:val="20"/>
              </w:rPr>
            </w:pPr>
            <w:r w:rsidRPr="00C34A81">
              <w:rPr>
                <w:szCs w:val="20"/>
              </w:rPr>
              <w:t>Ja</w:t>
            </w:r>
          </w:p>
          <w:p w14:paraId="6A4BE529" w14:textId="42856389" w:rsidR="00324252" w:rsidRPr="00C34A81" w:rsidRDefault="00324252" w:rsidP="00324252">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Borders>
              <w:top w:val="single" w:sz="4" w:space="0" w:color="365F91"/>
              <w:left w:val="single" w:sz="4" w:space="0" w:color="365F91"/>
              <w:bottom w:val="single" w:sz="4" w:space="0" w:color="365F91"/>
              <w:right w:val="single" w:sz="4" w:space="0" w:color="365F91"/>
            </w:tcBorders>
          </w:tcPr>
          <w:p w14:paraId="0D170DAF" w14:textId="77777777" w:rsidR="00324252" w:rsidRPr="00C34A81" w:rsidRDefault="00324252" w:rsidP="00324252">
            <w:pPr>
              <w:spacing w:line="280" w:lineRule="exact"/>
              <w:jc w:val="center"/>
              <w:rPr>
                <w:szCs w:val="20"/>
              </w:rPr>
            </w:pPr>
            <w:r w:rsidRPr="00C34A81">
              <w:rPr>
                <w:szCs w:val="20"/>
              </w:rPr>
              <w:t>Nee</w:t>
            </w:r>
          </w:p>
          <w:p w14:paraId="7CA347DC" w14:textId="4874A96C" w:rsidR="00324252" w:rsidRPr="00C34A81" w:rsidRDefault="00324252" w:rsidP="00324252">
            <w:pPr>
              <w:spacing w:line="280" w:lineRule="exact"/>
              <w:jc w:val="center"/>
              <w:rPr>
                <w:szCs w:val="20"/>
              </w:rPr>
            </w:pPr>
            <w:r w:rsidRPr="00C34A81">
              <w:rPr>
                <w:szCs w:val="20"/>
              </w:rPr>
              <w:fldChar w:fldCharType="begin">
                <w:ffData>
                  <w:name w:val=""/>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324252" w:rsidRPr="00C34A81" w14:paraId="71DC04CE" w14:textId="77777777" w:rsidTr="00243833">
        <w:trPr>
          <w:cantSplit/>
        </w:trPr>
        <w:tc>
          <w:tcPr>
            <w:tcW w:w="1702" w:type="dxa"/>
            <w:tcBorders>
              <w:top w:val="single" w:sz="4" w:space="0" w:color="365F91"/>
              <w:left w:val="single" w:sz="4" w:space="0" w:color="365F91"/>
              <w:bottom w:val="single" w:sz="4" w:space="0" w:color="365F91"/>
              <w:right w:val="single" w:sz="4" w:space="0" w:color="365F91"/>
            </w:tcBorders>
            <w:shd w:val="clear" w:color="auto" w:fill="DBE5F1"/>
          </w:tcPr>
          <w:p w14:paraId="028F46C7" w14:textId="77777777" w:rsidR="00324252" w:rsidRPr="00C34A81" w:rsidRDefault="00324252" w:rsidP="00324252">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Borders>
              <w:top w:val="single" w:sz="4" w:space="0" w:color="365F91"/>
              <w:left w:val="single" w:sz="4" w:space="0" w:color="365F91"/>
              <w:bottom w:val="single" w:sz="4" w:space="0" w:color="365F91"/>
              <w:right w:val="single" w:sz="4" w:space="0" w:color="365F91"/>
            </w:tcBorders>
          </w:tcPr>
          <w:p w14:paraId="5D445CE2" w14:textId="77777777" w:rsidR="00324252" w:rsidRPr="00C15CA6" w:rsidRDefault="00324252" w:rsidP="00324252">
            <w:pPr>
              <w:spacing w:line="280" w:lineRule="exact"/>
              <w:rPr>
                <w:b/>
                <w:bCs/>
                <w:szCs w:val="20"/>
              </w:rPr>
            </w:pPr>
            <w:r w:rsidRPr="00C15CA6">
              <w:rPr>
                <w:b/>
                <w:bCs/>
                <w:szCs w:val="20"/>
              </w:rPr>
              <w:t>Facturatie</w:t>
            </w:r>
          </w:p>
          <w:p w14:paraId="22AC2751" w14:textId="77777777" w:rsidR="00324252" w:rsidRPr="00C15CA6" w:rsidRDefault="00324252" w:rsidP="00324252">
            <w:pPr>
              <w:pStyle w:val="Lijstalinea"/>
              <w:widowControl w:val="0"/>
              <w:numPr>
                <w:ilvl w:val="0"/>
                <w:numId w:val="25"/>
              </w:numPr>
              <w:autoSpaceDE w:val="0"/>
              <w:autoSpaceDN w:val="0"/>
              <w:spacing w:line="280" w:lineRule="exact"/>
              <w:contextualSpacing w:val="0"/>
              <w:rPr>
                <w:szCs w:val="20"/>
              </w:rPr>
            </w:pPr>
            <w:r w:rsidRPr="00C15CA6">
              <w:rPr>
                <w:szCs w:val="20"/>
              </w:rPr>
              <w:t xml:space="preserve">Per kwartaal achteraf één factuur (incl. bijlagen) </w:t>
            </w:r>
            <w:r>
              <w:rPr>
                <w:szCs w:val="20"/>
              </w:rPr>
              <w:t>op basis van vooraf vastgestelde termijnen.</w:t>
            </w:r>
          </w:p>
          <w:p w14:paraId="416D0067" w14:textId="77777777" w:rsidR="00324252" w:rsidRPr="00C15CA6" w:rsidRDefault="00324252" w:rsidP="00324252">
            <w:pPr>
              <w:pStyle w:val="Lijstalinea"/>
              <w:widowControl w:val="0"/>
              <w:numPr>
                <w:ilvl w:val="0"/>
                <w:numId w:val="25"/>
              </w:numPr>
              <w:autoSpaceDE w:val="0"/>
              <w:autoSpaceDN w:val="0"/>
              <w:spacing w:line="280" w:lineRule="exact"/>
              <w:contextualSpacing w:val="0"/>
              <w:rPr>
                <w:szCs w:val="20"/>
              </w:rPr>
            </w:pPr>
            <w:r w:rsidRPr="00C15CA6">
              <w:rPr>
                <w:szCs w:val="20"/>
              </w:rPr>
              <w:t xml:space="preserve">Facturen dienen te voldoen aan de in Nederland wettelijk gestelde eisen voor een verkoopfactuur. </w:t>
            </w:r>
          </w:p>
          <w:p w14:paraId="0DB54F2E" w14:textId="5B513F93" w:rsidR="00324252" w:rsidRPr="006F608C" w:rsidRDefault="00324252" w:rsidP="00324252">
            <w:pPr>
              <w:pStyle w:val="Lijstalinea"/>
              <w:numPr>
                <w:ilvl w:val="0"/>
                <w:numId w:val="25"/>
              </w:numPr>
              <w:spacing w:line="280" w:lineRule="exact"/>
              <w:rPr>
                <w:szCs w:val="20"/>
              </w:rPr>
            </w:pPr>
            <w:r w:rsidRPr="006F608C">
              <w:rPr>
                <w:szCs w:val="20"/>
              </w:rPr>
              <w:t>Opdrachtgever hanteert, bij een juiste factuur, een betalingstermijn van 30 dagen.</w:t>
            </w:r>
          </w:p>
          <w:p w14:paraId="4D9AF019" w14:textId="77777777" w:rsidR="00324252" w:rsidRPr="00C15CA6" w:rsidRDefault="00324252" w:rsidP="00324252">
            <w:pPr>
              <w:spacing w:line="280" w:lineRule="exact"/>
              <w:rPr>
                <w:b/>
                <w:bCs/>
                <w:szCs w:val="20"/>
              </w:rPr>
            </w:pPr>
          </w:p>
        </w:tc>
        <w:tc>
          <w:tcPr>
            <w:tcW w:w="624" w:type="dxa"/>
            <w:tcBorders>
              <w:top w:val="single" w:sz="4" w:space="0" w:color="365F91"/>
              <w:left w:val="single" w:sz="4" w:space="0" w:color="365F91"/>
              <w:bottom w:val="single" w:sz="4" w:space="0" w:color="365F91"/>
              <w:right w:val="single" w:sz="4" w:space="0" w:color="365F91"/>
            </w:tcBorders>
          </w:tcPr>
          <w:p w14:paraId="1A1B6C43" w14:textId="77777777" w:rsidR="00324252" w:rsidRPr="00C34A81" w:rsidRDefault="00324252" w:rsidP="00324252">
            <w:pPr>
              <w:spacing w:line="280" w:lineRule="exact"/>
              <w:jc w:val="center"/>
              <w:rPr>
                <w:szCs w:val="20"/>
              </w:rPr>
            </w:pPr>
            <w:r w:rsidRPr="00C34A81">
              <w:rPr>
                <w:szCs w:val="20"/>
              </w:rPr>
              <w:t>Ja</w:t>
            </w:r>
          </w:p>
          <w:p w14:paraId="4BF9C494" w14:textId="2914FA7E" w:rsidR="00324252" w:rsidRPr="00C34A81" w:rsidRDefault="00324252" w:rsidP="00324252">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Borders>
              <w:top w:val="single" w:sz="4" w:space="0" w:color="365F91"/>
              <w:left w:val="single" w:sz="4" w:space="0" w:color="365F91"/>
              <w:bottom w:val="single" w:sz="4" w:space="0" w:color="365F91"/>
              <w:right w:val="single" w:sz="4" w:space="0" w:color="365F91"/>
            </w:tcBorders>
          </w:tcPr>
          <w:p w14:paraId="4A931F66" w14:textId="77777777" w:rsidR="00324252" w:rsidRPr="00C34A81" w:rsidRDefault="00324252" w:rsidP="00324252">
            <w:pPr>
              <w:spacing w:line="280" w:lineRule="exact"/>
              <w:jc w:val="center"/>
              <w:rPr>
                <w:szCs w:val="20"/>
              </w:rPr>
            </w:pPr>
            <w:r w:rsidRPr="00C34A81">
              <w:rPr>
                <w:szCs w:val="20"/>
              </w:rPr>
              <w:t>Nee</w:t>
            </w:r>
          </w:p>
          <w:p w14:paraId="47F735E9" w14:textId="09287209" w:rsidR="00324252" w:rsidRPr="00C34A81" w:rsidRDefault="00324252" w:rsidP="00324252">
            <w:pPr>
              <w:spacing w:line="280" w:lineRule="exact"/>
              <w:jc w:val="center"/>
              <w:rPr>
                <w:szCs w:val="20"/>
              </w:rPr>
            </w:pPr>
            <w:r w:rsidRPr="00C34A81">
              <w:rPr>
                <w:szCs w:val="20"/>
              </w:rPr>
              <w:fldChar w:fldCharType="begin">
                <w:ffData>
                  <w:name w:val=""/>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324252" w:rsidRPr="00C34A81" w14:paraId="4A6B9B05" w14:textId="77777777" w:rsidTr="00504E90">
        <w:trPr>
          <w:cantSplit/>
        </w:trPr>
        <w:tc>
          <w:tcPr>
            <w:tcW w:w="10038" w:type="dxa"/>
            <w:gridSpan w:val="4"/>
            <w:tcBorders>
              <w:top w:val="single" w:sz="4" w:space="0" w:color="365F91"/>
              <w:left w:val="single" w:sz="4" w:space="0" w:color="365F91"/>
              <w:bottom w:val="single" w:sz="4" w:space="0" w:color="365F91"/>
              <w:right w:val="single" w:sz="4" w:space="0" w:color="365F91"/>
            </w:tcBorders>
            <w:shd w:val="clear" w:color="auto" w:fill="DBE5F1"/>
          </w:tcPr>
          <w:p w14:paraId="342A00C0" w14:textId="06ECDBCE" w:rsidR="00324252" w:rsidRPr="00C34A81" w:rsidRDefault="00324252" w:rsidP="00324252">
            <w:pPr>
              <w:spacing w:line="280" w:lineRule="exact"/>
              <w:jc w:val="center"/>
              <w:rPr>
                <w:szCs w:val="20"/>
              </w:rPr>
            </w:pPr>
            <w:r>
              <w:rPr>
                <w:szCs w:val="20"/>
              </w:rPr>
              <w:t>5. UITVOERING</w:t>
            </w:r>
          </w:p>
        </w:tc>
      </w:tr>
      <w:tr w:rsidR="00324252" w:rsidRPr="00C34A81" w14:paraId="4C575CB9" w14:textId="77777777" w:rsidTr="00243833">
        <w:trPr>
          <w:cantSplit/>
        </w:trPr>
        <w:tc>
          <w:tcPr>
            <w:tcW w:w="1702" w:type="dxa"/>
            <w:tcBorders>
              <w:top w:val="single" w:sz="4" w:space="0" w:color="365F91"/>
              <w:left w:val="single" w:sz="4" w:space="0" w:color="365F91"/>
              <w:bottom w:val="single" w:sz="4" w:space="0" w:color="365F91"/>
              <w:right w:val="single" w:sz="4" w:space="0" w:color="365F91"/>
            </w:tcBorders>
            <w:shd w:val="clear" w:color="auto" w:fill="DBE5F1"/>
          </w:tcPr>
          <w:p w14:paraId="334F4B98" w14:textId="77777777" w:rsidR="00324252" w:rsidRPr="00C34A81" w:rsidRDefault="00324252" w:rsidP="00324252">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Borders>
              <w:top w:val="single" w:sz="4" w:space="0" w:color="365F91"/>
              <w:left w:val="single" w:sz="4" w:space="0" w:color="365F91"/>
              <w:bottom w:val="single" w:sz="4" w:space="0" w:color="365F91"/>
              <w:right w:val="single" w:sz="4" w:space="0" w:color="365F91"/>
            </w:tcBorders>
          </w:tcPr>
          <w:p w14:paraId="00FC9028" w14:textId="31F22FEF" w:rsidR="00324252" w:rsidRDefault="00324252" w:rsidP="00324252">
            <w:pPr>
              <w:tabs>
                <w:tab w:val="left" w:pos="900"/>
              </w:tabs>
              <w:spacing w:line="280" w:lineRule="exact"/>
            </w:pPr>
            <w:r w:rsidRPr="00FA4B89">
              <w:t xml:space="preserve">Met de beoogde </w:t>
            </w:r>
            <w:r>
              <w:t>opdrachtnemer</w:t>
            </w:r>
            <w:r w:rsidRPr="00FA4B89">
              <w:t xml:space="preserve"> wordt een uitvoeringsplanning opgesteld, waarbij de uitvoering voor </w:t>
            </w:r>
            <w:r w:rsidRPr="00F94C65">
              <w:t xml:space="preserve">de jaren 2024 en 2026 </w:t>
            </w:r>
            <w:r w:rsidRPr="00FA4B89">
              <w:t>worden vastgesteld.</w:t>
            </w:r>
          </w:p>
          <w:p w14:paraId="0413C5C3" w14:textId="02292EFF" w:rsidR="00324252" w:rsidRDefault="00324252" w:rsidP="00324252">
            <w:pPr>
              <w:tabs>
                <w:tab w:val="left" w:pos="900"/>
              </w:tabs>
              <w:spacing w:line="280" w:lineRule="exact"/>
            </w:pPr>
          </w:p>
        </w:tc>
        <w:tc>
          <w:tcPr>
            <w:tcW w:w="624" w:type="dxa"/>
            <w:tcBorders>
              <w:top w:val="single" w:sz="4" w:space="0" w:color="365F91"/>
              <w:left w:val="single" w:sz="4" w:space="0" w:color="365F91"/>
              <w:bottom w:val="single" w:sz="4" w:space="0" w:color="365F91"/>
              <w:right w:val="single" w:sz="4" w:space="0" w:color="365F91"/>
            </w:tcBorders>
          </w:tcPr>
          <w:p w14:paraId="0246D8FF" w14:textId="77777777" w:rsidR="00324252" w:rsidRPr="00C34A81" w:rsidRDefault="00324252" w:rsidP="00324252">
            <w:pPr>
              <w:spacing w:line="280" w:lineRule="exact"/>
              <w:jc w:val="center"/>
              <w:rPr>
                <w:szCs w:val="20"/>
              </w:rPr>
            </w:pPr>
            <w:r w:rsidRPr="00C34A81">
              <w:rPr>
                <w:szCs w:val="20"/>
              </w:rPr>
              <w:t>Ja</w:t>
            </w:r>
          </w:p>
          <w:p w14:paraId="05967E85" w14:textId="72FF5CDD" w:rsidR="00324252" w:rsidRPr="00C34A81" w:rsidRDefault="00324252" w:rsidP="00324252">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Borders>
              <w:top w:val="single" w:sz="4" w:space="0" w:color="365F91"/>
              <w:left w:val="single" w:sz="4" w:space="0" w:color="365F91"/>
              <w:bottom w:val="single" w:sz="4" w:space="0" w:color="365F91"/>
              <w:right w:val="single" w:sz="4" w:space="0" w:color="365F91"/>
            </w:tcBorders>
          </w:tcPr>
          <w:p w14:paraId="499A8D43" w14:textId="77777777" w:rsidR="00324252" w:rsidRPr="00C34A81" w:rsidRDefault="00324252" w:rsidP="00324252">
            <w:pPr>
              <w:spacing w:line="280" w:lineRule="exact"/>
              <w:jc w:val="center"/>
              <w:rPr>
                <w:szCs w:val="20"/>
              </w:rPr>
            </w:pPr>
            <w:r w:rsidRPr="00C34A81">
              <w:rPr>
                <w:szCs w:val="20"/>
              </w:rPr>
              <w:t>Nee</w:t>
            </w:r>
          </w:p>
          <w:p w14:paraId="79805C06" w14:textId="492A2160" w:rsidR="00324252" w:rsidRPr="00C34A81" w:rsidRDefault="00324252" w:rsidP="00324252">
            <w:pPr>
              <w:spacing w:line="280" w:lineRule="exact"/>
              <w:jc w:val="center"/>
              <w:rPr>
                <w:szCs w:val="20"/>
              </w:rPr>
            </w:pPr>
            <w:r w:rsidRPr="00C34A81">
              <w:rPr>
                <w:szCs w:val="20"/>
              </w:rPr>
              <w:fldChar w:fldCharType="begin">
                <w:ffData>
                  <w:name w:val=""/>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324252" w:rsidRPr="00C34A81" w14:paraId="0FD50547" w14:textId="77777777" w:rsidTr="00243833">
        <w:trPr>
          <w:cantSplit/>
        </w:trPr>
        <w:tc>
          <w:tcPr>
            <w:tcW w:w="1702" w:type="dxa"/>
            <w:tcBorders>
              <w:top w:val="single" w:sz="4" w:space="0" w:color="365F91"/>
              <w:left w:val="single" w:sz="4" w:space="0" w:color="365F91"/>
              <w:bottom w:val="single" w:sz="4" w:space="0" w:color="365F91"/>
              <w:right w:val="single" w:sz="4" w:space="0" w:color="365F91"/>
            </w:tcBorders>
            <w:shd w:val="clear" w:color="auto" w:fill="DBE5F1"/>
          </w:tcPr>
          <w:p w14:paraId="41F710C1" w14:textId="77777777" w:rsidR="00324252" w:rsidRPr="00C34A81" w:rsidRDefault="00324252" w:rsidP="00324252">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Borders>
              <w:top w:val="single" w:sz="4" w:space="0" w:color="365F91"/>
              <w:left w:val="single" w:sz="4" w:space="0" w:color="365F91"/>
              <w:bottom w:val="single" w:sz="4" w:space="0" w:color="365F91"/>
              <w:right w:val="single" w:sz="4" w:space="0" w:color="365F91"/>
            </w:tcBorders>
          </w:tcPr>
          <w:p w14:paraId="3936AEBE" w14:textId="77777777" w:rsidR="00324252" w:rsidRPr="0062658B" w:rsidRDefault="00324252" w:rsidP="00324252">
            <w:pPr>
              <w:spacing w:line="280" w:lineRule="exact"/>
              <w:rPr>
                <w:szCs w:val="20"/>
              </w:rPr>
            </w:pPr>
            <w:r w:rsidRPr="0062658B">
              <w:rPr>
                <w:szCs w:val="20"/>
              </w:rPr>
              <w:t>Veiligheidsmaatregelen: Het bedrijf moet zorgen voor voldoende veiligheidsmaatregelen om de risico's van de uitvoering van de werkzaamheden tot een minimum te beperken.</w:t>
            </w:r>
          </w:p>
          <w:p w14:paraId="01DA6EA4" w14:textId="77777777" w:rsidR="00324252" w:rsidRPr="00D95E85" w:rsidRDefault="00324252" w:rsidP="00324252">
            <w:pPr>
              <w:spacing w:line="280" w:lineRule="exact"/>
              <w:rPr>
                <w:szCs w:val="20"/>
                <w:highlight w:val="yellow"/>
              </w:rPr>
            </w:pPr>
            <w:r w:rsidRPr="0062658B">
              <w:rPr>
                <w:szCs w:val="20"/>
              </w:rPr>
              <w:t>Hierbij moet worden gedacht aan het gebruik van persoonlijke beschermingsmiddelen en het opvolgen van veiligheidsprocedures.</w:t>
            </w:r>
          </w:p>
          <w:p w14:paraId="3E4A889E" w14:textId="77777777" w:rsidR="00324252" w:rsidRPr="00FA4B89" w:rsidRDefault="00324252" w:rsidP="00324252">
            <w:pPr>
              <w:tabs>
                <w:tab w:val="left" w:pos="900"/>
              </w:tabs>
              <w:spacing w:line="280" w:lineRule="exact"/>
            </w:pPr>
          </w:p>
        </w:tc>
        <w:tc>
          <w:tcPr>
            <w:tcW w:w="624" w:type="dxa"/>
            <w:tcBorders>
              <w:top w:val="single" w:sz="4" w:space="0" w:color="365F91"/>
              <w:left w:val="single" w:sz="4" w:space="0" w:color="365F91"/>
              <w:bottom w:val="single" w:sz="4" w:space="0" w:color="365F91"/>
              <w:right w:val="single" w:sz="4" w:space="0" w:color="365F91"/>
            </w:tcBorders>
          </w:tcPr>
          <w:p w14:paraId="1592C07D" w14:textId="77777777" w:rsidR="00324252" w:rsidRPr="00C34A81" w:rsidRDefault="00324252" w:rsidP="00324252">
            <w:pPr>
              <w:spacing w:line="280" w:lineRule="exact"/>
              <w:jc w:val="center"/>
              <w:rPr>
                <w:szCs w:val="20"/>
              </w:rPr>
            </w:pPr>
            <w:r w:rsidRPr="00C34A81">
              <w:rPr>
                <w:szCs w:val="20"/>
              </w:rPr>
              <w:t>Ja</w:t>
            </w:r>
          </w:p>
          <w:p w14:paraId="4C67DA55" w14:textId="39EF322F" w:rsidR="00324252" w:rsidRPr="00C34A81" w:rsidRDefault="00324252" w:rsidP="00324252">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Borders>
              <w:top w:val="single" w:sz="4" w:space="0" w:color="365F91"/>
              <w:left w:val="single" w:sz="4" w:space="0" w:color="365F91"/>
              <w:bottom w:val="single" w:sz="4" w:space="0" w:color="365F91"/>
              <w:right w:val="single" w:sz="4" w:space="0" w:color="365F91"/>
            </w:tcBorders>
          </w:tcPr>
          <w:p w14:paraId="49212AD3" w14:textId="77777777" w:rsidR="00324252" w:rsidRPr="00C34A81" w:rsidRDefault="00324252" w:rsidP="00324252">
            <w:pPr>
              <w:spacing w:line="280" w:lineRule="exact"/>
              <w:jc w:val="center"/>
              <w:rPr>
                <w:szCs w:val="20"/>
              </w:rPr>
            </w:pPr>
            <w:r w:rsidRPr="00C34A81">
              <w:rPr>
                <w:szCs w:val="20"/>
              </w:rPr>
              <w:t>Nee</w:t>
            </w:r>
          </w:p>
          <w:p w14:paraId="472FCCEA" w14:textId="1874C954" w:rsidR="00324252" w:rsidRPr="00C34A81" w:rsidRDefault="00324252" w:rsidP="00324252">
            <w:pPr>
              <w:spacing w:line="280" w:lineRule="exact"/>
              <w:jc w:val="center"/>
              <w:rPr>
                <w:szCs w:val="20"/>
              </w:rPr>
            </w:pPr>
            <w:r w:rsidRPr="00C34A81">
              <w:rPr>
                <w:szCs w:val="20"/>
              </w:rPr>
              <w:fldChar w:fldCharType="begin">
                <w:ffData>
                  <w:name w:val=""/>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324252" w:rsidRPr="00C34A81" w14:paraId="22B2AA47" w14:textId="77777777" w:rsidTr="00243833">
        <w:trPr>
          <w:cantSplit/>
        </w:trPr>
        <w:tc>
          <w:tcPr>
            <w:tcW w:w="1702" w:type="dxa"/>
            <w:tcBorders>
              <w:top w:val="single" w:sz="4" w:space="0" w:color="365F91"/>
              <w:left w:val="single" w:sz="4" w:space="0" w:color="365F91"/>
              <w:bottom w:val="single" w:sz="4" w:space="0" w:color="365F91"/>
              <w:right w:val="single" w:sz="4" w:space="0" w:color="365F91"/>
            </w:tcBorders>
            <w:shd w:val="clear" w:color="auto" w:fill="DBE5F1"/>
          </w:tcPr>
          <w:p w14:paraId="4341AC19" w14:textId="77777777" w:rsidR="00324252" w:rsidRPr="00C34A81" w:rsidRDefault="00324252" w:rsidP="00324252">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Borders>
              <w:top w:val="single" w:sz="4" w:space="0" w:color="365F91"/>
              <w:left w:val="single" w:sz="4" w:space="0" w:color="365F91"/>
              <w:bottom w:val="single" w:sz="4" w:space="0" w:color="365F91"/>
              <w:right w:val="single" w:sz="4" w:space="0" w:color="365F91"/>
            </w:tcBorders>
          </w:tcPr>
          <w:p w14:paraId="079415AA" w14:textId="4A34B111" w:rsidR="00324252" w:rsidRDefault="00324252" w:rsidP="00324252">
            <w:pPr>
              <w:tabs>
                <w:tab w:val="left" w:pos="900"/>
              </w:tabs>
              <w:spacing w:line="280" w:lineRule="exact"/>
            </w:pPr>
            <w:r w:rsidRPr="00720EA7">
              <w:t xml:space="preserve">Van inschrijver wordt verwacht dat hij </w:t>
            </w:r>
            <w:r w:rsidRPr="00A50A0C">
              <w:t>7% van de loonsom</w:t>
            </w:r>
            <w:r w:rsidRPr="00720EA7">
              <w:t xml:space="preserve"> zal inzetten ten behoeve van Social return.</w:t>
            </w:r>
            <w:r w:rsidRPr="00720EA7">
              <w:rPr>
                <w:rFonts w:eastAsiaTheme="minorEastAsia"/>
                <w:color w:val="000000" w:themeColor="text1"/>
                <w:kern w:val="24"/>
                <w:szCs w:val="20"/>
              </w:rPr>
              <w:t xml:space="preserve"> De </w:t>
            </w:r>
            <w:r>
              <w:rPr>
                <w:rFonts w:eastAsiaTheme="minorEastAsia"/>
                <w:color w:val="000000" w:themeColor="text1"/>
                <w:kern w:val="24"/>
                <w:szCs w:val="20"/>
              </w:rPr>
              <w:t>opdrachtnemer</w:t>
            </w:r>
            <w:r w:rsidRPr="00720EA7">
              <w:rPr>
                <w:rFonts w:eastAsiaTheme="minorEastAsia"/>
                <w:color w:val="000000" w:themeColor="text1"/>
                <w:kern w:val="24"/>
                <w:szCs w:val="20"/>
              </w:rPr>
              <w:t xml:space="preserve"> is verantwoordelijk voor het invullen van de social-returnverplichting, i.c. voor de werving van personen uit de in de uitvoeringsregels genoemde doelgroepen of over een alternatieve invulling van social return.</w:t>
            </w:r>
            <w:r w:rsidRPr="00720EA7">
              <w:rPr>
                <w:rFonts w:eastAsiaTheme="minorEastAsia"/>
                <w:strike/>
                <w:color w:val="000000" w:themeColor="text1"/>
                <w:kern w:val="24"/>
                <w:szCs w:val="20"/>
              </w:rPr>
              <w:t xml:space="preserve"> </w:t>
            </w:r>
            <w:r w:rsidRPr="00720EA7">
              <w:t xml:space="preserve"> (zie bijlage</w:t>
            </w:r>
            <w:r>
              <w:t xml:space="preserve"> 9</w:t>
            </w:r>
            <w:r w:rsidRPr="00720EA7">
              <w:t xml:space="preserve"> Social return protocol)</w:t>
            </w:r>
          </w:p>
          <w:p w14:paraId="49741140" w14:textId="77777777" w:rsidR="00324252" w:rsidRPr="00FA4B89" w:rsidRDefault="00324252" w:rsidP="00324252">
            <w:pPr>
              <w:tabs>
                <w:tab w:val="left" w:pos="900"/>
              </w:tabs>
              <w:spacing w:line="280" w:lineRule="exact"/>
            </w:pPr>
          </w:p>
        </w:tc>
        <w:tc>
          <w:tcPr>
            <w:tcW w:w="624" w:type="dxa"/>
            <w:tcBorders>
              <w:top w:val="single" w:sz="4" w:space="0" w:color="365F91"/>
              <w:left w:val="single" w:sz="4" w:space="0" w:color="365F91"/>
              <w:bottom w:val="single" w:sz="4" w:space="0" w:color="365F91"/>
              <w:right w:val="single" w:sz="4" w:space="0" w:color="365F91"/>
            </w:tcBorders>
          </w:tcPr>
          <w:p w14:paraId="381DC944" w14:textId="77777777" w:rsidR="00324252" w:rsidRPr="00C34A81" w:rsidRDefault="00324252" w:rsidP="00324252">
            <w:pPr>
              <w:spacing w:line="280" w:lineRule="exact"/>
              <w:jc w:val="center"/>
              <w:rPr>
                <w:szCs w:val="20"/>
              </w:rPr>
            </w:pPr>
            <w:r w:rsidRPr="00C34A81">
              <w:rPr>
                <w:szCs w:val="20"/>
              </w:rPr>
              <w:t>Ja</w:t>
            </w:r>
          </w:p>
          <w:p w14:paraId="04C699BF" w14:textId="69BEFD7B" w:rsidR="00324252" w:rsidRPr="00C34A81" w:rsidRDefault="00324252" w:rsidP="00324252">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Borders>
              <w:top w:val="single" w:sz="4" w:space="0" w:color="365F91"/>
              <w:left w:val="single" w:sz="4" w:space="0" w:color="365F91"/>
              <w:bottom w:val="single" w:sz="4" w:space="0" w:color="365F91"/>
              <w:right w:val="single" w:sz="4" w:space="0" w:color="365F91"/>
            </w:tcBorders>
          </w:tcPr>
          <w:p w14:paraId="69BE91A7" w14:textId="77777777" w:rsidR="00324252" w:rsidRPr="00C34A81" w:rsidRDefault="00324252" w:rsidP="00324252">
            <w:pPr>
              <w:spacing w:line="280" w:lineRule="exact"/>
              <w:jc w:val="center"/>
              <w:rPr>
                <w:szCs w:val="20"/>
              </w:rPr>
            </w:pPr>
            <w:r w:rsidRPr="00C34A81">
              <w:rPr>
                <w:szCs w:val="20"/>
              </w:rPr>
              <w:t>Nee</w:t>
            </w:r>
          </w:p>
          <w:p w14:paraId="5204F187" w14:textId="4EE69167" w:rsidR="00324252" w:rsidRPr="00C34A81" w:rsidRDefault="00324252" w:rsidP="00324252">
            <w:pPr>
              <w:spacing w:line="280" w:lineRule="exact"/>
              <w:jc w:val="center"/>
              <w:rPr>
                <w:szCs w:val="20"/>
              </w:rPr>
            </w:pPr>
            <w:r w:rsidRPr="00C34A81">
              <w:rPr>
                <w:szCs w:val="20"/>
              </w:rPr>
              <w:fldChar w:fldCharType="begin">
                <w:ffData>
                  <w:name w:val=""/>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324252" w:rsidRPr="00C34A81" w14:paraId="43798CF5" w14:textId="77777777" w:rsidTr="00243833">
        <w:trPr>
          <w:cantSplit/>
        </w:trPr>
        <w:tc>
          <w:tcPr>
            <w:tcW w:w="1702" w:type="dxa"/>
            <w:tcBorders>
              <w:top w:val="single" w:sz="4" w:space="0" w:color="365F91"/>
              <w:left w:val="single" w:sz="4" w:space="0" w:color="365F91"/>
              <w:bottom w:val="single" w:sz="4" w:space="0" w:color="365F91"/>
              <w:right w:val="single" w:sz="4" w:space="0" w:color="365F91"/>
            </w:tcBorders>
            <w:shd w:val="clear" w:color="auto" w:fill="DBE5F1"/>
          </w:tcPr>
          <w:p w14:paraId="2FC9B2AC" w14:textId="77777777" w:rsidR="00324252" w:rsidRPr="00C34A81" w:rsidRDefault="00324252" w:rsidP="00324252">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Borders>
              <w:top w:val="single" w:sz="4" w:space="0" w:color="365F91"/>
              <w:left w:val="single" w:sz="4" w:space="0" w:color="365F91"/>
              <w:bottom w:val="single" w:sz="4" w:space="0" w:color="365F91"/>
              <w:right w:val="single" w:sz="4" w:space="0" w:color="365F91"/>
            </w:tcBorders>
          </w:tcPr>
          <w:p w14:paraId="53AB3973" w14:textId="04220BDE" w:rsidR="00324252" w:rsidRDefault="00324252" w:rsidP="00324252">
            <w:pPr>
              <w:tabs>
                <w:tab w:val="left" w:pos="900"/>
              </w:tabs>
              <w:spacing w:line="280" w:lineRule="exact"/>
            </w:pPr>
            <w:r>
              <w:t>Van de beoogde opdrachtnemer zal een voorstel over de invulling Social Return worden gevraagd.</w:t>
            </w:r>
          </w:p>
          <w:p w14:paraId="67D82ED3" w14:textId="77777777" w:rsidR="00324252" w:rsidRPr="00FA4B89" w:rsidRDefault="00324252" w:rsidP="00324252">
            <w:pPr>
              <w:tabs>
                <w:tab w:val="left" w:pos="900"/>
              </w:tabs>
              <w:spacing w:line="280" w:lineRule="exact"/>
            </w:pPr>
          </w:p>
        </w:tc>
        <w:tc>
          <w:tcPr>
            <w:tcW w:w="624" w:type="dxa"/>
            <w:tcBorders>
              <w:top w:val="single" w:sz="4" w:space="0" w:color="365F91"/>
              <w:left w:val="single" w:sz="4" w:space="0" w:color="365F91"/>
              <w:bottom w:val="single" w:sz="4" w:space="0" w:color="365F91"/>
              <w:right w:val="single" w:sz="4" w:space="0" w:color="365F91"/>
            </w:tcBorders>
          </w:tcPr>
          <w:p w14:paraId="45DC703C" w14:textId="77777777" w:rsidR="00324252" w:rsidRPr="00C34A81" w:rsidRDefault="00324252" w:rsidP="00324252">
            <w:pPr>
              <w:spacing w:line="280" w:lineRule="exact"/>
              <w:jc w:val="center"/>
              <w:rPr>
                <w:szCs w:val="20"/>
              </w:rPr>
            </w:pPr>
            <w:r w:rsidRPr="00C34A81">
              <w:rPr>
                <w:szCs w:val="20"/>
              </w:rPr>
              <w:t>Ja</w:t>
            </w:r>
          </w:p>
          <w:p w14:paraId="6B893349" w14:textId="34CA9799" w:rsidR="00324252" w:rsidRPr="00C34A81" w:rsidRDefault="00324252" w:rsidP="00324252">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Borders>
              <w:top w:val="single" w:sz="4" w:space="0" w:color="365F91"/>
              <w:left w:val="single" w:sz="4" w:space="0" w:color="365F91"/>
              <w:bottom w:val="single" w:sz="4" w:space="0" w:color="365F91"/>
              <w:right w:val="single" w:sz="4" w:space="0" w:color="365F91"/>
            </w:tcBorders>
          </w:tcPr>
          <w:p w14:paraId="5D8AE924" w14:textId="77777777" w:rsidR="00324252" w:rsidRPr="00C34A81" w:rsidRDefault="00324252" w:rsidP="00324252">
            <w:pPr>
              <w:spacing w:line="280" w:lineRule="exact"/>
              <w:jc w:val="center"/>
              <w:rPr>
                <w:szCs w:val="20"/>
              </w:rPr>
            </w:pPr>
            <w:r w:rsidRPr="00C34A81">
              <w:rPr>
                <w:szCs w:val="20"/>
              </w:rPr>
              <w:t>Nee</w:t>
            </w:r>
          </w:p>
          <w:p w14:paraId="0981612C" w14:textId="351EFCCB" w:rsidR="00324252" w:rsidRPr="00C34A81" w:rsidRDefault="00324252" w:rsidP="00324252">
            <w:pPr>
              <w:spacing w:line="280" w:lineRule="exact"/>
              <w:jc w:val="center"/>
              <w:rPr>
                <w:szCs w:val="20"/>
              </w:rPr>
            </w:pPr>
            <w:r w:rsidRPr="00C34A81">
              <w:rPr>
                <w:szCs w:val="20"/>
              </w:rPr>
              <w:fldChar w:fldCharType="begin">
                <w:ffData>
                  <w:name w:val=""/>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r w:rsidR="00324252" w:rsidRPr="00C34A81" w14:paraId="48BF9332" w14:textId="77777777" w:rsidTr="00243833">
        <w:trPr>
          <w:cantSplit/>
        </w:trPr>
        <w:tc>
          <w:tcPr>
            <w:tcW w:w="1702" w:type="dxa"/>
            <w:tcBorders>
              <w:top w:val="single" w:sz="4" w:space="0" w:color="365F91"/>
              <w:left w:val="single" w:sz="4" w:space="0" w:color="365F91"/>
              <w:bottom w:val="single" w:sz="4" w:space="0" w:color="365F91"/>
              <w:right w:val="single" w:sz="4" w:space="0" w:color="365F91"/>
            </w:tcBorders>
            <w:shd w:val="clear" w:color="auto" w:fill="DBE5F1"/>
          </w:tcPr>
          <w:p w14:paraId="4B6CB0FB" w14:textId="77777777" w:rsidR="00324252" w:rsidRPr="00C34A81" w:rsidRDefault="00324252" w:rsidP="00324252">
            <w:pPr>
              <w:numPr>
                <w:ilvl w:val="0"/>
                <w:numId w:val="2"/>
              </w:numPr>
              <w:tabs>
                <w:tab w:val="left" w:pos="-1070"/>
                <w:tab w:val="left" w:pos="-848"/>
                <w:tab w:val="left" w:pos="-282"/>
                <w:tab w:val="left" w:pos="284"/>
                <w:tab w:val="left" w:pos="850"/>
                <w:tab w:val="left" w:pos="2779"/>
              </w:tabs>
              <w:spacing w:line="280" w:lineRule="exact"/>
              <w:rPr>
                <w:szCs w:val="20"/>
              </w:rPr>
            </w:pPr>
          </w:p>
        </w:tc>
        <w:tc>
          <w:tcPr>
            <w:tcW w:w="7088" w:type="dxa"/>
            <w:tcBorders>
              <w:top w:val="single" w:sz="4" w:space="0" w:color="365F91"/>
              <w:left w:val="single" w:sz="4" w:space="0" w:color="365F91"/>
              <w:bottom w:val="single" w:sz="4" w:space="0" w:color="365F91"/>
              <w:right w:val="single" w:sz="4" w:space="0" w:color="365F91"/>
            </w:tcBorders>
          </w:tcPr>
          <w:p w14:paraId="23CE6E98" w14:textId="5C842F07" w:rsidR="00324252" w:rsidRPr="00FA4B89" w:rsidRDefault="00324252" w:rsidP="00324252">
            <w:pPr>
              <w:tabs>
                <w:tab w:val="left" w:pos="900"/>
              </w:tabs>
              <w:spacing w:line="280" w:lineRule="exact"/>
            </w:pPr>
            <w:r w:rsidRPr="0062658B">
              <w:rPr>
                <w:rFonts w:eastAsiaTheme="minorEastAsia"/>
                <w:color w:val="000000" w:themeColor="text1"/>
                <w:kern w:val="24"/>
                <w:szCs w:val="20"/>
              </w:rPr>
              <w:t xml:space="preserve">Tijdens het uitvoeren van de opdracht heeft de </w:t>
            </w:r>
            <w:r>
              <w:rPr>
                <w:rFonts w:eastAsiaTheme="minorEastAsia"/>
                <w:color w:val="000000" w:themeColor="text1"/>
                <w:kern w:val="24"/>
                <w:szCs w:val="20"/>
              </w:rPr>
              <w:t>opdrachtnemer</w:t>
            </w:r>
            <w:r w:rsidRPr="0062658B">
              <w:rPr>
                <w:rFonts w:eastAsiaTheme="minorEastAsia"/>
                <w:color w:val="000000" w:themeColor="text1"/>
                <w:kern w:val="24"/>
                <w:szCs w:val="20"/>
              </w:rPr>
              <w:t xml:space="preserve"> een actieve informatieplicht bij het voldoen aan de vereisten voor social return, met betrekking tot ingezette middelen en daarmee uit te voeren activiteiten.</w:t>
            </w:r>
          </w:p>
        </w:tc>
        <w:tc>
          <w:tcPr>
            <w:tcW w:w="624" w:type="dxa"/>
            <w:tcBorders>
              <w:top w:val="single" w:sz="4" w:space="0" w:color="365F91"/>
              <w:left w:val="single" w:sz="4" w:space="0" w:color="365F91"/>
              <w:bottom w:val="single" w:sz="4" w:space="0" w:color="365F91"/>
              <w:right w:val="single" w:sz="4" w:space="0" w:color="365F91"/>
            </w:tcBorders>
          </w:tcPr>
          <w:p w14:paraId="3E1BA722" w14:textId="77777777" w:rsidR="00324252" w:rsidRPr="00C34A81" w:rsidRDefault="00324252" w:rsidP="00324252">
            <w:pPr>
              <w:spacing w:line="280" w:lineRule="exact"/>
              <w:jc w:val="center"/>
              <w:rPr>
                <w:szCs w:val="20"/>
              </w:rPr>
            </w:pPr>
            <w:r w:rsidRPr="00C34A81">
              <w:rPr>
                <w:szCs w:val="20"/>
              </w:rPr>
              <w:t>Ja</w:t>
            </w:r>
          </w:p>
          <w:p w14:paraId="417575CA" w14:textId="45E79DA4" w:rsidR="00324252" w:rsidRPr="00C34A81" w:rsidRDefault="00324252" w:rsidP="00324252">
            <w:pPr>
              <w:spacing w:line="280" w:lineRule="exact"/>
              <w:jc w:val="center"/>
              <w:rPr>
                <w:szCs w:val="20"/>
              </w:rPr>
            </w:pPr>
            <w:r w:rsidRPr="00C34A81">
              <w:rPr>
                <w:szCs w:val="20"/>
              </w:rPr>
              <w:fldChar w:fldCharType="begin">
                <w:ffData>
                  <w:name w:val="Selectievakje1"/>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c>
          <w:tcPr>
            <w:tcW w:w="624" w:type="dxa"/>
            <w:tcBorders>
              <w:top w:val="single" w:sz="4" w:space="0" w:color="365F91"/>
              <w:left w:val="single" w:sz="4" w:space="0" w:color="365F91"/>
              <w:bottom w:val="single" w:sz="4" w:space="0" w:color="365F91"/>
              <w:right w:val="single" w:sz="4" w:space="0" w:color="365F91"/>
            </w:tcBorders>
          </w:tcPr>
          <w:p w14:paraId="43992977" w14:textId="77777777" w:rsidR="00324252" w:rsidRPr="00C34A81" w:rsidRDefault="00324252" w:rsidP="00324252">
            <w:pPr>
              <w:spacing w:line="280" w:lineRule="exact"/>
              <w:jc w:val="center"/>
              <w:rPr>
                <w:szCs w:val="20"/>
              </w:rPr>
            </w:pPr>
            <w:r w:rsidRPr="00C34A81">
              <w:rPr>
                <w:szCs w:val="20"/>
              </w:rPr>
              <w:t>Nee</w:t>
            </w:r>
          </w:p>
          <w:p w14:paraId="5234A58A" w14:textId="65D893FE" w:rsidR="00324252" w:rsidRPr="00C34A81" w:rsidRDefault="00324252" w:rsidP="00324252">
            <w:pPr>
              <w:spacing w:line="280" w:lineRule="exact"/>
              <w:jc w:val="center"/>
              <w:rPr>
                <w:szCs w:val="20"/>
              </w:rPr>
            </w:pPr>
            <w:r w:rsidRPr="00C34A81">
              <w:rPr>
                <w:szCs w:val="20"/>
              </w:rPr>
              <w:fldChar w:fldCharType="begin">
                <w:ffData>
                  <w:name w:val=""/>
                  <w:enabled/>
                  <w:calcOnExit w:val="0"/>
                  <w:checkBox>
                    <w:sizeAuto/>
                    <w:default w:val="0"/>
                    <w:checked w:val="0"/>
                  </w:checkBox>
                </w:ffData>
              </w:fldChar>
            </w:r>
            <w:r w:rsidRPr="00C34A81">
              <w:rPr>
                <w:szCs w:val="20"/>
              </w:rPr>
              <w:instrText xml:space="preserve"> FORMCHECKBOX </w:instrText>
            </w:r>
            <w:r w:rsidR="00AB6E94">
              <w:rPr>
                <w:szCs w:val="20"/>
              </w:rPr>
            </w:r>
            <w:r w:rsidR="00AB6E94">
              <w:rPr>
                <w:szCs w:val="20"/>
              </w:rPr>
              <w:fldChar w:fldCharType="separate"/>
            </w:r>
            <w:r w:rsidRPr="00C34A81">
              <w:rPr>
                <w:szCs w:val="20"/>
              </w:rPr>
              <w:fldChar w:fldCharType="end"/>
            </w:r>
          </w:p>
        </w:tc>
      </w:tr>
    </w:tbl>
    <w:p w14:paraId="67E6B31A" w14:textId="1D18E376" w:rsidR="00941C38" w:rsidRDefault="00941C38" w:rsidP="007A31FE">
      <w:pPr>
        <w:spacing w:line="280" w:lineRule="exact"/>
        <w:jc w:val="both"/>
        <w:rPr>
          <w:b/>
          <w:szCs w:val="20"/>
        </w:rPr>
      </w:pPr>
    </w:p>
    <w:p w14:paraId="5EDAF690" w14:textId="77777777" w:rsidR="00DB6E73" w:rsidRDefault="00DB6E73" w:rsidP="007A31FE">
      <w:pPr>
        <w:spacing w:line="280" w:lineRule="exact"/>
        <w:jc w:val="both"/>
        <w:rPr>
          <w:b/>
          <w:szCs w:val="20"/>
        </w:rPr>
      </w:pPr>
    </w:p>
    <w:p w14:paraId="63D2E205" w14:textId="6F474B19" w:rsidR="00941C38" w:rsidRPr="00323DCB" w:rsidRDefault="00941C38" w:rsidP="007A31FE">
      <w:pPr>
        <w:spacing w:line="280" w:lineRule="exact"/>
        <w:jc w:val="both"/>
        <w:rPr>
          <w:szCs w:val="20"/>
        </w:rPr>
      </w:pPr>
      <w:r w:rsidRPr="00941C38">
        <w:rPr>
          <w:szCs w:val="20"/>
        </w:rPr>
        <w:t xml:space="preserve">In onderstaande tabel verzoeken </w:t>
      </w:r>
      <w:r w:rsidR="00DB6E73">
        <w:rPr>
          <w:szCs w:val="20"/>
        </w:rPr>
        <w:t xml:space="preserve">kunt </w:t>
      </w:r>
      <w:r w:rsidRPr="00941C38">
        <w:rPr>
          <w:szCs w:val="20"/>
        </w:rPr>
        <w:t>u een toelichting geven indien u niet kunt voldoen</w:t>
      </w:r>
      <w:r w:rsidR="00DB6E73">
        <w:rPr>
          <w:szCs w:val="20"/>
        </w:rPr>
        <w:t xml:space="preserve"> of deels niet kunt voldoen</w:t>
      </w:r>
      <w:r w:rsidRPr="00941C38">
        <w:rPr>
          <w:szCs w:val="20"/>
        </w:rPr>
        <w:t xml:space="preserve"> aan </w:t>
      </w:r>
      <w:r w:rsidR="00093819">
        <w:rPr>
          <w:szCs w:val="20"/>
        </w:rPr>
        <w:t>één</w:t>
      </w:r>
      <w:r w:rsidRPr="00941C38">
        <w:rPr>
          <w:szCs w:val="20"/>
        </w:rPr>
        <w:t xml:space="preserve"> of meerde</w:t>
      </w:r>
      <w:r w:rsidR="00417306">
        <w:rPr>
          <w:szCs w:val="20"/>
        </w:rPr>
        <w:t xml:space="preserve">re Eisen </w:t>
      </w:r>
    </w:p>
    <w:tbl>
      <w:tblPr>
        <w:tblStyle w:val="Tabelraster"/>
        <w:tblW w:w="0" w:type="auto"/>
        <w:tblLook w:val="04A0" w:firstRow="1" w:lastRow="0" w:firstColumn="1" w:lastColumn="0" w:noHBand="0" w:noVBand="1"/>
      </w:tblPr>
      <w:tblGrid>
        <w:gridCol w:w="959"/>
        <w:gridCol w:w="8253"/>
      </w:tblGrid>
      <w:tr w:rsidR="00941C38" w14:paraId="5FEAE606" w14:textId="77777777" w:rsidTr="00941C38">
        <w:tc>
          <w:tcPr>
            <w:tcW w:w="959" w:type="dxa"/>
          </w:tcPr>
          <w:p w14:paraId="2C35CC29" w14:textId="77777777" w:rsidR="00941C38" w:rsidRDefault="00941C38" w:rsidP="007A31FE">
            <w:pPr>
              <w:spacing w:line="280" w:lineRule="exact"/>
              <w:jc w:val="both"/>
              <w:rPr>
                <w:b/>
                <w:szCs w:val="20"/>
              </w:rPr>
            </w:pPr>
            <w:r>
              <w:rPr>
                <w:b/>
                <w:szCs w:val="20"/>
              </w:rPr>
              <w:t>Eis nr.</w:t>
            </w:r>
          </w:p>
        </w:tc>
        <w:tc>
          <w:tcPr>
            <w:tcW w:w="8253" w:type="dxa"/>
          </w:tcPr>
          <w:p w14:paraId="26E5FB6A" w14:textId="77777777" w:rsidR="00941C38" w:rsidRDefault="00941C38" w:rsidP="007A31FE">
            <w:pPr>
              <w:spacing w:line="280" w:lineRule="exact"/>
              <w:jc w:val="both"/>
              <w:rPr>
                <w:b/>
                <w:szCs w:val="20"/>
              </w:rPr>
            </w:pPr>
            <w:r>
              <w:rPr>
                <w:b/>
                <w:szCs w:val="20"/>
              </w:rPr>
              <w:t>Toelichting</w:t>
            </w:r>
          </w:p>
        </w:tc>
      </w:tr>
      <w:tr w:rsidR="00941C38" w14:paraId="79D21DF0" w14:textId="77777777" w:rsidTr="00941C38">
        <w:tc>
          <w:tcPr>
            <w:tcW w:w="959" w:type="dxa"/>
          </w:tcPr>
          <w:p w14:paraId="5187702F" w14:textId="77777777" w:rsidR="00941C38" w:rsidRDefault="00941C38" w:rsidP="007A31FE">
            <w:pPr>
              <w:spacing w:line="280" w:lineRule="exact"/>
              <w:jc w:val="both"/>
              <w:rPr>
                <w:b/>
                <w:szCs w:val="20"/>
              </w:rPr>
            </w:pPr>
          </w:p>
        </w:tc>
        <w:tc>
          <w:tcPr>
            <w:tcW w:w="8253" w:type="dxa"/>
          </w:tcPr>
          <w:p w14:paraId="53E7AC84" w14:textId="77777777" w:rsidR="00941C38" w:rsidRDefault="00941C38" w:rsidP="007A31FE">
            <w:pPr>
              <w:spacing w:line="280" w:lineRule="exact"/>
              <w:jc w:val="both"/>
              <w:rPr>
                <w:b/>
                <w:szCs w:val="20"/>
              </w:rPr>
            </w:pPr>
          </w:p>
        </w:tc>
      </w:tr>
      <w:tr w:rsidR="00941C38" w14:paraId="777808F8" w14:textId="77777777" w:rsidTr="00941C38">
        <w:tc>
          <w:tcPr>
            <w:tcW w:w="959" w:type="dxa"/>
          </w:tcPr>
          <w:p w14:paraId="0CD3862A" w14:textId="77777777" w:rsidR="00941C38" w:rsidRDefault="00941C38" w:rsidP="007A31FE">
            <w:pPr>
              <w:spacing w:line="280" w:lineRule="exact"/>
              <w:jc w:val="both"/>
              <w:rPr>
                <w:b/>
                <w:szCs w:val="20"/>
              </w:rPr>
            </w:pPr>
          </w:p>
        </w:tc>
        <w:tc>
          <w:tcPr>
            <w:tcW w:w="8253" w:type="dxa"/>
          </w:tcPr>
          <w:p w14:paraId="29CEA40B" w14:textId="77777777" w:rsidR="00941C38" w:rsidRDefault="00941C38" w:rsidP="007A31FE">
            <w:pPr>
              <w:spacing w:line="280" w:lineRule="exact"/>
              <w:jc w:val="both"/>
              <w:rPr>
                <w:b/>
                <w:szCs w:val="20"/>
              </w:rPr>
            </w:pPr>
          </w:p>
        </w:tc>
      </w:tr>
      <w:tr w:rsidR="00941C38" w14:paraId="7E30413F" w14:textId="77777777" w:rsidTr="00941C38">
        <w:tc>
          <w:tcPr>
            <w:tcW w:w="959" w:type="dxa"/>
          </w:tcPr>
          <w:p w14:paraId="52FCFD2A" w14:textId="77777777" w:rsidR="00941C38" w:rsidRDefault="00941C38" w:rsidP="007A31FE">
            <w:pPr>
              <w:spacing w:line="280" w:lineRule="exact"/>
              <w:jc w:val="both"/>
              <w:rPr>
                <w:b/>
                <w:szCs w:val="20"/>
              </w:rPr>
            </w:pPr>
          </w:p>
        </w:tc>
        <w:tc>
          <w:tcPr>
            <w:tcW w:w="8253" w:type="dxa"/>
          </w:tcPr>
          <w:p w14:paraId="4E8923D3" w14:textId="77777777" w:rsidR="00941C38" w:rsidRDefault="00941C38" w:rsidP="007A31FE">
            <w:pPr>
              <w:spacing w:line="280" w:lineRule="exact"/>
              <w:jc w:val="both"/>
              <w:rPr>
                <w:b/>
                <w:szCs w:val="20"/>
              </w:rPr>
            </w:pPr>
          </w:p>
        </w:tc>
      </w:tr>
      <w:tr w:rsidR="00941C38" w14:paraId="0CBBB8FE" w14:textId="77777777" w:rsidTr="00941C38">
        <w:tc>
          <w:tcPr>
            <w:tcW w:w="959" w:type="dxa"/>
          </w:tcPr>
          <w:p w14:paraId="1C4407CC" w14:textId="77777777" w:rsidR="00941C38" w:rsidRDefault="00941C38" w:rsidP="007A31FE">
            <w:pPr>
              <w:spacing w:line="280" w:lineRule="exact"/>
              <w:jc w:val="both"/>
              <w:rPr>
                <w:b/>
                <w:szCs w:val="20"/>
              </w:rPr>
            </w:pPr>
          </w:p>
        </w:tc>
        <w:tc>
          <w:tcPr>
            <w:tcW w:w="8253" w:type="dxa"/>
          </w:tcPr>
          <w:p w14:paraId="78EBE4F6" w14:textId="77777777" w:rsidR="00941C38" w:rsidRDefault="00941C38" w:rsidP="007A31FE">
            <w:pPr>
              <w:spacing w:line="280" w:lineRule="exact"/>
              <w:jc w:val="both"/>
              <w:rPr>
                <w:b/>
                <w:szCs w:val="20"/>
              </w:rPr>
            </w:pPr>
          </w:p>
        </w:tc>
      </w:tr>
    </w:tbl>
    <w:p w14:paraId="18B4930F" w14:textId="6AEADEC3" w:rsidR="00941C38" w:rsidRDefault="00941C38" w:rsidP="007A31FE">
      <w:pPr>
        <w:spacing w:line="280" w:lineRule="exact"/>
        <w:jc w:val="both"/>
        <w:rPr>
          <w:b/>
          <w:szCs w:val="20"/>
        </w:rPr>
      </w:pPr>
    </w:p>
    <w:p w14:paraId="4F70C079" w14:textId="3394AF82" w:rsidR="0099596D" w:rsidRDefault="0099596D" w:rsidP="007A31FE">
      <w:pPr>
        <w:spacing w:line="280" w:lineRule="exact"/>
        <w:jc w:val="both"/>
        <w:rPr>
          <w:b/>
          <w:szCs w:val="20"/>
        </w:rPr>
      </w:pPr>
    </w:p>
    <w:p w14:paraId="6A1DE7FD" w14:textId="77777777" w:rsidR="0099596D" w:rsidRDefault="0099596D" w:rsidP="007A31FE">
      <w:pPr>
        <w:spacing w:line="280" w:lineRule="exact"/>
        <w:jc w:val="both"/>
        <w:rPr>
          <w:b/>
          <w:szCs w:val="20"/>
        </w:rPr>
      </w:pPr>
    </w:p>
    <w:tbl>
      <w:tblPr>
        <w:tblStyle w:val="Tabelraster"/>
        <w:tblpPr w:leftFromText="141" w:rightFromText="141" w:vertAnchor="text" w:horzAnchor="margin" w:tblpY="142"/>
        <w:tblW w:w="9747" w:type="dxa"/>
        <w:tblLook w:val="04A0" w:firstRow="1" w:lastRow="0" w:firstColumn="1" w:lastColumn="0" w:noHBand="0" w:noVBand="1"/>
      </w:tblPr>
      <w:tblGrid>
        <w:gridCol w:w="4606"/>
        <w:gridCol w:w="5141"/>
      </w:tblGrid>
      <w:tr w:rsidR="009C5B72" w:rsidRPr="00A1702F" w14:paraId="24381924" w14:textId="77777777" w:rsidTr="009C5B72">
        <w:tc>
          <w:tcPr>
            <w:tcW w:w="4606" w:type="dxa"/>
            <w:shd w:val="clear" w:color="auto" w:fill="D9D9D9" w:themeFill="background1" w:themeFillShade="D9"/>
          </w:tcPr>
          <w:p w14:paraId="4DFD2C7E" w14:textId="3CD3D18C" w:rsidR="009C5B72" w:rsidRPr="00A1702F" w:rsidRDefault="009C5B72" w:rsidP="007A31FE">
            <w:pPr>
              <w:spacing w:line="280" w:lineRule="exact"/>
              <w:rPr>
                <w:szCs w:val="20"/>
              </w:rPr>
            </w:pPr>
            <w:r w:rsidRPr="00A1702F">
              <w:rPr>
                <w:szCs w:val="20"/>
              </w:rPr>
              <w:t>Naam</w:t>
            </w:r>
          </w:p>
        </w:tc>
        <w:tc>
          <w:tcPr>
            <w:tcW w:w="5141" w:type="dxa"/>
          </w:tcPr>
          <w:p w14:paraId="04A0B478" w14:textId="32CF6A92" w:rsidR="009C5B72" w:rsidRDefault="00AB6E94" w:rsidP="007A31FE">
            <w:pPr>
              <w:spacing w:line="280" w:lineRule="exact"/>
            </w:pPr>
            <w:sdt>
              <w:sdtPr>
                <w:rPr>
                  <w:szCs w:val="20"/>
                </w:rPr>
                <w:id w:val="504019246"/>
                <w:showingPlcHdr/>
              </w:sdtPr>
              <w:sdtEndPr/>
              <w:sdtContent>
                <w:r w:rsidR="008016CE">
                  <w:rPr>
                    <w:szCs w:val="20"/>
                  </w:rPr>
                  <w:t xml:space="preserve">     </w:t>
                </w:r>
              </w:sdtContent>
            </w:sdt>
          </w:p>
        </w:tc>
      </w:tr>
      <w:tr w:rsidR="009C5B72" w:rsidRPr="00A1702F" w14:paraId="75270B5F" w14:textId="77777777" w:rsidTr="009C5B72">
        <w:tc>
          <w:tcPr>
            <w:tcW w:w="4606" w:type="dxa"/>
            <w:shd w:val="clear" w:color="auto" w:fill="D9D9D9" w:themeFill="background1" w:themeFillShade="D9"/>
          </w:tcPr>
          <w:p w14:paraId="172940BD" w14:textId="251AAA9F" w:rsidR="009C5B72" w:rsidRPr="00A1702F" w:rsidRDefault="009C5B72" w:rsidP="007A31FE">
            <w:pPr>
              <w:spacing w:line="280" w:lineRule="exact"/>
              <w:rPr>
                <w:szCs w:val="20"/>
              </w:rPr>
            </w:pPr>
            <w:r w:rsidRPr="00A1702F">
              <w:rPr>
                <w:szCs w:val="20"/>
              </w:rPr>
              <w:t>Functie</w:t>
            </w:r>
          </w:p>
        </w:tc>
        <w:tc>
          <w:tcPr>
            <w:tcW w:w="5141" w:type="dxa"/>
          </w:tcPr>
          <w:p w14:paraId="24A55127" w14:textId="07FE9728" w:rsidR="009C5B72" w:rsidRDefault="00AB6E94" w:rsidP="007A31FE">
            <w:pPr>
              <w:spacing w:line="280" w:lineRule="exact"/>
            </w:pPr>
            <w:sdt>
              <w:sdtPr>
                <w:rPr>
                  <w:szCs w:val="20"/>
                </w:rPr>
                <w:id w:val="300819567"/>
                <w:showingPlcHdr/>
              </w:sdtPr>
              <w:sdtEndPr/>
              <w:sdtContent>
                <w:r w:rsidR="008016CE">
                  <w:rPr>
                    <w:szCs w:val="20"/>
                  </w:rPr>
                  <w:t xml:space="preserve">     </w:t>
                </w:r>
              </w:sdtContent>
            </w:sdt>
          </w:p>
        </w:tc>
      </w:tr>
      <w:tr w:rsidR="009C5B72" w:rsidRPr="00A1702F" w14:paraId="76B65196" w14:textId="77777777" w:rsidTr="009C5B72">
        <w:tc>
          <w:tcPr>
            <w:tcW w:w="4606" w:type="dxa"/>
            <w:shd w:val="clear" w:color="auto" w:fill="D9D9D9" w:themeFill="background1" w:themeFillShade="D9"/>
          </w:tcPr>
          <w:p w14:paraId="75EC4347" w14:textId="0B106989" w:rsidR="009C5B72" w:rsidRPr="00A1702F" w:rsidRDefault="009C5B72" w:rsidP="007A31FE">
            <w:pPr>
              <w:spacing w:line="280" w:lineRule="exact"/>
              <w:rPr>
                <w:szCs w:val="20"/>
              </w:rPr>
            </w:pPr>
            <w:r w:rsidRPr="00A1702F">
              <w:rPr>
                <w:szCs w:val="20"/>
              </w:rPr>
              <w:t>Onderneming</w:t>
            </w:r>
          </w:p>
        </w:tc>
        <w:tc>
          <w:tcPr>
            <w:tcW w:w="5141" w:type="dxa"/>
          </w:tcPr>
          <w:p w14:paraId="03DE0018" w14:textId="1DDCA94E" w:rsidR="009C5B72" w:rsidRDefault="00AB6E94" w:rsidP="007A31FE">
            <w:pPr>
              <w:spacing w:line="280" w:lineRule="exact"/>
            </w:pPr>
            <w:sdt>
              <w:sdtPr>
                <w:rPr>
                  <w:szCs w:val="20"/>
                </w:rPr>
                <w:id w:val="1231893557"/>
                <w:showingPlcHdr/>
              </w:sdtPr>
              <w:sdtEndPr/>
              <w:sdtContent>
                <w:r w:rsidR="008016CE">
                  <w:rPr>
                    <w:szCs w:val="20"/>
                  </w:rPr>
                  <w:t xml:space="preserve">     </w:t>
                </w:r>
              </w:sdtContent>
            </w:sdt>
          </w:p>
        </w:tc>
      </w:tr>
      <w:tr w:rsidR="009C5B72" w:rsidRPr="00A1702F" w14:paraId="25F616EB" w14:textId="77777777" w:rsidTr="009C5B72">
        <w:tc>
          <w:tcPr>
            <w:tcW w:w="4606" w:type="dxa"/>
            <w:shd w:val="clear" w:color="auto" w:fill="D9D9D9" w:themeFill="background1" w:themeFillShade="D9"/>
          </w:tcPr>
          <w:p w14:paraId="4B64E286" w14:textId="77777777" w:rsidR="009C5B72" w:rsidRPr="00A1702F" w:rsidRDefault="009C5B72" w:rsidP="007A31FE">
            <w:pPr>
              <w:spacing w:line="280" w:lineRule="exact"/>
              <w:rPr>
                <w:szCs w:val="20"/>
              </w:rPr>
            </w:pPr>
            <w:r w:rsidRPr="00A1702F">
              <w:rPr>
                <w:szCs w:val="20"/>
              </w:rPr>
              <w:t>Handtekening</w:t>
            </w:r>
            <w:r w:rsidRPr="00A1702F">
              <w:rPr>
                <w:szCs w:val="20"/>
              </w:rPr>
              <w:br/>
            </w:r>
          </w:p>
        </w:tc>
        <w:tc>
          <w:tcPr>
            <w:tcW w:w="5141" w:type="dxa"/>
          </w:tcPr>
          <w:p w14:paraId="78531268" w14:textId="055AB2BF" w:rsidR="009C5B72" w:rsidRDefault="00AB6E94" w:rsidP="007A31FE">
            <w:pPr>
              <w:spacing w:line="280" w:lineRule="exact"/>
            </w:pPr>
            <w:sdt>
              <w:sdtPr>
                <w:rPr>
                  <w:szCs w:val="20"/>
                </w:rPr>
                <w:id w:val="1322395837"/>
                <w:showingPlcHdr/>
              </w:sdtPr>
              <w:sdtEndPr/>
              <w:sdtContent>
                <w:r w:rsidR="008016CE">
                  <w:rPr>
                    <w:szCs w:val="20"/>
                  </w:rPr>
                  <w:t xml:space="preserve">     </w:t>
                </w:r>
              </w:sdtContent>
            </w:sdt>
          </w:p>
        </w:tc>
      </w:tr>
      <w:tr w:rsidR="009C5B72" w:rsidRPr="00A1702F" w14:paraId="5727A6EB" w14:textId="77777777" w:rsidTr="009C5B72">
        <w:tc>
          <w:tcPr>
            <w:tcW w:w="4606" w:type="dxa"/>
            <w:shd w:val="clear" w:color="auto" w:fill="D9D9D9" w:themeFill="background1" w:themeFillShade="D9"/>
          </w:tcPr>
          <w:p w14:paraId="6CDA0804" w14:textId="77777777" w:rsidR="009C5B72" w:rsidRPr="00A1702F" w:rsidRDefault="009C5B72" w:rsidP="007A31FE">
            <w:pPr>
              <w:spacing w:line="280" w:lineRule="exact"/>
              <w:rPr>
                <w:szCs w:val="20"/>
              </w:rPr>
            </w:pPr>
            <w:r w:rsidRPr="00A1702F">
              <w:rPr>
                <w:szCs w:val="20"/>
              </w:rPr>
              <w:t>Plaats en datum</w:t>
            </w:r>
            <w:r w:rsidRPr="00A1702F">
              <w:rPr>
                <w:szCs w:val="20"/>
              </w:rPr>
              <w:br/>
            </w:r>
          </w:p>
        </w:tc>
        <w:tc>
          <w:tcPr>
            <w:tcW w:w="5141" w:type="dxa"/>
          </w:tcPr>
          <w:p w14:paraId="037268B5" w14:textId="34A33E47" w:rsidR="009C5B72" w:rsidRDefault="00AB6E94" w:rsidP="007A31FE">
            <w:pPr>
              <w:spacing w:line="280" w:lineRule="exact"/>
            </w:pPr>
            <w:sdt>
              <w:sdtPr>
                <w:rPr>
                  <w:szCs w:val="20"/>
                </w:rPr>
                <w:id w:val="352691710"/>
                <w:showingPlcHdr/>
              </w:sdtPr>
              <w:sdtEndPr/>
              <w:sdtContent>
                <w:r w:rsidR="008016CE">
                  <w:rPr>
                    <w:szCs w:val="20"/>
                  </w:rPr>
                  <w:t xml:space="preserve">     </w:t>
                </w:r>
              </w:sdtContent>
            </w:sdt>
          </w:p>
        </w:tc>
      </w:tr>
      <w:bookmarkEnd w:id="0"/>
    </w:tbl>
    <w:p w14:paraId="4DA53BD4" w14:textId="77777777" w:rsidR="009C718B" w:rsidRPr="004F20B8" w:rsidRDefault="009C718B" w:rsidP="007A31FE">
      <w:pPr>
        <w:spacing w:line="280" w:lineRule="exact"/>
      </w:pPr>
    </w:p>
    <w:sectPr w:rsidR="009C718B" w:rsidRPr="004F20B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2DECA" w14:textId="77777777" w:rsidR="008016CE" w:rsidRDefault="008016CE" w:rsidP="0007707E">
      <w:r>
        <w:separator/>
      </w:r>
    </w:p>
  </w:endnote>
  <w:endnote w:type="continuationSeparator" w:id="0">
    <w:p w14:paraId="492B36F3" w14:textId="77777777" w:rsidR="008016CE" w:rsidRDefault="008016CE" w:rsidP="00077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4CB39" w14:textId="314CF73B" w:rsidR="004D4350" w:rsidRPr="004D4350" w:rsidRDefault="004D4350" w:rsidP="004D4350">
    <w:pPr>
      <w:tabs>
        <w:tab w:val="center" w:pos="4536"/>
        <w:tab w:val="right" w:pos="9072"/>
      </w:tabs>
    </w:pPr>
    <w:r w:rsidRPr="004D4350">
      <w:rPr>
        <w:sz w:val="16"/>
        <w:szCs w:val="16"/>
      </w:rPr>
      <w:t>Bijlagen behorende bij Aanbestedingsleidraad  EU Re</w:t>
    </w:r>
    <w:r w:rsidR="00E76575">
      <w:rPr>
        <w:sz w:val="16"/>
        <w:szCs w:val="16"/>
      </w:rPr>
      <w:t>par</w:t>
    </w:r>
    <w:r w:rsidRPr="004D4350">
      <w:rPr>
        <w:sz w:val="16"/>
        <w:szCs w:val="16"/>
      </w:rPr>
      <w:t>atie</w:t>
    </w:r>
    <w:r w:rsidR="00E76575">
      <w:rPr>
        <w:sz w:val="16"/>
        <w:szCs w:val="16"/>
      </w:rPr>
      <w:t>, planmatig onderhoud en dagelijks</w:t>
    </w:r>
    <w:r w:rsidRPr="004D4350">
      <w:rPr>
        <w:sz w:val="16"/>
        <w:szCs w:val="16"/>
      </w:rPr>
      <w:t xml:space="preserve"> </w:t>
    </w:r>
    <w:r w:rsidR="00E76575">
      <w:rPr>
        <w:sz w:val="16"/>
        <w:szCs w:val="16"/>
      </w:rPr>
      <w:t>o</w:t>
    </w:r>
    <w:r w:rsidRPr="004D4350">
      <w:rPr>
        <w:sz w:val="16"/>
        <w:szCs w:val="16"/>
      </w:rPr>
      <w:t>nderhoud liftinstallatie en roltrappen gemeentelijke gebouwen, en Openbare ruimte</w:t>
    </w:r>
    <w:r w:rsidR="00E76575">
      <w:rPr>
        <w:sz w:val="16"/>
        <w:szCs w:val="16"/>
      </w:rPr>
      <w:t>.</w:t>
    </w:r>
  </w:p>
  <w:p w14:paraId="312C9A97" w14:textId="754353A8" w:rsidR="00A80C62" w:rsidRPr="00525DE1" w:rsidRDefault="007C2756" w:rsidP="007C2756">
    <w:pPr>
      <w:pStyle w:val="Voettekst"/>
      <w:tabs>
        <w:tab w:val="clear" w:pos="4513"/>
        <w:tab w:val="clear" w:pos="9026"/>
        <w:tab w:val="left" w:pos="7650"/>
      </w:tabs>
      <w:rPr>
        <w:sz w:val="18"/>
        <w:szCs w:val="18"/>
      </w:rPr>
    </w:pPr>
    <w:r>
      <w:rPr>
        <w:sz w:val="18"/>
        <w:szCs w:val="18"/>
      </w:rPr>
      <w:tab/>
    </w:r>
  </w:p>
  <w:p w14:paraId="327FC915" w14:textId="77777777" w:rsidR="00A80C62" w:rsidRDefault="00A80C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E1381" w14:textId="77777777" w:rsidR="008016CE" w:rsidRDefault="008016CE" w:rsidP="0007707E">
      <w:r>
        <w:separator/>
      </w:r>
    </w:p>
  </w:footnote>
  <w:footnote w:type="continuationSeparator" w:id="0">
    <w:p w14:paraId="222C3203" w14:textId="77777777" w:rsidR="008016CE" w:rsidRDefault="008016CE" w:rsidP="00077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0462D" w14:textId="5290199B" w:rsidR="004D4350" w:rsidRPr="00C60799" w:rsidRDefault="004D4350" w:rsidP="004D4350">
    <w:pPr>
      <w:rPr>
        <w:b/>
        <w:szCs w:val="20"/>
      </w:rPr>
    </w:pPr>
    <w:bookmarkStart w:id="2" w:name="_Hlk126833548"/>
    <w:r w:rsidRPr="00C60799">
      <w:rPr>
        <w:szCs w:val="20"/>
      </w:rPr>
      <w:t xml:space="preserve">Kenmerk: </w:t>
    </w:r>
    <w:r w:rsidR="00DE5365">
      <w:rPr>
        <w:szCs w:val="20"/>
      </w:rPr>
      <w:t>92894</w:t>
    </w:r>
    <w:r>
      <w:rPr>
        <w:szCs w:val="20"/>
      </w:rPr>
      <w:t>-2023</w:t>
    </w:r>
    <w:r w:rsidRPr="00C60799">
      <w:rPr>
        <w:szCs w:val="20"/>
      </w:rPr>
      <w:br/>
      <w:t>Datum:</w:t>
    </w:r>
    <w:r>
      <w:rPr>
        <w:szCs w:val="20"/>
      </w:rPr>
      <w:t xml:space="preserve"> </w:t>
    </w:r>
    <w:r w:rsidR="00DE5365">
      <w:rPr>
        <w:szCs w:val="20"/>
      </w:rPr>
      <w:t>21</w:t>
    </w:r>
    <w:r w:rsidR="000A7006">
      <w:rPr>
        <w:szCs w:val="20"/>
      </w:rPr>
      <w:t>-12</w:t>
    </w:r>
    <w:r>
      <w:rPr>
        <w:szCs w:val="20"/>
      </w:rPr>
      <w:t>-2023</w:t>
    </w:r>
  </w:p>
  <w:bookmarkEnd w:id="2"/>
  <w:p w14:paraId="015AFCC7" w14:textId="77777777" w:rsidR="004D4350" w:rsidRDefault="004D43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3EA3"/>
    <w:multiLevelType w:val="hybridMultilevel"/>
    <w:tmpl w:val="7AE2B356"/>
    <w:lvl w:ilvl="0" w:tplc="A364A03E">
      <w:start w:val="22"/>
      <w:numFmt w:val="decimal"/>
      <w:suff w:val="nothing"/>
      <w:lvlText w:val="PvE.%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0425FA"/>
    <w:multiLevelType w:val="multilevel"/>
    <w:tmpl w:val="559A5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4D27A6"/>
    <w:multiLevelType w:val="hybridMultilevel"/>
    <w:tmpl w:val="93326A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6D77F3"/>
    <w:multiLevelType w:val="hybridMultilevel"/>
    <w:tmpl w:val="F0BCF2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0D58E8"/>
    <w:multiLevelType w:val="hybridMultilevel"/>
    <w:tmpl w:val="27684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A826A9"/>
    <w:multiLevelType w:val="hybridMultilevel"/>
    <w:tmpl w:val="162E4002"/>
    <w:lvl w:ilvl="0" w:tplc="0A607412">
      <w:start w:val="1"/>
      <w:numFmt w:val="decimal"/>
      <w:lvlText w:val="PvE.%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AE46AC"/>
    <w:multiLevelType w:val="hybridMultilevel"/>
    <w:tmpl w:val="0CE289C8"/>
    <w:lvl w:ilvl="0" w:tplc="A364A03E">
      <w:start w:val="22"/>
      <w:numFmt w:val="decimal"/>
      <w:suff w:val="nothing"/>
      <w:lvlText w:val="PvE.%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4B7812"/>
    <w:multiLevelType w:val="hybridMultilevel"/>
    <w:tmpl w:val="2F74BB22"/>
    <w:lvl w:ilvl="0" w:tplc="55C6EE90">
      <w:start w:val="1"/>
      <w:numFmt w:val="bullet"/>
      <w:lvlText w:val="-"/>
      <w:lvlJc w:val="left"/>
      <w:pPr>
        <w:tabs>
          <w:tab w:val="num" w:pos="360"/>
        </w:tabs>
        <w:ind w:left="360" w:hanging="360"/>
      </w:pPr>
      <w:rPr>
        <w:rFonts w:ascii="Arial" w:hAnsi="Arial" w:hint="default"/>
      </w:rPr>
    </w:lvl>
    <w:lvl w:ilvl="1" w:tplc="04130001">
      <w:start w:val="1"/>
      <w:numFmt w:val="bullet"/>
      <w:lvlText w:val=""/>
      <w:lvlJc w:val="left"/>
      <w:pPr>
        <w:tabs>
          <w:tab w:val="num" w:pos="372"/>
        </w:tabs>
        <w:ind w:left="372" w:hanging="360"/>
      </w:pPr>
      <w:rPr>
        <w:rFonts w:ascii="Symbol" w:hAnsi="Symbol" w:hint="default"/>
      </w:rPr>
    </w:lvl>
    <w:lvl w:ilvl="2" w:tplc="04130005" w:tentative="1">
      <w:start w:val="1"/>
      <w:numFmt w:val="bullet"/>
      <w:lvlText w:val=""/>
      <w:lvlJc w:val="left"/>
      <w:pPr>
        <w:tabs>
          <w:tab w:val="num" w:pos="1092"/>
        </w:tabs>
        <w:ind w:left="1092" w:hanging="360"/>
      </w:pPr>
      <w:rPr>
        <w:rFonts w:ascii="Wingdings" w:hAnsi="Wingdings" w:hint="default"/>
      </w:rPr>
    </w:lvl>
    <w:lvl w:ilvl="3" w:tplc="04130001" w:tentative="1">
      <w:start w:val="1"/>
      <w:numFmt w:val="bullet"/>
      <w:lvlText w:val=""/>
      <w:lvlJc w:val="left"/>
      <w:pPr>
        <w:tabs>
          <w:tab w:val="num" w:pos="1812"/>
        </w:tabs>
        <w:ind w:left="1812" w:hanging="360"/>
      </w:pPr>
      <w:rPr>
        <w:rFonts w:ascii="Symbol" w:hAnsi="Symbol" w:hint="default"/>
      </w:rPr>
    </w:lvl>
    <w:lvl w:ilvl="4" w:tplc="04130003" w:tentative="1">
      <w:start w:val="1"/>
      <w:numFmt w:val="bullet"/>
      <w:lvlText w:val="o"/>
      <w:lvlJc w:val="left"/>
      <w:pPr>
        <w:tabs>
          <w:tab w:val="num" w:pos="2532"/>
        </w:tabs>
        <w:ind w:left="2532" w:hanging="360"/>
      </w:pPr>
      <w:rPr>
        <w:rFonts w:ascii="Courier New" w:hAnsi="Courier New" w:cs="Courier New" w:hint="default"/>
      </w:rPr>
    </w:lvl>
    <w:lvl w:ilvl="5" w:tplc="04130005" w:tentative="1">
      <w:start w:val="1"/>
      <w:numFmt w:val="bullet"/>
      <w:lvlText w:val=""/>
      <w:lvlJc w:val="left"/>
      <w:pPr>
        <w:tabs>
          <w:tab w:val="num" w:pos="3252"/>
        </w:tabs>
        <w:ind w:left="3252" w:hanging="360"/>
      </w:pPr>
      <w:rPr>
        <w:rFonts w:ascii="Wingdings" w:hAnsi="Wingdings" w:hint="default"/>
      </w:rPr>
    </w:lvl>
    <w:lvl w:ilvl="6" w:tplc="04130001" w:tentative="1">
      <w:start w:val="1"/>
      <w:numFmt w:val="bullet"/>
      <w:lvlText w:val=""/>
      <w:lvlJc w:val="left"/>
      <w:pPr>
        <w:tabs>
          <w:tab w:val="num" w:pos="3972"/>
        </w:tabs>
        <w:ind w:left="3972" w:hanging="360"/>
      </w:pPr>
      <w:rPr>
        <w:rFonts w:ascii="Symbol" w:hAnsi="Symbol" w:hint="default"/>
      </w:rPr>
    </w:lvl>
    <w:lvl w:ilvl="7" w:tplc="04130003" w:tentative="1">
      <w:start w:val="1"/>
      <w:numFmt w:val="bullet"/>
      <w:lvlText w:val="o"/>
      <w:lvlJc w:val="left"/>
      <w:pPr>
        <w:tabs>
          <w:tab w:val="num" w:pos="4692"/>
        </w:tabs>
        <w:ind w:left="4692" w:hanging="360"/>
      </w:pPr>
      <w:rPr>
        <w:rFonts w:ascii="Courier New" w:hAnsi="Courier New" w:cs="Courier New" w:hint="default"/>
      </w:rPr>
    </w:lvl>
    <w:lvl w:ilvl="8" w:tplc="04130005" w:tentative="1">
      <w:start w:val="1"/>
      <w:numFmt w:val="bullet"/>
      <w:lvlText w:val=""/>
      <w:lvlJc w:val="left"/>
      <w:pPr>
        <w:tabs>
          <w:tab w:val="num" w:pos="5412"/>
        </w:tabs>
        <w:ind w:left="5412" w:hanging="360"/>
      </w:pPr>
      <w:rPr>
        <w:rFonts w:ascii="Wingdings" w:hAnsi="Wingdings" w:hint="default"/>
      </w:rPr>
    </w:lvl>
  </w:abstractNum>
  <w:abstractNum w:abstractNumId="8"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2674571B"/>
    <w:multiLevelType w:val="hybridMultilevel"/>
    <w:tmpl w:val="F6BE9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8423CA"/>
    <w:multiLevelType w:val="hybridMultilevel"/>
    <w:tmpl w:val="68DAD2F0"/>
    <w:lvl w:ilvl="0" w:tplc="0A607412">
      <w:start w:val="1"/>
      <w:numFmt w:val="decimal"/>
      <w:lvlText w:val="PvE.%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C05CF3"/>
    <w:multiLevelType w:val="hybridMultilevel"/>
    <w:tmpl w:val="F4F02408"/>
    <w:lvl w:ilvl="0" w:tplc="2A8462C0">
      <w:start w:val="1"/>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A529E8"/>
    <w:multiLevelType w:val="hybridMultilevel"/>
    <w:tmpl w:val="4F328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1434FB"/>
    <w:multiLevelType w:val="hybridMultilevel"/>
    <w:tmpl w:val="1E32EA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E152BB"/>
    <w:multiLevelType w:val="hybridMultilevel"/>
    <w:tmpl w:val="E16801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2843B38"/>
    <w:multiLevelType w:val="hybridMultilevel"/>
    <w:tmpl w:val="D612EA6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6" w15:restartNumberingAfterBreak="0">
    <w:nsid w:val="359674DD"/>
    <w:multiLevelType w:val="hybridMultilevel"/>
    <w:tmpl w:val="420E7A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D055CE"/>
    <w:multiLevelType w:val="hybridMultilevel"/>
    <w:tmpl w:val="8D348AD8"/>
    <w:lvl w:ilvl="0" w:tplc="0F824F52">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A225ED"/>
    <w:multiLevelType w:val="hybridMultilevel"/>
    <w:tmpl w:val="82D6D4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416041"/>
    <w:multiLevelType w:val="hybridMultilevel"/>
    <w:tmpl w:val="D3FE3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5457A0"/>
    <w:multiLevelType w:val="hybridMultilevel"/>
    <w:tmpl w:val="F4169454"/>
    <w:lvl w:ilvl="0" w:tplc="CE00778E">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4C366E22"/>
    <w:multiLevelType w:val="hybridMultilevel"/>
    <w:tmpl w:val="A386E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A56A99"/>
    <w:multiLevelType w:val="hybridMultilevel"/>
    <w:tmpl w:val="A5DECA38"/>
    <w:lvl w:ilvl="0" w:tplc="04130001">
      <w:start w:val="1"/>
      <w:numFmt w:val="bullet"/>
      <w:lvlText w:val=""/>
      <w:lvlJc w:val="left"/>
      <w:pPr>
        <w:tabs>
          <w:tab w:val="num" w:pos="360"/>
        </w:tabs>
        <w:ind w:left="357" w:hanging="357"/>
      </w:pPr>
      <w:rPr>
        <w:rFonts w:ascii="Symbol" w:hAnsi="Symbol" w:hint="default"/>
      </w:rPr>
    </w:lvl>
    <w:lvl w:ilvl="1" w:tplc="F0F8FBFE">
      <w:start w:val="2"/>
      <w:numFmt w:val="upp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1">
      <w:start w:val="1"/>
      <w:numFmt w:val="bullet"/>
      <w:lvlText w:val=""/>
      <w:lvlJc w:val="left"/>
      <w:pPr>
        <w:ind w:left="360" w:hanging="360"/>
      </w:pPr>
      <w:rPr>
        <w:rFonts w:ascii="Symbol" w:hAnsi="Symbol" w:hint="default"/>
      </w:rPr>
    </w:lvl>
    <w:lvl w:ilvl="4" w:tplc="B75492B8">
      <w:start w:val="1"/>
      <w:numFmt w:val="upperLetter"/>
      <w:lvlText w:val="%5."/>
      <w:lvlJc w:val="left"/>
      <w:pPr>
        <w:tabs>
          <w:tab w:val="num" w:pos="720"/>
        </w:tabs>
        <w:ind w:left="720" w:hanging="363"/>
      </w:pPr>
      <w:rPr>
        <w:rFonts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2693E91"/>
    <w:multiLevelType w:val="hybridMultilevel"/>
    <w:tmpl w:val="6BBA223C"/>
    <w:lvl w:ilvl="0" w:tplc="04130005">
      <w:start w:val="1"/>
      <w:numFmt w:val="bullet"/>
      <w:lvlText w:val=""/>
      <w:lvlJc w:val="left"/>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8358EA"/>
    <w:multiLevelType w:val="hybridMultilevel"/>
    <w:tmpl w:val="0B588B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AD854DF"/>
    <w:multiLevelType w:val="hybridMultilevel"/>
    <w:tmpl w:val="88E2AA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D38075D"/>
    <w:multiLevelType w:val="hybridMultilevel"/>
    <w:tmpl w:val="7800FC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FB58A7"/>
    <w:multiLevelType w:val="hybridMultilevel"/>
    <w:tmpl w:val="9266D5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18652A"/>
    <w:multiLevelType w:val="hybridMultilevel"/>
    <w:tmpl w:val="5A9ED3A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7ABF3627"/>
    <w:multiLevelType w:val="hybridMultilevel"/>
    <w:tmpl w:val="74649ECC"/>
    <w:lvl w:ilvl="0" w:tplc="E5F0D3B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48260768">
    <w:abstractNumId w:val="12"/>
  </w:num>
  <w:num w:numId="2" w16cid:durableId="2088795329">
    <w:abstractNumId w:val="5"/>
  </w:num>
  <w:num w:numId="3" w16cid:durableId="1172454498">
    <w:abstractNumId w:val="29"/>
  </w:num>
  <w:num w:numId="4" w16cid:durableId="2093429386">
    <w:abstractNumId w:val="15"/>
  </w:num>
  <w:num w:numId="5" w16cid:durableId="978999726">
    <w:abstractNumId w:val="14"/>
  </w:num>
  <w:num w:numId="6" w16cid:durableId="514538365">
    <w:abstractNumId w:val="16"/>
  </w:num>
  <w:num w:numId="7" w16cid:durableId="1246111674">
    <w:abstractNumId w:val="18"/>
  </w:num>
  <w:num w:numId="8" w16cid:durableId="666640481">
    <w:abstractNumId w:val="7"/>
  </w:num>
  <w:num w:numId="9" w16cid:durableId="232010980">
    <w:abstractNumId w:val="20"/>
  </w:num>
  <w:num w:numId="10" w16cid:durableId="1442871660">
    <w:abstractNumId w:val="17"/>
  </w:num>
  <w:num w:numId="11" w16cid:durableId="1535773737">
    <w:abstractNumId w:val="28"/>
  </w:num>
  <w:num w:numId="12" w16cid:durableId="1439760826">
    <w:abstractNumId w:val="2"/>
  </w:num>
  <w:num w:numId="13" w16cid:durableId="867328672">
    <w:abstractNumId w:val="8"/>
  </w:num>
  <w:num w:numId="14" w16cid:durableId="1246308666">
    <w:abstractNumId w:val="0"/>
  </w:num>
  <w:num w:numId="15" w16cid:durableId="43532129">
    <w:abstractNumId w:val="1"/>
  </w:num>
  <w:num w:numId="16" w16cid:durableId="1386954990">
    <w:abstractNumId w:val="26"/>
  </w:num>
  <w:num w:numId="17" w16cid:durableId="387612419">
    <w:abstractNumId w:val="24"/>
  </w:num>
  <w:num w:numId="18" w16cid:durableId="968321868">
    <w:abstractNumId w:val="4"/>
  </w:num>
  <w:num w:numId="19" w16cid:durableId="983924346">
    <w:abstractNumId w:val="25"/>
  </w:num>
  <w:num w:numId="20" w16cid:durableId="596131748">
    <w:abstractNumId w:val="10"/>
  </w:num>
  <w:num w:numId="21" w16cid:durableId="1742831134">
    <w:abstractNumId w:val="6"/>
  </w:num>
  <w:num w:numId="22" w16cid:durableId="554201891">
    <w:abstractNumId w:val="21"/>
  </w:num>
  <w:num w:numId="23" w16cid:durableId="1624074636">
    <w:abstractNumId w:val="23"/>
  </w:num>
  <w:num w:numId="24" w16cid:durableId="1699427723">
    <w:abstractNumId w:val="11"/>
  </w:num>
  <w:num w:numId="25" w16cid:durableId="1333992004">
    <w:abstractNumId w:val="13"/>
  </w:num>
  <w:num w:numId="26" w16cid:durableId="1159731974">
    <w:abstractNumId w:val="22"/>
  </w:num>
  <w:num w:numId="27" w16cid:durableId="548278">
    <w:abstractNumId w:val="27"/>
  </w:num>
  <w:num w:numId="28" w16cid:durableId="720634050">
    <w:abstractNumId w:val="19"/>
  </w:num>
  <w:num w:numId="29" w16cid:durableId="534932060">
    <w:abstractNumId w:val="9"/>
  </w:num>
  <w:num w:numId="30" w16cid:durableId="310141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4A81"/>
    <w:rsid w:val="00001945"/>
    <w:rsid w:val="000075A2"/>
    <w:rsid w:val="000272D4"/>
    <w:rsid w:val="00036CB5"/>
    <w:rsid w:val="0005371B"/>
    <w:rsid w:val="00061B39"/>
    <w:rsid w:val="00063AEF"/>
    <w:rsid w:val="00067854"/>
    <w:rsid w:val="000735EB"/>
    <w:rsid w:val="00074732"/>
    <w:rsid w:val="0007707E"/>
    <w:rsid w:val="00087A9E"/>
    <w:rsid w:val="00093819"/>
    <w:rsid w:val="000A7006"/>
    <w:rsid w:val="000A7674"/>
    <w:rsid w:val="000E5484"/>
    <w:rsid w:val="00101F17"/>
    <w:rsid w:val="00103490"/>
    <w:rsid w:val="001149B0"/>
    <w:rsid w:val="00124B75"/>
    <w:rsid w:val="00151FA8"/>
    <w:rsid w:val="001612EA"/>
    <w:rsid w:val="001658A3"/>
    <w:rsid w:val="00185091"/>
    <w:rsid w:val="001A02AF"/>
    <w:rsid w:val="001A2465"/>
    <w:rsid w:val="001B68BC"/>
    <w:rsid w:val="001C0310"/>
    <w:rsid w:val="001E5E7E"/>
    <w:rsid w:val="001F4FFE"/>
    <w:rsid w:val="001F5704"/>
    <w:rsid w:val="0020780F"/>
    <w:rsid w:val="00213F99"/>
    <w:rsid w:val="00243833"/>
    <w:rsid w:val="002458C7"/>
    <w:rsid w:val="0027369F"/>
    <w:rsid w:val="002C5500"/>
    <w:rsid w:val="002D624D"/>
    <w:rsid w:val="0030162A"/>
    <w:rsid w:val="003133CB"/>
    <w:rsid w:val="00323DCB"/>
    <w:rsid w:val="00324252"/>
    <w:rsid w:val="0036128D"/>
    <w:rsid w:val="003750F9"/>
    <w:rsid w:val="003B7940"/>
    <w:rsid w:val="003C4E92"/>
    <w:rsid w:val="003C6A7A"/>
    <w:rsid w:val="003F4E31"/>
    <w:rsid w:val="003F667B"/>
    <w:rsid w:val="00400A55"/>
    <w:rsid w:val="00402CE8"/>
    <w:rsid w:val="004033F2"/>
    <w:rsid w:val="00417306"/>
    <w:rsid w:val="00441FB6"/>
    <w:rsid w:val="0048034A"/>
    <w:rsid w:val="004846FC"/>
    <w:rsid w:val="0049767F"/>
    <w:rsid w:val="004C5F0E"/>
    <w:rsid w:val="004D4350"/>
    <w:rsid w:val="004D5AF0"/>
    <w:rsid w:val="004E0FB1"/>
    <w:rsid w:val="004F20B8"/>
    <w:rsid w:val="00525DE1"/>
    <w:rsid w:val="005402E1"/>
    <w:rsid w:val="00543AB2"/>
    <w:rsid w:val="005472F5"/>
    <w:rsid w:val="00555A34"/>
    <w:rsid w:val="00555CEB"/>
    <w:rsid w:val="005601F3"/>
    <w:rsid w:val="005644EB"/>
    <w:rsid w:val="005770F7"/>
    <w:rsid w:val="0059075C"/>
    <w:rsid w:val="005952AC"/>
    <w:rsid w:val="005B65B2"/>
    <w:rsid w:val="005D2842"/>
    <w:rsid w:val="005E2BE1"/>
    <w:rsid w:val="005E332F"/>
    <w:rsid w:val="005E51E0"/>
    <w:rsid w:val="005E7FD6"/>
    <w:rsid w:val="006076D4"/>
    <w:rsid w:val="00620867"/>
    <w:rsid w:val="00623B43"/>
    <w:rsid w:val="00625552"/>
    <w:rsid w:val="0062658B"/>
    <w:rsid w:val="0064630D"/>
    <w:rsid w:val="00650066"/>
    <w:rsid w:val="00695832"/>
    <w:rsid w:val="00695BFE"/>
    <w:rsid w:val="006A0B2A"/>
    <w:rsid w:val="006A6DBC"/>
    <w:rsid w:val="006E66E7"/>
    <w:rsid w:val="006E7B30"/>
    <w:rsid w:val="006F608C"/>
    <w:rsid w:val="0071743E"/>
    <w:rsid w:val="007206A9"/>
    <w:rsid w:val="00720B3B"/>
    <w:rsid w:val="00720EA7"/>
    <w:rsid w:val="00731C19"/>
    <w:rsid w:val="00736E48"/>
    <w:rsid w:val="00740C1D"/>
    <w:rsid w:val="007472FA"/>
    <w:rsid w:val="007502B8"/>
    <w:rsid w:val="00772AC6"/>
    <w:rsid w:val="00780553"/>
    <w:rsid w:val="00780777"/>
    <w:rsid w:val="00795D6C"/>
    <w:rsid w:val="007A31FE"/>
    <w:rsid w:val="007A4EE6"/>
    <w:rsid w:val="007A5D79"/>
    <w:rsid w:val="007A6FB8"/>
    <w:rsid w:val="007B1E39"/>
    <w:rsid w:val="007B25A1"/>
    <w:rsid w:val="007B489F"/>
    <w:rsid w:val="007C2756"/>
    <w:rsid w:val="007C7583"/>
    <w:rsid w:val="007D74C9"/>
    <w:rsid w:val="007F1C85"/>
    <w:rsid w:val="008016CE"/>
    <w:rsid w:val="00816C69"/>
    <w:rsid w:val="0082059B"/>
    <w:rsid w:val="008266A8"/>
    <w:rsid w:val="00831575"/>
    <w:rsid w:val="0085306C"/>
    <w:rsid w:val="00862B57"/>
    <w:rsid w:val="00895099"/>
    <w:rsid w:val="008A1E4A"/>
    <w:rsid w:val="008D410D"/>
    <w:rsid w:val="008E21B6"/>
    <w:rsid w:val="008F1052"/>
    <w:rsid w:val="008F4638"/>
    <w:rsid w:val="00912037"/>
    <w:rsid w:val="0091457C"/>
    <w:rsid w:val="0092660B"/>
    <w:rsid w:val="0093224B"/>
    <w:rsid w:val="00941C38"/>
    <w:rsid w:val="00967EB5"/>
    <w:rsid w:val="0098418C"/>
    <w:rsid w:val="0099596D"/>
    <w:rsid w:val="009A200D"/>
    <w:rsid w:val="009A5C72"/>
    <w:rsid w:val="009B3085"/>
    <w:rsid w:val="009C148F"/>
    <w:rsid w:val="009C5B72"/>
    <w:rsid w:val="009C718B"/>
    <w:rsid w:val="009D47C4"/>
    <w:rsid w:val="009E5A58"/>
    <w:rsid w:val="009F0609"/>
    <w:rsid w:val="00A078E3"/>
    <w:rsid w:val="00A11979"/>
    <w:rsid w:val="00A12E4E"/>
    <w:rsid w:val="00A14BF2"/>
    <w:rsid w:val="00A50A0C"/>
    <w:rsid w:val="00A5294D"/>
    <w:rsid w:val="00A80C62"/>
    <w:rsid w:val="00AB3956"/>
    <w:rsid w:val="00AB6E94"/>
    <w:rsid w:val="00AB7EDB"/>
    <w:rsid w:val="00AD4A34"/>
    <w:rsid w:val="00AD69EC"/>
    <w:rsid w:val="00AE2927"/>
    <w:rsid w:val="00AE5E12"/>
    <w:rsid w:val="00AF59EF"/>
    <w:rsid w:val="00B02C95"/>
    <w:rsid w:val="00B11C7F"/>
    <w:rsid w:val="00B21D8A"/>
    <w:rsid w:val="00B268D8"/>
    <w:rsid w:val="00B424A8"/>
    <w:rsid w:val="00B442F1"/>
    <w:rsid w:val="00B52F58"/>
    <w:rsid w:val="00B64A78"/>
    <w:rsid w:val="00B817F7"/>
    <w:rsid w:val="00B92893"/>
    <w:rsid w:val="00BC0D61"/>
    <w:rsid w:val="00BC6AFE"/>
    <w:rsid w:val="00BE1183"/>
    <w:rsid w:val="00BE77C9"/>
    <w:rsid w:val="00BF1EA4"/>
    <w:rsid w:val="00BF5FE8"/>
    <w:rsid w:val="00BF7D06"/>
    <w:rsid w:val="00C11A58"/>
    <w:rsid w:val="00C14F1D"/>
    <w:rsid w:val="00C3262C"/>
    <w:rsid w:val="00C346CE"/>
    <w:rsid w:val="00C34A81"/>
    <w:rsid w:val="00C41BCE"/>
    <w:rsid w:val="00C57FFE"/>
    <w:rsid w:val="00C75367"/>
    <w:rsid w:val="00CD1553"/>
    <w:rsid w:val="00CD5FBF"/>
    <w:rsid w:val="00CD7A8B"/>
    <w:rsid w:val="00CF3FB4"/>
    <w:rsid w:val="00D11DEB"/>
    <w:rsid w:val="00D230AC"/>
    <w:rsid w:val="00D277BF"/>
    <w:rsid w:val="00D6537F"/>
    <w:rsid w:val="00D847CC"/>
    <w:rsid w:val="00D87204"/>
    <w:rsid w:val="00D95E85"/>
    <w:rsid w:val="00DB6E73"/>
    <w:rsid w:val="00DC37D8"/>
    <w:rsid w:val="00DC4D1A"/>
    <w:rsid w:val="00DD1C94"/>
    <w:rsid w:val="00DD4526"/>
    <w:rsid w:val="00DD6FDF"/>
    <w:rsid w:val="00DE5365"/>
    <w:rsid w:val="00DE63C3"/>
    <w:rsid w:val="00DF05C6"/>
    <w:rsid w:val="00E45FA2"/>
    <w:rsid w:val="00E76575"/>
    <w:rsid w:val="00E9187B"/>
    <w:rsid w:val="00EB5CC8"/>
    <w:rsid w:val="00EC095A"/>
    <w:rsid w:val="00EC402D"/>
    <w:rsid w:val="00ED6275"/>
    <w:rsid w:val="00EE4CE0"/>
    <w:rsid w:val="00EF35CE"/>
    <w:rsid w:val="00F104A6"/>
    <w:rsid w:val="00F1066A"/>
    <w:rsid w:val="00F3250E"/>
    <w:rsid w:val="00F32CB7"/>
    <w:rsid w:val="00F36CD2"/>
    <w:rsid w:val="00F44291"/>
    <w:rsid w:val="00F50013"/>
    <w:rsid w:val="00F50C74"/>
    <w:rsid w:val="00F56309"/>
    <w:rsid w:val="00F56570"/>
    <w:rsid w:val="00F57059"/>
    <w:rsid w:val="00F675CD"/>
    <w:rsid w:val="00F67BF2"/>
    <w:rsid w:val="00F850FB"/>
    <w:rsid w:val="00F94C65"/>
    <w:rsid w:val="00FA4B89"/>
    <w:rsid w:val="00FB2978"/>
    <w:rsid w:val="00FC6FA4"/>
    <w:rsid w:val="00FD7308"/>
    <w:rsid w:val="00FF5B77"/>
    <w:rsid w:val="00FF69A1"/>
    <w:rsid w:val="00FF7B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6895F995"/>
  <w15:docId w15:val="{8F2C25DE-3CD4-4537-B6F4-323947438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277BF"/>
    <w:rPr>
      <w:rFonts w:ascii="Arial" w:hAnsi="Arial" w:cs="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952AC"/>
    <w:pPr>
      <w:ind w:left="720"/>
      <w:contextualSpacing/>
    </w:pPr>
  </w:style>
  <w:style w:type="character" w:styleId="Tekstvantijdelijkeaanduiding">
    <w:name w:val="Placeholder Text"/>
    <w:basedOn w:val="Standaardalinea-lettertype"/>
    <w:uiPriority w:val="99"/>
    <w:semiHidden/>
    <w:rsid w:val="00862B57"/>
    <w:rPr>
      <w:color w:val="808080"/>
    </w:rPr>
  </w:style>
  <w:style w:type="paragraph" w:styleId="Ballontekst">
    <w:name w:val="Balloon Text"/>
    <w:basedOn w:val="Standaard"/>
    <w:link w:val="BallontekstChar"/>
    <w:rsid w:val="00862B57"/>
    <w:rPr>
      <w:rFonts w:ascii="Tahoma" w:hAnsi="Tahoma" w:cs="Tahoma"/>
      <w:sz w:val="16"/>
      <w:szCs w:val="16"/>
    </w:rPr>
  </w:style>
  <w:style w:type="character" w:customStyle="1" w:styleId="BallontekstChar">
    <w:name w:val="Ballontekst Char"/>
    <w:basedOn w:val="Standaardalinea-lettertype"/>
    <w:link w:val="Ballontekst"/>
    <w:rsid w:val="00862B57"/>
    <w:rPr>
      <w:rFonts w:ascii="Tahoma" w:hAnsi="Tahoma" w:cs="Tahoma"/>
      <w:sz w:val="16"/>
      <w:szCs w:val="16"/>
    </w:rPr>
  </w:style>
  <w:style w:type="character" w:styleId="Hyperlink">
    <w:name w:val="Hyperlink"/>
    <w:unhideWhenUsed/>
    <w:rsid w:val="00F36CD2"/>
    <w:rPr>
      <w:color w:val="0000FF"/>
      <w:u w:val="single"/>
    </w:rPr>
  </w:style>
  <w:style w:type="paragraph" w:styleId="Koptekst">
    <w:name w:val="header"/>
    <w:basedOn w:val="Standaard"/>
    <w:link w:val="KoptekstChar"/>
    <w:rsid w:val="0007707E"/>
    <w:pPr>
      <w:tabs>
        <w:tab w:val="center" w:pos="4513"/>
        <w:tab w:val="right" w:pos="9026"/>
      </w:tabs>
    </w:pPr>
  </w:style>
  <w:style w:type="character" w:customStyle="1" w:styleId="KoptekstChar">
    <w:name w:val="Koptekst Char"/>
    <w:basedOn w:val="Standaardalinea-lettertype"/>
    <w:link w:val="Koptekst"/>
    <w:rsid w:val="0007707E"/>
    <w:rPr>
      <w:rFonts w:ascii="Arial" w:hAnsi="Arial" w:cs="Arial"/>
      <w:szCs w:val="24"/>
    </w:rPr>
  </w:style>
  <w:style w:type="paragraph" w:styleId="Voettekst">
    <w:name w:val="footer"/>
    <w:basedOn w:val="Standaard"/>
    <w:link w:val="VoettekstChar"/>
    <w:uiPriority w:val="99"/>
    <w:rsid w:val="0007707E"/>
    <w:pPr>
      <w:tabs>
        <w:tab w:val="center" w:pos="4513"/>
        <w:tab w:val="right" w:pos="9026"/>
      </w:tabs>
    </w:pPr>
  </w:style>
  <w:style w:type="character" w:customStyle="1" w:styleId="VoettekstChar">
    <w:name w:val="Voettekst Char"/>
    <w:basedOn w:val="Standaardalinea-lettertype"/>
    <w:link w:val="Voettekst"/>
    <w:uiPriority w:val="99"/>
    <w:rsid w:val="0007707E"/>
    <w:rPr>
      <w:rFonts w:ascii="Arial" w:hAnsi="Arial" w:cs="Arial"/>
      <w:szCs w:val="24"/>
    </w:rPr>
  </w:style>
  <w:style w:type="table" w:styleId="Tabelraster">
    <w:name w:val="Table Grid"/>
    <w:basedOn w:val="Standaardtabel"/>
    <w:rsid w:val="00941C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7B25A1"/>
    <w:rPr>
      <w:sz w:val="16"/>
      <w:szCs w:val="16"/>
    </w:rPr>
  </w:style>
  <w:style w:type="paragraph" w:styleId="Tekstopmerking">
    <w:name w:val="annotation text"/>
    <w:basedOn w:val="Standaard"/>
    <w:link w:val="TekstopmerkingChar"/>
    <w:rsid w:val="007B25A1"/>
    <w:rPr>
      <w:szCs w:val="20"/>
    </w:rPr>
  </w:style>
  <w:style w:type="character" w:customStyle="1" w:styleId="TekstopmerkingChar">
    <w:name w:val="Tekst opmerking Char"/>
    <w:basedOn w:val="Standaardalinea-lettertype"/>
    <w:link w:val="Tekstopmerking"/>
    <w:rsid w:val="007B25A1"/>
    <w:rPr>
      <w:rFonts w:ascii="Arial" w:hAnsi="Arial" w:cs="Arial"/>
    </w:rPr>
  </w:style>
  <w:style w:type="paragraph" w:styleId="Onderwerpvanopmerking">
    <w:name w:val="annotation subject"/>
    <w:basedOn w:val="Tekstopmerking"/>
    <w:next w:val="Tekstopmerking"/>
    <w:link w:val="OnderwerpvanopmerkingChar"/>
    <w:rsid w:val="007B25A1"/>
    <w:rPr>
      <w:b/>
      <w:bCs/>
    </w:rPr>
  </w:style>
  <w:style w:type="character" w:customStyle="1" w:styleId="OnderwerpvanopmerkingChar">
    <w:name w:val="Onderwerp van opmerking Char"/>
    <w:basedOn w:val="TekstopmerkingChar"/>
    <w:link w:val="Onderwerpvanopmerking"/>
    <w:rsid w:val="007B25A1"/>
    <w:rPr>
      <w:rFonts w:ascii="Arial" w:hAnsi="Arial" w:cs="Arial"/>
      <w:b/>
      <w:bCs/>
    </w:rPr>
  </w:style>
  <w:style w:type="paragraph" w:customStyle="1" w:styleId="Default">
    <w:name w:val="Default"/>
    <w:rsid w:val="006A0B2A"/>
    <w:pPr>
      <w:autoSpaceDE w:val="0"/>
      <w:autoSpaceDN w:val="0"/>
      <w:adjustRightInd w:val="0"/>
    </w:pPr>
    <w:rPr>
      <w:rFonts w:ascii="Verdana" w:hAnsi="Verdana" w:cs="Verdana"/>
      <w:color w:val="000000"/>
      <w:sz w:val="24"/>
      <w:szCs w:val="24"/>
    </w:rPr>
  </w:style>
  <w:style w:type="paragraph" w:styleId="Revisie">
    <w:name w:val="Revision"/>
    <w:hidden/>
    <w:uiPriority w:val="99"/>
    <w:semiHidden/>
    <w:rsid w:val="007A5D79"/>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046540">
      <w:bodyDiv w:val="1"/>
      <w:marLeft w:val="0"/>
      <w:marRight w:val="0"/>
      <w:marTop w:val="0"/>
      <w:marBottom w:val="0"/>
      <w:divBdr>
        <w:top w:val="none" w:sz="0" w:space="0" w:color="auto"/>
        <w:left w:val="none" w:sz="0" w:space="0" w:color="auto"/>
        <w:bottom w:val="none" w:sz="0" w:space="0" w:color="auto"/>
        <w:right w:val="none" w:sz="0" w:space="0" w:color="auto"/>
      </w:divBdr>
    </w:div>
    <w:div w:id="195952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3FA9F-D6AD-44EA-9B07-777450873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1433</Words>
  <Characters>7882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Gemeente Roermond</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 Hodzelmans-Tissen</dc:creator>
  <cp:lastModifiedBy>Ton Frenken</cp:lastModifiedBy>
  <cp:revision>5</cp:revision>
  <dcterms:created xsi:type="dcterms:W3CDTF">2023-12-13T13:45:00Z</dcterms:created>
  <dcterms:modified xsi:type="dcterms:W3CDTF">2024-03-21T09:03:00Z</dcterms:modified>
</cp:coreProperties>
</file>