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60AB0" w14:textId="77777777" w:rsidR="008B1AB8" w:rsidRPr="008B1AB8" w:rsidRDefault="008B1AB8" w:rsidP="008B1AB8">
      <w:pPr>
        <w:keepNext/>
        <w:keepLines/>
        <w:pageBreakBefore/>
        <w:widowControl w:val="0"/>
        <w:spacing w:after="240" w:line="380" w:lineRule="atLeast"/>
        <w:ind w:left="1985" w:hanging="1985"/>
        <w:jc w:val="both"/>
        <w:outlineLvl w:val="0"/>
        <w:rPr>
          <w:rFonts w:eastAsia="MS PGothic"/>
          <w:b/>
          <w:color w:val="AEDD03"/>
          <w:kern w:val="0"/>
          <w:sz w:val="32"/>
          <w:szCs w:val="32"/>
          <w14:ligatures w14:val="none"/>
        </w:rPr>
      </w:pPr>
      <w:bookmarkStart w:id="0" w:name="_Toc55915451"/>
      <w:bookmarkStart w:id="1" w:name="_Toc94628694"/>
      <w:bookmarkStart w:id="2" w:name="_Toc178795567"/>
      <w:r w:rsidRPr="008B1AB8">
        <w:rPr>
          <w:rFonts w:eastAsia="MS PGothic"/>
          <w:b/>
          <w:color w:val="AEDD03"/>
          <w:kern w:val="0"/>
          <w:sz w:val="32"/>
          <w:szCs w:val="32"/>
          <w14:ligatures w14:val="none"/>
        </w:rPr>
        <w:t>Bijlage 5 Model voor opgave financiële kengetallen</w:t>
      </w:r>
      <w:bookmarkEnd w:id="0"/>
      <w:bookmarkEnd w:id="1"/>
      <w:bookmarkEnd w:id="2"/>
    </w:p>
    <w:p w14:paraId="3B04DE8D" w14:textId="77777777" w:rsidR="008B1AB8" w:rsidRPr="008B1AB8" w:rsidRDefault="008B1AB8" w:rsidP="008B1AB8">
      <w:pPr>
        <w:spacing w:after="0" w:line="280" w:lineRule="atLeast"/>
        <w:jc w:val="both"/>
        <w:rPr>
          <w:rFonts w:eastAsia="Arial"/>
          <w:kern w:val="0"/>
          <w14:ligatures w14:val="none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2566"/>
        <w:gridCol w:w="325"/>
        <w:gridCol w:w="2085"/>
        <w:gridCol w:w="2381"/>
      </w:tblGrid>
      <w:tr w:rsidR="008B1AB8" w:rsidRPr="008B1AB8" w14:paraId="714B3BC5" w14:textId="77777777" w:rsidTr="008B4ED7"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A8E2E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b/>
                <w:kern w:val="0"/>
                <w14:ligatures w14:val="none"/>
              </w:rPr>
            </w:pPr>
            <w:r w:rsidRPr="008B1AB8">
              <w:rPr>
                <w:rFonts w:eastAsia="Arial"/>
                <w:b/>
                <w:kern w:val="0"/>
                <w14:ligatures w14:val="none"/>
              </w:rPr>
              <w:t>Kengetal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D5514" w14:textId="77777777" w:rsidR="008B1AB8" w:rsidRPr="008B1AB8" w:rsidRDefault="008B1AB8" w:rsidP="008B1AB8">
            <w:pPr>
              <w:spacing w:after="0" w:line="280" w:lineRule="atLeast"/>
              <w:ind w:right="175"/>
              <w:jc w:val="center"/>
              <w:rPr>
                <w:rFonts w:eastAsia="Arial"/>
                <w:b/>
                <w:kern w:val="0"/>
                <w14:ligatures w14:val="none"/>
              </w:rPr>
            </w:pPr>
            <w:r w:rsidRPr="008B1AB8">
              <w:rPr>
                <w:rFonts w:eastAsia="Arial"/>
                <w:b/>
                <w:kern w:val="0"/>
                <w14:ligatures w14:val="none"/>
              </w:rPr>
              <w:t>2021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595FD" w14:textId="77777777" w:rsidR="008B1AB8" w:rsidRPr="008B1AB8" w:rsidRDefault="008B1AB8" w:rsidP="008B1AB8">
            <w:pPr>
              <w:spacing w:after="0" w:line="280" w:lineRule="atLeast"/>
              <w:ind w:right="175"/>
              <w:jc w:val="center"/>
              <w:rPr>
                <w:rFonts w:eastAsia="Arial"/>
                <w:b/>
                <w:kern w:val="0"/>
                <w14:ligatures w14:val="none"/>
              </w:rPr>
            </w:pPr>
            <w:r w:rsidRPr="008B1AB8">
              <w:rPr>
                <w:rFonts w:eastAsia="Arial"/>
                <w:b/>
                <w:kern w:val="0"/>
                <w14:ligatures w14:val="none"/>
              </w:rPr>
              <w:t>2022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7EDD1" w14:textId="77777777" w:rsidR="008B1AB8" w:rsidRPr="008B1AB8" w:rsidRDefault="008B1AB8" w:rsidP="008B1AB8">
            <w:pPr>
              <w:spacing w:after="0" w:line="280" w:lineRule="atLeast"/>
              <w:jc w:val="center"/>
              <w:rPr>
                <w:rFonts w:eastAsia="Arial"/>
                <w:b/>
                <w:kern w:val="0"/>
                <w14:ligatures w14:val="none"/>
              </w:rPr>
            </w:pPr>
            <w:r w:rsidRPr="008B1AB8">
              <w:rPr>
                <w:rFonts w:eastAsia="Arial"/>
                <w:b/>
                <w:kern w:val="0"/>
                <w14:ligatures w14:val="none"/>
              </w:rPr>
              <w:t>2023</w:t>
            </w:r>
          </w:p>
        </w:tc>
      </w:tr>
      <w:tr w:rsidR="008B1AB8" w:rsidRPr="008B1AB8" w14:paraId="0CB23BFC" w14:textId="77777777" w:rsidTr="008B4ED7">
        <w:trPr>
          <w:trHeight w:val="851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F464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  <w:r w:rsidRPr="008B1AB8">
              <w:rPr>
                <w:rFonts w:eastAsia="Arial"/>
                <w:kern w:val="0"/>
                <w14:ligatures w14:val="none"/>
              </w:rPr>
              <w:t>Omzet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C9C09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ADAEA" w14:textId="77777777" w:rsidR="008B1AB8" w:rsidRPr="008B1AB8" w:rsidRDefault="008B1AB8" w:rsidP="008B1AB8">
            <w:pPr>
              <w:spacing w:after="0" w:line="280" w:lineRule="atLeast"/>
              <w:ind w:right="175"/>
              <w:jc w:val="center"/>
              <w:rPr>
                <w:rFonts w:eastAsia="Arial"/>
                <w:kern w:val="0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31D0E17" w14:textId="77777777" w:rsidR="008B1AB8" w:rsidRPr="008B1AB8" w:rsidRDefault="008B1AB8" w:rsidP="008B1AB8">
            <w:pPr>
              <w:spacing w:after="0" w:line="280" w:lineRule="atLeast"/>
              <w:jc w:val="center"/>
              <w:rPr>
                <w:rFonts w:eastAsia="Arial"/>
                <w:kern w:val="0"/>
                <w14:ligatures w14:val="none"/>
              </w:rPr>
            </w:pPr>
          </w:p>
        </w:tc>
      </w:tr>
      <w:tr w:rsidR="008B1AB8" w:rsidRPr="008B1AB8" w14:paraId="0D69B2E4" w14:textId="77777777" w:rsidTr="008B4ED7">
        <w:tc>
          <w:tcPr>
            <w:tcW w:w="8931" w:type="dxa"/>
            <w:gridSpan w:val="5"/>
            <w:tcBorders>
              <w:top w:val="single" w:sz="4" w:space="0" w:color="auto"/>
              <w:bottom w:val="nil"/>
            </w:tcBorders>
          </w:tcPr>
          <w:p w14:paraId="2CB3EBCC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</w:tr>
      <w:tr w:rsidR="008B1AB8" w:rsidRPr="008B1AB8" w14:paraId="4EF41483" w14:textId="77777777" w:rsidTr="008B4ED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2B008B7D" w14:textId="77777777" w:rsidR="008B1AB8" w:rsidRPr="008B1AB8" w:rsidRDefault="008B1AB8" w:rsidP="008B1AB8">
            <w:pPr>
              <w:spacing w:after="0" w:line="280" w:lineRule="atLeast"/>
              <w:ind w:right="33"/>
              <w:jc w:val="both"/>
              <w:rPr>
                <w:rFonts w:eastAsia="Arial"/>
                <w:kern w:val="0"/>
                <w14:ligatures w14:val="none"/>
              </w:rPr>
            </w:pPr>
            <w:r w:rsidRPr="008B1AB8">
              <w:rPr>
                <w:rFonts w:eastAsia="Arial"/>
                <w:kern w:val="0"/>
                <w14:ligatures w14:val="none"/>
              </w:rPr>
              <w:t xml:space="preserve">Gegadigde verklaart dat bovenstaande financiële kengetallen op hem/ haar van toepassing zijn. Tevens voldoet de gegadigde aan de minimumnorm ten aanzien van financiële kengetallen. </w:t>
            </w:r>
          </w:p>
        </w:tc>
      </w:tr>
      <w:tr w:rsidR="008B1AB8" w:rsidRPr="008B1AB8" w14:paraId="642225B4" w14:textId="77777777" w:rsidTr="008B4ED7">
        <w:tc>
          <w:tcPr>
            <w:tcW w:w="8931" w:type="dxa"/>
            <w:gridSpan w:val="5"/>
            <w:tcBorders>
              <w:top w:val="nil"/>
              <w:bottom w:val="single" w:sz="4" w:space="0" w:color="auto"/>
            </w:tcBorders>
          </w:tcPr>
          <w:p w14:paraId="04C3BC79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</w:tr>
      <w:tr w:rsidR="008B1AB8" w:rsidRPr="008B1AB8" w14:paraId="51CE53CB" w14:textId="77777777" w:rsidTr="008B4ED7">
        <w:tc>
          <w:tcPr>
            <w:tcW w:w="8931" w:type="dxa"/>
            <w:gridSpan w:val="5"/>
            <w:tcBorders>
              <w:top w:val="single" w:sz="4" w:space="0" w:color="auto"/>
              <w:bottom w:val="nil"/>
            </w:tcBorders>
          </w:tcPr>
          <w:p w14:paraId="0D0D49A1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</w:tr>
      <w:tr w:rsidR="008B1AB8" w:rsidRPr="008B1AB8" w14:paraId="62D5375A" w14:textId="77777777" w:rsidTr="008B4ED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73717653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</w:tr>
      <w:tr w:rsidR="008B1AB8" w:rsidRPr="008B1AB8" w14:paraId="689C44E3" w14:textId="77777777" w:rsidTr="008B4ED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28B9526F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  <w:r w:rsidRPr="008B1AB8">
              <w:rPr>
                <w:rFonts w:eastAsia="Arial"/>
                <w:kern w:val="0"/>
                <w14:ligatures w14:val="none"/>
              </w:rPr>
              <w:t>Aldus rechtsgeldig ondertekend en gegevens naar waarheid verstrekt,</w:t>
            </w:r>
          </w:p>
        </w:tc>
      </w:tr>
      <w:tr w:rsidR="008B1AB8" w:rsidRPr="008B1AB8" w14:paraId="30FD9DB6" w14:textId="77777777" w:rsidTr="008B4ED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4E0BAD21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</w:tr>
      <w:tr w:rsidR="008B1AB8" w:rsidRPr="008B1AB8" w14:paraId="1B893FB9" w14:textId="77777777" w:rsidTr="008B4ED7"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</w:tcPr>
          <w:p w14:paraId="0C9816FA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  <w:r w:rsidRPr="008B1AB8">
              <w:rPr>
                <w:rFonts w:eastAsia="Arial"/>
                <w:kern w:val="0"/>
                <w14:ligatures w14:val="none"/>
              </w:rPr>
              <w:t>plaats: …………………………………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</w:tcBorders>
          </w:tcPr>
          <w:p w14:paraId="41B62FB7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  <w:r w:rsidRPr="008B1AB8">
              <w:rPr>
                <w:rFonts w:eastAsia="Arial"/>
                <w:kern w:val="0"/>
                <w14:ligatures w14:val="none"/>
              </w:rPr>
              <w:t>datum: …………………………………</w:t>
            </w:r>
          </w:p>
          <w:p w14:paraId="0551507B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</w:tr>
      <w:tr w:rsidR="008B1AB8" w:rsidRPr="008B1AB8" w14:paraId="27CAF341" w14:textId="77777777" w:rsidTr="008B4ED7"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</w:tcPr>
          <w:p w14:paraId="7B5E6928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  <w:r w:rsidRPr="008B1AB8">
              <w:rPr>
                <w:rFonts w:eastAsia="Arial"/>
                <w:kern w:val="0"/>
                <w14:ligatures w14:val="none"/>
              </w:rPr>
              <w:t>naam: …………………………………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</w:tcBorders>
          </w:tcPr>
          <w:p w14:paraId="6FF51246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  <w:r w:rsidRPr="008B1AB8">
              <w:rPr>
                <w:rFonts w:eastAsia="Arial"/>
                <w:kern w:val="0"/>
                <w14:ligatures w14:val="none"/>
              </w:rPr>
              <w:t>functie: …………………………………</w:t>
            </w:r>
          </w:p>
        </w:tc>
      </w:tr>
      <w:tr w:rsidR="008B1AB8" w:rsidRPr="008B1AB8" w14:paraId="29F082AE" w14:textId="77777777" w:rsidTr="008B4ED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2FE2C6C7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</w:tr>
      <w:tr w:rsidR="008B1AB8" w:rsidRPr="008B1AB8" w14:paraId="3A02BECD" w14:textId="77777777" w:rsidTr="008B4ED7">
        <w:tc>
          <w:tcPr>
            <w:tcW w:w="8931" w:type="dxa"/>
            <w:gridSpan w:val="5"/>
            <w:tcBorders>
              <w:top w:val="nil"/>
            </w:tcBorders>
          </w:tcPr>
          <w:p w14:paraId="0AD22482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  <w:r w:rsidRPr="008B1AB8">
              <w:rPr>
                <w:rFonts w:eastAsia="Arial"/>
                <w:kern w:val="0"/>
                <w14:ligatures w14:val="none"/>
              </w:rPr>
              <w:t>handtekening: ……………………………………………………………</w:t>
            </w:r>
          </w:p>
          <w:p w14:paraId="3ACF33CB" w14:textId="77777777" w:rsidR="008B1AB8" w:rsidRPr="008B1AB8" w:rsidRDefault="008B1AB8" w:rsidP="008B1AB8">
            <w:pPr>
              <w:spacing w:after="0" w:line="280" w:lineRule="atLeast"/>
              <w:ind w:right="565"/>
              <w:jc w:val="both"/>
              <w:rPr>
                <w:rFonts w:eastAsia="Arial"/>
                <w:kern w:val="0"/>
                <w14:ligatures w14:val="none"/>
              </w:rPr>
            </w:pPr>
          </w:p>
        </w:tc>
      </w:tr>
    </w:tbl>
    <w:p w14:paraId="165E7FF6" w14:textId="77777777" w:rsidR="008B1AB8" w:rsidRPr="008B1AB8" w:rsidRDefault="008B1AB8" w:rsidP="008B1AB8">
      <w:pPr>
        <w:spacing w:after="0" w:line="280" w:lineRule="atLeast"/>
        <w:jc w:val="both"/>
        <w:rPr>
          <w:rFonts w:eastAsia="Arial"/>
          <w:kern w:val="0"/>
          <w14:ligatures w14:val="none"/>
        </w:rPr>
      </w:pPr>
    </w:p>
    <w:p w14:paraId="0C5A325B" w14:textId="77777777" w:rsidR="001F0DF8" w:rsidRDefault="001F0DF8"/>
    <w:sectPr w:rsidR="001F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B8"/>
    <w:rsid w:val="001F0DF8"/>
    <w:rsid w:val="00290BBD"/>
    <w:rsid w:val="006D6CB5"/>
    <w:rsid w:val="008B1AB8"/>
    <w:rsid w:val="00A46799"/>
    <w:rsid w:val="00AF04DD"/>
    <w:rsid w:val="00B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49D5"/>
  <w15:chartTrackingRefBased/>
  <w15:docId w15:val="{2FE4FBE7-1ACA-455E-B863-EE80A267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18"/>
        <w:szCs w:val="18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1A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1A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1A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1A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1A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1A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1A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1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1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1A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1A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1A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1A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1A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1A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1A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1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1A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1A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1A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1A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1A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1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1A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1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9" ma:contentTypeDescription="Een nieuw document maken." ma:contentTypeScope="" ma:versionID="4df52564f76c1f7ac727de5c5436eda2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ed8d8d351bc68e67b7eb6ea4a41052a3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b0d877f-93e8-4cbd-a197-43b6e3eba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b0dd8c-b342-47f7-950e-58340122c1e2}" ma:internalName="TaxCatchAll" ma:showField="CatchAllData" ma:web="76111e61-e857-4949-b5ed-45152896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11e61-e857-4949-b5ed-4515289658ba" xsi:nil="true"/>
    <_Flow_SignoffStatus xmlns="55776dfe-9868-4c54-91ad-2a87bc11792d" xsi:nil="true"/>
    <lcf76f155ced4ddcb4097134ff3c332f xmlns="55776dfe-9868-4c54-91ad-2a87bc1179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5AA29-06B5-4C08-B10D-C1DB54497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652AA-0113-43A3-9D92-BC6A02629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FF0FB-F42E-4C54-8AA3-DD916855F7CB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6111e61-e857-4949-b5ed-4515289658ba"/>
    <ds:schemaRef ds:uri="55776dfe-9868-4c54-91ad-2a87bc11792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Collart</dc:creator>
  <cp:keywords/>
  <dc:description/>
  <cp:lastModifiedBy>Erik Collart</cp:lastModifiedBy>
  <cp:revision>1</cp:revision>
  <dcterms:created xsi:type="dcterms:W3CDTF">2024-10-09T11:39:00Z</dcterms:created>
  <dcterms:modified xsi:type="dcterms:W3CDTF">2024-10-09T11:39:00Z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  <property fmtid="{D5CDD505-2E9C-101B-9397-08002B2CF9AE}" pid="3" name="MediaServiceImageTags">
    <vt:lpwstr/>
  </property>
</Properties>
</file>