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8878"/>
      </w:tblGrid>
      <w:tr w:rsidR="00B56789" w:rsidRPr="00E37090" w14:paraId="6E3369B2" w14:textId="77777777" w:rsidTr="00317F60">
        <w:tc>
          <w:tcPr>
            <w:tcW w:w="8721" w:type="dxa"/>
          </w:tcPr>
          <w:p w14:paraId="79E60FFB" w14:textId="77777777" w:rsidR="00B56789" w:rsidRPr="00814D4D" w:rsidRDefault="00B56789" w:rsidP="00317F60">
            <w:pPr>
              <w:spacing w:after="0" w:line="240" w:lineRule="auto"/>
              <w:rPr>
                <w:rFonts w:ascii="Verdana" w:eastAsia="Times New Roman" w:hAnsi="Verdana" w:cs="Arial"/>
                <w:color w:val="FFFFFF" w:themeColor="background1"/>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652"/>
            </w:tblGrid>
            <w:tr w:rsidR="00B56789" w:rsidRPr="00814D4D" w14:paraId="3C961956" w14:textId="77777777" w:rsidTr="00317F60">
              <w:trPr>
                <w:trHeight w:val="416"/>
              </w:trPr>
              <w:tc>
                <w:tcPr>
                  <w:tcW w:w="8721" w:type="dxa"/>
                  <w:shd w:val="clear" w:color="auto" w:fill="4A7729"/>
                </w:tcPr>
                <w:p w14:paraId="09FFFCE8" w14:textId="3AFAC1D8" w:rsidR="00B56789" w:rsidRPr="00814D4D" w:rsidRDefault="00B56789" w:rsidP="00317F60">
                  <w:pPr>
                    <w:keepNext/>
                    <w:spacing w:before="200" w:after="6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814D4D">
                    <w:rPr>
                      <w:rFonts w:ascii="Verdana" w:eastAsia="Times New Roman" w:hAnsi="Verdana" w:cs="Arial"/>
                      <w:b/>
                      <w:color w:val="FFFFFF" w:themeColor="background1"/>
                      <w:kern w:val="28"/>
                      <w:sz w:val="36"/>
                      <w:szCs w:val="36"/>
                      <w:lang w:eastAsia="nl-NL"/>
                    </w:rPr>
                    <w:t xml:space="preserve">BIJLAGE </w:t>
                  </w:r>
                  <w:r w:rsidR="00F1295F">
                    <w:rPr>
                      <w:rFonts w:ascii="Verdana" w:eastAsia="Times New Roman" w:hAnsi="Verdana" w:cs="Arial"/>
                      <w:b/>
                      <w:color w:val="FFFFFF" w:themeColor="background1"/>
                      <w:kern w:val="28"/>
                      <w:sz w:val="36"/>
                      <w:szCs w:val="36"/>
                      <w:lang w:eastAsia="nl-NL"/>
                    </w:rPr>
                    <w:t>B</w:t>
                  </w:r>
                  <w:r w:rsidRPr="00814D4D">
                    <w:rPr>
                      <w:rFonts w:ascii="Verdana" w:eastAsia="Times New Roman" w:hAnsi="Verdana" w:cs="Arial"/>
                      <w:b/>
                      <w:color w:val="FFFFFF" w:themeColor="background1"/>
                      <w:kern w:val="28"/>
                      <w:sz w:val="36"/>
                      <w:szCs w:val="36"/>
                      <w:lang w:eastAsia="nl-NL"/>
                    </w:rPr>
                    <w:t xml:space="preserve"> - ALGEMENE VERKLARING</w:t>
                  </w:r>
                  <w:bookmarkEnd w:id="0"/>
                  <w:bookmarkEnd w:id="1"/>
                  <w:bookmarkEnd w:id="2"/>
                  <w:bookmarkEnd w:id="3"/>
                </w:p>
              </w:tc>
            </w:tr>
          </w:tbl>
          <w:p w14:paraId="6556D5E7"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4F58DAB4" w14:textId="77777777" w:rsidR="00B56789" w:rsidRPr="00E37090" w:rsidRDefault="00B56789" w:rsidP="00317F60">
            <w:pPr>
              <w:spacing w:after="0" w:line="240" w:lineRule="auto"/>
              <w:rPr>
                <w:rFonts w:ascii="Verdana" w:eastAsia="Times New Roman" w:hAnsi="Verdana" w:cs="Arial"/>
                <w:sz w:val="20"/>
                <w:szCs w:val="20"/>
                <w:lang w:eastAsia="nl-NL"/>
              </w:rPr>
            </w:pPr>
          </w:p>
          <w:p w14:paraId="1ECB18CA"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E37090">
              <w:rPr>
                <w:rFonts w:ascii="Verdana" w:eastAsia="Times New Roman" w:hAnsi="Verdana" w:cs="Arial"/>
                <w:sz w:val="20"/>
                <w:szCs w:val="20"/>
                <w:lang w:eastAsia="nl-NL"/>
              </w:rPr>
              <w:br/>
            </w:r>
          </w:p>
          <w:p w14:paraId="7082B859"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1E72CA9" w14:textId="77777777" w:rsidR="00B56789" w:rsidRPr="00E37090" w:rsidRDefault="00B56789" w:rsidP="00317F60">
            <w:pPr>
              <w:spacing w:after="0" w:line="240" w:lineRule="auto"/>
              <w:rPr>
                <w:rFonts w:ascii="Verdana" w:eastAsia="Times New Roman" w:hAnsi="Verdana" w:cs="Arial"/>
                <w:sz w:val="20"/>
                <w:szCs w:val="20"/>
                <w:lang w:eastAsia="nl-NL"/>
              </w:rPr>
            </w:pPr>
          </w:p>
          <w:p w14:paraId="7CA932D2"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in te stemmen met de inhoud van de aanbestedingsstukken.</w:t>
            </w:r>
          </w:p>
          <w:p w14:paraId="020FA3EB" w14:textId="77777777" w:rsidR="00B56789" w:rsidRPr="00E37090" w:rsidRDefault="00B56789" w:rsidP="00317F60">
            <w:pPr>
              <w:spacing w:after="0" w:line="240" w:lineRule="auto"/>
              <w:rPr>
                <w:rFonts w:ascii="Verdana" w:eastAsia="Times New Roman" w:hAnsi="Verdana" w:cs="Arial"/>
                <w:sz w:val="20"/>
                <w:szCs w:val="20"/>
                <w:lang w:eastAsia="nl-NL"/>
              </w:rPr>
            </w:pPr>
          </w:p>
          <w:p w14:paraId="2D102B2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053C378" w14:textId="77777777" w:rsidR="00B56789" w:rsidRPr="00E37090" w:rsidRDefault="00B56789" w:rsidP="00317F60">
            <w:pPr>
              <w:spacing w:after="0" w:line="240" w:lineRule="auto"/>
              <w:rPr>
                <w:rFonts w:ascii="Verdana" w:eastAsia="Times New Roman" w:hAnsi="Verdana" w:cs="Arial"/>
                <w:sz w:val="20"/>
                <w:szCs w:val="20"/>
                <w:lang w:eastAsia="nl-NL"/>
              </w:rPr>
            </w:pPr>
          </w:p>
          <w:p w14:paraId="087EB6B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033BE48" w14:textId="77777777" w:rsidR="00B56789" w:rsidRPr="00E37090" w:rsidRDefault="00B56789" w:rsidP="00317F60">
            <w:pPr>
              <w:spacing w:after="0" w:line="240" w:lineRule="auto"/>
              <w:rPr>
                <w:rFonts w:ascii="Verdana" w:eastAsia="Times New Roman" w:hAnsi="Verdana" w:cs="Arial"/>
                <w:sz w:val="20"/>
                <w:szCs w:val="20"/>
                <w:lang w:eastAsia="nl-NL"/>
              </w:rPr>
            </w:pPr>
          </w:p>
          <w:p w14:paraId="5C178E0C" w14:textId="33B34C9F" w:rsidR="00B56789"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008F4509" w14:textId="13581282" w:rsidR="00797406" w:rsidRDefault="00797406" w:rsidP="00317F60">
            <w:pPr>
              <w:spacing w:after="0" w:line="240" w:lineRule="auto"/>
              <w:rPr>
                <w:rFonts w:ascii="Verdana" w:eastAsia="Times New Roman" w:hAnsi="Verdana" w:cs="Arial"/>
                <w:sz w:val="20"/>
                <w:szCs w:val="20"/>
                <w:lang w:eastAsia="nl-NL"/>
              </w:rPr>
            </w:pPr>
          </w:p>
          <w:tbl>
            <w:tblPr>
              <w:tblW w:w="8642" w:type="dxa"/>
              <w:tblCellMar>
                <w:left w:w="0" w:type="dxa"/>
                <w:right w:w="0" w:type="dxa"/>
              </w:tblCellMar>
              <w:tblLook w:val="04A0" w:firstRow="1" w:lastRow="0" w:firstColumn="1" w:lastColumn="0" w:noHBand="0" w:noVBand="1"/>
            </w:tblPr>
            <w:tblGrid>
              <w:gridCol w:w="558"/>
              <w:gridCol w:w="2384"/>
              <w:gridCol w:w="1308"/>
              <w:gridCol w:w="4392"/>
            </w:tblGrid>
            <w:tr w:rsidR="00CE76BE" w14:paraId="34440B26" w14:textId="77777777" w:rsidTr="00CE76BE">
              <w:tc>
                <w:tcPr>
                  <w:tcW w:w="545" w:type="dxa"/>
                  <w:tcBorders>
                    <w:top w:val="single" w:sz="8" w:space="0" w:color="auto"/>
                    <w:left w:val="single" w:sz="8" w:space="0" w:color="auto"/>
                    <w:bottom w:val="single" w:sz="8" w:space="0" w:color="auto"/>
                    <w:right w:val="single" w:sz="8" w:space="0" w:color="auto"/>
                  </w:tcBorders>
                  <w:shd w:val="clear" w:color="auto" w:fill="4A7729"/>
                  <w:tcMar>
                    <w:top w:w="0" w:type="dxa"/>
                    <w:left w:w="108" w:type="dxa"/>
                    <w:bottom w:w="0" w:type="dxa"/>
                    <w:right w:w="108" w:type="dxa"/>
                  </w:tcMar>
                  <w:hideMark/>
                </w:tcPr>
                <w:p w14:paraId="78A2579A" w14:textId="77777777" w:rsidR="00E27445" w:rsidRDefault="00E27445" w:rsidP="00E27445">
                  <w:pPr>
                    <w:rPr>
                      <w:rFonts w:ascii="Verdana" w:hAnsi="Verdana"/>
                      <w:b/>
                      <w:bCs/>
                      <w:color w:val="FFFFFF"/>
                      <w:sz w:val="20"/>
                      <w:szCs w:val="20"/>
                    </w:rPr>
                  </w:pPr>
                  <w:r>
                    <w:rPr>
                      <w:rFonts w:ascii="Verdana" w:hAnsi="Verdana"/>
                      <w:b/>
                      <w:bCs/>
                      <w:color w:val="FFFFFF"/>
                      <w:sz w:val="20"/>
                      <w:szCs w:val="20"/>
                    </w:rPr>
                    <w:t>Nr.</w:t>
                  </w:r>
                </w:p>
              </w:tc>
              <w:tc>
                <w:tcPr>
                  <w:tcW w:w="2599" w:type="dxa"/>
                  <w:tcBorders>
                    <w:top w:val="single" w:sz="8" w:space="0" w:color="auto"/>
                    <w:left w:val="nil"/>
                    <w:bottom w:val="single" w:sz="8" w:space="0" w:color="auto"/>
                    <w:right w:val="single" w:sz="8" w:space="0" w:color="auto"/>
                  </w:tcBorders>
                  <w:shd w:val="clear" w:color="auto" w:fill="4A7729"/>
                  <w:tcMar>
                    <w:top w:w="0" w:type="dxa"/>
                    <w:left w:w="108" w:type="dxa"/>
                    <w:bottom w:w="0" w:type="dxa"/>
                    <w:right w:w="108" w:type="dxa"/>
                  </w:tcMar>
                  <w:hideMark/>
                </w:tcPr>
                <w:p w14:paraId="0707A70F" w14:textId="77777777" w:rsidR="00E27445" w:rsidRDefault="00E27445" w:rsidP="00E27445">
                  <w:pPr>
                    <w:rPr>
                      <w:rFonts w:ascii="Verdana" w:hAnsi="Verdana"/>
                      <w:b/>
                      <w:bCs/>
                      <w:color w:val="FFFFFF"/>
                      <w:sz w:val="20"/>
                      <w:szCs w:val="20"/>
                    </w:rPr>
                  </w:pPr>
                  <w:r>
                    <w:rPr>
                      <w:rFonts w:ascii="Verdana" w:hAnsi="Verdana"/>
                      <w:b/>
                      <w:bCs/>
                      <w:color w:val="FFFFFF"/>
                      <w:sz w:val="20"/>
                      <w:szCs w:val="20"/>
                    </w:rPr>
                    <w:t>Document</w:t>
                  </w:r>
                </w:p>
              </w:tc>
              <w:tc>
                <w:tcPr>
                  <w:tcW w:w="1266" w:type="dxa"/>
                  <w:tcBorders>
                    <w:top w:val="single" w:sz="8" w:space="0" w:color="auto"/>
                    <w:left w:val="nil"/>
                    <w:bottom w:val="single" w:sz="8" w:space="0" w:color="auto"/>
                    <w:right w:val="single" w:sz="8" w:space="0" w:color="auto"/>
                  </w:tcBorders>
                  <w:shd w:val="clear" w:color="auto" w:fill="4A7729"/>
                  <w:tcMar>
                    <w:top w:w="0" w:type="dxa"/>
                    <w:left w:w="108" w:type="dxa"/>
                    <w:bottom w:w="0" w:type="dxa"/>
                    <w:right w:w="108" w:type="dxa"/>
                  </w:tcMar>
                  <w:hideMark/>
                </w:tcPr>
                <w:p w14:paraId="4BA0A485" w14:textId="77777777" w:rsidR="00E27445" w:rsidRDefault="00E27445" w:rsidP="00E27445">
                  <w:pPr>
                    <w:rPr>
                      <w:rFonts w:ascii="Verdana" w:hAnsi="Verdana"/>
                      <w:b/>
                      <w:bCs/>
                      <w:color w:val="FFFFFF"/>
                      <w:sz w:val="20"/>
                      <w:szCs w:val="20"/>
                    </w:rPr>
                  </w:pPr>
                  <w:r>
                    <w:rPr>
                      <w:rFonts w:ascii="Verdana" w:hAnsi="Verdana"/>
                      <w:b/>
                      <w:bCs/>
                      <w:color w:val="FFFFFF"/>
                      <w:sz w:val="20"/>
                      <w:szCs w:val="20"/>
                    </w:rPr>
                    <w:t>Te vinden</w:t>
                  </w:r>
                </w:p>
              </w:tc>
              <w:tc>
                <w:tcPr>
                  <w:tcW w:w="4231" w:type="dxa"/>
                  <w:tcBorders>
                    <w:top w:val="single" w:sz="8" w:space="0" w:color="auto"/>
                    <w:left w:val="nil"/>
                    <w:bottom w:val="single" w:sz="8" w:space="0" w:color="auto"/>
                    <w:right w:val="single" w:sz="8" w:space="0" w:color="auto"/>
                  </w:tcBorders>
                  <w:shd w:val="clear" w:color="auto" w:fill="4A7729"/>
                  <w:tcMar>
                    <w:top w:w="0" w:type="dxa"/>
                    <w:left w:w="108" w:type="dxa"/>
                    <w:bottom w:w="0" w:type="dxa"/>
                    <w:right w:w="108" w:type="dxa"/>
                  </w:tcMar>
                  <w:hideMark/>
                </w:tcPr>
                <w:p w14:paraId="6CD45363" w14:textId="3414D0E1" w:rsidR="00E27445" w:rsidRDefault="00E27445" w:rsidP="00E27445">
                  <w:pPr>
                    <w:rPr>
                      <w:rFonts w:ascii="Verdana" w:hAnsi="Verdana"/>
                      <w:b/>
                      <w:bCs/>
                      <w:color w:val="FFFFFF"/>
                      <w:sz w:val="20"/>
                      <w:szCs w:val="20"/>
                    </w:rPr>
                  </w:pPr>
                  <w:r>
                    <w:rPr>
                      <w:rFonts w:ascii="Verdana" w:hAnsi="Verdana"/>
                      <w:b/>
                      <w:bCs/>
                      <w:color w:val="FFFFFF"/>
                      <w:sz w:val="20"/>
                      <w:szCs w:val="20"/>
                    </w:rPr>
                    <w:t>Retour in offerte</w:t>
                  </w:r>
                  <w:r>
                    <w:rPr>
                      <w:rFonts w:ascii="Verdana" w:hAnsi="Verdana"/>
                      <w:b/>
                      <w:bCs/>
                      <w:color w:val="FFFFFF"/>
                      <w:sz w:val="20"/>
                      <w:szCs w:val="20"/>
                    </w:rPr>
                    <w:t xml:space="preserve"> TenderNed</w:t>
                  </w:r>
                </w:p>
              </w:tc>
            </w:tr>
            <w:tr w:rsidR="00E27445" w14:paraId="4962622F" w14:textId="77777777" w:rsidTr="00CE76BE">
              <w:tc>
                <w:tcPr>
                  <w:tcW w:w="864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6C8088" w14:textId="77777777" w:rsidR="00E27445" w:rsidRDefault="00E27445" w:rsidP="00E27445">
                  <w:pPr>
                    <w:rPr>
                      <w:rFonts w:ascii="Verdana" w:hAnsi="Verdana"/>
                      <w:b/>
                      <w:bCs/>
                      <w:color w:val="000000"/>
                      <w:sz w:val="20"/>
                      <w:szCs w:val="20"/>
                    </w:rPr>
                  </w:pPr>
                  <w:r>
                    <w:rPr>
                      <w:rFonts w:ascii="Verdana" w:hAnsi="Verdana"/>
                      <w:b/>
                      <w:bCs/>
                      <w:color w:val="000000"/>
                      <w:sz w:val="20"/>
                      <w:szCs w:val="20"/>
                    </w:rPr>
                    <w:t>Bijlagen bij het aanbestedingsdocument</w:t>
                  </w:r>
                </w:p>
              </w:tc>
            </w:tr>
            <w:tr w:rsidR="00CE76BE" w14:paraId="6DA8FF7C"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5D8D73" w14:textId="77777777" w:rsidR="00E27445" w:rsidRDefault="00E27445" w:rsidP="00E27445">
                  <w:pPr>
                    <w:rPr>
                      <w:rFonts w:ascii="Verdana" w:hAnsi="Verdana"/>
                      <w:color w:val="000000"/>
                      <w:sz w:val="20"/>
                      <w:szCs w:val="20"/>
                    </w:rPr>
                  </w:pPr>
                  <w:r>
                    <w:rPr>
                      <w:rFonts w:ascii="Verdana" w:hAnsi="Verdana"/>
                      <w:color w:val="000000"/>
                      <w:sz w:val="20"/>
                      <w:szCs w:val="20"/>
                    </w:rPr>
                    <w:t>B</w:t>
                  </w:r>
                </w:p>
              </w:tc>
              <w:tc>
                <w:tcPr>
                  <w:tcW w:w="2599" w:type="dxa"/>
                  <w:tcBorders>
                    <w:top w:val="nil"/>
                    <w:left w:val="nil"/>
                    <w:bottom w:val="single" w:sz="8" w:space="0" w:color="auto"/>
                    <w:right w:val="single" w:sz="8" w:space="0" w:color="auto"/>
                  </w:tcBorders>
                  <w:tcMar>
                    <w:top w:w="0" w:type="dxa"/>
                    <w:left w:w="108" w:type="dxa"/>
                    <w:bottom w:w="0" w:type="dxa"/>
                    <w:right w:w="108" w:type="dxa"/>
                  </w:tcMar>
                  <w:hideMark/>
                </w:tcPr>
                <w:p w14:paraId="46084F97" w14:textId="77777777" w:rsidR="00E27445" w:rsidRDefault="00E27445" w:rsidP="00E27445">
                  <w:pPr>
                    <w:rPr>
                      <w:rFonts w:ascii="Verdana" w:hAnsi="Verdana"/>
                      <w:color w:val="000000"/>
                      <w:sz w:val="20"/>
                      <w:szCs w:val="20"/>
                    </w:rPr>
                  </w:pPr>
                  <w:r>
                    <w:rPr>
                      <w:rFonts w:ascii="Verdana" w:hAnsi="Verdana"/>
                      <w:color w:val="000000"/>
                      <w:sz w:val="20"/>
                      <w:szCs w:val="20"/>
                    </w:rPr>
                    <w:t>Algemene verklaring</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7E23364" w14:textId="77777777" w:rsidR="00E27445" w:rsidRDefault="00E27445" w:rsidP="00CE76BE">
                  <w:pPr>
                    <w:ind w:right="-65"/>
                    <w:rPr>
                      <w:rFonts w:ascii="Verdana" w:hAnsi="Verdana"/>
                      <w:color w:val="000000"/>
                      <w:sz w:val="20"/>
                      <w:szCs w:val="20"/>
                    </w:rPr>
                  </w:pPr>
                  <w:r>
                    <w:rPr>
                      <w:rFonts w:ascii="Verdana" w:hAnsi="Verdana"/>
                      <w:color w:val="000000"/>
                      <w:sz w:val="20"/>
                      <w:szCs w:val="20"/>
                    </w:rPr>
                    <w:t>TenderNed</w:t>
                  </w:r>
                </w:p>
              </w:tc>
              <w:tc>
                <w:tcPr>
                  <w:tcW w:w="4231" w:type="dxa"/>
                  <w:tcBorders>
                    <w:top w:val="nil"/>
                    <w:left w:val="nil"/>
                    <w:bottom w:val="single" w:sz="8" w:space="0" w:color="auto"/>
                    <w:right w:val="single" w:sz="8" w:space="0" w:color="auto"/>
                  </w:tcBorders>
                  <w:tcMar>
                    <w:top w:w="0" w:type="dxa"/>
                    <w:left w:w="108" w:type="dxa"/>
                    <w:bottom w:w="0" w:type="dxa"/>
                    <w:right w:w="108" w:type="dxa"/>
                  </w:tcMar>
                  <w:hideMark/>
                </w:tcPr>
                <w:p w14:paraId="4BDA4D82" w14:textId="77777777" w:rsidR="00E27445" w:rsidRDefault="00E27445" w:rsidP="00CE76BE">
                  <w:pPr>
                    <w:ind w:left="-14" w:firstLine="14"/>
                    <w:rPr>
                      <w:rFonts w:ascii="Verdana" w:hAnsi="Verdana"/>
                      <w:color w:val="000000"/>
                      <w:sz w:val="20"/>
                      <w:szCs w:val="20"/>
                    </w:rPr>
                  </w:pPr>
                  <w:r>
                    <w:rPr>
                      <w:rFonts w:ascii="Verdana" w:hAnsi="Verdana"/>
                      <w:color w:val="000000"/>
                      <w:sz w:val="20"/>
                      <w:szCs w:val="20"/>
                    </w:rPr>
                    <w:t>Ja</w:t>
                  </w:r>
                </w:p>
              </w:tc>
            </w:tr>
            <w:tr w:rsidR="00CE76BE" w14:paraId="162125C5"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1CAE37" w14:textId="77777777" w:rsidR="00E27445" w:rsidRDefault="00E27445" w:rsidP="00E27445">
                  <w:pPr>
                    <w:rPr>
                      <w:rFonts w:ascii="Verdana" w:hAnsi="Verdana"/>
                      <w:color w:val="000000"/>
                      <w:sz w:val="20"/>
                      <w:szCs w:val="20"/>
                    </w:rPr>
                  </w:pPr>
                  <w:r>
                    <w:rPr>
                      <w:rFonts w:ascii="Verdana" w:hAnsi="Verdana"/>
                      <w:color w:val="000000"/>
                      <w:sz w:val="20"/>
                      <w:szCs w:val="20"/>
                    </w:rPr>
                    <w:t>C</w:t>
                  </w:r>
                </w:p>
              </w:tc>
              <w:tc>
                <w:tcPr>
                  <w:tcW w:w="2599" w:type="dxa"/>
                  <w:tcBorders>
                    <w:top w:val="nil"/>
                    <w:left w:val="nil"/>
                    <w:bottom w:val="single" w:sz="8" w:space="0" w:color="auto"/>
                    <w:right w:val="single" w:sz="8" w:space="0" w:color="auto"/>
                  </w:tcBorders>
                  <w:tcMar>
                    <w:top w:w="0" w:type="dxa"/>
                    <w:left w:w="108" w:type="dxa"/>
                    <w:bottom w:w="0" w:type="dxa"/>
                    <w:right w:w="108" w:type="dxa"/>
                  </w:tcMar>
                  <w:hideMark/>
                </w:tcPr>
                <w:p w14:paraId="48546858" w14:textId="77777777" w:rsidR="00E27445" w:rsidRDefault="00E27445" w:rsidP="00E27445">
                  <w:pPr>
                    <w:rPr>
                      <w:rFonts w:ascii="Verdana" w:hAnsi="Verdana"/>
                      <w:color w:val="000000"/>
                      <w:sz w:val="20"/>
                      <w:szCs w:val="20"/>
                    </w:rPr>
                  </w:pPr>
                  <w:r>
                    <w:rPr>
                      <w:rFonts w:ascii="Verdana" w:hAnsi="Verdana"/>
                      <w:color w:val="000000"/>
                      <w:sz w:val="20"/>
                      <w:szCs w:val="20"/>
                    </w:rPr>
                    <w:t>Referentieverklaring</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6933D52D" w14:textId="77777777" w:rsidR="00E27445" w:rsidRDefault="00E27445" w:rsidP="00CE76BE">
                  <w:pPr>
                    <w:ind w:right="-65"/>
                    <w:rPr>
                      <w:rFonts w:ascii="Verdana" w:hAnsi="Verdana"/>
                      <w:color w:val="000000"/>
                      <w:sz w:val="20"/>
                      <w:szCs w:val="20"/>
                    </w:rPr>
                  </w:pPr>
                  <w:r>
                    <w:rPr>
                      <w:rFonts w:ascii="Verdana" w:hAnsi="Verdana"/>
                      <w:color w:val="000000"/>
                      <w:sz w:val="20"/>
                      <w:szCs w:val="20"/>
                    </w:rPr>
                    <w:t>TenderNed</w:t>
                  </w:r>
                </w:p>
              </w:tc>
              <w:tc>
                <w:tcPr>
                  <w:tcW w:w="4231" w:type="dxa"/>
                  <w:tcBorders>
                    <w:top w:val="nil"/>
                    <w:left w:val="nil"/>
                    <w:bottom w:val="single" w:sz="8" w:space="0" w:color="auto"/>
                    <w:right w:val="single" w:sz="8" w:space="0" w:color="auto"/>
                  </w:tcBorders>
                  <w:tcMar>
                    <w:top w:w="0" w:type="dxa"/>
                    <w:left w:w="108" w:type="dxa"/>
                    <w:bottom w:w="0" w:type="dxa"/>
                    <w:right w:w="108" w:type="dxa"/>
                  </w:tcMar>
                  <w:hideMark/>
                </w:tcPr>
                <w:p w14:paraId="04861E0E" w14:textId="77777777" w:rsidR="00E27445" w:rsidRDefault="00E27445" w:rsidP="00E27445">
                  <w:pPr>
                    <w:rPr>
                      <w:rFonts w:ascii="Verdana" w:hAnsi="Verdana"/>
                      <w:color w:val="000000"/>
                      <w:sz w:val="20"/>
                      <w:szCs w:val="20"/>
                    </w:rPr>
                  </w:pPr>
                  <w:r>
                    <w:rPr>
                      <w:rFonts w:ascii="Verdana" w:hAnsi="Verdana"/>
                      <w:color w:val="000000"/>
                      <w:sz w:val="20"/>
                      <w:szCs w:val="20"/>
                    </w:rPr>
                    <w:t>Ja</w:t>
                  </w:r>
                </w:p>
              </w:tc>
            </w:tr>
            <w:tr w:rsidR="00CE76BE" w14:paraId="14C6A025"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B2BD4D" w14:textId="1B53C98A" w:rsidR="00E27445" w:rsidRDefault="00E27445" w:rsidP="00E27445">
                  <w:pPr>
                    <w:rPr>
                      <w:rFonts w:ascii="Verdana" w:hAnsi="Verdana"/>
                      <w:color w:val="000000"/>
                      <w:sz w:val="20"/>
                      <w:szCs w:val="20"/>
                    </w:rPr>
                  </w:pPr>
                  <w:r>
                    <w:rPr>
                      <w:rFonts w:ascii="Verdana" w:hAnsi="Verdana"/>
                      <w:color w:val="000000"/>
                      <w:sz w:val="20"/>
                      <w:szCs w:val="20"/>
                    </w:rPr>
                    <w:t>D</w:t>
                  </w:r>
                  <w:r>
                    <w:rPr>
                      <w:rFonts w:ascii="Verdana" w:hAnsi="Verdana"/>
                      <w:color w:val="000000"/>
                      <w:sz w:val="20"/>
                      <w:szCs w:val="20"/>
                    </w:rPr>
                    <w:t>1</w:t>
                  </w:r>
                </w:p>
              </w:tc>
              <w:tc>
                <w:tcPr>
                  <w:tcW w:w="2599" w:type="dxa"/>
                  <w:tcBorders>
                    <w:top w:val="nil"/>
                    <w:left w:val="nil"/>
                    <w:bottom w:val="single" w:sz="8" w:space="0" w:color="auto"/>
                    <w:right w:val="single" w:sz="8" w:space="0" w:color="auto"/>
                  </w:tcBorders>
                  <w:tcMar>
                    <w:top w:w="0" w:type="dxa"/>
                    <w:left w:w="108" w:type="dxa"/>
                    <w:bottom w:w="0" w:type="dxa"/>
                    <w:right w:w="108" w:type="dxa"/>
                  </w:tcMar>
                  <w:hideMark/>
                </w:tcPr>
                <w:p w14:paraId="3414F86F" w14:textId="43BEEFC8" w:rsidR="00E27445" w:rsidRDefault="00E27445" w:rsidP="00CE76BE">
                  <w:pPr>
                    <w:ind w:right="-167"/>
                    <w:rPr>
                      <w:rFonts w:ascii="Verdana" w:hAnsi="Verdana"/>
                      <w:color w:val="000000"/>
                      <w:sz w:val="20"/>
                      <w:szCs w:val="20"/>
                    </w:rPr>
                  </w:pPr>
                  <w:r>
                    <w:rPr>
                      <w:rFonts w:ascii="Verdana" w:hAnsi="Verdana"/>
                      <w:color w:val="000000"/>
                      <w:sz w:val="20"/>
                      <w:szCs w:val="20"/>
                    </w:rPr>
                    <w:t>Tarievenblad</w:t>
                  </w:r>
                  <w:r>
                    <w:rPr>
                      <w:rFonts w:ascii="Verdana" w:hAnsi="Verdana"/>
                      <w:color w:val="000000"/>
                      <w:sz w:val="20"/>
                      <w:szCs w:val="20"/>
                    </w:rPr>
                    <w:t xml:space="preserve"> Perceel 1</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38B7C6A" w14:textId="77777777" w:rsidR="00E27445" w:rsidRDefault="00E27445" w:rsidP="00CE76BE">
                  <w:pPr>
                    <w:ind w:right="-65"/>
                    <w:rPr>
                      <w:rFonts w:ascii="Verdana" w:hAnsi="Verdana"/>
                      <w:color w:val="000000"/>
                      <w:sz w:val="20"/>
                      <w:szCs w:val="20"/>
                    </w:rPr>
                  </w:pPr>
                  <w:r>
                    <w:rPr>
                      <w:rFonts w:ascii="Verdana" w:hAnsi="Verdana"/>
                      <w:color w:val="000000"/>
                      <w:sz w:val="20"/>
                      <w:szCs w:val="20"/>
                    </w:rPr>
                    <w:t>TenderNed</w:t>
                  </w:r>
                </w:p>
              </w:tc>
              <w:tc>
                <w:tcPr>
                  <w:tcW w:w="4231" w:type="dxa"/>
                  <w:tcBorders>
                    <w:top w:val="nil"/>
                    <w:left w:val="nil"/>
                    <w:bottom w:val="single" w:sz="8" w:space="0" w:color="auto"/>
                    <w:right w:val="single" w:sz="8" w:space="0" w:color="auto"/>
                  </w:tcBorders>
                  <w:tcMar>
                    <w:top w:w="0" w:type="dxa"/>
                    <w:left w:w="108" w:type="dxa"/>
                    <w:bottom w:w="0" w:type="dxa"/>
                    <w:right w:w="108" w:type="dxa"/>
                  </w:tcMar>
                  <w:hideMark/>
                </w:tcPr>
                <w:p w14:paraId="3930A9ED" w14:textId="1A54141A" w:rsidR="00E27445" w:rsidRDefault="00E27445" w:rsidP="00E27445">
                  <w:pPr>
                    <w:rPr>
                      <w:rFonts w:ascii="Verdana" w:hAnsi="Verdana"/>
                      <w:color w:val="000000"/>
                      <w:sz w:val="20"/>
                      <w:szCs w:val="20"/>
                    </w:rPr>
                  </w:pPr>
                  <w:r>
                    <w:rPr>
                      <w:rFonts w:ascii="Verdana" w:hAnsi="Verdana"/>
                      <w:color w:val="000000"/>
                      <w:sz w:val="20"/>
                      <w:szCs w:val="20"/>
                    </w:rPr>
                    <w:t>Ja</w:t>
                  </w:r>
                  <w:r w:rsidR="00CE76BE">
                    <w:rPr>
                      <w:rFonts w:ascii="Verdana" w:hAnsi="Verdana"/>
                      <w:color w:val="000000"/>
                      <w:sz w:val="20"/>
                      <w:szCs w:val="20"/>
                    </w:rPr>
                    <w:t>, indien van toepassing</w:t>
                  </w:r>
                </w:p>
              </w:tc>
            </w:tr>
            <w:tr w:rsidR="00CE76BE" w14:paraId="5F6FB1C3"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2E09FA" w14:textId="58EC8986" w:rsidR="00E27445" w:rsidRDefault="00E27445" w:rsidP="00E27445">
                  <w:pPr>
                    <w:rPr>
                      <w:rFonts w:ascii="Verdana" w:hAnsi="Verdana"/>
                      <w:color w:val="000000"/>
                      <w:sz w:val="20"/>
                      <w:szCs w:val="20"/>
                    </w:rPr>
                  </w:pPr>
                  <w:r>
                    <w:rPr>
                      <w:rFonts w:ascii="Verdana" w:hAnsi="Verdana"/>
                      <w:color w:val="000000"/>
                      <w:sz w:val="20"/>
                      <w:szCs w:val="20"/>
                    </w:rPr>
                    <w:t>D2</w:t>
                  </w:r>
                </w:p>
              </w:tc>
              <w:tc>
                <w:tcPr>
                  <w:tcW w:w="2599" w:type="dxa"/>
                  <w:tcBorders>
                    <w:top w:val="nil"/>
                    <w:left w:val="nil"/>
                    <w:bottom w:val="single" w:sz="8" w:space="0" w:color="auto"/>
                    <w:right w:val="single" w:sz="8" w:space="0" w:color="auto"/>
                  </w:tcBorders>
                  <w:tcMar>
                    <w:top w:w="0" w:type="dxa"/>
                    <w:left w:w="108" w:type="dxa"/>
                    <w:bottom w:w="0" w:type="dxa"/>
                    <w:right w:w="108" w:type="dxa"/>
                  </w:tcMar>
                </w:tcPr>
                <w:p w14:paraId="62419AC1" w14:textId="75F8AE3D" w:rsidR="00E27445" w:rsidRDefault="00E27445" w:rsidP="00CE76BE">
                  <w:pPr>
                    <w:ind w:right="-167"/>
                    <w:rPr>
                      <w:rFonts w:ascii="Verdana" w:hAnsi="Verdana"/>
                      <w:color w:val="000000"/>
                      <w:sz w:val="20"/>
                      <w:szCs w:val="20"/>
                    </w:rPr>
                  </w:pPr>
                  <w:r>
                    <w:rPr>
                      <w:rFonts w:ascii="Verdana" w:hAnsi="Verdana"/>
                      <w:color w:val="000000"/>
                      <w:sz w:val="20"/>
                      <w:szCs w:val="20"/>
                    </w:rPr>
                    <w:t>Tarievenblad Perceel 2</w:t>
                  </w: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14:paraId="09DABD47" w14:textId="0F6E9D2B" w:rsidR="00E27445" w:rsidRDefault="00CE76BE" w:rsidP="00CE76BE">
                  <w:pPr>
                    <w:ind w:right="-65"/>
                    <w:rPr>
                      <w:rFonts w:ascii="Verdana" w:hAnsi="Verdana"/>
                      <w:color w:val="000000"/>
                      <w:sz w:val="20"/>
                      <w:szCs w:val="20"/>
                    </w:rPr>
                  </w:pPr>
                  <w:r>
                    <w:rPr>
                      <w:rFonts w:ascii="Verdana" w:hAnsi="Verdana"/>
                      <w:color w:val="000000"/>
                      <w:sz w:val="20"/>
                      <w:szCs w:val="20"/>
                    </w:rPr>
                    <w:t>TenderNed</w:t>
                  </w:r>
                </w:p>
              </w:tc>
              <w:tc>
                <w:tcPr>
                  <w:tcW w:w="4231" w:type="dxa"/>
                  <w:tcBorders>
                    <w:top w:val="nil"/>
                    <w:left w:val="nil"/>
                    <w:bottom w:val="single" w:sz="8" w:space="0" w:color="auto"/>
                    <w:right w:val="single" w:sz="8" w:space="0" w:color="auto"/>
                  </w:tcBorders>
                  <w:tcMar>
                    <w:top w:w="0" w:type="dxa"/>
                    <w:left w:w="108" w:type="dxa"/>
                    <w:bottom w:w="0" w:type="dxa"/>
                    <w:right w:w="108" w:type="dxa"/>
                  </w:tcMar>
                </w:tcPr>
                <w:p w14:paraId="279BF422" w14:textId="52566FE2" w:rsidR="00E27445" w:rsidRDefault="00CE76BE" w:rsidP="00E27445">
                  <w:pPr>
                    <w:rPr>
                      <w:rFonts w:ascii="Verdana" w:hAnsi="Verdana"/>
                      <w:color w:val="000000"/>
                      <w:sz w:val="20"/>
                      <w:szCs w:val="20"/>
                    </w:rPr>
                  </w:pPr>
                  <w:r>
                    <w:rPr>
                      <w:rFonts w:ascii="Verdana" w:hAnsi="Verdana"/>
                      <w:color w:val="000000"/>
                      <w:sz w:val="20"/>
                      <w:szCs w:val="20"/>
                    </w:rPr>
                    <w:t>Ja, indien van toepassing</w:t>
                  </w:r>
                </w:p>
              </w:tc>
            </w:tr>
            <w:tr w:rsidR="00CE76BE" w14:paraId="59606A7A"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A7B04" w14:textId="77777777" w:rsidR="00E27445" w:rsidRDefault="00E27445" w:rsidP="00E27445">
                  <w:pPr>
                    <w:rPr>
                      <w:rFonts w:ascii="Verdana" w:hAnsi="Verdana"/>
                      <w:color w:val="000000"/>
                      <w:sz w:val="20"/>
                      <w:szCs w:val="20"/>
                    </w:rPr>
                  </w:pPr>
                  <w:r>
                    <w:rPr>
                      <w:rFonts w:ascii="Verdana" w:hAnsi="Verdana"/>
                      <w:color w:val="000000"/>
                      <w:sz w:val="20"/>
                      <w:szCs w:val="20"/>
                    </w:rPr>
                    <w:t>E</w:t>
                  </w:r>
                </w:p>
              </w:tc>
              <w:tc>
                <w:tcPr>
                  <w:tcW w:w="2599" w:type="dxa"/>
                  <w:tcBorders>
                    <w:top w:val="nil"/>
                    <w:left w:val="nil"/>
                    <w:bottom w:val="single" w:sz="8" w:space="0" w:color="auto"/>
                    <w:right w:val="single" w:sz="8" w:space="0" w:color="auto"/>
                  </w:tcBorders>
                  <w:tcMar>
                    <w:top w:w="0" w:type="dxa"/>
                    <w:left w:w="108" w:type="dxa"/>
                    <w:bottom w:w="0" w:type="dxa"/>
                    <w:right w:w="108" w:type="dxa"/>
                  </w:tcMar>
                  <w:hideMark/>
                </w:tcPr>
                <w:p w14:paraId="7E4E1E8B" w14:textId="77777777" w:rsidR="00E27445" w:rsidRDefault="00E27445" w:rsidP="00E27445">
                  <w:pPr>
                    <w:rPr>
                      <w:rFonts w:ascii="Verdana" w:hAnsi="Verdana"/>
                      <w:color w:val="000000"/>
                      <w:sz w:val="20"/>
                      <w:szCs w:val="20"/>
                    </w:rPr>
                  </w:pPr>
                  <w:r>
                    <w:rPr>
                      <w:rFonts w:ascii="Verdana" w:hAnsi="Verdana"/>
                      <w:color w:val="000000"/>
                      <w:sz w:val="20"/>
                      <w:szCs w:val="20"/>
                    </w:rPr>
                    <w:t>Programma van Eisen</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5F6AF63" w14:textId="77777777" w:rsidR="00E27445" w:rsidRDefault="00E27445" w:rsidP="00CE76BE">
                  <w:pPr>
                    <w:ind w:right="-65"/>
                    <w:rPr>
                      <w:rFonts w:ascii="Verdana" w:hAnsi="Verdana"/>
                      <w:color w:val="000000"/>
                      <w:sz w:val="20"/>
                      <w:szCs w:val="20"/>
                    </w:rPr>
                  </w:pPr>
                  <w:r>
                    <w:rPr>
                      <w:rFonts w:ascii="Verdana" w:hAnsi="Verdana"/>
                      <w:color w:val="000000"/>
                      <w:sz w:val="20"/>
                      <w:szCs w:val="20"/>
                    </w:rPr>
                    <w:t>TenderNed</w:t>
                  </w:r>
                </w:p>
              </w:tc>
              <w:tc>
                <w:tcPr>
                  <w:tcW w:w="4231" w:type="dxa"/>
                  <w:tcBorders>
                    <w:top w:val="nil"/>
                    <w:left w:val="nil"/>
                    <w:bottom w:val="single" w:sz="8" w:space="0" w:color="auto"/>
                    <w:right w:val="single" w:sz="8" w:space="0" w:color="auto"/>
                  </w:tcBorders>
                  <w:tcMar>
                    <w:top w:w="0" w:type="dxa"/>
                    <w:left w:w="108" w:type="dxa"/>
                    <w:bottom w:w="0" w:type="dxa"/>
                    <w:right w:w="108" w:type="dxa"/>
                  </w:tcMar>
                  <w:hideMark/>
                </w:tcPr>
                <w:p w14:paraId="33B32A3A" w14:textId="77777777" w:rsidR="00E27445" w:rsidRDefault="00E27445" w:rsidP="00E27445">
                  <w:pPr>
                    <w:rPr>
                      <w:rFonts w:ascii="Verdana" w:hAnsi="Verdana"/>
                      <w:color w:val="000000"/>
                      <w:sz w:val="20"/>
                      <w:szCs w:val="20"/>
                    </w:rPr>
                  </w:pPr>
                  <w:r>
                    <w:rPr>
                      <w:rFonts w:ascii="Verdana" w:hAnsi="Verdana"/>
                      <w:color w:val="000000"/>
                      <w:sz w:val="20"/>
                      <w:szCs w:val="20"/>
                    </w:rPr>
                    <w:t>Nee</w:t>
                  </w:r>
                </w:p>
              </w:tc>
            </w:tr>
            <w:tr w:rsidR="00CE76BE" w14:paraId="6F236D32"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E1B730" w14:textId="77777777" w:rsidR="00E27445" w:rsidRDefault="00E27445" w:rsidP="00E27445">
                  <w:pPr>
                    <w:rPr>
                      <w:rFonts w:ascii="Verdana" w:hAnsi="Verdana"/>
                      <w:color w:val="000000"/>
                      <w:sz w:val="20"/>
                      <w:szCs w:val="20"/>
                    </w:rPr>
                  </w:pPr>
                  <w:r>
                    <w:rPr>
                      <w:rFonts w:ascii="Verdana" w:hAnsi="Verdana"/>
                      <w:color w:val="000000"/>
                      <w:sz w:val="20"/>
                      <w:szCs w:val="20"/>
                    </w:rPr>
                    <w:t>F</w:t>
                  </w:r>
                </w:p>
              </w:tc>
              <w:tc>
                <w:tcPr>
                  <w:tcW w:w="2599" w:type="dxa"/>
                  <w:tcBorders>
                    <w:top w:val="nil"/>
                    <w:left w:val="nil"/>
                    <w:bottom w:val="single" w:sz="8" w:space="0" w:color="auto"/>
                    <w:right w:val="single" w:sz="8" w:space="0" w:color="auto"/>
                  </w:tcBorders>
                  <w:tcMar>
                    <w:top w:w="0" w:type="dxa"/>
                    <w:left w:w="108" w:type="dxa"/>
                    <w:bottom w:w="0" w:type="dxa"/>
                    <w:right w:w="108" w:type="dxa"/>
                  </w:tcMar>
                  <w:hideMark/>
                </w:tcPr>
                <w:p w14:paraId="083DA9B9" w14:textId="77777777" w:rsidR="00E27445" w:rsidRDefault="00E27445" w:rsidP="00E27445">
                  <w:pPr>
                    <w:rPr>
                      <w:rFonts w:ascii="Verdana" w:hAnsi="Verdana"/>
                      <w:color w:val="000000"/>
                      <w:sz w:val="20"/>
                      <w:szCs w:val="20"/>
                    </w:rPr>
                  </w:pPr>
                  <w:r>
                    <w:rPr>
                      <w:rFonts w:ascii="Verdana" w:hAnsi="Verdana"/>
                      <w:color w:val="000000"/>
                      <w:sz w:val="20"/>
                      <w:szCs w:val="20"/>
                    </w:rPr>
                    <w:t>Concept overeenkomst</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0A4C64B" w14:textId="77777777" w:rsidR="00E27445" w:rsidRDefault="00E27445" w:rsidP="00CE76BE">
                  <w:pPr>
                    <w:ind w:right="-65"/>
                    <w:rPr>
                      <w:rFonts w:ascii="Verdana" w:hAnsi="Verdana"/>
                      <w:color w:val="000000"/>
                      <w:sz w:val="20"/>
                      <w:szCs w:val="20"/>
                    </w:rPr>
                  </w:pPr>
                  <w:r>
                    <w:rPr>
                      <w:rFonts w:ascii="Verdana" w:hAnsi="Verdana"/>
                      <w:color w:val="000000"/>
                      <w:sz w:val="20"/>
                      <w:szCs w:val="20"/>
                    </w:rPr>
                    <w:t>TenderNed</w:t>
                  </w:r>
                </w:p>
              </w:tc>
              <w:tc>
                <w:tcPr>
                  <w:tcW w:w="4231" w:type="dxa"/>
                  <w:tcBorders>
                    <w:top w:val="nil"/>
                    <w:left w:val="nil"/>
                    <w:bottom w:val="single" w:sz="8" w:space="0" w:color="auto"/>
                    <w:right w:val="single" w:sz="8" w:space="0" w:color="auto"/>
                  </w:tcBorders>
                  <w:tcMar>
                    <w:top w:w="0" w:type="dxa"/>
                    <w:left w:w="108" w:type="dxa"/>
                    <w:bottom w:w="0" w:type="dxa"/>
                    <w:right w:w="108" w:type="dxa"/>
                  </w:tcMar>
                  <w:hideMark/>
                </w:tcPr>
                <w:p w14:paraId="0C580BE8" w14:textId="77777777" w:rsidR="00E27445" w:rsidRDefault="00E27445" w:rsidP="00E27445">
                  <w:pPr>
                    <w:rPr>
                      <w:rFonts w:ascii="Verdana" w:hAnsi="Verdana"/>
                      <w:color w:val="000000"/>
                      <w:sz w:val="20"/>
                      <w:szCs w:val="20"/>
                    </w:rPr>
                  </w:pPr>
                  <w:r>
                    <w:rPr>
                      <w:rFonts w:ascii="Verdana" w:hAnsi="Verdana"/>
                      <w:color w:val="000000"/>
                      <w:sz w:val="20"/>
                      <w:szCs w:val="20"/>
                    </w:rPr>
                    <w:t>Nee</w:t>
                  </w:r>
                </w:p>
              </w:tc>
            </w:tr>
            <w:tr w:rsidR="00CE76BE" w14:paraId="13FD0E3C"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1077B" w14:textId="77777777" w:rsidR="00E27445" w:rsidRDefault="00E27445" w:rsidP="00E27445">
                  <w:pPr>
                    <w:rPr>
                      <w:rFonts w:ascii="Verdana" w:hAnsi="Verdana"/>
                      <w:color w:val="000000"/>
                      <w:sz w:val="20"/>
                      <w:szCs w:val="20"/>
                    </w:rPr>
                  </w:pPr>
                  <w:r>
                    <w:rPr>
                      <w:rFonts w:ascii="Verdana" w:hAnsi="Verdana"/>
                      <w:color w:val="000000"/>
                      <w:sz w:val="20"/>
                      <w:szCs w:val="20"/>
                    </w:rPr>
                    <w:t>G</w:t>
                  </w:r>
                </w:p>
              </w:tc>
              <w:tc>
                <w:tcPr>
                  <w:tcW w:w="2599" w:type="dxa"/>
                  <w:tcBorders>
                    <w:top w:val="nil"/>
                    <w:left w:val="nil"/>
                    <w:bottom w:val="single" w:sz="8" w:space="0" w:color="auto"/>
                    <w:right w:val="single" w:sz="8" w:space="0" w:color="auto"/>
                  </w:tcBorders>
                  <w:tcMar>
                    <w:top w:w="0" w:type="dxa"/>
                    <w:left w:w="108" w:type="dxa"/>
                    <w:bottom w:w="0" w:type="dxa"/>
                    <w:right w:w="108" w:type="dxa"/>
                  </w:tcMar>
                  <w:hideMark/>
                </w:tcPr>
                <w:p w14:paraId="3728DE50" w14:textId="5B0C8FE1" w:rsidR="00E27445" w:rsidRDefault="00E27445" w:rsidP="00E27445">
                  <w:pPr>
                    <w:rPr>
                      <w:rFonts w:ascii="Verdana" w:hAnsi="Verdana"/>
                      <w:color w:val="000000"/>
                      <w:sz w:val="20"/>
                      <w:szCs w:val="20"/>
                    </w:rPr>
                  </w:pPr>
                  <w:r>
                    <w:rPr>
                      <w:rFonts w:ascii="Verdana" w:hAnsi="Verdana"/>
                      <w:color w:val="000000"/>
                      <w:sz w:val="20"/>
                      <w:szCs w:val="20"/>
                    </w:rPr>
                    <w:t>Concept Verwerkers</w:t>
                  </w:r>
                  <w:r w:rsidR="00CE76BE">
                    <w:rPr>
                      <w:rFonts w:ascii="Verdana" w:hAnsi="Verdana"/>
                      <w:color w:val="000000"/>
                      <w:sz w:val="20"/>
                      <w:szCs w:val="20"/>
                    </w:rPr>
                    <w:t>-</w:t>
                  </w:r>
                  <w:r>
                    <w:rPr>
                      <w:rFonts w:ascii="Verdana" w:hAnsi="Verdana"/>
                      <w:color w:val="000000"/>
                      <w:sz w:val="20"/>
                      <w:szCs w:val="20"/>
                    </w:rPr>
                    <w:t>overeenkomst</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5E57ABB" w14:textId="77777777" w:rsidR="00E27445" w:rsidRDefault="00E27445" w:rsidP="00CE76BE">
                  <w:pPr>
                    <w:ind w:right="-65"/>
                    <w:rPr>
                      <w:rFonts w:ascii="Verdana" w:hAnsi="Verdana"/>
                      <w:color w:val="000000"/>
                      <w:sz w:val="20"/>
                      <w:szCs w:val="20"/>
                    </w:rPr>
                  </w:pPr>
                  <w:r>
                    <w:rPr>
                      <w:rFonts w:ascii="Verdana" w:hAnsi="Verdana"/>
                      <w:color w:val="000000"/>
                      <w:sz w:val="20"/>
                      <w:szCs w:val="20"/>
                    </w:rPr>
                    <w:t>TenderNed</w:t>
                  </w:r>
                </w:p>
              </w:tc>
              <w:tc>
                <w:tcPr>
                  <w:tcW w:w="4231" w:type="dxa"/>
                  <w:tcBorders>
                    <w:top w:val="nil"/>
                    <w:left w:val="nil"/>
                    <w:bottom w:val="single" w:sz="8" w:space="0" w:color="auto"/>
                    <w:right w:val="single" w:sz="8" w:space="0" w:color="auto"/>
                  </w:tcBorders>
                  <w:tcMar>
                    <w:top w:w="0" w:type="dxa"/>
                    <w:left w:w="108" w:type="dxa"/>
                    <w:bottom w:w="0" w:type="dxa"/>
                    <w:right w:w="108" w:type="dxa"/>
                  </w:tcMar>
                  <w:hideMark/>
                </w:tcPr>
                <w:p w14:paraId="3FA21F57" w14:textId="77777777" w:rsidR="00E27445" w:rsidRDefault="00E27445" w:rsidP="00E27445">
                  <w:pPr>
                    <w:rPr>
                      <w:rFonts w:ascii="Verdana" w:hAnsi="Verdana"/>
                      <w:color w:val="000000"/>
                      <w:sz w:val="20"/>
                      <w:szCs w:val="20"/>
                    </w:rPr>
                  </w:pPr>
                  <w:r>
                    <w:rPr>
                      <w:rFonts w:ascii="Verdana" w:hAnsi="Verdana"/>
                      <w:color w:val="000000"/>
                      <w:sz w:val="20"/>
                      <w:szCs w:val="20"/>
                    </w:rPr>
                    <w:t>Nee</w:t>
                  </w:r>
                </w:p>
              </w:tc>
            </w:tr>
            <w:tr w:rsidR="00CE76BE" w14:paraId="2EE89FE3"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7D296" w14:textId="121BA03B" w:rsidR="00E27445" w:rsidRDefault="00E27445" w:rsidP="00E27445">
                  <w:pPr>
                    <w:rPr>
                      <w:rFonts w:ascii="Verdana" w:hAnsi="Verdana"/>
                      <w:color w:val="000000"/>
                      <w:sz w:val="20"/>
                      <w:szCs w:val="20"/>
                    </w:rPr>
                  </w:pPr>
                  <w:r>
                    <w:rPr>
                      <w:rFonts w:ascii="Verdana" w:hAnsi="Verdana"/>
                      <w:color w:val="000000"/>
                      <w:sz w:val="20"/>
                      <w:szCs w:val="20"/>
                    </w:rPr>
                    <w:t>H</w:t>
                  </w:r>
                  <w:r>
                    <w:rPr>
                      <w:rFonts w:ascii="Verdana" w:hAnsi="Verdana"/>
                      <w:color w:val="000000"/>
                      <w:sz w:val="20"/>
                      <w:szCs w:val="20"/>
                    </w:rPr>
                    <w:t>1 H2</w:t>
                  </w:r>
                </w:p>
              </w:tc>
              <w:tc>
                <w:tcPr>
                  <w:tcW w:w="2599" w:type="dxa"/>
                  <w:tcBorders>
                    <w:top w:val="nil"/>
                    <w:left w:val="nil"/>
                    <w:bottom w:val="single" w:sz="8" w:space="0" w:color="auto"/>
                    <w:right w:val="single" w:sz="8" w:space="0" w:color="auto"/>
                  </w:tcBorders>
                  <w:tcMar>
                    <w:top w:w="0" w:type="dxa"/>
                    <w:left w:w="108" w:type="dxa"/>
                    <w:bottom w:w="0" w:type="dxa"/>
                    <w:right w:w="108" w:type="dxa"/>
                  </w:tcMar>
                  <w:hideMark/>
                </w:tcPr>
                <w:p w14:paraId="22F6A693" w14:textId="50DA269D" w:rsidR="00E27445" w:rsidRDefault="00E27445" w:rsidP="00E27445">
                  <w:pPr>
                    <w:rPr>
                      <w:rFonts w:ascii="Verdana" w:hAnsi="Verdana"/>
                      <w:color w:val="000000"/>
                      <w:sz w:val="20"/>
                      <w:szCs w:val="20"/>
                    </w:rPr>
                  </w:pPr>
                  <w:proofErr w:type="spellStart"/>
                  <w:r>
                    <w:rPr>
                      <w:rFonts w:ascii="Verdana" w:hAnsi="Verdana"/>
                      <w:color w:val="000000"/>
                      <w:sz w:val="20"/>
                      <w:szCs w:val="20"/>
                    </w:rPr>
                    <w:t>Gibit</w:t>
                  </w:r>
                  <w:proofErr w:type="spellEnd"/>
                  <w:r>
                    <w:rPr>
                      <w:rFonts w:ascii="Verdana" w:hAnsi="Verdana"/>
                      <w:color w:val="000000"/>
                      <w:sz w:val="20"/>
                      <w:szCs w:val="20"/>
                    </w:rPr>
                    <w:t xml:space="preserve"> 2023</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6B612666" w14:textId="77777777" w:rsidR="00E27445" w:rsidRDefault="00E27445" w:rsidP="00CE76BE">
                  <w:pPr>
                    <w:ind w:right="-65"/>
                    <w:rPr>
                      <w:rFonts w:ascii="Verdana" w:hAnsi="Verdana"/>
                      <w:color w:val="000000"/>
                      <w:sz w:val="20"/>
                      <w:szCs w:val="20"/>
                    </w:rPr>
                  </w:pPr>
                  <w:r>
                    <w:rPr>
                      <w:rFonts w:ascii="Verdana" w:hAnsi="Verdana"/>
                      <w:color w:val="000000"/>
                      <w:sz w:val="20"/>
                      <w:szCs w:val="20"/>
                    </w:rPr>
                    <w:t>TenderNed</w:t>
                  </w:r>
                </w:p>
              </w:tc>
              <w:tc>
                <w:tcPr>
                  <w:tcW w:w="4231" w:type="dxa"/>
                  <w:tcBorders>
                    <w:top w:val="nil"/>
                    <w:left w:val="nil"/>
                    <w:bottom w:val="single" w:sz="8" w:space="0" w:color="auto"/>
                    <w:right w:val="single" w:sz="8" w:space="0" w:color="auto"/>
                  </w:tcBorders>
                  <w:tcMar>
                    <w:top w:w="0" w:type="dxa"/>
                    <w:left w:w="108" w:type="dxa"/>
                    <w:bottom w:w="0" w:type="dxa"/>
                    <w:right w:w="108" w:type="dxa"/>
                  </w:tcMar>
                  <w:hideMark/>
                </w:tcPr>
                <w:p w14:paraId="090AFE76" w14:textId="77777777" w:rsidR="00E27445" w:rsidRDefault="00E27445" w:rsidP="00E27445">
                  <w:pPr>
                    <w:rPr>
                      <w:rFonts w:ascii="Verdana" w:hAnsi="Verdana"/>
                      <w:color w:val="000000"/>
                      <w:sz w:val="20"/>
                      <w:szCs w:val="20"/>
                    </w:rPr>
                  </w:pPr>
                  <w:r>
                    <w:rPr>
                      <w:rFonts w:ascii="Verdana" w:hAnsi="Verdana"/>
                      <w:color w:val="000000"/>
                      <w:sz w:val="20"/>
                      <w:szCs w:val="20"/>
                    </w:rPr>
                    <w:t>Nee</w:t>
                  </w:r>
                </w:p>
              </w:tc>
            </w:tr>
            <w:tr w:rsidR="00E27445" w14:paraId="54C41206" w14:textId="77777777" w:rsidTr="00CE76BE">
              <w:tc>
                <w:tcPr>
                  <w:tcW w:w="864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C7E8A" w14:textId="77777777" w:rsidR="00E27445" w:rsidRDefault="00E27445" w:rsidP="00E27445">
                  <w:pPr>
                    <w:rPr>
                      <w:rFonts w:ascii="Verdana" w:hAnsi="Verdana"/>
                      <w:b/>
                      <w:bCs/>
                      <w:color w:val="000000"/>
                      <w:sz w:val="20"/>
                      <w:szCs w:val="20"/>
                    </w:rPr>
                  </w:pPr>
                  <w:r>
                    <w:rPr>
                      <w:rFonts w:ascii="Verdana" w:hAnsi="Verdana"/>
                      <w:b/>
                      <w:bCs/>
                      <w:color w:val="000000"/>
                      <w:sz w:val="20"/>
                      <w:szCs w:val="20"/>
                    </w:rPr>
                    <w:t>Inschrijving</w:t>
                  </w:r>
                </w:p>
              </w:tc>
            </w:tr>
            <w:tr w:rsidR="00CE76BE" w14:paraId="558393E6"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F44D3F" w14:textId="77777777" w:rsidR="00E27445" w:rsidRDefault="00E27445" w:rsidP="00E27445">
                  <w:pPr>
                    <w:rPr>
                      <w:rFonts w:ascii="Verdana" w:hAnsi="Verdana"/>
                      <w:color w:val="000000"/>
                      <w:sz w:val="20"/>
                      <w:szCs w:val="20"/>
                    </w:rPr>
                  </w:pPr>
                </w:p>
              </w:tc>
              <w:tc>
                <w:tcPr>
                  <w:tcW w:w="2599" w:type="dxa"/>
                  <w:tcBorders>
                    <w:top w:val="nil"/>
                    <w:left w:val="nil"/>
                    <w:bottom w:val="single" w:sz="8" w:space="0" w:color="auto"/>
                    <w:right w:val="single" w:sz="8" w:space="0" w:color="auto"/>
                  </w:tcBorders>
                  <w:tcMar>
                    <w:top w:w="0" w:type="dxa"/>
                    <w:left w:w="108" w:type="dxa"/>
                    <w:bottom w:w="0" w:type="dxa"/>
                    <w:right w:w="108" w:type="dxa"/>
                  </w:tcMar>
                  <w:hideMark/>
                </w:tcPr>
                <w:p w14:paraId="37440DEE" w14:textId="77777777" w:rsidR="00E27445" w:rsidRDefault="00E27445" w:rsidP="00E27445">
                  <w:pPr>
                    <w:rPr>
                      <w:rFonts w:ascii="Verdana" w:hAnsi="Verdana"/>
                      <w:color w:val="000000"/>
                      <w:sz w:val="20"/>
                      <w:szCs w:val="20"/>
                    </w:rPr>
                  </w:pPr>
                  <w:r>
                    <w:rPr>
                      <w:rFonts w:ascii="Verdana" w:hAnsi="Verdana"/>
                      <w:color w:val="000000"/>
                      <w:sz w:val="20"/>
                      <w:szCs w:val="20"/>
                    </w:rPr>
                    <w:t>UEA</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8D72519" w14:textId="77777777" w:rsidR="00E27445" w:rsidRDefault="00E27445" w:rsidP="00CE76BE">
                  <w:pPr>
                    <w:ind w:right="-65"/>
                    <w:rPr>
                      <w:rFonts w:ascii="Verdana" w:hAnsi="Verdana"/>
                      <w:color w:val="000000"/>
                      <w:sz w:val="20"/>
                      <w:szCs w:val="20"/>
                    </w:rPr>
                  </w:pPr>
                  <w:r>
                    <w:rPr>
                      <w:rFonts w:ascii="Verdana" w:hAnsi="Verdana"/>
                      <w:color w:val="000000"/>
                      <w:sz w:val="20"/>
                      <w:szCs w:val="20"/>
                    </w:rPr>
                    <w:t>TenderNed Tool</w:t>
                  </w:r>
                </w:p>
              </w:tc>
              <w:tc>
                <w:tcPr>
                  <w:tcW w:w="4231" w:type="dxa"/>
                  <w:tcBorders>
                    <w:top w:val="nil"/>
                    <w:left w:val="nil"/>
                    <w:bottom w:val="single" w:sz="8" w:space="0" w:color="auto"/>
                    <w:right w:val="single" w:sz="8" w:space="0" w:color="auto"/>
                  </w:tcBorders>
                  <w:tcMar>
                    <w:top w:w="0" w:type="dxa"/>
                    <w:left w:w="108" w:type="dxa"/>
                    <w:bottom w:w="0" w:type="dxa"/>
                    <w:right w:w="108" w:type="dxa"/>
                  </w:tcMar>
                  <w:hideMark/>
                </w:tcPr>
                <w:p w14:paraId="00B719E3" w14:textId="77777777" w:rsidR="00E27445" w:rsidRDefault="00E27445" w:rsidP="00E27445">
                  <w:pPr>
                    <w:rPr>
                      <w:rFonts w:ascii="Verdana" w:hAnsi="Verdana"/>
                      <w:color w:val="000000"/>
                      <w:sz w:val="20"/>
                      <w:szCs w:val="20"/>
                    </w:rPr>
                  </w:pPr>
                  <w:r>
                    <w:rPr>
                      <w:rFonts w:ascii="Verdana" w:hAnsi="Verdana"/>
                      <w:color w:val="000000"/>
                      <w:sz w:val="20"/>
                      <w:szCs w:val="20"/>
                    </w:rPr>
                    <w:t>Ja</w:t>
                  </w:r>
                </w:p>
                <w:p w14:paraId="0B68B8DD" w14:textId="77777777" w:rsidR="00E27445" w:rsidRDefault="00E27445" w:rsidP="00E27445">
                  <w:pPr>
                    <w:rPr>
                      <w:rFonts w:ascii="Verdana" w:hAnsi="Verdana"/>
                      <w:color w:val="000000"/>
                      <w:sz w:val="20"/>
                      <w:szCs w:val="20"/>
                    </w:rPr>
                  </w:pPr>
                  <w:r>
                    <w:rPr>
                      <w:rFonts w:ascii="Verdana" w:hAnsi="Verdana"/>
                      <w:color w:val="000000"/>
                      <w:sz w:val="20"/>
                      <w:szCs w:val="20"/>
                    </w:rPr>
                    <w:t xml:space="preserve">Het UEA dient via de online tool van TenderNed ingevuld te worden (dus niet de PDF versie.) Zie ook de instructie op TenderNed </w:t>
                  </w:r>
                  <w:hyperlink r:id="rId9" w:history="1">
                    <w:r>
                      <w:rPr>
                        <w:rStyle w:val="Hyperlink"/>
                        <w:rFonts w:ascii="Verdana" w:hAnsi="Verdana"/>
                        <w:color w:val="4A7729"/>
                        <w:sz w:val="20"/>
                        <w:szCs w:val="20"/>
                      </w:rPr>
                      <w:t>https://www.tenderned.nl/cms/node/791</w:t>
                    </w:r>
                  </w:hyperlink>
                  <w:r>
                    <w:rPr>
                      <w:rFonts w:ascii="Verdana" w:hAnsi="Verdana"/>
                      <w:color w:val="000000"/>
                      <w:sz w:val="20"/>
                      <w:szCs w:val="20"/>
                    </w:rPr>
                    <w:t xml:space="preserve"> </w:t>
                  </w:r>
                </w:p>
              </w:tc>
            </w:tr>
            <w:tr w:rsidR="00CE76BE" w14:paraId="43189B1E"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CDCA27" w14:textId="77777777" w:rsidR="00E27445" w:rsidRDefault="00E27445" w:rsidP="00E27445">
                  <w:pPr>
                    <w:rPr>
                      <w:rFonts w:ascii="Verdana" w:hAnsi="Verdana"/>
                      <w:color w:val="000000"/>
                      <w:sz w:val="20"/>
                      <w:szCs w:val="20"/>
                    </w:rPr>
                  </w:pPr>
                </w:p>
              </w:tc>
              <w:tc>
                <w:tcPr>
                  <w:tcW w:w="2599" w:type="dxa"/>
                  <w:tcBorders>
                    <w:top w:val="nil"/>
                    <w:left w:val="nil"/>
                    <w:bottom w:val="single" w:sz="8" w:space="0" w:color="auto"/>
                    <w:right w:val="single" w:sz="8" w:space="0" w:color="auto"/>
                  </w:tcBorders>
                  <w:tcMar>
                    <w:top w:w="0" w:type="dxa"/>
                    <w:left w:w="108" w:type="dxa"/>
                    <w:bottom w:w="0" w:type="dxa"/>
                    <w:right w:w="108" w:type="dxa"/>
                  </w:tcMar>
                  <w:hideMark/>
                </w:tcPr>
                <w:p w14:paraId="78D10DB6" w14:textId="282E0BC3" w:rsidR="00E27445" w:rsidRDefault="00E27445" w:rsidP="00E27445">
                  <w:pPr>
                    <w:rPr>
                      <w:rFonts w:ascii="Verdana" w:hAnsi="Verdana"/>
                      <w:color w:val="000000"/>
                      <w:sz w:val="20"/>
                      <w:szCs w:val="20"/>
                    </w:rPr>
                  </w:pPr>
                  <w:r>
                    <w:rPr>
                      <w:rFonts w:ascii="Verdana" w:hAnsi="Verdana"/>
                      <w:color w:val="000000"/>
                      <w:sz w:val="20"/>
                      <w:szCs w:val="20"/>
                    </w:rPr>
                    <w:t>Uitwerking SgC-1</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707ED44" w14:textId="77777777" w:rsidR="00E27445" w:rsidRDefault="00E27445" w:rsidP="00E27445">
                  <w:pPr>
                    <w:rPr>
                      <w:rFonts w:ascii="Verdana" w:hAnsi="Verdana"/>
                      <w:color w:val="000000"/>
                      <w:sz w:val="20"/>
                      <w:szCs w:val="20"/>
                    </w:rPr>
                  </w:pPr>
                  <w:r>
                    <w:rPr>
                      <w:rFonts w:ascii="Verdana" w:hAnsi="Verdana"/>
                      <w:color w:val="000000"/>
                      <w:sz w:val="20"/>
                      <w:szCs w:val="20"/>
                    </w:rPr>
                    <w:t>3 pagina’s</w:t>
                  </w:r>
                </w:p>
              </w:tc>
              <w:tc>
                <w:tcPr>
                  <w:tcW w:w="4231" w:type="dxa"/>
                  <w:tcBorders>
                    <w:top w:val="nil"/>
                    <w:left w:val="nil"/>
                    <w:bottom w:val="single" w:sz="8" w:space="0" w:color="auto"/>
                    <w:right w:val="single" w:sz="8" w:space="0" w:color="auto"/>
                  </w:tcBorders>
                  <w:tcMar>
                    <w:top w:w="0" w:type="dxa"/>
                    <w:left w:w="108" w:type="dxa"/>
                    <w:bottom w:w="0" w:type="dxa"/>
                    <w:right w:w="108" w:type="dxa"/>
                  </w:tcMar>
                  <w:hideMark/>
                </w:tcPr>
                <w:p w14:paraId="5625FDC7" w14:textId="77777777" w:rsidR="00E27445" w:rsidRDefault="00E27445" w:rsidP="00E27445">
                  <w:pPr>
                    <w:rPr>
                      <w:rFonts w:ascii="Verdana" w:hAnsi="Verdana"/>
                      <w:color w:val="000000"/>
                      <w:sz w:val="20"/>
                      <w:szCs w:val="20"/>
                    </w:rPr>
                  </w:pPr>
                  <w:r>
                    <w:rPr>
                      <w:rFonts w:ascii="Verdana" w:hAnsi="Verdana"/>
                      <w:color w:val="000000"/>
                      <w:sz w:val="20"/>
                      <w:szCs w:val="20"/>
                    </w:rPr>
                    <w:t>Ja</w:t>
                  </w:r>
                </w:p>
              </w:tc>
            </w:tr>
            <w:tr w:rsidR="00CE76BE" w14:paraId="5FFFD0AB"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039F1F" w14:textId="77777777" w:rsidR="00E27445" w:rsidRDefault="00E27445" w:rsidP="00E27445">
                  <w:pPr>
                    <w:rPr>
                      <w:rFonts w:ascii="Verdana" w:hAnsi="Verdana"/>
                      <w:color w:val="000000"/>
                      <w:sz w:val="20"/>
                      <w:szCs w:val="20"/>
                    </w:rPr>
                  </w:pPr>
                </w:p>
              </w:tc>
              <w:tc>
                <w:tcPr>
                  <w:tcW w:w="2599" w:type="dxa"/>
                  <w:tcBorders>
                    <w:top w:val="nil"/>
                    <w:left w:val="nil"/>
                    <w:bottom w:val="single" w:sz="8" w:space="0" w:color="auto"/>
                    <w:right w:val="single" w:sz="8" w:space="0" w:color="auto"/>
                  </w:tcBorders>
                  <w:tcMar>
                    <w:top w:w="0" w:type="dxa"/>
                    <w:left w:w="108" w:type="dxa"/>
                    <w:bottom w:w="0" w:type="dxa"/>
                    <w:right w:w="108" w:type="dxa"/>
                  </w:tcMar>
                  <w:hideMark/>
                </w:tcPr>
                <w:p w14:paraId="7FFC3E33" w14:textId="65AEE2C3" w:rsidR="00E27445" w:rsidRDefault="00E27445" w:rsidP="00E27445">
                  <w:pPr>
                    <w:rPr>
                      <w:rFonts w:ascii="Verdana" w:hAnsi="Verdana"/>
                      <w:color w:val="000000"/>
                      <w:sz w:val="20"/>
                      <w:szCs w:val="20"/>
                    </w:rPr>
                  </w:pPr>
                  <w:r>
                    <w:rPr>
                      <w:rFonts w:ascii="Verdana" w:hAnsi="Verdana"/>
                      <w:color w:val="000000"/>
                      <w:sz w:val="20"/>
                      <w:szCs w:val="20"/>
                    </w:rPr>
                    <w:t>Uitwerking SgC</w:t>
                  </w:r>
                  <w:r>
                    <w:rPr>
                      <w:rFonts w:ascii="Verdana" w:hAnsi="Verdana"/>
                      <w:color w:val="000000"/>
                      <w:sz w:val="20"/>
                      <w:szCs w:val="20"/>
                    </w:rPr>
                    <w:t>-</w:t>
                  </w:r>
                  <w:r>
                    <w:rPr>
                      <w:rFonts w:ascii="Verdana" w:hAnsi="Verdana"/>
                      <w:color w:val="000000"/>
                      <w:sz w:val="20"/>
                      <w:szCs w:val="20"/>
                    </w:rPr>
                    <w:t>2</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AEB37D8" w14:textId="708CEB9F" w:rsidR="00E27445" w:rsidRDefault="00E27445" w:rsidP="00E27445">
                  <w:pPr>
                    <w:rPr>
                      <w:rFonts w:ascii="Verdana" w:hAnsi="Verdana"/>
                      <w:color w:val="000000"/>
                      <w:sz w:val="20"/>
                      <w:szCs w:val="20"/>
                    </w:rPr>
                  </w:pPr>
                  <w:r>
                    <w:rPr>
                      <w:rFonts w:ascii="Verdana" w:hAnsi="Verdana"/>
                      <w:color w:val="000000"/>
                      <w:sz w:val="20"/>
                      <w:szCs w:val="20"/>
                    </w:rPr>
                    <w:t>6</w:t>
                  </w:r>
                  <w:r>
                    <w:rPr>
                      <w:rFonts w:ascii="Verdana" w:hAnsi="Verdana"/>
                      <w:color w:val="000000"/>
                      <w:sz w:val="20"/>
                      <w:szCs w:val="20"/>
                    </w:rPr>
                    <w:t xml:space="preserve"> pagina’s</w:t>
                  </w:r>
                </w:p>
              </w:tc>
              <w:tc>
                <w:tcPr>
                  <w:tcW w:w="4231" w:type="dxa"/>
                  <w:tcBorders>
                    <w:top w:val="nil"/>
                    <w:left w:val="nil"/>
                    <w:bottom w:val="single" w:sz="8" w:space="0" w:color="auto"/>
                    <w:right w:val="single" w:sz="8" w:space="0" w:color="auto"/>
                  </w:tcBorders>
                  <w:tcMar>
                    <w:top w:w="0" w:type="dxa"/>
                    <w:left w:w="108" w:type="dxa"/>
                    <w:bottom w:w="0" w:type="dxa"/>
                    <w:right w:w="108" w:type="dxa"/>
                  </w:tcMar>
                  <w:hideMark/>
                </w:tcPr>
                <w:p w14:paraId="7CCA231F" w14:textId="77777777" w:rsidR="00E27445" w:rsidRDefault="00E27445" w:rsidP="00E27445">
                  <w:pPr>
                    <w:rPr>
                      <w:rFonts w:ascii="Verdana" w:hAnsi="Verdana"/>
                      <w:color w:val="000000"/>
                      <w:sz w:val="20"/>
                      <w:szCs w:val="20"/>
                    </w:rPr>
                  </w:pPr>
                  <w:r>
                    <w:rPr>
                      <w:rFonts w:ascii="Verdana" w:hAnsi="Verdana"/>
                      <w:color w:val="000000"/>
                      <w:sz w:val="20"/>
                      <w:szCs w:val="20"/>
                    </w:rPr>
                    <w:t>Ja</w:t>
                  </w:r>
                </w:p>
              </w:tc>
            </w:tr>
            <w:tr w:rsidR="00CE76BE" w14:paraId="22BD307A" w14:textId="77777777" w:rsidTr="00CE76BE">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F50829" w14:textId="77777777" w:rsidR="00E27445" w:rsidRDefault="00E27445" w:rsidP="00E27445">
                  <w:pPr>
                    <w:rPr>
                      <w:rFonts w:ascii="Verdana" w:hAnsi="Verdana"/>
                      <w:color w:val="000000"/>
                      <w:sz w:val="20"/>
                      <w:szCs w:val="20"/>
                    </w:rPr>
                  </w:pPr>
                </w:p>
              </w:tc>
              <w:tc>
                <w:tcPr>
                  <w:tcW w:w="2599" w:type="dxa"/>
                  <w:tcBorders>
                    <w:top w:val="nil"/>
                    <w:left w:val="nil"/>
                    <w:bottom w:val="single" w:sz="8" w:space="0" w:color="auto"/>
                    <w:right w:val="single" w:sz="8" w:space="0" w:color="auto"/>
                  </w:tcBorders>
                  <w:tcMar>
                    <w:top w:w="0" w:type="dxa"/>
                    <w:left w:w="108" w:type="dxa"/>
                    <w:bottom w:w="0" w:type="dxa"/>
                    <w:right w:w="108" w:type="dxa"/>
                  </w:tcMar>
                  <w:hideMark/>
                </w:tcPr>
                <w:p w14:paraId="1A46F725" w14:textId="4BC5E40B" w:rsidR="00E27445" w:rsidRDefault="00E27445" w:rsidP="00E27445">
                  <w:pPr>
                    <w:rPr>
                      <w:rFonts w:ascii="Verdana" w:hAnsi="Verdana"/>
                      <w:color w:val="000000"/>
                      <w:sz w:val="20"/>
                      <w:szCs w:val="20"/>
                    </w:rPr>
                  </w:pPr>
                  <w:r>
                    <w:rPr>
                      <w:rFonts w:ascii="Verdana" w:hAnsi="Verdana"/>
                      <w:color w:val="000000"/>
                      <w:sz w:val="20"/>
                      <w:szCs w:val="20"/>
                    </w:rPr>
                    <w:t xml:space="preserve">Uitwerking SgC-3 </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F840FCC" w14:textId="77777777" w:rsidR="00E27445" w:rsidRDefault="00E27445" w:rsidP="00E27445">
                  <w:pPr>
                    <w:rPr>
                      <w:rFonts w:ascii="Verdana" w:hAnsi="Verdana"/>
                      <w:color w:val="000000"/>
                      <w:sz w:val="20"/>
                      <w:szCs w:val="20"/>
                    </w:rPr>
                  </w:pPr>
                  <w:r>
                    <w:rPr>
                      <w:rFonts w:ascii="Verdana" w:hAnsi="Verdana"/>
                      <w:color w:val="000000"/>
                      <w:sz w:val="20"/>
                      <w:szCs w:val="20"/>
                    </w:rPr>
                    <w:t>2 pagina’s</w:t>
                  </w:r>
                </w:p>
              </w:tc>
              <w:tc>
                <w:tcPr>
                  <w:tcW w:w="4231" w:type="dxa"/>
                  <w:tcBorders>
                    <w:top w:val="nil"/>
                    <w:left w:val="nil"/>
                    <w:bottom w:val="single" w:sz="8" w:space="0" w:color="auto"/>
                    <w:right w:val="single" w:sz="8" w:space="0" w:color="auto"/>
                  </w:tcBorders>
                  <w:tcMar>
                    <w:top w:w="0" w:type="dxa"/>
                    <w:left w:w="108" w:type="dxa"/>
                    <w:bottom w:w="0" w:type="dxa"/>
                    <w:right w:w="108" w:type="dxa"/>
                  </w:tcMar>
                  <w:hideMark/>
                </w:tcPr>
                <w:p w14:paraId="785ED847" w14:textId="77777777" w:rsidR="00E27445" w:rsidRDefault="00E27445" w:rsidP="00E27445">
                  <w:pPr>
                    <w:rPr>
                      <w:rFonts w:ascii="Verdana" w:hAnsi="Verdana"/>
                      <w:color w:val="000000"/>
                      <w:sz w:val="20"/>
                      <w:szCs w:val="20"/>
                    </w:rPr>
                  </w:pPr>
                  <w:r>
                    <w:rPr>
                      <w:rFonts w:ascii="Verdana" w:hAnsi="Verdana"/>
                      <w:color w:val="000000"/>
                      <w:sz w:val="20"/>
                      <w:szCs w:val="20"/>
                    </w:rPr>
                    <w:t>Ja</w:t>
                  </w:r>
                </w:p>
              </w:tc>
            </w:tr>
          </w:tbl>
          <w:p w14:paraId="609D9105" w14:textId="77777777" w:rsidR="00E27445" w:rsidRDefault="00E27445" w:rsidP="00317F60">
            <w:pPr>
              <w:spacing w:after="0" w:line="240" w:lineRule="auto"/>
              <w:rPr>
                <w:rFonts w:ascii="Verdana" w:eastAsia="Times New Roman" w:hAnsi="Verdana" w:cs="Arial"/>
                <w:sz w:val="20"/>
                <w:szCs w:val="20"/>
                <w:lang w:eastAsia="nl-NL"/>
              </w:rPr>
            </w:pPr>
          </w:p>
          <w:p w14:paraId="3124D9D8" w14:textId="77777777" w:rsidR="00E27445" w:rsidRDefault="00E27445" w:rsidP="00317F60">
            <w:pPr>
              <w:spacing w:after="0" w:line="240" w:lineRule="auto"/>
              <w:rPr>
                <w:rFonts w:ascii="Verdana" w:eastAsia="Times New Roman" w:hAnsi="Verdana" w:cs="Arial"/>
                <w:sz w:val="20"/>
                <w:szCs w:val="20"/>
                <w:lang w:eastAsia="nl-NL"/>
              </w:rPr>
            </w:pPr>
          </w:p>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77777777" w:rsidR="00797406" w:rsidRDefault="00797406"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tbl>
    <w:p w14:paraId="23EDA067" w14:textId="77777777" w:rsidR="00A33416" w:rsidRDefault="00A33416" w:rsidP="000C2142"/>
    <w:sectPr w:rsidR="00A3341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4A91B" w14:textId="77777777" w:rsidR="00222A23" w:rsidRDefault="00683BF2">
      <w:pPr>
        <w:spacing w:after="0" w:line="240" w:lineRule="auto"/>
      </w:pPr>
      <w:r>
        <w:separator/>
      </w:r>
    </w:p>
  </w:endnote>
  <w:endnote w:type="continuationSeparator" w:id="0">
    <w:p w14:paraId="320CCFD4" w14:textId="77777777" w:rsidR="00222A23" w:rsidRDefault="006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A3C51" w14:textId="51F38173" w:rsidR="00B168F0" w:rsidRPr="00814D4D" w:rsidRDefault="00B56789">
    <w:pPr>
      <w:pStyle w:val="Voettekst"/>
      <w:jc w:val="right"/>
      <w:rPr>
        <w:rFonts w:ascii="Verdana" w:hAnsi="Verdana"/>
        <w:sz w:val="16"/>
        <w:szCs w:val="16"/>
      </w:rPr>
    </w:pPr>
    <w:r w:rsidRPr="00814D4D">
      <w:rPr>
        <w:rFonts w:ascii="Verdana" w:hAnsi="Verdana"/>
        <w:sz w:val="16"/>
        <w:szCs w:val="16"/>
      </w:rPr>
      <w:t>B</w:t>
    </w:r>
    <w:r w:rsidR="00510AB4">
      <w:rPr>
        <w:rFonts w:ascii="Verdana" w:hAnsi="Verdana"/>
        <w:sz w:val="16"/>
        <w:szCs w:val="16"/>
      </w:rPr>
      <w:t>ijlage</w:t>
    </w:r>
    <w:r w:rsidRPr="00814D4D">
      <w:rPr>
        <w:rFonts w:ascii="Verdana" w:hAnsi="Verdana"/>
        <w:sz w:val="16"/>
        <w:szCs w:val="16"/>
      </w:rPr>
      <w:t xml:space="preserve"> </w:t>
    </w:r>
    <w:r w:rsidR="00F1295F">
      <w:rPr>
        <w:rFonts w:ascii="Verdana" w:hAnsi="Verdana"/>
        <w:sz w:val="16"/>
        <w:szCs w:val="16"/>
      </w:rPr>
      <w:t>B</w:t>
    </w:r>
    <w:r w:rsidRPr="00814D4D">
      <w:rPr>
        <w:rFonts w:ascii="Verdana" w:hAnsi="Verdana"/>
        <w:sz w:val="16"/>
        <w:szCs w:val="16"/>
      </w:rPr>
      <w:t xml:space="preserve"> </w:t>
    </w:r>
    <w:r w:rsidR="00510AB4">
      <w:rPr>
        <w:rFonts w:ascii="Verdana" w:hAnsi="Verdana"/>
        <w:sz w:val="16"/>
        <w:szCs w:val="16"/>
      </w:rPr>
      <w:t>–</w:t>
    </w:r>
    <w:r w:rsidRPr="00814D4D">
      <w:rPr>
        <w:rFonts w:ascii="Verdana" w:hAnsi="Verdana"/>
        <w:sz w:val="16"/>
        <w:szCs w:val="16"/>
      </w:rPr>
      <w:t xml:space="preserve"> A</w:t>
    </w:r>
    <w:r w:rsidR="00510AB4">
      <w:rPr>
        <w:rFonts w:ascii="Verdana" w:hAnsi="Verdana"/>
        <w:sz w:val="16"/>
        <w:szCs w:val="16"/>
      </w:rPr>
      <w:t>lgemene Verklaring</w:t>
    </w:r>
    <w:r w:rsidRPr="000C2142">
      <w:rPr>
        <w:rFonts w:ascii="Verdana" w:hAnsi="Verdana"/>
        <w:sz w:val="16"/>
        <w:szCs w:val="16"/>
      </w:rPr>
      <w:t xml:space="preserve"> |</w:t>
    </w:r>
    <w:r w:rsidR="00CE76BE">
      <w:rPr>
        <w:rFonts w:ascii="Verdana" w:hAnsi="Verdana"/>
        <w:sz w:val="16"/>
        <w:szCs w:val="16"/>
      </w:rPr>
      <w:t xml:space="preserve"> HLT 202312 PRJ-2300188 End-user Devices|</w:t>
    </w:r>
    <w:r w:rsidRPr="00814D4D">
      <w:rPr>
        <w:rFonts w:ascii="Verdana" w:hAnsi="Verdana"/>
        <w:sz w:val="16"/>
        <w:szCs w:val="16"/>
      </w:rPr>
      <w:tab/>
      <w:t xml:space="preserve"> </w:t>
    </w:r>
    <w:sdt>
      <w:sdtPr>
        <w:rPr>
          <w:rFonts w:ascii="Verdana" w:hAnsi="Verdana"/>
          <w:sz w:val="16"/>
          <w:szCs w:val="16"/>
        </w:rPr>
        <w:id w:val="-934048226"/>
        <w:docPartObj>
          <w:docPartGallery w:val="Page Numbers (Bottom of Page)"/>
          <w:docPartUnique/>
        </w:docPartObj>
      </w:sdtPr>
      <w:sdtEndPr/>
      <w:sdtContent>
        <w:r w:rsidRPr="00814D4D">
          <w:rPr>
            <w:rFonts w:ascii="Verdana" w:hAnsi="Verdana"/>
            <w:sz w:val="16"/>
            <w:szCs w:val="16"/>
          </w:rPr>
          <w:fldChar w:fldCharType="begin"/>
        </w:r>
        <w:r w:rsidRPr="00814D4D">
          <w:rPr>
            <w:rFonts w:ascii="Verdana" w:hAnsi="Verdana"/>
            <w:sz w:val="16"/>
            <w:szCs w:val="16"/>
          </w:rPr>
          <w:instrText>PAGE   \* MERGEFORMAT</w:instrText>
        </w:r>
        <w:r w:rsidRPr="00814D4D">
          <w:rPr>
            <w:rFonts w:ascii="Verdana" w:hAnsi="Verdana"/>
            <w:sz w:val="16"/>
            <w:szCs w:val="16"/>
          </w:rPr>
          <w:fldChar w:fldCharType="separate"/>
        </w:r>
        <w:r w:rsidRPr="00814D4D">
          <w:rPr>
            <w:rFonts w:ascii="Verdana" w:hAnsi="Verdana"/>
            <w:sz w:val="16"/>
            <w:szCs w:val="16"/>
          </w:rPr>
          <w:t>2</w:t>
        </w:r>
        <w:r w:rsidRPr="00814D4D">
          <w:rPr>
            <w:rFonts w:ascii="Verdana" w:hAnsi="Verdana"/>
            <w:sz w:val="16"/>
            <w:szCs w:val="16"/>
          </w:rPr>
          <w:fldChar w:fldCharType="end"/>
        </w:r>
      </w:sdtContent>
    </w:sdt>
    <w:r w:rsidR="002F65A1">
      <w:rPr>
        <w:rFonts w:ascii="Verdana" w:hAnsi="Verdana"/>
        <w:sz w:val="16"/>
        <w:szCs w:val="16"/>
      </w:rPr>
      <w:t>/</w:t>
    </w:r>
    <w:r w:rsidR="00EC1E8C">
      <w:rPr>
        <w:rFonts w:ascii="Verdana" w:hAnsi="Verdana"/>
        <w:sz w:val="16"/>
        <w:szCs w:val="16"/>
      </w:rPr>
      <w:t>1</w:t>
    </w:r>
  </w:p>
  <w:p w14:paraId="1D28DD20" w14:textId="77777777" w:rsidR="00B168F0" w:rsidRDefault="00B168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03578" w14:textId="77777777" w:rsidR="00222A23" w:rsidRDefault="00683BF2">
      <w:pPr>
        <w:spacing w:after="0" w:line="240" w:lineRule="auto"/>
      </w:pPr>
      <w:r>
        <w:separator/>
      </w:r>
    </w:p>
  </w:footnote>
  <w:footnote w:type="continuationSeparator" w:id="0">
    <w:p w14:paraId="3F013F91" w14:textId="77777777" w:rsidR="00222A23" w:rsidRDefault="00683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51ED1"/>
    <w:rsid w:val="000C2142"/>
    <w:rsid w:val="000E2385"/>
    <w:rsid w:val="000F2D57"/>
    <w:rsid w:val="00222A23"/>
    <w:rsid w:val="002C069C"/>
    <w:rsid w:val="002F65A1"/>
    <w:rsid w:val="0036719B"/>
    <w:rsid w:val="003A0CE1"/>
    <w:rsid w:val="004B69B5"/>
    <w:rsid w:val="004E4448"/>
    <w:rsid w:val="00510AB4"/>
    <w:rsid w:val="0051230A"/>
    <w:rsid w:val="005A1070"/>
    <w:rsid w:val="005E7FB3"/>
    <w:rsid w:val="00614C0E"/>
    <w:rsid w:val="00683BF2"/>
    <w:rsid w:val="006C235C"/>
    <w:rsid w:val="00716FBF"/>
    <w:rsid w:val="00797406"/>
    <w:rsid w:val="00810FBE"/>
    <w:rsid w:val="008C5C47"/>
    <w:rsid w:val="009D3B5A"/>
    <w:rsid w:val="00A33416"/>
    <w:rsid w:val="00B56789"/>
    <w:rsid w:val="00BE2320"/>
    <w:rsid w:val="00CB37BB"/>
    <w:rsid w:val="00CE76BE"/>
    <w:rsid w:val="00E27445"/>
    <w:rsid w:val="00EC1E8C"/>
    <w:rsid w:val="00F1295F"/>
    <w:rsid w:val="00F218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E2744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102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tenderned.nl/cms/node/79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A69076E9CBF149AE64604C8092023E" ma:contentTypeVersion="8" ma:contentTypeDescription="Een nieuw document maken." ma:contentTypeScope="" ma:versionID="c0bd8e4d0ef855817ef43bf0e3d6c697">
  <xsd:schema xmlns:xsd="http://www.w3.org/2001/XMLSchema" xmlns:xs="http://www.w3.org/2001/XMLSchema" xmlns:p="http://schemas.microsoft.com/office/2006/metadata/properties" xmlns:ns2="2e736747-f74a-4499-a8c5-2376218bfa0b" xmlns:ns3="7dd98cdb-a1fe-4d4a-938a-6132398701c7" targetNamespace="http://schemas.microsoft.com/office/2006/metadata/properties" ma:root="true" ma:fieldsID="42d705a3b831be16cd9de2d2d8a9d94b" ns2:_="" ns3:_="">
    <xsd:import namespace="2e736747-f74a-4499-a8c5-2376218bfa0b"/>
    <xsd:import namespace="7dd98cdb-a1fe-4d4a-938a-6132398701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36747-f74a-4499-a8c5-2376218bf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d98cdb-a1fe-4d4a-938a-6132398701c7"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55EDD-6A11-4884-8E04-365AFE12D1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9CAA46-4B96-43F7-A93C-BDB2A863D2B2}">
  <ds:schemaRefs>
    <ds:schemaRef ds:uri="http://schemas.microsoft.com/sharepoint/v3/contenttype/forms"/>
  </ds:schemaRefs>
</ds:datastoreItem>
</file>

<file path=customXml/itemProps3.xml><?xml version="1.0" encoding="utf-8"?>
<ds:datastoreItem xmlns:ds="http://schemas.openxmlformats.org/officeDocument/2006/customXml" ds:itemID="{AC2201B6-6D01-4E14-AF3B-360FDB32B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36747-f74a-4499-a8c5-2376218bfa0b"/>
    <ds:schemaRef ds:uri="7dd98cdb-a1fe-4d4a-938a-613239870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335</Words>
  <Characters>1848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Theo Termeer</cp:lastModifiedBy>
  <cp:revision>3</cp:revision>
  <dcterms:created xsi:type="dcterms:W3CDTF">2022-11-24T08:01:00Z</dcterms:created>
  <dcterms:modified xsi:type="dcterms:W3CDTF">2024-06-26T12:42:00Z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0x01010028A69076E9CBF149AE64604C8092023E</vt:lpwstr>
  </property>
</Properties>
</file>