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994120" w14:textId="77777777" w:rsidR="00E27965" w:rsidRPr="00485041" w:rsidRDefault="00E27965" w:rsidP="002C7E6F">
      <w:pPr>
        <w:jc w:val="both"/>
      </w:pPr>
    </w:p>
    <w:p w14:paraId="21645426" w14:textId="77777777" w:rsidR="00E27965" w:rsidRPr="00485041" w:rsidRDefault="00E27965" w:rsidP="002C7E6F">
      <w:pPr>
        <w:jc w:val="both"/>
      </w:pPr>
    </w:p>
    <w:p w14:paraId="20FD0262" w14:textId="77777777" w:rsidR="00E27965" w:rsidRPr="00485041" w:rsidRDefault="00E27965" w:rsidP="002C7E6F">
      <w:pPr>
        <w:jc w:val="both"/>
      </w:pPr>
    </w:p>
    <w:p w14:paraId="25513582" w14:textId="77777777" w:rsidR="00E27965" w:rsidRPr="00485041" w:rsidRDefault="00E27965" w:rsidP="002C7E6F">
      <w:pPr>
        <w:jc w:val="both"/>
      </w:pPr>
    </w:p>
    <w:p w14:paraId="377E6FC7" w14:textId="77777777" w:rsidR="00E27965" w:rsidRPr="00485041" w:rsidRDefault="00E27965" w:rsidP="002C7E6F">
      <w:pPr>
        <w:jc w:val="both"/>
      </w:pPr>
    </w:p>
    <w:p w14:paraId="0892FDF0" w14:textId="77777777" w:rsidR="00E27965" w:rsidRPr="00485041" w:rsidRDefault="00E27965" w:rsidP="002C7E6F">
      <w:pPr>
        <w:jc w:val="both"/>
      </w:pPr>
    </w:p>
    <w:p w14:paraId="0A248F19" w14:textId="77777777" w:rsidR="00E27965" w:rsidRPr="00485041" w:rsidRDefault="00E27965" w:rsidP="002C7E6F">
      <w:pPr>
        <w:jc w:val="both"/>
      </w:pPr>
    </w:p>
    <w:p w14:paraId="37925A52" w14:textId="77777777" w:rsidR="00E27965" w:rsidRPr="00485041" w:rsidRDefault="00E27965" w:rsidP="002C7E6F">
      <w:pPr>
        <w:jc w:val="both"/>
      </w:pPr>
    </w:p>
    <w:p w14:paraId="049FC406" w14:textId="77777777" w:rsidR="00E27965" w:rsidRPr="00485041" w:rsidRDefault="00E27965" w:rsidP="002C7E6F">
      <w:pPr>
        <w:jc w:val="both"/>
      </w:pPr>
    </w:p>
    <w:p w14:paraId="002FD18E" w14:textId="77777777" w:rsidR="00E27965" w:rsidRPr="00485041" w:rsidRDefault="00E27965" w:rsidP="002C7E6F">
      <w:pPr>
        <w:jc w:val="both"/>
        <w:rPr>
          <w:sz w:val="48"/>
          <w:szCs w:val="48"/>
        </w:rPr>
      </w:pPr>
    </w:p>
    <w:p w14:paraId="4586F0FA" w14:textId="77777777" w:rsidR="00E27965" w:rsidRPr="00485041" w:rsidRDefault="00E27965" w:rsidP="002C7E6F">
      <w:pPr>
        <w:jc w:val="both"/>
        <w:rPr>
          <w:sz w:val="48"/>
          <w:szCs w:val="48"/>
        </w:rPr>
      </w:pPr>
    </w:p>
    <w:p w14:paraId="64D79018" w14:textId="77777777" w:rsidR="00537F9B" w:rsidRPr="00955E80" w:rsidRDefault="00537F9B" w:rsidP="00C967DC">
      <w:pPr>
        <w:jc w:val="center"/>
        <w:rPr>
          <w:sz w:val="40"/>
          <w:szCs w:val="28"/>
          <w:lang w:val="en-US"/>
        </w:rPr>
      </w:pPr>
      <w:r w:rsidRPr="00955E80">
        <w:rPr>
          <w:sz w:val="40"/>
          <w:szCs w:val="28"/>
          <w:lang w:val="en-US"/>
        </w:rPr>
        <w:t>SERVICE LEVEL AGREEMENT (SLA)</w:t>
      </w:r>
    </w:p>
    <w:p w14:paraId="3CBFD8D0" w14:textId="0EFC8F3C" w:rsidR="00537F9B" w:rsidRPr="00955E80" w:rsidRDefault="00E061B4" w:rsidP="00537F9B">
      <w:pPr>
        <w:jc w:val="center"/>
        <w:rPr>
          <w:i/>
          <w:sz w:val="28"/>
          <w:szCs w:val="28"/>
          <w:lang w:val="en-US"/>
        </w:rPr>
      </w:pPr>
      <w:r w:rsidRPr="00955E80">
        <w:rPr>
          <w:i/>
          <w:sz w:val="28"/>
          <w:szCs w:val="28"/>
          <w:lang w:val="en-US"/>
        </w:rPr>
        <w:t xml:space="preserve">End user hardware </w:t>
      </w:r>
      <w:proofErr w:type="spellStart"/>
      <w:r w:rsidRPr="00955E80">
        <w:rPr>
          <w:i/>
          <w:sz w:val="28"/>
          <w:szCs w:val="28"/>
          <w:lang w:val="en-US"/>
        </w:rPr>
        <w:t>en</w:t>
      </w:r>
      <w:proofErr w:type="spellEnd"/>
      <w:r w:rsidRPr="00955E80">
        <w:rPr>
          <w:i/>
          <w:sz w:val="28"/>
          <w:szCs w:val="28"/>
          <w:lang w:val="en-US"/>
        </w:rPr>
        <w:t xml:space="preserve"> </w:t>
      </w:r>
      <w:proofErr w:type="spellStart"/>
      <w:r w:rsidRPr="00955E80">
        <w:rPr>
          <w:i/>
          <w:sz w:val="28"/>
          <w:szCs w:val="28"/>
          <w:lang w:val="en-US"/>
        </w:rPr>
        <w:t>accessoires</w:t>
      </w:r>
      <w:proofErr w:type="spellEnd"/>
      <w:r w:rsidR="0058205F" w:rsidRPr="00955E80">
        <w:rPr>
          <w:i/>
          <w:sz w:val="28"/>
          <w:szCs w:val="28"/>
          <w:lang w:val="en-US"/>
        </w:rPr>
        <w:t>,</w:t>
      </w:r>
    </w:p>
    <w:p w14:paraId="26ED7337" w14:textId="77777777" w:rsidR="00537F9B" w:rsidRPr="00485041" w:rsidRDefault="00537F9B" w:rsidP="00537F9B">
      <w:pPr>
        <w:jc w:val="center"/>
        <w:rPr>
          <w:i/>
          <w:sz w:val="28"/>
          <w:szCs w:val="28"/>
        </w:rPr>
      </w:pPr>
      <w:r w:rsidRPr="00485041">
        <w:rPr>
          <w:i/>
          <w:sz w:val="28"/>
          <w:szCs w:val="28"/>
        </w:rPr>
        <w:t xml:space="preserve">Kenmerk </w:t>
      </w:r>
      <w:r w:rsidR="0058205F" w:rsidRPr="00485041">
        <w:rPr>
          <w:i/>
          <w:color w:val="C00000"/>
          <w:sz w:val="28"/>
          <w:szCs w:val="28"/>
        </w:rPr>
        <w:t>[NUMMER]</w:t>
      </w:r>
    </w:p>
    <w:p w14:paraId="7E69BBAD" w14:textId="77777777" w:rsidR="00537F9B" w:rsidRPr="00485041" w:rsidRDefault="00537F9B" w:rsidP="00537F9B">
      <w:pPr>
        <w:jc w:val="center"/>
        <w:rPr>
          <w:i/>
          <w:sz w:val="28"/>
          <w:szCs w:val="28"/>
        </w:rPr>
      </w:pPr>
    </w:p>
    <w:p w14:paraId="3951CC9E" w14:textId="2CE58CF3" w:rsidR="004443A1" w:rsidRPr="00485041" w:rsidRDefault="00F4167D" w:rsidP="00537F9B">
      <w:pPr>
        <w:jc w:val="center"/>
        <w:rPr>
          <w:i/>
          <w:sz w:val="28"/>
          <w:szCs w:val="28"/>
        </w:rPr>
      </w:pPr>
      <w:r>
        <w:rPr>
          <w:i/>
          <w:sz w:val="28"/>
          <w:szCs w:val="28"/>
        </w:rPr>
        <w:t>Maart</w:t>
      </w:r>
      <w:r w:rsidR="00537F9B" w:rsidRPr="00485041">
        <w:rPr>
          <w:i/>
          <w:sz w:val="28"/>
          <w:szCs w:val="28"/>
        </w:rPr>
        <w:t xml:space="preserve"> 2019</w:t>
      </w:r>
    </w:p>
    <w:p w14:paraId="12238B1D" w14:textId="77777777" w:rsidR="004443A1" w:rsidRPr="00485041" w:rsidRDefault="004443A1" w:rsidP="002C7E6F">
      <w:pPr>
        <w:jc w:val="both"/>
        <w:rPr>
          <w:i/>
          <w:sz w:val="28"/>
          <w:szCs w:val="28"/>
        </w:rPr>
      </w:pPr>
    </w:p>
    <w:p w14:paraId="789C9679" w14:textId="77777777" w:rsidR="004443A1" w:rsidRPr="00485041" w:rsidRDefault="004443A1" w:rsidP="002C7E6F">
      <w:pPr>
        <w:ind w:left="-180" w:right="-82"/>
        <w:jc w:val="both"/>
      </w:pPr>
      <w:r w:rsidRPr="00485041">
        <w:rPr>
          <w:i/>
          <w:highlight w:val="yellow"/>
        </w:rPr>
        <w:t xml:space="preserve"> </w:t>
      </w:r>
    </w:p>
    <w:p w14:paraId="2A458FFA" w14:textId="77777777" w:rsidR="00855D7F" w:rsidRPr="00485041" w:rsidRDefault="00855D7F" w:rsidP="002C7E6F">
      <w:pPr>
        <w:jc w:val="both"/>
        <w:rPr>
          <w:i/>
          <w:sz w:val="28"/>
          <w:szCs w:val="28"/>
        </w:rPr>
      </w:pPr>
    </w:p>
    <w:p w14:paraId="49B13293" w14:textId="77777777" w:rsidR="00855D7F" w:rsidRPr="00485041" w:rsidRDefault="00855D7F" w:rsidP="002C7E6F">
      <w:pPr>
        <w:jc w:val="both"/>
        <w:rPr>
          <w:i/>
          <w:sz w:val="28"/>
          <w:szCs w:val="28"/>
        </w:rPr>
      </w:pPr>
    </w:p>
    <w:p w14:paraId="2DEE198E" w14:textId="77777777" w:rsidR="00C7226A" w:rsidRPr="00485041" w:rsidRDefault="00E27965" w:rsidP="002C7E6F">
      <w:pPr>
        <w:ind w:left="-180" w:right="-82"/>
        <w:jc w:val="both"/>
      </w:pPr>
      <w:r w:rsidRPr="00485041">
        <w:rPr>
          <w:i/>
          <w:highlight w:val="yellow"/>
        </w:rPr>
        <w:t xml:space="preserve"> </w:t>
      </w:r>
    </w:p>
    <w:p w14:paraId="2257227F" w14:textId="77777777" w:rsidR="00C7226A" w:rsidRPr="00485041" w:rsidRDefault="00C7226A" w:rsidP="002C7E6F">
      <w:pPr>
        <w:ind w:left="-180" w:right="-82"/>
        <w:jc w:val="both"/>
      </w:pPr>
    </w:p>
    <w:p w14:paraId="03D327AD" w14:textId="77777777" w:rsidR="009878AA" w:rsidRPr="00485041" w:rsidRDefault="009878AA" w:rsidP="002C7E6F">
      <w:pPr>
        <w:ind w:left="-180" w:right="-82"/>
        <w:jc w:val="both"/>
      </w:pPr>
    </w:p>
    <w:p w14:paraId="56A5BA8A" w14:textId="77777777" w:rsidR="00C7226A" w:rsidRPr="00485041" w:rsidRDefault="00C7226A" w:rsidP="002C7E6F">
      <w:pPr>
        <w:ind w:left="-180" w:right="-82"/>
        <w:jc w:val="both"/>
      </w:pPr>
    </w:p>
    <w:p w14:paraId="2EF21DCB" w14:textId="77777777" w:rsidR="00C7226A" w:rsidRPr="00485041" w:rsidRDefault="00C7226A" w:rsidP="002C7E6F">
      <w:pPr>
        <w:ind w:left="-180" w:right="-82"/>
        <w:jc w:val="both"/>
      </w:pPr>
      <w:bookmarkStart w:id="0" w:name="OLE_LINK4"/>
      <w:bookmarkStart w:id="1" w:name="OLE_LINK5"/>
    </w:p>
    <w:p w14:paraId="196DD089" w14:textId="77777777" w:rsidR="00F94250" w:rsidRPr="00485041" w:rsidRDefault="00F94250" w:rsidP="002C7E6F">
      <w:pPr>
        <w:ind w:left="-180" w:right="-82"/>
        <w:jc w:val="both"/>
      </w:pPr>
    </w:p>
    <w:p w14:paraId="24E5DECE" w14:textId="77777777" w:rsidR="00F94250" w:rsidRPr="00485041" w:rsidRDefault="00F94250" w:rsidP="002C7E6F">
      <w:pPr>
        <w:ind w:left="-180" w:right="-82"/>
        <w:jc w:val="both"/>
      </w:pPr>
    </w:p>
    <w:p w14:paraId="21A13FCF" w14:textId="77777777" w:rsidR="00F94250" w:rsidRPr="00485041" w:rsidRDefault="00F94250" w:rsidP="002C7E6F">
      <w:pPr>
        <w:ind w:left="-180" w:right="-82"/>
        <w:jc w:val="both"/>
      </w:pPr>
    </w:p>
    <w:p w14:paraId="421999CD" w14:textId="77777777" w:rsidR="00F94250" w:rsidRPr="00485041" w:rsidRDefault="00F94250" w:rsidP="002C7E6F">
      <w:pPr>
        <w:ind w:left="-180" w:right="-82"/>
        <w:jc w:val="both"/>
      </w:pPr>
    </w:p>
    <w:p w14:paraId="6B2E30C0" w14:textId="77777777" w:rsidR="00F94250" w:rsidRPr="00485041" w:rsidRDefault="00F94250" w:rsidP="002C7E6F">
      <w:pPr>
        <w:ind w:left="-180" w:right="-82"/>
        <w:jc w:val="both"/>
      </w:pPr>
    </w:p>
    <w:p w14:paraId="66112970" w14:textId="77777777" w:rsidR="00F94250" w:rsidRPr="00485041" w:rsidRDefault="00F94250" w:rsidP="002C7E6F">
      <w:pPr>
        <w:ind w:left="-180" w:right="-82"/>
        <w:jc w:val="both"/>
      </w:pPr>
    </w:p>
    <w:p w14:paraId="3B6F98E9" w14:textId="77777777" w:rsidR="00F94250" w:rsidRPr="00485041" w:rsidRDefault="00F94250" w:rsidP="002C7E6F">
      <w:pPr>
        <w:ind w:left="-180" w:right="-82"/>
        <w:jc w:val="both"/>
      </w:pPr>
    </w:p>
    <w:p w14:paraId="4349F9B6" w14:textId="77777777" w:rsidR="00D0277F" w:rsidRPr="00485041" w:rsidRDefault="00D0277F" w:rsidP="002C7E6F">
      <w:pPr>
        <w:ind w:left="-180" w:right="-82"/>
        <w:jc w:val="both"/>
      </w:pPr>
    </w:p>
    <w:p w14:paraId="07FD9782" w14:textId="77777777" w:rsidR="00F94250" w:rsidRPr="00485041" w:rsidRDefault="00D0277F" w:rsidP="002C7E6F">
      <w:pPr>
        <w:ind w:left="-180" w:right="-82"/>
        <w:jc w:val="both"/>
      </w:pPr>
      <w:r w:rsidRPr="00485041">
        <w:br w:type="page"/>
      </w:r>
    </w:p>
    <w:bookmarkEnd w:id="0"/>
    <w:bookmarkEnd w:id="1"/>
    <w:p w14:paraId="26AA0848" w14:textId="77777777" w:rsidR="0058205F" w:rsidRPr="00485041" w:rsidRDefault="0058205F" w:rsidP="0058205F">
      <w:pPr>
        <w:ind w:right="-82"/>
        <w:jc w:val="both"/>
        <w:rPr>
          <w:b/>
        </w:rPr>
      </w:pPr>
      <w:r w:rsidRPr="00485041">
        <w:rPr>
          <w:b/>
        </w:rPr>
        <w:lastRenderedPageBreak/>
        <w:t>Colofon</w:t>
      </w:r>
    </w:p>
    <w:p w14:paraId="640C7285" w14:textId="77777777" w:rsidR="0058205F" w:rsidRPr="00485041" w:rsidRDefault="0058205F" w:rsidP="0058205F">
      <w:pPr>
        <w:ind w:right="-82"/>
        <w:jc w:val="both"/>
      </w:pPr>
    </w:p>
    <w:p w14:paraId="4C923347" w14:textId="77777777" w:rsidR="0058205F" w:rsidRPr="00485041" w:rsidRDefault="0058205F" w:rsidP="0058205F">
      <w:pPr>
        <w:ind w:right="-82"/>
        <w:jc w:val="both"/>
        <w:rPr>
          <w:b/>
        </w:rPr>
      </w:pPr>
      <w:r w:rsidRPr="00485041">
        <w:rPr>
          <w:b/>
        </w:rPr>
        <w:t>Datum</w:t>
      </w:r>
    </w:p>
    <w:p w14:paraId="1FC61844" w14:textId="35F264E7" w:rsidR="0058205F" w:rsidRPr="00485041" w:rsidRDefault="0058205F" w:rsidP="0058205F">
      <w:pPr>
        <w:ind w:right="-82"/>
        <w:jc w:val="both"/>
      </w:pPr>
      <w:r w:rsidRPr="00485041">
        <w:fldChar w:fldCharType="begin"/>
      </w:r>
      <w:r w:rsidRPr="00485041">
        <w:instrText xml:space="preserve"> TIME \@ "d-M-yyyy" </w:instrText>
      </w:r>
      <w:r w:rsidRPr="00485041">
        <w:fldChar w:fldCharType="separate"/>
      </w:r>
      <w:r w:rsidR="00047F00">
        <w:rPr>
          <w:noProof/>
        </w:rPr>
        <w:t>23-1-2020</w:t>
      </w:r>
      <w:r w:rsidRPr="00485041">
        <w:fldChar w:fldCharType="end"/>
      </w:r>
    </w:p>
    <w:p w14:paraId="0D9DAAA5" w14:textId="77777777" w:rsidR="0058205F" w:rsidRPr="00485041" w:rsidRDefault="0058205F" w:rsidP="0058205F">
      <w:pPr>
        <w:ind w:right="-82"/>
        <w:jc w:val="both"/>
      </w:pPr>
    </w:p>
    <w:p w14:paraId="74A8296C" w14:textId="77777777" w:rsidR="0058205F" w:rsidRPr="00485041" w:rsidRDefault="0058205F" w:rsidP="0058205F">
      <w:pPr>
        <w:ind w:right="-82"/>
        <w:jc w:val="both"/>
        <w:rPr>
          <w:b/>
        </w:rPr>
      </w:pPr>
      <w:r w:rsidRPr="00485041">
        <w:rPr>
          <w:b/>
        </w:rPr>
        <w:t>Adresgegevens opdrachtgever</w:t>
      </w:r>
    </w:p>
    <w:p w14:paraId="7249F7E3" w14:textId="77777777" w:rsidR="0058205F" w:rsidRPr="00485041" w:rsidRDefault="0058205F" w:rsidP="0058205F">
      <w:pPr>
        <w:ind w:right="-82"/>
        <w:jc w:val="both"/>
      </w:pPr>
      <w:r w:rsidRPr="00485041">
        <w:t>Gemeente Utrecht</w:t>
      </w:r>
    </w:p>
    <w:p w14:paraId="1AB7AFC9" w14:textId="77777777" w:rsidR="0058205F" w:rsidRPr="00485041" w:rsidRDefault="0058205F" w:rsidP="0058205F">
      <w:pPr>
        <w:ind w:right="-82"/>
        <w:jc w:val="both"/>
      </w:pPr>
      <w:r w:rsidRPr="00485041">
        <w:t>IB Automatisering</w:t>
      </w:r>
    </w:p>
    <w:p w14:paraId="13DF704A" w14:textId="77777777" w:rsidR="0058205F" w:rsidRPr="00485041" w:rsidRDefault="0058205F" w:rsidP="0058205F">
      <w:pPr>
        <w:ind w:right="-82"/>
        <w:jc w:val="both"/>
      </w:pPr>
      <w:r w:rsidRPr="00485041">
        <w:t xml:space="preserve">Postbus 10080 </w:t>
      </w:r>
    </w:p>
    <w:p w14:paraId="7DE3782F" w14:textId="77777777" w:rsidR="0058205F" w:rsidRPr="00485041" w:rsidRDefault="0058205F" w:rsidP="0058205F">
      <w:pPr>
        <w:ind w:right="-82"/>
        <w:jc w:val="both"/>
      </w:pPr>
      <w:r w:rsidRPr="00485041">
        <w:t xml:space="preserve">3505 AB  Utrecht </w:t>
      </w:r>
    </w:p>
    <w:p w14:paraId="1A8690D9" w14:textId="77777777" w:rsidR="0058205F" w:rsidRPr="00485041" w:rsidRDefault="0058205F" w:rsidP="0058205F">
      <w:pPr>
        <w:ind w:right="-82"/>
        <w:jc w:val="both"/>
      </w:pPr>
    </w:p>
    <w:p w14:paraId="376F8C5B" w14:textId="65A348D7" w:rsidR="00787D8A" w:rsidRPr="00485041" w:rsidRDefault="0058205F" w:rsidP="0058205F">
      <w:pPr>
        <w:ind w:right="-82"/>
        <w:jc w:val="both"/>
        <w:rPr>
          <w:b/>
        </w:rPr>
      </w:pPr>
      <w:r w:rsidRPr="00485041">
        <w:rPr>
          <w:b/>
        </w:rPr>
        <w:t>Adresgegevens Opdrachtnemer</w:t>
      </w:r>
    </w:p>
    <w:p w14:paraId="442E4A94" w14:textId="77777777" w:rsidR="00787D8A" w:rsidRPr="00485041" w:rsidRDefault="00787D8A">
      <w:pPr>
        <w:spacing w:line="240" w:lineRule="auto"/>
        <w:rPr>
          <w:b/>
        </w:rPr>
      </w:pPr>
      <w:r w:rsidRPr="00485041">
        <w:rPr>
          <w:b/>
        </w:rPr>
        <w:br w:type="page"/>
      </w:r>
    </w:p>
    <w:sdt>
      <w:sdtPr>
        <w:rPr>
          <w:rFonts w:ascii="Lucida Sans Unicode" w:hAnsi="Lucida Sans Unicode"/>
          <w:b w:val="0"/>
          <w:bCs w:val="0"/>
          <w:color w:val="auto"/>
          <w:sz w:val="18"/>
          <w:szCs w:val="20"/>
        </w:rPr>
        <w:id w:val="-527332302"/>
        <w:docPartObj>
          <w:docPartGallery w:val="Table of Contents"/>
          <w:docPartUnique/>
        </w:docPartObj>
      </w:sdtPr>
      <w:sdtEndPr/>
      <w:sdtContent>
        <w:p w14:paraId="1C29F9CE" w14:textId="07F87106" w:rsidR="00787D8A" w:rsidRPr="00485041" w:rsidRDefault="00787D8A">
          <w:pPr>
            <w:pStyle w:val="Kopvaninhoudsopgave"/>
            <w:rPr>
              <w:rFonts w:ascii="Lucida Sans Unicode" w:hAnsi="Lucida Sans Unicode" w:cs="Lucida Sans Unicode"/>
              <w:color w:val="auto"/>
            </w:rPr>
          </w:pPr>
          <w:r w:rsidRPr="00485041">
            <w:rPr>
              <w:rFonts w:ascii="Lucida Sans Unicode" w:hAnsi="Lucida Sans Unicode" w:cs="Lucida Sans Unicode"/>
              <w:color w:val="auto"/>
            </w:rPr>
            <w:t>INHOUDSOPGAVE</w:t>
          </w:r>
        </w:p>
        <w:p w14:paraId="574EB530" w14:textId="2D932E60" w:rsidR="002726AA" w:rsidRDefault="00787D8A">
          <w:pPr>
            <w:pStyle w:val="Inhopg1"/>
            <w:rPr>
              <w:rFonts w:asciiTheme="minorHAnsi" w:eastAsiaTheme="minorEastAsia" w:hAnsiTheme="minorHAnsi" w:cstheme="minorBidi"/>
              <w:noProof/>
              <w:sz w:val="22"/>
              <w:szCs w:val="22"/>
            </w:rPr>
          </w:pPr>
          <w:r w:rsidRPr="00485041">
            <w:fldChar w:fldCharType="begin"/>
          </w:r>
          <w:r w:rsidRPr="00485041">
            <w:instrText xml:space="preserve"> TOC \o "1-3" \h \z \u </w:instrText>
          </w:r>
          <w:r w:rsidRPr="00485041">
            <w:fldChar w:fldCharType="separate"/>
          </w:r>
          <w:hyperlink w:anchor="_Toc4662926" w:history="1">
            <w:r w:rsidR="002726AA" w:rsidRPr="00857D99">
              <w:rPr>
                <w:rStyle w:val="Hyperlink"/>
                <w:noProof/>
              </w:rPr>
              <w:t>1</w:t>
            </w:r>
            <w:r w:rsidR="002726AA">
              <w:rPr>
                <w:rFonts w:asciiTheme="minorHAnsi" w:eastAsiaTheme="minorEastAsia" w:hAnsiTheme="minorHAnsi" w:cstheme="minorBidi"/>
                <w:noProof/>
                <w:sz w:val="22"/>
                <w:szCs w:val="22"/>
              </w:rPr>
              <w:tab/>
            </w:r>
            <w:r w:rsidR="002726AA" w:rsidRPr="00857D99">
              <w:rPr>
                <w:rStyle w:val="Hyperlink"/>
                <w:noProof/>
              </w:rPr>
              <w:t>INLEIDING</w:t>
            </w:r>
            <w:r w:rsidR="002726AA">
              <w:rPr>
                <w:noProof/>
                <w:webHidden/>
              </w:rPr>
              <w:tab/>
            </w:r>
            <w:r w:rsidR="002726AA">
              <w:rPr>
                <w:noProof/>
                <w:webHidden/>
              </w:rPr>
              <w:fldChar w:fldCharType="begin"/>
            </w:r>
            <w:r w:rsidR="002726AA">
              <w:rPr>
                <w:noProof/>
                <w:webHidden/>
              </w:rPr>
              <w:instrText xml:space="preserve"> PAGEREF _Toc4662926 \h </w:instrText>
            </w:r>
            <w:r w:rsidR="002726AA">
              <w:rPr>
                <w:noProof/>
                <w:webHidden/>
              </w:rPr>
            </w:r>
            <w:r w:rsidR="002726AA">
              <w:rPr>
                <w:noProof/>
                <w:webHidden/>
              </w:rPr>
              <w:fldChar w:fldCharType="separate"/>
            </w:r>
            <w:r w:rsidR="00C7328B">
              <w:rPr>
                <w:noProof/>
                <w:webHidden/>
              </w:rPr>
              <w:t>4</w:t>
            </w:r>
            <w:r w:rsidR="002726AA">
              <w:rPr>
                <w:noProof/>
                <w:webHidden/>
              </w:rPr>
              <w:fldChar w:fldCharType="end"/>
            </w:r>
          </w:hyperlink>
        </w:p>
        <w:p w14:paraId="0189D2F3" w14:textId="3E35D94C" w:rsidR="002726AA" w:rsidRDefault="002D0DB4">
          <w:pPr>
            <w:pStyle w:val="Inhopg2"/>
            <w:rPr>
              <w:rFonts w:asciiTheme="minorHAnsi" w:eastAsiaTheme="minorEastAsia" w:hAnsiTheme="minorHAnsi" w:cstheme="minorBidi"/>
              <w:noProof/>
              <w:sz w:val="22"/>
              <w:szCs w:val="22"/>
            </w:rPr>
          </w:pPr>
          <w:hyperlink w:anchor="_Toc4662927" w:history="1">
            <w:r w:rsidR="002726AA" w:rsidRPr="00857D99">
              <w:rPr>
                <w:rStyle w:val="Hyperlink"/>
                <w:noProof/>
              </w:rPr>
              <w:t>1.1</w:t>
            </w:r>
            <w:r w:rsidR="002726AA">
              <w:rPr>
                <w:rFonts w:asciiTheme="minorHAnsi" w:eastAsiaTheme="minorEastAsia" w:hAnsiTheme="minorHAnsi" w:cstheme="minorBidi"/>
                <w:noProof/>
                <w:sz w:val="22"/>
                <w:szCs w:val="22"/>
              </w:rPr>
              <w:tab/>
            </w:r>
            <w:r w:rsidR="002726AA" w:rsidRPr="00857D99">
              <w:rPr>
                <w:rStyle w:val="Hyperlink"/>
                <w:noProof/>
              </w:rPr>
              <w:t>Doelstelling</w:t>
            </w:r>
            <w:r w:rsidR="002726AA">
              <w:rPr>
                <w:noProof/>
                <w:webHidden/>
              </w:rPr>
              <w:tab/>
            </w:r>
            <w:r w:rsidR="002726AA">
              <w:rPr>
                <w:noProof/>
                <w:webHidden/>
              </w:rPr>
              <w:fldChar w:fldCharType="begin"/>
            </w:r>
            <w:r w:rsidR="002726AA">
              <w:rPr>
                <w:noProof/>
                <w:webHidden/>
              </w:rPr>
              <w:instrText xml:space="preserve"> PAGEREF _Toc4662927 \h </w:instrText>
            </w:r>
            <w:r w:rsidR="002726AA">
              <w:rPr>
                <w:noProof/>
                <w:webHidden/>
              </w:rPr>
            </w:r>
            <w:r w:rsidR="002726AA">
              <w:rPr>
                <w:noProof/>
                <w:webHidden/>
              </w:rPr>
              <w:fldChar w:fldCharType="separate"/>
            </w:r>
            <w:r w:rsidR="00C7328B">
              <w:rPr>
                <w:noProof/>
                <w:webHidden/>
              </w:rPr>
              <w:t>4</w:t>
            </w:r>
            <w:r w:rsidR="002726AA">
              <w:rPr>
                <w:noProof/>
                <w:webHidden/>
              </w:rPr>
              <w:fldChar w:fldCharType="end"/>
            </w:r>
          </w:hyperlink>
        </w:p>
        <w:p w14:paraId="1F6E65F5" w14:textId="0B5CFB21" w:rsidR="002726AA" w:rsidRDefault="002D0DB4">
          <w:pPr>
            <w:pStyle w:val="Inhopg2"/>
            <w:rPr>
              <w:rFonts w:asciiTheme="minorHAnsi" w:eastAsiaTheme="minorEastAsia" w:hAnsiTheme="minorHAnsi" w:cstheme="minorBidi"/>
              <w:noProof/>
              <w:sz w:val="22"/>
              <w:szCs w:val="22"/>
            </w:rPr>
          </w:pPr>
          <w:hyperlink w:anchor="_Toc4662928" w:history="1">
            <w:r w:rsidR="002726AA" w:rsidRPr="00857D99">
              <w:rPr>
                <w:rStyle w:val="Hyperlink"/>
                <w:noProof/>
              </w:rPr>
              <w:t>1.2</w:t>
            </w:r>
            <w:r w:rsidR="002726AA">
              <w:rPr>
                <w:rFonts w:asciiTheme="minorHAnsi" w:eastAsiaTheme="minorEastAsia" w:hAnsiTheme="minorHAnsi" w:cstheme="minorBidi"/>
                <w:noProof/>
                <w:sz w:val="22"/>
                <w:szCs w:val="22"/>
              </w:rPr>
              <w:tab/>
            </w:r>
            <w:r w:rsidR="002726AA" w:rsidRPr="00857D99">
              <w:rPr>
                <w:rStyle w:val="Hyperlink"/>
                <w:noProof/>
              </w:rPr>
              <w:t>SLA</w:t>
            </w:r>
            <w:r w:rsidR="002726AA">
              <w:rPr>
                <w:noProof/>
                <w:webHidden/>
              </w:rPr>
              <w:tab/>
            </w:r>
            <w:r w:rsidR="002726AA">
              <w:rPr>
                <w:noProof/>
                <w:webHidden/>
              </w:rPr>
              <w:fldChar w:fldCharType="begin"/>
            </w:r>
            <w:r w:rsidR="002726AA">
              <w:rPr>
                <w:noProof/>
                <w:webHidden/>
              </w:rPr>
              <w:instrText xml:space="preserve"> PAGEREF _Toc4662928 \h </w:instrText>
            </w:r>
            <w:r w:rsidR="002726AA">
              <w:rPr>
                <w:noProof/>
                <w:webHidden/>
              </w:rPr>
            </w:r>
            <w:r w:rsidR="002726AA">
              <w:rPr>
                <w:noProof/>
                <w:webHidden/>
              </w:rPr>
              <w:fldChar w:fldCharType="separate"/>
            </w:r>
            <w:r w:rsidR="00C7328B">
              <w:rPr>
                <w:noProof/>
                <w:webHidden/>
              </w:rPr>
              <w:t>4</w:t>
            </w:r>
            <w:r w:rsidR="002726AA">
              <w:rPr>
                <w:noProof/>
                <w:webHidden/>
              </w:rPr>
              <w:fldChar w:fldCharType="end"/>
            </w:r>
          </w:hyperlink>
        </w:p>
        <w:p w14:paraId="694A2BE3" w14:textId="66F0B868" w:rsidR="002726AA" w:rsidRDefault="002D0DB4">
          <w:pPr>
            <w:pStyle w:val="Inhopg2"/>
            <w:rPr>
              <w:rFonts w:asciiTheme="minorHAnsi" w:eastAsiaTheme="minorEastAsia" w:hAnsiTheme="minorHAnsi" w:cstheme="minorBidi"/>
              <w:noProof/>
              <w:sz w:val="22"/>
              <w:szCs w:val="22"/>
            </w:rPr>
          </w:pPr>
          <w:hyperlink w:anchor="_Toc4662929" w:history="1">
            <w:r w:rsidR="002726AA" w:rsidRPr="00857D99">
              <w:rPr>
                <w:rStyle w:val="Hyperlink"/>
                <w:noProof/>
              </w:rPr>
              <w:t>1.3</w:t>
            </w:r>
            <w:r w:rsidR="002726AA">
              <w:rPr>
                <w:rFonts w:asciiTheme="minorHAnsi" w:eastAsiaTheme="minorEastAsia" w:hAnsiTheme="minorHAnsi" w:cstheme="minorBidi"/>
                <w:noProof/>
                <w:sz w:val="22"/>
                <w:szCs w:val="22"/>
              </w:rPr>
              <w:tab/>
            </w:r>
            <w:r w:rsidR="002726AA" w:rsidRPr="00857D99">
              <w:rPr>
                <w:rStyle w:val="Hyperlink"/>
                <w:noProof/>
              </w:rPr>
              <w:t>Leeswijzer</w:t>
            </w:r>
            <w:r w:rsidR="002726AA">
              <w:rPr>
                <w:noProof/>
                <w:webHidden/>
              </w:rPr>
              <w:tab/>
            </w:r>
            <w:r w:rsidR="002726AA">
              <w:rPr>
                <w:noProof/>
                <w:webHidden/>
              </w:rPr>
              <w:fldChar w:fldCharType="begin"/>
            </w:r>
            <w:r w:rsidR="002726AA">
              <w:rPr>
                <w:noProof/>
                <w:webHidden/>
              </w:rPr>
              <w:instrText xml:space="preserve"> PAGEREF _Toc4662929 \h </w:instrText>
            </w:r>
            <w:r w:rsidR="002726AA">
              <w:rPr>
                <w:noProof/>
                <w:webHidden/>
              </w:rPr>
            </w:r>
            <w:r w:rsidR="002726AA">
              <w:rPr>
                <w:noProof/>
                <w:webHidden/>
              </w:rPr>
              <w:fldChar w:fldCharType="separate"/>
            </w:r>
            <w:r w:rsidR="00C7328B">
              <w:rPr>
                <w:noProof/>
                <w:webHidden/>
              </w:rPr>
              <w:t>4</w:t>
            </w:r>
            <w:r w:rsidR="002726AA">
              <w:rPr>
                <w:noProof/>
                <w:webHidden/>
              </w:rPr>
              <w:fldChar w:fldCharType="end"/>
            </w:r>
          </w:hyperlink>
        </w:p>
        <w:p w14:paraId="5D829E88" w14:textId="036626ED" w:rsidR="002726AA" w:rsidRDefault="002D0DB4">
          <w:pPr>
            <w:pStyle w:val="Inhopg2"/>
            <w:rPr>
              <w:rFonts w:asciiTheme="minorHAnsi" w:eastAsiaTheme="minorEastAsia" w:hAnsiTheme="minorHAnsi" w:cstheme="minorBidi"/>
              <w:noProof/>
              <w:sz w:val="22"/>
              <w:szCs w:val="22"/>
            </w:rPr>
          </w:pPr>
          <w:hyperlink w:anchor="_Toc4662930" w:history="1">
            <w:r w:rsidR="002726AA" w:rsidRPr="00857D99">
              <w:rPr>
                <w:rStyle w:val="Hyperlink"/>
                <w:noProof/>
              </w:rPr>
              <w:t>1.4</w:t>
            </w:r>
            <w:r w:rsidR="002726AA">
              <w:rPr>
                <w:rFonts w:asciiTheme="minorHAnsi" w:eastAsiaTheme="minorEastAsia" w:hAnsiTheme="minorHAnsi" w:cstheme="minorBidi"/>
                <w:noProof/>
                <w:sz w:val="22"/>
                <w:szCs w:val="22"/>
              </w:rPr>
              <w:tab/>
            </w:r>
            <w:r w:rsidR="002726AA" w:rsidRPr="00857D99">
              <w:rPr>
                <w:rStyle w:val="Hyperlink"/>
                <w:noProof/>
              </w:rPr>
              <w:t>Scope SLA</w:t>
            </w:r>
            <w:r w:rsidR="002726AA">
              <w:rPr>
                <w:noProof/>
                <w:webHidden/>
              </w:rPr>
              <w:tab/>
            </w:r>
            <w:r w:rsidR="002726AA">
              <w:rPr>
                <w:noProof/>
                <w:webHidden/>
              </w:rPr>
              <w:fldChar w:fldCharType="begin"/>
            </w:r>
            <w:r w:rsidR="002726AA">
              <w:rPr>
                <w:noProof/>
                <w:webHidden/>
              </w:rPr>
              <w:instrText xml:space="preserve"> PAGEREF _Toc4662930 \h </w:instrText>
            </w:r>
            <w:r w:rsidR="002726AA">
              <w:rPr>
                <w:noProof/>
                <w:webHidden/>
              </w:rPr>
            </w:r>
            <w:r w:rsidR="002726AA">
              <w:rPr>
                <w:noProof/>
                <w:webHidden/>
              </w:rPr>
              <w:fldChar w:fldCharType="separate"/>
            </w:r>
            <w:r w:rsidR="00C7328B">
              <w:rPr>
                <w:noProof/>
                <w:webHidden/>
              </w:rPr>
              <w:t>4</w:t>
            </w:r>
            <w:r w:rsidR="002726AA">
              <w:rPr>
                <w:noProof/>
                <w:webHidden/>
              </w:rPr>
              <w:fldChar w:fldCharType="end"/>
            </w:r>
          </w:hyperlink>
        </w:p>
        <w:p w14:paraId="7708C1B0" w14:textId="103B6ACC" w:rsidR="002726AA" w:rsidRDefault="002D0DB4">
          <w:pPr>
            <w:pStyle w:val="Inhopg2"/>
            <w:rPr>
              <w:rFonts w:asciiTheme="minorHAnsi" w:eastAsiaTheme="minorEastAsia" w:hAnsiTheme="minorHAnsi" w:cstheme="minorBidi"/>
              <w:noProof/>
              <w:sz w:val="22"/>
              <w:szCs w:val="22"/>
            </w:rPr>
          </w:pPr>
          <w:hyperlink w:anchor="_Toc4662931" w:history="1">
            <w:r w:rsidR="002726AA" w:rsidRPr="00857D99">
              <w:rPr>
                <w:rStyle w:val="Hyperlink"/>
                <w:noProof/>
              </w:rPr>
              <w:t>1.5</w:t>
            </w:r>
            <w:r w:rsidR="002726AA">
              <w:rPr>
                <w:rFonts w:asciiTheme="minorHAnsi" w:eastAsiaTheme="minorEastAsia" w:hAnsiTheme="minorHAnsi" w:cstheme="minorBidi"/>
                <w:noProof/>
                <w:sz w:val="22"/>
                <w:szCs w:val="22"/>
              </w:rPr>
              <w:tab/>
            </w:r>
            <w:r w:rsidR="002726AA" w:rsidRPr="00857D99">
              <w:rPr>
                <w:rStyle w:val="Hyperlink"/>
                <w:noProof/>
              </w:rPr>
              <w:t>Garantie</w:t>
            </w:r>
            <w:r w:rsidR="002726AA">
              <w:rPr>
                <w:noProof/>
                <w:webHidden/>
              </w:rPr>
              <w:tab/>
            </w:r>
            <w:r w:rsidR="002726AA">
              <w:rPr>
                <w:noProof/>
                <w:webHidden/>
              </w:rPr>
              <w:fldChar w:fldCharType="begin"/>
            </w:r>
            <w:r w:rsidR="002726AA">
              <w:rPr>
                <w:noProof/>
                <w:webHidden/>
              </w:rPr>
              <w:instrText xml:space="preserve"> PAGEREF _Toc4662931 \h </w:instrText>
            </w:r>
            <w:r w:rsidR="002726AA">
              <w:rPr>
                <w:noProof/>
                <w:webHidden/>
              </w:rPr>
            </w:r>
            <w:r w:rsidR="002726AA">
              <w:rPr>
                <w:noProof/>
                <w:webHidden/>
              </w:rPr>
              <w:fldChar w:fldCharType="separate"/>
            </w:r>
            <w:r w:rsidR="00C7328B">
              <w:rPr>
                <w:noProof/>
                <w:webHidden/>
              </w:rPr>
              <w:t>5</w:t>
            </w:r>
            <w:r w:rsidR="002726AA">
              <w:rPr>
                <w:noProof/>
                <w:webHidden/>
              </w:rPr>
              <w:fldChar w:fldCharType="end"/>
            </w:r>
          </w:hyperlink>
        </w:p>
        <w:p w14:paraId="25FB6790" w14:textId="18F5F7AD" w:rsidR="002726AA" w:rsidRDefault="002D0DB4">
          <w:pPr>
            <w:pStyle w:val="Inhopg1"/>
            <w:rPr>
              <w:rFonts w:asciiTheme="minorHAnsi" w:eastAsiaTheme="minorEastAsia" w:hAnsiTheme="minorHAnsi" w:cstheme="minorBidi"/>
              <w:noProof/>
              <w:sz w:val="22"/>
              <w:szCs w:val="22"/>
            </w:rPr>
          </w:pPr>
          <w:hyperlink w:anchor="_Toc4662932" w:history="1">
            <w:r w:rsidR="002726AA" w:rsidRPr="00857D99">
              <w:rPr>
                <w:rStyle w:val="Hyperlink"/>
                <w:noProof/>
              </w:rPr>
              <w:t>2</w:t>
            </w:r>
            <w:r w:rsidR="002726AA">
              <w:rPr>
                <w:rFonts w:asciiTheme="minorHAnsi" w:eastAsiaTheme="minorEastAsia" w:hAnsiTheme="minorHAnsi" w:cstheme="minorBidi"/>
                <w:noProof/>
                <w:sz w:val="22"/>
                <w:szCs w:val="22"/>
              </w:rPr>
              <w:tab/>
            </w:r>
            <w:r w:rsidR="002726AA" w:rsidRPr="00857D99">
              <w:rPr>
                <w:rStyle w:val="Hyperlink"/>
                <w:noProof/>
              </w:rPr>
              <w:t>DIENSTBESCHRIJVING</w:t>
            </w:r>
            <w:r w:rsidR="002726AA">
              <w:rPr>
                <w:noProof/>
                <w:webHidden/>
              </w:rPr>
              <w:tab/>
            </w:r>
            <w:r w:rsidR="002726AA">
              <w:rPr>
                <w:noProof/>
                <w:webHidden/>
              </w:rPr>
              <w:fldChar w:fldCharType="begin"/>
            </w:r>
            <w:r w:rsidR="002726AA">
              <w:rPr>
                <w:noProof/>
                <w:webHidden/>
              </w:rPr>
              <w:instrText xml:space="preserve"> PAGEREF _Toc4662932 \h </w:instrText>
            </w:r>
            <w:r w:rsidR="002726AA">
              <w:rPr>
                <w:noProof/>
                <w:webHidden/>
              </w:rPr>
            </w:r>
            <w:r w:rsidR="002726AA">
              <w:rPr>
                <w:noProof/>
                <w:webHidden/>
              </w:rPr>
              <w:fldChar w:fldCharType="separate"/>
            </w:r>
            <w:r w:rsidR="00C7328B">
              <w:rPr>
                <w:noProof/>
                <w:webHidden/>
              </w:rPr>
              <w:t>6</w:t>
            </w:r>
            <w:r w:rsidR="002726AA">
              <w:rPr>
                <w:noProof/>
                <w:webHidden/>
              </w:rPr>
              <w:fldChar w:fldCharType="end"/>
            </w:r>
          </w:hyperlink>
        </w:p>
        <w:p w14:paraId="38C0C512" w14:textId="2EBCE0EB" w:rsidR="002726AA" w:rsidRDefault="002D0DB4">
          <w:pPr>
            <w:pStyle w:val="Inhopg2"/>
            <w:rPr>
              <w:rFonts w:asciiTheme="minorHAnsi" w:eastAsiaTheme="minorEastAsia" w:hAnsiTheme="minorHAnsi" w:cstheme="minorBidi"/>
              <w:noProof/>
              <w:sz w:val="22"/>
              <w:szCs w:val="22"/>
            </w:rPr>
          </w:pPr>
          <w:hyperlink w:anchor="_Toc4662933" w:history="1">
            <w:r w:rsidR="002726AA" w:rsidRPr="00857D99">
              <w:rPr>
                <w:rStyle w:val="Hyperlink"/>
                <w:noProof/>
              </w:rPr>
              <w:t>2.1</w:t>
            </w:r>
            <w:r w:rsidR="002726AA">
              <w:rPr>
                <w:rFonts w:asciiTheme="minorHAnsi" w:eastAsiaTheme="minorEastAsia" w:hAnsiTheme="minorHAnsi" w:cstheme="minorBidi"/>
                <w:noProof/>
                <w:sz w:val="22"/>
                <w:szCs w:val="22"/>
              </w:rPr>
              <w:tab/>
            </w:r>
            <w:r w:rsidR="002726AA" w:rsidRPr="00857D99">
              <w:rPr>
                <w:rStyle w:val="Hyperlink"/>
                <w:noProof/>
              </w:rPr>
              <w:t>Scope van de dienstverlening</w:t>
            </w:r>
            <w:r w:rsidR="002726AA">
              <w:rPr>
                <w:noProof/>
                <w:webHidden/>
              </w:rPr>
              <w:tab/>
            </w:r>
            <w:r w:rsidR="002726AA">
              <w:rPr>
                <w:noProof/>
                <w:webHidden/>
              </w:rPr>
              <w:fldChar w:fldCharType="begin"/>
            </w:r>
            <w:r w:rsidR="002726AA">
              <w:rPr>
                <w:noProof/>
                <w:webHidden/>
              </w:rPr>
              <w:instrText xml:space="preserve"> PAGEREF _Toc4662933 \h </w:instrText>
            </w:r>
            <w:r w:rsidR="002726AA">
              <w:rPr>
                <w:noProof/>
                <w:webHidden/>
              </w:rPr>
            </w:r>
            <w:r w:rsidR="002726AA">
              <w:rPr>
                <w:noProof/>
                <w:webHidden/>
              </w:rPr>
              <w:fldChar w:fldCharType="separate"/>
            </w:r>
            <w:r w:rsidR="00C7328B">
              <w:rPr>
                <w:noProof/>
                <w:webHidden/>
              </w:rPr>
              <w:t>6</w:t>
            </w:r>
            <w:r w:rsidR="002726AA">
              <w:rPr>
                <w:noProof/>
                <w:webHidden/>
              </w:rPr>
              <w:fldChar w:fldCharType="end"/>
            </w:r>
          </w:hyperlink>
        </w:p>
        <w:p w14:paraId="56552180" w14:textId="60726529" w:rsidR="002726AA" w:rsidRDefault="002D0DB4">
          <w:pPr>
            <w:pStyle w:val="Inhopg1"/>
            <w:rPr>
              <w:rFonts w:asciiTheme="minorHAnsi" w:eastAsiaTheme="minorEastAsia" w:hAnsiTheme="minorHAnsi" w:cstheme="minorBidi"/>
              <w:noProof/>
              <w:sz w:val="22"/>
              <w:szCs w:val="22"/>
            </w:rPr>
          </w:pPr>
          <w:hyperlink w:anchor="_Toc4662934" w:history="1">
            <w:r w:rsidR="002726AA" w:rsidRPr="00857D99">
              <w:rPr>
                <w:rStyle w:val="Hyperlink"/>
                <w:noProof/>
              </w:rPr>
              <w:t>3</w:t>
            </w:r>
            <w:r w:rsidR="002726AA">
              <w:rPr>
                <w:rFonts w:asciiTheme="minorHAnsi" w:eastAsiaTheme="minorEastAsia" w:hAnsiTheme="minorHAnsi" w:cstheme="minorBidi"/>
                <w:noProof/>
                <w:sz w:val="22"/>
                <w:szCs w:val="22"/>
              </w:rPr>
              <w:tab/>
            </w:r>
            <w:r w:rsidR="002726AA" w:rsidRPr="00857D99">
              <w:rPr>
                <w:rStyle w:val="Hyperlink"/>
                <w:noProof/>
              </w:rPr>
              <w:t>ALGEMEEN SERVICES EN DIENSTEN</w:t>
            </w:r>
            <w:r w:rsidR="002726AA">
              <w:rPr>
                <w:noProof/>
                <w:webHidden/>
              </w:rPr>
              <w:tab/>
            </w:r>
            <w:r w:rsidR="002726AA">
              <w:rPr>
                <w:noProof/>
                <w:webHidden/>
              </w:rPr>
              <w:fldChar w:fldCharType="begin"/>
            </w:r>
            <w:r w:rsidR="002726AA">
              <w:rPr>
                <w:noProof/>
                <w:webHidden/>
              </w:rPr>
              <w:instrText xml:space="preserve"> PAGEREF _Toc4662934 \h </w:instrText>
            </w:r>
            <w:r w:rsidR="002726AA">
              <w:rPr>
                <w:noProof/>
                <w:webHidden/>
              </w:rPr>
            </w:r>
            <w:r w:rsidR="002726AA">
              <w:rPr>
                <w:noProof/>
                <w:webHidden/>
              </w:rPr>
              <w:fldChar w:fldCharType="separate"/>
            </w:r>
            <w:r w:rsidR="00C7328B">
              <w:rPr>
                <w:noProof/>
                <w:webHidden/>
              </w:rPr>
              <w:t>7</w:t>
            </w:r>
            <w:r w:rsidR="002726AA">
              <w:rPr>
                <w:noProof/>
                <w:webHidden/>
              </w:rPr>
              <w:fldChar w:fldCharType="end"/>
            </w:r>
          </w:hyperlink>
        </w:p>
        <w:p w14:paraId="1AF2FCCD" w14:textId="4E1C9A56" w:rsidR="002726AA" w:rsidRDefault="002D0DB4">
          <w:pPr>
            <w:pStyle w:val="Inhopg2"/>
            <w:rPr>
              <w:rFonts w:asciiTheme="minorHAnsi" w:eastAsiaTheme="minorEastAsia" w:hAnsiTheme="minorHAnsi" w:cstheme="minorBidi"/>
              <w:noProof/>
              <w:sz w:val="22"/>
              <w:szCs w:val="22"/>
            </w:rPr>
          </w:pPr>
          <w:hyperlink w:anchor="_Toc4662935" w:history="1">
            <w:r w:rsidR="002726AA" w:rsidRPr="00857D99">
              <w:rPr>
                <w:rStyle w:val="Hyperlink"/>
                <w:noProof/>
              </w:rPr>
              <w:t>3.1</w:t>
            </w:r>
            <w:r w:rsidR="002726AA">
              <w:rPr>
                <w:rFonts w:asciiTheme="minorHAnsi" w:eastAsiaTheme="minorEastAsia" w:hAnsiTheme="minorHAnsi" w:cstheme="minorBidi"/>
                <w:noProof/>
                <w:sz w:val="22"/>
                <w:szCs w:val="22"/>
              </w:rPr>
              <w:tab/>
            </w:r>
            <w:r w:rsidR="002726AA" w:rsidRPr="00857D99">
              <w:rPr>
                <w:rStyle w:val="Hyperlink"/>
                <w:noProof/>
              </w:rPr>
              <w:t>Inleiding</w:t>
            </w:r>
            <w:r w:rsidR="002726AA">
              <w:rPr>
                <w:noProof/>
                <w:webHidden/>
              </w:rPr>
              <w:tab/>
            </w:r>
            <w:r w:rsidR="002726AA">
              <w:rPr>
                <w:noProof/>
                <w:webHidden/>
              </w:rPr>
              <w:fldChar w:fldCharType="begin"/>
            </w:r>
            <w:r w:rsidR="002726AA">
              <w:rPr>
                <w:noProof/>
                <w:webHidden/>
              </w:rPr>
              <w:instrText xml:space="preserve"> PAGEREF _Toc4662935 \h </w:instrText>
            </w:r>
            <w:r w:rsidR="002726AA">
              <w:rPr>
                <w:noProof/>
                <w:webHidden/>
              </w:rPr>
            </w:r>
            <w:r w:rsidR="002726AA">
              <w:rPr>
                <w:noProof/>
                <w:webHidden/>
              </w:rPr>
              <w:fldChar w:fldCharType="separate"/>
            </w:r>
            <w:r w:rsidR="00C7328B">
              <w:rPr>
                <w:noProof/>
                <w:webHidden/>
              </w:rPr>
              <w:t>7</w:t>
            </w:r>
            <w:r w:rsidR="002726AA">
              <w:rPr>
                <w:noProof/>
                <w:webHidden/>
              </w:rPr>
              <w:fldChar w:fldCharType="end"/>
            </w:r>
          </w:hyperlink>
        </w:p>
        <w:p w14:paraId="76D8FB04" w14:textId="1EB55DC2" w:rsidR="002726AA" w:rsidRDefault="002D0DB4">
          <w:pPr>
            <w:pStyle w:val="Inhopg2"/>
            <w:rPr>
              <w:rFonts w:asciiTheme="minorHAnsi" w:eastAsiaTheme="minorEastAsia" w:hAnsiTheme="minorHAnsi" w:cstheme="minorBidi"/>
              <w:noProof/>
              <w:sz w:val="22"/>
              <w:szCs w:val="22"/>
            </w:rPr>
          </w:pPr>
          <w:hyperlink w:anchor="_Toc4662936" w:history="1">
            <w:r w:rsidR="002726AA" w:rsidRPr="00857D99">
              <w:rPr>
                <w:rStyle w:val="Hyperlink"/>
                <w:noProof/>
              </w:rPr>
              <w:t>3.2</w:t>
            </w:r>
            <w:r w:rsidR="002726AA">
              <w:rPr>
                <w:rFonts w:asciiTheme="minorHAnsi" w:eastAsiaTheme="minorEastAsia" w:hAnsiTheme="minorHAnsi" w:cstheme="minorBidi"/>
                <w:noProof/>
                <w:sz w:val="22"/>
                <w:szCs w:val="22"/>
              </w:rPr>
              <w:tab/>
            </w:r>
            <w:r w:rsidR="002726AA" w:rsidRPr="00857D99">
              <w:rPr>
                <w:rStyle w:val="Hyperlink"/>
                <w:noProof/>
              </w:rPr>
              <w:t>Beschikbaarheidsvenster (openstelling)</w:t>
            </w:r>
            <w:r w:rsidR="002726AA">
              <w:rPr>
                <w:noProof/>
                <w:webHidden/>
              </w:rPr>
              <w:tab/>
            </w:r>
            <w:r w:rsidR="002726AA">
              <w:rPr>
                <w:noProof/>
                <w:webHidden/>
              </w:rPr>
              <w:fldChar w:fldCharType="begin"/>
            </w:r>
            <w:r w:rsidR="002726AA">
              <w:rPr>
                <w:noProof/>
                <w:webHidden/>
              </w:rPr>
              <w:instrText xml:space="preserve"> PAGEREF _Toc4662936 \h </w:instrText>
            </w:r>
            <w:r w:rsidR="002726AA">
              <w:rPr>
                <w:noProof/>
                <w:webHidden/>
              </w:rPr>
            </w:r>
            <w:r w:rsidR="002726AA">
              <w:rPr>
                <w:noProof/>
                <w:webHidden/>
              </w:rPr>
              <w:fldChar w:fldCharType="separate"/>
            </w:r>
            <w:r w:rsidR="00C7328B">
              <w:rPr>
                <w:noProof/>
                <w:webHidden/>
              </w:rPr>
              <w:t>7</w:t>
            </w:r>
            <w:r w:rsidR="002726AA">
              <w:rPr>
                <w:noProof/>
                <w:webHidden/>
              </w:rPr>
              <w:fldChar w:fldCharType="end"/>
            </w:r>
          </w:hyperlink>
        </w:p>
        <w:p w14:paraId="7D22D1A5" w14:textId="14EF72AE" w:rsidR="002726AA" w:rsidRDefault="002D0DB4">
          <w:pPr>
            <w:pStyle w:val="Inhopg2"/>
            <w:rPr>
              <w:rFonts w:asciiTheme="minorHAnsi" w:eastAsiaTheme="minorEastAsia" w:hAnsiTheme="minorHAnsi" w:cstheme="minorBidi"/>
              <w:noProof/>
              <w:sz w:val="22"/>
              <w:szCs w:val="22"/>
            </w:rPr>
          </w:pPr>
          <w:hyperlink w:anchor="_Toc4662937" w:history="1">
            <w:r w:rsidR="002726AA" w:rsidRPr="00857D99">
              <w:rPr>
                <w:rStyle w:val="Hyperlink"/>
                <w:noProof/>
              </w:rPr>
              <w:t>3.3</w:t>
            </w:r>
            <w:r w:rsidR="002726AA">
              <w:rPr>
                <w:rFonts w:asciiTheme="minorHAnsi" w:eastAsiaTheme="minorEastAsia" w:hAnsiTheme="minorHAnsi" w:cstheme="minorBidi"/>
                <w:noProof/>
                <w:sz w:val="22"/>
                <w:szCs w:val="22"/>
              </w:rPr>
              <w:tab/>
            </w:r>
            <w:r w:rsidR="002726AA" w:rsidRPr="00857D99">
              <w:rPr>
                <w:rStyle w:val="Hyperlink"/>
                <w:noProof/>
              </w:rPr>
              <w:t>Levertijden</w:t>
            </w:r>
            <w:r w:rsidR="002726AA">
              <w:rPr>
                <w:noProof/>
                <w:webHidden/>
              </w:rPr>
              <w:tab/>
            </w:r>
            <w:r w:rsidR="002726AA">
              <w:rPr>
                <w:noProof/>
                <w:webHidden/>
              </w:rPr>
              <w:fldChar w:fldCharType="begin"/>
            </w:r>
            <w:r w:rsidR="002726AA">
              <w:rPr>
                <w:noProof/>
                <w:webHidden/>
              </w:rPr>
              <w:instrText xml:space="preserve"> PAGEREF _Toc4662937 \h </w:instrText>
            </w:r>
            <w:r w:rsidR="002726AA">
              <w:rPr>
                <w:noProof/>
                <w:webHidden/>
              </w:rPr>
            </w:r>
            <w:r w:rsidR="002726AA">
              <w:rPr>
                <w:noProof/>
                <w:webHidden/>
              </w:rPr>
              <w:fldChar w:fldCharType="separate"/>
            </w:r>
            <w:r w:rsidR="00C7328B">
              <w:rPr>
                <w:noProof/>
                <w:webHidden/>
              </w:rPr>
              <w:t>7</w:t>
            </w:r>
            <w:r w:rsidR="002726AA">
              <w:rPr>
                <w:noProof/>
                <w:webHidden/>
              </w:rPr>
              <w:fldChar w:fldCharType="end"/>
            </w:r>
          </w:hyperlink>
        </w:p>
        <w:p w14:paraId="3BD19742" w14:textId="02FBD160" w:rsidR="002726AA" w:rsidRDefault="002D0DB4">
          <w:pPr>
            <w:pStyle w:val="Inhopg2"/>
            <w:rPr>
              <w:rFonts w:asciiTheme="minorHAnsi" w:eastAsiaTheme="minorEastAsia" w:hAnsiTheme="minorHAnsi" w:cstheme="minorBidi"/>
              <w:noProof/>
              <w:sz w:val="22"/>
              <w:szCs w:val="22"/>
            </w:rPr>
          </w:pPr>
          <w:hyperlink w:anchor="_Toc4662938" w:history="1">
            <w:r w:rsidR="002726AA" w:rsidRPr="00857D99">
              <w:rPr>
                <w:rStyle w:val="Hyperlink"/>
                <w:noProof/>
              </w:rPr>
              <w:t>3.4</w:t>
            </w:r>
            <w:r w:rsidR="002726AA">
              <w:rPr>
                <w:rFonts w:asciiTheme="minorHAnsi" w:eastAsiaTheme="minorEastAsia" w:hAnsiTheme="minorHAnsi" w:cstheme="minorBidi"/>
                <w:noProof/>
                <w:sz w:val="22"/>
                <w:szCs w:val="22"/>
              </w:rPr>
              <w:tab/>
            </w:r>
            <w:r w:rsidR="002726AA" w:rsidRPr="00857D99">
              <w:rPr>
                <w:rStyle w:val="Hyperlink"/>
                <w:noProof/>
              </w:rPr>
              <w:t>Incident Management</w:t>
            </w:r>
            <w:r w:rsidR="002726AA">
              <w:rPr>
                <w:noProof/>
                <w:webHidden/>
              </w:rPr>
              <w:tab/>
            </w:r>
            <w:r w:rsidR="002726AA">
              <w:rPr>
                <w:noProof/>
                <w:webHidden/>
              </w:rPr>
              <w:fldChar w:fldCharType="begin"/>
            </w:r>
            <w:r w:rsidR="002726AA">
              <w:rPr>
                <w:noProof/>
                <w:webHidden/>
              </w:rPr>
              <w:instrText xml:space="preserve"> PAGEREF _Toc4662938 \h </w:instrText>
            </w:r>
            <w:r w:rsidR="002726AA">
              <w:rPr>
                <w:noProof/>
                <w:webHidden/>
              </w:rPr>
            </w:r>
            <w:r w:rsidR="002726AA">
              <w:rPr>
                <w:noProof/>
                <w:webHidden/>
              </w:rPr>
              <w:fldChar w:fldCharType="separate"/>
            </w:r>
            <w:r w:rsidR="00C7328B">
              <w:rPr>
                <w:noProof/>
                <w:webHidden/>
              </w:rPr>
              <w:t>7</w:t>
            </w:r>
            <w:r w:rsidR="002726AA">
              <w:rPr>
                <w:noProof/>
                <w:webHidden/>
              </w:rPr>
              <w:fldChar w:fldCharType="end"/>
            </w:r>
          </w:hyperlink>
        </w:p>
        <w:p w14:paraId="72A4A39A" w14:textId="28C38AAC" w:rsidR="002726AA" w:rsidRDefault="002D0DB4">
          <w:pPr>
            <w:pStyle w:val="Inhopg2"/>
            <w:rPr>
              <w:rFonts w:asciiTheme="minorHAnsi" w:eastAsiaTheme="minorEastAsia" w:hAnsiTheme="minorHAnsi" w:cstheme="minorBidi"/>
              <w:noProof/>
              <w:sz w:val="22"/>
              <w:szCs w:val="22"/>
            </w:rPr>
          </w:pPr>
          <w:hyperlink w:anchor="_Toc4662939" w:history="1">
            <w:r w:rsidR="002726AA" w:rsidRPr="00857D99">
              <w:rPr>
                <w:rStyle w:val="Hyperlink"/>
                <w:noProof/>
              </w:rPr>
              <w:t>3.5</w:t>
            </w:r>
            <w:r w:rsidR="002726AA">
              <w:rPr>
                <w:rFonts w:asciiTheme="minorHAnsi" w:eastAsiaTheme="minorEastAsia" w:hAnsiTheme="minorHAnsi" w:cstheme="minorBidi"/>
                <w:noProof/>
                <w:sz w:val="22"/>
                <w:szCs w:val="22"/>
              </w:rPr>
              <w:tab/>
            </w:r>
            <w:r w:rsidR="002726AA" w:rsidRPr="00857D99">
              <w:rPr>
                <w:rStyle w:val="Hyperlink"/>
                <w:noProof/>
              </w:rPr>
              <w:t>Problemmanagement</w:t>
            </w:r>
            <w:r w:rsidR="002726AA">
              <w:rPr>
                <w:noProof/>
                <w:webHidden/>
              </w:rPr>
              <w:tab/>
            </w:r>
            <w:r w:rsidR="002726AA">
              <w:rPr>
                <w:noProof/>
                <w:webHidden/>
              </w:rPr>
              <w:fldChar w:fldCharType="begin"/>
            </w:r>
            <w:r w:rsidR="002726AA">
              <w:rPr>
                <w:noProof/>
                <w:webHidden/>
              </w:rPr>
              <w:instrText xml:space="preserve"> PAGEREF _Toc4662939 \h </w:instrText>
            </w:r>
            <w:r w:rsidR="002726AA">
              <w:rPr>
                <w:noProof/>
                <w:webHidden/>
              </w:rPr>
            </w:r>
            <w:r w:rsidR="002726AA">
              <w:rPr>
                <w:noProof/>
                <w:webHidden/>
              </w:rPr>
              <w:fldChar w:fldCharType="separate"/>
            </w:r>
            <w:r w:rsidR="00C7328B">
              <w:rPr>
                <w:noProof/>
                <w:webHidden/>
              </w:rPr>
              <w:t>8</w:t>
            </w:r>
            <w:r w:rsidR="002726AA">
              <w:rPr>
                <w:noProof/>
                <w:webHidden/>
              </w:rPr>
              <w:fldChar w:fldCharType="end"/>
            </w:r>
          </w:hyperlink>
        </w:p>
        <w:p w14:paraId="312548FA" w14:textId="083F3C58" w:rsidR="002726AA" w:rsidRDefault="002D0DB4">
          <w:pPr>
            <w:pStyle w:val="Inhopg2"/>
            <w:rPr>
              <w:rFonts w:asciiTheme="minorHAnsi" w:eastAsiaTheme="minorEastAsia" w:hAnsiTheme="minorHAnsi" w:cstheme="minorBidi"/>
              <w:noProof/>
              <w:sz w:val="22"/>
              <w:szCs w:val="22"/>
            </w:rPr>
          </w:pPr>
          <w:hyperlink w:anchor="_Toc4662940" w:history="1">
            <w:r w:rsidR="002726AA" w:rsidRPr="00857D99">
              <w:rPr>
                <w:rStyle w:val="Hyperlink"/>
                <w:noProof/>
              </w:rPr>
              <w:t>3.6</w:t>
            </w:r>
            <w:r w:rsidR="002726AA">
              <w:rPr>
                <w:rFonts w:asciiTheme="minorHAnsi" w:eastAsiaTheme="minorEastAsia" w:hAnsiTheme="minorHAnsi" w:cstheme="minorBidi"/>
                <w:noProof/>
                <w:sz w:val="22"/>
                <w:szCs w:val="22"/>
              </w:rPr>
              <w:tab/>
            </w:r>
            <w:r w:rsidR="002726AA" w:rsidRPr="00857D99">
              <w:rPr>
                <w:rStyle w:val="Hyperlink"/>
                <w:noProof/>
              </w:rPr>
              <w:t>Escalaties</w:t>
            </w:r>
            <w:r w:rsidR="002726AA">
              <w:rPr>
                <w:noProof/>
                <w:webHidden/>
              </w:rPr>
              <w:tab/>
            </w:r>
            <w:r w:rsidR="002726AA">
              <w:rPr>
                <w:noProof/>
                <w:webHidden/>
              </w:rPr>
              <w:fldChar w:fldCharType="begin"/>
            </w:r>
            <w:r w:rsidR="002726AA">
              <w:rPr>
                <w:noProof/>
                <w:webHidden/>
              </w:rPr>
              <w:instrText xml:space="preserve"> PAGEREF _Toc4662940 \h </w:instrText>
            </w:r>
            <w:r w:rsidR="002726AA">
              <w:rPr>
                <w:noProof/>
                <w:webHidden/>
              </w:rPr>
            </w:r>
            <w:r w:rsidR="002726AA">
              <w:rPr>
                <w:noProof/>
                <w:webHidden/>
              </w:rPr>
              <w:fldChar w:fldCharType="separate"/>
            </w:r>
            <w:r w:rsidR="00C7328B">
              <w:rPr>
                <w:noProof/>
                <w:webHidden/>
              </w:rPr>
              <w:t>8</w:t>
            </w:r>
            <w:r w:rsidR="002726AA">
              <w:rPr>
                <w:noProof/>
                <w:webHidden/>
              </w:rPr>
              <w:fldChar w:fldCharType="end"/>
            </w:r>
          </w:hyperlink>
        </w:p>
        <w:p w14:paraId="7E6D6639" w14:textId="5B83245D" w:rsidR="002726AA" w:rsidRDefault="002D0DB4">
          <w:pPr>
            <w:pStyle w:val="Inhopg2"/>
            <w:rPr>
              <w:rFonts w:asciiTheme="minorHAnsi" w:eastAsiaTheme="minorEastAsia" w:hAnsiTheme="minorHAnsi" w:cstheme="minorBidi"/>
              <w:noProof/>
              <w:sz w:val="22"/>
              <w:szCs w:val="22"/>
            </w:rPr>
          </w:pPr>
          <w:hyperlink w:anchor="_Toc4662941" w:history="1">
            <w:r w:rsidR="002726AA" w:rsidRPr="00857D99">
              <w:rPr>
                <w:rStyle w:val="Hyperlink"/>
                <w:noProof/>
              </w:rPr>
              <w:t>3.7</w:t>
            </w:r>
            <w:r w:rsidR="002726AA">
              <w:rPr>
                <w:rFonts w:asciiTheme="minorHAnsi" w:eastAsiaTheme="minorEastAsia" w:hAnsiTheme="minorHAnsi" w:cstheme="minorBidi"/>
                <w:noProof/>
                <w:sz w:val="22"/>
                <w:szCs w:val="22"/>
              </w:rPr>
              <w:tab/>
            </w:r>
            <w:r w:rsidR="002726AA" w:rsidRPr="00857D99">
              <w:rPr>
                <w:rStyle w:val="Hyperlink"/>
                <w:noProof/>
              </w:rPr>
              <w:t>Informatiebeveiliging</w:t>
            </w:r>
            <w:r w:rsidR="002726AA">
              <w:rPr>
                <w:noProof/>
                <w:webHidden/>
              </w:rPr>
              <w:tab/>
            </w:r>
            <w:r w:rsidR="002726AA">
              <w:rPr>
                <w:noProof/>
                <w:webHidden/>
              </w:rPr>
              <w:fldChar w:fldCharType="begin"/>
            </w:r>
            <w:r w:rsidR="002726AA">
              <w:rPr>
                <w:noProof/>
                <w:webHidden/>
              </w:rPr>
              <w:instrText xml:space="preserve"> PAGEREF _Toc4662941 \h </w:instrText>
            </w:r>
            <w:r w:rsidR="002726AA">
              <w:rPr>
                <w:noProof/>
                <w:webHidden/>
              </w:rPr>
            </w:r>
            <w:r w:rsidR="002726AA">
              <w:rPr>
                <w:noProof/>
                <w:webHidden/>
              </w:rPr>
              <w:fldChar w:fldCharType="separate"/>
            </w:r>
            <w:r w:rsidR="00C7328B">
              <w:rPr>
                <w:b/>
                <w:bCs/>
                <w:noProof/>
                <w:webHidden/>
              </w:rPr>
              <w:t>Fout! Bladwijzer niet gedefinieerd.</w:t>
            </w:r>
            <w:r w:rsidR="002726AA">
              <w:rPr>
                <w:noProof/>
                <w:webHidden/>
              </w:rPr>
              <w:fldChar w:fldCharType="end"/>
            </w:r>
          </w:hyperlink>
        </w:p>
        <w:p w14:paraId="45F79CE1" w14:textId="78A52DBD" w:rsidR="002726AA" w:rsidRDefault="002D0DB4">
          <w:pPr>
            <w:pStyle w:val="Inhopg2"/>
            <w:rPr>
              <w:rFonts w:asciiTheme="minorHAnsi" w:eastAsiaTheme="minorEastAsia" w:hAnsiTheme="minorHAnsi" w:cstheme="minorBidi"/>
              <w:noProof/>
              <w:sz w:val="22"/>
              <w:szCs w:val="22"/>
            </w:rPr>
          </w:pPr>
          <w:hyperlink w:anchor="_Toc4662942" w:history="1">
            <w:r w:rsidR="002726AA" w:rsidRPr="00857D99">
              <w:rPr>
                <w:rStyle w:val="Hyperlink"/>
                <w:noProof/>
              </w:rPr>
              <w:t>3.8</w:t>
            </w:r>
            <w:r w:rsidR="002726AA">
              <w:rPr>
                <w:rFonts w:asciiTheme="minorHAnsi" w:eastAsiaTheme="minorEastAsia" w:hAnsiTheme="minorHAnsi" w:cstheme="minorBidi"/>
                <w:noProof/>
                <w:sz w:val="22"/>
                <w:szCs w:val="22"/>
              </w:rPr>
              <w:tab/>
            </w:r>
            <w:r w:rsidR="002726AA" w:rsidRPr="00857D99">
              <w:rPr>
                <w:rStyle w:val="Hyperlink"/>
                <w:noProof/>
              </w:rPr>
              <w:t>Overlegstructuur</w:t>
            </w:r>
            <w:r w:rsidR="002726AA">
              <w:rPr>
                <w:noProof/>
                <w:webHidden/>
              </w:rPr>
              <w:tab/>
            </w:r>
            <w:r w:rsidR="002726AA">
              <w:rPr>
                <w:noProof/>
                <w:webHidden/>
              </w:rPr>
              <w:fldChar w:fldCharType="begin"/>
            </w:r>
            <w:r w:rsidR="002726AA">
              <w:rPr>
                <w:noProof/>
                <w:webHidden/>
              </w:rPr>
              <w:instrText xml:space="preserve"> PAGEREF _Toc4662942 \h </w:instrText>
            </w:r>
            <w:r w:rsidR="002726AA">
              <w:rPr>
                <w:noProof/>
                <w:webHidden/>
              </w:rPr>
            </w:r>
            <w:r w:rsidR="002726AA">
              <w:rPr>
                <w:noProof/>
                <w:webHidden/>
              </w:rPr>
              <w:fldChar w:fldCharType="separate"/>
            </w:r>
            <w:r w:rsidR="00C7328B">
              <w:rPr>
                <w:noProof/>
                <w:webHidden/>
              </w:rPr>
              <w:t>9</w:t>
            </w:r>
            <w:r w:rsidR="002726AA">
              <w:rPr>
                <w:noProof/>
                <w:webHidden/>
              </w:rPr>
              <w:fldChar w:fldCharType="end"/>
            </w:r>
          </w:hyperlink>
        </w:p>
        <w:p w14:paraId="474A4D76" w14:textId="57AB2D09" w:rsidR="002726AA" w:rsidRDefault="002D0DB4">
          <w:pPr>
            <w:pStyle w:val="Inhopg1"/>
            <w:rPr>
              <w:rFonts w:asciiTheme="minorHAnsi" w:eastAsiaTheme="minorEastAsia" w:hAnsiTheme="minorHAnsi" w:cstheme="minorBidi"/>
              <w:noProof/>
              <w:sz w:val="22"/>
              <w:szCs w:val="22"/>
            </w:rPr>
          </w:pPr>
          <w:hyperlink w:anchor="_Toc4662943" w:history="1">
            <w:r w:rsidR="002726AA" w:rsidRPr="00857D99">
              <w:rPr>
                <w:rStyle w:val="Hyperlink"/>
                <w:noProof/>
              </w:rPr>
              <w:t>4</w:t>
            </w:r>
            <w:r w:rsidR="002726AA">
              <w:rPr>
                <w:rFonts w:asciiTheme="minorHAnsi" w:eastAsiaTheme="minorEastAsia" w:hAnsiTheme="minorHAnsi" w:cstheme="minorBidi"/>
                <w:noProof/>
                <w:sz w:val="22"/>
                <w:szCs w:val="22"/>
              </w:rPr>
              <w:tab/>
            </w:r>
            <w:r w:rsidR="002726AA" w:rsidRPr="00857D99">
              <w:rPr>
                <w:rStyle w:val="Hyperlink"/>
                <w:noProof/>
              </w:rPr>
              <w:t>LEVEREN PRODUCTEN EN DIENSTEN</w:t>
            </w:r>
            <w:r w:rsidR="002726AA">
              <w:rPr>
                <w:noProof/>
                <w:webHidden/>
              </w:rPr>
              <w:tab/>
            </w:r>
            <w:r w:rsidR="002726AA">
              <w:rPr>
                <w:noProof/>
                <w:webHidden/>
              </w:rPr>
              <w:fldChar w:fldCharType="begin"/>
            </w:r>
            <w:r w:rsidR="002726AA">
              <w:rPr>
                <w:noProof/>
                <w:webHidden/>
              </w:rPr>
              <w:instrText xml:space="preserve"> PAGEREF _Toc4662943 \h </w:instrText>
            </w:r>
            <w:r w:rsidR="002726AA">
              <w:rPr>
                <w:noProof/>
                <w:webHidden/>
              </w:rPr>
            </w:r>
            <w:r w:rsidR="002726AA">
              <w:rPr>
                <w:noProof/>
                <w:webHidden/>
              </w:rPr>
              <w:fldChar w:fldCharType="separate"/>
            </w:r>
            <w:r w:rsidR="00C7328B">
              <w:rPr>
                <w:noProof/>
                <w:webHidden/>
              </w:rPr>
              <w:t>10</w:t>
            </w:r>
            <w:r w:rsidR="002726AA">
              <w:rPr>
                <w:noProof/>
                <w:webHidden/>
              </w:rPr>
              <w:fldChar w:fldCharType="end"/>
            </w:r>
          </w:hyperlink>
        </w:p>
        <w:p w14:paraId="088A8D06" w14:textId="53F4D9A3" w:rsidR="002726AA" w:rsidRDefault="002D0DB4">
          <w:pPr>
            <w:pStyle w:val="Inhopg2"/>
            <w:rPr>
              <w:rFonts w:asciiTheme="minorHAnsi" w:eastAsiaTheme="minorEastAsia" w:hAnsiTheme="minorHAnsi" w:cstheme="minorBidi"/>
              <w:noProof/>
              <w:sz w:val="22"/>
              <w:szCs w:val="22"/>
            </w:rPr>
          </w:pPr>
          <w:hyperlink w:anchor="_Toc4662944" w:history="1">
            <w:r w:rsidR="002726AA" w:rsidRPr="00857D99">
              <w:rPr>
                <w:rStyle w:val="Hyperlink"/>
                <w:noProof/>
              </w:rPr>
              <w:t>4.1</w:t>
            </w:r>
            <w:r w:rsidR="002726AA">
              <w:rPr>
                <w:rFonts w:asciiTheme="minorHAnsi" w:eastAsiaTheme="minorEastAsia" w:hAnsiTheme="minorHAnsi" w:cstheme="minorBidi"/>
                <w:noProof/>
                <w:sz w:val="22"/>
                <w:szCs w:val="22"/>
              </w:rPr>
              <w:tab/>
            </w:r>
            <w:r w:rsidR="002726AA" w:rsidRPr="00857D99">
              <w:rPr>
                <w:rStyle w:val="Hyperlink"/>
                <w:noProof/>
              </w:rPr>
              <w:t>Bestellingen</w:t>
            </w:r>
            <w:r w:rsidR="002726AA">
              <w:rPr>
                <w:noProof/>
                <w:webHidden/>
              </w:rPr>
              <w:tab/>
            </w:r>
            <w:r w:rsidR="002726AA">
              <w:rPr>
                <w:noProof/>
                <w:webHidden/>
              </w:rPr>
              <w:fldChar w:fldCharType="begin"/>
            </w:r>
            <w:r w:rsidR="002726AA">
              <w:rPr>
                <w:noProof/>
                <w:webHidden/>
              </w:rPr>
              <w:instrText xml:space="preserve"> PAGEREF _Toc4662944 \h </w:instrText>
            </w:r>
            <w:r w:rsidR="002726AA">
              <w:rPr>
                <w:noProof/>
                <w:webHidden/>
              </w:rPr>
            </w:r>
            <w:r w:rsidR="002726AA">
              <w:rPr>
                <w:noProof/>
                <w:webHidden/>
              </w:rPr>
              <w:fldChar w:fldCharType="separate"/>
            </w:r>
            <w:r w:rsidR="00C7328B">
              <w:rPr>
                <w:noProof/>
                <w:webHidden/>
              </w:rPr>
              <w:t>10</w:t>
            </w:r>
            <w:r w:rsidR="002726AA">
              <w:rPr>
                <w:noProof/>
                <w:webHidden/>
              </w:rPr>
              <w:fldChar w:fldCharType="end"/>
            </w:r>
          </w:hyperlink>
        </w:p>
        <w:p w14:paraId="4650DAE6" w14:textId="159FE1E2" w:rsidR="002726AA" w:rsidRDefault="002D0DB4">
          <w:pPr>
            <w:pStyle w:val="Inhopg2"/>
            <w:rPr>
              <w:rFonts w:asciiTheme="minorHAnsi" w:eastAsiaTheme="minorEastAsia" w:hAnsiTheme="minorHAnsi" w:cstheme="minorBidi"/>
              <w:noProof/>
              <w:sz w:val="22"/>
              <w:szCs w:val="22"/>
            </w:rPr>
          </w:pPr>
          <w:hyperlink w:anchor="_Toc4662945" w:history="1">
            <w:r w:rsidR="002726AA" w:rsidRPr="00857D99">
              <w:rPr>
                <w:rStyle w:val="Hyperlink"/>
                <w:noProof/>
              </w:rPr>
              <w:t>4.2</w:t>
            </w:r>
            <w:r w:rsidR="002726AA">
              <w:rPr>
                <w:rFonts w:asciiTheme="minorHAnsi" w:eastAsiaTheme="minorEastAsia" w:hAnsiTheme="minorHAnsi" w:cstheme="minorBidi"/>
                <w:noProof/>
                <w:sz w:val="22"/>
                <w:szCs w:val="22"/>
              </w:rPr>
              <w:tab/>
            </w:r>
            <w:r w:rsidR="002726AA" w:rsidRPr="00857D99">
              <w:rPr>
                <w:rStyle w:val="Hyperlink"/>
                <w:noProof/>
              </w:rPr>
              <w:t>Wijzigingen in het assortiment</w:t>
            </w:r>
            <w:r w:rsidR="002726AA">
              <w:rPr>
                <w:noProof/>
                <w:webHidden/>
              </w:rPr>
              <w:tab/>
            </w:r>
            <w:r w:rsidR="002726AA">
              <w:rPr>
                <w:noProof/>
                <w:webHidden/>
              </w:rPr>
              <w:fldChar w:fldCharType="begin"/>
            </w:r>
            <w:r w:rsidR="002726AA">
              <w:rPr>
                <w:noProof/>
                <w:webHidden/>
              </w:rPr>
              <w:instrText xml:space="preserve"> PAGEREF _Toc4662945 \h </w:instrText>
            </w:r>
            <w:r w:rsidR="002726AA">
              <w:rPr>
                <w:noProof/>
                <w:webHidden/>
              </w:rPr>
            </w:r>
            <w:r w:rsidR="002726AA">
              <w:rPr>
                <w:noProof/>
                <w:webHidden/>
              </w:rPr>
              <w:fldChar w:fldCharType="separate"/>
            </w:r>
            <w:r w:rsidR="00C7328B">
              <w:rPr>
                <w:noProof/>
                <w:webHidden/>
              </w:rPr>
              <w:t>10</w:t>
            </w:r>
            <w:r w:rsidR="002726AA">
              <w:rPr>
                <w:noProof/>
                <w:webHidden/>
              </w:rPr>
              <w:fldChar w:fldCharType="end"/>
            </w:r>
          </w:hyperlink>
        </w:p>
        <w:p w14:paraId="26EA7A7B" w14:textId="4885C66F" w:rsidR="002726AA" w:rsidRDefault="002D0DB4">
          <w:pPr>
            <w:pStyle w:val="Inhopg2"/>
            <w:rPr>
              <w:rFonts w:asciiTheme="minorHAnsi" w:eastAsiaTheme="minorEastAsia" w:hAnsiTheme="minorHAnsi" w:cstheme="minorBidi"/>
              <w:noProof/>
              <w:sz w:val="22"/>
              <w:szCs w:val="22"/>
            </w:rPr>
          </w:pPr>
          <w:hyperlink w:anchor="_Toc4662946" w:history="1">
            <w:r w:rsidR="002726AA" w:rsidRPr="00857D99">
              <w:rPr>
                <w:rStyle w:val="Hyperlink"/>
                <w:noProof/>
              </w:rPr>
              <w:t>4.3</w:t>
            </w:r>
            <w:r w:rsidR="002726AA">
              <w:rPr>
                <w:rFonts w:asciiTheme="minorHAnsi" w:eastAsiaTheme="minorEastAsia" w:hAnsiTheme="minorHAnsi" w:cstheme="minorBidi"/>
                <w:noProof/>
                <w:sz w:val="22"/>
                <w:szCs w:val="22"/>
              </w:rPr>
              <w:tab/>
            </w:r>
            <w:r w:rsidR="002726AA" w:rsidRPr="00857D99">
              <w:rPr>
                <w:rStyle w:val="Hyperlink"/>
                <w:noProof/>
              </w:rPr>
              <w:t>Kosten en facturering</w:t>
            </w:r>
            <w:r w:rsidR="002726AA">
              <w:rPr>
                <w:noProof/>
                <w:webHidden/>
              </w:rPr>
              <w:tab/>
            </w:r>
            <w:r w:rsidR="002726AA">
              <w:rPr>
                <w:noProof/>
                <w:webHidden/>
              </w:rPr>
              <w:fldChar w:fldCharType="begin"/>
            </w:r>
            <w:r w:rsidR="002726AA">
              <w:rPr>
                <w:noProof/>
                <w:webHidden/>
              </w:rPr>
              <w:instrText xml:space="preserve"> PAGEREF _Toc4662946 \h </w:instrText>
            </w:r>
            <w:r w:rsidR="002726AA">
              <w:rPr>
                <w:noProof/>
                <w:webHidden/>
              </w:rPr>
            </w:r>
            <w:r w:rsidR="002726AA">
              <w:rPr>
                <w:noProof/>
                <w:webHidden/>
              </w:rPr>
              <w:fldChar w:fldCharType="separate"/>
            </w:r>
            <w:r w:rsidR="00C7328B">
              <w:rPr>
                <w:noProof/>
                <w:webHidden/>
              </w:rPr>
              <w:t>10</w:t>
            </w:r>
            <w:r w:rsidR="002726AA">
              <w:rPr>
                <w:noProof/>
                <w:webHidden/>
              </w:rPr>
              <w:fldChar w:fldCharType="end"/>
            </w:r>
          </w:hyperlink>
        </w:p>
        <w:p w14:paraId="0C697AC2" w14:textId="466FBC03" w:rsidR="002726AA" w:rsidRDefault="002D0DB4">
          <w:pPr>
            <w:pStyle w:val="Inhopg1"/>
            <w:rPr>
              <w:rFonts w:asciiTheme="minorHAnsi" w:eastAsiaTheme="minorEastAsia" w:hAnsiTheme="minorHAnsi" w:cstheme="minorBidi"/>
              <w:noProof/>
              <w:sz w:val="22"/>
              <w:szCs w:val="22"/>
            </w:rPr>
          </w:pPr>
          <w:hyperlink w:anchor="_Toc4662947" w:history="1">
            <w:r w:rsidR="002726AA" w:rsidRPr="00857D99">
              <w:rPr>
                <w:rStyle w:val="Hyperlink"/>
                <w:noProof/>
              </w:rPr>
              <w:t>5</w:t>
            </w:r>
            <w:r w:rsidR="002726AA">
              <w:rPr>
                <w:rFonts w:asciiTheme="minorHAnsi" w:eastAsiaTheme="minorEastAsia" w:hAnsiTheme="minorHAnsi" w:cstheme="minorBidi"/>
                <w:noProof/>
                <w:sz w:val="22"/>
                <w:szCs w:val="22"/>
              </w:rPr>
              <w:tab/>
            </w:r>
            <w:r w:rsidR="002726AA" w:rsidRPr="00857D99">
              <w:rPr>
                <w:rStyle w:val="Hyperlink"/>
                <w:noProof/>
              </w:rPr>
              <w:t>SERVICE MANAGEMENT RAPPORTAGE</w:t>
            </w:r>
            <w:r w:rsidR="002726AA">
              <w:rPr>
                <w:noProof/>
                <w:webHidden/>
              </w:rPr>
              <w:tab/>
            </w:r>
            <w:r w:rsidR="002726AA">
              <w:rPr>
                <w:noProof/>
                <w:webHidden/>
              </w:rPr>
              <w:fldChar w:fldCharType="begin"/>
            </w:r>
            <w:r w:rsidR="002726AA">
              <w:rPr>
                <w:noProof/>
                <w:webHidden/>
              </w:rPr>
              <w:instrText xml:space="preserve"> PAGEREF _Toc4662947 \h </w:instrText>
            </w:r>
            <w:r w:rsidR="002726AA">
              <w:rPr>
                <w:noProof/>
                <w:webHidden/>
              </w:rPr>
            </w:r>
            <w:r w:rsidR="002726AA">
              <w:rPr>
                <w:noProof/>
                <w:webHidden/>
              </w:rPr>
              <w:fldChar w:fldCharType="separate"/>
            </w:r>
            <w:r w:rsidR="00C7328B">
              <w:rPr>
                <w:noProof/>
                <w:webHidden/>
              </w:rPr>
              <w:t>11</w:t>
            </w:r>
            <w:r w:rsidR="002726AA">
              <w:rPr>
                <w:noProof/>
                <w:webHidden/>
              </w:rPr>
              <w:fldChar w:fldCharType="end"/>
            </w:r>
          </w:hyperlink>
        </w:p>
        <w:p w14:paraId="45970F30" w14:textId="77BCB52A" w:rsidR="002726AA" w:rsidRDefault="002D0DB4">
          <w:pPr>
            <w:pStyle w:val="Inhopg2"/>
            <w:rPr>
              <w:rFonts w:asciiTheme="minorHAnsi" w:eastAsiaTheme="minorEastAsia" w:hAnsiTheme="minorHAnsi" w:cstheme="minorBidi"/>
              <w:noProof/>
              <w:sz w:val="22"/>
              <w:szCs w:val="22"/>
            </w:rPr>
          </w:pPr>
          <w:hyperlink w:anchor="_Toc4662948" w:history="1">
            <w:r w:rsidR="002726AA" w:rsidRPr="00857D99">
              <w:rPr>
                <w:rStyle w:val="Hyperlink"/>
                <w:noProof/>
              </w:rPr>
              <w:t>5.1</w:t>
            </w:r>
            <w:r w:rsidR="002726AA">
              <w:rPr>
                <w:rFonts w:asciiTheme="minorHAnsi" w:eastAsiaTheme="minorEastAsia" w:hAnsiTheme="minorHAnsi" w:cstheme="minorBidi"/>
                <w:noProof/>
                <w:sz w:val="22"/>
                <w:szCs w:val="22"/>
              </w:rPr>
              <w:tab/>
            </w:r>
            <w:r w:rsidR="002726AA" w:rsidRPr="00857D99">
              <w:rPr>
                <w:rStyle w:val="Hyperlink"/>
                <w:noProof/>
              </w:rPr>
              <w:t>Uitgangspunten rapportage</w:t>
            </w:r>
            <w:r w:rsidR="002726AA">
              <w:rPr>
                <w:noProof/>
                <w:webHidden/>
              </w:rPr>
              <w:tab/>
            </w:r>
            <w:r w:rsidR="002726AA">
              <w:rPr>
                <w:noProof/>
                <w:webHidden/>
              </w:rPr>
              <w:fldChar w:fldCharType="begin"/>
            </w:r>
            <w:r w:rsidR="002726AA">
              <w:rPr>
                <w:noProof/>
                <w:webHidden/>
              </w:rPr>
              <w:instrText xml:space="preserve"> PAGEREF _Toc4662948 \h </w:instrText>
            </w:r>
            <w:r w:rsidR="002726AA">
              <w:rPr>
                <w:noProof/>
                <w:webHidden/>
              </w:rPr>
            </w:r>
            <w:r w:rsidR="002726AA">
              <w:rPr>
                <w:noProof/>
                <w:webHidden/>
              </w:rPr>
              <w:fldChar w:fldCharType="separate"/>
            </w:r>
            <w:r w:rsidR="00C7328B">
              <w:rPr>
                <w:noProof/>
                <w:webHidden/>
              </w:rPr>
              <w:t>11</w:t>
            </w:r>
            <w:r w:rsidR="002726AA">
              <w:rPr>
                <w:noProof/>
                <w:webHidden/>
              </w:rPr>
              <w:fldChar w:fldCharType="end"/>
            </w:r>
          </w:hyperlink>
        </w:p>
        <w:p w14:paraId="4F2E6C71" w14:textId="2D2DA6B4" w:rsidR="002726AA" w:rsidRDefault="002D0DB4">
          <w:pPr>
            <w:pStyle w:val="Inhopg2"/>
            <w:rPr>
              <w:rFonts w:asciiTheme="minorHAnsi" w:eastAsiaTheme="minorEastAsia" w:hAnsiTheme="minorHAnsi" w:cstheme="minorBidi"/>
              <w:noProof/>
              <w:sz w:val="22"/>
              <w:szCs w:val="22"/>
            </w:rPr>
          </w:pPr>
          <w:hyperlink w:anchor="_Toc4662949" w:history="1">
            <w:r w:rsidR="002726AA" w:rsidRPr="00857D99">
              <w:rPr>
                <w:rStyle w:val="Hyperlink"/>
                <w:noProof/>
              </w:rPr>
              <w:t>5.2</w:t>
            </w:r>
            <w:r w:rsidR="002726AA">
              <w:rPr>
                <w:rFonts w:asciiTheme="minorHAnsi" w:eastAsiaTheme="minorEastAsia" w:hAnsiTheme="minorHAnsi" w:cstheme="minorBidi"/>
                <w:noProof/>
                <w:sz w:val="22"/>
                <w:szCs w:val="22"/>
              </w:rPr>
              <w:tab/>
            </w:r>
            <w:r w:rsidR="002726AA" w:rsidRPr="00857D99">
              <w:rPr>
                <w:rStyle w:val="Hyperlink"/>
                <w:noProof/>
              </w:rPr>
              <w:t>Vorm, frequentie en detailniveau</w:t>
            </w:r>
            <w:r w:rsidR="002726AA">
              <w:rPr>
                <w:noProof/>
                <w:webHidden/>
              </w:rPr>
              <w:tab/>
            </w:r>
            <w:r w:rsidR="002726AA">
              <w:rPr>
                <w:noProof/>
                <w:webHidden/>
              </w:rPr>
              <w:fldChar w:fldCharType="begin"/>
            </w:r>
            <w:r w:rsidR="002726AA">
              <w:rPr>
                <w:noProof/>
                <w:webHidden/>
              </w:rPr>
              <w:instrText xml:space="preserve"> PAGEREF _Toc4662949 \h </w:instrText>
            </w:r>
            <w:r w:rsidR="002726AA">
              <w:rPr>
                <w:noProof/>
                <w:webHidden/>
              </w:rPr>
            </w:r>
            <w:r w:rsidR="002726AA">
              <w:rPr>
                <w:noProof/>
                <w:webHidden/>
              </w:rPr>
              <w:fldChar w:fldCharType="separate"/>
            </w:r>
            <w:r w:rsidR="00C7328B">
              <w:rPr>
                <w:noProof/>
                <w:webHidden/>
              </w:rPr>
              <w:t>11</w:t>
            </w:r>
            <w:r w:rsidR="002726AA">
              <w:rPr>
                <w:noProof/>
                <w:webHidden/>
              </w:rPr>
              <w:fldChar w:fldCharType="end"/>
            </w:r>
          </w:hyperlink>
        </w:p>
        <w:p w14:paraId="43031A3F" w14:textId="65ACA3FA" w:rsidR="002726AA" w:rsidRDefault="002D0DB4">
          <w:pPr>
            <w:pStyle w:val="Inhopg2"/>
            <w:rPr>
              <w:rFonts w:asciiTheme="minorHAnsi" w:eastAsiaTheme="minorEastAsia" w:hAnsiTheme="minorHAnsi" w:cstheme="minorBidi"/>
              <w:noProof/>
              <w:sz w:val="22"/>
              <w:szCs w:val="22"/>
            </w:rPr>
          </w:pPr>
          <w:hyperlink w:anchor="_Toc4662950" w:history="1">
            <w:r w:rsidR="002726AA" w:rsidRPr="00857D99">
              <w:rPr>
                <w:rStyle w:val="Hyperlink"/>
                <w:noProof/>
              </w:rPr>
              <w:t>5.3</w:t>
            </w:r>
            <w:r w:rsidR="002726AA">
              <w:rPr>
                <w:rFonts w:asciiTheme="minorHAnsi" w:eastAsiaTheme="minorEastAsia" w:hAnsiTheme="minorHAnsi" w:cstheme="minorBidi"/>
                <w:noProof/>
                <w:sz w:val="22"/>
                <w:szCs w:val="22"/>
              </w:rPr>
              <w:tab/>
            </w:r>
            <w:r w:rsidR="002726AA" w:rsidRPr="00857D99">
              <w:rPr>
                <w:rStyle w:val="Hyperlink"/>
                <w:noProof/>
              </w:rPr>
              <w:t>Inhoud Service Management Rapportage</w:t>
            </w:r>
            <w:r w:rsidR="002726AA">
              <w:rPr>
                <w:noProof/>
                <w:webHidden/>
              </w:rPr>
              <w:tab/>
            </w:r>
            <w:r w:rsidR="002726AA">
              <w:rPr>
                <w:noProof/>
                <w:webHidden/>
              </w:rPr>
              <w:fldChar w:fldCharType="begin"/>
            </w:r>
            <w:r w:rsidR="002726AA">
              <w:rPr>
                <w:noProof/>
                <w:webHidden/>
              </w:rPr>
              <w:instrText xml:space="preserve"> PAGEREF _Toc4662950 \h </w:instrText>
            </w:r>
            <w:r w:rsidR="002726AA">
              <w:rPr>
                <w:noProof/>
                <w:webHidden/>
              </w:rPr>
            </w:r>
            <w:r w:rsidR="002726AA">
              <w:rPr>
                <w:noProof/>
                <w:webHidden/>
              </w:rPr>
              <w:fldChar w:fldCharType="separate"/>
            </w:r>
            <w:r w:rsidR="00C7328B">
              <w:rPr>
                <w:noProof/>
                <w:webHidden/>
              </w:rPr>
              <w:t>11</w:t>
            </w:r>
            <w:r w:rsidR="002726AA">
              <w:rPr>
                <w:noProof/>
                <w:webHidden/>
              </w:rPr>
              <w:fldChar w:fldCharType="end"/>
            </w:r>
          </w:hyperlink>
        </w:p>
        <w:p w14:paraId="6912ABA4" w14:textId="5ECD9AE9" w:rsidR="002726AA" w:rsidRDefault="002D0DB4">
          <w:pPr>
            <w:pStyle w:val="Inhopg3"/>
            <w:rPr>
              <w:rFonts w:asciiTheme="minorHAnsi" w:eastAsiaTheme="minorEastAsia" w:hAnsiTheme="minorHAnsi" w:cstheme="minorBidi"/>
              <w:noProof/>
              <w:sz w:val="22"/>
              <w:szCs w:val="22"/>
            </w:rPr>
          </w:pPr>
          <w:hyperlink w:anchor="_Toc4662951" w:history="1">
            <w:r w:rsidR="002726AA" w:rsidRPr="00857D99">
              <w:rPr>
                <w:rStyle w:val="Hyperlink"/>
                <w:noProof/>
              </w:rPr>
              <w:t>5.3.1</w:t>
            </w:r>
            <w:r w:rsidR="002726AA">
              <w:rPr>
                <w:rFonts w:asciiTheme="minorHAnsi" w:eastAsiaTheme="minorEastAsia" w:hAnsiTheme="minorHAnsi" w:cstheme="minorBidi"/>
                <w:noProof/>
                <w:sz w:val="22"/>
                <w:szCs w:val="22"/>
              </w:rPr>
              <w:tab/>
            </w:r>
            <w:r w:rsidR="002726AA" w:rsidRPr="00857D99">
              <w:rPr>
                <w:rStyle w:val="Hyperlink"/>
                <w:noProof/>
              </w:rPr>
              <w:t>Service Desk</w:t>
            </w:r>
            <w:r w:rsidR="002726AA">
              <w:rPr>
                <w:noProof/>
                <w:webHidden/>
              </w:rPr>
              <w:tab/>
            </w:r>
            <w:r w:rsidR="002726AA">
              <w:rPr>
                <w:noProof/>
                <w:webHidden/>
              </w:rPr>
              <w:fldChar w:fldCharType="begin"/>
            </w:r>
            <w:r w:rsidR="002726AA">
              <w:rPr>
                <w:noProof/>
                <w:webHidden/>
              </w:rPr>
              <w:instrText xml:space="preserve"> PAGEREF _Toc4662951 \h </w:instrText>
            </w:r>
            <w:r w:rsidR="002726AA">
              <w:rPr>
                <w:noProof/>
                <w:webHidden/>
              </w:rPr>
            </w:r>
            <w:r w:rsidR="002726AA">
              <w:rPr>
                <w:noProof/>
                <w:webHidden/>
              </w:rPr>
              <w:fldChar w:fldCharType="separate"/>
            </w:r>
            <w:r w:rsidR="00C7328B">
              <w:rPr>
                <w:noProof/>
                <w:webHidden/>
              </w:rPr>
              <w:t>11</w:t>
            </w:r>
            <w:r w:rsidR="002726AA">
              <w:rPr>
                <w:noProof/>
                <w:webHidden/>
              </w:rPr>
              <w:fldChar w:fldCharType="end"/>
            </w:r>
          </w:hyperlink>
        </w:p>
        <w:p w14:paraId="0C4F9ABB" w14:textId="3782AD3D" w:rsidR="002726AA" w:rsidRDefault="002D0DB4">
          <w:pPr>
            <w:pStyle w:val="Inhopg3"/>
            <w:rPr>
              <w:rFonts w:asciiTheme="minorHAnsi" w:eastAsiaTheme="minorEastAsia" w:hAnsiTheme="minorHAnsi" w:cstheme="minorBidi"/>
              <w:noProof/>
              <w:sz w:val="22"/>
              <w:szCs w:val="22"/>
            </w:rPr>
          </w:pPr>
          <w:hyperlink w:anchor="_Toc4662952" w:history="1">
            <w:r w:rsidR="002726AA" w:rsidRPr="00857D99">
              <w:rPr>
                <w:rStyle w:val="Hyperlink"/>
                <w:noProof/>
              </w:rPr>
              <w:t>5.3.2</w:t>
            </w:r>
            <w:r w:rsidR="002726AA">
              <w:rPr>
                <w:rFonts w:asciiTheme="minorHAnsi" w:eastAsiaTheme="minorEastAsia" w:hAnsiTheme="minorHAnsi" w:cstheme="minorBidi"/>
                <w:noProof/>
                <w:sz w:val="22"/>
                <w:szCs w:val="22"/>
              </w:rPr>
              <w:tab/>
            </w:r>
            <w:r w:rsidR="002726AA" w:rsidRPr="00857D99">
              <w:rPr>
                <w:rStyle w:val="Hyperlink"/>
                <w:noProof/>
              </w:rPr>
              <w:t>Incident Management</w:t>
            </w:r>
            <w:r w:rsidR="002726AA">
              <w:rPr>
                <w:noProof/>
                <w:webHidden/>
              </w:rPr>
              <w:tab/>
            </w:r>
            <w:r w:rsidR="002726AA">
              <w:rPr>
                <w:noProof/>
                <w:webHidden/>
              </w:rPr>
              <w:fldChar w:fldCharType="begin"/>
            </w:r>
            <w:r w:rsidR="002726AA">
              <w:rPr>
                <w:noProof/>
                <w:webHidden/>
              </w:rPr>
              <w:instrText xml:space="preserve"> PAGEREF _Toc4662952 \h </w:instrText>
            </w:r>
            <w:r w:rsidR="002726AA">
              <w:rPr>
                <w:noProof/>
                <w:webHidden/>
              </w:rPr>
            </w:r>
            <w:r w:rsidR="002726AA">
              <w:rPr>
                <w:noProof/>
                <w:webHidden/>
              </w:rPr>
              <w:fldChar w:fldCharType="separate"/>
            </w:r>
            <w:r w:rsidR="00C7328B">
              <w:rPr>
                <w:noProof/>
                <w:webHidden/>
              </w:rPr>
              <w:t>12</w:t>
            </w:r>
            <w:r w:rsidR="002726AA">
              <w:rPr>
                <w:noProof/>
                <w:webHidden/>
              </w:rPr>
              <w:fldChar w:fldCharType="end"/>
            </w:r>
          </w:hyperlink>
        </w:p>
        <w:p w14:paraId="64EFBDD7" w14:textId="57841302" w:rsidR="002726AA" w:rsidRDefault="002D0DB4">
          <w:pPr>
            <w:pStyle w:val="Inhopg3"/>
            <w:rPr>
              <w:rFonts w:asciiTheme="minorHAnsi" w:eastAsiaTheme="minorEastAsia" w:hAnsiTheme="minorHAnsi" w:cstheme="minorBidi"/>
              <w:noProof/>
              <w:sz w:val="22"/>
              <w:szCs w:val="22"/>
            </w:rPr>
          </w:pPr>
          <w:hyperlink w:anchor="_Toc4662953" w:history="1">
            <w:r w:rsidR="002726AA" w:rsidRPr="00857D99">
              <w:rPr>
                <w:rStyle w:val="Hyperlink"/>
                <w:noProof/>
              </w:rPr>
              <w:t>5.3.3</w:t>
            </w:r>
            <w:r w:rsidR="002726AA">
              <w:rPr>
                <w:rFonts w:asciiTheme="minorHAnsi" w:eastAsiaTheme="minorEastAsia" w:hAnsiTheme="minorHAnsi" w:cstheme="minorBidi"/>
                <w:noProof/>
                <w:sz w:val="22"/>
                <w:szCs w:val="22"/>
              </w:rPr>
              <w:tab/>
            </w:r>
            <w:r w:rsidR="002726AA" w:rsidRPr="00857D99">
              <w:rPr>
                <w:rStyle w:val="Hyperlink"/>
                <w:noProof/>
              </w:rPr>
              <w:t>Change Management</w:t>
            </w:r>
            <w:r w:rsidR="002726AA">
              <w:rPr>
                <w:noProof/>
                <w:webHidden/>
              </w:rPr>
              <w:tab/>
            </w:r>
            <w:r w:rsidR="002726AA">
              <w:rPr>
                <w:noProof/>
                <w:webHidden/>
              </w:rPr>
              <w:fldChar w:fldCharType="begin"/>
            </w:r>
            <w:r w:rsidR="002726AA">
              <w:rPr>
                <w:noProof/>
                <w:webHidden/>
              </w:rPr>
              <w:instrText xml:space="preserve"> PAGEREF _Toc4662953 \h </w:instrText>
            </w:r>
            <w:r w:rsidR="002726AA">
              <w:rPr>
                <w:noProof/>
                <w:webHidden/>
              </w:rPr>
            </w:r>
            <w:r w:rsidR="002726AA">
              <w:rPr>
                <w:noProof/>
                <w:webHidden/>
              </w:rPr>
              <w:fldChar w:fldCharType="separate"/>
            </w:r>
            <w:r w:rsidR="00C7328B">
              <w:rPr>
                <w:noProof/>
                <w:webHidden/>
              </w:rPr>
              <w:t>12</w:t>
            </w:r>
            <w:r w:rsidR="002726AA">
              <w:rPr>
                <w:noProof/>
                <w:webHidden/>
              </w:rPr>
              <w:fldChar w:fldCharType="end"/>
            </w:r>
          </w:hyperlink>
        </w:p>
        <w:p w14:paraId="5C52CD00" w14:textId="49BA14AA" w:rsidR="002726AA" w:rsidRDefault="002D0DB4">
          <w:pPr>
            <w:pStyle w:val="Inhopg3"/>
            <w:rPr>
              <w:rFonts w:asciiTheme="minorHAnsi" w:eastAsiaTheme="minorEastAsia" w:hAnsiTheme="minorHAnsi" w:cstheme="minorBidi"/>
              <w:noProof/>
              <w:sz w:val="22"/>
              <w:szCs w:val="22"/>
            </w:rPr>
          </w:pPr>
          <w:hyperlink w:anchor="_Toc4662954" w:history="1">
            <w:r w:rsidR="002726AA" w:rsidRPr="00857D99">
              <w:rPr>
                <w:rStyle w:val="Hyperlink"/>
                <w:noProof/>
              </w:rPr>
              <w:t>5.3.4</w:t>
            </w:r>
            <w:r w:rsidR="002726AA">
              <w:rPr>
                <w:rFonts w:asciiTheme="minorHAnsi" w:eastAsiaTheme="minorEastAsia" w:hAnsiTheme="minorHAnsi" w:cstheme="minorBidi"/>
                <w:noProof/>
                <w:sz w:val="22"/>
                <w:szCs w:val="22"/>
              </w:rPr>
              <w:tab/>
            </w:r>
            <w:r w:rsidR="002726AA" w:rsidRPr="00857D99">
              <w:rPr>
                <w:rStyle w:val="Hyperlink"/>
                <w:noProof/>
              </w:rPr>
              <w:t>Service Level Management</w:t>
            </w:r>
            <w:r w:rsidR="002726AA">
              <w:rPr>
                <w:noProof/>
                <w:webHidden/>
              </w:rPr>
              <w:tab/>
            </w:r>
            <w:r w:rsidR="002726AA">
              <w:rPr>
                <w:noProof/>
                <w:webHidden/>
              </w:rPr>
              <w:fldChar w:fldCharType="begin"/>
            </w:r>
            <w:r w:rsidR="002726AA">
              <w:rPr>
                <w:noProof/>
                <w:webHidden/>
              </w:rPr>
              <w:instrText xml:space="preserve"> PAGEREF _Toc4662954 \h </w:instrText>
            </w:r>
            <w:r w:rsidR="002726AA">
              <w:rPr>
                <w:noProof/>
                <w:webHidden/>
              </w:rPr>
            </w:r>
            <w:r w:rsidR="002726AA">
              <w:rPr>
                <w:noProof/>
                <w:webHidden/>
              </w:rPr>
              <w:fldChar w:fldCharType="separate"/>
            </w:r>
            <w:r w:rsidR="00C7328B">
              <w:rPr>
                <w:noProof/>
                <w:webHidden/>
              </w:rPr>
              <w:t>12</w:t>
            </w:r>
            <w:r w:rsidR="002726AA">
              <w:rPr>
                <w:noProof/>
                <w:webHidden/>
              </w:rPr>
              <w:fldChar w:fldCharType="end"/>
            </w:r>
          </w:hyperlink>
        </w:p>
        <w:p w14:paraId="6F8F686A" w14:textId="59003D0D" w:rsidR="002726AA" w:rsidRDefault="002D0DB4">
          <w:pPr>
            <w:pStyle w:val="Inhopg3"/>
            <w:rPr>
              <w:rFonts w:asciiTheme="minorHAnsi" w:eastAsiaTheme="minorEastAsia" w:hAnsiTheme="minorHAnsi" w:cstheme="minorBidi"/>
              <w:noProof/>
              <w:sz w:val="22"/>
              <w:szCs w:val="22"/>
            </w:rPr>
          </w:pPr>
          <w:hyperlink w:anchor="_Toc4662955" w:history="1">
            <w:r w:rsidR="002726AA" w:rsidRPr="00857D99">
              <w:rPr>
                <w:rStyle w:val="Hyperlink"/>
                <w:noProof/>
              </w:rPr>
              <w:t>5.3.5</w:t>
            </w:r>
            <w:r w:rsidR="002726AA">
              <w:rPr>
                <w:rFonts w:asciiTheme="minorHAnsi" w:eastAsiaTheme="minorEastAsia" w:hAnsiTheme="minorHAnsi" w:cstheme="minorBidi"/>
                <w:noProof/>
                <w:sz w:val="22"/>
                <w:szCs w:val="22"/>
              </w:rPr>
              <w:tab/>
            </w:r>
            <w:r w:rsidR="002726AA" w:rsidRPr="00857D99">
              <w:rPr>
                <w:rStyle w:val="Hyperlink"/>
                <w:noProof/>
              </w:rPr>
              <w:t>Licentie(-gebruik) Management</w:t>
            </w:r>
            <w:r w:rsidR="002726AA">
              <w:rPr>
                <w:noProof/>
                <w:webHidden/>
              </w:rPr>
              <w:tab/>
            </w:r>
            <w:r w:rsidR="002726AA">
              <w:rPr>
                <w:noProof/>
                <w:webHidden/>
              </w:rPr>
              <w:fldChar w:fldCharType="begin"/>
            </w:r>
            <w:r w:rsidR="002726AA">
              <w:rPr>
                <w:noProof/>
                <w:webHidden/>
              </w:rPr>
              <w:instrText xml:space="preserve"> PAGEREF _Toc4662955 \h </w:instrText>
            </w:r>
            <w:r w:rsidR="002726AA">
              <w:rPr>
                <w:noProof/>
                <w:webHidden/>
              </w:rPr>
            </w:r>
            <w:r w:rsidR="002726AA">
              <w:rPr>
                <w:noProof/>
                <w:webHidden/>
              </w:rPr>
              <w:fldChar w:fldCharType="separate"/>
            </w:r>
            <w:r w:rsidR="00C7328B">
              <w:rPr>
                <w:noProof/>
                <w:webHidden/>
              </w:rPr>
              <w:t>12</w:t>
            </w:r>
            <w:r w:rsidR="002726AA">
              <w:rPr>
                <w:noProof/>
                <w:webHidden/>
              </w:rPr>
              <w:fldChar w:fldCharType="end"/>
            </w:r>
          </w:hyperlink>
        </w:p>
        <w:p w14:paraId="6BA5AE87" w14:textId="365C1773" w:rsidR="002726AA" w:rsidRDefault="002D0DB4">
          <w:pPr>
            <w:pStyle w:val="Inhopg3"/>
            <w:rPr>
              <w:rFonts w:asciiTheme="minorHAnsi" w:eastAsiaTheme="minorEastAsia" w:hAnsiTheme="minorHAnsi" w:cstheme="minorBidi"/>
              <w:noProof/>
              <w:sz w:val="22"/>
              <w:szCs w:val="22"/>
            </w:rPr>
          </w:pPr>
          <w:hyperlink w:anchor="_Toc4662956" w:history="1">
            <w:r w:rsidR="002726AA" w:rsidRPr="00857D99">
              <w:rPr>
                <w:rStyle w:val="Hyperlink"/>
                <w:noProof/>
              </w:rPr>
              <w:t>5.3.6</w:t>
            </w:r>
            <w:r w:rsidR="002726AA">
              <w:rPr>
                <w:rFonts w:asciiTheme="minorHAnsi" w:eastAsiaTheme="minorEastAsia" w:hAnsiTheme="minorHAnsi" w:cstheme="minorBidi"/>
                <w:noProof/>
                <w:sz w:val="22"/>
                <w:szCs w:val="22"/>
              </w:rPr>
              <w:tab/>
            </w:r>
            <w:r w:rsidR="002726AA" w:rsidRPr="00857D99">
              <w:rPr>
                <w:rStyle w:val="Hyperlink"/>
                <w:noProof/>
              </w:rPr>
              <w:t>Release Management</w:t>
            </w:r>
            <w:r w:rsidR="002726AA">
              <w:rPr>
                <w:noProof/>
                <w:webHidden/>
              </w:rPr>
              <w:tab/>
            </w:r>
            <w:r w:rsidR="002726AA">
              <w:rPr>
                <w:noProof/>
                <w:webHidden/>
              </w:rPr>
              <w:fldChar w:fldCharType="begin"/>
            </w:r>
            <w:r w:rsidR="002726AA">
              <w:rPr>
                <w:noProof/>
                <w:webHidden/>
              </w:rPr>
              <w:instrText xml:space="preserve"> PAGEREF _Toc4662956 \h </w:instrText>
            </w:r>
            <w:r w:rsidR="002726AA">
              <w:rPr>
                <w:noProof/>
                <w:webHidden/>
              </w:rPr>
            </w:r>
            <w:r w:rsidR="002726AA">
              <w:rPr>
                <w:noProof/>
                <w:webHidden/>
              </w:rPr>
              <w:fldChar w:fldCharType="separate"/>
            </w:r>
            <w:r w:rsidR="00C7328B">
              <w:rPr>
                <w:noProof/>
                <w:webHidden/>
              </w:rPr>
              <w:t>12</w:t>
            </w:r>
            <w:r w:rsidR="002726AA">
              <w:rPr>
                <w:noProof/>
                <w:webHidden/>
              </w:rPr>
              <w:fldChar w:fldCharType="end"/>
            </w:r>
          </w:hyperlink>
        </w:p>
        <w:p w14:paraId="4E257331" w14:textId="3EFDC024" w:rsidR="002726AA" w:rsidRDefault="002D0DB4">
          <w:pPr>
            <w:pStyle w:val="Inhopg3"/>
            <w:rPr>
              <w:rFonts w:asciiTheme="minorHAnsi" w:eastAsiaTheme="minorEastAsia" w:hAnsiTheme="minorHAnsi" w:cstheme="minorBidi"/>
              <w:noProof/>
              <w:sz w:val="22"/>
              <w:szCs w:val="22"/>
            </w:rPr>
          </w:pPr>
          <w:hyperlink w:anchor="_Toc4662957" w:history="1">
            <w:r w:rsidR="002726AA" w:rsidRPr="00857D99">
              <w:rPr>
                <w:rStyle w:val="Hyperlink"/>
                <w:noProof/>
              </w:rPr>
              <w:t>5.3.7</w:t>
            </w:r>
            <w:r w:rsidR="002726AA">
              <w:rPr>
                <w:rFonts w:asciiTheme="minorHAnsi" w:eastAsiaTheme="minorEastAsia" w:hAnsiTheme="minorHAnsi" w:cstheme="minorBidi"/>
                <w:noProof/>
                <w:sz w:val="22"/>
                <w:szCs w:val="22"/>
              </w:rPr>
              <w:tab/>
            </w:r>
            <w:r w:rsidR="002726AA" w:rsidRPr="00857D99">
              <w:rPr>
                <w:rStyle w:val="Hyperlink"/>
                <w:noProof/>
              </w:rPr>
              <w:t>Gepland en ongepland onderhoud</w:t>
            </w:r>
            <w:r w:rsidR="002726AA">
              <w:rPr>
                <w:noProof/>
                <w:webHidden/>
              </w:rPr>
              <w:tab/>
            </w:r>
            <w:r w:rsidR="002726AA">
              <w:rPr>
                <w:noProof/>
                <w:webHidden/>
              </w:rPr>
              <w:fldChar w:fldCharType="begin"/>
            </w:r>
            <w:r w:rsidR="002726AA">
              <w:rPr>
                <w:noProof/>
                <w:webHidden/>
              </w:rPr>
              <w:instrText xml:space="preserve"> PAGEREF _Toc4662957 \h </w:instrText>
            </w:r>
            <w:r w:rsidR="002726AA">
              <w:rPr>
                <w:noProof/>
                <w:webHidden/>
              </w:rPr>
            </w:r>
            <w:r w:rsidR="002726AA">
              <w:rPr>
                <w:noProof/>
                <w:webHidden/>
              </w:rPr>
              <w:fldChar w:fldCharType="separate"/>
            </w:r>
            <w:r w:rsidR="00C7328B">
              <w:rPr>
                <w:noProof/>
                <w:webHidden/>
              </w:rPr>
              <w:t>12</w:t>
            </w:r>
            <w:r w:rsidR="002726AA">
              <w:rPr>
                <w:noProof/>
                <w:webHidden/>
              </w:rPr>
              <w:fldChar w:fldCharType="end"/>
            </w:r>
          </w:hyperlink>
        </w:p>
        <w:p w14:paraId="0DC10C46" w14:textId="32F783EC" w:rsidR="002726AA" w:rsidRDefault="002D0DB4">
          <w:pPr>
            <w:pStyle w:val="Inhopg1"/>
            <w:rPr>
              <w:rFonts w:asciiTheme="minorHAnsi" w:eastAsiaTheme="minorEastAsia" w:hAnsiTheme="minorHAnsi" w:cstheme="minorBidi"/>
              <w:noProof/>
              <w:sz w:val="22"/>
              <w:szCs w:val="22"/>
            </w:rPr>
          </w:pPr>
          <w:hyperlink w:anchor="_Toc4662958" w:history="1">
            <w:r w:rsidR="002726AA" w:rsidRPr="00857D99">
              <w:rPr>
                <w:rStyle w:val="Hyperlink"/>
                <w:noProof/>
              </w:rPr>
              <w:t>6</w:t>
            </w:r>
            <w:r w:rsidR="002726AA">
              <w:rPr>
                <w:rFonts w:asciiTheme="minorHAnsi" w:eastAsiaTheme="minorEastAsia" w:hAnsiTheme="minorHAnsi" w:cstheme="minorBidi"/>
                <w:noProof/>
                <w:sz w:val="22"/>
                <w:szCs w:val="22"/>
              </w:rPr>
              <w:tab/>
            </w:r>
            <w:r w:rsidR="002726AA" w:rsidRPr="00857D99">
              <w:rPr>
                <w:rStyle w:val="Hyperlink"/>
                <w:noProof/>
              </w:rPr>
              <w:t>AKKOORDVERKLARING</w:t>
            </w:r>
            <w:r w:rsidR="002726AA">
              <w:rPr>
                <w:noProof/>
                <w:webHidden/>
              </w:rPr>
              <w:tab/>
            </w:r>
            <w:r w:rsidR="002726AA">
              <w:rPr>
                <w:noProof/>
                <w:webHidden/>
              </w:rPr>
              <w:fldChar w:fldCharType="begin"/>
            </w:r>
            <w:r w:rsidR="002726AA">
              <w:rPr>
                <w:noProof/>
                <w:webHidden/>
              </w:rPr>
              <w:instrText xml:space="preserve"> PAGEREF _Toc4662958 \h </w:instrText>
            </w:r>
            <w:r w:rsidR="002726AA">
              <w:rPr>
                <w:noProof/>
                <w:webHidden/>
              </w:rPr>
            </w:r>
            <w:r w:rsidR="002726AA">
              <w:rPr>
                <w:noProof/>
                <w:webHidden/>
              </w:rPr>
              <w:fldChar w:fldCharType="separate"/>
            </w:r>
            <w:r w:rsidR="00C7328B">
              <w:rPr>
                <w:noProof/>
                <w:webHidden/>
              </w:rPr>
              <w:t>14</w:t>
            </w:r>
            <w:r w:rsidR="002726AA">
              <w:rPr>
                <w:noProof/>
                <w:webHidden/>
              </w:rPr>
              <w:fldChar w:fldCharType="end"/>
            </w:r>
          </w:hyperlink>
        </w:p>
        <w:p w14:paraId="11611554" w14:textId="6BD4A178" w:rsidR="00787D8A" w:rsidRPr="00485041" w:rsidRDefault="00787D8A">
          <w:r w:rsidRPr="00485041">
            <w:rPr>
              <w:b/>
              <w:bCs/>
            </w:rPr>
            <w:fldChar w:fldCharType="end"/>
          </w:r>
        </w:p>
      </w:sdtContent>
    </w:sdt>
    <w:p w14:paraId="4605BFFE" w14:textId="77777777" w:rsidR="00513527" w:rsidRPr="00485041" w:rsidRDefault="00513527" w:rsidP="0058205F">
      <w:pPr>
        <w:ind w:right="-82"/>
        <w:jc w:val="both"/>
        <w:rPr>
          <w:b/>
        </w:rPr>
      </w:pPr>
    </w:p>
    <w:p w14:paraId="4D684963" w14:textId="77777777" w:rsidR="0058205F" w:rsidRPr="00485041" w:rsidRDefault="0058205F">
      <w:pPr>
        <w:spacing w:line="240" w:lineRule="auto"/>
      </w:pPr>
      <w:r w:rsidRPr="00485041">
        <w:br w:type="page"/>
      </w:r>
    </w:p>
    <w:p w14:paraId="34D43BFF" w14:textId="389953FB" w:rsidR="0058205F" w:rsidRPr="00485041" w:rsidRDefault="00FC090E" w:rsidP="0058205F">
      <w:pPr>
        <w:pStyle w:val="Kop1"/>
      </w:pPr>
      <w:bookmarkStart w:id="2" w:name="_Toc4662926"/>
      <w:r w:rsidRPr="00485041">
        <w:rPr>
          <w:caps w:val="0"/>
        </w:rPr>
        <w:lastRenderedPageBreak/>
        <w:t>INLEIDING</w:t>
      </w:r>
      <w:bookmarkEnd w:id="2"/>
    </w:p>
    <w:p w14:paraId="4D0E8818" w14:textId="77777777" w:rsidR="0058205F" w:rsidRPr="00485041" w:rsidRDefault="0058205F" w:rsidP="0058205F">
      <w:pPr>
        <w:pStyle w:val="Kop2"/>
      </w:pPr>
      <w:bookmarkStart w:id="3" w:name="_Toc4662927"/>
      <w:r w:rsidRPr="00485041">
        <w:t>Doelstelling</w:t>
      </w:r>
      <w:bookmarkEnd w:id="3"/>
    </w:p>
    <w:p w14:paraId="4187CE1F" w14:textId="108C8A73" w:rsidR="0058205F" w:rsidRPr="00485041" w:rsidRDefault="0058205F" w:rsidP="00CD1A93">
      <w:pPr>
        <w:ind w:right="-82"/>
      </w:pPr>
      <w:r w:rsidRPr="00485041">
        <w:t>Dit Service Level Agreement (SLA) definieert het niveau van de door de Opdrachtnemer aangeboden Die</w:t>
      </w:r>
      <w:r w:rsidR="00E061B4">
        <w:t>nstverlening met betrekking tot het leveren van End user hardware en accessoires inclusief bijbehorende dienstverlening</w:t>
      </w:r>
      <w:r w:rsidRPr="00485041">
        <w:t xml:space="preserve"> bij de Gemeente Utrecht.</w:t>
      </w:r>
    </w:p>
    <w:p w14:paraId="11FB4718" w14:textId="77777777" w:rsidR="0058205F" w:rsidRPr="00485041" w:rsidRDefault="0058205F" w:rsidP="00CD1A93">
      <w:pPr>
        <w:ind w:right="-82"/>
      </w:pPr>
      <w:r w:rsidRPr="00485041">
        <w:t>Het SLA beschrijft de te hanteren servicelevels en condities m.b.t. de uitvoering van de dienstverlening. Op een aantal van deze servicelevels vindt expliciete monitoring plaats (zgn. Key Performance Indicatoren, KPI’s), zodat kan worden vastgesteld of gedurende de looptijd van de dienstverlening het vereiste kwaliteitsniveau daadwerkelijk wordt gehaald en gehandhaafd blijft.</w:t>
      </w:r>
    </w:p>
    <w:p w14:paraId="6FE3104C" w14:textId="77777777" w:rsidR="0058205F" w:rsidRPr="00485041" w:rsidRDefault="0058205F" w:rsidP="0058205F">
      <w:pPr>
        <w:ind w:right="-82"/>
        <w:jc w:val="both"/>
      </w:pPr>
    </w:p>
    <w:p w14:paraId="74F536BB" w14:textId="77777777" w:rsidR="0058205F" w:rsidRPr="00485041" w:rsidRDefault="0058205F" w:rsidP="0058205F">
      <w:pPr>
        <w:pStyle w:val="Kop2"/>
      </w:pPr>
      <w:bookmarkStart w:id="4" w:name="_Toc4662928"/>
      <w:r w:rsidRPr="00485041">
        <w:t>SLA</w:t>
      </w:r>
      <w:bookmarkEnd w:id="4"/>
    </w:p>
    <w:p w14:paraId="7E419F56" w14:textId="77777777" w:rsidR="0058205F" w:rsidRPr="00485041" w:rsidRDefault="0058205F" w:rsidP="00CD1A93">
      <w:pPr>
        <w:ind w:right="-82"/>
      </w:pPr>
      <w:r w:rsidRPr="00485041">
        <w:t xml:space="preserve">Dit SLA is de concrete invulling van de service afspraken tussen </w:t>
      </w:r>
      <w:r w:rsidRPr="00485041">
        <w:rPr>
          <w:color w:val="C00000"/>
        </w:rPr>
        <w:t xml:space="preserve">[NAAM LEVERANCIER] </w:t>
      </w:r>
      <w:r w:rsidRPr="00485041">
        <w:t xml:space="preserve">en Gemeente Utrecht. Het SLA is gebaseerd op: </w:t>
      </w:r>
    </w:p>
    <w:p w14:paraId="368AACBD" w14:textId="77777777" w:rsidR="0058205F" w:rsidRPr="00485041" w:rsidRDefault="0058205F" w:rsidP="00CD1A93">
      <w:pPr>
        <w:ind w:right="-82"/>
      </w:pPr>
    </w:p>
    <w:p w14:paraId="0111AA4D" w14:textId="77777777" w:rsidR="0058205F" w:rsidRPr="00485041" w:rsidRDefault="0058205F" w:rsidP="00CD1A93">
      <w:pPr>
        <w:pStyle w:val="Lijstalinea"/>
        <w:numPr>
          <w:ilvl w:val="0"/>
          <w:numId w:val="26"/>
        </w:numPr>
        <w:ind w:right="-82"/>
      </w:pPr>
      <w:r w:rsidRPr="00485041">
        <w:t xml:space="preserve">Overeenkomst Gemeente Utrecht – </w:t>
      </w:r>
      <w:r w:rsidRPr="00485041">
        <w:rPr>
          <w:color w:val="C00000"/>
        </w:rPr>
        <w:t>[NAAM LEVERANCIER]</w:t>
      </w:r>
      <w:r w:rsidRPr="00485041">
        <w:t xml:space="preserve"> d.d. </w:t>
      </w:r>
      <w:r w:rsidRPr="00485041">
        <w:rPr>
          <w:color w:val="C00000"/>
        </w:rPr>
        <w:t>[DATUM]</w:t>
      </w:r>
    </w:p>
    <w:p w14:paraId="1DBF0512" w14:textId="77777777" w:rsidR="0058205F" w:rsidRPr="00485041" w:rsidRDefault="0058205F" w:rsidP="00CD1A93">
      <w:pPr>
        <w:pStyle w:val="Lijstalinea"/>
        <w:numPr>
          <w:ilvl w:val="0"/>
          <w:numId w:val="26"/>
        </w:numPr>
        <w:ind w:right="-82"/>
      </w:pPr>
      <w:r w:rsidRPr="00485041">
        <w:t xml:space="preserve">Nadere overeenkomst Gemeente Utrecht – </w:t>
      </w:r>
      <w:r w:rsidRPr="00485041">
        <w:rPr>
          <w:color w:val="C00000"/>
        </w:rPr>
        <w:t>[NAAM LEVERANCIER]</w:t>
      </w:r>
      <w:r w:rsidRPr="00485041">
        <w:t xml:space="preserve"> d.d. </w:t>
      </w:r>
      <w:r w:rsidRPr="00485041">
        <w:rPr>
          <w:color w:val="C00000"/>
        </w:rPr>
        <w:t xml:space="preserve">[DATUM]  </w:t>
      </w:r>
    </w:p>
    <w:p w14:paraId="443246C0" w14:textId="77777777" w:rsidR="0058205F" w:rsidRPr="00485041" w:rsidRDefault="0058205F" w:rsidP="00CD1A93">
      <w:pPr>
        <w:ind w:right="-82"/>
      </w:pPr>
    </w:p>
    <w:p w14:paraId="57D11678" w14:textId="77777777" w:rsidR="0058205F" w:rsidRPr="00485041" w:rsidRDefault="0058205F" w:rsidP="00CD1A93">
      <w:pPr>
        <w:ind w:right="-82"/>
      </w:pPr>
      <w:r w:rsidRPr="00485041">
        <w:t xml:space="preserve">Daarnaast zal door de Opdrachtgever in samenwerking met de Opdrachtnemer een zogenaamd Dossier Afspraken en Procedures (DAP) worden opgesteld, waarin procedures in de procesgang tussen Gemeente Utrecht en Opdrachtnemer nader worden vastgelegd. Aspecten die momenteel in het SLA zijn opgenomen maar eigenlijk in een DAP dienen te worden vastgelegd, zullen dan naar het DAP worden overgebracht. Voorts geldt dat in het definitief vast te leggen SLA waar mogelijk wordt uitgegaan van de standaard Service Levels zoals door de Inschrijver in haar Offerte zijn aangeboden, mits niet strijdig met of kwalitatief lager dan de Service Levels zoals in dit SLA benoemd. </w:t>
      </w:r>
    </w:p>
    <w:p w14:paraId="0B57CC2B" w14:textId="77777777" w:rsidR="0058205F" w:rsidRPr="00485041" w:rsidRDefault="0058205F" w:rsidP="00CD1A93">
      <w:pPr>
        <w:ind w:right="-82"/>
      </w:pPr>
    </w:p>
    <w:p w14:paraId="4240478A" w14:textId="77777777" w:rsidR="0058205F" w:rsidRPr="00485041" w:rsidRDefault="0058205F" w:rsidP="00CD1A93">
      <w:pPr>
        <w:ind w:right="-82"/>
      </w:pPr>
      <w:r w:rsidRPr="00485041">
        <w:t>Het SLA zal op jaarbasis gezamenlijk worden gecontroleerd op actualiteit en waar nodig door Opdrachtgever worden aangepast. Na wederzijds akkoord geldt dan de aangepaste versie. Aanpassing vindt plaats op basis van overleg tussen de Contract en Leveranciersmanager van Gemeente Utrecht en Opdrachtnemer (Tactisch overleg).</w:t>
      </w:r>
    </w:p>
    <w:p w14:paraId="370562A2" w14:textId="77777777" w:rsidR="0058205F" w:rsidRPr="00485041" w:rsidRDefault="0058205F" w:rsidP="0058205F">
      <w:pPr>
        <w:ind w:right="-82"/>
        <w:jc w:val="both"/>
      </w:pPr>
    </w:p>
    <w:p w14:paraId="64A5B119" w14:textId="77777777" w:rsidR="0058205F" w:rsidRPr="00485041" w:rsidRDefault="0058205F" w:rsidP="0058205F">
      <w:pPr>
        <w:pStyle w:val="Kop2"/>
      </w:pPr>
      <w:bookmarkStart w:id="5" w:name="_Toc4662929"/>
      <w:r w:rsidRPr="00485041">
        <w:t>Leeswijzer</w:t>
      </w:r>
      <w:bookmarkEnd w:id="5"/>
    </w:p>
    <w:p w14:paraId="4387FA87" w14:textId="77777777" w:rsidR="0058205F" w:rsidRPr="00485041" w:rsidRDefault="0058205F" w:rsidP="00CD1A93">
      <w:pPr>
        <w:ind w:right="-82"/>
      </w:pPr>
      <w:r w:rsidRPr="00485041">
        <w:t>Het SLA bevat hoofdstukken waarin de aanvullende eisen en randvoorwaarden waaraan de dienstverlening minimaal moet voldoen zijn opgenomen.</w:t>
      </w:r>
    </w:p>
    <w:p w14:paraId="52A2DCD7" w14:textId="77777777" w:rsidR="0058205F" w:rsidRPr="00485041" w:rsidRDefault="0058205F" w:rsidP="0058205F">
      <w:pPr>
        <w:spacing w:line="240" w:lineRule="auto"/>
      </w:pPr>
    </w:p>
    <w:p w14:paraId="4CFF0F1A" w14:textId="77777777" w:rsidR="0058205F" w:rsidRPr="00485041" w:rsidRDefault="0058205F" w:rsidP="0058205F">
      <w:pPr>
        <w:pStyle w:val="Kop2"/>
      </w:pPr>
      <w:bookmarkStart w:id="6" w:name="_Toc4662930"/>
      <w:r w:rsidRPr="00485041">
        <w:t>Scope SLA</w:t>
      </w:r>
      <w:bookmarkEnd w:id="6"/>
    </w:p>
    <w:p w14:paraId="6FF340F8" w14:textId="1F76796E" w:rsidR="0058205F" w:rsidRPr="00485041" w:rsidRDefault="0058205F" w:rsidP="0058205F">
      <w:pPr>
        <w:spacing w:line="240" w:lineRule="auto"/>
      </w:pPr>
      <w:r w:rsidRPr="00485041">
        <w:t xml:space="preserve">Het SLA is van toepassing minimaal gedurende de looptijd van de Overeenkomst voor </w:t>
      </w:r>
      <w:r w:rsidR="00E061B4">
        <w:t xml:space="preserve">het leveren van End user hardware en accessoires </w:t>
      </w:r>
      <w:r w:rsidRPr="00485041">
        <w:t>en beschrijft de Service levels die behoren bij de in deze Overeenkomst vastgelegde dienstverlening.</w:t>
      </w:r>
    </w:p>
    <w:p w14:paraId="621052D7" w14:textId="77777777" w:rsidR="0058205F" w:rsidRPr="00485041" w:rsidRDefault="0058205F" w:rsidP="0058205F">
      <w:pPr>
        <w:spacing w:line="240" w:lineRule="auto"/>
      </w:pPr>
    </w:p>
    <w:p w14:paraId="2746FFE9" w14:textId="77777777" w:rsidR="001576CA" w:rsidRDefault="0058205F">
      <w:pPr>
        <w:spacing w:line="240" w:lineRule="auto"/>
      </w:pPr>
      <w:r w:rsidRPr="00485041">
        <w:t xml:space="preserve">Na het verstrijken van bovenvermelde looptijd heeft de Gemeente Utrecht de optie om dit SLA met maximaal 2x1 jaar te verlengen. Indien Gemeente Utrecht van deze optie gebruik maakt, verplicht </w:t>
      </w:r>
      <w:r w:rsidRPr="00485041">
        <w:rPr>
          <w:color w:val="C00000"/>
        </w:rPr>
        <w:t xml:space="preserve">[NAAM LEVERANCIER] </w:t>
      </w:r>
      <w:r w:rsidRPr="00485041">
        <w:t>zich ertoe de dienstverlening te continueren conform de bepalingen in dit SLA.</w:t>
      </w:r>
    </w:p>
    <w:p w14:paraId="5CBFBC3C" w14:textId="77777777" w:rsidR="00E061B4" w:rsidRPr="00485041" w:rsidRDefault="00E061B4">
      <w:pPr>
        <w:spacing w:line="240" w:lineRule="auto"/>
      </w:pPr>
    </w:p>
    <w:p w14:paraId="69D46682" w14:textId="77777777" w:rsidR="001576CA" w:rsidRPr="00485041" w:rsidRDefault="001576CA" w:rsidP="001576CA">
      <w:pPr>
        <w:pStyle w:val="Kop2"/>
      </w:pPr>
      <w:bookmarkStart w:id="7" w:name="_Toc4662931"/>
      <w:r w:rsidRPr="00485041">
        <w:lastRenderedPageBreak/>
        <w:t>Garantie</w:t>
      </w:r>
      <w:bookmarkEnd w:id="7"/>
    </w:p>
    <w:p w14:paraId="146D7367" w14:textId="48D255DC" w:rsidR="001576CA" w:rsidRPr="00485041" w:rsidRDefault="00120E4C" w:rsidP="001576CA">
      <w:pPr>
        <w:spacing w:line="240" w:lineRule="auto"/>
      </w:pPr>
      <w:r>
        <w:t>Opdrachtnemer</w:t>
      </w:r>
      <w:r w:rsidR="00E061B4">
        <w:t xml:space="preserve"> garandeert dat</w:t>
      </w:r>
      <w:r w:rsidR="001576CA" w:rsidRPr="00485041">
        <w:t xml:space="preserve"> </w:t>
      </w:r>
      <w:r w:rsidR="00E061B4">
        <w:t>het leveren van End user hardware en accessoires inclusief bijbehorende dienstverlening</w:t>
      </w:r>
      <w:r w:rsidR="00E061B4" w:rsidRPr="00485041">
        <w:t xml:space="preserve"> </w:t>
      </w:r>
      <w:r w:rsidR="00E061B4">
        <w:t>geschikt is voor het door d</w:t>
      </w:r>
      <w:r w:rsidR="001576CA" w:rsidRPr="00485041">
        <w:t>e Gemeente beoogde gebruik en voldoet aan de specificaties en eisen zoals vastgelegd in de Raamovereenkomst en Nadere Overeenkomst.</w:t>
      </w:r>
    </w:p>
    <w:p w14:paraId="45F0F8A8" w14:textId="77777777" w:rsidR="001576CA" w:rsidRPr="00485041" w:rsidRDefault="001576CA" w:rsidP="001576CA">
      <w:pPr>
        <w:spacing w:line="240" w:lineRule="auto"/>
      </w:pPr>
    </w:p>
    <w:p w14:paraId="48800E63" w14:textId="56D7AE24" w:rsidR="001576CA" w:rsidRPr="00485041" w:rsidRDefault="00120E4C" w:rsidP="001576CA">
      <w:pPr>
        <w:spacing w:line="240" w:lineRule="auto"/>
      </w:pPr>
      <w:r>
        <w:t>Opdrachtnemer</w:t>
      </w:r>
      <w:r w:rsidR="001576CA" w:rsidRPr="00485041">
        <w:t xml:space="preserve"> geeft de garantie welke door de producent wordt afgegeven op </w:t>
      </w:r>
      <w:r w:rsidR="00E061B4">
        <w:t xml:space="preserve">het leveren van End user hardware en accessoires inclusief bijbehorende dienstverlening </w:t>
      </w:r>
      <w:r w:rsidR="001576CA" w:rsidRPr="00485041">
        <w:t>onverminderd door aan de Gemeente; deze garantie b</w:t>
      </w:r>
      <w:r w:rsidR="00B4125E">
        <w:t xml:space="preserve">edraagt tenminste </w:t>
      </w:r>
      <w:r w:rsidR="00B4125E" w:rsidRPr="00073D96">
        <w:t>twee jaar</w:t>
      </w:r>
      <w:r w:rsidR="00B84B8B" w:rsidRPr="00073D96">
        <w:t xml:space="preserve"> </w:t>
      </w:r>
      <w:r w:rsidR="001576CA" w:rsidRPr="00485041">
        <w:t xml:space="preserve">vanaf het moment van aflevering. </w:t>
      </w:r>
      <w:r>
        <w:t>Opdrachtnemer</w:t>
      </w:r>
      <w:r w:rsidR="001576CA" w:rsidRPr="00485041">
        <w:t xml:space="preserve"> garandeert dat deze onverminderd van kracht blijft in geval van het vervangen van apparatuur of onderdelen onder afgenomen onderhoud.</w:t>
      </w:r>
    </w:p>
    <w:p w14:paraId="73B4BF22" w14:textId="77777777" w:rsidR="001576CA" w:rsidRPr="00485041" w:rsidRDefault="001576CA" w:rsidP="001576CA">
      <w:pPr>
        <w:spacing w:line="240" w:lineRule="auto"/>
      </w:pPr>
    </w:p>
    <w:p w14:paraId="78156D04" w14:textId="7F8E8C33" w:rsidR="001576CA" w:rsidRPr="00485041" w:rsidRDefault="00120E4C" w:rsidP="001576CA">
      <w:pPr>
        <w:spacing w:line="240" w:lineRule="auto"/>
      </w:pPr>
      <w:r>
        <w:t>Opdrachtnemer</w:t>
      </w:r>
      <w:r w:rsidR="001576CA" w:rsidRPr="00485041">
        <w:t xml:space="preserve"> garandeert dat het personeel dat ingeschakeld wordt, voldoende gecertificeerd dan wel gekwalificeerd is om te verrichten werkzaamheden uit te voeren.</w:t>
      </w:r>
    </w:p>
    <w:p w14:paraId="6904216B" w14:textId="77777777" w:rsidR="001576CA" w:rsidRPr="00485041" w:rsidRDefault="001576CA" w:rsidP="001576CA">
      <w:pPr>
        <w:spacing w:line="240" w:lineRule="auto"/>
      </w:pPr>
    </w:p>
    <w:p w14:paraId="5E830685" w14:textId="5948831D" w:rsidR="001576CA" w:rsidRPr="00485041" w:rsidRDefault="00120E4C" w:rsidP="001576CA">
      <w:pPr>
        <w:spacing w:line="240" w:lineRule="auto"/>
      </w:pPr>
      <w:r>
        <w:t>Opdrachtnemer</w:t>
      </w:r>
      <w:r w:rsidR="001576CA" w:rsidRPr="00485041">
        <w:t xml:space="preserve"> garandeert dat hij te allen tijde voldoende personeel, dat beschikt over de voor de werkzaamheden uit hoofde van deze Raamovereenkomst en de Nadere Overeenkomsten benodigde kennis en ervaring, beschikbaar zal hebben.</w:t>
      </w:r>
    </w:p>
    <w:p w14:paraId="04EE1331" w14:textId="77777777" w:rsidR="001576CA" w:rsidRPr="00485041" w:rsidRDefault="001576CA" w:rsidP="001576CA">
      <w:pPr>
        <w:spacing w:line="240" w:lineRule="auto"/>
      </w:pPr>
    </w:p>
    <w:p w14:paraId="3B6E1A09" w14:textId="1466FA82" w:rsidR="001576CA" w:rsidRDefault="003F4AD1" w:rsidP="001576CA">
      <w:pPr>
        <w:spacing w:line="240" w:lineRule="auto"/>
      </w:pPr>
      <w:r w:rsidRPr="003F4AD1">
        <w:t>Indien een product voor de derde maal voor hetzelfde probleem ter reparatie wordt aangeboden (binnen de garantieperiode) en het probleem bestaat nog steeds dan vervangt inschrijver het product op verzoek van de gemeente Utrecht kosteloos binnen vijf werkdagen.</w:t>
      </w:r>
    </w:p>
    <w:p w14:paraId="4DA5178E" w14:textId="77777777" w:rsidR="003F4AD1" w:rsidRPr="00485041" w:rsidRDefault="003F4AD1" w:rsidP="001576CA">
      <w:pPr>
        <w:spacing w:line="240" w:lineRule="auto"/>
      </w:pPr>
    </w:p>
    <w:p w14:paraId="7390D007" w14:textId="38745D3F" w:rsidR="00EB316E" w:rsidRPr="00485041" w:rsidRDefault="001576CA" w:rsidP="00EB316E">
      <w:pPr>
        <w:spacing w:line="240" w:lineRule="auto"/>
      </w:pPr>
      <w:r w:rsidRPr="00485041">
        <w:t xml:space="preserve">Indien </w:t>
      </w:r>
      <w:r w:rsidR="00120E4C">
        <w:t>Opdrachtnemer</w:t>
      </w:r>
      <w:r w:rsidRPr="00485041">
        <w:t xml:space="preserve"> van mening is dat de storing buiten het aangeboden support valt, dient hij hiervoor schriftelijk een offerte te verstrekken, welke eerst ter goedkeuring aan de Gemeente wordt aangeboden.</w:t>
      </w:r>
    </w:p>
    <w:p w14:paraId="2C0F90D9" w14:textId="22FFE7A8" w:rsidR="00EB316E" w:rsidRPr="00485041" w:rsidRDefault="00FC090E" w:rsidP="00EB316E">
      <w:pPr>
        <w:pStyle w:val="Kop1"/>
      </w:pPr>
      <w:bookmarkStart w:id="8" w:name="_Toc4662932"/>
      <w:r w:rsidRPr="00485041">
        <w:rPr>
          <w:caps w:val="0"/>
        </w:rPr>
        <w:lastRenderedPageBreak/>
        <w:t>DIENST</w:t>
      </w:r>
      <w:r>
        <w:rPr>
          <w:caps w:val="0"/>
        </w:rPr>
        <w:t>BESCHRIJVING</w:t>
      </w:r>
      <w:bookmarkEnd w:id="8"/>
    </w:p>
    <w:p w14:paraId="01C57031" w14:textId="3E79BBCD" w:rsidR="00F80A37" w:rsidRPr="00485041" w:rsidRDefault="00073D96" w:rsidP="00F80A37">
      <w:pPr>
        <w:pStyle w:val="Kop2"/>
      </w:pPr>
      <w:bookmarkStart w:id="9" w:name="_Toc4662933"/>
      <w:r>
        <w:t>Scope van de dienstverlening</w:t>
      </w:r>
      <w:bookmarkEnd w:id="9"/>
    </w:p>
    <w:p w14:paraId="5F266C55" w14:textId="5075BE50" w:rsidR="00073D96" w:rsidRDefault="00073D96" w:rsidP="00F80A37">
      <w:r>
        <w:t>De volgende diensten vallen binnen de scope van de deze SLA</w:t>
      </w:r>
      <w:r w:rsidR="00DB10B6">
        <w:t>:</w:t>
      </w:r>
    </w:p>
    <w:p w14:paraId="6634534C" w14:textId="77777777" w:rsidR="00073D96" w:rsidRDefault="00073D96" w:rsidP="00F80A37"/>
    <w:p w14:paraId="75E846A2" w14:textId="77777777" w:rsidR="00073D96" w:rsidRPr="00A8357A" w:rsidRDefault="00073D96" w:rsidP="00073D96">
      <w:pPr>
        <w:numPr>
          <w:ilvl w:val="0"/>
          <w:numId w:val="46"/>
        </w:numPr>
      </w:pPr>
      <w:r>
        <w:t>Het leveren van End user hardware zoals:</w:t>
      </w:r>
    </w:p>
    <w:p w14:paraId="6AEAA29F" w14:textId="77777777" w:rsidR="00073D96" w:rsidRDefault="00073D96" w:rsidP="00073D96">
      <w:pPr>
        <w:numPr>
          <w:ilvl w:val="1"/>
          <w:numId w:val="47"/>
        </w:numPr>
      </w:pPr>
      <w:proofErr w:type="spellStart"/>
      <w:r>
        <w:t>Thin</w:t>
      </w:r>
      <w:proofErr w:type="spellEnd"/>
      <w:r>
        <w:t xml:space="preserve"> clients;</w:t>
      </w:r>
    </w:p>
    <w:p w14:paraId="466D8BA6" w14:textId="77777777" w:rsidR="00073D96" w:rsidRDefault="00073D96" w:rsidP="00073D96">
      <w:pPr>
        <w:numPr>
          <w:ilvl w:val="1"/>
          <w:numId w:val="47"/>
        </w:numPr>
      </w:pPr>
      <w:r>
        <w:t>Fat clients;</w:t>
      </w:r>
    </w:p>
    <w:p w14:paraId="739329B5" w14:textId="77777777" w:rsidR="00073D96" w:rsidRDefault="00073D96" w:rsidP="00073D96">
      <w:pPr>
        <w:numPr>
          <w:ilvl w:val="1"/>
          <w:numId w:val="47"/>
        </w:numPr>
      </w:pPr>
      <w:r>
        <w:t>Laptops;</w:t>
      </w:r>
    </w:p>
    <w:p w14:paraId="6FB3ECC0" w14:textId="77777777" w:rsidR="00073D96" w:rsidRPr="00A8357A" w:rsidRDefault="00073D96" w:rsidP="00073D96">
      <w:pPr>
        <w:numPr>
          <w:ilvl w:val="1"/>
          <w:numId w:val="47"/>
        </w:numPr>
      </w:pPr>
      <w:r>
        <w:t>Tablets;</w:t>
      </w:r>
    </w:p>
    <w:p w14:paraId="648E8672" w14:textId="77777777" w:rsidR="00073D96" w:rsidRDefault="00073D96" w:rsidP="00073D96">
      <w:pPr>
        <w:numPr>
          <w:ilvl w:val="1"/>
          <w:numId w:val="47"/>
        </w:numPr>
      </w:pPr>
      <w:r>
        <w:t>Schermen;</w:t>
      </w:r>
    </w:p>
    <w:p w14:paraId="4AC8B7A1" w14:textId="77777777" w:rsidR="00073D96" w:rsidRPr="00A8357A" w:rsidRDefault="00073D96" w:rsidP="00073D96">
      <w:pPr>
        <w:numPr>
          <w:ilvl w:val="1"/>
          <w:numId w:val="47"/>
        </w:numPr>
      </w:pPr>
      <w:r>
        <w:t>Etc.</w:t>
      </w:r>
    </w:p>
    <w:p w14:paraId="11396AC4" w14:textId="77777777" w:rsidR="00073D96" w:rsidRDefault="00073D96" w:rsidP="00073D96">
      <w:pPr>
        <w:numPr>
          <w:ilvl w:val="0"/>
          <w:numId w:val="46"/>
        </w:numPr>
      </w:pPr>
      <w:r>
        <w:t>Het leveren van r</w:t>
      </w:r>
      <w:r w:rsidRPr="00573DBB">
        <w:t xml:space="preserve">andapparatuur: zoals </w:t>
      </w:r>
      <w:r>
        <w:t xml:space="preserve">een </w:t>
      </w:r>
      <w:r w:rsidRPr="00573DBB">
        <w:t xml:space="preserve">toetsenbord, muis, </w:t>
      </w:r>
      <w:proofErr w:type="spellStart"/>
      <w:r w:rsidRPr="00573DBB">
        <w:t>docking</w:t>
      </w:r>
      <w:proofErr w:type="spellEnd"/>
      <w:r w:rsidRPr="00573DBB">
        <w:t xml:space="preserve"> station, USB hub, headset,</w:t>
      </w:r>
      <w:r>
        <w:t xml:space="preserve"> laders, kabels,</w:t>
      </w:r>
      <w:r w:rsidRPr="00573DBB">
        <w:t xml:space="preserve"> etc</w:t>
      </w:r>
      <w:r>
        <w:t>.</w:t>
      </w:r>
    </w:p>
    <w:p w14:paraId="62C19B6C" w14:textId="77777777" w:rsidR="00073D96" w:rsidRDefault="00073D96" w:rsidP="00073D96">
      <w:pPr>
        <w:numPr>
          <w:ilvl w:val="0"/>
          <w:numId w:val="46"/>
        </w:numPr>
      </w:pPr>
      <w:r>
        <w:t>D</w:t>
      </w:r>
      <w:r w:rsidRPr="00A8357A">
        <w:t>ienst</w:t>
      </w:r>
      <w:r>
        <w:t>verlening</w:t>
      </w:r>
      <w:r w:rsidRPr="00A8357A">
        <w:t xml:space="preserve"> in relatie tot </w:t>
      </w:r>
      <w:r>
        <w:t xml:space="preserve">bestellen, </w:t>
      </w:r>
      <w:r w:rsidRPr="00573DBB">
        <w:t>levering, afvoeren, advies,</w:t>
      </w:r>
      <w:r>
        <w:t xml:space="preserve"> reparatie, </w:t>
      </w:r>
      <w:r w:rsidRPr="00573DBB">
        <w:t>garantieafhandeling</w:t>
      </w:r>
      <w:r>
        <w:t>, etc.</w:t>
      </w:r>
    </w:p>
    <w:p w14:paraId="347C69F7" w14:textId="77777777" w:rsidR="00295C5A" w:rsidRDefault="00295C5A" w:rsidP="00295C5A"/>
    <w:p w14:paraId="23F9E7AC" w14:textId="3262DFA9" w:rsidR="00295C5A" w:rsidRDefault="00295C5A" w:rsidP="00295C5A">
      <w:r>
        <w:t>Optioneel kan de volgende dienst worden geleverd:</w:t>
      </w:r>
    </w:p>
    <w:p w14:paraId="4935DCC2" w14:textId="3342F9AA" w:rsidR="00295C5A" w:rsidRPr="00A8357A" w:rsidRDefault="00295C5A" w:rsidP="00295C5A">
      <w:pPr>
        <w:pStyle w:val="Lijstalinea"/>
        <w:numPr>
          <w:ilvl w:val="0"/>
          <w:numId w:val="46"/>
        </w:numPr>
      </w:pPr>
      <w:r>
        <w:t>Afvoeren van producten</w:t>
      </w:r>
    </w:p>
    <w:p w14:paraId="52C54B58" w14:textId="77777777" w:rsidR="00073D96" w:rsidRDefault="00073D96" w:rsidP="00F80A37"/>
    <w:p w14:paraId="01D4C7BF" w14:textId="5AFFA8F3" w:rsidR="00F80A37" w:rsidRPr="00485041" w:rsidRDefault="00F80A37" w:rsidP="00EB316E">
      <w:bookmarkStart w:id="10" w:name="_GoBack"/>
      <w:bookmarkEnd w:id="10"/>
    </w:p>
    <w:p w14:paraId="1D0165D2" w14:textId="38328A7E" w:rsidR="00F80A37" w:rsidRDefault="00FC090E" w:rsidP="00F20A0A">
      <w:pPr>
        <w:pStyle w:val="Kop1"/>
      </w:pPr>
      <w:bookmarkStart w:id="11" w:name="_Toc4662934"/>
      <w:r>
        <w:rPr>
          <w:caps w:val="0"/>
        </w:rPr>
        <w:lastRenderedPageBreak/>
        <w:t>ALGEMEEN SERVICES EN DIENSTEN</w:t>
      </w:r>
      <w:bookmarkEnd w:id="11"/>
    </w:p>
    <w:p w14:paraId="576005F5" w14:textId="6D695940" w:rsidR="00F20A0A" w:rsidRDefault="00F20A0A" w:rsidP="00F20A0A">
      <w:pPr>
        <w:pStyle w:val="Kop2"/>
      </w:pPr>
      <w:bookmarkStart w:id="12" w:name="_Toc4662935"/>
      <w:r>
        <w:t>Inleiding</w:t>
      </w:r>
      <w:bookmarkEnd w:id="12"/>
    </w:p>
    <w:p w14:paraId="4E8C0A06" w14:textId="0085314A" w:rsidR="00F20A0A" w:rsidRDefault="00F20A0A" w:rsidP="00F20A0A">
      <w:r>
        <w:t xml:space="preserve">In deze SLA zijn de elementen en KPI’s opgenomen waarmee Opdrachtnemer en Gemeente middels ondertekening van dit document zich aan elkaar verbinden en Opdrachtnemer zichzelf verplicht de </w:t>
      </w:r>
      <w:r w:rsidRPr="00485041">
        <w:t>Die</w:t>
      </w:r>
      <w:r>
        <w:t>nstverlening met betrekking tot het leveren van End user hardware en accessoires inclusief bijbehorende dienstverlening</w:t>
      </w:r>
      <w:r w:rsidRPr="00485041">
        <w:t xml:space="preserve"> bij de Gemeente Ut</w:t>
      </w:r>
      <w:r>
        <w:t>recht tegen deze Service Level te leveren.</w:t>
      </w:r>
    </w:p>
    <w:p w14:paraId="10C0981C" w14:textId="77777777" w:rsidR="00F20A0A" w:rsidRDefault="00F20A0A" w:rsidP="00F20A0A"/>
    <w:p w14:paraId="479834CD" w14:textId="4C80CDCE" w:rsidR="00F20A0A" w:rsidRDefault="00F20A0A" w:rsidP="00F20A0A">
      <w:r>
        <w:t>In de navolgende paragrafen worden de belangrijkste onderdelen van de SLA vastgelegd, weergegeven en de laatste kolom de KPI’s waarop gemeten wordt, aangegeven.</w:t>
      </w:r>
      <w:r w:rsidR="00C64AE9">
        <w:t xml:space="preserve"> Opdrachtnemer vult per element zijn service level per onderdeel in. Voor een aantal onderdelen is een minimale service level vastgesteld en indien Opdrachtnemer een betere service level kan aanbieden, </w:t>
      </w:r>
      <w:r w:rsidR="005C3328">
        <w:t>dan kan hij deze aanpassen</w:t>
      </w:r>
      <w:r w:rsidR="00C64AE9">
        <w:t>.</w:t>
      </w:r>
    </w:p>
    <w:p w14:paraId="6E766C95" w14:textId="77777777" w:rsidR="00F20A0A" w:rsidRDefault="00F20A0A" w:rsidP="00F20A0A"/>
    <w:p w14:paraId="71350906" w14:textId="004F0B8D" w:rsidR="00F20A0A" w:rsidRPr="00F20A0A" w:rsidRDefault="00BA0EE1" w:rsidP="00BA0EE1">
      <w:pPr>
        <w:pStyle w:val="Kop2"/>
      </w:pPr>
      <w:bookmarkStart w:id="13" w:name="_Toc4662936"/>
      <w:r>
        <w:t>Beschikbaarheidsvenster (openstelling)</w:t>
      </w:r>
      <w:bookmarkEnd w:id="13"/>
    </w:p>
    <w:p w14:paraId="769B6D61" w14:textId="58537D6C" w:rsidR="009313DE" w:rsidRPr="00485041" w:rsidRDefault="009313DE" w:rsidP="009313DE">
      <w:r w:rsidRPr="00485041">
        <w:t xml:space="preserve">Openstellingsuren van de </w:t>
      </w:r>
      <w:r w:rsidRPr="00485041">
        <w:rPr>
          <w:color w:val="C00000"/>
        </w:rPr>
        <w:t xml:space="preserve">[NAAM LEVERANCIER] </w:t>
      </w:r>
      <w:r w:rsidRPr="00485041">
        <w:t>eindgebruikershelpdesk zijn conform het venster kantoortijden en bereikbaarheid:</w:t>
      </w:r>
    </w:p>
    <w:p w14:paraId="15FF8A47" w14:textId="07688ACE" w:rsidR="009313DE" w:rsidRPr="00485041" w:rsidRDefault="009313DE" w:rsidP="009313DE"/>
    <w:tbl>
      <w:tblPr>
        <w:tblStyle w:val="Rastertabel1licht1"/>
        <w:tblW w:w="5000" w:type="pct"/>
        <w:tblLook w:val="0020" w:firstRow="1" w:lastRow="0" w:firstColumn="0" w:lastColumn="0" w:noHBand="0" w:noVBand="0"/>
      </w:tblPr>
      <w:tblGrid>
        <w:gridCol w:w="4787"/>
        <w:gridCol w:w="3519"/>
        <w:gridCol w:w="985"/>
      </w:tblGrid>
      <w:tr w:rsidR="00C64AE9" w:rsidRPr="009313DE" w14:paraId="744A6013" w14:textId="77777777" w:rsidTr="00513496">
        <w:trPr>
          <w:cnfStyle w:val="100000000000" w:firstRow="1" w:lastRow="0" w:firstColumn="0" w:lastColumn="0" w:oddVBand="0" w:evenVBand="0" w:oddHBand="0" w:evenHBand="0" w:firstRowFirstColumn="0" w:firstRowLastColumn="0" w:lastRowFirstColumn="0" w:lastRowLastColumn="0"/>
          <w:trHeight w:val="90"/>
        </w:trPr>
        <w:tc>
          <w:tcPr>
            <w:tcW w:w="2576" w:type="pct"/>
          </w:tcPr>
          <w:p w14:paraId="3F240A50" w14:textId="77777777" w:rsidR="00C64AE9" w:rsidRPr="009313DE" w:rsidRDefault="00C64AE9" w:rsidP="00513496">
            <w:pPr>
              <w:autoSpaceDE w:val="0"/>
              <w:autoSpaceDN w:val="0"/>
              <w:adjustRightInd w:val="0"/>
              <w:spacing w:line="240" w:lineRule="auto"/>
              <w:rPr>
                <w:rFonts w:cs="Lucida Sans Unicode"/>
                <w:color w:val="000000"/>
                <w:szCs w:val="18"/>
              </w:rPr>
            </w:pPr>
            <w:r w:rsidRPr="009313DE">
              <w:rPr>
                <w:rFonts w:cs="Lucida Sans Unicode"/>
                <w:color w:val="000000"/>
                <w:szCs w:val="18"/>
              </w:rPr>
              <w:t xml:space="preserve">Service onderdeel </w:t>
            </w:r>
          </w:p>
        </w:tc>
        <w:tc>
          <w:tcPr>
            <w:tcW w:w="1894" w:type="pct"/>
          </w:tcPr>
          <w:p w14:paraId="64AC63C5" w14:textId="77777777" w:rsidR="00C64AE9" w:rsidRPr="009313DE" w:rsidRDefault="00C64AE9" w:rsidP="00513496">
            <w:pPr>
              <w:autoSpaceDE w:val="0"/>
              <w:autoSpaceDN w:val="0"/>
              <w:adjustRightInd w:val="0"/>
              <w:spacing w:line="240" w:lineRule="auto"/>
              <w:rPr>
                <w:rFonts w:cs="Lucida Sans Unicode"/>
                <w:color w:val="000000"/>
                <w:szCs w:val="18"/>
              </w:rPr>
            </w:pPr>
            <w:r w:rsidRPr="009313DE">
              <w:rPr>
                <w:rFonts w:cs="Lucida Sans Unicode"/>
                <w:color w:val="000000"/>
                <w:szCs w:val="18"/>
              </w:rPr>
              <w:t xml:space="preserve">Service Level </w:t>
            </w:r>
          </w:p>
        </w:tc>
        <w:tc>
          <w:tcPr>
            <w:tcW w:w="530" w:type="pct"/>
          </w:tcPr>
          <w:p w14:paraId="447C6C0F" w14:textId="77777777" w:rsidR="00C64AE9" w:rsidRPr="009313DE" w:rsidRDefault="00C64AE9" w:rsidP="00513496">
            <w:pPr>
              <w:autoSpaceDE w:val="0"/>
              <w:autoSpaceDN w:val="0"/>
              <w:adjustRightInd w:val="0"/>
              <w:spacing w:line="240" w:lineRule="auto"/>
              <w:rPr>
                <w:rFonts w:cs="Lucida Sans Unicode"/>
                <w:color w:val="000000"/>
                <w:szCs w:val="18"/>
              </w:rPr>
            </w:pPr>
            <w:r w:rsidRPr="009313DE">
              <w:rPr>
                <w:rFonts w:cs="Lucida Sans Unicode"/>
                <w:color w:val="000000"/>
                <w:szCs w:val="18"/>
              </w:rPr>
              <w:t xml:space="preserve">KPI </w:t>
            </w:r>
          </w:p>
        </w:tc>
      </w:tr>
      <w:tr w:rsidR="00C64AE9" w:rsidRPr="009313DE" w14:paraId="720DDB3F" w14:textId="77777777" w:rsidTr="00513496">
        <w:trPr>
          <w:trHeight w:val="90"/>
        </w:trPr>
        <w:tc>
          <w:tcPr>
            <w:tcW w:w="2576" w:type="pct"/>
          </w:tcPr>
          <w:p w14:paraId="6454B6EE" w14:textId="77777777" w:rsidR="00C64AE9" w:rsidRPr="009313DE" w:rsidRDefault="00C64AE9" w:rsidP="00513496">
            <w:pPr>
              <w:autoSpaceDE w:val="0"/>
              <w:autoSpaceDN w:val="0"/>
              <w:adjustRightInd w:val="0"/>
              <w:spacing w:line="240" w:lineRule="auto"/>
              <w:rPr>
                <w:rFonts w:cs="Lucida Sans Unicode"/>
                <w:color w:val="000000"/>
                <w:szCs w:val="18"/>
              </w:rPr>
            </w:pPr>
            <w:r w:rsidRPr="009313DE">
              <w:rPr>
                <w:rFonts w:cs="Lucida Sans Unicode"/>
                <w:color w:val="000000"/>
                <w:szCs w:val="18"/>
              </w:rPr>
              <w:t xml:space="preserve">Service </w:t>
            </w:r>
            <w:proofErr w:type="spellStart"/>
            <w:r w:rsidRPr="009313DE">
              <w:rPr>
                <w:rFonts w:cs="Lucida Sans Unicode"/>
                <w:color w:val="000000"/>
                <w:szCs w:val="18"/>
              </w:rPr>
              <w:t>Window</w:t>
            </w:r>
            <w:proofErr w:type="spellEnd"/>
            <w:r w:rsidRPr="009313DE">
              <w:rPr>
                <w:rFonts w:cs="Lucida Sans Unicode"/>
                <w:color w:val="000000"/>
                <w:szCs w:val="18"/>
              </w:rPr>
              <w:t xml:space="preserve"> (bereikbaarheidstijden) </w:t>
            </w:r>
          </w:p>
        </w:tc>
        <w:tc>
          <w:tcPr>
            <w:tcW w:w="1894" w:type="pct"/>
          </w:tcPr>
          <w:sdt>
            <w:sdtPr>
              <w:rPr>
                <w:rFonts w:cs="Lucida Sans Unicode"/>
                <w:color w:val="000000"/>
                <w:szCs w:val="18"/>
              </w:rPr>
              <w:id w:val="1061835285"/>
            </w:sdtPr>
            <w:sdtEndPr/>
            <w:sdtContent>
              <w:p w14:paraId="20FAB63C" w14:textId="38993EC5" w:rsidR="00C64AE9" w:rsidRPr="009313DE" w:rsidRDefault="00EE5946" w:rsidP="00513496">
                <w:pPr>
                  <w:autoSpaceDE w:val="0"/>
                  <w:autoSpaceDN w:val="0"/>
                  <w:adjustRightInd w:val="0"/>
                  <w:spacing w:line="240" w:lineRule="auto"/>
                  <w:rPr>
                    <w:rFonts w:cs="Lucida Sans Unicode"/>
                    <w:color w:val="000000"/>
                    <w:szCs w:val="18"/>
                  </w:rPr>
                </w:pPr>
                <w:r>
                  <w:rPr>
                    <w:rFonts w:cs="Lucida Sans Unicode"/>
                    <w:color w:val="000000"/>
                    <w:szCs w:val="18"/>
                  </w:rPr>
                  <w:t>08.0</w:t>
                </w:r>
                <w:r w:rsidR="00C64AE9" w:rsidRPr="009313DE">
                  <w:rPr>
                    <w:rFonts w:cs="Lucida Sans Unicode"/>
                    <w:color w:val="000000"/>
                    <w:szCs w:val="18"/>
                  </w:rPr>
                  <w:t xml:space="preserve">0 tot 18.00 uur </w:t>
                </w:r>
              </w:p>
            </w:sdtContent>
          </w:sdt>
        </w:tc>
        <w:tc>
          <w:tcPr>
            <w:tcW w:w="530" w:type="pct"/>
          </w:tcPr>
          <w:p w14:paraId="4D2DD33E" w14:textId="77777777" w:rsidR="00C64AE9" w:rsidRPr="009313DE" w:rsidRDefault="00C64AE9" w:rsidP="00513496">
            <w:pPr>
              <w:autoSpaceDE w:val="0"/>
              <w:autoSpaceDN w:val="0"/>
              <w:adjustRightInd w:val="0"/>
              <w:spacing w:line="240" w:lineRule="auto"/>
              <w:rPr>
                <w:rFonts w:cs="Lucida Sans Unicode"/>
                <w:color w:val="000000"/>
                <w:szCs w:val="18"/>
              </w:rPr>
            </w:pPr>
            <w:r w:rsidRPr="009313DE">
              <w:rPr>
                <w:rFonts w:cs="Lucida Sans Unicode"/>
                <w:color w:val="000000"/>
                <w:szCs w:val="18"/>
              </w:rPr>
              <w:t xml:space="preserve">100% </w:t>
            </w:r>
          </w:p>
        </w:tc>
      </w:tr>
      <w:tr w:rsidR="00C64AE9" w:rsidRPr="00485041" w14:paraId="19BC1ADA" w14:textId="77777777" w:rsidTr="00513496">
        <w:trPr>
          <w:trHeight w:val="90"/>
        </w:trPr>
        <w:tc>
          <w:tcPr>
            <w:tcW w:w="2576" w:type="pct"/>
          </w:tcPr>
          <w:p w14:paraId="18A0E50B" w14:textId="77777777" w:rsidR="00C64AE9" w:rsidRPr="00485041" w:rsidRDefault="00C64AE9" w:rsidP="00513496">
            <w:pPr>
              <w:autoSpaceDE w:val="0"/>
              <w:autoSpaceDN w:val="0"/>
              <w:adjustRightInd w:val="0"/>
              <w:spacing w:line="240" w:lineRule="auto"/>
              <w:rPr>
                <w:rFonts w:cs="Lucida Sans Unicode"/>
                <w:color w:val="000000"/>
                <w:szCs w:val="18"/>
              </w:rPr>
            </w:pPr>
            <w:r w:rsidRPr="009313DE">
              <w:rPr>
                <w:rFonts w:cs="Lucida Sans Unicode"/>
                <w:color w:val="000000"/>
                <w:szCs w:val="18"/>
              </w:rPr>
              <w:t xml:space="preserve">Openingstijden buiten Service </w:t>
            </w:r>
            <w:proofErr w:type="spellStart"/>
            <w:r w:rsidRPr="009313DE">
              <w:rPr>
                <w:rFonts w:cs="Lucida Sans Unicode"/>
                <w:color w:val="000000"/>
                <w:szCs w:val="18"/>
              </w:rPr>
              <w:t>Window</w:t>
            </w:r>
            <w:proofErr w:type="spellEnd"/>
            <w:r w:rsidRPr="009313DE">
              <w:rPr>
                <w:rFonts w:cs="Lucida Sans Unicode"/>
                <w:color w:val="000000"/>
                <w:szCs w:val="18"/>
              </w:rPr>
              <w:t xml:space="preserve"> </w:t>
            </w:r>
          </w:p>
        </w:tc>
        <w:sdt>
          <w:sdtPr>
            <w:rPr>
              <w:rFonts w:cs="Lucida Sans Unicode"/>
              <w:color w:val="000000"/>
              <w:szCs w:val="18"/>
            </w:rPr>
            <w:id w:val="-666248476"/>
            <w:showingPlcHdr/>
          </w:sdtPr>
          <w:sdtEndPr/>
          <w:sdtContent>
            <w:tc>
              <w:tcPr>
                <w:tcW w:w="1894" w:type="pct"/>
              </w:tcPr>
              <w:p w14:paraId="6F7F92B6" w14:textId="77777777" w:rsidR="00C64AE9" w:rsidRPr="00485041" w:rsidRDefault="00C64AE9" w:rsidP="00513496">
                <w:pPr>
                  <w:autoSpaceDE w:val="0"/>
                  <w:autoSpaceDN w:val="0"/>
                  <w:adjustRightInd w:val="0"/>
                  <w:spacing w:line="240" w:lineRule="auto"/>
                  <w:rPr>
                    <w:rFonts w:cs="Lucida Sans Unicode"/>
                    <w:color w:val="000000"/>
                    <w:szCs w:val="18"/>
                  </w:rPr>
                </w:pPr>
                <w:r w:rsidRPr="00AC788D">
                  <w:rPr>
                    <w:rStyle w:val="Tekstvantijdelijkeaanduiding"/>
                  </w:rPr>
                  <w:t>Klik hier als u tekst wilt invoeren.</w:t>
                </w:r>
              </w:p>
            </w:tc>
          </w:sdtContent>
        </w:sdt>
        <w:tc>
          <w:tcPr>
            <w:tcW w:w="530" w:type="pct"/>
          </w:tcPr>
          <w:p w14:paraId="0C2C4768" w14:textId="77777777" w:rsidR="00C64AE9" w:rsidRPr="009313DE" w:rsidRDefault="00C64AE9" w:rsidP="00513496">
            <w:pPr>
              <w:autoSpaceDE w:val="0"/>
              <w:autoSpaceDN w:val="0"/>
              <w:adjustRightInd w:val="0"/>
              <w:spacing w:line="240" w:lineRule="auto"/>
              <w:rPr>
                <w:rFonts w:cs="Lucida Sans Unicode"/>
                <w:color w:val="000000"/>
                <w:szCs w:val="18"/>
              </w:rPr>
            </w:pPr>
          </w:p>
        </w:tc>
      </w:tr>
      <w:tr w:rsidR="00C64AE9" w:rsidRPr="00485041" w14:paraId="6F916F0D" w14:textId="77777777" w:rsidTr="00513496">
        <w:trPr>
          <w:trHeight w:val="90"/>
        </w:trPr>
        <w:tc>
          <w:tcPr>
            <w:tcW w:w="2576" w:type="pct"/>
          </w:tcPr>
          <w:p w14:paraId="605EEE44" w14:textId="77777777" w:rsidR="00C64AE9" w:rsidRPr="00485041" w:rsidRDefault="00C64AE9" w:rsidP="00513496">
            <w:pPr>
              <w:autoSpaceDE w:val="0"/>
              <w:autoSpaceDN w:val="0"/>
              <w:adjustRightInd w:val="0"/>
              <w:spacing w:line="240" w:lineRule="auto"/>
              <w:rPr>
                <w:rFonts w:cs="Lucida Sans Unicode"/>
                <w:color w:val="000000"/>
                <w:szCs w:val="18"/>
              </w:rPr>
            </w:pPr>
            <w:r w:rsidRPr="009313DE">
              <w:rPr>
                <w:rFonts w:cs="Lucida Sans Unicode"/>
                <w:color w:val="000000"/>
                <w:szCs w:val="18"/>
              </w:rPr>
              <w:t xml:space="preserve">Stand </w:t>
            </w:r>
            <w:proofErr w:type="spellStart"/>
            <w:r w:rsidRPr="009313DE">
              <w:rPr>
                <w:rFonts w:cs="Lucida Sans Unicode"/>
                <w:color w:val="000000"/>
                <w:szCs w:val="18"/>
              </w:rPr>
              <w:t>by</w:t>
            </w:r>
            <w:proofErr w:type="spellEnd"/>
            <w:r w:rsidRPr="009313DE">
              <w:rPr>
                <w:rFonts w:cs="Lucida Sans Unicode"/>
                <w:color w:val="000000"/>
                <w:szCs w:val="18"/>
              </w:rPr>
              <w:t xml:space="preserve"> bereikbaarheid </w:t>
            </w:r>
          </w:p>
        </w:tc>
        <w:sdt>
          <w:sdtPr>
            <w:rPr>
              <w:rFonts w:cs="Lucida Sans Unicode"/>
              <w:color w:val="000000"/>
              <w:szCs w:val="18"/>
            </w:rPr>
            <w:id w:val="-1912068950"/>
            <w:showingPlcHdr/>
          </w:sdtPr>
          <w:sdtEndPr/>
          <w:sdtContent>
            <w:tc>
              <w:tcPr>
                <w:tcW w:w="1894" w:type="pct"/>
              </w:tcPr>
              <w:p w14:paraId="34E79513" w14:textId="77777777" w:rsidR="00C64AE9" w:rsidRPr="00485041" w:rsidRDefault="00C64AE9" w:rsidP="00513496">
                <w:pPr>
                  <w:autoSpaceDE w:val="0"/>
                  <w:autoSpaceDN w:val="0"/>
                  <w:adjustRightInd w:val="0"/>
                  <w:spacing w:line="240" w:lineRule="auto"/>
                  <w:rPr>
                    <w:rFonts w:cs="Lucida Sans Unicode"/>
                    <w:color w:val="000000"/>
                    <w:szCs w:val="18"/>
                  </w:rPr>
                </w:pPr>
                <w:r w:rsidRPr="00AC788D">
                  <w:rPr>
                    <w:rStyle w:val="Tekstvantijdelijkeaanduiding"/>
                  </w:rPr>
                  <w:t>Klik hier als u tekst wilt invoeren.</w:t>
                </w:r>
              </w:p>
            </w:tc>
          </w:sdtContent>
        </w:sdt>
        <w:tc>
          <w:tcPr>
            <w:tcW w:w="530" w:type="pct"/>
          </w:tcPr>
          <w:p w14:paraId="334EC2BC" w14:textId="77777777" w:rsidR="00C64AE9" w:rsidRPr="009313DE" w:rsidRDefault="00C64AE9" w:rsidP="00513496">
            <w:pPr>
              <w:autoSpaceDE w:val="0"/>
              <w:autoSpaceDN w:val="0"/>
              <w:adjustRightInd w:val="0"/>
              <w:spacing w:line="240" w:lineRule="auto"/>
              <w:rPr>
                <w:rFonts w:cs="Lucida Sans Unicode"/>
                <w:color w:val="000000"/>
                <w:szCs w:val="18"/>
              </w:rPr>
            </w:pPr>
          </w:p>
        </w:tc>
      </w:tr>
      <w:tr w:rsidR="00C64AE9" w:rsidRPr="009313DE" w14:paraId="374C3024" w14:textId="77777777" w:rsidTr="00513496">
        <w:trPr>
          <w:trHeight w:val="90"/>
        </w:trPr>
        <w:tc>
          <w:tcPr>
            <w:tcW w:w="2576" w:type="pct"/>
          </w:tcPr>
          <w:p w14:paraId="395E2DE0" w14:textId="77777777" w:rsidR="00C64AE9" w:rsidRPr="009313DE" w:rsidRDefault="00C64AE9" w:rsidP="00513496">
            <w:pPr>
              <w:autoSpaceDE w:val="0"/>
              <w:autoSpaceDN w:val="0"/>
              <w:adjustRightInd w:val="0"/>
              <w:spacing w:line="240" w:lineRule="auto"/>
              <w:rPr>
                <w:rFonts w:cs="Lucida Sans Unicode"/>
                <w:color w:val="000000"/>
                <w:szCs w:val="18"/>
              </w:rPr>
            </w:pPr>
            <w:r w:rsidRPr="009313DE">
              <w:rPr>
                <w:rFonts w:cs="Lucida Sans Unicode"/>
                <w:color w:val="000000"/>
                <w:szCs w:val="18"/>
              </w:rPr>
              <w:t xml:space="preserve">Reactie c.q. maximale tijd opnemen telefoon </w:t>
            </w:r>
          </w:p>
        </w:tc>
        <w:tc>
          <w:tcPr>
            <w:tcW w:w="1894" w:type="pct"/>
          </w:tcPr>
          <w:sdt>
            <w:sdtPr>
              <w:rPr>
                <w:rFonts w:cs="Lucida Sans Unicode"/>
                <w:color w:val="000000"/>
                <w:szCs w:val="18"/>
              </w:rPr>
              <w:id w:val="1030385918"/>
            </w:sdtPr>
            <w:sdtEndPr/>
            <w:sdtContent>
              <w:p w14:paraId="6D12B048" w14:textId="77777777" w:rsidR="00C64AE9" w:rsidRPr="009313DE" w:rsidRDefault="00C64AE9" w:rsidP="00513496">
                <w:pPr>
                  <w:autoSpaceDE w:val="0"/>
                  <w:autoSpaceDN w:val="0"/>
                  <w:adjustRightInd w:val="0"/>
                  <w:spacing w:line="240" w:lineRule="auto"/>
                  <w:rPr>
                    <w:rFonts w:cs="Lucida Sans Unicode"/>
                    <w:color w:val="000000"/>
                    <w:szCs w:val="18"/>
                  </w:rPr>
                </w:pPr>
                <w:r w:rsidRPr="009313DE">
                  <w:rPr>
                    <w:rFonts w:cs="Lucida Sans Unicode"/>
                    <w:color w:val="000000"/>
                    <w:szCs w:val="18"/>
                  </w:rPr>
                  <w:t xml:space="preserve">Max 3 keer overgaan </w:t>
                </w:r>
              </w:p>
            </w:sdtContent>
          </w:sdt>
        </w:tc>
        <w:tc>
          <w:tcPr>
            <w:tcW w:w="530" w:type="pct"/>
          </w:tcPr>
          <w:p w14:paraId="0101A60F" w14:textId="77777777" w:rsidR="00C64AE9" w:rsidRPr="009313DE" w:rsidRDefault="00C64AE9" w:rsidP="00513496">
            <w:pPr>
              <w:autoSpaceDE w:val="0"/>
              <w:autoSpaceDN w:val="0"/>
              <w:adjustRightInd w:val="0"/>
              <w:spacing w:line="240" w:lineRule="auto"/>
              <w:rPr>
                <w:rFonts w:cs="Lucida Sans Unicode"/>
                <w:color w:val="000000"/>
                <w:szCs w:val="18"/>
              </w:rPr>
            </w:pPr>
            <w:r w:rsidRPr="009313DE">
              <w:rPr>
                <w:rFonts w:cs="Lucida Sans Unicode"/>
                <w:color w:val="000000"/>
                <w:szCs w:val="18"/>
              </w:rPr>
              <w:t xml:space="preserve">KPI </w:t>
            </w:r>
          </w:p>
        </w:tc>
      </w:tr>
      <w:tr w:rsidR="00C64AE9" w:rsidRPr="009313DE" w14:paraId="5B2D8D4D" w14:textId="77777777" w:rsidTr="00513496">
        <w:trPr>
          <w:trHeight w:val="90"/>
        </w:trPr>
        <w:tc>
          <w:tcPr>
            <w:tcW w:w="2576" w:type="pct"/>
          </w:tcPr>
          <w:p w14:paraId="00DFB2BE" w14:textId="77777777" w:rsidR="00C64AE9" w:rsidRPr="009313DE" w:rsidRDefault="00C64AE9" w:rsidP="00513496">
            <w:pPr>
              <w:autoSpaceDE w:val="0"/>
              <w:autoSpaceDN w:val="0"/>
              <w:adjustRightInd w:val="0"/>
              <w:spacing w:line="240" w:lineRule="auto"/>
              <w:rPr>
                <w:rFonts w:cs="Lucida Sans Unicode"/>
                <w:color w:val="000000"/>
                <w:szCs w:val="18"/>
              </w:rPr>
            </w:pPr>
            <w:r w:rsidRPr="009313DE">
              <w:rPr>
                <w:rFonts w:cs="Lucida Sans Unicode"/>
                <w:color w:val="000000"/>
                <w:szCs w:val="18"/>
              </w:rPr>
              <w:t xml:space="preserve">Maximale duur afhandeling call </w:t>
            </w:r>
          </w:p>
        </w:tc>
        <w:tc>
          <w:tcPr>
            <w:tcW w:w="1894" w:type="pct"/>
          </w:tcPr>
          <w:sdt>
            <w:sdtPr>
              <w:rPr>
                <w:rFonts w:cs="Lucida Sans Unicode"/>
                <w:color w:val="000000"/>
                <w:szCs w:val="18"/>
              </w:rPr>
              <w:id w:val="2142992309"/>
            </w:sdtPr>
            <w:sdtEndPr/>
            <w:sdtContent>
              <w:p w14:paraId="20D8E3EA" w14:textId="77777777" w:rsidR="00C64AE9" w:rsidRPr="009313DE" w:rsidRDefault="00C64AE9" w:rsidP="00513496">
                <w:pPr>
                  <w:autoSpaceDE w:val="0"/>
                  <w:autoSpaceDN w:val="0"/>
                  <w:adjustRightInd w:val="0"/>
                  <w:spacing w:line="240" w:lineRule="auto"/>
                  <w:rPr>
                    <w:rFonts w:cs="Lucida Sans Unicode"/>
                    <w:color w:val="000000"/>
                    <w:szCs w:val="18"/>
                  </w:rPr>
                </w:pPr>
                <w:r w:rsidRPr="009313DE">
                  <w:rPr>
                    <w:rFonts w:cs="Lucida Sans Unicode"/>
                    <w:color w:val="000000"/>
                    <w:szCs w:val="18"/>
                  </w:rPr>
                  <w:t xml:space="preserve">10 minuten </w:t>
                </w:r>
              </w:p>
            </w:sdtContent>
          </w:sdt>
        </w:tc>
        <w:tc>
          <w:tcPr>
            <w:tcW w:w="530" w:type="pct"/>
          </w:tcPr>
          <w:p w14:paraId="3BAC4706" w14:textId="77777777" w:rsidR="00C64AE9" w:rsidRPr="009313DE" w:rsidRDefault="00C64AE9" w:rsidP="00513496">
            <w:pPr>
              <w:autoSpaceDE w:val="0"/>
              <w:autoSpaceDN w:val="0"/>
              <w:adjustRightInd w:val="0"/>
              <w:spacing w:line="240" w:lineRule="auto"/>
              <w:rPr>
                <w:rFonts w:cs="Lucida Sans Unicode"/>
                <w:color w:val="000000"/>
                <w:szCs w:val="18"/>
              </w:rPr>
            </w:pPr>
            <w:r w:rsidRPr="009313DE">
              <w:rPr>
                <w:rFonts w:cs="Lucida Sans Unicode"/>
                <w:color w:val="000000"/>
                <w:szCs w:val="18"/>
              </w:rPr>
              <w:t xml:space="preserve">KPI </w:t>
            </w:r>
          </w:p>
        </w:tc>
      </w:tr>
    </w:tbl>
    <w:p w14:paraId="50A1BF7A" w14:textId="7C68956D" w:rsidR="009313DE" w:rsidRPr="00485041" w:rsidRDefault="009313DE" w:rsidP="009313DE"/>
    <w:p w14:paraId="5339741A" w14:textId="4E2EFE46" w:rsidR="008779B6" w:rsidRPr="00485041" w:rsidRDefault="008779B6" w:rsidP="008779B6">
      <w:pPr>
        <w:pStyle w:val="Kop2"/>
      </w:pPr>
      <w:bookmarkStart w:id="14" w:name="_Toc4662937"/>
      <w:r w:rsidRPr="00485041">
        <w:t>Levertijden</w:t>
      </w:r>
      <w:bookmarkEnd w:id="14"/>
    </w:p>
    <w:tbl>
      <w:tblPr>
        <w:tblStyle w:val="Rastertabel1licht1"/>
        <w:tblW w:w="5000" w:type="pct"/>
        <w:tblLook w:val="0020" w:firstRow="1" w:lastRow="0" w:firstColumn="0" w:lastColumn="0" w:noHBand="0" w:noVBand="0"/>
      </w:tblPr>
      <w:tblGrid>
        <w:gridCol w:w="4787"/>
        <w:gridCol w:w="3519"/>
        <w:gridCol w:w="985"/>
      </w:tblGrid>
      <w:tr w:rsidR="008779B6" w:rsidRPr="008779B6" w14:paraId="595D4831" w14:textId="77777777" w:rsidTr="00AC1A76">
        <w:trPr>
          <w:cnfStyle w:val="100000000000" w:firstRow="1" w:lastRow="0" w:firstColumn="0" w:lastColumn="0" w:oddVBand="0" w:evenVBand="0" w:oddHBand="0" w:evenHBand="0" w:firstRowFirstColumn="0" w:firstRowLastColumn="0" w:lastRowFirstColumn="0" w:lastRowLastColumn="0"/>
          <w:trHeight w:val="90"/>
        </w:trPr>
        <w:tc>
          <w:tcPr>
            <w:tcW w:w="2576" w:type="pct"/>
          </w:tcPr>
          <w:p w14:paraId="2DDA33F3" w14:textId="77777777" w:rsidR="008779B6" w:rsidRPr="008779B6" w:rsidRDefault="008779B6" w:rsidP="008779B6">
            <w:pPr>
              <w:autoSpaceDE w:val="0"/>
              <w:autoSpaceDN w:val="0"/>
              <w:adjustRightInd w:val="0"/>
              <w:spacing w:line="240" w:lineRule="auto"/>
              <w:rPr>
                <w:rFonts w:cs="Lucida Sans Unicode"/>
                <w:color w:val="000000"/>
                <w:szCs w:val="18"/>
              </w:rPr>
            </w:pPr>
            <w:r w:rsidRPr="008779B6">
              <w:rPr>
                <w:rFonts w:cs="Lucida Sans Unicode"/>
                <w:color w:val="000000"/>
                <w:szCs w:val="18"/>
              </w:rPr>
              <w:t xml:space="preserve">Service onderdeel </w:t>
            </w:r>
          </w:p>
        </w:tc>
        <w:tc>
          <w:tcPr>
            <w:tcW w:w="1894" w:type="pct"/>
          </w:tcPr>
          <w:p w14:paraId="2707CA98" w14:textId="77777777" w:rsidR="008779B6" w:rsidRPr="008779B6" w:rsidRDefault="008779B6" w:rsidP="008779B6">
            <w:pPr>
              <w:autoSpaceDE w:val="0"/>
              <w:autoSpaceDN w:val="0"/>
              <w:adjustRightInd w:val="0"/>
              <w:spacing w:line="240" w:lineRule="auto"/>
              <w:rPr>
                <w:rFonts w:cs="Lucida Sans Unicode"/>
                <w:color w:val="000000"/>
                <w:szCs w:val="18"/>
              </w:rPr>
            </w:pPr>
            <w:r w:rsidRPr="008779B6">
              <w:rPr>
                <w:rFonts w:cs="Lucida Sans Unicode"/>
                <w:color w:val="000000"/>
                <w:szCs w:val="18"/>
              </w:rPr>
              <w:t xml:space="preserve">Service Level </w:t>
            </w:r>
          </w:p>
        </w:tc>
        <w:tc>
          <w:tcPr>
            <w:tcW w:w="530" w:type="pct"/>
          </w:tcPr>
          <w:p w14:paraId="70F3F079" w14:textId="77777777" w:rsidR="008779B6" w:rsidRPr="008779B6" w:rsidRDefault="008779B6" w:rsidP="008779B6">
            <w:pPr>
              <w:autoSpaceDE w:val="0"/>
              <w:autoSpaceDN w:val="0"/>
              <w:adjustRightInd w:val="0"/>
              <w:spacing w:line="240" w:lineRule="auto"/>
              <w:rPr>
                <w:rFonts w:cs="Lucida Sans Unicode"/>
                <w:color w:val="000000"/>
                <w:szCs w:val="18"/>
              </w:rPr>
            </w:pPr>
            <w:r w:rsidRPr="008779B6">
              <w:rPr>
                <w:rFonts w:cs="Lucida Sans Unicode"/>
                <w:color w:val="000000"/>
                <w:szCs w:val="18"/>
              </w:rPr>
              <w:t xml:space="preserve">KPI </w:t>
            </w:r>
          </w:p>
        </w:tc>
      </w:tr>
      <w:tr w:rsidR="00C64AE9" w:rsidRPr="008779B6" w14:paraId="683B9D7F" w14:textId="77777777" w:rsidTr="00C64AE9">
        <w:trPr>
          <w:trHeight w:val="90"/>
        </w:trPr>
        <w:tc>
          <w:tcPr>
            <w:tcW w:w="2576" w:type="pct"/>
          </w:tcPr>
          <w:p w14:paraId="6AA771EA" w14:textId="77777777" w:rsidR="00C64AE9" w:rsidRPr="008779B6" w:rsidRDefault="00C64AE9" w:rsidP="008779B6">
            <w:pPr>
              <w:autoSpaceDE w:val="0"/>
              <w:autoSpaceDN w:val="0"/>
              <w:adjustRightInd w:val="0"/>
              <w:spacing w:line="240" w:lineRule="auto"/>
              <w:rPr>
                <w:rFonts w:cs="Lucida Sans Unicode"/>
                <w:color w:val="000000"/>
                <w:szCs w:val="18"/>
              </w:rPr>
            </w:pPr>
            <w:r w:rsidRPr="008779B6">
              <w:rPr>
                <w:rFonts w:cs="Lucida Sans Unicode"/>
                <w:color w:val="000000"/>
                <w:szCs w:val="18"/>
              </w:rPr>
              <w:t xml:space="preserve">Levertijd bulkleveringen (&gt; 50 stuks) van het kernassortiment </w:t>
            </w:r>
          </w:p>
        </w:tc>
        <w:tc>
          <w:tcPr>
            <w:tcW w:w="1894" w:type="pct"/>
          </w:tcPr>
          <w:sdt>
            <w:sdtPr>
              <w:rPr>
                <w:rFonts w:cs="Lucida Sans Unicode"/>
                <w:color w:val="000000"/>
                <w:szCs w:val="18"/>
              </w:rPr>
              <w:id w:val="491220180"/>
            </w:sdtPr>
            <w:sdtEndPr/>
            <w:sdtContent>
              <w:p w14:paraId="34CA1059" w14:textId="75AA3868" w:rsidR="00C64AE9" w:rsidRPr="008779B6" w:rsidRDefault="00C64AE9" w:rsidP="008779B6">
                <w:pPr>
                  <w:autoSpaceDE w:val="0"/>
                  <w:autoSpaceDN w:val="0"/>
                  <w:adjustRightInd w:val="0"/>
                  <w:spacing w:line="240" w:lineRule="auto"/>
                  <w:rPr>
                    <w:rFonts w:cs="Lucida Sans Unicode"/>
                    <w:color w:val="000000"/>
                    <w:szCs w:val="18"/>
                  </w:rPr>
                </w:pPr>
                <w:r>
                  <w:rPr>
                    <w:rFonts w:cs="Lucida Sans Unicode"/>
                    <w:color w:val="000000"/>
                    <w:szCs w:val="18"/>
                  </w:rPr>
                  <w:t>15</w:t>
                </w:r>
                <w:r w:rsidRPr="008779B6">
                  <w:rPr>
                    <w:rFonts w:cs="Lucida Sans Unicode"/>
                    <w:color w:val="000000"/>
                    <w:szCs w:val="18"/>
                  </w:rPr>
                  <w:t xml:space="preserve"> werkdagen na opdracht </w:t>
                </w:r>
              </w:p>
            </w:sdtContent>
          </w:sdt>
        </w:tc>
        <w:tc>
          <w:tcPr>
            <w:tcW w:w="530" w:type="pct"/>
          </w:tcPr>
          <w:p w14:paraId="46E20737" w14:textId="77777777" w:rsidR="00C64AE9" w:rsidRPr="008779B6" w:rsidRDefault="00C64AE9" w:rsidP="008779B6">
            <w:pPr>
              <w:autoSpaceDE w:val="0"/>
              <w:autoSpaceDN w:val="0"/>
              <w:adjustRightInd w:val="0"/>
              <w:spacing w:line="240" w:lineRule="auto"/>
              <w:rPr>
                <w:rFonts w:cs="Lucida Sans Unicode"/>
                <w:color w:val="000000"/>
                <w:szCs w:val="18"/>
              </w:rPr>
            </w:pPr>
            <w:r w:rsidRPr="008779B6">
              <w:rPr>
                <w:rFonts w:cs="Lucida Sans Unicode"/>
                <w:color w:val="000000"/>
                <w:szCs w:val="18"/>
              </w:rPr>
              <w:t xml:space="preserve">100% </w:t>
            </w:r>
          </w:p>
        </w:tc>
      </w:tr>
      <w:tr w:rsidR="00C64AE9" w:rsidRPr="008779B6" w14:paraId="542AFEF2" w14:textId="77777777" w:rsidTr="00C64AE9">
        <w:trPr>
          <w:trHeight w:val="90"/>
        </w:trPr>
        <w:tc>
          <w:tcPr>
            <w:tcW w:w="2576" w:type="pct"/>
          </w:tcPr>
          <w:p w14:paraId="52160D24" w14:textId="77777777" w:rsidR="00C64AE9" w:rsidRPr="008779B6" w:rsidRDefault="00C64AE9" w:rsidP="008779B6">
            <w:pPr>
              <w:autoSpaceDE w:val="0"/>
              <w:autoSpaceDN w:val="0"/>
              <w:adjustRightInd w:val="0"/>
              <w:spacing w:line="240" w:lineRule="auto"/>
              <w:rPr>
                <w:rFonts w:cs="Lucida Sans Unicode"/>
                <w:color w:val="000000"/>
                <w:szCs w:val="18"/>
              </w:rPr>
            </w:pPr>
            <w:r w:rsidRPr="008779B6">
              <w:rPr>
                <w:rFonts w:cs="Lucida Sans Unicode"/>
                <w:color w:val="000000"/>
                <w:szCs w:val="18"/>
              </w:rPr>
              <w:t xml:space="preserve">Levertijd reguliere levering (t/m 50 stuks) van het kernassortiment </w:t>
            </w:r>
          </w:p>
        </w:tc>
        <w:tc>
          <w:tcPr>
            <w:tcW w:w="1894" w:type="pct"/>
          </w:tcPr>
          <w:sdt>
            <w:sdtPr>
              <w:rPr>
                <w:rFonts w:cs="Lucida Sans Unicode"/>
                <w:color w:val="000000"/>
                <w:szCs w:val="18"/>
              </w:rPr>
              <w:id w:val="933639148"/>
            </w:sdtPr>
            <w:sdtEndPr/>
            <w:sdtContent>
              <w:p w14:paraId="33030F85" w14:textId="47D6F074" w:rsidR="00C64AE9" w:rsidRPr="008779B6" w:rsidRDefault="00C64AE9" w:rsidP="008779B6">
                <w:pPr>
                  <w:autoSpaceDE w:val="0"/>
                  <w:autoSpaceDN w:val="0"/>
                  <w:adjustRightInd w:val="0"/>
                  <w:spacing w:line="240" w:lineRule="auto"/>
                  <w:rPr>
                    <w:rFonts w:cs="Lucida Sans Unicode"/>
                    <w:color w:val="000000"/>
                    <w:szCs w:val="18"/>
                  </w:rPr>
                </w:pPr>
                <w:r w:rsidRPr="008779B6">
                  <w:rPr>
                    <w:rFonts w:cs="Lucida Sans Unicode"/>
                    <w:color w:val="000000"/>
                    <w:szCs w:val="18"/>
                  </w:rPr>
                  <w:t xml:space="preserve">5 werkdagen na opdracht </w:t>
                </w:r>
              </w:p>
            </w:sdtContent>
          </w:sdt>
        </w:tc>
        <w:tc>
          <w:tcPr>
            <w:tcW w:w="530" w:type="pct"/>
          </w:tcPr>
          <w:p w14:paraId="17773B4F" w14:textId="77777777" w:rsidR="00C64AE9" w:rsidRPr="008779B6" w:rsidRDefault="00C64AE9" w:rsidP="008779B6">
            <w:pPr>
              <w:autoSpaceDE w:val="0"/>
              <w:autoSpaceDN w:val="0"/>
              <w:adjustRightInd w:val="0"/>
              <w:spacing w:line="240" w:lineRule="auto"/>
              <w:rPr>
                <w:rFonts w:cs="Lucida Sans Unicode"/>
                <w:color w:val="000000"/>
                <w:szCs w:val="18"/>
              </w:rPr>
            </w:pPr>
            <w:r w:rsidRPr="008779B6">
              <w:rPr>
                <w:rFonts w:cs="Lucida Sans Unicode"/>
                <w:color w:val="000000"/>
                <w:szCs w:val="18"/>
              </w:rPr>
              <w:t xml:space="preserve">100% </w:t>
            </w:r>
          </w:p>
        </w:tc>
      </w:tr>
      <w:tr w:rsidR="00C64AE9" w:rsidRPr="008779B6" w14:paraId="142B9EDA" w14:textId="77777777" w:rsidTr="00C64AE9">
        <w:trPr>
          <w:trHeight w:val="90"/>
        </w:trPr>
        <w:tc>
          <w:tcPr>
            <w:tcW w:w="2576" w:type="pct"/>
          </w:tcPr>
          <w:p w14:paraId="10835B11" w14:textId="77777777" w:rsidR="00C64AE9" w:rsidRPr="008779B6" w:rsidRDefault="00C64AE9" w:rsidP="008779B6">
            <w:pPr>
              <w:autoSpaceDE w:val="0"/>
              <w:autoSpaceDN w:val="0"/>
              <w:adjustRightInd w:val="0"/>
              <w:spacing w:line="240" w:lineRule="auto"/>
              <w:rPr>
                <w:rFonts w:cs="Lucida Sans Unicode"/>
                <w:color w:val="000000"/>
                <w:szCs w:val="18"/>
              </w:rPr>
            </w:pPr>
            <w:r w:rsidRPr="008779B6">
              <w:rPr>
                <w:rFonts w:cs="Lucida Sans Unicode"/>
                <w:color w:val="000000"/>
                <w:szCs w:val="18"/>
              </w:rPr>
              <w:t xml:space="preserve">Levertijd spoedbestelling </w:t>
            </w:r>
          </w:p>
        </w:tc>
        <w:tc>
          <w:tcPr>
            <w:tcW w:w="1894" w:type="pct"/>
          </w:tcPr>
          <w:sdt>
            <w:sdtPr>
              <w:rPr>
                <w:rFonts w:cs="Lucida Sans Unicode"/>
                <w:color w:val="000000"/>
                <w:szCs w:val="18"/>
              </w:rPr>
              <w:id w:val="-752659796"/>
            </w:sdtPr>
            <w:sdtEndPr/>
            <w:sdtContent>
              <w:p w14:paraId="1A4943CA" w14:textId="0E2982F9" w:rsidR="00C64AE9" w:rsidRPr="008779B6" w:rsidRDefault="00C64AE9" w:rsidP="008779B6">
                <w:pPr>
                  <w:autoSpaceDE w:val="0"/>
                  <w:autoSpaceDN w:val="0"/>
                  <w:adjustRightInd w:val="0"/>
                  <w:spacing w:line="240" w:lineRule="auto"/>
                  <w:rPr>
                    <w:rFonts w:cs="Lucida Sans Unicode"/>
                    <w:color w:val="000000"/>
                    <w:szCs w:val="18"/>
                  </w:rPr>
                </w:pPr>
                <w:r w:rsidRPr="008779B6">
                  <w:rPr>
                    <w:rFonts w:cs="Lucida Sans Unicode"/>
                    <w:color w:val="000000"/>
                    <w:szCs w:val="18"/>
                  </w:rPr>
                  <w:t xml:space="preserve">1 werkdag na opdracht </w:t>
                </w:r>
              </w:p>
            </w:sdtContent>
          </w:sdt>
        </w:tc>
        <w:tc>
          <w:tcPr>
            <w:tcW w:w="530" w:type="pct"/>
          </w:tcPr>
          <w:p w14:paraId="07BA6119" w14:textId="77777777" w:rsidR="00C64AE9" w:rsidRPr="008779B6" w:rsidRDefault="00C64AE9" w:rsidP="008779B6">
            <w:pPr>
              <w:autoSpaceDE w:val="0"/>
              <w:autoSpaceDN w:val="0"/>
              <w:adjustRightInd w:val="0"/>
              <w:spacing w:line="240" w:lineRule="auto"/>
              <w:rPr>
                <w:rFonts w:cs="Lucida Sans Unicode"/>
                <w:color w:val="000000"/>
                <w:szCs w:val="18"/>
              </w:rPr>
            </w:pPr>
            <w:r w:rsidRPr="008779B6">
              <w:rPr>
                <w:rFonts w:cs="Lucida Sans Unicode"/>
                <w:color w:val="000000"/>
                <w:szCs w:val="18"/>
              </w:rPr>
              <w:t xml:space="preserve">100% </w:t>
            </w:r>
          </w:p>
        </w:tc>
      </w:tr>
    </w:tbl>
    <w:p w14:paraId="712334A4" w14:textId="1BDCB04A" w:rsidR="00A957A2" w:rsidRDefault="00A957A2">
      <w:pPr>
        <w:spacing w:line="240" w:lineRule="auto"/>
        <w:rPr>
          <w:rFonts w:cs="Arial"/>
          <w:b/>
          <w:bCs/>
          <w:sz w:val="22"/>
          <w:szCs w:val="22"/>
        </w:rPr>
      </w:pPr>
    </w:p>
    <w:p w14:paraId="7BDD9240" w14:textId="6ABD0985" w:rsidR="008779B6" w:rsidRPr="00485041" w:rsidRDefault="00787D8A" w:rsidP="00787D8A">
      <w:pPr>
        <w:pStyle w:val="Kop2"/>
      </w:pPr>
      <w:bookmarkStart w:id="15" w:name="_Toc4662938"/>
      <w:r w:rsidRPr="00485041">
        <w:t>Incident Management</w:t>
      </w:r>
      <w:bookmarkEnd w:id="15"/>
    </w:p>
    <w:tbl>
      <w:tblPr>
        <w:tblStyle w:val="Rastertabel1licht1"/>
        <w:tblW w:w="5000" w:type="pct"/>
        <w:tblLook w:val="0020" w:firstRow="1" w:lastRow="0" w:firstColumn="0" w:lastColumn="0" w:noHBand="0" w:noVBand="0"/>
      </w:tblPr>
      <w:tblGrid>
        <w:gridCol w:w="4786"/>
        <w:gridCol w:w="3518"/>
        <w:gridCol w:w="987"/>
      </w:tblGrid>
      <w:tr w:rsidR="00C64AE9" w:rsidRPr="00485041" w14:paraId="6A4E73EC" w14:textId="77777777" w:rsidTr="00C64AE9">
        <w:trPr>
          <w:cnfStyle w:val="100000000000" w:firstRow="1" w:lastRow="0" w:firstColumn="0" w:lastColumn="0" w:oddVBand="0" w:evenVBand="0" w:oddHBand="0" w:evenHBand="0" w:firstRowFirstColumn="0" w:firstRowLastColumn="0" w:lastRowFirstColumn="0" w:lastRowLastColumn="0"/>
          <w:trHeight w:val="90"/>
        </w:trPr>
        <w:tc>
          <w:tcPr>
            <w:tcW w:w="2576" w:type="pct"/>
          </w:tcPr>
          <w:p w14:paraId="2B0D6A23" w14:textId="77777777" w:rsidR="00C64AE9" w:rsidRPr="00787D8A" w:rsidRDefault="00C64AE9" w:rsidP="00513496">
            <w:pPr>
              <w:autoSpaceDE w:val="0"/>
              <w:autoSpaceDN w:val="0"/>
              <w:adjustRightInd w:val="0"/>
              <w:spacing w:line="240" w:lineRule="auto"/>
              <w:rPr>
                <w:rFonts w:cs="Lucida Sans Unicode"/>
                <w:color w:val="000000"/>
                <w:szCs w:val="18"/>
              </w:rPr>
            </w:pPr>
            <w:r w:rsidRPr="00787D8A">
              <w:rPr>
                <w:rFonts w:cs="Lucida Sans Unicode"/>
                <w:color w:val="000000"/>
                <w:szCs w:val="18"/>
              </w:rPr>
              <w:t xml:space="preserve">Service onderdeel </w:t>
            </w:r>
          </w:p>
        </w:tc>
        <w:tc>
          <w:tcPr>
            <w:tcW w:w="2424" w:type="pct"/>
            <w:gridSpan w:val="2"/>
          </w:tcPr>
          <w:p w14:paraId="3CAD9589" w14:textId="77777777" w:rsidR="00C64AE9" w:rsidRPr="00787D8A" w:rsidRDefault="00C64AE9" w:rsidP="00513496">
            <w:pPr>
              <w:autoSpaceDE w:val="0"/>
              <w:autoSpaceDN w:val="0"/>
              <w:adjustRightInd w:val="0"/>
              <w:spacing w:line="240" w:lineRule="auto"/>
              <w:rPr>
                <w:rFonts w:cs="Lucida Sans Unicode"/>
                <w:color w:val="000000"/>
                <w:szCs w:val="18"/>
              </w:rPr>
            </w:pPr>
            <w:r w:rsidRPr="00787D8A">
              <w:rPr>
                <w:rFonts w:cs="Lucida Sans Unicode"/>
                <w:color w:val="000000"/>
                <w:szCs w:val="18"/>
              </w:rPr>
              <w:t xml:space="preserve">Service Level </w:t>
            </w:r>
          </w:p>
        </w:tc>
      </w:tr>
      <w:tr w:rsidR="00C64AE9" w:rsidRPr="00485041" w14:paraId="2F54CFBC" w14:textId="77777777" w:rsidTr="00C64AE9">
        <w:trPr>
          <w:trHeight w:val="90"/>
        </w:trPr>
        <w:tc>
          <w:tcPr>
            <w:tcW w:w="2576" w:type="pct"/>
          </w:tcPr>
          <w:p w14:paraId="5EC205B1" w14:textId="77777777" w:rsidR="00C64AE9" w:rsidRPr="00787D8A" w:rsidRDefault="00C64AE9" w:rsidP="00513496">
            <w:pPr>
              <w:autoSpaceDE w:val="0"/>
              <w:autoSpaceDN w:val="0"/>
              <w:adjustRightInd w:val="0"/>
              <w:spacing w:line="240" w:lineRule="auto"/>
              <w:rPr>
                <w:rFonts w:cs="Lucida Sans Unicode"/>
                <w:color w:val="000000"/>
                <w:szCs w:val="18"/>
              </w:rPr>
            </w:pPr>
            <w:r w:rsidRPr="00787D8A">
              <w:rPr>
                <w:rFonts w:cs="Lucida Sans Unicode"/>
                <w:color w:val="000000"/>
                <w:szCs w:val="18"/>
              </w:rPr>
              <w:t xml:space="preserve">Reactietijd Incident </w:t>
            </w:r>
            <w:proofErr w:type="spellStart"/>
            <w:r w:rsidRPr="00787D8A">
              <w:rPr>
                <w:rFonts w:cs="Lucida Sans Unicode"/>
                <w:color w:val="000000"/>
                <w:szCs w:val="18"/>
              </w:rPr>
              <w:t>prio</w:t>
            </w:r>
            <w:proofErr w:type="spellEnd"/>
            <w:r w:rsidRPr="00787D8A">
              <w:rPr>
                <w:rFonts w:cs="Lucida Sans Unicode"/>
                <w:color w:val="000000"/>
                <w:szCs w:val="18"/>
              </w:rPr>
              <w:t xml:space="preserve">. 1 </w:t>
            </w:r>
          </w:p>
        </w:tc>
        <w:sdt>
          <w:sdtPr>
            <w:rPr>
              <w:rFonts w:cs="Lucida Sans Unicode"/>
              <w:color w:val="000000"/>
              <w:szCs w:val="18"/>
            </w:rPr>
            <w:id w:val="1791162192"/>
            <w:showingPlcHdr/>
          </w:sdtPr>
          <w:sdtEndPr/>
          <w:sdtContent>
            <w:tc>
              <w:tcPr>
                <w:tcW w:w="1893" w:type="pct"/>
              </w:tcPr>
              <w:p w14:paraId="546132CA" w14:textId="77777777" w:rsidR="00C64AE9" w:rsidRPr="00485041" w:rsidRDefault="00C64AE9" w:rsidP="00513496">
                <w:pPr>
                  <w:autoSpaceDE w:val="0"/>
                  <w:autoSpaceDN w:val="0"/>
                  <w:adjustRightInd w:val="0"/>
                  <w:spacing w:line="240" w:lineRule="auto"/>
                  <w:rPr>
                    <w:rFonts w:cs="Lucida Sans Unicode"/>
                    <w:color w:val="000000"/>
                    <w:szCs w:val="18"/>
                  </w:rPr>
                </w:pPr>
                <w:r w:rsidRPr="00AC788D">
                  <w:rPr>
                    <w:rStyle w:val="Tekstvantijdelijkeaanduiding"/>
                  </w:rPr>
                  <w:t>Klik hier als u tekst wilt invoeren.</w:t>
                </w:r>
              </w:p>
            </w:tc>
          </w:sdtContent>
        </w:sdt>
        <w:tc>
          <w:tcPr>
            <w:tcW w:w="531" w:type="pct"/>
          </w:tcPr>
          <w:p w14:paraId="2FE640E8" w14:textId="77777777" w:rsidR="00C64AE9" w:rsidRPr="00787D8A" w:rsidRDefault="00C64AE9" w:rsidP="00513496">
            <w:pPr>
              <w:autoSpaceDE w:val="0"/>
              <w:autoSpaceDN w:val="0"/>
              <w:adjustRightInd w:val="0"/>
              <w:spacing w:line="240" w:lineRule="auto"/>
              <w:rPr>
                <w:rFonts w:cs="Lucida Sans Unicode"/>
                <w:color w:val="000000"/>
                <w:szCs w:val="18"/>
              </w:rPr>
            </w:pPr>
            <w:r w:rsidRPr="00787D8A">
              <w:rPr>
                <w:rFonts w:cs="Lucida Sans Unicode"/>
                <w:color w:val="000000"/>
                <w:szCs w:val="18"/>
              </w:rPr>
              <w:t xml:space="preserve">KPI </w:t>
            </w:r>
          </w:p>
        </w:tc>
      </w:tr>
      <w:tr w:rsidR="00C64AE9" w:rsidRPr="00485041" w14:paraId="2CBA9829" w14:textId="77777777" w:rsidTr="00C64AE9">
        <w:trPr>
          <w:trHeight w:val="90"/>
        </w:trPr>
        <w:tc>
          <w:tcPr>
            <w:tcW w:w="2576" w:type="pct"/>
          </w:tcPr>
          <w:p w14:paraId="63B235C3" w14:textId="77777777" w:rsidR="00C64AE9" w:rsidRPr="00787D8A" w:rsidRDefault="00C64AE9" w:rsidP="00513496">
            <w:pPr>
              <w:autoSpaceDE w:val="0"/>
              <w:autoSpaceDN w:val="0"/>
              <w:adjustRightInd w:val="0"/>
              <w:spacing w:line="240" w:lineRule="auto"/>
              <w:rPr>
                <w:rFonts w:cs="Lucida Sans Unicode"/>
                <w:color w:val="000000"/>
                <w:szCs w:val="18"/>
              </w:rPr>
            </w:pPr>
            <w:r w:rsidRPr="00787D8A">
              <w:rPr>
                <w:rFonts w:cs="Lucida Sans Unicode"/>
                <w:color w:val="000000"/>
                <w:szCs w:val="18"/>
              </w:rPr>
              <w:t xml:space="preserve">Afhandelingstijd Incident </w:t>
            </w:r>
            <w:proofErr w:type="spellStart"/>
            <w:r w:rsidRPr="00787D8A">
              <w:rPr>
                <w:rFonts w:cs="Lucida Sans Unicode"/>
                <w:color w:val="000000"/>
                <w:szCs w:val="18"/>
              </w:rPr>
              <w:t>prio</w:t>
            </w:r>
            <w:proofErr w:type="spellEnd"/>
            <w:r w:rsidRPr="00787D8A">
              <w:rPr>
                <w:rFonts w:cs="Lucida Sans Unicode"/>
                <w:color w:val="000000"/>
                <w:szCs w:val="18"/>
              </w:rPr>
              <w:t xml:space="preserve">. 1 </w:t>
            </w:r>
          </w:p>
        </w:tc>
        <w:sdt>
          <w:sdtPr>
            <w:rPr>
              <w:rFonts w:cs="Lucida Sans Unicode"/>
              <w:color w:val="000000"/>
              <w:szCs w:val="18"/>
            </w:rPr>
            <w:id w:val="-7300571"/>
            <w:showingPlcHdr/>
          </w:sdtPr>
          <w:sdtEndPr/>
          <w:sdtContent>
            <w:tc>
              <w:tcPr>
                <w:tcW w:w="1893" w:type="pct"/>
              </w:tcPr>
              <w:p w14:paraId="46C56B35" w14:textId="77777777" w:rsidR="00C64AE9" w:rsidRPr="00485041" w:rsidRDefault="00C64AE9" w:rsidP="00513496">
                <w:pPr>
                  <w:autoSpaceDE w:val="0"/>
                  <w:autoSpaceDN w:val="0"/>
                  <w:adjustRightInd w:val="0"/>
                  <w:spacing w:line="240" w:lineRule="auto"/>
                  <w:rPr>
                    <w:rFonts w:cs="Lucida Sans Unicode"/>
                    <w:color w:val="000000"/>
                    <w:szCs w:val="18"/>
                  </w:rPr>
                </w:pPr>
                <w:r w:rsidRPr="00AC788D">
                  <w:rPr>
                    <w:rStyle w:val="Tekstvantijdelijkeaanduiding"/>
                  </w:rPr>
                  <w:t>Klik hier als u tekst wilt invoeren.</w:t>
                </w:r>
              </w:p>
            </w:tc>
          </w:sdtContent>
        </w:sdt>
        <w:tc>
          <w:tcPr>
            <w:tcW w:w="531" w:type="pct"/>
          </w:tcPr>
          <w:p w14:paraId="1EAEA347" w14:textId="77777777" w:rsidR="00C64AE9" w:rsidRPr="00787D8A" w:rsidRDefault="00C64AE9" w:rsidP="00513496">
            <w:pPr>
              <w:autoSpaceDE w:val="0"/>
              <w:autoSpaceDN w:val="0"/>
              <w:adjustRightInd w:val="0"/>
              <w:spacing w:line="240" w:lineRule="auto"/>
              <w:rPr>
                <w:rFonts w:cs="Lucida Sans Unicode"/>
                <w:color w:val="000000"/>
                <w:szCs w:val="18"/>
              </w:rPr>
            </w:pPr>
            <w:r w:rsidRPr="00787D8A">
              <w:rPr>
                <w:rFonts w:cs="Lucida Sans Unicode"/>
                <w:color w:val="000000"/>
                <w:szCs w:val="18"/>
              </w:rPr>
              <w:t xml:space="preserve">KPI </w:t>
            </w:r>
          </w:p>
        </w:tc>
      </w:tr>
      <w:tr w:rsidR="00C64AE9" w:rsidRPr="00485041" w14:paraId="01EF44BE" w14:textId="77777777" w:rsidTr="00C64AE9">
        <w:trPr>
          <w:trHeight w:val="90"/>
        </w:trPr>
        <w:tc>
          <w:tcPr>
            <w:tcW w:w="2576" w:type="pct"/>
          </w:tcPr>
          <w:p w14:paraId="0D6C2DAC" w14:textId="77777777" w:rsidR="00C64AE9" w:rsidRPr="00787D8A" w:rsidRDefault="00C64AE9" w:rsidP="00513496">
            <w:pPr>
              <w:autoSpaceDE w:val="0"/>
              <w:autoSpaceDN w:val="0"/>
              <w:adjustRightInd w:val="0"/>
              <w:spacing w:line="240" w:lineRule="auto"/>
              <w:rPr>
                <w:rFonts w:cs="Lucida Sans Unicode"/>
                <w:color w:val="000000"/>
                <w:szCs w:val="18"/>
              </w:rPr>
            </w:pPr>
            <w:r w:rsidRPr="00787D8A">
              <w:rPr>
                <w:rFonts w:cs="Lucida Sans Unicode"/>
                <w:color w:val="000000"/>
                <w:szCs w:val="18"/>
              </w:rPr>
              <w:t xml:space="preserve">Initiële oplossingspercentage </w:t>
            </w:r>
            <w:proofErr w:type="spellStart"/>
            <w:r w:rsidRPr="00787D8A">
              <w:rPr>
                <w:rFonts w:cs="Lucida Sans Unicode"/>
                <w:color w:val="000000"/>
                <w:szCs w:val="18"/>
              </w:rPr>
              <w:t>prio</w:t>
            </w:r>
            <w:proofErr w:type="spellEnd"/>
            <w:r w:rsidRPr="00787D8A">
              <w:rPr>
                <w:rFonts w:cs="Lucida Sans Unicode"/>
                <w:color w:val="000000"/>
                <w:szCs w:val="18"/>
              </w:rPr>
              <w:t xml:space="preserve">. 1 </w:t>
            </w:r>
          </w:p>
        </w:tc>
        <w:sdt>
          <w:sdtPr>
            <w:rPr>
              <w:rFonts w:cs="Lucida Sans Unicode"/>
              <w:color w:val="000000"/>
              <w:szCs w:val="18"/>
            </w:rPr>
            <w:id w:val="1191654173"/>
            <w:showingPlcHdr/>
          </w:sdtPr>
          <w:sdtEndPr/>
          <w:sdtContent>
            <w:tc>
              <w:tcPr>
                <w:tcW w:w="1893" w:type="pct"/>
              </w:tcPr>
              <w:p w14:paraId="0A20CB9F" w14:textId="77777777" w:rsidR="00C64AE9" w:rsidRPr="00485041" w:rsidRDefault="00C64AE9" w:rsidP="00513496">
                <w:pPr>
                  <w:autoSpaceDE w:val="0"/>
                  <w:autoSpaceDN w:val="0"/>
                  <w:adjustRightInd w:val="0"/>
                  <w:spacing w:line="240" w:lineRule="auto"/>
                  <w:rPr>
                    <w:rFonts w:cs="Lucida Sans Unicode"/>
                    <w:color w:val="000000"/>
                    <w:szCs w:val="18"/>
                  </w:rPr>
                </w:pPr>
                <w:r w:rsidRPr="00AC788D">
                  <w:rPr>
                    <w:rStyle w:val="Tekstvantijdelijkeaanduiding"/>
                  </w:rPr>
                  <w:t>Klik hier als u tekst wilt invoeren.</w:t>
                </w:r>
              </w:p>
            </w:tc>
          </w:sdtContent>
        </w:sdt>
        <w:tc>
          <w:tcPr>
            <w:tcW w:w="531" w:type="pct"/>
          </w:tcPr>
          <w:p w14:paraId="273045B7" w14:textId="77777777" w:rsidR="00C64AE9" w:rsidRPr="00787D8A" w:rsidRDefault="00C64AE9" w:rsidP="00513496">
            <w:pPr>
              <w:autoSpaceDE w:val="0"/>
              <w:autoSpaceDN w:val="0"/>
              <w:adjustRightInd w:val="0"/>
              <w:spacing w:line="240" w:lineRule="auto"/>
              <w:rPr>
                <w:rFonts w:cs="Lucida Sans Unicode"/>
                <w:color w:val="000000"/>
                <w:szCs w:val="18"/>
              </w:rPr>
            </w:pPr>
            <w:r w:rsidRPr="00787D8A">
              <w:rPr>
                <w:rFonts w:cs="Lucida Sans Unicode"/>
                <w:color w:val="000000"/>
                <w:szCs w:val="18"/>
              </w:rPr>
              <w:t xml:space="preserve">KPI </w:t>
            </w:r>
          </w:p>
        </w:tc>
      </w:tr>
      <w:tr w:rsidR="00C64AE9" w:rsidRPr="00485041" w14:paraId="5BBE6B81" w14:textId="77777777" w:rsidTr="00C64AE9">
        <w:trPr>
          <w:trHeight w:val="90"/>
        </w:trPr>
        <w:tc>
          <w:tcPr>
            <w:tcW w:w="2576" w:type="pct"/>
          </w:tcPr>
          <w:p w14:paraId="532CD688" w14:textId="77777777" w:rsidR="00C64AE9" w:rsidRPr="00787D8A" w:rsidRDefault="00C64AE9" w:rsidP="00513496">
            <w:pPr>
              <w:autoSpaceDE w:val="0"/>
              <w:autoSpaceDN w:val="0"/>
              <w:adjustRightInd w:val="0"/>
              <w:spacing w:line="240" w:lineRule="auto"/>
              <w:rPr>
                <w:rFonts w:cs="Lucida Sans Unicode"/>
                <w:color w:val="000000"/>
                <w:szCs w:val="18"/>
              </w:rPr>
            </w:pPr>
            <w:r w:rsidRPr="00787D8A">
              <w:rPr>
                <w:rFonts w:cs="Lucida Sans Unicode"/>
                <w:color w:val="000000"/>
                <w:szCs w:val="18"/>
              </w:rPr>
              <w:t xml:space="preserve">Eerste update </w:t>
            </w:r>
          </w:p>
        </w:tc>
        <w:sdt>
          <w:sdtPr>
            <w:rPr>
              <w:rFonts w:cs="Lucida Sans Unicode"/>
              <w:color w:val="000000"/>
              <w:szCs w:val="18"/>
            </w:rPr>
            <w:id w:val="-1078899013"/>
            <w:showingPlcHdr/>
          </w:sdtPr>
          <w:sdtEndPr/>
          <w:sdtContent>
            <w:tc>
              <w:tcPr>
                <w:tcW w:w="1893" w:type="pct"/>
              </w:tcPr>
              <w:p w14:paraId="7A2F115F" w14:textId="77777777" w:rsidR="00C64AE9" w:rsidRPr="00485041" w:rsidRDefault="00C64AE9" w:rsidP="00513496">
                <w:pPr>
                  <w:autoSpaceDE w:val="0"/>
                  <w:autoSpaceDN w:val="0"/>
                  <w:adjustRightInd w:val="0"/>
                  <w:spacing w:line="240" w:lineRule="auto"/>
                  <w:rPr>
                    <w:rFonts w:cs="Lucida Sans Unicode"/>
                    <w:color w:val="000000"/>
                    <w:szCs w:val="18"/>
                  </w:rPr>
                </w:pPr>
                <w:r w:rsidRPr="00AC788D">
                  <w:rPr>
                    <w:rStyle w:val="Tekstvantijdelijkeaanduiding"/>
                  </w:rPr>
                  <w:t>Klik hier als u tekst wilt invoeren.</w:t>
                </w:r>
              </w:p>
            </w:tc>
          </w:sdtContent>
        </w:sdt>
        <w:tc>
          <w:tcPr>
            <w:tcW w:w="531" w:type="pct"/>
          </w:tcPr>
          <w:p w14:paraId="7ABA64EA" w14:textId="77777777" w:rsidR="00C64AE9" w:rsidRPr="00787D8A" w:rsidRDefault="00C64AE9" w:rsidP="00513496">
            <w:pPr>
              <w:autoSpaceDE w:val="0"/>
              <w:autoSpaceDN w:val="0"/>
              <w:adjustRightInd w:val="0"/>
              <w:spacing w:line="240" w:lineRule="auto"/>
              <w:rPr>
                <w:rFonts w:cs="Lucida Sans Unicode"/>
                <w:color w:val="000000"/>
                <w:szCs w:val="18"/>
              </w:rPr>
            </w:pPr>
            <w:r w:rsidRPr="00787D8A">
              <w:rPr>
                <w:rFonts w:cs="Lucida Sans Unicode"/>
                <w:color w:val="000000"/>
                <w:szCs w:val="18"/>
              </w:rPr>
              <w:t xml:space="preserve">KPI </w:t>
            </w:r>
          </w:p>
        </w:tc>
      </w:tr>
      <w:tr w:rsidR="00C64AE9" w:rsidRPr="00485041" w14:paraId="2350A4FC" w14:textId="77777777" w:rsidTr="00C64AE9">
        <w:trPr>
          <w:trHeight w:val="90"/>
        </w:trPr>
        <w:tc>
          <w:tcPr>
            <w:tcW w:w="2576" w:type="pct"/>
          </w:tcPr>
          <w:p w14:paraId="332F0F80" w14:textId="77777777" w:rsidR="00C64AE9" w:rsidRPr="00485041" w:rsidRDefault="00C64AE9" w:rsidP="00513496">
            <w:pPr>
              <w:autoSpaceDE w:val="0"/>
              <w:autoSpaceDN w:val="0"/>
              <w:adjustRightInd w:val="0"/>
              <w:spacing w:line="240" w:lineRule="auto"/>
              <w:rPr>
                <w:rFonts w:cs="Lucida Sans Unicode"/>
                <w:color w:val="000000"/>
                <w:szCs w:val="18"/>
              </w:rPr>
            </w:pPr>
            <w:r w:rsidRPr="00787D8A">
              <w:rPr>
                <w:rFonts w:cs="Lucida Sans Unicode"/>
                <w:color w:val="000000"/>
                <w:szCs w:val="18"/>
              </w:rPr>
              <w:t xml:space="preserve">Update frequentie </w:t>
            </w:r>
          </w:p>
        </w:tc>
        <w:sdt>
          <w:sdtPr>
            <w:rPr>
              <w:rFonts w:cs="Lucida Sans Unicode"/>
              <w:color w:val="000000"/>
              <w:szCs w:val="18"/>
            </w:rPr>
            <w:id w:val="1224411004"/>
            <w:showingPlcHdr/>
          </w:sdtPr>
          <w:sdtEndPr/>
          <w:sdtContent>
            <w:tc>
              <w:tcPr>
                <w:tcW w:w="1893" w:type="pct"/>
              </w:tcPr>
              <w:p w14:paraId="2F7280F6" w14:textId="77777777" w:rsidR="00C64AE9" w:rsidRPr="00485041" w:rsidRDefault="00C64AE9" w:rsidP="00513496">
                <w:pPr>
                  <w:autoSpaceDE w:val="0"/>
                  <w:autoSpaceDN w:val="0"/>
                  <w:adjustRightInd w:val="0"/>
                  <w:spacing w:line="240" w:lineRule="auto"/>
                  <w:rPr>
                    <w:rFonts w:cs="Lucida Sans Unicode"/>
                    <w:color w:val="000000"/>
                    <w:szCs w:val="18"/>
                  </w:rPr>
                </w:pPr>
                <w:r w:rsidRPr="00AC788D">
                  <w:rPr>
                    <w:rStyle w:val="Tekstvantijdelijkeaanduiding"/>
                  </w:rPr>
                  <w:t>Klik hier als u tekst wilt invoeren.</w:t>
                </w:r>
              </w:p>
            </w:tc>
          </w:sdtContent>
        </w:sdt>
        <w:tc>
          <w:tcPr>
            <w:tcW w:w="531" w:type="pct"/>
          </w:tcPr>
          <w:p w14:paraId="56CA2094" w14:textId="77777777" w:rsidR="00C64AE9" w:rsidRPr="00787D8A" w:rsidRDefault="00C64AE9" w:rsidP="00513496">
            <w:pPr>
              <w:autoSpaceDE w:val="0"/>
              <w:autoSpaceDN w:val="0"/>
              <w:adjustRightInd w:val="0"/>
              <w:spacing w:line="240" w:lineRule="auto"/>
              <w:rPr>
                <w:rFonts w:cs="Lucida Sans Unicode"/>
                <w:color w:val="000000"/>
                <w:szCs w:val="18"/>
              </w:rPr>
            </w:pPr>
          </w:p>
        </w:tc>
      </w:tr>
      <w:tr w:rsidR="00C64AE9" w:rsidRPr="00485041" w14:paraId="497F0F53" w14:textId="77777777" w:rsidTr="00C64AE9">
        <w:trPr>
          <w:trHeight w:val="90"/>
        </w:trPr>
        <w:tc>
          <w:tcPr>
            <w:tcW w:w="2576" w:type="pct"/>
          </w:tcPr>
          <w:p w14:paraId="67D61B81" w14:textId="77777777" w:rsidR="00C64AE9" w:rsidRPr="00787D8A" w:rsidRDefault="00C64AE9" w:rsidP="00513496">
            <w:pPr>
              <w:autoSpaceDE w:val="0"/>
              <w:autoSpaceDN w:val="0"/>
              <w:adjustRightInd w:val="0"/>
              <w:spacing w:line="240" w:lineRule="auto"/>
              <w:rPr>
                <w:rFonts w:cs="Lucida Sans Unicode"/>
                <w:color w:val="000000"/>
                <w:szCs w:val="18"/>
              </w:rPr>
            </w:pPr>
            <w:r w:rsidRPr="00787D8A">
              <w:rPr>
                <w:rFonts w:cs="Lucida Sans Unicode"/>
                <w:color w:val="000000"/>
                <w:szCs w:val="18"/>
              </w:rPr>
              <w:t xml:space="preserve">Reactietijd Incident </w:t>
            </w:r>
            <w:proofErr w:type="spellStart"/>
            <w:r w:rsidRPr="00787D8A">
              <w:rPr>
                <w:rFonts w:cs="Lucida Sans Unicode"/>
                <w:color w:val="000000"/>
                <w:szCs w:val="18"/>
              </w:rPr>
              <w:t>prio</w:t>
            </w:r>
            <w:proofErr w:type="spellEnd"/>
            <w:r w:rsidRPr="00787D8A">
              <w:rPr>
                <w:rFonts w:cs="Lucida Sans Unicode"/>
                <w:color w:val="000000"/>
                <w:szCs w:val="18"/>
              </w:rPr>
              <w:t xml:space="preserve">. 2 </w:t>
            </w:r>
          </w:p>
        </w:tc>
        <w:sdt>
          <w:sdtPr>
            <w:rPr>
              <w:rFonts w:cs="Lucida Sans Unicode"/>
              <w:color w:val="000000"/>
              <w:szCs w:val="18"/>
            </w:rPr>
            <w:id w:val="-319432949"/>
            <w:showingPlcHdr/>
          </w:sdtPr>
          <w:sdtEndPr/>
          <w:sdtContent>
            <w:tc>
              <w:tcPr>
                <w:tcW w:w="1893" w:type="pct"/>
              </w:tcPr>
              <w:p w14:paraId="1BEA1A67" w14:textId="77777777" w:rsidR="00C64AE9" w:rsidRPr="00485041" w:rsidRDefault="00C64AE9" w:rsidP="00513496">
                <w:pPr>
                  <w:autoSpaceDE w:val="0"/>
                  <w:autoSpaceDN w:val="0"/>
                  <w:adjustRightInd w:val="0"/>
                  <w:spacing w:line="240" w:lineRule="auto"/>
                  <w:rPr>
                    <w:rFonts w:cs="Lucida Sans Unicode"/>
                    <w:color w:val="000000"/>
                    <w:szCs w:val="18"/>
                  </w:rPr>
                </w:pPr>
                <w:r w:rsidRPr="00AC788D">
                  <w:rPr>
                    <w:rStyle w:val="Tekstvantijdelijkeaanduiding"/>
                  </w:rPr>
                  <w:t>Klik hier als u tekst wilt invoeren.</w:t>
                </w:r>
              </w:p>
            </w:tc>
          </w:sdtContent>
        </w:sdt>
        <w:tc>
          <w:tcPr>
            <w:tcW w:w="531" w:type="pct"/>
          </w:tcPr>
          <w:p w14:paraId="7F03A287" w14:textId="77777777" w:rsidR="00C64AE9" w:rsidRPr="00787D8A" w:rsidRDefault="00C64AE9" w:rsidP="00513496">
            <w:pPr>
              <w:autoSpaceDE w:val="0"/>
              <w:autoSpaceDN w:val="0"/>
              <w:adjustRightInd w:val="0"/>
              <w:spacing w:line="240" w:lineRule="auto"/>
              <w:rPr>
                <w:rFonts w:cs="Lucida Sans Unicode"/>
                <w:color w:val="000000"/>
                <w:szCs w:val="18"/>
              </w:rPr>
            </w:pPr>
            <w:r w:rsidRPr="00787D8A">
              <w:rPr>
                <w:rFonts w:cs="Lucida Sans Unicode"/>
                <w:color w:val="000000"/>
                <w:szCs w:val="18"/>
              </w:rPr>
              <w:t xml:space="preserve">KPI </w:t>
            </w:r>
          </w:p>
        </w:tc>
      </w:tr>
      <w:tr w:rsidR="00C64AE9" w:rsidRPr="00485041" w14:paraId="665E89FB" w14:textId="77777777" w:rsidTr="00C64AE9">
        <w:trPr>
          <w:trHeight w:val="90"/>
        </w:trPr>
        <w:tc>
          <w:tcPr>
            <w:tcW w:w="2576" w:type="pct"/>
          </w:tcPr>
          <w:p w14:paraId="2A7BCDC7" w14:textId="77777777" w:rsidR="00C64AE9" w:rsidRPr="00787D8A" w:rsidRDefault="00C64AE9" w:rsidP="00513496">
            <w:pPr>
              <w:autoSpaceDE w:val="0"/>
              <w:autoSpaceDN w:val="0"/>
              <w:adjustRightInd w:val="0"/>
              <w:spacing w:line="240" w:lineRule="auto"/>
              <w:rPr>
                <w:rFonts w:cs="Lucida Sans Unicode"/>
                <w:color w:val="000000"/>
                <w:szCs w:val="18"/>
              </w:rPr>
            </w:pPr>
            <w:r w:rsidRPr="00787D8A">
              <w:rPr>
                <w:rFonts w:cs="Lucida Sans Unicode"/>
                <w:color w:val="000000"/>
                <w:szCs w:val="18"/>
              </w:rPr>
              <w:t xml:space="preserve">Afhandelingstijd Incident </w:t>
            </w:r>
            <w:proofErr w:type="spellStart"/>
            <w:r w:rsidRPr="00787D8A">
              <w:rPr>
                <w:rFonts w:cs="Lucida Sans Unicode"/>
                <w:color w:val="000000"/>
                <w:szCs w:val="18"/>
              </w:rPr>
              <w:t>prio</w:t>
            </w:r>
            <w:proofErr w:type="spellEnd"/>
            <w:r w:rsidRPr="00787D8A">
              <w:rPr>
                <w:rFonts w:cs="Lucida Sans Unicode"/>
                <w:color w:val="000000"/>
                <w:szCs w:val="18"/>
              </w:rPr>
              <w:t xml:space="preserve">. 2 </w:t>
            </w:r>
          </w:p>
        </w:tc>
        <w:sdt>
          <w:sdtPr>
            <w:rPr>
              <w:rFonts w:cs="Lucida Sans Unicode"/>
              <w:color w:val="000000"/>
              <w:szCs w:val="18"/>
            </w:rPr>
            <w:id w:val="2104138267"/>
            <w:showingPlcHdr/>
          </w:sdtPr>
          <w:sdtEndPr/>
          <w:sdtContent>
            <w:tc>
              <w:tcPr>
                <w:tcW w:w="1893" w:type="pct"/>
              </w:tcPr>
              <w:p w14:paraId="6A9210F9" w14:textId="77777777" w:rsidR="00C64AE9" w:rsidRPr="00485041" w:rsidRDefault="00C64AE9" w:rsidP="00513496">
                <w:pPr>
                  <w:autoSpaceDE w:val="0"/>
                  <w:autoSpaceDN w:val="0"/>
                  <w:adjustRightInd w:val="0"/>
                  <w:spacing w:line="240" w:lineRule="auto"/>
                  <w:rPr>
                    <w:rFonts w:cs="Lucida Sans Unicode"/>
                    <w:color w:val="000000"/>
                    <w:szCs w:val="18"/>
                  </w:rPr>
                </w:pPr>
                <w:r w:rsidRPr="00AC788D">
                  <w:rPr>
                    <w:rStyle w:val="Tekstvantijdelijkeaanduiding"/>
                  </w:rPr>
                  <w:t>Klik hier als u tekst wilt invoeren.</w:t>
                </w:r>
              </w:p>
            </w:tc>
          </w:sdtContent>
        </w:sdt>
        <w:tc>
          <w:tcPr>
            <w:tcW w:w="531" w:type="pct"/>
          </w:tcPr>
          <w:p w14:paraId="00A21DD1" w14:textId="77777777" w:rsidR="00C64AE9" w:rsidRPr="00787D8A" w:rsidRDefault="00C64AE9" w:rsidP="00513496">
            <w:pPr>
              <w:autoSpaceDE w:val="0"/>
              <w:autoSpaceDN w:val="0"/>
              <w:adjustRightInd w:val="0"/>
              <w:spacing w:line="240" w:lineRule="auto"/>
              <w:rPr>
                <w:rFonts w:cs="Lucida Sans Unicode"/>
                <w:color w:val="000000"/>
                <w:szCs w:val="18"/>
              </w:rPr>
            </w:pPr>
            <w:r w:rsidRPr="00787D8A">
              <w:rPr>
                <w:rFonts w:cs="Lucida Sans Unicode"/>
                <w:color w:val="000000"/>
                <w:szCs w:val="18"/>
              </w:rPr>
              <w:t xml:space="preserve">KPI </w:t>
            </w:r>
          </w:p>
        </w:tc>
      </w:tr>
      <w:tr w:rsidR="00C64AE9" w:rsidRPr="00485041" w14:paraId="4835A84A" w14:textId="77777777" w:rsidTr="00C64AE9">
        <w:trPr>
          <w:trHeight w:val="90"/>
        </w:trPr>
        <w:tc>
          <w:tcPr>
            <w:tcW w:w="2576" w:type="pct"/>
          </w:tcPr>
          <w:p w14:paraId="53E03EB8" w14:textId="77777777" w:rsidR="00C64AE9" w:rsidRPr="00787D8A" w:rsidRDefault="00C64AE9" w:rsidP="00513496">
            <w:pPr>
              <w:autoSpaceDE w:val="0"/>
              <w:autoSpaceDN w:val="0"/>
              <w:adjustRightInd w:val="0"/>
              <w:spacing w:line="240" w:lineRule="auto"/>
              <w:rPr>
                <w:rFonts w:cs="Lucida Sans Unicode"/>
                <w:color w:val="000000"/>
                <w:szCs w:val="18"/>
              </w:rPr>
            </w:pPr>
            <w:r w:rsidRPr="00787D8A">
              <w:rPr>
                <w:rFonts w:cs="Lucida Sans Unicode"/>
                <w:color w:val="000000"/>
                <w:szCs w:val="18"/>
              </w:rPr>
              <w:t xml:space="preserve">Initiële oplossingspercentage </w:t>
            </w:r>
            <w:proofErr w:type="spellStart"/>
            <w:r w:rsidRPr="00787D8A">
              <w:rPr>
                <w:rFonts w:cs="Lucida Sans Unicode"/>
                <w:color w:val="000000"/>
                <w:szCs w:val="18"/>
              </w:rPr>
              <w:t>prio</w:t>
            </w:r>
            <w:proofErr w:type="spellEnd"/>
            <w:r w:rsidRPr="00787D8A">
              <w:rPr>
                <w:rFonts w:cs="Lucida Sans Unicode"/>
                <w:color w:val="000000"/>
                <w:szCs w:val="18"/>
              </w:rPr>
              <w:t xml:space="preserve">. 2 </w:t>
            </w:r>
          </w:p>
        </w:tc>
        <w:sdt>
          <w:sdtPr>
            <w:rPr>
              <w:rFonts w:cs="Lucida Sans Unicode"/>
              <w:color w:val="000000"/>
              <w:szCs w:val="18"/>
            </w:rPr>
            <w:id w:val="198599920"/>
            <w:showingPlcHdr/>
          </w:sdtPr>
          <w:sdtEndPr/>
          <w:sdtContent>
            <w:tc>
              <w:tcPr>
                <w:tcW w:w="1893" w:type="pct"/>
              </w:tcPr>
              <w:p w14:paraId="5CD30AA9" w14:textId="77777777" w:rsidR="00C64AE9" w:rsidRPr="00485041" w:rsidRDefault="00C64AE9" w:rsidP="00513496">
                <w:pPr>
                  <w:autoSpaceDE w:val="0"/>
                  <w:autoSpaceDN w:val="0"/>
                  <w:adjustRightInd w:val="0"/>
                  <w:spacing w:line="240" w:lineRule="auto"/>
                  <w:rPr>
                    <w:rFonts w:cs="Lucida Sans Unicode"/>
                    <w:color w:val="000000"/>
                    <w:szCs w:val="18"/>
                  </w:rPr>
                </w:pPr>
                <w:r w:rsidRPr="00AC788D">
                  <w:rPr>
                    <w:rStyle w:val="Tekstvantijdelijkeaanduiding"/>
                  </w:rPr>
                  <w:t>Klik hier als u tekst wilt invoeren.</w:t>
                </w:r>
              </w:p>
            </w:tc>
          </w:sdtContent>
        </w:sdt>
        <w:tc>
          <w:tcPr>
            <w:tcW w:w="531" w:type="pct"/>
          </w:tcPr>
          <w:p w14:paraId="274CCBDD" w14:textId="77777777" w:rsidR="00C64AE9" w:rsidRPr="00787D8A" w:rsidRDefault="00C64AE9" w:rsidP="00513496">
            <w:pPr>
              <w:autoSpaceDE w:val="0"/>
              <w:autoSpaceDN w:val="0"/>
              <w:adjustRightInd w:val="0"/>
              <w:spacing w:line="240" w:lineRule="auto"/>
              <w:rPr>
                <w:rFonts w:cs="Lucida Sans Unicode"/>
                <w:color w:val="000000"/>
                <w:szCs w:val="18"/>
              </w:rPr>
            </w:pPr>
            <w:r w:rsidRPr="00787D8A">
              <w:rPr>
                <w:rFonts w:cs="Lucida Sans Unicode"/>
                <w:color w:val="000000"/>
                <w:szCs w:val="18"/>
              </w:rPr>
              <w:t xml:space="preserve">KPI </w:t>
            </w:r>
          </w:p>
        </w:tc>
      </w:tr>
      <w:tr w:rsidR="00C64AE9" w:rsidRPr="00485041" w14:paraId="04761CC4" w14:textId="77777777" w:rsidTr="00C64AE9">
        <w:trPr>
          <w:trHeight w:val="90"/>
        </w:trPr>
        <w:tc>
          <w:tcPr>
            <w:tcW w:w="2576" w:type="pct"/>
          </w:tcPr>
          <w:p w14:paraId="4D85F1E7" w14:textId="77777777" w:rsidR="00C64AE9" w:rsidRPr="00787D8A" w:rsidRDefault="00C64AE9" w:rsidP="00513496">
            <w:pPr>
              <w:autoSpaceDE w:val="0"/>
              <w:autoSpaceDN w:val="0"/>
              <w:adjustRightInd w:val="0"/>
              <w:spacing w:line="240" w:lineRule="auto"/>
              <w:rPr>
                <w:rFonts w:cs="Lucida Sans Unicode"/>
                <w:color w:val="000000"/>
                <w:szCs w:val="18"/>
              </w:rPr>
            </w:pPr>
            <w:r w:rsidRPr="00787D8A">
              <w:rPr>
                <w:rFonts w:cs="Lucida Sans Unicode"/>
                <w:color w:val="000000"/>
                <w:szCs w:val="18"/>
              </w:rPr>
              <w:t xml:space="preserve">Eerste update </w:t>
            </w:r>
          </w:p>
        </w:tc>
        <w:sdt>
          <w:sdtPr>
            <w:rPr>
              <w:rFonts w:cs="Lucida Sans Unicode"/>
              <w:color w:val="000000"/>
              <w:szCs w:val="18"/>
            </w:rPr>
            <w:id w:val="1838726856"/>
            <w:showingPlcHdr/>
          </w:sdtPr>
          <w:sdtEndPr/>
          <w:sdtContent>
            <w:tc>
              <w:tcPr>
                <w:tcW w:w="1893" w:type="pct"/>
              </w:tcPr>
              <w:p w14:paraId="269E0EA6" w14:textId="77777777" w:rsidR="00C64AE9" w:rsidRPr="00485041" w:rsidRDefault="00C64AE9" w:rsidP="00513496">
                <w:pPr>
                  <w:autoSpaceDE w:val="0"/>
                  <w:autoSpaceDN w:val="0"/>
                  <w:adjustRightInd w:val="0"/>
                  <w:spacing w:line="240" w:lineRule="auto"/>
                  <w:rPr>
                    <w:rFonts w:cs="Lucida Sans Unicode"/>
                    <w:color w:val="000000"/>
                    <w:szCs w:val="18"/>
                  </w:rPr>
                </w:pPr>
                <w:r w:rsidRPr="00AC788D">
                  <w:rPr>
                    <w:rStyle w:val="Tekstvantijdelijkeaanduiding"/>
                  </w:rPr>
                  <w:t>Klik hier als u tekst wilt invoeren.</w:t>
                </w:r>
              </w:p>
            </w:tc>
          </w:sdtContent>
        </w:sdt>
        <w:tc>
          <w:tcPr>
            <w:tcW w:w="531" w:type="pct"/>
          </w:tcPr>
          <w:p w14:paraId="18A4C715" w14:textId="77777777" w:rsidR="00C64AE9" w:rsidRPr="00787D8A" w:rsidRDefault="00C64AE9" w:rsidP="00513496">
            <w:pPr>
              <w:autoSpaceDE w:val="0"/>
              <w:autoSpaceDN w:val="0"/>
              <w:adjustRightInd w:val="0"/>
              <w:spacing w:line="240" w:lineRule="auto"/>
              <w:rPr>
                <w:rFonts w:cs="Lucida Sans Unicode"/>
                <w:color w:val="000000"/>
                <w:szCs w:val="18"/>
              </w:rPr>
            </w:pPr>
            <w:r w:rsidRPr="00787D8A">
              <w:rPr>
                <w:rFonts w:cs="Lucida Sans Unicode"/>
                <w:color w:val="000000"/>
                <w:szCs w:val="18"/>
              </w:rPr>
              <w:t xml:space="preserve">KPI </w:t>
            </w:r>
          </w:p>
        </w:tc>
      </w:tr>
      <w:tr w:rsidR="00C64AE9" w:rsidRPr="00485041" w14:paraId="5C9C3394" w14:textId="77777777" w:rsidTr="00C64AE9">
        <w:trPr>
          <w:trHeight w:val="90"/>
        </w:trPr>
        <w:tc>
          <w:tcPr>
            <w:tcW w:w="2576" w:type="pct"/>
          </w:tcPr>
          <w:p w14:paraId="423A3E28" w14:textId="77777777" w:rsidR="00C64AE9" w:rsidRPr="00485041" w:rsidRDefault="00C64AE9" w:rsidP="00513496">
            <w:pPr>
              <w:autoSpaceDE w:val="0"/>
              <w:autoSpaceDN w:val="0"/>
              <w:adjustRightInd w:val="0"/>
              <w:spacing w:line="240" w:lineRule="auto"/>
              <w:rPr>
                <w:rFonts w:cs="Lucida Sans Unicode"/>
                <w:color w:val="000000"/>
                <w:szCs w:val="18"/>
              </w:rPr>
            </w:pPr>
            <w:r w:rsidRPr="00787D8A">
              <w:rPr>
                <w:rFonts w:cs="Lucida Sans Unicode"/>
                <w:color w:val="000000"/>
                <w:szCs w:val="18"/>
              </w:rPr>
              <w:t xml:space="preserve">Update frequentie </w:t>
            </w:r>
          </w:p>
        </w:tc>
        <w:sdt>
          <w:sdtPr>
            <w:rPr>
              <w:rFonts w:cs="Lucida Sans Unicode"/>
              <w:color w:val="000000"/>
              <w:szCs w:val="18"/>
            </w:rPr>
            <w:id w:val="853698713"/>
            <w:showingPlcHdr/>
          </w:sdtPr>
          <w:sdtEndPr/>
          <w:sdtContent>
            <w:tc>
              <w:tcPr>
                <w:tcW w:w="1893" w:type="pct"/>
              </w:tcPr>
              <w:p w14:paraId="4F6F4BCA" w14:textId="77777777" w:rsidR="00C64AE9" w:rsidRPr="00485041" w:rsidRDefault="00C64AE9" w:rsidP="00513496">
                <w:pPr>
                  <w:autoSpaceDE w:val="0"/>
                  <w:autoSpaceDN w:val="0"/>
                  <w:adjustRightInd w:val="0"/>
                  <w:spacing w:line="240" w:lineRule="auto"/>
                  <w:rPr>
                    <w:rFonts w:cs="Lucida Sans Unicode"/>
                    <w:color w:val="000000"/>
                    <w:szCs w:val="18"/>
                  </w:rPr>
                </w:pPr>
                <w:r w:rsidRPr="00AC788D">
                  <w:rPr>
                    <w:rStyle w:val="Tekstvantijdelijkeaanduiding"/>
                  </w:rPr>
                  <w:t>Klik hier als u tekst wilt invoeren.</w:t>
                </w:r>
              </w:p>
            </w:tc>
          </w:sdtContent>
        </w:sdt>
        <w:tc>
          <w:tcPr>
            <w:tcW w:w="531" w:type="pct"/>
          </w:tcPr>
          <w:p w14:paraId="7BBB5441" w14:textId="77777777" w:rsidR="00C64AE9" w:rsidRPr="00787D8A" w:rsidRDefault="00C64AE9" w:rsidP="00513496">
            <w:pPr>
              <w:autoSpaceDE w:val="0"/>
              <w:autoSpaceDN w:val="0"/>
              <w:adjustRightInd w:val="0"/>
              <w:spacing w:line="240" w:lineRule="auto"/>
              <w:rPr>
                <w:rFonts w:cs="Lucida Sans Unicode"/>
                <w:color w:val="000000"/>
                <w:szCs w:val="18"/>
              </w:rPr>
            </w:pPr>
          </w:p>
        </w:tc>
      </w:tr>
      <w:tr w:rsidR="00C64AE9" w:rsidRPr="00485041" w14:paraId="6CED996B" w14:textId="77777777" w:rsidTr="00C64AE9">
        <w:trPr>
          <w:trHeight w:val="90"/>
        </w:trPr>
        <w:tc>
          <w:tcPr>
            <w:tcW w:w="2576" w:type="pct"/>
          </w:tcPr>
          <w:p w14:paraId="6F73993E" w14:textId="77777777" w:rsidR="00C64AE9" w:rsidRPr="00787D8A" w:rsidRDefault="00C64AE9" w:rsidP="00513496">
            <w:pPr>
              <w:autoSpaceDE w:val="0"/>
              <w:autoSpaceDN w:val="0"/>
              <w:adjustRightInd w:val="0"/>
              <w:spacing w:line="240" w:lineRule="auto"/>
              <w:rPr>
                <w:rFonts w:cs="Lucida Sans Unicode"/>
                <w:color w:val="000000"/>
                <w:szCs w:val="18"/>
              </w:rPr>
            </w:pPr>
            <w:r w:rsidRPr="00787D8A">
              <w:rPr>
                <w:rFonts w:cs="Lucida Sans Unicode"/>
                <w:color w:val="000000"/>
                <w:szCs w:val="18"/>
              </w:rPr>
              <w:t xml:space="preserve">Reactietijd Incident </w:t>
            </w:r>
            <w:proofErr w:type="spellStart"/>
            <w:r w:rsidRPr="00787D8A">
              <w:rPr>
                <w:rFonts w:cs="Lucida Sans Unicode"/>
                <w:color w:val="000000"/>
                <w:szCs w:val="18"/>
              </w:rPr>
              <w:t>prio</w:t>
            </w:r>
            <w:proofErr w:type="spellEnd"/>
            <w:r w:rsidRPr="00787D8A">
              <w:rPr>
                <w:rFonts w:cs="Lucida Sans Unicode"/>
                <w:color w:val="000000"/>
                <w:szCs w:val="18"/>
              </w:rPr>
              <w:t xml:space="preserve">. 3 </w:t>
            </w:r>
          </w:p>
        </w:tc>
        <w:sdt>
          <w:sdtPr>
            <w:rPr>
              <w:rFonts w:cs="Lucida Sans Unicode"/>
              <w:color w:val="000000"/>
              <w:szCs w:val="18"/>
            </w:rPr>
            <w:id w:val="1488282864"/>
            <w:showingPlcHdr/>
          </w:sdtPr>
          <w:sdtEndPr/>
          <w:sdtContent>
            <w:tc>
              <w:tcPr>
                <w:tcW w:w="1893" w:type="pct"/>
              </w:tcPr>
              <w:p w14:paraId="40CACF9E" w14:textId="77777777" w:rsidR="00C64AE9" w:rsidRPr="00485041" w:rsidRDefault="00C64AE9" w:rsidP="00513496">
                <w:pPr>
                  <w:autoSpaceDE w:val="0"/>
                  <w:autoSpaceDN w:val="0"/>
                  <w:adjustRightInd w:val="0"/>
                  <w:spacing w:line="240" w:lineRule="auto"/>
                  <w:rPr>
                    <w:rFonts w:cs="Lucida Sans Unicode"/>
                    <w:color w:val="000000"/>
                    <w:szCs w:val="18"/>
                  </w:rPr>
                </w:pPr>
                <w:r w:rsidRPr="00AC788D">
                  <w:rPr>
                    <w:rStyle w:val="Tekstvantijdelijkeaanduiding"/>
                  </w:rPr>
                  <w:t>Klik hier als u tekst wilt invoeren.</w:t>
                </w:r>
              </w:p>
            </w:tc>
          </w:sdtContent>
        </w:sdt>
        <w:tc>
          <w:tcPr>
            <w:tcW w:w="531" w:type="pct"/>
          </w:tcPr>
          <w:p w14:paraId="3F8BB00C" w14:textId="77777777" w:rsidR="00C64AE9" w:rsidRPr="00787D8A" w:rsidRDefault="00C64AE9" w:rsidP="00513496">
            <w:pPr>
              <w:autoSpaceDE w:val="0"/>
              <w:autoSpaceDN w:val="0"/>
              <w:adjustRightInd w:val="0"/>
              <w:spacing w:line="240" w:lineRule="auto"/>
              <w:rPr>
                <w:rFonts w:cs="Lucida Sans Unicode"/>
                <w:color w:val="000000"/>
                <w:szCs w:val="18"/>
              </w:rPr>
            </w:pPr>
            <w:r w:rsidRPr="00787D8A">
              <w:rPr>
                <w:rFonts w:cs="Lucida Sans Unicode"/>
                <w:color w:val="000000"/>
                <w:szCs w:val="18"/>
              </w:rPr>
              <w:t xml:space="preserve">KPI </w:t>
            </w:r>
          </w:p>
        </w:tc>
      </w:tr>
      <w:tr w:rsidR="00C64AE9" w:rsidRPr="00485041" w14:paraId="58E7E9F6" w14:textId="77777777" w:rsidTr="00C64AE9">
        <w:trPr>
          <w:trHeight w:val="90"/>
        </w:trPr>
        <w:tc>
          <w:tcPr>
            <w:tcW w:w="2576" w:type="pct"/>
          </w:tcPr>
          <w:p w14:paraId="72238EA3" w14:textId="77777777" w:rsidR="00C64AE9" w:rsidRPr="00787D8A" w:rsidRDefault="00C64AE9" w:rsidP="00513496">
            <w:pPr>
              <w:autoSpaceDE w:val="0"/>
              <w:autoSpaceDN w:val="0"/>
              <w:adjustRightInd w:val="0"/>
              <w:spacing w:line="240" w:lineRule="auto"/>
              <w:rPr>
                <w:rFonts w:cs="Lucida Sans Unicode"/>
                <w:color w:val="000000"/>
                <w:szCs w:val="18"/>
              </w:rPr>
            </w:pPr>
            <w:r w:rsidRPr="00787D8A">
              <w:rPr>
                <w:rFonts w:cs="Lucida Sans Unicode"/>
                <w:color w:val="000000"/>
                <w:szCs w:val="18"/>
              </w:rPr>
              <w:t xml:space="preserve">Afhandelingstijd Incident </w:t>
            </w:r>
            <w:proofErr w:type="spellStart"/>
            <w:r w:rsidRPr="00787D8A">
              <w:rPr>
                <w:rFonts w:cs="Lucida Sans Unicode"/>
                <w:color w:val="000000"/>
                <w:szCs w:val="18"/>
              </w:rPr>
              <w:t>prio</w:t>
            </w:r>
            <w:proofErr w:type="spellEnd"/>
            <w:r w:rsidRPr="00787D8A">
              <w:rPr>
                <w:rFonts w:cs="Lucida Sans Unicode"/>
                <w:color w:val="000000"/>
                <w:szCs w:val="18"/>
              </w:rPr>
              <w:t xml:space="preserve">. 3 </w:t>
            </w:r>
          </w:p>
        </w:tc>
        <w:sdt>
          <w:sdtPr>
            <w:rPr>
              <w:rFonts w:cs="Lucida Sans Unicode"/>
              <w:color w:val="000000"/>
              <w:szCs w:val="18"/>
            </w:rPr>
            <w:id w:val="1028992166"/>
            <w:showingPlcHdr/>
          </w:sdtPr>
          <w:sdtEndPr/>
          <w:sdtContent>
            <w:tc>
              <w:tcPr>
                <w:tcW w:w="1893" w:type="pct"/>
              </w:tcPr>
              <w:p w14:paraId="5923EB4A" w14:textId="77777777" w:rsidR="00C64AE9" w:rsidRPr="00485041" w:rsidRDefault="00C64AE9" w:rsidP="00513496">
                <w:pPr>
                  <w:autoSpaceDE w:val="0"/>
                  <w:autoSpaceDN w:val="0"/>
                  <w:adjustRightInd w:val="0"/>
                  <w:spacing w:line="240" w:lineRule="auto"/>
                  <w:rPr>
                    <w:rFonts w:cs="Lucida Sans Unicode"/>
                    <w:color w:val="000000"/>
                    <w:szCs w:val="18"/>
                  </w:rPr>
                </w:pPr>
                <w:r w:rsidRPr="00AC788D">
                  <w:rPr>
                    <w:rStyle w:val="Tekstvantijdelijkeaanduiding"/>
                  </w:rPr>
                  <w:t>Klik hier als u tekst wilt invoeren.</w:t>
                </w:r>
              </w:p>
            </w:tc>
          </w:sdtContent>
        </w:sdt>
        <w:tc>
          <w:tcPr>
            <w:tcW w:w="531" w:type="pct"/>
          </w:tcPr>
          <w:p w14:paraId="52065B43" w14:textId="77777777" w:rsidR="00C64AE9" w:rsidRPr="00787D8A" w:rsidRDefault="00C64AE9" w:rsidP="00513496">
            <w:pPr>
              <w:autoSpaceDE w:val="0"/>
              <w:autoSpaceDN w:val="0"/>
              <w:adjustRightInd w:val="0"/>
              <w:spacing w:line="240" w:lineRule="auto"/>
              <w:rPr>
                <w:rFonts w:cs="Lucida Sans Unicode"/>
                <w:color w:val="000000"/>
                <w:szCs w:val="18"/>
              </w:rPr>
            </w:pPr>
            <w:r w:rsidRPr="00787D8A">
              <w:rPr>
                <w:rFonts w:cs="Lucida Sans Unicode"/>
                <w:color w:val="000000"/>
                <w:szCs w:val="18"/>
              </w:rPr>
              <w:t xml:space="preserve">KPI </w:t>
            </w:r>
          </w:p>
        </w:tc>
      </w:tr>
      <w:tr w:rsidR="00C64AE9" w:rsidRPr="00485041" w14:paraId="2601DEDE" w14:textId="77777777" w:rsidTr="00C64AE9">
        <w:trPr>
          <w:trHeight w:val="90"/>
        </w:trPr>
        <w:tc>
          <w:tcPr>
            <w:tcW w:w="2576" w:type="pct"/>
          </w:tcPr>
          <w:p w14:paraId="54076D4A" w14:textId="77777777" w:rsidR="00C64AE9" w:rsidRPr="00787D8A" w:rsidRDefault="00C64AE9" w:rsidP="00513496">
            <w:pPr>
              <w:autoSpaceDE w:val="0"/>
              <w:autoSpaceDN w:val="0"/>
              <w:adjustRightInd w:val="0"/>
              <w:spacing w:line="240" w:lineRule="auto"/>
              <w:rPr>
                <w:rFonts w:cs="Lucida Sans Unicode"/>
                <w:color w:val="000000"/>
                <w:szCs w:val="18"/>
              </w:rPr>
            </w:pPr>
            <w:r w:rsidRPr="00787D8A">
              <w:rPr>
                <w:rFonts w:cs="Lucida Sans Unicode"/>
                <w:color w:val="000000"/>
                <w:szCs w:val="18"/>
              </w:rPr>
              <w:lastRenderedPageBreak/>
              <w:t xml:space="preserve">Initiële oplossingspercentage </w:t>
            </w:r>
            <w:proofErr w:type="spellStart"/>
            <w:r w:rsidRPr="00787D8A">
              <w:rPr>
                <w:rFonts w:cs="Lucida Sans Unicode"/>
                <w:color w:val="000000"/>
                <w:szCs w:val="18"/>
              </w:rPr>
              <w:t>prio</w:t>
            </w:r>
            <w:proofErr w:type="spellEnd"/>
            <w:r w:rsidRPr="00787D8A">
              <w:rPr>
                <w:rFonts w:cs="Lucida Sans Unicode"/>
                <w:color w:val="000000"/>
                <w:szCs w:val="18"/>
              </w:rPr>
              <w:t xml:space="preserve">. 3 </w:t>
            </w:r>
          </w:p>
        </w:tc>
        <w:sdt>
          <w:sdtPr>
            <w:rPr>
              <w:rFonts w:cs="Lucida Sans Unicode"/>
              <w:color w:val="000000"/>
              <w:szCs w:val="18"/>
            </w:rPr>
            <w:id w:val="1041713694"/>
            <w:showingPlcHdr/>
          </w:sdtPr>
          <w:sdtEndPr/>
          <w:sdtContent>
            <w:tc>
              <w:tcPr>
                <w:tcW w:w="1893" w:type="pct"/>
              </w:tcPr>
              <w:p w14:paraId="3BF89171" w14:textId="77777777" w:rsidR="00C64AE9" w:rsidRPr="00485041" w:rsidRDefault="00C64AE9" w:rsidP="00513496">
                <w:pPr>
                  <w:autoSpaceDE w:val="0"/>
                  <w:autoSpaceDN w:val="0"/>
                  <w:adjustRightInd w:val="0"/>
                  <w:spacing w:line="240" w:lineRule="auto"/>
                  <w:rPr>
                    <w:rFonts w:cs="Lucida Sans Unicode"/>
                    <w:color w:val="000000"/>
                    <w:szCs w:val="18"/>
                  </w:rPr>
                </w:pPr>
                <w:r w:rsidRPr="00AC788D">
                  <w:rPr>
                    <w:rStyle w:val="Tekstvantijdelijkeaanduiding"/>
                  </w:rPr>
                  <w:t>Klik hier als u tekst wilt invoeren.</w:t>
                </w:r>
              </w:p>
            </w:tc>
          </w:sdtContent>
        </w:sdt>
        <w:tc>
          <w:tcPr>
            <w:tcW w:w="531" w:type="pct"/>
          </w:tcPr>
          <w:p w14:paraId="49F0628F" w14:textId="77777777" w:rsidR="00C64AE9" w:rsidRPr="00787D8A" w:rsidRDefault="00C64AE9" w:rsidP="00513496">
            <w:pPr>
              <w:autoSpaceDE w:val="0"/>
              <w:autoSpaceDN w:val="0"/>
              <w:adjustRightInd w:val="0"/>
              <w:spacing w:line="240" w:lineRule="auto"/>
              <w:rPr>
                <w:rFonts w:cs="Lucida Sans Unicode"/>
                <w:color w:val="000000"/>
                <w:szCs w:val="18"/>
              </w:rPr>
            </w:pPr>
            <w:r w:rsidRPr="00787D8A">
              <w:rPr>
                <w:rFonts w:cs="Lucida Sans Unicode"/>
                <w:color w:val="000000"/>
                <w:szCs w:val="18"/>
              </w:rPr>
              <w:t xml:space="preserve">KPI </w:t>
            </w:r>
          </w:p>
        </w:tc>
      </w:tr>
      <w:tr w:rsidR="00C64AE9" w:rsidRPr="00485041" w14:paraId="75751B38" w14:textId="77777777" w:rsidTr="00C64AE9">
        <w:trPr>
          <w:trHeight w:val="90"/>
        </w:trPr>
        <w:tc>
          <w:tcPr>
            <w:tcW w:w="2576" w:type="pct"/>
          </w:tcPr>
          <w:p w14:paraId="30CFB91A" w14:textId="77777777" w:rsidR="00C64AE9" w:rsidRPr="00787D8A" w:rsidRDefault="00C64AE9" w:rsidP="00513496">
            <w:pPr>
              <w:autoSpaceDE w:val="0"/>
              <w:autoSpaceDN w:val="0"/>
              <w:adjustRightInd w:val="0"/>
              <w:spacing w:line="240" w:lineRule="auto"/>
              <w:rPr>
                <w:rFonts w:cs="Lucida Sans Unicode"/>
                <w:color w:val="000000"/>
                <w:szCs w:val="18"/>
              </w:rPr>
            </w:pPr>
            <w:r w:rsidRPr="00787D8A">
              <w:rPr>
                <w:rFonts w:cs="Lucida Sans Unicode"/>
                <w:color w:val="000000"/>
                <w:szCs w:val="18"/>
              </w:rPr>
              <w:t xml:space="preserve">Eerste update </w:t>
            </w:r>
          </w:p>
        </w:tc>
        <w:sdt>
          <w:sdtPr>
            <w:rPr>
              <w:rFonts w:cs="Lucida Sans Unicode"/>
              <w:color w:val="000000"/>
              <w:szCs w:val="18"/>
            </w:rPr>
            <w:id w:val="-2128309680"/>
            <w:showingPlcHdr/>
          </w:sdtPr>
          <w:sdtEndPr/>
          <w:sdtContent>
            <w:tc>
              <w:tcPr>
                <w:tcW w:w="1893" w:type="pct"/>
              </w:tcPr>
              <w:p w14:paraId="2BFCD4BE" w14:textId="77777777" w:rsidR="00C64AE9" w:rsidRPr="00485041" w:rsidRDefault="00C64AE9" w:rsidP="00513496">
                <w:pPr>
                  <w:autoSpaceDE w:val="0"/>
                  <w:autoSpaceDN w:val="0"/>
                  <w:adjustRightInd w:val="0"/>
                  <w:spacing w:line="240" w:lineRule="auto"/>
                  <w:rPr>
                    <w:rFonts w:cs="Lucida Sans Unicode"/>
                    <w:color w:val="000000"/>
                    <w:szCs w:val="18"/>
                  </w:rPr>
                </w:pPr>
                <w:r w:rsidRPr="00AC788D">
                  <w:rPr>
                    <w:rStyle w:val="Tekstvantijdelijkeaanduiding"/>
                  </w:rPr>
                  <w:t>Klik hier als u tekst wilt invoeren.</w:t>
                </w:r>
              </w:p>
            </w:tc>
          </w:sdtContent>
        </w:sdt>
        <w:tc>
          <w:tcPr>
            <w:tcW w:w="531" w:type="pct"/>
          </w:tcPr>
          <w:p w14:paraId="1D7A3CA4" w14:textId="77777777" w:rsidR="00C64AE9" w:rsidRPr="00787D8A" w:rsidRDefault="00C64AE9" w:rsidP="00513496">
            <w:pPr>
              <w:autoSpaceDE w:val="0"/>
              <w:autoSpaceDN w:val="0"/>
              <w:adjustRightInd w:val="0"/>
              <w:spacing w:line="240" w:lineRule="auto"/>
              <w:rPr>
                <w:rFonts w:cs="Lucida Sans Unicode"/>
                <w:color w:val="000000"/>
                <w:szCs w:val="18"/>
              </w:rPr>
            </w:pPr>
            <w:r w:rsidRPr="00787D8A">
              <w:rPr>
                <w:rFonts w:cs="Lucida Sans Unicode"/>
                <w:color w:val="000000"/>
                <w:szCs w:val="18"/>
              </w:rPr>
              <w:t xml:space="preserve">KPI </w:t>
            </w:r>
          </w:p>
        </w:tc>
      </w:tr>
      <w:tr w:rsidR="00C64AE9" w:rsidRPr="00485041" w14:paraId="19159C3E" w14:textId="77777777" w:rsidTr="00C64AE9">
        <w:trPr>
          <w:trHeight w:val="90"/>
        </w:trPr>
        <w:tc>
          <w:tcPr>
            <w:tcW w:w="2576" w:type="pct"/>
          </w:tcPr>
          <w:p w14:paraId="28A223AA" w14:textId="77777777" w:rsidR="00C64AE9" w:rsidRPr="00485041" w:rsidRDefault="00C64AE9" w:rsidP="00513496">
            <w:pPr>
              <w:autoSpaceDE w:val="0"/>
              <w:autoSpaceDN w:val="0"/>
              <w:adjustRightInd w:val="0"/>
              <w:spacing w:line="240" w:lineRule="auto"/>
              <w:rPr>
                <w:rFonts w:cs="Lucida Sans Unicode"/>
                <w:color w:val="000000"/>
                <w:szCs w:val="18"/>
              </w:rPr>
            </w:pPr>
            <w:r w:rsidRPr="00787D8A">
              <w:rPr>
                <w:rFonts w:cs="Lucida Sans Unicode"/>
                <w:color w:val="000000"/>
                <w:szCs w:val="18"/>
              </w:rPr>
              <w:t xml:space="preserve">Update frequentie </w:t>
            </w:r>
          </w:p>
        </w:tc>
        <w:sdt>
          <w:sdtPr>
            <w:rPr>
              <w:rFonts w:cs="Lucida Sans Unicode"/>
              <w:color w:val="000000"/>
              <w:szCs w:val="18"/>
            </w:rPr>
            <w:id w:val="320319889"/>
            <w:showingPlcHdr/>
          </w:sdtPr>
          <w:sdtEndPr/>
          <w:sdtContent>
            <w:tc>
              <w:tcPr>
                <w:tcW w:w="1893" w:type="pct"/>
              </w:tcPr>
              <w:p w14:paraId="6F3EEF05" w14:textId="77777777" w:rsidR="00C64AE9" w:rsidRPr="00485041" w:rsidRDefault="00C64AE9" w:rsidP="00513496">
                <w:pPr>
                  <w:autoSpaceDE w:val="0"/>
                  <w:autoSpaceDN w:val="0"/>
                  <w:adjustRightInd w:val="0"/>
                  <w:spacing w:line="240" w:lineRule="auto"/>
                  <w:rPr>
                    <w:rFonts w:cs="Lucida Sans Unicode"/>
                    <w:color w:val="000000"/>
                    <w:szCs w:val="18"/>
                  </w:rPr>
                </w:pPr>
                <w:r w:rsidRPr="00AC788D">
                  <w:rPr>
                    <w:rStyle w:val="Tekstvantijdelijkeaanduiding"/>
                  </w:rPr>
                  <w:t>Klik hier als u tekst wilt invoeren.</w:t>
                </w:r>
              </w:p>
            </w:tc>
          </w:sdtContent>
        </w:sdt>
        <w:tc>
          <w:tcPr>
            <w:tcW w:w="531" w:type="pct"/>
          </w:tcPr>
          <w:p w14:paraId="5C6490D8" w14:textId="77777777" w:rsidR="00C64AE9" w:rsidRPr="00787D8A" w:rsidRDefault="00C64AE9" w:rsidP="00513496">
            <w:pPr>
              <w:autoSpaceDE w:val="0"/>
              <w:autoSpaceDN w:val="0"/>
              <w:adjustRightInd w:val="0"/>
              <w:spacing w:line="240" w:lineRule="auto"/>
              <w:rPr>
                <w:rFonts w:cs="Lucida Sans Unicode"/>
                <w:color w:val="000000"/>
                <w:szCs w:val="18"/>
              </w:rPr>
            </w:pPr>
          </w:p>
        </w:tc>
      </w:tr>
    </w:tbl>
    <w:p w14:paraId="75351692" w14:textId="2D56588D" w:rsidR="00787D8A" w:rsidRDefault="00787D8A" w:rsidP="00787D8A"/>
    <w:p w14:paraId="01C8754C" w14:textId="77777777" w:rsidR="007516D5" w:rsidRDefault="007516D5" w:rsidP="007516D5">
      <w:pPr>
        <w:pStyle w:val="Kop2"/>
      </w:pPr>
      <w:bookmarkStart w:id="16" w:name="_Toc4662939"/>
      <w:proofErr w:type="spellStart"/>
      <w:r>
        <w:t>Problemmanagement</w:t>
      </w:r>
      <w:bookmarkEnd w:id="16"/>
      <w:proofErr w:type="spellEnd"/>
    </w:p>
    <w:p w14:paraId="01A8AE04" w14:textId="77777777" w:rsidR="007516D5" w:rsidRDefault="007516D5" w:rsidP="007516D5">
      <w:r>
        <w:t xml:space="preserve">Terugkerende incidenten dienen als Probleem te worden geclassificeerd op basis van de volgende regels: </w:t>
      </w:r>
    </w:p>
    <w:p w14:paraId="3F2881CE" w14:textId="7DF4E5ED" w:rsidR="007516D5" w:rsidRDefault="007516D5" w:rsidP="007516D5">
      <w:pPr>
        <w:pStyle w:val="Lijstalinea"/>
        <w:numPr>
          <w:ilvl w:val="0"/>
          <w:numId w:val="36"/>
        </w:numPr>
      </w:pPr>
      <w:r>
        <w:t>als eenzelfde type Incident met Prioriteit 3 acht keer per jaar voorkomt;</w:t>
      </w:r>
    </w:p>
    <w:p w14:paraId="10089814" w14:textId="527679A1" w:rsidR="007516D5" w:rsidRDefault="007516D5" w:rsidP="007516D5">
      <w:pPr>
        <w:pStyle w:val="Lijstalinea"/>
        <w:numPr>
          <w:ilvl w:val="0"/>
          <w:numId w:val="36"/>
        </w:numPr>
      </w:pPr>
      <w:r>
        <w:t>als de leverancier een Incident als Probleem classificeert;</w:t>
      </w:r>
    </w:p>
    <w:p w14:paraId="34BEE6D9" w14:textId="0A8F7B9C" w:rsidR="007516D5" w:rsidRDefault="007516D5" w:rsidP="007516D5">
      <w:pPr>
        <w:pStyle w:val="Lijstalinea"/>
        <w:numPr>
          <w:ilvl w:val="0"/>
          <w:numId w:val="36"/>
        </w:numPr>
      </w:pPr>
      <w:r>
        <w:t>als de probleem manager van Gemeente Utrecht een Incident / zich herhalende incidenten als Probleem classificeert.</w:t>
      </w:r>
    </w:p>
    <w:p w14:paraId="1AAAD36C" w14:textId="77777777" w:rsidR="007516D5" w:rsidRDefault="007516D5" w:rsidP="007516D5"/>
    <w:p w14:paraId="267D9FBE" w14:textId="77777777" w:rsidR="007516D5" w:rsidRDefault="007516D5" w:rsidP="007516D5">
      <w:r>
        <w:t xml:space="preserve">De Dienstverlener dient in het geval van een probleem binnen een week een verbeterplan op te stellen en te laten accorderen door Gemeente Utrecht. In het verbeterplan worden concrete acties en planningen (onderzoeksperiode, mensen, middelen en resultaten) genoemd. </w:t>
      </w:r>
    </w:p>
    <w:p w14:paraId="3C65F6C5" w14:textId="77777777" w:rsidR="007516D5" w:rsidRDefault="007516D5" w:rsidP="007516D5"/>
    <w:p w14:paraId="648FD77C" w14:textId="2EB8A6A1" w:rsidR="007516D5" w:rsidRPr="00485041" w:rsidRDefault="007516D5" w:rsidP="007516D5">
      <w:r>
        <w:t>Indien zich in het ICT landschap van de Gemeente Utrecht zich een Probleem voordoet dat niet direct is te herleiden tot de dienstverlening van Opdrachtnemer, maar daar mogelijkerwijs wel mee in verband staat, dan verklaart Opdrachtnemer zich bereid om de Gemeente Utrecht te ondersteunen bij de diagnose van het Probleem. Voor deze ad-hoc dienstverlening mogen kosten (in onderling overleg) rekening worden gebracht.</w:t>
      </w:r>
    </w:p>
    <w:p w14:paraId="2148F1EC" w14:textId="2189DE55" w:rsidR="00787D8A" w:rsidRPr="00485041" w:rsidRDefault="00787D8A" w:rsidP="00787D8A"/>
    <w:p w14:paraId="4123391F" w14:textId="5270AB6B" w:rsidR="00485041" w:rsidRPr="00485041" w:rsidRDefault="00485041" w:rsidP="00485041">
      <w:pPr>
        <w:pStyle w:val="Kop2"/>
      </w:pPr>
      <w:bookmarkStart w:id="17" w:name="_Toc4662940"/>
      <w:r w:rsidRPr="00485041">
        <w:t>Escalaties</w:t>
      </w:r>
      <w:bookmarkEnd w:id="17"/>
    </w:p>
    <w:tbl>
      <w:tblPr>
        <w:tblStyle w:val="Rastertabel1licht1"/>
        <w:tblW w:w="9072" w:type="dxa"/>
        <w:tblLayout w:type="fixed"/>
        <w:tblLook w:val="0020" w:firstRow="1" w:lastRow="0" w:firstColumn="0" w:lastColumn="0" w:noHBand="0" w:noVBand="0"/>
      </w:tblPr>
      <w:tblGrid>
        <w:gridCol w:w="4786"/>
        <w:gridCol w:w="3322"/>
        <w:gridCol w:w="964"/>
      </w:tblGrid>
      <w:tr w:rsidR="00C64AE9" w:rsidRPr="00485041" w14:paraId="721C4575" w14:textId="77777777" w:rsidTr="00513496">
        <w:trPr>
          <w:cnfStyle w:val="100000000000" w:firstRow="1" w:lastRow="0" w:firstColumn="0" w:lastColumn="0" w:oddVBand="0" w:evenVBand="0" w:oddHBand="0" w:evenHBand="0" w:firstRowFirstColumn="0" w:firstRowLastColumn="0" w:lastRowFirstColumn="0" w:lastRowLastColumn="0"/>
          <w:trHeight w:val="90"/>
        </w:trPr>
        <w:tc>
          <w:tcPr>
            <w:tcW w:w="4786" w:type="dxa"/>
          </w:tcPr>
          <w:p w14:paraId="1ECC64AF" w14:textId="77777777" w:rsidR="00C64AE9" w:rsidRPr="00787D8A" w:rsidRDefault="00C64AE9" w:rsidP="00513496">
            <w:pPr>
              <w:autoSpaceDE w:val="0"/>
              <w:autoSpaceDN w:val="0"/>
              <w:adjustRightInd w:val="0"/>
              <w:spacing w:line="240" w:lineRule="auto"/>
              <w:rPr>
                <w:rFonts w:cs="Lucida Sans Unicode"/>
                <w:color w:val="000000"/>
                <w:szCs w:val="18"/>
              </w:rPr>
            </w:pPr>
            <w:r w:rsidRPr="00787D8A">
              <w:rPr>
                <w:rFonts w:cs="Lucida Sans Unicode"/>
                <w:color w:val="000000"/>
                <w:szCs w:val="18"/>
              </w:rPr>
              <w:t xml:space="preserve">Service onderdeel </w:t>
            </w:r>
          </w:p>
        </w:tc>
        <w:tc>
          <w:tcPr>
            <w:tcW w:w="4286" w:type="dxa"/>
            <w:gridSpan w:val="2"/>
          </w:tcPr>
          <w:p w14:paraId="223F513D" w14:textId="77777777" w:rsidR="00C64AE9" w:rsidRPr="00787D8A" w:rsidRDefault="00C64AE9" w:rsidP="00513496">
            <w:pPr>
              <w:autoSpaceDE w:val="0"/>
              <w:autoSpaceDN w:val="0"/>
              <w:adjustRightInd w:val="0"/>
              <w:spacing w:line="240" w:lineRule="auto"/>
              <w:rPr>
                <w:rFonts w:cs="Lucida Sans Unicode"/>
                <w:color w:val="000000"/>
                <w:szCs w:val="18"/>
              </w:rPr>
            </w:pPr>
            <w:r w:rsidRPr="00787D8A">
              <w:rPr>
                <w:rFonts w:cs="Lucida Sans Unicode"/>
                <w:color w:val="000000"/>
                <w:szCs w:val="18"/>
              </w:rPr>
              <w:t xml:space="preserve">Service Level </w:t>
            </w:r>
          </w:p>
        </w:tc>
      </w:tr>
      <w:tr w:rsidR="00C64AE9" w:rsidRPr="00485041" w14:paraId="0E1597BA" w14:textId="77777777" w:rsidTr="00513496">
        <w:trPr>
          <w:trHeight w:val="90"/>
        </w:trPr>
        <w:tc>
          <w:tcPr>
            <w:tcW w:w="4786" w:type="dxa"/>
          </w:tcPr>
          <w:p w14:paraId="41A19177" w14:textId="77777777" w:rsidR="00C64AE9" w:rsidRPr="00787D8A" w:rsidRDefault="00C64AE9" w:rsidP="00513496">
            <w:pPr>
              <w:autoSpaceDE w:val="0"/>
              <w:autoSpaceDN w:val="0"/>
              <w:adjustRightInd w:val="0"/>
              <w:spacing w:line="240" w:lineRule="auto"/>
              <w:rPr>
                <w:rFonts w:cs="Lucida Sans Unicode"/>
                <w:color w:val="000000"/>
                <w:szCs w:val="18"/>
              </w:rPr>
            </w:pPr>
            <w:r w:rsidRPr="00485041">
              <w:rPr>
                <w:rFonts w:cs="Lucida Sans Unicode"/>
                <w:color w:val="000000"/>
                <w:szCs w:val="18"/>
              </w:rPr>
              <w:t>Reactietijd escalatie</w:t>
            </w:r>
          </w:p>
        </w:tc>
        <w:sdt>
          <w:sdtPr>
            <w:rPr>
              <w:rFonts w:cs="Lucida Sans Unicode"/>
              <w:color w:val="000000"/>
              <w:szCs w:val="18"/>
            </w:rPr>
            <w:id w:val="842901758"/>
            <w:showingPlcHdr/>
          </w:sdtPr>
          <w:sdtEndPr/>
          <w:sdtContent>
            <w:tc>
              <w:tcPr>
                <w:tcW w:w="3322" w:type="dxa"/>
              </w:tcPr>
              <w:p w14:paraId="6E5654B9" w14:textId="77777777" w:rsidR="00C64AE9" w:rsidRPr="00485041" w:rsidRDefault="00C64AE9" w:rsidP="00513496">
                <w:pPr>
                  <w:autoSpaceDE w:val="0"/>
                  <w:autoSpaceDN w:val="0"/>
                  <w:adjustRightInd w:val="0"/>
                  <w:spacing w:line="240" w:lineRule="auto"/>
                  <w:rPr>
                    <w:rFonts w:cs="Lucida Sans Unicode"/>
                    <w:color w:val="000000"/>
                    <w:szCs w:val="18"/>
                  </w:rPr>
                </w:pPr>
                <w:r w:rsidRPr="00AC788D">
                  <w:rPr>
                    <w:rStyle w:val="Tekstvantijdelijkeaanduiding"/>
                  </w:rPr>
                  <w:t>Klik hier als u tekst wilt invoeren.</w:t>
                </w:r>
              </w:p>
            </w:tc>
          </w:sdtContent>
        </w:sdt>
        <w:tc>
          <w:tcPr>
            <w:tcW w:w="964" w:type="dxa"/>
          </w:tcPr>
          <w:p w14:paraId="00FD3CE4" w14:textId="77777777" w:rsidR="00C64AE9" w:rsidRPr="00787D8A" w:rsidRDefault="00C64AE9" w:rsidP="00513496">
            <w:pPr>
              <w:autoSpaceDE w:val="0"/>
              <w:autoSpaceDN w:val="0"/>
              <w:adjustRightInd w:val="0"/>
              <w:spacing w:line="240" w:lineRule="auto"/>
              <w:rPr>
                <w:rFonts w:cs="Lucida Sans Unicode"/>
                <w:color w:val="000000"/>
                <w:szCs w:val="18"/>
              </w:rPr>
            </w:pPr>
            <w:r w:rsidRPr="00787D8A">
              <w:rPr>
                <w:rFonts w:cs="Lucida Sans Unicode"/>
                <w:color w:val="000000"/>
                <w:szCs w:val="18"/>
              </w:rPr>
              <w:t xml:space="preserve">KPI </w:t>
            </w:r>
          </w:p>
        </w:tc>
      </w:tr>
      <w:tr w:rsidR="00C64AE9" w:rsidRPr="00485041" w14:paraId="4BB02526" w14:textId="77777777" w:rsidTr="00513496">
        <w:trPr>
          <w:trHeight w:val="90"/>
        </w:trPr>
        <w:tc>
          <w:tcPr>
            <w:tcW w:w="4786" w:type="dxa"/>
          </w:tcPr>
          <w:p w14:paraId="6D6A6414" w14:textId="77777777" w:rsidR="00C64AE9" w:rsidRPr="00787D8A" w:rsidRDefault="00C64AE9" w:rsidP="00513496">
            <w:pPr>
              <w:autoSpaceDE w:val="0"/>
              <w:autoSpaceDN w:val="0"/>
              <w:adjustRightInd w:val="0"/>
              <w:spacing w:line="240" w:lineRule="auto"/>
              <w:rPr>
                <w:rFonts w:cs="Lucida Sans Unicode"/>
                <w:color w:val="000000"/>
                <w:szCs w:val="18"/>
              </w:rPr>
            </w:pPr>
            <w:r w:rsidRPr="00485041">
              <w:rPr>
                <w:rFonts w:cs="Lucida Sans Unicode"/>
                <w:color w:val="000000"/>
                <w:szCs w:val="18"/>
              </w:rPr>
              <w:t>Duur opzet Escalatie Team</w:t>
            </w:r>
          </w:p>
        </w:tc>
        <w:sdt>
          <w:sdtPr>
            <w:rPr>
              <w:rFonts w:cs="Lucida Sans Unicode"/>
              <w:color w:val="000000"/>
              <w:szCs w:val="18"/>
            </w:rPr>
            <w:id w:val="199751269"/>
            <w:showingPlcHdr/>
          </w:sdtPr>
          <w:sdtEndPr/>
          <w:sdtContent>
            <w:tc>
              <w:tcPr>
                <w:tcW w:w="3322" w:type="dxa"/>
              </w:tcPr>
              <w:p w14:paraId="258E50BC" w14:textId="77777777" w:rsidR="00C64AE9" w:rsidRPr="00485041" w:rsidRDefault="00C64AE9" w:rsidP="00513496">
                <w:pPr>
                  <w:autoSpaceDE w:val="0"/>
                  <w:autoSpaceDN w:val="0"/>
                  <w:adjustRightInd w:val="0"/>
                  <w:spacing w:line="240" w:lineRule="auto"/>
                  <w:rPr>
                    <w:rFonts w:cs="Lucida Sans Unicode"/>
                    <w:color w:val="000000"/>
                    <w:szCs w:val="18"/>
                  </w:rPr>
                </w:pPr>
                <w:r w:rsidRPr="00AC788D">
                  <w:rPr>
                    <w:rStyle w:val="Tekstvantijdelijkeaanduiding"/>
                  </w:rPr>
                  <w:t>Klik hier als u tekst wilt invoeren.</w:t>
                </w:r>
              </w:p>
            </w:tc>
          </w:sdtContent>
        </w:sdt>
        <w:tc>
          <w:tcPr>
            <w:tcW w:w="964" w:type="dxa"/>
          </w:tcPr>
          <w:p w14:paraId="5FBC08F2" w14:textId="77777777" w:rsidR="00C64AE9" w:rsidRPr="00787D8A" w:rsidRDefault="00C64AE9" w:rsidP="00513496">
            <w:pPr>
              <w:autoSpaceDE w:val="0"/>
              <w:autoSpaceDN w:val="0"/>
              <w:adjustRightInd w:val="0"/>
              <w:spacing w:line="240" w:lineRule="auto"/>
              <w:rPr>
                <w:rFonts w:cs="Lucida Sans Unicode"/>
                <w:color w:val="000000"/>
                <w:szCs w:val="18"/>
              </w:rPr>
            </w:pPr>
            <w:r w:rsidRPr="00787D8A">
              <w:rPr>
                <w:rFonts w:cs="Lucida Sans Unicode"/>
                <w:color w:val="000000"/>
                <w:szCs w:val="18"/>
              </w:rPr>
              <w:t xml:space="preserve">KPI </w:t>
            </w:r>
          </w:p>
        </w:tc>
      </w:tr>
      <w:tr w:rsidR="00C64AE9" w:rsidRPr="00485041" w14:paraId="473A27E0" w14:textId="77777777" w:rsidTr="00513496">
        <w:trPr>
          <w:trHeight w:val="90"/>
        </w:trPr>
        <w:tc>
          <w:tcPr>
            <w:tcW w:w="4786" w:type="dxa"/>
          </w:tcPr>
          <w:p w14:paraId="3F8DF899" w14:textId="77777777" w:rsidR="00C64AE9" w:rsidRPr="00787D8A" w:rsidRDefault="00C64AE9" w:rsidP="00513496">
            <w:pPr>
              <w:autoSpaceDE w:val="0"/>
              <w:autoSpaceDN w:val="0"/>
              <w:adjustRightInd w:val="0"/>
              <w:spacing w:line="240" w:lineRule="auto"/>
              <w:rPr>
                <w:rFonts w:cs="Lucida Sans Unicode"/>
                <w:color w:val="000000"/>
                <w:szCs w:val="18"/>
              </w:rPr>
            </w:pPr>
            <w:r w:rsidRPr="00485041">
              <w:rPr>
                <w:rFonts w:cs="Lucida Sans Unicode"/>
                <w:color w:val="000000"/>
                <w:szCs w:val="18"/>
              </w:rPr>
              <w:t>Tijd opschakelen Escalatie</w:t>
            </w:r>
          </w:p>
        </w:tc>
        <w:sdt>
          <w:sdtPr>
            <w:rPr>
              <w:rFonts w:cs="Lucida Sans Unicode"/>
              <w:color w:val="000000"/>
              <w:szCs w:val="18"/>
            </w:rPr>
            <w:id w:val="-2086129113"/>
            <w:showingPlcHdr/>
          </w:sdtPr>
          <w:sdtEndPr/>
          <w:sdtContent>
            <w:tc>
              <w:tcPr>
                <w:tcW w:w="3322" w:type="dxa"/>
              </w:tcPr>
              <w:p w14:paraId="4486DE99" w14:textId="77777777" w:rsidR="00C64AE9" w:rsidRPr="00485041" w:rsidRDefault="00C64AE9" w:rsidP="00513496">
                <w:pPr>
                  <w:autoSpaceDE w:val="0"/>
                  <w:autoSpaceDN w:val="0"/>
                  <w:adjustRightInd w:val="0"/>
                  <w:spacing w:line="240" w:lineRule="auto"/>
                  <w:rPr>
                    <w:rFonts w:cs="Lucida Sans Unicode"/>
                    <w:color w:val="000000"/>
                    <w:szCs w:val="18"/>
                  </w:rPr>
                </w:pPr>
                <w:r w:rsidRPr="00AC788D">
                  <w:rPr>
                    <w:rStyle w:val="Tekstvantijdelijkeaanduiding"/>
                  </w:rPr>
                  <w:t>Klik hier als u tekst wilt invoeren.</w:t>
                </w:r>
              </w:p>
            </w:tc>
          </w:sdtContent>
        </w:sdt>
        <w:tc>
          <w:tcPr>
            <w:tcW w:w="964" w:type="dxa"/>
          </w:tcPr>
          <w:p w14:paraId="05166555" w14:textId="77777777" w:rsidR="00C64AE9" w:rsidRPr="00787D8A" w:rsidRDefault="00C64AE9" w:rsidP="00513496">
            <w:pPr>
              <w:autoSpaceDE w:val="0"/>
              <w:autoSpaceDN w:val="0"/>
              <w:adjustRightInd w:val="0"/>
              <w:spacing w:line="240" w:lineRule="auto"/>
              <w:rPr>
                <w:rFonts w:cs="Lucida Sans Unicode"/>
                <w:color w:val="000000"/>
                <w:szCs w:val="18"/>
              </w:rPr>
            </w:pPr>
          </w:p>
        </w:tc>
      </w:tr>
      <w:tr w:rsidR="00C64AE9" w:rsidRPr="00485041" w14:paraId="4BBE5818" w14:textId="77777777" w:rsidTr="00513496">
        <w:trPr>
          <w:trHeight w:val="90"/>
        </w:trPr>
        <w:tc>
          <w:tcPr>
            <w:tcW w:w="4786" w:type="dxa"/>
          </w:tcPr>
          <w:p w14:paraId="1D18867B" w14:textId="77777777" w:rsidR="00C64AE9" w:rsidRPr="00787D8A" w:rsidRDefault="00C64AE9" w:rsidP="00513496">
            <w:pPr>
              <w:autoSpaceDE w:val="0"/>
              <w:autoSpaceDN w:val="0"/>
              <w:adjustRightInd w:val="0"/>
              <w:spacing w:line="240" w:lineRule="auto"/>
              <w:rPr>
                <w:rFonts w:cs="Lucida Sans Unicode"/>
                <w:color w:val="000000"/>
                <w:szCs w:val="18"/>
              </w:rPr>
            </w:pPr>
            <w:r w:rsidRPr="00485041">
              <w:rPr>
                <w:rFonts w:cs="Lucida Sans Unicode"/>
                <w:color w:val="000000"/>
                <w:szCs w:val="18"/>
              </w:rPr>
              <w:t>Doorlooptijd Escalatie</w:t>
            </w:r>
          </w:p>
        </w:tc>
        <w:sdt>
          <w:sdtPr>
            <w:rPr>
              <w:rFonts w:cs="Lucida Sans Unicode"/>
              <w:color w:val="000000"/>
              <w:szCs w:val="18"/>
            </w:rPr>
            <w:id w:val="37487367"/>
            <w:showingPlcHdr/>
          </w:sdtPr>
          <w:sdtEndPr/>
          <w:sdtContent>
            <w:tc>
              <w:tcPr>
                <w:tcW w:w="3322" w:type="dxa"/>
              </w:tcPr>
              <w:p w14:paraId="50EBE8CF" w14:textId="77777777" w:rsidR="00C64AE9" w:rsidRPr="00485041" w:rsidRDefault="00C64AE9" w:rsidP="00513496">
                <w:pPr>
                  <w:autoSpaceDE w:val="0"/>
                  <w:autoSpaceDN w:val="0"/>
                  <w:adjustRightInd w:val="0"/>
                  <w:spacing w:line="240" w:lineRule="auto"/>
                  <w:rPr>
                    <w:rFonts w:cs="Lucida Sans Unicode"/>
                    <w:color w:val="000000"/>
                    <w:szCs w:val="18"/>
                  </w:rPr>
                </w:pPr>
                <w:r w:rsidRPr="00AC788D">
                  <w:rPr>
                    <w:rStyle w:val="Tekstvantijdelijkeaanduiding"/>
                  </w:rPr>
                  <w:t>Klik hier als u tekst wilt invoeren.</w:t>
                </w:r>
              </w:p>
            </w:tc>
          </w:sdtContent>
        </w:sdt>
        <w:tc>
          <w:tcPr>
            <w:tcW w:w="964" w:type="dxa"/>
          </w:tcPr>
          <w:p w14:paraId="054F3C06" w14:textId="77777777" w:rsidR="00C64AE9" w:rsidRPr="00787D8A" w:rsidRDefault="00C64AE9" w:rsidP="00513496">
            <w:pPr>
              <w:autoSpaceDE w:val="0"/>
              <w:autoSpaceDN w:val="0"/>
              <w:adjustRightInd w:val="0"/>
              <w:spacing w:line="240" w:lineRule="auto"/>
              <w:rPr>
                <w:rFonts w:cs="Lucida Sans Unicode"/>
                <w:color w:val="000000"/>
                <w:szCs w:val="18"/>
              </w:rPr>
            </w:pPr>
          </w:p>
        </w:tc>
      </w:tr>
    </w:tbl>
    <w:p w14:paraId="6E9242B7" w14:textId="7C63D1CF" w:rsidR="007D4C4F" w:rsidRDefault="007D4C4F">
      <w:pPr>
        <w:spacing w:line="240" w:lineRule="auto"/>
        <w:rPr>
          <w:rFonts w:cs="Arial"/>
          <w:b/>
          <w:bCs/>
          <w:sz w:val="22"/>
          <w:szCs w:val="22"/>
        </w:rPr>
      </w:pPr>
    </w:p>
    <w:p w14:paraId="70283431" w14:textId="77777777" w:rsidR="00CB053B" w:rsidRDefault="00CB053B">
      <w:pPr>
        <w:spacing w:line="240" w:lineRule="auto"/>
        <w:rPr>
          <w:rFonts w:cs="Arial"/>
          <w:b/>
          <w:bCs/>
          <w:sz w:val="22"/>
          <w:szCs w:val="22"/>
        </w:rPr>
      </w:pPr>
      <w:r>
        <w:br w:type="page"/>
      </w:r>
    </w:p>
    <w:p w14:paraId="07E2A8A1" w14:textId="1FDCAEBC" w:rsidR="002A1FA2" w:rsidRDefault="002A1FA2" w:rsidP="002A1FA2">
      <w:pPr>
        <w:pStyle w:val="Kop2"/>
      </w:pPr>
      <w:bookmarkStart w:id="18" w:name="_Toc4662942"/>
      <w:r w:rsidRPr="002A1FA2">
        <w:lastRenderedPageBreak/>
        <w:t>Overlegstructuur</w:t>
      </w:r>
      <w:bookmarkEnd w:id="18"/>
    </w:p>
    <w:p w14:paraId="56E2A73A" w14:textId="1649FF63" w:rsidR="002A1FA2" w:rsidRDefault="002A1FA2" w:rsidP="002A1FA2">
      <w:r w:rsidRPr="002A1FA2">
        <w:t>Ten behoeve van de instandhouding van de dienstverlening zullen Opdrachtnemer en Gemeente Utrecht een overlegstructuur voeren op operationeel, tactisch en strategisch niveau. Deze overlegstructuur kent in concept de volgende vorm en zal in het DAP nader worden vastgelegd:</w:t>
      </w:r>
    </w:p>
    <w:p w14:paraId="2FD741CC" w14:textId="7003F7DD" w:rsidR="002A1FA2" w:rsidRDefault="002A1FA2" w:rsidP="002A1FA2"/>
    <w:tbl>
      <w:tblPr>
        <w:tblStyle w:val="Rastertabel1licht1"/>
        <w:tblW w:w="5000" w:type="pct"/>
        <w:tblLook w:val="04A0" w:firstRow="1" w:lastRow="0" w:firstColumn="1" w:lastColumn="0" w:noHBand="0" w:noVBand="1"/>
      </w:tblPr>
      <w:tblGrid>
        <w:gridCol w:w="2061"/>
        <w:gridCol w:w="1732"/>
        <w:gridCol w:w="5498"/>
      </w:tblGrid>
      <w:tr w:rsidR="00EA2D9C" w:rsidRPr="002A1FA2" w14:paraId="11B3D841" w14:textId="77777777" w:rsidTr="005134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9" w:type="pct"/>
          </w:tcPr>
          <w:p w14:paraId="30D3FC39" w14:textId="77777777" w:rsidR="00EA2D9C" w:rsidRPr="002A1FA2" w:rsidRDefault="00EA2D9C" w:rsidP="00513496">
            <w:pPr>
              <w:pStyle w:val="Default"/>
              <w:rPr>
                <w:rFonts w:ascii="Lucida Sans Unicode" w:hAnsi="Lucida Sans Unicode" w:cs="Lucida Sans Unicode"/>
                <w:sz w:val="18"/>
                <w:szCs w:val="18"/>
              </w:rPr>
            </w:pPr>
            <w:r w:rsidRPr="002A1FA2">
              <w:rPr>
                <w:rFonts w:ascii="Lucida Sans Unicode" w:hAnsi="Lucida Sans Unicode" w:cs="Lucida Sans Unicode"/>
                <w:sz w:val="18"/>
                <w:szCs w:val="18"/>
              </w:rPr>
              <w:t xml:space="preserve">Overleg </w:t>
            </w:r>
          </w:p>
        </w:tc>
        <w:tc>
          <w:tcPr>
            <w:tcW w:w="932" w:type="pct"/>
          </w:tcPr>
          <w:p w14:paraId="4F7FF0EC" w14:textId="77777777" w:rsidR="00EA2D9C" w:rsidRPr="002A1FA2" w:rsidRDefault="00EA2D9C" w:rsidP="00513496">
            <w:pPr>
              <w:pStyle w:val="Default"/>
              <w:cnfStyle w:val="100000000000" w:firstRow="1"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2A1FA2">
              <w:rPr>
                <w:rFonts w:ascii="Lucida Sans Unicode" w:hAnsi="Lucida Sans Unicode" w:cs="Lucida Sans Unicode"/>
                <w:sz w:val="18"/>
                <w:szCs w:val="18"/>
              </w:rPr>
              <w:t xml:space="preserve">Frequentie </w:t>
            </w:r>
          </w:p>
        </w:tc>
        <w:tc>
          <w:tcPr>
            <w:tcW w:w="2959" w:type="pct"/>
          </w:tcPr>
          <w:p w14:paraId="7A4A5BE2" w14:textId="77777777" w:rsidR="00EA2D9C" w:rsidRPr="002A1FA2" w:rsidRDefault="00EA2D9C" w:rsidP="00513496">
            <w:pPr>
              <w:pStyle w:val="Default"/>
              <w:cnfStyle w:val="100000000000" w:firstRow="1"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2A1FA2">
              <w:rPr>
                <w:rFonts w:ascii="Lucida Sans Unicode" w:hAnsi="Lucida Sans Unicode" w:cs="Lucida Sans Unicode"/>
                <w:sz w:val="18"/>
                <w:szCs w:val="18"/>
              </w:rPr>
              <w:t xml:space="preserve">Agenda/doel </w:t>
            </w:r>
          </w:p>
        </w:tc>
      </w:tr>
      <w:tr w:rsidR="00EA2D9C" w:rsidRPr="002A1FA2" w14:paraId="5678F20B" w14:textId="77777777" w:rsidTr="00513496">
        <w:tc>
          <w:tcPr>
            <w:cnfStyle w:val="001000000000" w:firstRow="0" w:lastRow="0" w:firstColumn="1" w:lastColumn="0" w:oddVBand="0" w:evenVBand="0" w:oddHBand="0" w:evenHBand="0" w:firstRowFirstColumn="0" w:firstRowLastColumn="0" w:lastRowFirstColumn="0" w:lastRowLastColumn="0"/>
            <w:tcW w:w="1109" w:type="pct"/>
          </w:tcPr>
          <w:p w14:paraId="3B7BDF59" w14:textId="77777777" w:rsidR="00EA2D9C" w:rsidRPr="002A1FA2" w:rsidRDefault="00EA2D9C" w:rsidP="00513496">
            <w:pPr>
              <w:pStyle w:val="Default"/>
              <w:rPr>
                <w:rFonts w:ascii="Lucida Sans Unicode" w:hAnsi="Lucida Sans Unicode" w:cs="Lucida Sans Unicode"/>
                <w:sz w:val="18"/>
                <w:szCs w:val="18"/>
              </w:rPr>
            </w:pPr>
            <w:r w:rsidRPr="002A1FA2">
              <w:rPr>
                <w:rFonts w:ascii="Lucida Sans Unicode" w:hAnsi="Lucida Sans Unicode" w:cs="Lucida Sans Unicode"/>
                <w:sz w:val="18"/>
                <w:szCs w:val="18"/>
              </w:rPr>
              <w:t xml:space="preserve">Operationeel </w:t>
            </w:r>
          </w:p>
        </w:tc>
        <w:tc>
          <w:tcPr>
            <w:tcW w:w="932" w:type="pct"/>
          </w:tcPr>
          <w:p w14:paraId="1A3439D8" w14:textId="77777777" w:rsidR="00EA2D9C" w:rsidRPr="002A1FA2" w:rsidRDefault="00EA2D9C" w:rsidP="00513496">
            <w:pPr>
              <w:pStyle w:val="Default"/>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Pr>
                <w:rFonts w:ascii="Lucida Sans Unicode" w:hAnsi="Lucida Sans Unicode" w:cs="Lucida Sans Unicode"/>
                <w:sz w:val="18"/>
                <w:szCs w:val="18"/>
              </w:rPr>
              <w:t>1x per maand</w:t>
            </w:r>
            <w:r w:rsidRPr="002A1FA2">
              <w:rPr>
                <w:rFonts w:ascii="Lucida Sans Unicode" w:hAnsi="Lucida Sans Unicode" w:cs="Lucida Sans Unicode"/>
                <w:sz w:val="18"/>
                <w:szCs w:val="18"/>
              </w:rPr>
              <w:t xml:space="preserve"> </w:t>
            </w:r>
          </w:p>
        </w:tc>
        <w:tc>
          <w:tcPr>
            <w:tcW w:w="2959" w:type="pct"/>
          </w:tcPr>
          <w:p w14:paraId="609BC525" w14:textId="77777777" w:rsidR="00EA2D9C" w:rsidRPr="00962DDB" w:rsidRDefault="00EA2D9C" w:rsidP="00EA2D9C">
            <w:pPr>
              <w:pStyle w:val="Lijstalinea1"/>
              <w:numPr>
                <w:ilvl w:val="0"/>
                <w:numId w:val="33"/>
              </w:num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lang w:val="nl-NL"/>
              </w:rPr>
            </w:pPr>
            <w:r w:rsidRPr="00962DDB">
              <w:rPr>
                <w:rFonts w:ascii="Lucida Sans Unicode" w:hAnsi="Lucida Sans Unicode" w:cs="Lucida Sans Unicode"/>
                <w:sz w:val="18"/>
                <w:szCs w:val="18"/>
                <w:lang w:val="nl-NL"/>
              </w:rPr>
              <w:t>Gebruikerssignalen</w:t>
            </w:r>
          </w:p>
          <w:p w14:paraId="52E706B0" w14:textId="77777777" w:rsidR="00EA2D9C" w:rsidRPr="00962DDB" w:rsidRDefault="00EA2D9C" w:rsidP="00EA2D9C">
            <w:pPr>
              <w:pStyle w:val="Lijstalinea1"/>
              <w:numPr>
                <w:ilvl w:val="0"/>
                <w:numId w:val="33"/>
              </w:num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lang w:val="nl-NL"/>
              </w:rPr>
            </w:pPr>
            <w:r w:rsidRPr="00962DDB">
              <w:rPr>
                <w:rFonts w:ascii="Lucida Sans Unicode" w:hAnsi="Lucida Sans Unicode" w:cs="Lucida Sans Unicode"/>
                <w:sz w:val="18"/>
                <w:szCs w:val="18"/>
                <w:lang w:val="nl-NL"/>
              </w:rPr>
              <w:t>Verstorende Incidenten en Changes</w:t>
            </w:r>
          </w:p>
          <w:p w14:paraId="03F87D82" w14:textId="77777777" w:rsidR="00EA2D9C" w:rsidRPr="00962DDB" w:rsidRDefault="00EA2D9C" w:rsidP="00EA2D9C">
            <w:pPr>
              <w:pStyle w:val="Lijstalinea1"/>
              <w:numPr>
                <w:ilvl w:val="0"/>
                <w:numId w:val="33"/>
              </w:num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lang w:val="nl-NL"/>
              </w:rPr>
            </w:pPr>
            <w:r w:rsidRPr="00962DDB">
              <w:rPr>
                <w:rFonts w:ascii="Lucida Sans Unicode" w:hAnsi="Lucida Sans Unicode" w:cs="Lucida Sans Unicode"/>
                <w:sz w:val="18"/>
                <w:szCs w:val="18"/>
                <w:lang w:val="nl-NL"/>
              </w:rPr>
              <w:t>Projecten (voortgang)</w:t>
            </w:r>
          </w:p>
          <w:p w14:paraId="6EF3A975" w14:textId="77777777" w:rsidR="00EA2D9C" w:rsidRPr="00962DDB" w:rsidRDefault="00EA2D9C" w:rsidP="00EA2D9C">
            <w:pPr>
              <w:pStyle w:val="Lijstalinea1"/>
              <w:numPr>
                <w:ilvl w:val="0"/>
                <w:numId w:val="33"/>
              </w:num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lang w:val="nl-NL"/>
              </w:rPr>
            </w:pPr>
            <w:r w:rsidRPr="00962DDB">
              <w:rPr>
                <w:rFonts w:ascii="Lucida Sans Unicode" w:hAnsi="Lucida Sans Unicode" w:cs="Lucida Sans Unicode"/>
                <w:sz w:val="18"/>
                <w:szCs w:val="18"/>
                <w:lang w:val="nl-NL"/>
              </w:rPr>
              <w:t>Aanstaande gebeurtenissen (operationeel, horizon 1 kwartaal)</w:t>
            </w:r>
          </w:p>
          <w:p w14:paraId="14B8E76A" w14:textId="77777777" w:rsidR="00EA2D9C" w:rsidRPr="00962DDB" w:rsidRDefault="00EA2D9C" w:rsidP="00EA2D9C">
            <w:pPr>
              <w:pStyle w:val="Lijstalinea1"/>
              <w:numPr>
                <w:ilvl w:val="0"/>
                <w:numId w:val="33"/>
              </w:num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lang w:val="nl-NL"/>
              </w:rPr>
            </w:pPr>
            <w:r w:rsidRPr="00962DDB">
              <w:rPr>
                <w:rFonts w:ascii="Lucida Sans Unicode" w:hAnsi="Lucida Sans Unicode" w:cs="Lucida Sans Unicode"/>
                <w:sz w:val="18"/>
                <w:szCs w:val="18"/>
                <w:lang w:val="nl-NL"/>
              </w:rPr>
              <w:t>Operationele verbetertrajecten (voortgang en bewaking)</w:t>
            </w:r>
          </w:p>
          <w:p w14:paraId="1492955E" w14:textId="77777777" w:rsidR="00EA2D9C" w:rsidRPr="00F4167D" w:rsidRDefault="00EA2D9C" w:rsidP="00EA2D9C">
            <w:pPr>
              <w:pStyle w:val="Lijstalinea1"/>
              <w:numPr>
                <w:ilvl w:val="0"/>
                <w:numId w:val="33"/>
              </w:num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lang w:val="nl-NL"/>
              </w:rPr>
            </w:pPr>
            <w:r w:rsidRPr="00962DDB">
              <w:rPr>
                <w:rFonts w:ascii="Lucida Sans Unicode" w:hAnsi="Lucida Sans Unicode" w:cs="Lucida Sans Unicode"/>
                <w:sz w:val="18"/>
                <w:szCs w:val="18"/>
                <w:lang w:val="nl-NL"/>
              </w:rPr>
              <w:t>Voortgang- en input tactisch service overleg</w:t>
            </w:r>
            <w:r w:rsidRPr="00F4167D">
              <w:rPr>
                <w:rFonts w:ascii="Lucida Sans Unicode" w:hAnsi="Lucida Sans Unicode" w:cs="Lucida Sans Unicode"/>
                <w:sz w:val="18"/>
                <w:szCs w:val="18"/>
                <w:lang w:val="nl-NL"/>
              </w:rPr>
              <w:t xml:space="preserve"> </w:t>
            </w:r>
          </w:p>
        </w:tc>
      </w:tr>
      <w:tr w:rsidR="00EA2D9C" w:rsidRPr="002A1FA2" w14:paraId="36A3CEE3" w14:textId="77777777" w:rsidTr="00513496">
        <w:tc>
          <w:tcPr>
            <w:cnfStyle w:val="001000000000" w:firstRow="0" w:lastRow="0" w:firstColumn="1" w:lastColumn="0" w:oddVBand="0" w:evenVBand="0" w:oddHBand="0" w:evenHBand="0" w:firstRowFirstColumn="0" w:firstRowLastColumn="0" w:lastRowFirstColumn="0" w:lastRowLastColumn="0"/>
            <w:tcW w:w="1109" w:type="pct"/>
          </w:tcPr>
          <w:p w14:paraId="78EA60FE" w14:textId="77777777" w:rsidR="00EA2D9C" w:rsidRPr="002A1FA2" w:rsidRDefault="00EA2D9C" w:rsidP="00513496">
            <w:pPr>
              <w:pStyle w:val="Default"/>
              <w:rPr>
                <w:rFonts w:ascii="Lucida Sans Unicode" w:hAnsi="Lucida Sans Unicode" w:cs="Lucida Sans Unicode"/>
                <w:sz w:val="18"/>
                <w:szCs w:val="18"/>
              </w:rPr>
            </w:pPr>
            <w:r w:rsidRPr="002A1FA2">
              <w:rPr>
                <w:rFonts w:ascii="Lucida Sans Unicode" w:hAnsi="Lucida Sans Unicode" w:cs="Lucida Sans Unicode"/>
                <w:sz w:val="18"/>
                <w:szCs w:val="18"/>
              </w:rPr>
              <w:t xml:space="preserve">Tactisch </w:t>
            </w:r>
          </w:p>
        </w:tc>
        <w:tc>
          <w:tcPr>
            <w:tcW w:w="932" w:type="pct"/>
          </w:tcPr>
          <w:p w14:paraId="5297D7AC" w14:textId="77777777" w:rsidR="00EA2D9C" w:rsidRPr="002A1FA2" w:rsidRDefault="00EA2D9C" w:rsidP="00513496">
            <w:pPr>
              <w:pStyle w:val="Default"/>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Pr>
                <w:rFonts w:ascii="Lucida Sans Unicode" w:hAnsi="Lucida Sans Unicode" w:cs="Lucida Sans Unicode"/>
                <w:sz w:val="18"/>
                <w:szCs w:val="18"/>
              </w:rPr>
              <w:t>1 x per kwartaal</w:t>
            </w:r>
          </w:p>
        </w:tc>
        <w:tc>
          <w:tcPr>
            <w:tcW w:w="2959" w:type="pct"/>
          </w:tcPr>
          <w:p w14:paraId="2639D4CD" w14:textId="77777777" w:rsidR="00EA2D9C" w:rsidRPr="004845C6" w:rsidRDefault="00EA2D9C" w:rsidP="00EA2D9C">
            <w:pPr>
              <w:pStyle w:val="Lijstalinea1"/>
              <w:numPr>
                <w:ilvl w:val="0"/>
                <w:numId w:val="33"/>
              </w:num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lang w:val="nl-NL"/>
              </w:rPr>
            </w:pPr>
            <w:r w:rsidRPr="004845C6">
              <w:rPr>
                <w:rFonts w:ascii="Lucida Sans Unicode" w:hAnsi="Lucida Sans Unicode" w:cs="Lucida Sans Unicode"/>
                <w:sz w:val="18"/>
                <w:szCs w:val="18"/>
                <w:lang w:val="nl-NL"/>
              </w:rPr>
              <w:t xml:space="preserve">Servicerapportage </w:t>
            </w:r>
          </w:p>
          <w:p w14:paraId="13A584DB" w14:textId="77777777" w:rsidR="00EA2D9C" w:rsidRPr="004845C6" w:rsidRDefault="00EA2D9C" w:rsidP="00EA2D9C">
            <w:pPr>
              <w:pStyle w:val="Lijstalinea1"/>
              <w:numPr>
                <w:ilvl w:val="0"/>
                <w:numId w:val="33"/>
              </w:num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lang w:val="nl-NL"/>
              </w:rPr>
            </w:pPr>
            <w:r w:rsidRPr="004845C6">
              <w:rPr>
                <w:rFonts w:ascii="Lucida Sans Unicode" w:hAnsi="Lucida Sans Unicode" w:cs="Lucida Sans Unicode"/>
                <w:sz w:val="18"/>
                <w:szCs w:val="18"/>
                <w:lang w:val="nl-NL"/>
              </w:rPr>
              <w:t xml:space="preserve">Adviezen vanuit Operationeel Overleg </w:t>
            </w:r>
          </w:p>
          <w:p w14:paraId="4FE68ADE" w14:textId="77777777" w:rsidR="00EA2D9C" w:rsidRPr="004845C6" w:rsidRDefault="00EA2D9C" w:rsidP="00EA2D9C">
            <w:pPr>
              <w:pStyle w:val="Lijstalinea1"/>
              <w:numPr>
                <w:ilvl w:val="0"/>
                <w:numId w:val="33"/>
              </w:num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lang w:val="nl-NL"/>
              </w:rPr>
            </w:pPr>
            <w:r w:rsidRPr="004845C6">
              <w:rPr>
                <w:rFonts w:ascii="Lucida Sans Unicode" w:hAnsi="Lucida Sans Unicode" w:cs="Lucida Sans Unicode"/>
                <w:sz w:val="18"/>
                <w:szCs w:val="18"/>
                <w:lang w:val="nl-NL"/>
              </w:rPr>
              <w:t>Geconsolideerde projectvoortgangsrapportage</w:t>
            </w:r>
          </w:p>
          <w:p w14:paraId="5A6A4129" w14:textId="77777777" w:rsidR="00EA2D9C" w:rsidRPr="004845C6" w:rsidRDefault="00EA2D9C" w:rsidP="00EA2D9C">
            <w:pPr>
              <w:pStyle w:val="Lijstalinea1"/>
              <w:numPr>
                <w:ilvl w:val="0"/>
                <w:numId w:val="33"/>
              </w:num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lang w:val="nl-NL"/>
              </w:rPr>
            </w:pPr>
            <w:r w:rsidRPr="004845C6">
              <w:rPr>
                <w:rFonts w:ascii="Lucida Sans Unicode" w:hAnsi="Lucida Sans Unicode" w:cs="Lucida Sans Unicode"/>
                <w:sz w:val="18"/>
                <w:szCs w:val="18"/>
                <w:lang w:val="nl-NL"/>
              </w:rPr>
              <w:t>Verbetertrajecten</w:t>
            </w:r>
          </w:p>
          <w:p w14:paraId="3952ABEB" w14:textId="77777777" w:rsidR="00EA2D9C" w:rsidRPr="004845C6" w:rsidRDefault="00EA2D9C" w:rsidP="00EA2D9C">
            <w:pPr>
              <w:pStyle w:val="Lijstalinea1"/>
              <w:numPr>
                <w:ilvl w:val="0"/>
                <w:numId w:val="33"/>
              </w:num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lang w:val="nl-NL"/>
              </w:rPr>
            </w:pPr>
            <w:r w:rsidRPr="004845C6">
              <w:rPr>
                <w:rFonts w:ascii="Lucida Sans Unicode" w:hAnsi="Lucida Sans Unicode" w:cs="Lucida Sans Unicode"/>
                <w:sz w:val="18"/>
                <w:szCs w:val="18"/>
                <w:lang w:val="nl-NL"/>
              </w:rPr>
              <w:t>Aanstaande ontwikkelingen (ICT gerelateerd, horizon 1 jaar)</w:t>
            </w:r>
          </w:p>
          <w:p w14:paraId="339A3109" w14:textId="77777777" w:rsidR="00EA2D9C" w:rsidRPr="004845C6" w:rsidRDefault="00EA2D9C" w:rsidP="00EA2D9C">
            <w:pPr>
              <w:pStyle w:val="Lijstalinea1"/>
              <w:numPr>
                <w:ilvl w:val="0"/>
                <w:numId w:val="33"/>
              </w:num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lang w:val="nl-NL"/>
              </w:rPr>
            </w:pPr>
            <w:r w:rsidRPr="004845C6">
              <w:rPr>
                <w:rFonts w:ascii="Lucida Sans Unicode" w:hAnsi="Lucida Sans Unicode" w:cs="Lucida Sans Unicode"/>
                <w:sz w:val="18"/>
                <w:szCs w:val="18"/>
                <w:lang w:val="nl-NL"/>
              </w:rPr>
              <w:t>Gebruikerstevredenheid</w:t>
            </w:r>
          </w:p>
          <w:p w14:paraId="3D57F7DE" w14:textId="77777777" w:rsidR="00EA2D9C" w:rsidRPr="004845C6" w:rsidRDefault="00EA2D9C" w:rsidP="00EA2D9C">
            <w:pPr>
              <w:pStyle w:val="Lijstalinea1"/>
              <w:numPr>
                <w:ilvl w:val="0"/>
                <w:numId w:val="33"/>
              </w:num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lang w:val="nl-NL"/>
              </w:rPr>
            </w:pPr>
            <w:r w:rsidRPr="004845C6">
              <w:rPr>
                <w:rFonts w:ascii="Lucida Sans Unicode" w:hAnsi="Lucida Sans Unicode" w:cs="Lucida Sans Unicode"/>
                <w:sz w:val="18"/>
                <w:szCs w:val="18"/>
                <w:lang w:val="nl-NL"/>
              </w:rPr>
              <w:t>Jaarplan</w:t>
            </w:r>
          </w:p>
          <w:p w14:paraId="72CCD211" w14:textId="77777777" w:rsidR="00EA2D9C" w:rsidRPr="002A1FA2" w:rsidRDefault="00EA2D9C" w:rsidP="00EA2D9C">
            <w:pPr>
              <w:pStyle w:val="Default"/>
              <w:widowControl/>
              <w:numPr>
                <w:ilvl w:val="0"/>
                <w:numId w:val="33"/>
              </w:num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4845C6">
              <w:rPr>
                <w:rFonts w:ascii="Lucida Sans Unicode" w:hAnsi="Lucida Sans Unicode" w:cs="Lucida Sans Unicode"/>
                <w:sz w:val="18"/>
                <w:szCs w:val="18"/>
              </w:rPr>
              <w:t>Jaarlijkse evaluatie</w:t>
            </w:r>
            <w:r w:rsidRPr="002A1FA2">
              <w:rPr>
                <w:rFonts w:ascii="Lucida Sans Unicode" w:hAnsi="Lucida Sans Unicode" w:cs="Lucida Sans Unicode"/>
                <w:sz w:val="18"/>
                <w:szCs w:val="18"/>
              </w:rPr>
              <w:t xml:space="preserve"> </w:t>
            </w:r>
          </w:p>
        </w:tc>
      </w:tr>
      <w:tr w:rsidR="00EA2D9C" w:rsidRPr="002A1FA2" w14:paraId="4A4A3669" w14:textId="77777777" w:rsidTr="00513496">
        <w:tc>
          <w:tcPr>
            <w:cnfStyle w:val="001000000000" w:firstRow="0" w:lastRow="0" w:firstColumn="1" w:lastColumn="0" w:oddVBand="0" w:evenVBand="0" w:oddHBand="0" w:evenHBand="0" w:firstRowFirstColumn="0" w:firstRowLastColumn="0" w:lastRowFirstColumn="0" w:lastRowLastColumn="0"/>
            <w:tcW w:w="1109" w:type="pct"/>
          </w:tcPr>
          <w:p w14:paraId="4544A5EB" w14:textId="77777777" w:rsidR="00EA2D9C" w:rsidRPr="002A1FA2" w:rsidRDefault="00EA2D9C" w:rsidP="00513496">
            <w:pPr>
              <w:pStyle w:val="Default"/>
              <w:rPr>
                <w:rFonts w:ascii="Lucida Sans Unicode" w:hAnsi="Lucida Sans Unicode" w:cs="Lucida Sans Unicode"/>
                <w:sz w:val="18"/>
                <w:szCs w:val="18"/>
              </w:rPr>
            </w:pPr>
            <w:r w:rsidRPr="002A1FA2">
              <w:rPr>
                <w:rFonts w:ascii="Lucida Sans Unicode" w:hAnsi="Lucida Sans Unicode" w:cs="Lucida Sans Unicode"/>
                <w:sz w:val="18"/>
                <w:szCs w:val="18"/>
              </w:rPr>
              <w:t xml:space="preserve">Strategisch </w:t>
            </w:r>
          </w:p>
        </w:tc>
        <w:tc>
          <w:tcPr>
            <w:tcW w:w="932" w:type="pct"/>
          </w:tcPr>
          <w:p w14:paraId="759DFED6" w14:textId="77777777" w:rsidR="00EA2D9C" w:rsidRPr="002A1FA2" w:rsidRDefault="00EA2D9C" w:rsidP="00513496">
            <w:pPr>
              <w:pStyle w:val="Default"/>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Pr>
                <w:rFonts w:ascii="Lucida Sans Unicode" w:hAnsi="Lucida Sans Unicode" w:cs="Lucida Sans Unicode"/>
                <w:sz w:val="18"/>
                <w:szCs w:val="18"/>
              </w:rPr>
              <w:t>1 x per jaar</w:t>
            </w:r>
            <w:r w:rsidRPr="002A1FA2">
              <w:rPr>
                <w:rFonts w:ascii="Lucida Sans Unicode" w:hAnsi="Lucida Sans Unicode" w:cs="Lucida Sans Unicode"/>
                <w:sz w:val="18"/>
                <w:szCs w:val="18"/>
              </w:rPr>
              <w:t xml:space="preserve"> </w:t>
            </w:r>
          </w:p>
        </w:tc>
        <w:tc>
          <w:tcPr>
            <w:tcW w:w="2959" w:type="pct"/>
          </w:tcPr>
          <w:p w14:paraId="4946491C" w14:textId="77777777" w:rsidR="00EA2D9C" w:rsidRPr="004845C6" w:rsidRDefault="00EA2D9C" w:rsidP="00EA2D9C">
            <w:pPr>
              <w:pStyle w:val="Lijstalinea1"/>
              <w:numPr>
                <w:ilvl w:val="0"/>
                <w:numId w:val="34"/>
              </w:num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lang w:val="nl-NL"/>
              </w:rPr>
            </w:pPr>
            <w:r w:rsidRPr="004845C6">
              <w:rPr>
                <w:rFonts w:ascii="Lucida Sans Unicode" w:hAnsi="Lucida Sans Unicode" w:cs="Lucida Sans Unicode"/>
                <w:sz w:val="18"/>
                <w:szCs w:val="18"/>
                <w:lang w:val="nl-NL"/>
              </w:rPr>
              <w:t>Evaluatie afgelopen jaar</w:t>
            </w:r>
          </w:p>
          <w:p w14:paraId="286F8A45" w14:textId="77777777" w:rsidR="00EA2D9C" w:rsidRPr="004845C6" w:rsidRDefault="00EA2D9C" w:rsidP="00EA2D9C">
            <w:pPr>
              <w:pStyle w:val="Lijstalinea1"/>
              <w:numPr>
                <w:ilvl w:val="0"/>
                <w:numId w:val="34"/>
              </w:num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lang w:val="nl-NL"/>
              </w:rPr>
            </w:pPr>
            <w:r w:rsidRPr="004845C6">
              <w:rPr>
                <w:rFonts w:ascii="Lucida Sans Unicode" w:hAnsi="Lucida Sans Unicode" w:cs="Lucida Sans Unicode"/>
                <w:sz w:val="18"/>
                <w:szCs w:val="18"/>
                <w:lang w:val="nl-NL"/>
              </w:rPr>
              <w:t>Jaarplan</w:t>
            </w:r>
          </w:p>
          <w:p w14:paraId="5A183D66" w14:textId="77777777" w:rsidR="00EA2D9C" w:rsidRPr="004845C6" w:rsidRDefault="00EA2D9C" w:rsidP="00EA2D9C">
            <w:pPr>
              <w:pStyle w:val="Lijstalinea1"/>
              <w:numPr>
                <w:ilvl w:val="0"/>
                <w:numId w:val="34"/>
              </w:num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lang w:val="nl-NL"/>
              </w:rPr>
            </w:pPr>
            <w:r w:rsidRPr="004845C6">
              <w:rPr>
                <w:rFonts w:ascii="Lucida Sans Unicode" w:hAnsi="Lucida Sans Unicode" w:cs="Lucida Sans Unicode"/>
                <w:sz w:val="18"/>
                <w:szCs w:val="18"/>
                <w:lang w:val="nl-NL"/>
              </w:rPr>
              <w:t>Service Catalogus en SLA</w:t>
            </w:r>
          </w:p>
          <w:p w14:paraId="6EF86511" w14:textId="77777777" w:rsidR="00EA2D9C" w:rsidRPr="00962DDB" w:rsidRDefault="00EA2D9C" w:rsidP="00EA2D9C">
            <w:pPr>
              <w:pStyle w:val="Default"/>
              <w:widowControl/>
              <w:numPr>
                <w:ilvl w:val="0"/>
                <w:numId w:val="34"/>
              </w:num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4845C6">
              <w:rPr>
                <w:rFonts w:ascii="Lucida Sans Unicode" w:hAnsi="Lucida Sans Unicode" w:cs="Lucida Sans Unicode"/>
                <w:sz w:val="18"/>
                <w:szCs w:val="18"/>
              </w:rPr>
              <w:t>Business-ICT ontwikkelingen</w:t>
            </w:r>
          </w:p>
        </w:tc>
      </w:tr>
    </w:tbl>
    <w:p w14:paraId="6348C16F" w14:textId="3BBBB198" w:rsidR="002A1FA2" w:rsidRDefault="002A1FA2" w:rsidP="002A1FA2"/>
    <w:p w14:paraId="2A98E54B" w14:textId="0843DDBC" w:rsidR="002A1FA2" w:rsidRDefault="002A1FA2" w:rsidP="002A1FA2">
      <w:r>
        <w:t>Alle overleggen tussen de Gemeente Utrecht en Opdrachtnemer vinden plaats in het Stadskantoor tenzij onderling anders overeengekomen.</w:t>
      </w:r>
    </w:p>
    <w:p w14:paraId="2E9E2C5F" w14:textId="0518FF66" w:rsidR="002A1FA2" w:rsidRDefault="002A1FA2" w:rsidP="002A1FA2"/>
    <w:p w14:paraId="2B0A9917" w14:textId="77661DB6" w:rsidR="002A1FA2" w:rsidRPr="00D67044" w:rsidRDefault="00FC090E" w:rsidP="006B67A0">
      <w:pPr>
        <w:pStyle w:val="Kop1"/>
      </w:pPr>
      <w:bookmarkStart w:id="19" w:name="_Toc4662943"/>
      <w:r w:rsidRPr="00D67044">
        <w:rPr>
          <w:caps w:val="0"/>
        </w:rPr>
        <w:lastRenderedPageBreak/>
        <w:t>LEVEREN PRODUCTEN EN DIENSTEN</w:t>
      </w:r>
      <w:bookmarkEnd w:id="19"/>
    </w:p>
    <w:p w14:paraId="03AE0B14" w14:textId="77777777" w:rsidR="007D0EF1" w:rsidRDefault="007D0EF1" w:rsidP="007D0EF1">
      <w:pPr>
        <w:pStyle w:val="Kop2"/>
      </w:pPr>
      <w:bookmarkStart w:id="20" w:name="_Toc4662944"/>
      <w:r w:rsidRPr="006B67A0">
        <w:t>Bestellingen</w:t>
      </w:r>
      <w:bookmarkEnd w:id="20"/>
    </w:p>
    <w:p w14:paraId="46EBA681" w14:textId="77777777" w:rsidR="007D0EF1" w:rsidRDefault="007D0EF1" w:rsidP="007D0EF1">
      <w:r>
        <w:t xml:space="preserve">Bestellingen worden door de Gemeente Utrecht gedaan via het interne bestelsysteem.  De daarin gemaakte en geaccordeerde bestelling wordt doorgezet per email aan </w:t>
      </w:r>
      <w:r w:rsidRPr="00485041">
        <w:rPr>
          <w:color w:val="C00000"/>
        </w:rPr>
        <w:t>[NAAM LEVERANCIER]</w:t>
      </w:r>
      <w:r w:rsidRPr="006B67A0">
        <w:t>.</w:t>
      </w:r>
    </w:p>
    <w:p w14:paraId="50D326F3" w14:textId="12AFA9F7" w:rsidR="006B67A0" w:rsidRDefault="006B67A0" w:rsidP="006B67A0"/>
    <w:p w14:paraId="6D6E0ADC" w14:textId="77777777" w:rsidR="006B67A0" w:rsidRDefault="006B67A0" w:rsidP="006B67A0">
      <w:pPr>
        <w:pStyle w:val="Kop2"/>
      </w:pPr>
      <w:bookmarkStart w:id="21" w:name="_Toc4662945"/>
      <w:r>
        <w:t>Wijzigingen in het assortiment</w:t>
      </w:r>
      <w:bookmarkEnd w:id="21"/>
    </w:p>
    <w:p w14:paraId="2939E67A" w14:textId="21223294" w:rsidR="00B5239D" w:rsidRDefault="00B5239D" w:rsidP="00B5239D">
      <w:r w:rsidRPr="00485041">
        <w:rPr>
          <w:color w:val="C00000"/>
        </w:rPr>
        <w:t xml:space="preserve">[NAAM LEVERANCIER] </w:t>
      </w:r>
      <w:r>
        <w:t xml:space="preserve">zal tijdig Gemeente Utrecht informeren over wijzigingen op het gebied van het assortiment van de fabrikanten en de prijsveranderingen. Daarmee zal er, in geval van een assortimentswijziging, afstemming/advies komen welk type </w:t>
      </w:r>
      <w:proofErr w:type="spellStart"/>
      <w:r>
        <w:t>appara</w:t>
      </w:r>
      <w:proofErr w:type="spellEnd"/>
      <w:r>
        <w:t>(a)t(en) mogelijk als alternatief/opvolger ingezet kan worden.</w:t>
      </w:r>
      <w:r w:rsidR="008F1D95">
        <w:t xml:space="preserve"> </w:t>
      </w:r>
    </w:p>
    <w:p w14:paraId="2DB41E30" w14:textId="77777777" w:rsidR="00B5239D" w:rsidRDefault="00B5239D" w:rsidP="006B67A0"/>
    <w:p w14:paraId="59D6B354" w14:textId="1CAA8AEA" w:rsidR="00401604" w:rsidRDefault="006B67A0" w:rsidP="006B67A0">
      <w:pPr>
        <w:rPr>
          <w:strike/>
        </w:rPr>
      </w:pPr>
      <w:r w:rsidRPr="001658AE">
        <w:rPr>
          <w:strike/>
        </w:rPr>
        <w:t xml:space="preserve">Gemeente Utrecht heeft vervolgens de keuze om te bepalen of een </w:t>
      </w:r>
      <w:r w:rsidR="005E14E2" w:rsidRPr="001658AE">
        <w:rPr>
          <w:strike/>
        </w:rPr>
        <w:t>apparaat</w:t>
      </w:r>
      <w:r w:rsidRPr="001658AE">
        <w:rPr>
          <w:strike/>
        </w:rPr>
        <w:t xml:space="preserve"> daadwerkelijk wel of niet in het assortiment wordt opgenomen.</w:t>
      </w:r>
    </w:p>
    <w:p w14:paraId="559FEDFA" w14:textId="77777777" w:rsidR="00401604" w:rsidRPr="001658AE" w:rsidRDefault="00401604" w:rsidP="006B67A0">
      <w:pPr>
        <w:rPr>
          <w:strike/>
        </w:rPr>
      </w:pPr>
    </w:p>
    <w:p w14:paraId="641554C1" w14:textId="58694707" w:rsidR="00731175" w:rsidRDefault="0054109D" w:rsidP="006B67A0">
      <w:r w:rsidRPr="001658AE">
        <w:rPr>
          <w:highlight w:val="yellow"/>
        </w:rPr>
        <w:t>Wijzigingen in het assortiment vinden plaats overeenkomstig het proces omschreven in bijlage Q</w:t>
      </w:r>
      <w:r w:rsidR="00B14021" w:rsidRPr="001658AE">
        <w:rPr>
          <w:highlight w:val="yellow"/>
        </w:rPr>
        <w:t xml:space="preserve"> van de aanbestedingsdocumenten.</w:t>
      </w:r>
      <w:r w:rsidR="00B14021">
        <w:t xml:space="preserve"> </w:t>
      </w:r>
    </w:p>
    <w:p w14:paraId="32F199F9" w14:textId="77777777" w:rsidR="006B67A0" w:rsidRDefault="006B67A0" w:rsidP="006B67A0"/>
    <w:p w14:paraId="0A0C8E91" w14:textId="49EFCFB6" w:rsidR="006B67A0" w:rsidRDefault="006B67A0" w:rsidP="006B67A0">
      <w:pPr>
        <w:pStyle w:val="Kop2"/>
      </w:pPr>
      <w:bookmarkStart w:id="22" w:name="_Toc4662946"/>
      <w:r w:rsidRPr="006B67A0">
        <w:t>Kosten en facturering</w:t>
      </w:r>
      <w:bookmarkEnd w:id="22"/>
    </w:p>
    <w:p w14:paraId="06BBC84D" w14:textId="23B88C34" w:rsidR="006B67A0" w:rsidRDefault="006B67A0" w:rsidP="006B67A0">
      <w:r>
        <w:t xml:space="preserve">De diensten in dit SLA worden geleverd tegen de door </w:t>
      </w:r>
      <w:r w:rsidRPr="00485041">
        <w:rPr>
          <w:color w:val="C00000"/>
        </w:rPr>
        <w:t>[NAAM LEVERANCIER]</w:t>
      </w:r>
      <w:r>
        <w:rPr>
          <w:color w:val="C00000"/>
        </w:rPr>
        <w:t xml:space="preserve"> </w:t>
      </w:r>
      <w:r>
        <w:t xml:space="preserve">geoffreerde bedragen zoals overeengekomen in het Contract met de Gemeente Utrecht naar aanleiding van de aanbesteding. </w:t>
      </w:r>
    </w:p>
    <w:p w14:paraId="6CFFE60C" w14:textId="77777777" w:rsidR="006B67A0" w:rsidRDefault="006B67A0" w:rsidP="006B67A0"/>
    <w:p w14:paraId="11DC4C56" w14:textId="50BBA02C" w:rsidR="006B67A0" w:rsidRDefault="006B67A0" w:rsidP="006B67A0">
      <w:r>
        <w:t>Facturering vindt digitaal plaats na levering/reparatie en per maand achteraf volgens de procedure en inhoud zoals deze is beschreven in het DAP.</w:t>
      </w:r>
    </w:p>
    <w:p w14:paraId="131E28DB" w14:textId="2E98C205" w:rsidR="007516D5" w:rsidRDefault="00FC090E" w:rsidP="007516D5">
      <w:pPr>
        <w:pStyle w:val="Kop1"/>
      </w:pPr>
      <w:bookmarkStart w:id="23" w:name="_Toc4662947"/>
      <w:r w:rsidRPr="007516D5">
        <w:rPr>
          <w:caps w:val="0"/>
        </w:rPr>
        <w:lastRenderedPageBreak/>
        <w:t>SERVICE MANAGEMENT RAPPORTAGE</w:t>
      </w:r>
      <w:bookmarkEnd w:id="23"/>
    </w:p>
    <w:p w14:paraId="4C3BC05D" w14:textId="17F3BD38" w:rsidR="007516D5" w:rsidRDefault="007516D5" w:rsidP="007516D5">
      <w:pPr>
        <w:pStyle w:val="Kop2"/>
      </w:pPr>
      <w:bookmarkStart w:id="24" w:name="_Toc4662948"/>
      <w:r w:rsidRPr="007516D5">
        <w:t>Uitgangspunten rapportage</w:t>
      </w:r>
      <w:bookmarkEnd w:id="24"/>
    </w:p>
    <w:p w14:paraId="5CB7C4E8" w14:textId="31D179D5" w:rsidR="007516D5" w:rsidRDefault="007516D5" w:rsidP="007516D5">
      <w:r>
        <w:t>Uitgangspunten van de rapportage:</w:t>
      </w:r>
    </w:p>
    <w:p w14:paraId="1109D39F" w14:textId="5579CAAA" w:rsidR="007516D5" w:rsidRDefault="007516D5" w:rsidP="007516D5">
      <w:pPr>
        <w:pStyle w:val="Lijstalinea"/>
        <w:numPr>
          <w:ilvl w:val="0"/>
          <w:numId w:val="35"/>
        </w:numPr>
      </w:pPr>
      <w:r>
        <w:t>De rapportage heeft tot doel aan de Gemeente aan te tonen met welk resultaat de levering van Werkplekken hardware en bijbehorende dienstverlening is uitgevoerd, op basis van de Service Levels/KPI’s</w:t>
      </w:r>
    </w:p>
    <w:p w14:paraId="41083E59" w14:textId="046A9062" w:rsidR="007516D5" w:rsidRDefault="00120E4C" w:rsidP="007516D5">
      <w:pPr>
        <w:pStyle w:val="Lijstalinea"/>
        <w:numPr>
          <w:ilvl w:val="0"/>
          <w:numId w:val="35"/>
        </w:numPr>
      </w:pPr>
      <w:r>
        <w:t>Opdrachtnemer</w:t>
      </w:r>
      <w:r w:rsidR="007516D5">
        <w:t xml:space="preserve"> rapporteert over alle service levels in de alsmede over alle beheerprocessen zoals beschreven in het DAP;</w:t>
      </w:r>
    </w:p>
    <w:p w14:paraId="744CB006" w14:textId="177C45C7" w:rsidR="007516D5" w:rsidRDefault="00120E4C" w:rsidP="007516D5">
      <w:pPr>
        <w:pStyle w:val="Lijstalinea"/>
        <w:numPr>
          <w:ilvl w:val="0"/>
          <w:numId w:val="35"/>
        </w:numPr>
      </w:pPr>
      <w:r>
        <w:t>Opdrachtnemer</w:t>
      </w:r>
      <w:r w:rsidR="007516D5">
        <w:t xml:space="preserve"> geeft aan hoe hij de KPI gemeten heeft;</w:t>
      </w:r>
    </w:p>
    <w:p w14:paraId="3D09D243" w14:textId="76A3D54B" w:rsidR="007516D5" w:rsidRDefault="007516D5" w:rsidP="007516D5">
      <w:pPr>
        <w:pStyle w:val="Lijstalinea"/>
        <w:numPr>
          <w:ilvl w:val="0"/>
          <w:numId w:val="35"/>
        </w:numPr>
      </w:pPr>
      <w:r>
        <w:t xml:space="preserve">Optioneel: De meet- en registratiedata worden door </w:t>
      </w:r>
      <w:r w:rsidR="00120E4C">
        <w:t>Opdrachtnemer</w:t>
      </w:r>
      <w:r>
        <w:t xml:space="preserve"> gedurende een periode van ten minste 18 maanden na de totstandkoming bewaard en zal deze op verzoek van de Gemeente voor een externe audit ter beschikking stellen;</w:t>
      </w:r>
    </w:p>
    <w:p w14:paraId="45BFFC07" w14:textId="0EBB7789" w:rsidR="007516D5" w:rsidRDefault="007516D5" w:rsidP="007516D5">
      <w:pPr>
        <w:pStyle w:val="Lijstalinea"/>
        <w:numPr>
          <w:ilvl w:val="0"/>
          <w:numId w:val="35"/>
        </w:numPr>
      </w:pPr>
      <w:r>
        <w:t xml:space="preserve">Optioneel </w:t>
      </w:r>
      <w:r w:rsidR="00120E4C">
        <w:t>Opdrachtnemer</w:t>
      </w:r>
      <w:r>
        <w:t xml:space="preserve"> stelt de Gemeente in staat een externe audit uit te laten voeren op de meetresultaten;</w:t>
      </w:r>
    </w:p>
    <w:p w14:paraId="6C718EAF" w14:textId="6CFDE95E" w:rsidR="007516D5" w:rsidRDefault="007516D5" w:rsidP="007516D5"/>
    <w:p w14:paraId="33CA5E7D" w14:textId="56A3DAEC" w:rsidR="007516D5" w:rsidRDefault="007516D5" w:rsidP="007516D5">
      <w:pPr>
        <w:pStyle w:val="Kop2"/>
      </w:pPr>
      <w:bookmarkStart w:id="25" w:name="_Toc4662949"/>
      <w:r>
        <w:t>Vorm, frequentie en detailniveau</w:t>
      </w:r>
      <w:bookmarkEnd w:id="25"/>
    </w:p>
    <w:p w14:paraId="75979F5F" w14:textId="25B9C347" w:rsidR="007516D5" w:rsidRDefault="007516D5" w:rsidP="007516D5">
      <w:r>
        <w:t xml:space="preserve">Maandelijks zal </w:t>
      </w:r>
      <w:r w:rsidR="00120E4C">
        <w:t>Opdrachtnemer</w:t>
      </w:r>
      <w:r>
        <w:t xml:space="preserve"> de Service Management Rapportage elektronisch aanleveren aan de Gemeente. Deze rapportage dient inzicht te geven in de prestaties van de afgelopen maand. In de Service Management Rapportage komen de volgende onderwerpen aan bod:</w:t>
      </w:r>
    </w:p>
    <w:p w14:paraId="54CA0808" w14:textId="2B118FCA" w:rsidR="007516D5" w:rsidRDefault="007516D5" w:rsidP="007516D5">
      <w:pPr>
        <w:pStyle w:val="Lijstalinea"/>
        <w:numPr>
          <w:ilvl w:val="0"/>
          <w:numId w:val="35"/>
        </w:numPr>
      </w:pPr>
      <w:r>
        <w:t>Managementsamenvatting;</w:t>
      </w:r>
    </w:p>
    <w:p w14:paraId="65A2F2F2" w14:textId="1C0BC73C" w:rsidR="007516D5" w:rsidRDefault="007516D5" w:rsidP="007516D5">
      <w:pPr>
        <w:pStyle w:val="Lijstalinea"/>
        <w:numPr>
          <w:ilvl w:val="0"/>
          <w:numId w:val="35"/>
        </w:numPr>
      </w:pPr>
      <w:r>
        <w:t>Service Desk; aantal contactmomenten uitgesplitst in informatieverzoeken, aanmelding incident, aanmelding wijziging, navraag incident of wijziging.</w:t>
      </w:r>
    </w:p>
    <w:p w14:paraId="374F182A" w14:textId="156C8017" w:rsidR="007516D5" w:rsidRPr="007516D5" w:rsidRDefault="007516D5" w:rsidP="007516D5">
      <w:pPr>
        <w:pStyle w:val="Lijstalinea"/>
        <w:numPr>
          <w:ilvl w:val="0"/>
          <w:numId w:val="35"/>
        </w:numPr>
      </w:pPr>
      <w:r w:rsidRPr="007516D5">
        <w:t>Beheerprocessen:</w:t>
      </w:r>
    </w:p>
    <w:p w14:paraId="705ECC76" w14:textId="20888001" w:rsidR="007516D5" w:rsidRPr="007516D5" w:rsidRDefault="007516D5" w:rsidP="007516D5">
      <w:pPr>
        <w:pStyle w:val="Lijstalinea"/>
        <w:numPr>
          <w:ilvl w:val="1"/>
          <w:numId w:val="35"/>
        </w:numPr>
      </w:pPr>
      <w:r w:rsidRPr="007516D5">
        <w:t>&lt;Incident Management;&gt;</w:t>
      </w:r>
    </w:p>
    <w:p w14:paraId="7FD6B676" w14:textId="24964A56" w:rsidR="007516D5" w:rsidRPr="007516D5" w:rsidRDefault="007516D5" w:rsidP="007516D5">
      <w:pPr>
        <w:pStyle w:val="Lijstalinea"/>
        <w:numPr>
          <w:ilvl w:val="1"/>
          <w:numId w:val="35"/>
        </w:numPr>
      </w:pPr>
      <w:r w:rsidRPr="007516D5">
        <w:t>&lt;Change Management;&gt;</w:t>
      </w:r>
    </w:p>
    <w:p w14:paraId="6B22C6C6" w14:textId="7ABBDBE0" w:rsidR="007516D5" w:rsidRPr="007516D5" w:rsidRDefault="007516D5" w:rsidP="007516D5">
      <w:pPr>
        <w:pStyle w:val="Lijstalinea"/>
        <w:numPr>
          <w:ilvl w:val="1"/>
          <w:numId w:val="35"/>
        </w:numPr>
      </w:pPr>
      <w:r w:rsidRPr="007516D5">
        <w:t>&lt;Service Level Management;&gt;</w:t>
      </w:r>
    </w:p>
    <w:p w14:paraId="30308827" w14:textId="3B4F2582" w:rsidR="007516D5" w:rsidRPr="007516D5" w:rsidRDefault="007516D5" w:rsidP="007516D5">
      <w:pPr>
        <w:pStyle w:val="Lijstalinea"/>
        <w:numPr>
          <w:ilvl w:val="1"/>
          <w:numId w:val="35"/>
        </w:numPr>
      </w:pPr>
      <w:r w:rsidRPr="007516D5">
        <w:t>&lt;Security Management&gt;</w:t>
      </w:r>
    </w:p>
    <w:p w14:paraId="50E3FB23" w14:textId="7E72A3C9" w:rsidR="007516D5" w:rsidRDefault="007516D5" w:rsidP="007516D5">
      <w:pPr>
        <w:pStyle w:val="Lijstalinea"/>
        <w:numPr>
          <w:ilvl w:val="1"/>
          <w:numId w:val="35"/>
        </w:numPr>
      </w:pPr>
      <w:r>
        <w:t>&lt;Licentie(-gebruik) Management;&gt;</w:t>
      </w:r>
    </w:p>
    <w:p w14:paraId="552645AE" w14:textId="2AE2C445" w:rsidR="007516D5" w:rsidRDefault="007516D5" w:rsidP="007516D5">
      <w:pPr>
        <w:pStyle w:val="Lijstalinea"/>
        <w:numPr>
          <w:ilvl w:val="1"/>
          <w:numId w:val="35"/>
        </w:numPr>
      </w:pPr>
      <w:r>
        <w:t>&lt;Release Management.&gt;</w:t>
      </w:r>
    </w:p>
    <w:p w14:paraId="384C077E" w14:textId="059FAE22" w:rsidR="007516D5" w:rsidRDefault="007516D5" w:rsidP="007516D5">
      <w:pPr>
        <w:pStyle w:val="Lijstalinea"/>
        <w:numPr>
          <w:ilvl w:val="0"/>
          <w:numId w:val="35"/>
        </w:numPr>
      </w:pPr>
      <w:r>
        <w:t>Gepland en ongepland onderhoud;</w:t>
      </w:r>
    </w:p>
    <w:p w14:paraId="57C83A19" w14:textId="2D46215F" w:rsidR="007516D5" w:rsidRDefault="007516D5" w:rsidP="007516D5">
      <w:pPr>
        <w:pStyle w:val="Lijstalinea"/>
        <w:numPr>
          <w:ilvl w:val="0"/>
          <w:numId w:val="35"/>
        </w:numPr>
      </w:pPr>
      <w:r>
        <w:t>Lopende opdrachten of projecten.</w:t>
      </w:r>
    </w:p>
    <w:p w14:paraId="49015738" w14:textId="77777777" w:rsidR="007516D5" w:rsidRDefault="007516D5" w:rsidP="007516D5"/>
    <w:p w14:paraId="63EE9E5A" w14:textId="4738C926" w:rsidR="007516D5" w:rsidRDefault="007516D5" w:rsidP="007516D5">
      <w:r>
        <w:t>(Voor het samenstellen van de Service Management rapportage wordt gebruik gemaakt van de Service Management Rapportage template zoals in het DAP in de bijlagen bijgevoegd).</w:t>
      </w:r>
    </w:p>
    <w:p w14:paraId="68898720" w14:textId="7F11CC09" w:rsidR="007516D5" w:rsidRDefault="007516D5" w:rsidP="007516D5"/>
    <w:p w14:paraId="71C222C8" w14:textId="33BC890B" w:rsidR="007516D5" w:rsidRDefault="007516D5" w:rsidP="007516D5">
      <w:pPr>
        <w:pStyle w:val="Kop2"/>
      </w:pPr>
      <w:bookmarkStart w:id="26" w:name="_Toc4662950"/>
      <w:r>
        <w:t>Inhoud Service Management Rapportage</w:t>
      </w:r>
      <w:bookmarkEnd w:id="26"/>
    </w:p>
    <w:p w14:paraId="68CD674F" w14:textId="62E246DB" w:rsidR="007516D5" w:rsidRDefault="007516D5" w:rsidP="007516D5">
      <w:r>
        <w:t>In onderstaande rapportages worden weergegeven zowel de vereiste als gerealiseerde service levels.</w:t>
      </w:r>
    </w:p>
    <w:p w14:paraId="1DC533ED" w14:textId="3165C1F2" w:rsidR="007516D5" w:rsidRDefault="007516D5" w:rsidP="007516D5"/>
    <w:p w14:paraId="3B300340" w14:textId="0C90FE4E" w:rsidR="007516D5" w:rsidRDefault="007516D5" w:rsidP="00C118BE">
      <w:pPr>
        <w:pStyle w:val="Kop3"/>
      </w:pPr>
      <w:bookmarkStart w:id="27" w:name="_Toc4662951"/>
      <w:r>
        <w:t>Service Desk</w:t>
      </w:r>
      <w:bookmarkEnd w:id="27"/>
    </w:p>
    <w:p w14:paraId="3BF97B34" w14:textId="77777777" w:rsidR="007516D5" w:rsidRDefault="007516D5" w:rsidP="007516D5">
      <w:r>
        <w:t>Contacten met de Service Desk worden geregistreerd als incidenten. De Service Desk rapportage is daarom verwerkt in de incident rapportage paragraaf in de Service Management Rapportage. De Service Desk rapportage is te herkennen middels incidenten welke de volgende categorieën bevatten:</w:t>
      </w:r>
    </w:p>
    <w:p w14:paraId="6CF84245" w14:textId="31196041" w:rsidR="007516D5" w:rsidRDefault="007516D5" w:rsidP="00C118BE">
      <w:pPr>
        <w:pStyle w:val="Lijstalinea"/>
        <w:numPr>
          <w:ilvl w:val="0"/>
          <w:numId w:val="35"/>
        </w:numPr>
      </w:pPr>
      <w:r>
        <w:t>Aanvraag om informatie;</w:t>
      </w:r>
    </w:p>
    <w:p w14:paraId="0B133CBE" w14:textId="32E30D56" w:rsidR="007516D5" w:rsidRDefault="007516D5" w:rsidP="00C118BE">
      <w:pPr>
        <w:pStyle w:val="Lijstalinea"/>
        <w:numPr>
          <w:ilvl w:val="0"/>
          <w:numId w:val="35"/>
        </w:numPr>
      </w:pPr>
      <w:r>
        <w:t>Navraag voortgang gemeld incident;</w:t>
      </w:r>
    </w:p>
    <w:p w14:paraId="7C0DF93F" w14:textId="098A4104" w:rsidR="007516D5" w:rsidRDefault="007516D5" w:rsidP="00C118BE">
      <w:pPr>
        <w:pStyle w:val="Lijstalinea"/>
        <w:numPr>
          <w:ilvl w:val="0"/>
          <w:numId w:val="35"/>
        </w:numPr>
      </w:pPr>
      <w:r>
        <w:t>Navraag voortgang aangevraagde change;</w:t>
      </w:r>
    </w:p>
    <w:p w14:paraId="3F1FD6E1" w14:textId="788C0D79" w:rsidR="007516D5" w:rsidRDefault="007516D5" w:rsidP="00C118BE">
      <w:pPr>
        <w:pStyle w:val="Lijstalinea"/>
        <w:numPr>
          <w:ilvl w:val="0"/>
          <w:numId w:val="35"/>
        </w:numPr>
      </w:pPr>
      <w:r>
        <w:t>Incidentmelding welke is uitgezet bij Incident Management;</w:t>
      </w:r>
    </w:p>
    <w:p w14:paraId="43834C48" w14:textId="51095C25" w:rsidR="007516D5" w:rsidRDefault="007516D5" w:rsidP="00C118BE">
      <w:pPr>
        <w:pStyle w:val="Lijstalinea"/>
        <w:numPr>
          <w:ilvl w:val="0"/>
          <w:numId w:val="35"/>
        </w:numPr>
      </w:pPr>
      <w:r>
        <w:t>Aanmelding change;</w:t>
      </w:r>
    </w:p>
    <w:p w14:paraId="27CE3942" w14:textId="484BA83E" w:rsidR="007516D5" w:rsidRDefault="007516D5" w:rsidP="00C118BE">
      <w:pPr>
        <w:pStyle w:val="Lijstalinea"/>
        <w:numPr>
          <w:ilvl w:val="0"/>
          <w:numId w:val="35"/>
        </w:numPr>
      </w:pPr>
      <w:r>
        <w:lastRenderedPageBreak/>
        <w:t>Escalatieverzoek.</w:t>
      </w:r>
    </w:p>
    <w:p w14:paraId="1982337C" w14:textId="42993C00" w:rsidR="00C118BE" w:rsidRDefault="00C118BE" w:rsidP="00C118BE"/>
    <w:p w14:paraId="05A9E8E1" w14:textId="1ADE17AA" w:rsidR="00C118BE" w:rsidRDefault="00C118BE" w:rsidP="00C118BE">
      <w:pPr>
        <w:pStyle w:val="Kop3"/>
      </w:pPr>
      <w:bookmarkStart w:id="28" w:name="_Toc4662952"/>
      <w:r>
        <w:t>Incident Management</w:t>
      </w:r>
      <w:bookmarkEnd w:id="28"/>
    </w:p>
    <w:p w14:paraId="6257C246" w14:textId="2BB42E93" w:rsidR="00C118BE" w:rsidRDefault="00C118BE" w:rsidP="00C118BE">
      <w:r>
        <w:t xml:space="preserve">De Incident Management rapportage bevat een overzicht van openstaande en afgesloten incidenten in de afgelopen maand verdeeld naar prioriteit, categorie en oplossingstijd. In de Incident Management rapportage wordt een toelichting gegeven op de incidenten met de prioriteit 1, trendanalyse en een forecast. Op operationeel niveau levert </w:t>
      </w:r>
      <w:r w:rsidR="00120E4C">
        <w:t>Opdrachtnemer</w:t>
      </w:r>
      <w:r>
        <w:t xml:space="preserve"> wekelijks een overzicht met actueel openstaande incidenten aan de Gemeente Service Desk. Dit overzicht wordt uiterlijk 12.00 van de laatste werkdag van de week elektronisch aangeleverd.</w:t>
      </w:r>
    </w:p>
    <w:p w14:paraId="6ED5CB1D" w14:textId="77777777" w:rsidR="00C118BE" w:rsidRDefault="00C118BE" w:rsidP="00C118BE"/>
    <w:p w14:paraId="5BC4DCA8" w14:textId="0534DC46" w:rsidR="00C118BE" w:rsidRDefault="00C118BE" w:rsidP="00C118BE">
      <w:pPr>
        <w:pStyle w:val="Kop3"/>
      </w:pPr>
      <w:bookmarkStart w:id="29" w:name="_Toc4662953"/>
      <w:r>
        <w:t>Change Management</w:t>
      </w:r>
      <w:bookmarkEnd w:id="29"/>
    </w:p>
    <w:p w14:paraId="2A520215" w14:textId="77777777" w:rsidR="00C118BE" w:rsidRDefault="00C118BE" w:rsidP="00C118BE">
      <w:r>
        <w:t>De Change Management rapportage bevat een overzicht van openstaande en afgesloten changes in de afgelopen maand, inclusief doorlooptijd en status in relatie tot de service levels. Dit overzicht bevat tevens een orderrapportage van uitgevoerde orders, lopende orders en de status hiervan.</w:t>
      </w:r>
    </w:p>
    <w:p w14:paraId="0B9FAFBC" w14:textId="32772231" w:rsidR="00C118BE" w:rsidRPr="007516D5" w:rsidRDefault="00C118BE" w:rsidP="00C118BE">
      <w:r>
        <w:t xml:space="preserve">De Change Management rapportage is verwerkt in de Service Management Rapportage welke maandelijks door </w:t>
      </w:r>
      <w:r w:rsidR="00120E4C">
        <w:t>Opdrachtnemer</w:t>
      </w:r>
      <w:r>
        <w:t xml:space="preserve"> aangeleverd wordt. Op operationeel niveau levert </w:t>
      </w:r>
      <w:r w:rsidR="00120E4C">
        <w:t>Opdrachtnemer</w:t>
      </w:r>
      <w:r>
        <w:t xml:space="preserve"> een overzicht met actueel openstaande changes aan de Gemeente Service Desk.</w:t>
      </w:r>
    </w:p>
    <w:p w14:paraId="187C02C6" w14:textId="7963C13E" w:rsidR="007516D5" w:rsidRDefault="007516D5" w:rsidP="006B67A0"/>
    <w:p w14:paraId="4FE2CF76" w14:textId="0D361EA6" w:rsidR="00C118BE" w:rsidRDefault="00C118BE" w:rsidP="00C118BE">
      <w:pPr>
        <w:pStyle w:val="Kop3"/>
      </w:pPr>
      <w:bookmarkStart w:id="30" w:name="_Toc4662954"/>
      <w:r>
        <w:t>Service Level Management</w:t>
      </w:r>
      <w:bookmarkEnd w:id="30"/>
    </w:p>
    <w:p w14:paraId="4B3DB423" w14:textId="77777777" w:rsidR="00C118BE" w:rsidRDefault="00C118BE" w:rsidP="00C118BE">
      <w:r>
        <w:t>Service Level Management</w:t>
      </w:r>
    </w:p>
    <w:p w14:paraId="19348D7E" w14:textId="77777777" w:rsidR="00C118BE" w:rsidRDefault="00C118BE" w:rsidP="00C118BE">
      <w:r>
        <w:t>De Service Level Management rapportage bevat een overzicht van de gerealiseerde beschikbaarheid en kwaliteit in de afgelopen maand voor wat betreft alle onderdelen van de te leveren Werkplekken hardware en bijbehorende dienstverlening.</w:t>
      </w:r>
    </w:p>
    <w:p w14:paraId="57BEBB44" w14:textId="77777777" w:rsidR="00C118BE" w:rsidRDefault="00C118BE" w:rsidP="00C118BE"/>
    <w:p w14:paraId="1024C809" w14:textId="719E0F52" w:rsidR="00C118BE" w:rsidRDefault="00C118BE" w:rsidP="00C118BE">
      <w:r>
        <w:t>Onderdeel van Service Level Management is Financial Management. De Financial Management rapportage bevat een overzicht van de kosten en het gebruik van de Werkplekken hardware en bijbehorende dienstverlening op zodanige wijze dat doorbelasting op verschillende niveaus aan de deelnemers van de dienstverlening van de Gemeente mogelijk is.</w:t>
      </w:r>
    </w:p>
    <w:p w14:paraId="6E1AA9A7" w14:textId="5E4BB374" w:rsidR="00C118BE" w:rsidRDefault="00C118BE" w:rsidP="00C118BE">
      <w:r>
        <w:t xml:space="preserve">De Financial Management rapportage wordt maandelijks separaat van de Service Management Rapportage door </w:t>
      </w:r>
      <w:r w:rsidR="00120E4C">
        <w:t>Opdrachtnemer</w:t>
      </w:r>
      <w:r>
        <w:t xml:space="preserve"> opgesteld en elektronisch aangeleverd aan de Gemeente Service Eigenaar Werkplekken hardware en Leveranciers Management.</w:t>
      </w:r>
    </w:p>
    <w:p w14:paraId="3A372BF4" w14:textId="77777777" w:rsidR="00C118BE" w:rsidRDefault="00C118BE" w:rsidP="00C118BE"/>
    <w:p w14:paraId="771DB61C" w14:textId="54053073" w:rsidR="00C118BE" w:rsidRPr="00C21F55" w:rsidRDefault="00C118BE" w:rsidP="00C118BE">
      <w:pPr>
        <w:pStyle w:val="Kop3"/>
        <w:rPr>
          <w:strike/>
        </w:rPr>
      </w:pPr>
      <w:bookmarkStart w:id="31" w:name="_Toc4662955"/>
      <w:r w:rsidRPr="00C21F55">
        <w:rPr>
          <w:strike/>
        </w:rPr>
        <w:t>Licentie(-gebruik) Management</w:t>
      </w:r>
      <w:bookmarkEnd w:id="31"/>
    </w:p>
    <w:p w14:paraId="49E055A8" w14:textId="4E6F46FB" w:rsidR="00C118BE" w:rsidRPr="00C21F55" w:rsidRDefault="00C118BE" w:rsidP="00C118BE">
      <w:pPr>
        <w:rPr>
          <w:strike/>
        </w:rPr>
      </w:pPr>
      <w:r w:rsidRPr="00C21F55">
        <w:rPr>
          <w:strike/>
        </w:rPr>
        <w:t xml:space="preserve">De Licentie Management rapportage bevat een overzicht van alle in gebruik zijnde licenties welke door </w:t>
      </w:r>
      <w:r w:rsidR="00120E4C" w:rsidRPr="00C21F55">
        <w:rPr>
          <w:strike/>
        </w:rPr>
        <w:t>Opdrachtnemer</w:t>
      </w:r>
      <w:r w:rsidRPr="00C21F55">
        <w:rPr>
          <w:strike/>
        </w:rPr>
        <w:t xml:space="preserve"> ten behoeve van de te leveren Werkplekken hardware en bijbehorende dienstverlening die aan de Gemeente geleverd worden en bij welk CI deze behoort. In dit overzicht wordt expliciet aangegeven welke licenties in eigendom van </w:t>
      </w:r>
      <w:r w:rsidR="00120E4C" w:rsidRPr="00C21F55">
        <w:rPr>
          <w:strike/>
        </w:rPr>
        <w:t>Opdrachtnemer</w:t>
      </w:r>
      <w:r w:rsidRPr="00C21F55">
        <w:rPr>
          <w:strike/>
        </w:rPr>
        <w:t xml:space="preserve"> zijn en welke van de Gemeente. De Licentie Management rapportage is verwerkt in de </w:t>
      </w:r>
      <w:proofErr w:type="spellStart"/>
      <w:r w:rsidRPr="00C21F55">
        <w:rPr>
          <w:strike/>
        </w:rPr>
        <w:t>Configuration</w:t>
      </w:r>
      <w:proofErr w:type="spellEnd"/>
      <w:r w:rsidRPr="00C21F55">
        <w:rPr>
          <w:strike/>
        </w:rPr>
        <w:t xml:space="preserve"> Management rapportage paragraaf van de Service Management Rapportage.</w:t>
      </w:r>
    </w:p>
    <w:p w14:paraId="09484959" w14:textId="77777777" w:rsidR="00C118BE" w:rsidRDefault="00C118BE" w:rsidP="00C118BE"/>
    <w:p w14:paraId="3E42EB78" w14:textId="0E4C6F69" w:rsidR="00C118BE" w:rsidRDefault="00C118BE" w:rsidP="00C118BE">
      <w:pPr>
        <w:pStyle w:val="Kop3"/>
      </w:pPr>
      <w:bookmarkStart w:id="32" w:name="_Toc4662956"/>
      <w:r>
        <w:t>Release Management</w:t>
      </w:r>
      <w:bookmarkEnd w:id="32"/>
    </w:p>
    <w:p w14:paraId="2850217A" w14:textId="49308FFC" w:rsidR="00C118BE" w:rsidRDefault="00C118BE" w:rsidP="00C118BE">
      <w:r>
        <w:t>Releases worden geregistreerd als niet-standaard changes. De Release Management rapportage is daarom verwerkt in de Change Management rapportage paragraaf in de Service Management Rapportage. De Release Management rapportage is te herkennen doordat deze Changes zijn geclassificeerd als Release.</w:t>
      </w:r>
    </w:p>
    <w:p w14:paraId="6710A045" w14:textId="77777777" w:rsidR="00C118BE" w:rsidRDefault="00C118BE" w:rsidP="00C118BE"/>
    <w:p w14:paraId="252118B8" w14:textId="0F3AFC3B" w:rsidR="00C118BE" w:rsidRDefault="00C118BE" w:rsidP="00C118BE">
      <w:pPr>
        <w:pStyle w:val="Kop3"/>
      </w:pPr>
      <w:bookmarkStart w:id="33" w:name="_Toc4662957"/>
      <w:r>
        <w:t>Gepland en ongepland onderhoud</w:t>
      </w:r>
      <w:bookmarkEnd w:id="33"/>
    </w:p>
    <w:p w14:paraId="01BE04B1" w14:textId="77777777" w:rsidR="00C118BE" w:rsidRDefault="00C118BE" w:rsidP="00C118BE">
      <w:r>
        <w:t xml:space="preserve">Gepland onderhoud wordt geregistreerd als niet-standaard changes. De Gepland onderhoud rapportage is daarom verwerkt in de Change Management rapportage paragraaf in de Service </w:t>
      </w:r>
      <w:r>
        <w:lastRenderedPageBreak/>
        <w:t>Management Rapportage. De Onderhoud rapportage is te herkennen doordat deze changes zijn geclassificeerd als gepland onderhoud.</w:t>
      </w:r>
    </w:p>
    <w:p w14:paraId="779BB26C" w14:textId="77777777" w:rsidR="00C118BE" w:rsidRDefault="00C118BE" w:rsidP="00C118BE"/>
    <w:p w14:paraId="0157B3E0" w14:textId="2B18D086" w:rsidR="00C118BE" w:rsidRDefault="00C118BE" w:rsidP="00C118BE">
      <w:r>
        <w:t>Ongepland onderhoud wordt geregistreerd als niet-standaard changes. De Ongepland onderhoud rapportage is daarom verwerkt in de Change Management rapportage paragraaf in de Service Management Rapportage. De Onderhoud rapportage is te herkennen doordat deze changes zijn geclassificeerd als urgente changes.</w:t>
      </w:r>
    </w:p>
    <w:p w14:paraId="72045EBF" w14:textId="2CB3BCD3" w:rsidR="00C118BE" w:rsidRDefault="00C118BE" w:rsidP="00C118BE"/>
    <w:p w14:paraId="242A4120" w14:textId="0CF45CDB" w:rsidR="00C118BE" w:rsidRDefault="00FC090E" w:rsidP="00C118BE">
      <w:pPr>
        <w:pStyle w:val="Kop1"/>
      </w:pPr>
      <w:bookmarkStart w:id="34" w:name="_Toc4662958"/>
      <w:r>
        <w:rPr>
          <w:caps w:val="0"/>
        </w:rPr>
        <w:lastRenderedPageBreak/>
        <w:t>AKKOORDVERKLARING</w:t>
      </w:r>
      <w:bookmarkEnd w:id="34"/>
    </w:p>
    <w:p w14:paraId="04112758" w14:textId="77777777" w:rsidR="00C118BE" w:rsidRDefault="00C118BE" w:rsidP="00C118BE">
      <w:r>
        <w:t>Middels ondertekening verklaren beide partijen deze SLA te hebben gelezen en de afspraken te hebben geïmplementeerd in de eigen organisatie en zich hieraan te verbinden.</w:t>
      </w:r>
    </w:p>
    <w:p w14:paraId="52F89E1B" w14:textId="77777777" w:rsidR="00C118BE" w:rsidRDefault="00C118BE" w:rsidP="00C118BE"/>
    <w:p w14:paraId="065FB2D0" w14:textId="26D64BA6" w:rsidR="00C118BE" w:rsidRDefault="00C118BE" w:rsidP="00C118BE">
      <w:r>
        <w:t>Aldus overeengekomen te Utrecht en in tweevoud ondertekend,</w:t>
      </w:r>
    </w:p>
    <w:p w14:paraId="0620F0FB" w14:textId="38C98036" w:rsidR="00C118BE" w:rsidRDefault="00C118BE" w:rsidP="00C118BE"/>
    <w:tbl>
      <w:tblPr>
        <w:tblStyle w:val="Tabel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1"/>
        <w:gridCol w:w="236"/>
        <w:gridCol w:w="2398"/>
        <w:gridCol w:w="236"/>
        <w:gridCol w:w="1582"/>
        <w:gridCol w:w="236"/>
        <w:gridCol w:w="2398"/>
      </w:tblGrid>
      <w:tr w:rsidR="00760348" w14:paraId="6E0EE01F" w14:textId="77777777" w:rsidTr="00156B95">
        <w:trPr>
          <w:jc w:val="center"/>
        </w:trPr>
        <w:tc>
          <w:tcPr>
            <w:tcW w:w="1531" w:type="dxa"/>
            <w:tcBorders>
              <w:bottom w:val="single" w:sz="4" w:space="0" w:color="auto"/>
            </w:tcBorders>
          </w:tcPr>
          <w:p w14:paraId="50804098" w14:textId="77777777" w:rsidR="00C118BE" w:rsidRDefault="00C118BE" w:rsidP="00C118BE"/>
        </w:tc>
        <w:tc>
          <w:tcPr>
            <w:tcW w:w="236" w:type="dxa"/>
          </w:tcPr>
          <w:p w14:paraId="633AF716" w14:textId="77777777" w:rsidR="00C118BE" w:rsidRDefault="00C118BE" w:rsidP="00C118BE"/>
        </w:tc>
        <w:tc>
          <w:tcPr>
            <w:tcW w:w="2398" w:type="dxa"/>
            <w:tcBorders>
              <w:bottom w:val="single" w:sz="12" w:space="0" w:color="auto"/>
            </w:tcBorders>
          </w:tcPr>
          <w:p w14:paraId="6825E819" w14:textId="2F0EE265" w:rsidR="00C118BE" w:rsidRDefault="00C118BE" w:rsidP="00C118BE">
            <w:r>
              <w:t>Gemeente Utrecht</w:t>
            </w:r>
          </w:p>
        </w:tc>
        <w:tc>
          <w:tcPr>
            <w:tcW w:w="236" w:type="dxa"/>
          </w:tcPr>
          <w:p w14:paraId="1145F082" w14:textId="77777777" w:rsidR="00C118BE" w:rsidRDefault="00C118BE" w:rsidP="00C118BE"/>
        </w:tc>
        <w:tc>
          <w:tcPr>
            <w:tcW w:w="1582" w:type="dxa"/>
            <w:tcBorders>
              <w:bottom w:val="single" w:sz="4" w:space="0" w:color="auto"/>
            </w:tcBorders>
          </w:tcPr>
          <w:p w14:paraId="43287482" w14:textId="77777777" w:rsidR="00C118BE" w:rsidRDefault="00C118BE" w:rsidP="00C118BE"/>
        </w:tc>
        <w:tc>
          <w:tcPr>
            <w:tcW w:w="236" w:type="dxa"/>
          </w:tcPr>
          <w:p w14:paraId="020A6B6F" w14:textId="77777777" w:rsidR="00C118BE" w:rsidRDefault="00C118BE" w:rsidP="00C118BE"/>
        </w:tc>
        <w:tc>
          <w:tcPr>
            <w:tcW w:w="2398" w:type="dxa"/>
            <w:tcBorders>
              <w:bottom w:val="single" w:sz="12" w:space="0" w:color="auto"/>
            </w:tcBorders>
          </w:tcPr>
          <w:p w14:paraId="64C82A62" w14:textId="691006DE" w:rsidR="00C118BE" w:rsidRDefault="00C118BE" w:rsidP="00C118BE">
            <w:r w:rsidRPr="00485041">
              <w:rPr>
                <w:color w:val="C00000"/>
              </w:rPr>
              <w:t>[NAAM LEVERANCIER]</w:t>
            </w:r>
          </w:p>
        </w:tc>
      </w:tr>
      <w:tr w:rsidR="00760348" w14:paraId="4A6DC530" w14:textId="77777777" w:rsidTr="00156B95">
        <w:trPr>
          <w:trHeight w:val="680"/>
          <w:jc w:val="center"/>
        </w:trPr>
        <w:tc>
          <w:tcPr>
            <w:tcW w:w="1531" w:type="dxa"/>
            <w:tcBorders>
              <w:top w:val="single" w:sz="4" w:space="0" w:color="auto"/>
              <w:bottom w:val="single" w:sz="4" w:space="0" w:color="auto"/>
            </w:tcBorders>
          </w:tcPr>
          <w:p w14:paraId="7B939B7A" w14:textId="70C9AB3F" w:rsidR="00C118BE" w:rsidRDefault="00C118BE" w:rsidP="00C118BE">
            <w:r>
              <w:t>Datum</w:t>
            </w:r>
          </w:p>
        </w:tc>
        <w:tc>
          <w:tcPr>
            <w:tcW w:w="236" w:type="dxa"/>
          </w:tcPr>
          <w:p w14:paraId="68C08038" w14:textId="77777777" w:rsidR="00C118BE" w:rsidRDefault="00C118BE" w:rsidP="00C118BE"/>
        </w:tc>
        <w:tc>
          <w:tcPr>
            <w:tcW w:w="2398" w:type="dxa"/>
            <w:tcBorders>
              <w:top w:val="single" w:sz="12" w:space="0" w:color="auto"/>
              <w:bottom w:val="single" w:sz="12" w:space="0" w:color="auto"/>
            </w:tcBorders>
          </w:tcPr>
          <w:p w14:paraId="3C03C993" w14:textId="77777777" w:rsidR="00C118BE" w:rsidRDefault="00C118BE" w:rsidP="00C118BE"/>
        </w:tc>
        <w:tc>
          <w:tcPr>
            <w:tcW w:w="236" w:type="dxa"/>
          </w:tcPr>
          <w:p w14:paraId="7858CF16" w14:textId="77777777" w:rsidR="00C118BE" w:rsidRDefault="00C118BE" w:rsidP="00C118BE"/>
        </w:tc>
        <w:tc>
          <w:tcPr>
            <w:tcW w:w="1582" w:type="dxa"/>
            <w:tcBorders>
              <w:top w:val="single" w:sz="4" w:space="0" w:color="auto"/>
              <w:bottom w:val="single" w:sz="4" w:space="0" w:color="auto"/>
            </w:tcBorders>
          </w:tcPr>
          <w:p w14:paraId="020D7229" w14:textId="6B7CBF92" w:rsidR="00C118BE" w:rsidRDefault="00C118BE" w:rsidP="00C118BE">
            <w:r>
              <w:t>Datum</w:t>
            </w:r>
          </w:p>
        </w:tc>
        <w:tc>
          <w:tcPr>
            <w:tcW w:w="236" w:type="dxa"/>
          </w:tcPr>
          <w:p w14:paraId="58E1496A" w14:textId="77777777" w:rsidR="00C118BE" w:rsidRDefault="00C118BE" w:rsidP="00C118BE"/>
        </w:tc>
        <w:tc>
          <w:tcPr>
            <w:tcW w:w="2398" w:type="dxa"/>
            <w:tcBorders>
              <w:top w:val="single" w:sz="12" w:space="0" w:color="auto"/>
              <w:bottom w:val="single" w:sz="12" w:space="0" w:color="auto"/>
            </w:tcBorders>
          </w:tcPr>
          <w:p w14:paraId="55CA3C07" w14:textId="77777777" w:rsidR="00C118BE" w:rsidRDefault="00C118BE" w:rsidP="00C118BE"/>
        </w:tc>
      </w:tr>
      <w:tr w:rsidR="00760348" w14:paraId="76D23CD3" w14:textId="77777777" w:rsidTr="00156B95">
        <w:trPr>
          <w:trHeight w:val="680"/>
          <w:jc w:val="center"/>
        </w:trPr>
        <w:tc>
          <w:tcPr>
            <w:tcW w:w="1531" w:type="dxa"/>
            <w:tcBorders>
              <w:top w:val="single" w:sz="4" w:space="0" w:color="auto"/>
              <w:bottom w:val="single" w:sz="4" w:space="0" w:color="auto"/>
            </w:tcBorders>
          </w:tcPr>
          <w:p w14:paraId="7662B4F3" w14:textId="0BAB2211" w:rsidR="00C118BE" w:rsidRDefault="00C118BE" w:rsidP="00C118BE">
            <w:r>
              <w:t>Naam</w:t>
            </w:r>
          </w:p>
        </w:tc>
        <w:tc>
          <w:tcPr>
            <w:tcW w:w="236" w:type="dxa"/>
          </w:tcPr>
          <w:p w14:paraId="43C4C5A3" w14:textId="77777777" w:rsidR="00C118BE" w:rsidRDefault="00C118BE" w:rsidP="00C118BE"/>
        </w:tc>
        <w:tc>
          <w:tcPr>
            <w:tcW w:w="2398" w:type="dxa"/>
            <w:tcBorders>
              <w:top w:val="single" w:sz="12" w:space="0" w:color="auto"/>
              <w:bottom w:val="single" w:sz="12" w:space="0" w:color="auto"/>
            </w:tcBorders>
          </w:tcPr>
          <w:p w14:paraId="6EDEE5B0" w14:textId="77777777" w:rsidR="00C118BE" w:rsidRDefault="00C118BE" w:rsidP="00C118BE"/>
        </w:tc>
        <w:tc>
          <w:tcPr>
            <w:tcW w:w="236" w:type="dxa"/>
          </w:tcPr>
          <w:p w14:paraId="781E8B38" w14:textId="77777777" w:rsidR="00C118BE" w:rsidRDefault="00C118BE" w:rsidP="00C118BE"/>
        </w:tc>
        <w:tc>
          <w:tcPr>
            <w:tcW w:w="1582" w:type="dxa"/>
            <w:tcBorders>
              <w:top w:val="single" w:sz="4" w:space="0" w:color="auto"/>
              <w:bottom w:val="single" w:sz="4" w:space="0" w:color="auto"/>
            </w:tcBorders>
          </w:tcPr>
          <w:p w14:paraId="46CFCDF7" w14:textId="20DF7B20" w:rsidR="00C118BE" w:rsidRDefault="00C118BE" w:rsidP="00C118BE">
            <w:r>
              <w:t>Naam</w:t>
            </w:r>
          </w:p>
        </w:tc>
        <w:tc>
          <w:tcPr>
            <w:tcW w:w="236" w:type="dxa"/>
          </w:tcPr>
          <w:p w14:paraId="2D1D68DA" w14:textId="77777777" w:rsidR="00C118BE" w:rsidRDefault="00C118BE" w:rsidP="00C118BE"/>
        </w:tc>
        <w:tc>
          <w:tcPr>
            <w:tcW w:w="2398" w:type="dxa"/>
            <w:tcBorders>
              <w:top w:val="single" w:sz="12" w:space="0" w:color="auto"/>
              <w:bottom w:val="single" w:sz="12" w:space="0" w:color="auto"/>
            </w:tcBorders>
          </w:tcPr>
          <w:p w14:paraId="5C4C5127" w14:textId="77777777" w:rsidR="00C118BE" w:rsidRDefault="00C118BE" w:rsidP="00C118BE"/>
        </w:tc>
      </w:tr>
      <w:tr w:rsidR="00760348" w14:paraId="05640BFB" w14:textId="77777777" w:rsidTr="00156B95">
        <w:trPr>
          <w:trHeight w:val="680"/>
          <w:jc w:val="center"/>
        </w:trPr>
        <w:tc>
          <w:tcPr>
            <w:tcW w:w="1531" w:type="dxa"/>
            <w:tcBorders>
              <w:top w:val="single" w:sz="4" w:space="0" w:color="auto"/>
              <w:bottom w:val="single" w:sz="4" w:space="0" w:color="auto"/>
            </w:tcBorders>
          </w:tcPr>
          <w:p w14:paraId="2D2216B4" w14:textId="4B4BAE45" w:rsidR="00C118BE" w:rsidRDefault="00C118BE" w:rsidP="00C118BE">
            <w:r>
              <w:t>Functie</w:t>
            </w:r>
          </w:p>
        </w:tc>
        <w:tc>
          <w:tcPr>
            <w:tcW w:w="236" w:type="dxa"/>
          </w:tcPr>
          <w:p w14:paraId="0FCDC41F" w14:textId="77777777" w:rsidR="00C118BE" w:rsidRDefault="00C118BE" w:rsidP="00C118BE"/>
        </w:tc>
        <w:tc>
          <w:tcPr>
            <w:tcW w:w="2398" w:type="dxa"/>
            <w:tcBorders>
              <w:top w:val="single" w:sz="12" w:space="0" w:color="auto"/>
              <w:bottom w:val="single" w:sz="12" w:space="0" w:color="auto"/>
            </w:tcBorders>
          </w:tcPr>
          <w:p w14:paraId="63E98CBC" w14:textId="77777777" w:rsidR="00C118BE" w:rsidRDefault="00C118BE" w:rsidP="00C118BE"/>
        </w:tc>
        <w:tc>
          <w:tcPr>
            <w:tcW w:w="236" w:type="dxa"/>
          </w:tcPr>
          <w:p w14:paraId="11C90056" w14:textId="77777777" w:rsidR="00C118BE" w:rsidRDefault="00C118BE" w:rsidP="00C118BE"/>
        </w:tc>
        <w:tc>
          <w:tcPr>
            <w:tcW w:w="1582" w:type="dxa"/>
            <w:tcBorders>
              <w:top w:val="single" w:sz="4" w:space="0" w:color="auto"/>
              <w:bottom w:val="single" w:sz="4" w:space="0" w:color="auto"/>
            </w:tcBorders>
          </w:tcPr>
          <w:p w14:paraId="671E9644" w14:textId="636A31C2" w:rsidR="00C118BE" w:rsidRDefault="00C118BE" w:rsidP="00C118BE">
            <w:r>
              <w:t>Functie</w:t>
            </w:r>
          </w:p>
        </w:tc>
        <w:tc>
          <w:tcPr>
            <w:tcW w:w="236" w:type="dxa"/>
          </w:tcPr>
          <w:p w14:paraId="1B77A34B" w14:textId="77777777" w:rsidR="00C118BE" w:rsidRDefault="00C118BE" w:rsidP="00C118BE"/>
        </w:tc>
        <w:tc>
          <w:tcPr>
            <w:tcW w:w="2398" w:type="dxa"/>
            <w:tcBorders>
              <w:top w:val="single" w:sz="12" w:space="0" w:color="auto"/>
              <w:bottom w:val="single" w:sz="12" w:space="0" w:color="auto"/>
            </w:tcBorders>
          </w:tcPr>
          <w:p w14:paraId="57C03FFF" w14:textId="77777777" w:rsidR="00C118BE" w:rsidRDefault="00C118BE" w:rsidP="00C118BE"/>
        </w:tc>
      </w:tr>
      <w:tr w:rsidR="00760348" w14:paraId="61876CAA" w14:textId="77777777" w:rsidTr="00156B95">
        <w:trPr>
          <w:trHeight w:val="680"/>
          <w:jc w:val="center"/>
        </w:trPr>
        <w:tc>
          <w:tcPr>
            <w:tcW w:w="1531" w:type="dxa"/>
            <w:tcBorders>
              <w:top w:val="single" w:sz="4" w:space="0" w:color="auto"/>
            </w:tcBorders>
          </w:tcPr>
          <w:p w14:paraId="30AF0EB7" w14:textId="77777777" w:rsidR="00760348" w:rsidRDefault="00760348" w:rsidP="00C118BE"/>
        </w:tc>
        <w:tc>
          <w:tcPr>
            <w:tcW w:w="236" w:type="dxa"/>
          </w:tcPr>
          <w:p w14:paraId="46D43F52" w14:textId="77777777" w:rsidR="00760348" w:rsidRDefault="00760348" w:rsidP="00C118BE"/>
        </w:tc>
        <w:tc>
          <w:tcPr>
            <w:tcW w:w="2398" w:type="dxa"/>
            <w:tcBorders>
              <w:top w:val="single" w:sz="12" w:space="0" w:color="auto"/>
            </w:tcBorders>
          </w:tcPr>
          <w:p w14:paraId="578E1982" w14:textId="77777777" w:rsidR="00760348" w:rsidRDefault="00760348" w:rsidP="00C118BE"/>
        </w:tc>
        <w:tc>
          <w:tcPr>
            <w:tcW w:w="236" w:type="dxa"/>
          </w:tcPr>
          <w:p w14:paraId="01757F93" w14:textId="77777777" w:rsidR="00760348" w:rsidRDefault="00760348" w:rsidP="00C118BE"/>
        </w:tc>
        <w:tc>
          <w:tcPr>
            <w:tcW w:w="1582" w:type="dxa"/>
            <w:tcBorders>
              <w:top w:val="single" w:sz="4" w:space="0" w:color="auto"/>
            </w:tcBorders>
          </w:tcPr>
          <w:p w14:paraId="13ABDABC" w14:textId="77777777" w:rsidR="00760348" w:rsidRDefault="00760348" w:rsidP="00C118BE"/>
        </w:tc>
        <w:tc>
          <w:tcPr>
            <w:tcW w:w="236" w:type="dxa"/>
          </w:tcPr>
          <w:p w14:paraId="42F317D8" w14:textId="77777777" w:rsidR="00760348" w:rsidRDefault="00760348" w:rsidP="00C118BE"/>
        </w:tc>
        <w:tc>
          <w:tcPr>
            <w:tcW w:w="2398" w:type="dxa"/>
            <w:tcBorders>
              <w:top w:val="single" w:sz="12" w:space="0" w:color="auto"/>
            </w:tcBorders>
          </w:tcPr>
          <w:p w14:paraId="02E68BA2" w14:textId="77777777" w:rsidR="00760348" w:rsidRDefault="00760348" w:rsidP="00C118BE"/>
        </w:tc>
      </w:tr>
      <w:tr w:rsidR="00760348" w14:paraId="0D60E533" w14:textId="77777777" w:rsidTr="00156B95">
        <w:trPr>
          <w:trHeight w:val="680"/>
          <w:jc w:val="center"/>
        </w:trPr>
        <w:tc>
          <w:tcPr>
            <w:tcW w:w="1531" w:type="dxa"/>
          </w:tcPr>
          <w:p w14:paraId="715FADFC" w14:textId="25EF1E78" w:rsidR="00760348" w:rsidRDefault="00760348" w:rsidP="00C118BE">
            <w:r>
              <w:t>Handtekening</w:t>
            </w:r>
          </w:p>
        </w:tc>
        <w:tc>
          <w:tcPr>
            <w:tcW w:w="236" w:type="dxa"/>
          </w:tcPr>
          <w:p w14:paraId="7EA2957A" w14:textId="77777777" w:rsidR="00760348" w:rsidRDefault="00760348" w:rsidP="00C118BE"/>
        </w:tc>
        <w:tc>
          <w:tcPr>
            <w:tcW w:w="2398" w:type="dxa"/>
          </w:tcPr>
          <w:p w14:paraId="3E4D701E" w14:textId="77777777" w:rsidR="00760348" w:rsidRDefault="00760348" w:rsidP="00C118BE"/>
        </w:tc>
        <w:tc>
          <w:tcPr>
            <w:tcW w:w="236" w:type="dxa"/>
          </w:tcPr>
          <w:p w14:paraId="3BD3000C" w14:textId="77777777" w:rsidR="00760348" w:rsidRDefault="00760348" w:rsidP="00C118BE"/>
        </w:tc>
        <w:tc>
          <w:tcPr>
            <w:tcW w:w="1582" w:type="dxa"/>
          </w:tcPr>
          <w:p w14:paraId="28B59B56" w14:textId="6F4EB6D9" w:rsidR="00760348" w:rsidRDefault="00760348" w:rsidP="00C118BE">
            <w:r>
              <w:t>Handtekening</w:t>
            </w:r>
          </w:p>
        </w:tc>
        <w:tc>
          <w:tcPr>
            <w:tcW w:w="236" w:type="dxa"/>
          </w:tcPr>
          <w:p w14:paraId="5A14F6F3" w14:textId="77777777" w:rsidR="00760348" w:rsidRDefault="00760348" w:rsidP="00C118BE"/>
        </w:tc>
        <w:tc>
          <w:tcPr>
            <w:tcW w:w="2398" w:type="dxa"/>
          </w:tcPr>
          <w:p w14:paraId="7152B7C5" w14:textId="77777777" w:rsidR="00760348" w:rsidRDefault="00760348" w:rsidP="00C118BE"/>
        </w:tc>
      </w:tr>
      <w:tr w:rsidR="00760348" w14:paraId="1527DF3F" w14:textId="77777777" w:rsidTr="00156B95">
        <w:trPr>
          <w:trHeight w:val="680"/>
          <w:jc w:val="center"/>
        </w:trPr>
        <w:tc>
          <w:tcPr>
            <w:tcW w:w="1531" w:type="dxa"/>
            <w:tcBorders>
              <w:bottom w:val="single" w:sz="4" w:space="0" w:color="auto"/>
            </w:tcBorders>
          </w:tcPr>
          <w:p w14:paraId="0C082D46" w14:textId="6A9BAE7B" w:rsidR="00760348" w:rsidRDefault="00760348" w:rsidP="00C118BE">
            <w:r>
              <w:t>Opdrachtgever</w:t>
            </w:r>
          </w:p>
        </w:tc>
        <w:tc>
          <w:tcPr>
            <w:tcW w:w="236" w:type="dxa"/>
          </w:tcPr>
          <w:p w14:paraId="30BD9140" w14:textId="77777777" w:rsidR="00760348" w:rsidRDefault="00760348" w:rsidP="00C118BE"/>
        </w:tc>
        <w:tc>
          <w:tcPr>
            <w:tcW w:w="2398" w:type="dxa"/>
            <w:tcBorders>
              <w:bottom w:val="single" w:sz="12" w:space="0" w:color="auto"/>
            </w:tcBorders>
          </w:tcPr>
          <w:p w14:paraId="737A0E47" w14:textId="77777777" w:rsidR="00760348" w:rsidRDefault="00760348" w:rsidP="00C118BE"/>
        </w:tc>
        <w:tc>
          <w:tcPr>
            <w:tcW w:w="236" w:type="dxa"/>
          </w:tcPr>
          <w:p w14:paraId="2C82A551" w14:textId="77777777" w:rsidR="00760348" w:rsidRDefault="00760348" w:rsidP="00C118BE"/>
        </w:tc>
        <w:tc>
          <w:tcPr>
            <w:tcW w:w="1582" w:type="dxa"/>
            <w:tcBorders>
              <w:bottom w:val="single" w:sz="4" w:space="0" w:color="auto"/>
            </w:tcBorders>
          </w:tcPr>
          <w:p w14:paraId="2B0CE114" w14:textId="722CB0EC" w:rsidR="00760348" w:rsidRDefault="00120E4C" w:rsidP="00C118BE">
            <w:r>
              <w:t>Opdrachtnemer</w:t>
            </w:r>
          </w:p>
        </w:tc>
        <w:tc>
          <w:tcPr>
            <w:tcW w:w="236" w:type="dxa"/>
          </w:tcPr>
          <w:p w14:paraId="28238F23" w14:textId="77777777" w:rsidR="00760348" w:rsidRDefault="00760348" w:rsidP="00C118BE"/>
        </w:tc>
        <w:tc>
          <w:tcPr>
            <w:tcW w:w="2398" w:type="dxa"/>
            <w:tcBorders>
              <w:bottom w:val="single" w:sz="12" w:space="0" w:color="auto"/>
            </w:tcBorders>
          </w:tcPr>
          <w:p w14:paraId="77370781" w14:textId="77777777" w:rsidR="00760348" w:rsidRDefault="00760348" w:rsidP="00C118BE"/>
        </w:tc>
      </w:tr>
    </w:tbl>
    <w:p w14:paraId="254865D8" w14:textId="77777777" w:rsidR="00C118BE" w:rsidRDefault="00C118BE" w:rsidP="00C118BE"/>
    <w:p w14:paraId="0C0D32F1" w14:textId="77777777" w:rsidR="007516D5" w:rsidRPr="006B67A0" w:rsidRDefault="007516D5" w:rsidP="006B67A0"/>
    <w:sectPr w:rsidR="007516D5" w:rsidRPr="006B67A0" w:rsidSect="00537F9B">
      <w:headerReference w:type="default" r:id="rId8"/>
      <w:footerReference w:type="default" r:id="rId9"/>
      <w:headerReference w:type="first" r:id="rId10"/>
      <w:pgSz w:w="11909" w:h="16834" w:code="9"/>
      <w:pgMar w:top="1417" w:right="1417" w:bottom="1417" w:left="1417" w:header="709" w:footer="1009" w:gutter="0"/>
      <w:paperSrc w:first="7" w:other="7"/>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615D8C" w14:textId="77777777" w:rsidR="00D97B32" w:rsidRDefault="00D97B32">
      <w:r>
        <w:separator/>
      </w:r>
    </w:p>
  </w:endnote>
  <w:endnote w:type="continuationSeparator" w:id="0">
    <w:p w14:paraId="2BEAFA60" w14:textId="77777777" w:rsidR="00D97B32" w:rsidRDefault="00D97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9F" w:csb1="00000000"/>
  </w:font>
  <w:font w:name="Arial Vet">
    <w:panose1 w:val="00000000000000000000"/>
    <w:charset w:val="00"/>
    <w:family w:val="roman"/>
    <w:notTrueType/>
    <w:pitch w:val="default"/>
  </w:font>
  <w:font w:name="NAUEI Z+ Helvetica">
    <w:panose1 w:val="00000000000000000000"/>
    <w:charset w:val="00"/>
    <w:family w:val="swiss"/>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6CD72F" w14:textId="2DA7CF55" w:rsidR="00AC1A76" w:rsidRPr="00955E80" w:rsidRDefault="00AC1A76" w:rsidP="00537F9B">
    <w:pPr>
      <w:pStyle w:val="Voettekst"/>
      <w:tabs>
        <w:tab w:val="left" w:pos="1560"/>
        <w:tab w:val="left" w:pos="3969"/>
        <w:tab w:val="left" w:pos="4962"/>
        <w:tab w:val="left" w:pos="6480"/>
        <w:tab w:val="left" w:pos="6750"/>
        <w:tab w:val="left" w:pos="7380"/>
        <w:tab w:val="right" w:pos="8364"/>
      </w:tabs>
      <w:ind w:left="0"/>
      <w:rPr>
        <w:lang w:val="en-US"/>
      </w:rPr>
    </w:pPr>
    <w:r w:rsidRPr="00955E80">
      <w:rPr>
        <w:lang w:val="en-US"/>
      </w:rPr>
      <w:t xml:space="preserve">Service Level Agreement (SLA) End user hardware </w:t>
    </w:r>
    <w:proofErr w:type="spellStart"/>
    <w:r w:rsidRPr="00955E80">
      <w:rPr>
        <w:lang w:val="en-US"/>
      </w:rPr>
      <w:t>en</w:t>
    </w:r>
    <w:proofErr w:type="spellEnd"/>
    <w:r w:rsidRPr="00955E80">
      <w:rPr>
        <w:lang w:val="en-US"/>
      </w:rPr>
      <w:t xml:space="preserve"> </w:t>
    </w:r>
    <w:proofErr w:type="spellStart"/>
    <w:r w:rsidRPr="00AC1A76">
      <w:rPr>
        <w:lang w:val="en-US"/>
      </w:rPr>
      <w:t>accessoires</w:t>
    </w:r>
    <w:proofErr w:type="spellEnd"/>
    <w:r w:rsidRPr="00955E80">
      <w:rPr>
        <w:lang w:val="en-US"/>
      </w:rPr>
      <w:tab/>
    </w:r>
    <w:r w:rsidRPr="00955E80">
      <w:rPr>
        <w:lang w:val="en-US"/>
      </w:rPr>
      <w:tab/>
    </w:r>
    <w:proofErr w:type="spellStart"/>
    <w:r w:rsidRPr="00AC1A76">
      <w:rPr>
        <w:lang w:val="en-US"/>
      </w:rPr>
      <w:t>Pagina</w:t>
    </w:r>
    <w:proofErr w:type="spellEnd"/>
    <w:r w:rsidRPr="00955E80">
      <w:rPr>
        <w:lang w:val="en-US"/>
      </w:rPr>
      <w:t xml:space="preserve"> </w:t>
    </w:r>
    <w:r w:rsidRPr="00955E80">
      <w:rPr>
        <w:lang w:val="en-US"/>
      </w:rPr>
      <w:tab/>
    </w:r>
    <w:r>
      <w:rPr>
        <w:rStyle w:val="Paginanummer"/>
      </w:rPr>
      <w:fldChar w:fldCharType="begin"/>
    </w:r>
    <w:r w:rsidRPr="00955E80">
      <w:rPr>
        <w:rStyle w:val="Paginanummer"/>
        <w:lang w:val="en-US"/>
      </w:rPr>
      <w:instrText xml:space="preserve"> PAGE </w:instrText>
    </w:r>
    <w:r>
      <w:rPr>
        <w:rStyle w:val="Paginanummer"/>
      </w:rPr>
      <w:fldChar w:fldCharType="separate"/>
    </w:r>
    <w:r w:rsidR="00093C4F">
      <w:rPr>
        <w:rStyle w:val="Paginanummer"/>
        <w:noProof/>
        <w:lang w:val="en-US"/>
      </w:rPr>
      <w:t>1</w:t>
    </w:r>
    <w:r>
      <w:rPr>
        <w:rStyle w:val="Paginanummer"/>
      </w:rPr>
      <w:fldChar w:fldCharType="end"/>
    </w:r>
    <w:r w:rsidRPr="00955E80">
      <w:rPr>
        <w:rStyle w:val="Paginanummer"/>
        <w:lang w:val="en-US"/>
      </w:rPr>
      <w:t>/</w:t>
    </w:r>
    <w:r>
      <w:rPr>
        <w:rStyle w:val="Paginanummer"/>
      </w:rPr>
      <w:fldChar w:fldCharType="begin"/>
    </w:r>
    <w:r w:rsidRPr="00955E80">
      <w:rPr>
        <w:rStyle w:val="Paginanummer"/>
        <w:lang w:val="en-US"/>
      </w:rPr>
      <w:instrText xml:space="preserve"> NUMPAGES  \* MERGEFORMAT </w:instrText>
    </w:r>
    <w:r>
      <w:rPr>
        <w:rStyle w:val="Paginanummer"/>
      </w:rPr>
      <w:fldChar w:fldCharType="separate"/>
    </w:r>
    <w:r w:rsidR="00093C4F">
      <w:rPr>
        <w:rStyle w:val="Paginanummer"/>
        <w:noProof/>
        <w:lang w:val="en-US"/>
      </w:rPr>
      <w:t>14</w:t>
    </w:r>
    <w:r>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6990D6" w14:textId="77777777" w:rsidR="00D97B32" w:rsidRDefault="00D97B32">
      <w:r>
        <w:separator/>
      </w:r>
    </w:p>
  </w:footnote>
  <w:footnote w:type="continuationSeparator" w:id="0">
    <w:p w14:paraId="608FB09F" w14:textId="77777777" w:rsidR="00D97B32" w:rsidRDefault="00D97B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3E2DE" w14:textId="77777777" w:rsidR="00AC1A76" w:rsidRPr="0058205F" w:rsidRDefault="00AC1A76" w:rsidP="00537F9B">
    <w:pPr>
      <w:rPr>
        <w:i/>
      </w:rPr>
    </w:pPr>
    <w:r w:rsidRPr="0058205F">
      <w:t>Interne Bedrijven</w:t>
    </w:r>
  </w:p>
  <w:p w14:paraId="4ED341C7" w14:textId="77777777" w:rsidR="00AC1A76" w:rsidRPr="0058205F" w:rsidRDefault="00AC1A76" w:rsidP="00537F9B">
    <w:r w:rsidRPr="0058205F">
      <w:rPr>
        <w:i/>
        <w:noProof/>
      </w:rPr>
      <w:drawing>
        <wp:anchor distT="0" distB="0" distL="114300" distR="114300" simplePos="0" relativeHeight="251658752" behindDoc="0" locked="0" layoutInCell="0" allowOverlap="1" wp14:anchorId="22F69FB0" wp14:editId="6A58D716">
          <wp:simplePos x="0" y="0"/>
          <wp:positionH relativeFrom="margin">
            <wp:align>right</wp:align>
          </wp:positionH>
          <wp:positionV relativeFrom="page">
            <wp:posOffset>342900</wp:posOffset>
          </wp:positionV>
          <wp:extent cx="792000" cy="608400"/>
          <wp:effectExtent l="0" t="0" r="8255" b="1270"/>
          <wp:wrapTopAndBottom/>
          <wp:docPr id="3" name="Afbeelding 3" descr="LOGO NIEU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NIEU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000" cy="608400"/>
                  </a:xfrm>
                  <a:prstGeom prst="rect">
                    <a:avLst/>
                  </a:prstGeom>
                  <a:noFill/>
                </pic:spPr>
              </pic:pic>
            </a:graphicData>
          </a:graphic>
          <wp14:sizeRelH relativeFrom="page">
            <wp14:pctWidth>0</wp14:pctWidth>
          </wp14:sizeRelH>
          <wp14:sizeRelV relativeFrom="page">
            <wp14:pctHeight>0</wp14:pctHeight>
          </wp14:sizeRelV>
        </wp:anchor>
      </w:drawing>
    </w:r>
    <w:r w:rsidRPr="0058205F">
      <w:t>Automatisering Utrecht</w:t>
    </w:r>
  </w:p>
  <w:p w14:paraId="198F550C" w14:textId="77777777" w:rsidR="00AC1A76" w:rsidRPr="0058205F" w:rsidRDefault="00AC1A76" w:rsidP="00537F9B">
    <w:pPr>
      <w:pBdr>
        <w:top w:val="single" w:sz="4" w:space="1" w:color="auto"/>
      </w:pBdr>
    </w:pPr>
    <w:r w:rsidRPr="0058205F">
      <w:rPr>
        <w:noProof/>
      </w:rPr>
      <w:drawing>
        <wp:anchor distT="0" distB="0" distL="114300" distR="114300" simplePos="0" relativeHeight="251657728" behindDoc="0" locked="0" layoutInCell="0" allowOverlap="1" wp14:anchorId="6D406804" wp14:editId="5AE35969">
          <wp:simplePos x="0" y="0"/>
          <wp:positionH relativeFrom="page">
            <wp:posOffset>8814435</wp:posOffset>
          </wp:positionH>
          <wp:positionV relativeFrom="page">
            <wp:posOffset>433070</wp:posOffset>
          </wp:positionV>
          <wp:extent cx="792480" cy="608330"/>
          <wp:effectExtent l="0" t="0" r="7620" b="1270"/>
          <wp:wrapTopAndBottom/>
          <wp:docPr id="2" name="Afbeelding 2" descr="LOGO NIEU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NIEU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6083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17521" w14:textId="77777777" w:rsidR="00AC1A76" w:rsidRDefault="002D0DB4">
    <w:pPr>
      <w:pStyle w:val="Koptekst"/>
    </w:pPr>
    <w:r>
      <w:rPr>
        <w:noProof/>
      </w:rPr>
      <w:object w:dxaOrig="1440" w:dyaOrig="1440" w14:anchorId="724D0C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421pt;margin-top:56.4pt;width:132.05pt;height:26.3pt;z-index:251656704;visibility:visible;mso-wrap-edited:f;mso-position-horizontal-relative:page;mso-position-vertical-relative:page" o:allowincell="f">
          <v:imagedata r:id="rId1" o:title=""/>
          <w10:wrap anchorx="page" anchory="page"/>
        </v:shape>
        <o:OLEObject Type="Embed" ProgID="Word.Picture.8" ShapeID="_x0000_s2049" DrawAspect="Content" ObjectID="_1641299977"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B0C67"/>
    <w:multiLevelType w:val="hybridMultilevel"/>
    <w:tmpl w:val="D750AF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FD0386"/>
    <w:multiLevelType w:val="hybridMultilevel"/>
    <w:tmpl w:val="A1781138"/>
    <w:lvl w:ilvl="0" w:tplc="3A3A3A3E">
      <w:start w:val="1"/>
      <w:numFmt w:val="decimal"/>
      <w:pStyle w:val="Lijstnummering"/>
      <w:lvlText w:val="%1."/>
      <w:lvlJc w:val="left"/>
      <w:pPr>
        <w:tabs>
          <w:tab w:val="num" w:pos="0"/>
        </w:tabs>
        <w:ind w:left="284"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 w15:restartNumberingAfterBreak="0">
    <w:nsid w:val="10942F44"/>
    <w:multiLevelType w:val="hybridMultilevel"/>
    <w:tmpl w:val="08B8FD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E23DB6"/>
    <w:multiLevelType w:val="hybridMultilevel"/>
    <w:tmpl w:val="3B34A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6D6E13"/>
    <w:multiLevelType w:val="hybridMultilevel"/>
    <w:tmpl w:val="4AD65012"/>
    <w:lvl w:ilvl="0" w:tplc="4350DA60">
      <w:numFmt w:val="bullet"/>
      <w:lvlText w:val="-"/>
      <w:lvlJc w:val="left"/>
      <w:pPr>
        <w:ind w:left="1080" w:hanging="360"/>
      </w:pPr>
      <w:rPr>
        <w:rFonts w:ascii="Lucida Sans Unicode" w:eastAsia="Times New Roman" w:hAnsi="Lucida Sans Unicode" w:cs="Lucida Sans Unicode"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8A3632D"/>
    <w:multiLevelType w:val="hybridMultilevel"/>
    <w:tmpl w:val="11D464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8F93947"/>
    <w:multiLevelType w:val="hybridMultilevel"/>
    <w:tmpl w:val="13D0540A"/>
    <w:lvl w:ilvl="0" w:tplc="BDC25B84">
      <w:start w:val="1"/>
      <w:numFmt w:val="lowerLetter"/>
      <w:pStyle w:val="Lijstopsomteken3"/>
      <w:lvlText w:val="%1."/>
      <w:lvlJc w:val="left"/>
      <w:pPr>
        <w:tabs>
          <w:tab w:val="num" w:pos="0"/>
        </w:tabs>
        <w:ind w:left="850" w:hanging="283"/>
      </w:pPr>
      <w:rPr>
        <w:rFonts w:hint="default"/>
      </w:rPr>
    </w:lvl>
    <w:lvl w:ilvl="1" w:tplc="56EE67C8">
      <w:start w:val="1"/>
      <w:numFmt w:val="lowerLetter"/>
      <w:lvlText w:val="%2."/>
      <w:lvlJc w:val="left"/>
      <w:pPr>
        <w:tabs>
          <w:tab w:val="num" w:pos="1440"/>
        </w:tabs>
        <w:ind w:left="1440" w:hanging="360"/>
      </w:pPr>
    </w:lvl>
    <w:lvl w:ilvl="2" w:tplc="EC889E20">
      <w:start w:val="1"/>
      <w:numFmt w:val="lowerRoman"/>
      <w:lvlText w:val="%3."/>
      <w:lvlJc w:val="right"/>
      <w:pPr>
        <w:tabs>
          <w:tab w:val="num" w:pos="2160"/>
        </w:tabs>
        <w:ind w:left="2160" w:hanging="180"/>
      </w:pPr>
    </w:lvl>
    <w:lvl w:ilvl="3" w:tplc="ABEABA56">
      <w:start w:val="1"/>
      <w:numFmt w:val="decimal"/>
      <w:lvlText w:val="%4."/>
      <w:lvlJc w:val="left"/>
      <w:pPr>
        <w:tabs>
          <w:tab w:val="num" w:pos="2880"/>
        </w:tabs>
        <w:ind w:left="2880" w:hanging="360"/>
      </w:pPr>
    </w:lvl>
    <w:lvl w:ilvl="4" w:tplc="E36A044A">
      <w:start w:val="1"/>
      <w:numFmt w:val="lowerLetter"/>
      <w:lvlText w:val="%5."/>
      <w:lvlJc w:val="left"/>
      <w:pPr>
        <w:tabs>
          <w:tab w:val="num" w:pos="3600"/>
        </w:tabs>
        <w:ind w:left="3600" w:hanging="360"/>
      </w:pPr>
    </w:lvl>
    <w:lvl w:ilvl="5" w:tplc="FC061530">
      <w:start w:val="1"/>
      <w:numFmt w:val="lowerRoman"/>
      <w:lvlText w:val="%6."/>
      <w:lvlJc w:val="right"/>
      <w:pPr>
        <w:tabs>
          <w:tab w:val="num" w:pos="4320"/>
        </w:tabs>
        <w:ind w:left="4320" w:hanging="180"/>
      </w:pPr>
    </w:lvl>
    <w:lvl w:ilvl="6" w:tplc="472A7620">
      <w:start w:val="1"/>
      <w:numFmt w:val="decimal"/>
      <w:lvlText w:val="%7."/>
      <w:lvlJc w:val="left"/>
      <w:pPr>
        <w:tabs>
          <w:tab w:val="num" w:pos="5040"/>
        </w:tabs>
        <w:ind w:left="5040" w:hanging="360"/>
      </w:pPr>
    </w:lvl>
    <w:lvl w:ilvl="7" w:tplc="46E41B5A">
      <w:start w:val="1"/>
      <w:numFmt w:val="lowerLetter"/>
      <w:lvlText w:val="%8."/>
      <w:lvlJc w:val="left"/>
      <w:pPr>
        <w:tabs>
          <w:tab w:val="num" w:pos="5760"/>
        </w:tabs>
        <w:ind w:left="5760" w:hanging="360"/>
      </w:pPr>
    </w:lvl>
    <w:lvl w:ilvl="8" w:tplc="8B6C4AC2">
      <w:start w:val="1"/>
      <w:numFmt w:val="lowerRoman"/>
      <w:lvlText w:val="%9."/>
      <w:lvlJc w:val="right"/>
      <w:pPr>
        <w:tabs>
          <w:tab w:val="num" w:pos="6480"/>
        </w:tabs>
        <w:ind w:left="6480" w:hanging="180"/>
      </w:pPr>
    </w:lvl>
  </w:abstractNum>
  <w:abstractNum w:abstractNumId="7" w15:restartNumberingAfterBreak="0">
    <w:nsid w:val="1B8450E2"/>
    <w:multiLevelType w:val="hybridMultilevel"/>
    <w:tmpl w:val="B5E6CB8A"/>
    <w:lvl w:ilvl="0" w:tplc="04130001">
      <w:start w:val="1"/>
      <w:numFmt w:val="bullet"/>
      <w:lvlText w:val=""/>
      <w:lvlJc w:val="left"/>
      <w:pPr>
        <w:ind w:left="360" w:hanging="360"/>
      </w:pPr>
      <w:rPr>
        <w:rFonts w:ascii="Symbol" w:hAnsi="Symbol" w:hint="default"/>
      </w:rPr>
    </w:lvl>
    <w:lvl w:ilvl="1" w:tplc="0413000F">
      <w:start w:val="1"/>
      <w:numFmt w:val="decimal"/>
      <w:lvlText w:val="%2."/>
      <w:lvlJc w:val="left"/>
      <w:pPr>
        <w:ind w:left="1080" w:hanging="360"/>
      </w:pPr>
      <w:rPr>
        <w:rFonts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E0152FC"/>
    <w:multiLevelType w:val="hybridMultilevel"/>
    <w:tmpl w:val="BA969826"/>
    <w:lvl w:ilvl="0" w:tplc="FFFFFFFF">
      <w:start w:val="1"/>
      <w:numFmt w:val="decimal"/>
      <w:pStyle w:val="Lijstnummering5"/>
      <w:lvlText w:val="%1."/>
      <w:lvlJc w:val="left"/>
      <w:pPr>
        <w:tabs>
          <w:tab w:val="num" w:pos="0"/>
        </w:tabs>
        <w:ind w:left="1134" w:hanging="285"/>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 w15:restartNumberingAfterBreak="0">
    <w:nsid w:val="1E72427C"/>
    <w:multiLevelType w:val="hybridMultilevel"/>
    <w:tmpl w:val="A63AAA40"/>
    <w:lvl w:ilvl="0" w:tplc="165C3A92">
      <w:start w:val="1"/>
      <w:numFmt w:val="lowerLetter"/>
      <w:pStyle w:val="Lijstopsomteken5"/>
      <w:lvlText w:val="%1."/>
      <w:lvlJc w:val="left"/>
      <w:pPr>
        <w:tabs>
          <w:tab w:val="num" w:pos="0"/>
        </w:tabs>
        <w:ind w:left="1415" w:hanging="283"/>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0" w15:restartNumberingAfterBreak="0">
    <w:nsid w:val="1F8869E3"/>
    <w:multiLevelType w:val="hybridMultilevel"/>
    <w:tmpl w:val="CF0824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1B02FD"/>
    <w:multiLevelType w:val="hybridMultilevel"/>
    <w:tmpl w:val="9D4E56F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DDE67DC"/>
    <w:multiLevelType w:val="singleLevel"/>
    <w:tmpl w:val="DC8A2392"/>
    <w:lvl w:ilvl="0">
      <w:start w:val="1"/>
      <w:numFmt w:val="decimal"/>
      <w:pStyle w:val="Wensen"/>
      <w:lvlText w:val="Wens %1"/>
      <w:lvlJc w:val="left"/>
      <w:pPr>
        <w:tabs>
          <w:tab w:val="num" w:pos="851"/>
        </w:tabs>
        <w:ind w:left="851" w:hanging="851"/>
      </w:pPr>
      <w:rPr>
        <w:rFonts w:ascii="Lucida Sans Unicode" w:hAnsi="Lucida Sans Unicode" w:hint="default"/>
        <w:b/>
        <w:bCs/>
        <w:i w:val="0"/>
        <w:color w:val="auto"/>
        <w:sz w:val="18"/>
      </w:rPr>
    </w:lvl>
  </w:abstractNum>
  <w:abstractNum w:abstractNumId="13" w15:restartNumberingAfterBreak="0">
    <w:nsid w:val="2E8E3AF2"/>
    <w:multiLevelType w:val="hybridMultilevel"/>
    <w:tmpl w:val="10B8DD7A"/>
    <w:lvl w:ilvl="0" w:tplc="50B23742">
      <w:start w:val="1"/>
      <w:numFmt w:val="decimal"/>
      <w:pStyle w:val="Lijstnummering2"/>
      <w:lvlText w:val="%1."/>
      <w:lvlJc w:val="left"/>
      <w:pPr>
        <w:tabs>
          <w:tab w:val="num" w:pos="0"/>
        </w:tabs>
        <w:ind w:left="284" w:hanging="284"/>
      </w:pPr>
      <w:rPr>
        <w:rFonts w:hint="default"/>
      </w:rPr>
    </w:lvl>
    <w:lvl w:ilvl="1" w:tplc="634604E4">
      <w:start w:val="1"/>
      <w:numFmt w:val="lowerLetter"/>
      <w:lvlText w:val="%2."/>
      <w:lvlJc w:val="left"/>
      <w:pPr>
        <w:tabs>
          <w:tab w:val="num" w:pos="1440"/>
        </w:tabs>
        <w:ind w:left="1440" w:hanging="360"/>
      </w:pPr>
    </w:lvl>
    <w:lvl w:ilvl="2" w:tplc="EF3EA2F4">
      <w:start w:val="1"/>
      <w:numFmt w:val="lowerRoman"/>
      <w:lvlText w:val="%3."/>
      <w:lvlJc w:val="right"/>
      <w:pPr>
        <w:tabs>
          <w:tab w:val="num" w:pos="2160"/>
        </w:tabs>
        <w:ind w:left="2160" w:hanging="180"/>
      </w:pPr>
    </w:lvl>
    <w:lvl w:ilvl="3" w:tplc="D49AB9D2">
      <w:start w:val="1"/>
      <w:numFmt w:val="decimal"/>
      <w:lvlText w:val="%4."/>
      <w:lvlJc w:val="left"/>
      <w:pPr>
        <w:tabs>
          <w:tab w:val="num" w:pos="2880"/>
        </w:tabs>
        <w:ind w:left="2880" w:hanging="360"/>
      </w:pPr>
    </w:lvl>
    <w:lvl w:ilvl="4" w:tplc="45B24D9A">
      <w:start w:val="1"/>
      <w:numFmt w:val="lowerLetter"/>
      <w:lvlText w:val="%5."/>
      <w:lvlJc w:val="left"/>
      <w:pPr>
        <w:tabs>
          <w:tab w:val="num" w:pos="3600"/>
        </w:tabs>
        <w:ind w:left="3600" w:hanging="360"/>
      </w:pPr>
    </w:lvl>
    <w:lvl w:ilvl="5" w:tplc="612EBE98">
      <w:start w:val="1"/>
      <w:numFmt w:val="lowerRoman"/>
      <w:lvlText w:val="%6."/>
      <w:lvlJc w:val="right"/>
      <w:pPr>
        <w:tabs>
          <w:tab w:val="num" w:pos="4320"/>
        </w:tabs>
        <w:ind w:left="4320" w:hanging="180"/>
      </w:pPr>
    </w:lvl>
    <w:lvl w:ilvl="6" w:tplc="475891FA">
      <w:start w:val="1"/>
      <w:numFmt w:val="decimal"/>
      <w:lvlText w:val="%7."/>
      <w:lvlJc w:val="left"/>
      <w:pPr>
        <w:tabs>
          <w:tab w:val="num" w:pos="5040"/>
        </w:tabs>
        <w:ind w:left="5040" w:hanging="360"/>
      </w:pPr>
    </w:lvl>
    <w:lvl w:ilvl="7" w:tplc="8EFAA686">
      <w:start w:val="1"/>
      <w:numFmt w:val="lowerLetter"/>
      <w:lvlText w:val="%8."/>
      <w:lvlJc w:val="left"/>
      <w:pPr>
        <w:tabs>
          <w:tab w:val="num" w:pos="5760"/>
        </w:tabs>
        <w:ind w:left="5760" w:hanging="360"/>
      </w:pPr>
    </w:lvl>
    <w:lvl w:ilvl="8" w:tplc="03449AD0">
      <w:start w:val="1"/>
      <w:numFmt w:val="lowerRoman"/>
      <w:lvlText w:val="%9."/>
      <w:lvlJc w:val="right"/>
      <w:pPr>
        <w:tabs>
          <w:tab w:val="num" w:pos="6480"/>
        </w:tabs>
        <w:ind w:left="6480" w:hanging="180"/>
      </w:pPr>
    </w:lvl>
  </w:abstractNum>
  <w:abstractNum w:abstractNumId="14" w15:restartNumberingAfterBreak="0">
    <w:nsid w:val="2F231DD2"/>
    <w:multiLevelType w:val="hybridMultilevel"/>
    <w:tmpl w:val="89CCE2A8"/>
    <w:lvl w:ilvl="0" w:tplc="4350DA60">
      <w:numFmt w:val="bullet"/>
      <w:lvlText w:val="-"/>
      <w:lvlJc w:val="left"/>
      <w:pPr>
        <w:ind w:left="1080" w:hanging="360"/>
      </w:pPr>
      <w:rPr>
        <w:rFonts w:ascii="Lucida Sans Unicode" w:eastAsia="Times New Roman" w:hAnsi="Lucida Sans Unicode" w:cs="Lucida Sans Unicode"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4584863"/>
    <w:multiLevelType w:val="singleLevel"/>
    <w:tmpl w:val="D27448C4"/>
    <w:lvl w:ilvl="0">
      <w:start w:val="1"/>
      <w:numFmt w:val="bullet"/>
      <w:pStyle w:val="Lijst"/>
      <w:lvlText w:val=""/>
      <w:lvlJc w:val="left"/>
      <w:pPr>
        <w:tabs>
          <w:tab w:val="num" w:pos="0"/>
        </w:tabs>
        <w:ind w:left="284" w:hanging="284"/>
      </w:pPr>
      <w:rPr>
        <w:rFonts w:ascii="Symbol" w:hAnsi="Symbol" w:cs="Symbol" w:hint="default"/>
      </w:rPr>
    </w:lvl>
  </w:abstractNum>
  <w:abstractNum w:abstractNumId="16" w15:restartNumberingAfterBreak="0">
    <w:nsid w:val="396F12EE"/>
    <w:multiLevelType w:val="hybridMultilevel"/>
    <w:tmpl w:val="E4E83F36"/>
    <w:lvl w:ilvl="0" w:tplc="6A5007D6">
      <w:start w:val="1"/>
      <w:numFmt w:val="decimal"/>
      <w:lvlText w:val="%1."/>
      <w:lvlJc w:val="left"/>
      <w:pPr>
        <w:tabs>
          <w:tab w:val="num" w:pos="720"/>
        </w:tabs>
        <w:ind w:left="720" w:hanging="360"/>
      </w:pPr>
    </w:lvl>
    <w:lvl w:ilvl="1" w:tplc="04130001">
      <w:start w:val="1"/>
      <w:numFmt w:val="bullet"/>
      <w:lvlText w:val=""/>
      <w:lvlJc w:val="left"/>
      <w:pPr>
        <w:tabs>
          <w:tab w:val="num" w:pos="1440"/>
        </w:tabs>
        <w:ind w:left="1440" w:hanging="360"/>
      </w:pPr>
      <w:rPr>
        <w:rFonts w:ascii="Symbol" w:hAnsi="Symbol" w:hint="default"/>
      </w:r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7" w15:restartNumberingAfterBreak="0">
    <w:nsid w:val="3B6128F3"/>
    <w:multiLevelType w:val="hybridMultilevel"/>
    <w:tmpl w:val="D7080AAC"/>
    <w:lvl w:ilvl="0" w:tplc="6A5007D6">
      <w:start w:val="1"/>
      <w:numFmt w:val="decimal"/>
      <w:lvlText w:val="%1."/>
      <w:lvlJc w:val="left"/>
      <w:pPr>
        <w:tabs>
          <w:tab w:val="num" w:pos="720"/>
        </w:tabs>
        <w:ind w:left="720" w:hanging="360"/>
      </w:pPr>
    </w:lvl>
    <w:lvl w:ilvl="1" w:tplc="04130003">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8" w15:restartNumberingAfterBreak="0">
    <w:nsid w:val="3C606633"/>
    <w:multiLevelType w:val="hybridMultilevel"/>
    <w:tmpl w:val="2C029C72"/>
    <w:lvl w:ilvl="0" w:tplc="4350DA60">
      <w:numFmt w:val="bullet"/>
      <w:lvlText w:val="-"/>
      <w:lvlJc w:val="left"/>
      <w:pPr>
        <w:ind w:left="720" w:hanging="360"/>
      </w:pPr>
      <w:rPr>
        <w:rFonts w:ascii="Lucida Sans Unicode" w:eastAsia="Times New Roman" w:hAnsi="Lucida Sans Unicode" w:cs="Lucida Sans Unicod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122DD8"/>
    <w:multiLevelType w:val="multilevel"/>
    <w:tmpl w:val="40CE96F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Bijlage %8"/>
      <w:lvlJc w:val="left"/>
      <w:pPr>
        <w:tabs>
          <w:tab w:val="num" w:pos="851"/>
        </w:tabs>
        <w:ind w:left="2291" w:hanging="1440"/>
      </w:pPr>
      <w:rPr>
        <w:rFonts w:hint="default"/>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lvlText w:val="%1.%2.%3.%4.%5.%6.%7.%8.%9"/>
      <w:lvlJc w:val="left"/>
      <w:pPr>
        <w:tabs>
          <w:tab w:val="num" w:pos="1584"/>
        </w:tabs>
        <w:ind w:left="1584" w:hanging="1584"/>
      </w:pPr>
      <w:rPr>
        <w:rFonts w:hint="default"/>
      </w:rPr>
    </w:lvl>
  </w:abstractNum>
  <w:abstractNum w:abstractNumId="20" w15:restartNumberingAfterBreak="0">
    <w:nsid w:val="415A6755"/>
    <w:multiLevelType w:val="hybridMultilevel"/>
    <w:tmpl w:val="106660F4"/>
    <w:lvl w:ilvl="0" w:tplc="EAF0AA76">
      <w:start w:val="1"/>
      <w:numFmt w:val="lowerLetter"/>
      <w:pStyle w:val="Lijstopsomteken4"/>
      <w:lvlText w:val="%1."/>
      <w:lvlJc w:val="left"/>
      <w:pPr>
        <w:tabs>
          <w:tab w:val="num" w:pos="0"/>
        </w:tabs>
        <w:ind w:left="1134" w:hanging="283"/>
      </w:pPr>
      <w:rPr>
        <w:rFonts w:hint="default"/>
      </w:rPr>
    </w:lvl>
    <w:lvl w:ilvl="1" w:tplc="2592993E">
      <w:start w:val="1"/>
      <w:numFmt w:val="lowerLetter"/>
      <w:lvlText w:val="%2."/>
      <w:lvlJc w:val="left"/>
      <w:pPr>
        <w:tabs>
          <w:tab w:val="num" w:pos="1440"/>
        </w:tabs>
        <w:ind w:left="1440" w:hanging="360"/>
      </w:pPr>
    </w:lvl>
    <w:lvl w:ilvl="2" w:tplc="86B2031C">
      <w:start w:val="1"/>
      <w:numFmt w:val="lowerRoman"/>
      <w:lvlText w:val="%3."/>
      <w:lvlJc w:val="right"/>
      <w:pPr>
        <w:tabs>
          <w:tab w:val="num" w:pos="2160"/>
        </w:tabs>
        <w:ind w:left="2160" w:hanging="180"/>
      </w:pPr>
    </w:lvl>
    <w:lvl w:ilvl="3" w:tplc="A296FFA6">
      <w:start w:val="1"/>
      <w:numFmt w:val="decimal"/>
      <w:lvlText w:val="%4."/>
      <w:lvlJc w:val="left"/>
      <w:pPr>
        <w:tabs>
          <w:tab w:val="num" w:pos="2880"/>
        </w:tabs>
        <w:ind w:left="2880" w:hanging="360"/>
      </w:pPr>
    </w:lvl>
    <w:lvl w:ilvl="4" w:tplc="515CA818">
      <w:start w:val="1"/>
      <w:numFmt w:val="lowerLetter"/>
      <w:lvlText w:val="%5."/>
      <w:lvlJc w:val="left"/>
      <w:pPr>
        <w:tabs>
          <w:tab w:val="num" w:pos="3600"/>
        </w:tabs>
        <w:ind w:left="3600" w:hanging="360"/>
      </w:pPr>
    </w:lvl>
    <w:lvl w:ilvl="5" w:tplc="1362F5D4">
      <w:start w:val="1"/>
      <w:numFmt w:val="lowerRoman"/>
      <w:lvlText w:val="%6."/>
      <w:lvlJc w:val="right"/>
      <w:pPr>
        <w:tabs>
          <w:tab w:val="num" w:pos="4320"/>
        </w:tabs>
        <w:ind w:left="4320" w:hanging="180"/>
      </w:pPr>
    </w:lvl>
    <w:lvl w:ilvl="6" w:tplc="6748CFF6">
      <w:start w:val="1"/>
      <w:numFmt w:val="decimal"/>
      <w:lvlText w:val="%7."/>
      <w:lvlJc w:val="left"/>
      <w:pPr>
        <w:tabs>
          <w:tab w:val="num" w:pos="5040"/>
        </w:tabs>
        <w:ind w:left="5040" w:hanging="360"/>
      </w:pPr>
    </w:lvl>
    <w:lvl w:ilvl="7" w:tplc="A5F4FBA6">
      <w:start w:val="1"/>
      <w:numFmt w:val="lowerLetter"/>
      <w:lvlText w:val="%8."/>
      <w:lvlJc w:val="left"/>
      <w:pPr>
        <w:tabs>
          <w:tab w:val="num" w:pos="5760"/>
        </w:tabs>
        <w:ind w:left="5760" w:hanging="360"/>
      </w:pPr>
    </w:lvl>
    <w:lvl w:ilvl="8" w:tplc="99721028">
      <w:start w:val="1"/>
      <w:numFmt w:val="lowerRoman"/>
      <w:lvlText w:val="%9."/>
      <w:lvlJc w:val="right"/>
      <w:pPr>
        <w:tabs>
          <w:tab w:val="num" w:pos="6480"/>
        </w:tabs>
        <w:ind w:left="6480" w:hanging="180"/>
      </w:pPr>
    </w:lvl>
  </w:abstractNum>
  <w:abstractNum w:abstractNumId="21" w15:restartNumberingAfterBreak="0">
    <w:nsid w:val="472F1623"/>
    <w:multiLevelType w:val="hybridMultilevel"/>
    <w:tmpl w:val="06880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E87093"/>
    <w:multiLevelType w:val="hybridMultilevel"/>
    <w:tmpl w:val="299836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03D7B27"/>
    <w:multiLevelType w:val="hybridMultilevel"/>
    <w:tmpl w:val="9182C0BA"/>
    <w:lvl w:ilvl="0" w:tplc="4350DA60">
      <w:numFmt w:val="bullet"/>
      <w:lvlText w:val="-"/>
      <w:lvlJc w:val="left"/>
      <w:pPr>
        <w:ind w:left="1080" w:hanging="360"/>
      </w:pPr>
      <w:rPr>
        <w:rFonts w:ascii="Lucida Sans Unicode" w:eastAsia="Times New Roman" w:hAnsi="Lucida Sans Unicode" w:cs="Lucida Sans Unicode"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1A03C72"/>
    <w:multiLevelType w:val="hybridMultilevel"/>
    <w:tmpl w:val="4E662CD8"/>
    <w:lvl w:ilvl="0" w:tplc="0413000F">
      <w:start w:val="1"/>
      <w:numFmt w:val="decimal"/>
      <w:pStyle w:val="Lijstnummering4"/>
      <w:lvlText w:val="%1."/>
      <w:lvlJc w:val="left"/>
      <w:pPr>
        <w:tabs>
          <w:tab w:val="num" w:pos="0"/>
        </w:tabs>
        <w:ind w:left="851" w:hanging="285"/>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5" w15:restartNumberingAfterBreak="0">
    <w:nsid w:val="52CE69D8"/>
    <w:multiLevelType w:val="hybridMultilevel"/>
    <w:tmpl w:val="A426B914"/>
    <w:lvl w:ilvl="0" w:tplc="EB744334">
      <w:numFmt w:val="bullet"/>
      <w:lvlText w:val="-"/>
      <w:lvlJc w:val="left"/>
      <w:pPr>
        <w:ind w:left="564" w:hanging="564"/>
      </w:pPr>
      <w:rPr>
        <w:rFonts w:ascii="Lucida Sans Unicode" w:eastAsia="Times New Roman" w:hAnsi="Lucida Sans Unicode" w:cs="Lucida Sans Unicode"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2D04E3D"/>
    <w:multiLevelType w:val="hybridMultilevel"/>
    <w:tmpl w:val="D1EE558C"/>
    <w:lvl w:ilvl="0" w:tplc="0413000F">
      <w:start w:val="1"/>
      <w:numFmt w:val="bullet"/>
      <w:pStyle w:val="Lijst3"/>
      <w:lvlText w:val=""/>
      <w:lvlJc w:val="left"/>
      <w:pPr>
        <w:tabs>
          <w:tab w:val="num" w:pos="0"/>
        </w:tabs>
        <w:ind w:left="849" w:hanging="284"/>
      </w:pPr>
      <w:rPr>
        <w:rFonts w:ascii="Symbol" w:hAnsi="Symbol" w:cs="Symbol" w:hint="default"/>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start w:val="1"/>
      <w:numFmt w:val="bullet"/>
      <w:lvlText w:val=""/>
      <w:lvlJc w:val="left"/>
      <w:pPr>
        <w:tabs>
          <w:tab w:val="num" w:pos="2160"/>
        </w:tabs>
        <w:ind w:left="2160" w:hanging="360"/>
      </w:pPr>
      <w:rPr>
        <w:rFonts w:ascii="Wingdings" w:hAnsi="Wingdings" w:cs="Wingdings" w:hint="default"/>
      </w:rPr>
    </w:lvl>
    <w:lvl w:ilvl="3" w:tplc="0413000F">
      <w:start w:val="1"/>
      <w:numFmt w:val="bullet"/>
      <w:lvlText w:val=""/>
      <w:lvlJc w:val="left"/>
      <w:pPr>
        <w:tabs>
          <w:tab w:val="num" w:pos="2880"/>
        </w:tabs>
        <w:ind w:left="2880" w:hanging="360"/>
      </w:pPr>
      <w:rPr>
        <w:rFonts w:ascii="Symbol" w:hAnsi="Symbol" w:cs="Symbol" w:hint="default"/>
      </w:rPr>
    </w:lvl>
    <w:lvl w:ilvl="4" w:tplc="04130019">
      <w:start w:val="1"/>
      <w:numFmt w:val="bullet"/>
      <w:lvlText w:val="o"/>
      <w:lvlJc w:val="left"/>
      <w:pPr>
        <w:tabs>
          <w:tab w:val="num" w:pos="3600"/>
        </w:tabs>
        <w:ind w:left="3600" w:hanging="360"/>
      </w:pPr>
      <w:rPr>
        <w:rFonts w:ascii="Courier New" w:hAnsi="Courier New" w:cs="Courier New" w:hint="default"/>
      </w:rPr>
    </w:lvl>
    <w:lvl w:ilvl="5" w:tplc="0413001B">
      <w:start w:val="1"/>
      <w:numFmt w:val="bullet"/>
      <w:lvlText w:val=""/>
      <w:lvlJc w:val="left"/>
      <w:pPr>
        <w:tabs>
          <w:tab w:val="num" w:pos="4320"/>
        </w:tabs>
        <w:ind w:left="4320" w:hanging="360"/>
      </w:pPr>
      <w:rPr>
        <w:rFonts w:ascii="Wingdings" w:hAnsi="Wingdings" w:cs="Wingdings" w:hint="default"/>
      </w:rPr>
    </w:lvl>
    <w:lvl w:ilvl="6" w:tplc="0413000F">
      <w:start w:val="1"/>
      <w:numFmt w:val="bullet"/>
      <w:lvlText w:val=""/>
      <w:lvlJc w:val="left"/>
      <w:pPr>
        <w:tabs>
          <w:tab w:val="num" w:pos="5040"/>
        </w:tabs>
        <w:ind w:left="5040" w:hanging="360"/>
      </w:pPr>
      <w:rPr>
        <w:rFonts w:ascii="Symbol" w:hAnsi="Symbol" w:cs="Symbol" w:hint="default"/>
      </w:rPr>
    </w:lvl>
    <w:lvl w:ilvl="7" w:tplc="04130019">
      <w:start w:val="1"/>
      <w:numFmt w:val="bullet"/>
      <w:lvlText w:val="o"/>
      <w:lvlJc w:val="left"/>
      <w:pPr>
        <w:tabs>
          <w:tab w:val="num" w:pos="5760"/>
        </w:tabs>
        <w:ind w:left="5760" w:hanging="360"/>
      </w:pPr>
      <w:rPr>
        <w:rFonts w:ascii="Courier New" w:hAnsi="Courier New" w:cs="Courier New" w:hint="default"/>
      </w:rPr>
    </w:lvl>
    <w:lvl w:ilvl="8" w:tplc="0413001B">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537B52F9"/>
    <w:multiLevelType w:val="hybridMultilevel"/>
    <w:tmpl w:val="A404C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BD59F2"/>
    <w:multiLevelType w:val="hybridMultilevel"/>
    <w:tmpl w:val="C50044CE"/>
    <w:lvl w:ilvl="0" w:tplc="7B70EDDC">
      <w:start w:val="1"/>
      <w:numFmt w:val="decimal"/>
      <w:pStyle w:val="Lijstnummering3"/>
      <w:lvlText w:val="%1."/>
      <w:lvlJc w:val="left"/>
      <w:pPr>
        <w:tabs>
          <w:tab w:val="num" w:pos="0"/>
        </w:tabs>
        <w:ind w:left="567" w:hanging="284"/>
      </w:pPr>
      <w:rPr>
        <w:rFonts w:hint="default"/>
      </w:rPr>
    </w:lvl>
    <w:lvl w:ilvl="1" w:tplc="91CEF52E">
      <w:start w:val="1"/>
      <w:numFmt w:val="lowerLetter"/>
      <w:lvlText w:val="%2."/>
      <w:lvlJc w:val="left"/>
      <w:pPr>
        <w:tabs>
          <w:tab w:val="num" w:pos="1440"/>
        </w:tabs>
        <w:ind w:left="1440" w:hanging="360"/>
      </w:pPr>
    </w:lvl>
    <w:lvl w:ilvl="2" w:tplc="673C0774">
      <w:start w:val="1"/>
      <w:numFmt w:val="lowerRoman"/>
      <w:lvlText w:val="%3."/>
      <w:lvlJc w:val="right"/>
      <w:pPr>
        <w:tabs>
          <w:tab w:val="num" w:pos="2160"/>
        </w:tabs>
        <w:ind w:left="2160" w:hanging="180"/>
      </w:pPr>
    </w:lvl>
    <w:lvl w:ilvl="3" w:tplc="402A0B88">
      <w:start w:val="1"/>
      <w:numFmt w:val="decimal"/>
      <w:lvlText w:val="%4."/>
      <w:lvlJc w:val="left"/>
      <w:pPr>
        <w:tabs>
          <w:tab w:val="num" w:pos="2880"/>
        </w:tabs>
        <w:ind w:left="2880" w:hanging="360"/>
      </w:pPr>
    </w:lvl>
    <w:lvl w:ilvl="4" w:tplc="DE34FF3E">
      <w:start w:val="1"/>
      <w:numFmt w:val="lowerLetter"/>
      <w:lvlText w:val="%5."/>
      <w:lvlJc w:val="left"/>
      <w:pPr>
        <w:tabs>
          <w:tab w:val="num" w:pos="3600"/>
        </w:tabs>
        <w:ind w:left="3600" w:hanging="360"/>
      </w:pPr>
    </w:lvl>
    <w:lvl w:ilvl="5" w:tplc="9A0AD63C">
      <w:start w:val="1"/>
      <w:numFmt w:val="lowerRoman"/>
      <w:lvlText w:val="%6."/>
      <w:lvlJc w:val="right"/>
      <w:pPr>
        <w:tabs>
          <w:tab w:val="num" w:pos="4320"/>
        </w:tabs>
        <w:ind w:left="4320" w:hanging="180"/>
      </w:pPr>
    </w:lvl>
    <w:lvl w:ilvl="6" w:tplc="70F0340C">
      <w:start w:val="1"/>
      <w:numFmt w:val="decimal"/>
      <w:lvlText w:val="%7."/>
      <w:lvlJc w:val="left"/>
      <w:pPr>
        <w:tabs>
          <w:tab w:val="num" w:pos="5040"/>
        </w:tabs>
        <w:ind w:left="5040" w:hanging="360"/>
      </w:pPr>
    </w:lvl>
    <w:lvl w:ilvl="7" w:tplc="0360EC26">
      <w:start w:val="1"/>
      <w:numFmt w:val="lowerLetter"/>
      <w:lvlText w:val="%8."/>
      <w:lvlJc w:val="left"/>
      <w:pPr>
        <w:tabs>
          <w:tab w:val="num" w:pos="5760"/>
        </w:tabs>
        <w:ind w:left="5760" w:hanging="360"/>
      </w:pPr>
    </w:lvl>
    <w:lvl w:ilvl="8" w:tplc="EEBE76B4">
      <w:start w:val="1"/>
      <w:numFmt w:val="lowerRoman"/>
      <w:lvlText w:val="%9."/>
      <w:lvlJc w:val="right"/>
      <w:pPr>
        <w:tabs>
          <w:tab w:val="num" w:pos="6480"/>
        </w:tabs>
        <w:ind w:left="6480" w:hanging="180"/>
      </w:pPr>
    </w:lvl>
  </w:abstractNum>
  <w:abstractNum w:abstractNumId="29" w15:restartNumberingAfterBreak="0">
    <w:nsid w:val="56C04B06"/>
    <w:multiLevelType w:val="hybridMultilevel"/>
    <w:tmpl w:val="D7A8CD66"/>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BC55609"/>
    <w:multiLevelType w:val="hybridMultilevel"/>
    <w:tmpl w:val="A0EAAB8E"/>
    <w:lvl w:ilvl="0" w:tplc="4350DA60">
      <w:numFmt w:val="bullet"/>
      <w:lvlText w:val="-"/>
      <w:lvlJc w:val="left"/>
      <w:pPr>
        <w:ind w:left="720" w:hanging="360"/>
      </w:pPr>
      <w:rPr>
        <w:rFonts w:ascii="Lucida Sans Unicode" w:eastAsia="Times New Roman" w:hAnsi="Lucida Sans Unicode" w:cs="Lucida Sans Unicod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514F8B"/>
    <w:multiLevelType w:val="hybridMultilevel"/>
    <w:tmpl w:val="AD04F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1559AA"/>
    <w:multiLevelType w:val="hybridMultilevel"/>
    <w:tmpl w:val="1DA0F302"/>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66A33FDD"/>
    <w:multiLevelType w:val="hybridMultilevel"/>
    <w:tmpl w:val="85B4C7F4"/>
    <w:lvl w:ilvl="0" w:tplc="0413000F">
      <w:start w:val="1"/>
      <w:numFmt w:val="lowerLetter"/>
      <w:pStyle w:val="Lijstopsomteken"/>
      <w:lvlText w:val="%1."/>
      <w:lvlJc w:val="left"/>
      <w:pPr>
        <w:tabs>
          <w:tab w:val="num" w:pos="0"/>
        </w:tabs>
        <w:ind w:left="283" w:hanging="283"/>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4" w15:restartNumberingAfterBreak="0">
    <w:nsid w:val="68B379CB"/>
    <w:multiLevelType w:val="hybridMultilevel"/>
    <w:tmpl w:val="4872C350"/>
    <w:lvl w:ilvl="0" w:tplc="4350DA60">
      <w:numFmt w:val="bullet"/>
      <w:lvlText w:val="-"/>
      <w:lvlJc w:val="left"/>
      <w:pPr>
        <w:ind w:left="1080" w:hanging="360"/>
      </w:pPr>
      <w:rPr>
        <w:rFonts w:ascii="Lucida Sans Unicode" w:eastAsia="Times New Roman" w:hAnsi="Lucida Sans Unicode" w:cs="Lucida Sans Unicode"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928692D"/>
    <w:multiLevelType w:val="multilevel"/>
    <w:tmpl w:val="46D274DA"/>
    <w:lvl w:ilvl="0">
      <w:start w:val="1"/>
      <w:numFmt w:val="decimal"/>
      <w:lvlText w:val="%1."/>
      <w:lvlJc w:val="left"/>
      <w:pPr>
        <w:tabs>
          <w:tab w:val="num" w:pos="360"/>
        </w:tabs>
        <w:ind w:left="0" w:firstLine="0"/>
      </w:pPr>
      <w:rPr>
        <w:rFonts w:hint="default"/>
        <w:sz w:val="24"/>
        <w:szCs w:val="24"/>
      </w:rPr>
    </w:lvl>
    <w:lvl w:ilvl="1">
      <w:start w:val="1"/>
      <w:numFmt w:val="decimal"/>
      <w:pStyle w:val="OpmaakprofielOpmaakprofielVetNietVet"/>
      <w:lvlText w:val="%1.%2"/>
      <w:lvlJc w:val="left"/>
      <w:pPr>
        <w:tabs>
          <w:tab w:val="num" w:pos="0"/>
        </w:tabs>
        <w:ind w:left="0" w:firstLine="0"/>
      </w:pPr>
      <w:rPr>
        <w:rFonts w:hint="default"/>
      </w:rPr>
    </w:lvl>
    <w:lvl w:ilvl="2">
      <w:start w:val="1"/>
      <w:numFmt w:val="decimal"/>
      <w:lvlText w:val="%1.%2.%3"/>
      <w:lvlJc w:val="left"/>
      <w:pPr>
        <w:tabs>
          <w:tab w:val="num" w:pos="0"/>
        </w:tabs>
        <w:ind w:left="567" w:firstLine="0"/>
      </w:pPr>
      <w:rPr>
        <w:rFonts w:hint="default"/>
      </w:rPr>
    </w:lvl>
    <w:lvl w:ilvl="3">
      <w:start w:val="1"/>
      <w:numFmt w:val="decimal"/>
      <w:lvlText w:val="%1.%2.%3.%4"/>
      <w:lvlJc w:val="left"/>
      <w:pPr>
        <w:tabs>
          <w:tab w:val="num" w:pos="0"/>
        </w:tabs>
        <w:ind w:left="851"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lvlText w:val="Bijlage %8: "/>
      <w:lvlJc w:val="left"/>
      <w:pPr>
        <w:tabs>
          <w:tab w:val="num" w:pos="0"/>
        </w:tabs>
        <w:ind w:left="851" w:firstLine="0"/>
      </w:pPr>
      <w:rPr>
        <w:rFonts w:hint="default"/>
      </w:rPr>
    </w:lvl>
    <w:lvl w:ilvl="8">
      <w:start w:val="1"/>
      <w:numFmt w:val="none"/>
      <w:suff w:val="nothing"/>
      <w:lvlText w:val=""/>
      <w:lvlJc w:val="left"/>
      <w:pPr>
        <w:ind w:left="0" w:firstLine="0"/>
      </w:pPr>
      <w:rPr>
        <w:rFonts w:hint="default"/>
      </w:rPr>
    </w:lvl>
  </w:abstractNum>
  <w:abstractNum w:abstractNumId="36" w15:restartNumberingAfterBreak="0">
    <w:nsid w:val="6B393F1C"/>
    <w:multiLevelType w:val="hybridMultilevel"/>
    <w:tmpl w:val="8DC64ED8"/>
    <w:lvl w:ilvl="0" w:tplc="F0548A7A">
      <w:start w:val="1"/>
      <w:numFmt w:val="bullet"/>
      <w:pStyle w:val="Lijst4"/>
      <w:lvlText w:val=""/>
      <w:lvlJc w:val="left"/>
      <w:pPr>
        <w:tabs>
          <w:tab w:val="num" w:pos="0"/>
        </w:tabs>
        <w:ind w:left="1134" w:hanging="283"/>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6DE77581"/>
    <w:multiLevelType w:val="hybridMultilevel"/>
    <w:tmpl w:val="D23826E2"/>
    <w:lvl w:ilvl="0" w:tplc="4E72DB24">
      <w:start w:val="1"/>
      <w:numFmt w:val="bullet"/>
      <w:pStyle w:val="Lijst2"/>
      <w:lvlText w:val=""/>
      <w:lvlJc w:val="left"/>
      <w:pPr>
        <w:tabs>
          <w:tab w:val="num" w:pos="0"/>
        </w:tabs>
        <w:ind w:left="566" w:hanging="284"/>
      </w:pPr>
      <w:rPr>
        <w:rFonts w:ascii="Symbol" w:hAnsi="Symbol" w:cs="Symbol" w:hint="default"/>
      </w:rPr>
    </w:lvl>
    <w:lvl w:ilvl="1" w:tplc="882A440C">
      <w:start w:val="1"/>
      <w:numFmt w:val="bullet"/>
      <w:lvlText w:val="o"/>
      <w:lvlJc w:val="left"/>
      <w:pPr>
        <w:tabs>
          <w:tab w:val="num" w:pos="1440"/>
        </w:tabs>
        <w:ind w:left="1440" w:hanging="360"/>
      </w:pPr>
      <w:rPr>
        <w:rFonts w:ascii="Courier New" w:hAnsi="Courier New" w:cs="Courier New" w:hint="default"/>
      </w:rPr>
    </w:lvl>
    <w:lvl w:ilvl="2" w:tplc="E47043F0">
      <w:start w:val="1"/>
      <w:numFmt w:val="bullet"/>
      <w:lvlText w:val=""/>
      <w:lvlJc w:val="left"/>
      <w:pPr>
        <w:tabs>
          <w:tab w:val="num" w:pos="2160"/>
        </w:tabs>
        <w:ind w:left="2160" w:hanging="360"/>
      </w:pPr>
      <w:rPr>
        <w:rFonts w:ascii="Wingdings" w:hAnsi="Wingdings" w:cs="Wingdings" w:hint="default"/>
      </w:rPr>
    </w:lvl>
    <w:lvl w:ilvl="3" w:tplc="A7946D28">
      <w:start w:val="1"/>
      <w:numFmt w:val="bullet"/>
      <w:lvlText w:val=""/>
      <w:lvlJc w:val="left"/>
      <w:pPr>
        <w:tabs>
          <w:tab w:val="num" w:pos="2880"/>
        </w:tabs>
        <w:ind w:left="2880" w:hanging="360"/>
      </w:pPr>
      <w:rPr>
        <w:rFonts w:ascii="Symbol" w:hAnsi="Symbol" w:cs="Symbol" w:hint="default"/>
      </w:rPr>
    </w:lvl>
    <w:lvl w:ilvl="4" w:tplc="011AA22A">
      <w:start w:val="1"/>
      <w:numFmt w:val="bullet"/>
      <w:lvlText w:val="o"/>
      <w:lvlJc w:val="left"/>
      <w:pPr>
        <w:tabs>
          <w:tab w:val="num" w:pos="3600"/>
        </w:tabs>
        <w:ind w:left="3600" w:hanging="360"/>
      </w:pPr>
      <w:rPr>
        <w:rFonts w:ascii="Courier New" w:hAnsi="Courier New" w:cs="Courier New" w:hint="default"/>
      </w:rPr>
    </w:lvl>
    <w:lvl w:ilvl="5" w:tplc="AD66B938">
      <w:start w:val="1"/>
      <w:numFmt w:val="bullet"/>
      <w:lvlText w:val=""/>
      <w:lvlJc w:val="left"/>
      <w:pPr>
        <w:tabs>
          <w:tab w:val="num" w:pos="4320"/>
        </w:tabs>
        <w:ind w:left="4320" w:hanging="360"/>
      </w:pPr>
      <w:rPr>
        <w:rFonts w:ascii="Wingdings" w:hAnsi="Wingdings" w:cs="Wingdings" w:hint="default"/>
      </w:rPr>
    </w:lvl>
    <w:lvl w:ilvl="6" w:tplc="0C9C3D46">
      <w:start w:val="1"/>
      <w:numFmt w:val="bullet"/>
      <w:lvlText w:val=""/>
      <w:lvlJc w:val="left"/>
      <w:pPr>
        <w:tabs>
          <w:tab w:val="num" w:pos="5040"/>
        </w:tabs>
        <w:ind w:left="5040" w:hanging="360"/>
      </w:pPr>
      <w:rPr>
        <w:rFonts w:ascii="Symbol" w:hAnsi="Symbol" w:cs="Symbol" w:hint="default"/>
      </w:rPr>
    </w:lvl>
    <w:lvl w:ilvl="7" w:tplc="EF4A8782">
      <w:start w:val="1"/>
      <w:numFmt w:val="bullet"/>
      <w:lvlText w:val="o"/>
      <w:lvlJc w:val="left"/>
      <w:pPr>
        <w:tabs>
          <w:tab w:val="num" w:pos="5760"/>
        </w:tabs>
        <w:ind w:left="5760" w:hanging="360"/>
      </w:pPr>
      <w:rPr>
        <w:rFonts w:ascii="Courier New" w:hAnsi="Courier New" w:cs="Courier New" w:hint="default"/>
      </w:rPr>
    </w:lvl>
    <w:lvl w:ilvl="8" w:tplc="0C708C6E">
      <w:start w:val="1"/>
      <w:numFmt w:val="bullet"/>
      <w:lvlText w:val=""/>
      <w:lvlJc w:val="left"/>
      <w:pPr>
        <w:tabs>
          <w:tab w:val="num" w:pos="6480"/>
        </w:tabs>
        <w:ind w:left="6480" w:hanging="360"/>
      </w:pPr>
      <w:rPr>
        <w:rFonts w:ascii="Wingdings" w:hAnsi="Wingdings" w:cs="Wingdings" w:hint="default"/>
      </w:rPr>
    </w:lvl>
  </w:abstractNum>
  <w:abstractNum w:abstractNumId="38" w15:restartNumberingAfterBreak="0">
    <w:nsid w:val="6F572B34"/>
    <w:multiLevelType w:val="hybridMultilevel"/>
    <w:tmpl w:val="C79AFF36"/>
    <w:lvl w:ilvl="0" w:tplc="7D188BA0">
      <w:start w:val="1"/>
      <w:numFmt w:val="lowerLetter"/>
      <w:pStyle w:val="Lijstopsomteken2"/>
      <w:lvlText w:val="%1."/>
      <w:lvlJc w:val="left"/>
      <w:pPr>
        <w:tabs>
          <w:tab w:val="num" w:pos="0"/>
        </w:tabs>
        <w:ind w:left="565" w:hanging="283"/>
      </w:pPr>
      <w:rPr>
        <w:rFonts w:hint="default"/>
      </w:rPr>
    </w:lvl>
    <w:lvl w:ilvl="1" w:tplc="13F60B58">
      <w:start w:val="1"/>
      <w:numFmt w:val="lowerLetter"/>
      <w:lvlText w:val="%2."/>
      <w:lvlJc w:val="left"/>
      <w:pPr>
        <w:tabs>
          <w:tab w:val="num" w:pos="1440"/>
        </w:tabs>
        <w:ind w:left="1440" w:hanging="360"/>
      </w:pPr>
    </w:lvl>
    <w:lvl w:ilvl="2" w:tplc="B1C09E3A">
      <w:start w:val="1"/>
      <w:numFmt w:val="lowerRoman"/>
      <w:lvlText w:val="%3."/>
      <w:lvlJc w:val="right"/>
      <w:pPr>
        <w:tabs>
          <w:tab w:val="num" w:pos="2160"/>
        </w:tabs>
        <w:ind w:left="2160" w:hanging="180"/>
      </w:pPr>
    </w:lvl>
    <w:lvl w:ilvl="3" w:tplc="C3F06EDE">
      <w:start w:val="1"/>
      <w:numFmt w:val="decimal"/>
      <w:lvlText w:val="%4."/>
      <w:lvlJc w:val="left"/>
      <w:pPr>
        <w:tabs>
          <w:tab w:val="num" w:pos="2880"/>
        </w:tabs>
        <w:ind w:left="2880" w:hanging="360"/>
      </w:pPr>
    </w:lvl>
    <w:lvl w:ilvl="4" w:tplc="B49AF5A4">
      <w:start w:val="1"/>
      <w:numFmt w:val="lowerLetter"/>
      <w:lvlText w:val="%5."/>
      <w:lvlJc w:val="left"/>
      <w:pPr>
        <w:tabs>
          <w:tab w:val="num" w:pos="3600"/>
        </w:tabs>
        <w:ind w:left="3600" w:hanging="360"/>
      </w:pPr>
    </w:lvl>
    <w:lvl w:ilvl="5" w:tplc="4F9EF490">
      <w:start w:val="1"/>
      <w:numFmt w:val="lowerRoman"/>
      <w:lvlText w:val="%6."/>
      <w:lvlJc w:val="right"/>
      <w:pPr>
        <w:tabs>
          <w:tab w:val="num" w:pos="4320"/>
        </w:tabs>
        <w:ind w:left="4320" w:hanging="180"/>
      </w:pPr>
    </w:lvl>
    <w:lvl w:ilvl="6" w:tplc="F1A6373C">
      <w:start w:val="1"/>
      <w:numFmt w:val="decimal"/>
      <w:lvlText w:val="%7."/>
      <w:lvlJc w:val="left"/>
      <w:pPr>
        <w:tabs>
          <w:tab w:val="num" w:pos="5040"/>
        </w:tabs>
        <w:ind w:left="5040" w:hanging="360"/>
      </w:pPr>
    </w:lvl>
    <w:lvl w:ilvl="7" w:tplc="7368CF60">
      <w:start w:val="1"/>
      <w:numFmt w:val="lowerLetter"/>
      <w:lvlText w:val="%8."/>
      <w:lvlJc w:val="left"/>
      <w:pPr>
        <w:tabs>
          <w:tab w:val="num" w:pos="5760"/>
        </w:tabs>
        <w:ind w:left="5760" w:hanging="360"/>
      </w:pPr>
    </w:lvl>
    <w:lvl w:ilvl="8" w:tplc="3EFA6DEC">
      <w:start w:val="1"/>
      <w:numFmt w:val="lowerRoman"/>
      <w:lvlText w:val="%9."/>
      <w:lvlJc w:val="right"/>
      <w:pPr>
        <w:tabs>
          <w:tab w:val="num" w:pos="6480"/>
        </w:tabs>
        <w:ind w:left="6480" w:hanging="180"/>
      </w:pPr>
    </w:lvl>
  </w:abstractNum>
  <w:abstractNum w:abstractNumId="39" w15:restartNumberingAfterBreak="0">
    <w:nsid w:val="74B0541E"/>
    <w:multiLevelType w:val="hybridMultilevel"/>
    <w:tmpl w:val="0DF84A10"/>
    <w:lvl w:ilvl="0" w:tplc="541ABF58">
      <w:start w:val="1"/>
      <w:numFmt w:val="decimal"/>
      <w:lvlText w:val="%1."/>
      <w:lvlJc w:val="left"/>
      <w:pPr>
        <w:ind w:left="924" w:hanging="56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235B5F"/>
    <w:multiLevelType w:val="hybridMultilevel"/>
    <w:tmpl w:val="13B8F8D4"/>
    <w:lvl w:ilvl="0" w:tplc="04090001">
      <w:start w:val="1"/>
      <w:numFmt w:val="bullet"/>
      <w:lvlText w:val=""/>
      <w:lvlJc w:val="left"/>
      <w:pPr>
        <w:ind w:left="360" w:hanging="360"/>
      </w:pPr>
      <w:rPr>
        <w:rFonts w:ascii="Symbol" w:hAnsi="Symbol" w:hint="default"/>
      </w:rPr>
    </w:lvl>
    <w:lvl w:ilvl="1" w:tplc="16785ADC">
      <w:numFmt w:val="bullet"/>
      <w:lvlText w:val="•"/>
      <w:lvlJc w:val="left"/>
      <w:pPr>
        <w:ind w:left="1284" w:hanging="564"/>
      </w:pPr>
      <w:rPr>
        <w:rFonts w:ascii="Lucida Sans Unicode" w:eastAsia="Times New Roman" w:hAnsi="Lucida Sans Unicode" w:cs="Lucida Sans Unicode"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B746883"/>
    <w:multiLevelType w:val="hybridMultilevel"/>
    <w:tmpl w:val="4D24E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AD5724"/>
    <w:multiLevelType w:val="hybridMultilevel"/>
    <w:tmpl w:val="8F981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062ED0"/>
    <w:multiLevelType w:val="hybridMultilevel"/>
    <w:tmpl w:val="4DC850EA"/>
    <w:lvl w:ilvl="0" w:tplc="04130005">
      <w:start w:val="1"/>
      <w:numFmt w:val="bullet"/>
      <w:pStyle w:val="Lijst5"/>
      <w:lvlText w:val=""/>
      <w:lvlJc w:val="left"/>
      <w:pPr>
        <w:tabs>
          <w:tab w:val="num" w:pos="0"/>
        </w:tabs>
        <w:ind w:left="1418" w:hanging="284"/>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44" w15:restartNumberingAfterBreak="0">
    <w:nsid w:val="7DCC4B24"/>
    <w:multiLevelType w:val="hybridMultilevel"/>
    <w:tmpl w:val="C24C6C8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5"/>
  </w:num>
  <w:num w:numId="2">
    <w:abstractNumId w:val="37"/>
  </w:num>
  <w:num w:numId="3">
    <w:abstractNumId w:val="26"/>
  </w:num>
  <w:num w:numId="4">
    <w:abstractNumId w:val="36"/>
  </w:num>
  <w:num w:numId="5">
    <w:abstractNumId w:val="43"/>
  </w:num>
  <w:num w:numId="6">
    <w:abstractNumId w:val="33"/>
  </w:num>
  <w:num w:numId="7">
    <w:abstractNumId w:val="38"/>
  </w:num>
  <w:num w:numId="8">
    <w:abstractNumId w:val="1"/>
  </w:num>
  <w:num w:numId="9">
    <w:abstractNumId w:val="6"/>
  </w:num>
  <w:num w:numId="10">
    <w:abstractNumId w:val="20"/>
  </w:num>
  <w:num w:numId="11">
    <w:abstractNumId w:val="9"/>
  </w:num>
  <w:num w:numId="12">
    <w:abstractNumId w:val="13"/>
  </w:num>
  <w:num w:numId="13">
    <w:abstractNumId w:val="28"/>
  </w:num>
  <w:num w:numId="14">
    <w:abstractNumId w:val="24"/>
  </w:num>
  <w:num w:numId="15">
    <w:abstractNumId w:val="8"/>
  </w:num>
  <w:num w:numId="16">
    <w:abstractNumId w:val="19"/>
  </w:num>
  <w:num w:numId="17">
    <w:abstractNumId w:val="35"/>
  </w:num>
  <w:num w:numId="18">
    <w:abstractNumId w:val="12"/>
  </w:num>
  <w:num w:numId="19">
    <w:abstractNumId w:val="7"/>
  </w:num>
  <w:num w:numId="20">
    <w:abstractNumId w:val="10"/>
  </w:num>
  <w:num w:numId="21">
    <w:abstractNumId w:val="5"/>
  </w:num>
  <w:num w:numId="22">
    <w:abstractNumId w:val="25"/>
  </w:num>
  <w:num w:numId="23">
    <w:abstractNumId w:val="19"/>
  </w:num>
  <w:num w:numId="24">
    <w:abstractNumId w:val="19"/>
  </w:num>
  <w:num w:numId="25">
    <w:abstractNumId w:val="39"/>
  </w:num>
  <w:num w:numId="26">
    <w:abstractNumId w:val="21"/>
  </w:num>
  <w:num w:numId="27">
    <w:abstractNumId w:val="41"/>
  </w:num>
  <w:num w:numId="28">
    <w:abstractNumId w:val="3"/>
  </w:num>
  <w:num w:numId="29">
    <w:abstractNumId w:val="32"/>
  </w:num>
  <w:num w:numId="30">
    <w:abstractNumId w:val="44"/>
  </w:num>
  <w:num w:numId="31">
    <w:abstractNumId w:val="29"/>
  </w:num>
  <w:num w:numId="32">
    <w:abstractNumId w:val="11"/>
  </w:num>
  <w:num w:numId="33">
    <w:abstractNumId w:val="0"/>
  </w:num>
  <w:num w:numId="34">
    <w:abstractNumId w:val="40"/>
  </w:num>
  <w:num w:numId="35">
    <w:abstractNumId w:val="2"/>
  </w:num>
  <w:num w:numId="36">
    <w:abstractNumId w:val="31"/>
  </w:num>
  <w:num w:numId="37">
    <w:abstractNumId w:val="42"/>
  </w:num>
  <w:num w:numId="38">
    <w:abstractNumId w:val="18"/>
  </w:num>
  <w:num w:numId="39">
    <w:abstractNumId w:val="4"/>
  </w:num>
  <w:num w:numId="40">
    <w:abstractNumId w:val="34"/>
  </w:num>
  <w:num w:numId="41">
    <w:abstractNumId w:val="23"/>
  </w:num>
  <w:num w:numId="42">
    <w:abstractNumId w:val="22"/>
  </w:num>
  <w:num w:numId="43">
    <w:abstractNumId w:val="27"/>
  </w:num>
  <w:num w:numId="44">
    <w:abstractNumId w:val="30"/>
  </w:num>
  <w:num w:numId="45">
    <w:abstractNumId w:val="14"/>
  </w:num>
  <w:num w:numId="46">
    <w:abstractNumId w:val="17"/>
  </w:num>
  <w:num w:numId="47">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90"/>
  <w:displayHorizontalDrawingGridEvery w:val="0"/>
  <w:displayVerticalDrawingGridEvery w:val="0"/>
  <w:noPunctuationKerning/>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GU_eerste_bak" w:val="1"/>
    <w:docVar w:name="GU_opslagformaat" w:val="Diverse, ~*(#*,^*,$$).doc"/>
    <w:docVar w:name="GU_opslagpad" w:val="user"/>
    <w:docVar w:name="GU_overige_bak" w:val="1"/>
    <w:docVar w:name="GU_sjabloon" w:val="profiel\rapport.dot"/>
    <w:docVar w:name="GU_template" w:val="1"/>
    <w:docVar w:name="GU_versie" w:val="1"/>
  </w:docVars>
  <w:rsids>
    <w:rsidRoot w:val="004443A1"/>
    <w:rsid w:val="000001ED"/>
    <w:rsid w:val="000101E0"/>
    <w:rsid w:val="000135F5"/>
    <w:rsid w:val="00020AC6"/>
    <w:rsid w:val="00021B17"/>
    <w:rsid w:val="00024EF6"/>
    <w:rsid w:val="00034291"/>
    <w:rsid w:val="0003591D"/>
    <w:rsid w:val="0003640E"/>
    <w:rsid w:val="000418DE"/>
    <w:rsid w:val="00042767"/>
    <w:rsid w:val="00044C69"/>
    <w:rsid w:val="00047F00"/>
    <w:rsid w:val="00053A7A"/>
    <w:rsid w:val="000549E6"/>
    <w:rsid w:val="00063035"/>
    <w:rsid w:val="000633DB"/>
    <w:rsid w:val="00065A37"/>
    <w:rsid w:val="00073D96"/>
    <w:rsid w:val="000772FF"/>
    <w:rsid w:val="00077AE5"/>
    <w:rsid w:val="00087288"/>
    <w:rsid w:val="000902F0"/>
    <w:rsid w:val="0009057E"/>
    <w:rsid w:val="00090BA4"/>
    <w:rsid w:val="00091121"/>
    <w:rsid w:val="00092A0F"/>
    <w:rsid w:val="00093C4F"/>
    <w:rsid w:val="000C463A"/>
    <w:rsid w:val="000D19E5"/>
    <w:rsid w:val="000D2F9C"/>
    <w:rsid w:val="000D4BB1"/>
    <w:rsid w:val="000E02B7"/>
    <w:rsid w:val="000E6A6F"/>
    <w:rsid w:val="000F0277"/>
    <w:rsid w:val="000F08DA"/>
    <w:rsid w:val="000F193D"/>
    <w:rsid w:val="000F25A7"/>
    <w:rsid w:val="000F7ED0"/>
    <w:rsid w:val="00101F9D"/>
    <w:rsid w:val="00107DF2"/>
    <w:rsid w:val="00112656"/>
    <w:rsid w:val="001166B0"/>
    <w:rsid w:val="00116721"/>
    <w:rsid w:val="00120E4C"/>
    <w:rsid w:val="00121053"/>
    <w:rsid w:val="001246D5"/>
    <w:rsid w:val="00125B32"/>
    <w:rsid w:val="00127C1C"/>
    <w:rsid w:val="0013032B"/>
    <w:rsid w:val="00131249"/>
    <w:rsid w:val="001327D6"/>
    <w:rsid w:val="00134B9B"/>
    <w:rsid w:val="001372D8"/>
    <w:rsid w:val="00143AAF"/>
    <w:rsid w:val="00143BC9"/>
    <w:rsid w:val="001453B9"/>
    <w:rsid w:val="00153215"/>
    <w:rsid w:val="001532D7"/>
    <w:rsid w:val="00156B95"/>
    <w:rsid w:val="001576CA"/>
    <w:rsid w:val="00160A43"/>
    <w:rsid w:val="00160EDE"/>
    <w:rsid w:val="00162FB6"/>
    <w:rsid w:val="0016580B"/>
    <w:rsid w:val="001658AE"/>
    <w:rsid w:val="001745B3"/>
    <w:rsid w:val="001835E2"/>
    <w:rsid w:val="00186343"/>
    <w:rsid w:val="00191E8D"/>
    <w:rsid w:val="00193059"/>
    <w:rsid w:val="00195D78"/>
    <w:rsid w:val="001A5A95"/>
    <w:rsid w:val="001B5C32"/>
    <w:rsid w:val="001C03D8"/>
    <w:rsid w:val="001C0FCC"/>
    <w:rsid w:val="001C6A48"/>
    <w:rsid w:val="001D2A1E"/>
    <w:rsid w:val="001E07B4"/>
    <w:rsid w:val="001E4BFE"/>
    <w:rsid w:val="001E7C79"/>
    <w:rsid w:val="001F0F0C"/>
    <w:rsid w:val="001F6563"/>
    <w:rsid w:val="002034DE"/>
    <w:rsid w:val="00203F22"/>
    <w:rsid w:val="002044C8"/>
    <w:rsid w:val="00205BE7"/>
    <w:rsid w:val="00210D9C"/>
    <w:rsid w:val="00211AB4"/>
    <w:rsid w:val="002142D3"/>
    <w:rsid w:val="00214FDE"/>
    <w:rsid w:val="0022237F"/>
    <w:rsid w:val="00233177"/>
    <w:rsid w:val="00233E68"/>
    <w:rsid w:val="00235498"/>
    <w:rsid w:val="0024291F"/>
    <w:rsid w:val="002465E3"/>
    <w:rsid w:val="00247E8A"/>
    <w:rsid w:val="00250DC1"/>
    <w:rsid w:val="00254449"/>
    <w:rsid w:val="00257757"/>
    <w:rsid w:val="00261652"/>
    <w:rsid w:val="00261F44"/>
    <w:rsid w:val="00263DA1"/>
    <w:rsid w:val="00264B70"/>
    <w:rsid w:val="00264E4C"/>
    <w:rsid w:val="002653D8"/>
    <w:rsid w:val="00265942"/>
    <w:rsid w:val="002726AA"/>
    <w:rsid w:val="00274951"/>
    <w:rsid w:val="00290DEC"/>
    <w:rsid w:val="0029219A"/>
    <w:rsid w:val="00295C5A"/>
    <w:rsid w:val="00296BF5"/>
    <w:rsid w:val="00297BC6"/>
    <w:rsid w:val="002A1FA2"/>
    <w:rsid w:val="002A27EF"/>
    <w:rsid w:val="002A2A24"/>
    <w:rsid w:val="002A37E7"/>
    <w:rsid w:val="002A3A74"/>
    <w:rsid w:val="002A3A7A"/>
    <w:rsid w:val="002A4487"/>
    <w:rsid w:val="002A7D67"/>
    <w:rsid w:val="002B0874"/>
    <w:rsid w:val="002B1F47"/>
    <w:rsid w:val="002B39D8"/>
    <w:rsid w:val="002B6CAA"/>
    <w:rsid w:val="002C43FD"/>
    <w:rsid w:val="002C538B"/>
    <w:rsid w:val="002C6941"/>
    <w:rsid w:val="002C7378"/>
    <w:rsid w:val="002C7E6F"/>
    <w:rsid w:val="002D0DB4"/>
    <w:rsid w:val="002E4CEE"/>
    <w:rsid w:val="002F26E0"/>
    <w:rsid w:val="003014F2"/>
    <w:rsid w:val="00301A90"/>
    <w:rsid w:val="003044F5"/>
    <w:rsid w:val="003047A5"/>
    <w:rsid w:val="003139C4"/>
    <w:rsid w:val="00314226"/>
    <w:rsid w:val="003225F4"/>
    <w:rsid w:val="00322ECB"/>
    <w:rsid w:val="00323267"/>
    <w:rsid w:val="0032377E"/>
    <w:rsid w:val="00332946"/>
    <w:rsid w:val="00342743"/>
    <w:rsid w:val="00342CA0"/>
    <w:rsid w:val="003475B7"/>
    <w:rsid w:val="00352758"/>
    <w:rsid w:val="00375273"/>
    <w:rsid w:val="0038099B"/>
    <w:rsid w:val="003828AD"/>
    <w:rsid w:val="00383E23"/>
    <w:rsid w:val="003848C4"/>
    <w:rsid w:val="00385FAB"/>
    <w:rsid w:val="0038634D"/>
    <w:rsid w:val="00394645"/>
    <w:rsid w:val="003966AC"/>
    <w:rsid w:val="0039708B"/>
    <w:rsid w:val="003A165A"/>
    <w:rsid w:val="003A28CA"/>
    <w:rsid w:val="003A3EAB"/>
    <w:rsid w:val="003B6239"/>
    <w:rsid w:val="003C1E7C"/>
    <w:rsid w:val="003C6842"/>
    <w:rsid w:val="003D0EBD"/>
    <w:rsid w:val="003D223C"/>
    <w:rsid w:val="003D61E7"/>
    <w:rsid w:val="003D6DD2"/>
    <w:rsid w:val="003D7DA8"/>
    <w:rsid w:val="003E0609"/>
    <w:rsid w:val="003E3209"/>
    <w:rsid w:val="003E394E"/>
    <w:rsid w:val="003E7B8D"/>
    <w:rsid w:val="003F2103"/>
    <w:rsid w:val="003F4087"/>
    <w:rsid w:val="003F4AD1"/>
    <w:rsid w:val="003F75D3"/>
    <w:rsid w:val="00401604"/>
    <w:rsid w:val="00402EF4"/>
    <w:rsid w:val="00403F07"/>
    <w:rsid w:val="00416A52"/>
    <w:rsid w:val="00417849"/>
    <w:rsid w:val="00420202"/>
    <w:rsid w:val="00420B53"/>
    <w:rsid w:val="004210B6"/>
    <w:rsid w:val="00424CEB"/>
    <w:rsid w:val="00424E94"/>
    <w:rsid w:val="00427C78"/>
    <w:rsid w:val="00433A8B"/>
    <w:rsid w:val="00435A5A"/>
    <w:rsid w:val="0044397B"/>
    <w:rsid w:val="004443A1"/>
    <w:rsid w:val="0044573C"/>
    <w:rsid w:val="00447632"/>
    <w:rsid w:val="004500D6"/>
    <w:rsid w:val="00450FA9"/>
    <w:rsid w:val="00452CBD"/>
    <w:rsid w:val="00454A8D"/>
    <w:rsid w:val="00455077"/>
    <w:rsid w:val="004609F0"/>
    <w:rsid w:val="004634DC"/>
    <w:rsid w:val="00463D21"/>
    <w:rsid w:val="00466FD2"/>
    <w:rsid w:val="00485041"/>
    <w:rsid w:val="00490E94"/>
    <w:rsid w:val="0049604B"/>
    <w:rsid w:val="00496E4E"/>
    <w:rsid w:val="004A0C3F"/>
    <w:rsid w:val="004A174E"/>
    <w:rsid w:val="004A24B4"/>
    <w:rsid w:val="004A2C32"/>
    <w:rsid w:val="004A48D1"/>
    <w:rsid w:val="004A76C8"/>
    <w:rsid w:val="004C18FD"/>
    <w:rsid w:val="004C5615"/>
    <w:rsid w:val="004C68F2"/>
    <w:rsid w:val="004C6ACA"/>
    <w:rsid w:val="004C6FBE"/>
    <w:rsid w:val="004D3BED"/>
    <w:rsid w:val="004E29EB"/>
    <w:rsid w:val="004E336E"/>
    <w:rsid w:val="004E4A3F"/>
    <w:rsid w:val="004E6804"/>
    <w:rsid w:val="004F4EF0"/>
    <w:rsid w:val="004F5C87"/>
    <w:rsid w:val="004F652F"/>
    <w:rsid w:val="004F7650"/>
    <w:rsid w:val="00500110"/>
    <w:rsid w:val="0050114F"/>
    <w:rsid w:val="0050369D"/>
    <w:rsid w:val="00506DC8"/>
    <w:rsid w:val="005071B0"/>
    <w:rsid w:val="00511E38"/>
    <w:rsid w:val="00512265"/>
    <w:rsid w:val="00512281"/>
    <w:rsid w:val="00513527"/>
    <w:rsid w:val="0051466D"/>
    <w:rsid w:val="00521955"/>
    <w:rsid w:val="00521E7F"/>
    <w:rsid w:val="00524495"/>
    <w:rsid w:val="00533EFF"/>
    <w:rsid w:val="0053545A"/>
    <w:rsid w:val="00537F9B"/>
    <w:rsid w:val="00540E7B"/>
    <w:rsid w:val="0054109D"/>
    <w:rsid w:val="005619E6"/>
    <w:rsid w:val="00563677"/>
    <w:rsid w:val="0056416D"/>
    <w:rsid w:val="00564626"/>
    <w:rsid w:val="00564E4F"/>
    <w:rsid w:val="00566CB3"/>
    <w:rsid w:val="00573078"/>
    <w:rsid w:val="0057790A"/>
    <w:rsid w:val="0058004F"/>
    <w:rsid w:val="00580720"/>
    <w:rsid w:val="0058092C"/>
    <w:rsid w:val="00580E54"/>
    <w:rsid w:val="0058205F"/>
    <w:rsid w:val="00584EEC"/>
    <w:rsid w:val="00587913"/>
    <w:rsid w:val="00591464"/>
    <w:rsid w:val="00591FA0"/>
    <w:rsid w:val="00593D5E"/>
    <w:rsid w:val="00596EFB"/>
    <w:rsid w:val="005A1A9B"/>
    <w:rsid w:val="005A1E4B"/>
    <w:rsid w:val="005A3711"/>
    <w:rsid w:val="005A5FB6"/>
    <w:rsid w:val="005B1453"/>
    <w:rsid w:val="005B5466"/>
    <w:rsid w:val="005C2178"/>
    <w:rsid w:val="005C3328"/>
    <w:rsid w:val="005C33BB"/>
    <w:rsid w:val="005C5A48"/>
    <w:rsid w:val="005D2D4C"/>
    <w:rsid w:val="005D5499"/>
    <w:rsid w:val="005D6F8D"/>
    <w:rsid w:val="005E14E2"/>
    <w:rsid w:val="005E2423"/>
    <w:rsid w:val="005F6850"/>
    <w:rsid w:val="005F797E"/>
    <w:rsid w:val="006021F2"/>
    <w:rsid w:val="00605938"/>
    <w:rsid w:val="006061D9"/>
    <w:rsid w:val="00607613"/>
    <w:rsid w:val="006134D5"/>
    <w:rsid w:val="006135FE"/>
    <w:rsid w:val="006204BD"/>
    <w:rsid w:val="00624908"/>
    <w:rsid w:val="00625BD8"/>
    <w:rsid w:val="00627AA2"/>
    <w:rsid w:val="006304CD"/>
    <w:rsid w:val="00631BBA"/>
    <w:rsid w:val="00634CA4"/>
    <w:rsid w:val="00635118"/>
    <w:rsid w:val="00636D6B"/>
    <w:rsid w:val="00640274"/>
    <w:rsid w:val="00641FD3"/>
    <w:rsid w:val="00643383"/>
    <w:rsid w:val="00643E93"/>
    <w:rsid w:val="0065179D"/>
    <w:rsid w:val="00652A3B"/>
    <w:rsid w:val="0066384F"/>
    <w:rsid w:val="00665EF7"/>
    <w:rsid w:val="00666AD6"/>
    <w:rsid w:val="006710BD"/>
    <w:rsid w:val="006826C2"/>
    <w:rsid w:val="006837CB"/>
    <w:rsid w:val="00686051"/>
    <w:rsid w:val="006937CE"/>
    <w:rsid w:val="00694F51"/>
    <w:rsid w:val="006A1FEF"/>
    <w:rsid w:val="006A52BB"/>
    <w:rsid w:val="006A6C5A"/>
    <w:rsid w:val="006B2B77"/>
    <w:rsid w:val="006B35FD"/>
    <w:rsid w:val="006B3E99"/>
    <w:rsid w:val="006B49D2"/>
    <w:rsid w:val="006B67A0"/>
    <w:rsid w:val="006C2A7A"/>
    <w:rsid w:val="006C50F2"/>
    <w:rsid w:val="006D6E86"/>
    <w:rsid w:val="006D7C95"/>
    <w:rsid w:val="006E1B5E"/>
    <w:rsid w:val="006F07DA"/>
    <w:rsid w:val="006F43DD"/>
    <w:rsid w:val="00702B18"/>
    <w:rsid w:val="00702C46"/>
    <w:rsid w:val="00703D8F"/>
    <w:rsid w:val="00703F9D"/>
    <w:rsid w:val="0070629B"/>
    <w:rsid w:val="0070751B"/>
    <w:rsid w:val="00707E22"/>
    <w:rsid w:val="00712330"/>
    <w:rsid w:val="0071391E"/>
    <w:rsid w:val="00713E51"/>
    <w:rsid w:val="00720A9F"/>
    <w:rsid w:val="007210EA"/>
    <w:rsid w:val="00721407"/>
    <w:rsid w:val="0072387F"/>
    <w:rsid w:val="007275FB"/>
    <w:rsid w:val="00731175"/>
    <w:rsid w:val="007314BD"/>
    <w:rsid w:val="007322DB"/>
    <w:rsid w:val="00736F84"/>
    <w:rsid w:val="007479EC"/>
    <w:rsid w:val="007516D5"/>
    <w:rsid w:val="00754883"/>
    <w:rsid w:val="007549EF"/>
    <w:rsid w:val="00755379"/>
    <w:rsid w:val="00760348"/>
    <w:rsid w:val="00770E05"/>
    <w:rsid w:val="007715F7"/>
    <w:rsid w:val="00776836"/>
    <w:rsid w:val="0078192E"/>
    <w:rsid w:val="00781A53"/>
    <w:rsid w:val="0078287B"/>
    <w:rsid w:val="00784D85"/>
    <w:rsid w:val="00786995"/>
    <w:rsid w:val="00787D8A"/>
    <w:rsid w:val="00790541"/>
    <w:rsid w:val="00792A7F"/>
    <w:rsid w:val="007935F2"/>
    <w:rsid w:val="00793B54"/>
    <w:rsid w:val="0079477A"/>
    <w:rsid w:val="00796D1E"/>
    <w:rsid w:val="007A03DC"/>
    <w:rsid w:val="007A0963"/>
    <w:rsid w:val="007A3EBB"/>
    <w:rsid w:val="007B288A"/>
    <w:rsid w:val="007B549D"/>
    <w:rsid w:val="007B54C4"/>
    <w:rsid w:val="007B7416"/>
    <w:rsid w:val="007C0B00"/>
    <w:rsid w:val="007C2523"/>
    <w:rsid w:val="007D0EF1"/>
    <w:rsid w:val="007D4C4F"/>
    <w:rsid w:val="007E3805"/>
    <w:rsid w:val="007E4852"/>
    <w:rsid w:val="007E5149"/>
    <w:rsid w:val="007E53F6"/>
    <w:rsid w:val="007E6628"/>
    <w:rsid w:val="007E6DA0"/>
    <w:rsid w:val="007E7F48"/>
    <w:rsid w:val="00800F8B"/>
    <w:rsid w:val="00803170"/>
    <w:rsid w:val="008135C4"/>
    <w:rsid w:val="00813C80"/>
    <w:rsid w:val="0082044F"/>
    <w:rsid w:val="0082430B"/>
    <w:rsid w:val="008324EB"/>
    <w:rsid w:val="008337DB"/>
    <w:rsid w:val="008349A0"/>
    <w:rsid w:val="00840958"/>
    <w:rsid w:val="00840D0F"/>
    <w:rsid w:val="008418D3"/>
    <w:rsid w:val="00843B47"/>
    <w:rsid w:val="008442F5"/>
    <w:rsid w:val="00854622"/>
    <w:rsid w:val="00855D7F"/>
    <w:rsid w:val="00860A81"/>
    <w:rsid w:val="00861B6C"/>
    <w:rsid w:val="00861D4E"/>
    <w:rsid w:val="00864051"/>
    <w:rsid w:val="0087202D"/>
    <w:rsid w:val="00872355"/>
    <w:rsid w:val="00874119"/>
    <w:rsid w:val="0087541C"/>
    <w:rsid w:val="008779B6"/>
    <w:rsid w:val="0088489E"/>
    <w:rsid w:val="0089067B"/>
    <w:rsid w:val="008938DD"/>
    <w:rsid w:val="00893C0F"/>
    <w:rsid w:val="00894961"/>
    <w:rsid w:val="00897FA1"/>
    <w:rsid w:val="008A22FA"/>
    <w:rsid w:val="008A5218"/>
    <w:rsid w:val="008A58B5"/>
    <w:rsid w:val="008A7A93"/>
    <w:rsid w:val="008B133C"/>
    <w:rsid w:val="008C1667"/>
    <w:rsid w:val="008C3776"/>
    <w:rsid w:val="008C76C1"/>
    <w:rsid w:val="008D1B9F"/>
    <w:rsid w:val="008D3854"/>
    <w:rsid w:val="008D3A87"/>
    <w:rsid w:val="008D3BC9"/>
    <w:rsid w:val="008D5D2A"/>
    <w:rsid w:val="008D7426"/>
    <w:rsid w:val="008D7CA4"/>
    <w:rsid w:val="008E4B3F"/>
    <w:rsid w:val="008F0F9E"/>
    <w:rsid w:val="008F1D95"/>
    <w:rsid w:val="008F4AD8"/>
    <w:rsid w:val="008F63C6"/>
    <w:rsid w:val="008F6F97"/>
    <w:rsid w:val="0090146B"/>
    <w:rsid w:val="00903CE7"/>
    <w:rsid w:val="00904963"/>
    <w:rsid w:val="00905667"/>
    <w:rsid w:val="00911463"/>
    <w:rsid w:val="0091615F"/>
    <w:rsid w:val="00922830"/>
    <w:rsid w:val="00924D59"/>
    <w:rsid w:val="009313DE"/>
    <w:rsid w:val="00932B19"/>
    <w:rsid w:val="009342F4"/>
    <w:rsid w:val="00942229"/>
    <w:rsid w:val="009437E7"/>
    <w:rsid w:val="00955E80"/>
    <w:rsid w:val="0096014C"/>
    <w:rsid w:val="00965179"/>
    <w:rsid w:val="00970C02"/>
    <w:rsid w:val="00973223"/>
    <w:rsid w:val="009878AA"/>
    <w:rsid w:val="0099322C"/>
    <w:rsid w:val="009B624F"/>
    <w:rsid w:val="009C3FBE"/>
    <w:rsid w:val="009C59B3"/>
    <w:rsid w:val="009C5F6F"/>
    <w:rsid w:val="009D6122"/>
    <w:rsid w:val="009D765A"/>
    <w:rsid w:val="009F041B"/>
    <w:rsid w:val="009F0504"/>
    <w:rsid w:val="009F4B10"/>
    <w:rsid w:val="009F6B51"/>
    <w:rsid w:val="00A00C45"/>
    <w:rsid w:val="00A010E3"/>
    <w:rsid w:val="00A06BD4"/>
    <w:rsid w:val="00A11398"/>
    <w:rsid w:val="00A11399"/>
    <w:rsid w:val="00A1194F"/>
    <w:rsid w:val="00A12A2E"/>
    <w:rsid w:val="00A23838"/>
    <w:rsid w:val="00A24DC4"/>
    <w:rsid w:val="00A24F54"/>
    <w:rsid w:val="00A2547E"/>
    <w:rsid w:val="00A27FA3"/>
    <w:rsid w:val="00A35770"/>
    <w:rsid w:val="00A35A71"/>
    <w:rsid w:val="00A41095"/>
    <w:rsid w:val="00A41DC9"/>
    <w:rsid w:val="00A50848"/>
    <w:rsid w:val="00A52B41"/>
    <w:rsid w:val="00A66DDC"/>
    <w:rsid w:val="00A72BFC"/>
    <w:rsid w:val="00A770CE"/>
    <w:rsid w:val="00A80539"/>
    <w:rsid w:val="00A957A2"/>
    <w:rsid w:val="00A95AA8"/>
    <w:rsid w:val="00A95B1C"/>
    <w:rsid w:val="00AA0D41"/>
    <w:rsid w:val="00AA4B77"/>
    <w:rsid w:val="00AB32A8"/>
    <w:rsid w:val="00AB4330"/>
    <w:rsid w:val="00AB6420"/>
    <w:rsid w:val="00AC1A76"/>
    <w:rsid w:val="00AC24B0"/>
    <w:rsid w:val="00AC4EA9"/>
    <w:rsid w:val="00AD172B"/>
    <w:rsid w:val="00AD26AF"/>
    <w:rsid w:val="00AD2D27"/>
    <w:rsid w:val="00AE0470"/>
    <w:rsid w:val="00AE12F1"/>
    <w:rsid w:val="00AF0D3F"/>
    <w:rsid w:val="00AF3150"/>
    <w:rsid w:val="00B04172"/>
    <w:rsid w:val="00B04EBE"/>
    <w:rsid w:val="00B06FD5"/>
    <w:rsid w:val="00B07455"/>
    <w:rsid w:val="00B1065A"/>
    <w:rsid w:val="00B123B2"/>
    <w:rsid w:val="00B1248F"/>
    <w:rsid w:val="00B13448"/>
    <w:rsid w:val="00B14021"/>
    <w:rsid w:val="00B15D5B"/>
    <w:rsid w:val="00B236E8"/>
    <w:rsid w:val="00B328A4"/>
    <w:rsid w:val="00B3414E"/>
    <w:rsid w:val="00B4125E"/>
    <w:rsid w:val="00B4186F"/>
    <w:rsid w:val="00B43138"/>
    <w:rsid w:val="00B4697F"/>
    <w:rsid w:val="00B47393"/>
    <w:rsid w:val="00B47900"/>
    <w:rsid w:val="00B47B2C"/>
    <w:rsid w:val="00B50ABE"/>
    <w:rsid w:val="00B50ACD"/>
    <w:rsid w:val="00B50E64"/>
    <w:rsid w:val="00B5192C"/>
    <w:rsid w:val="00B5239D"/>
    <w:rsid w:val="00B5474F"/>
    <w:rsid w:val="00B573CA"/>
    <w:rsid w:val="00B624F0"/>
    <w:rsid w:val="00B72F83"/>
    <w:rsid w:val="00B74E5A"/>
    <w:rsid w:val="00B84B8B"/>
    <w:rsid w:val="00B856CD"/>
    <w:rsid w:val="00B869DA"/>
    <w:rsid w:val="00B904E0"/>
    <w:rsid w:val="00B9078B"/>
    <w:rsid w:val="00B91585"/>
    <w:rsid w:val="00B93BCF"/>
    <w:rsid w:val="00B96EB3"/>
    <w:rsid w:val="00BA0EE1"/>
    <w:rsid w:val="00BA2B7A"/>
    <w:rsid w:val="00BA3F49"/>
    <w:rsid w:val="00BA61D9"/>
    <w:rsid w:val="00BB1431"/>
    <w:rsid w:val="00BB28D8"/>
    <w:rsid w:val="00BB73A4"/>
    <w:rsid w:val="00BC3B07"/>
    <w:rsid w:val="00BC42FF"/>
    <w:rsid w:val="00BC507D"/>
    <w:rsid w:val="00BC6341"/>
    <w:rsid w:val="00BC6C4B"/>
    <w:rsid w:val="00BD0A1B"/>
    <w:rsid w:val="00BD1629"/>
    <w:rsid w:val="00BD2C88"/>
    <w:rsid w:val="00BD595B"/>
    <w:rsid w:val="00BD7398"/>
    <w:rsid w:val="00BE30EF"/>
    <w:rsid w:val="00BE3B99"/>
    <w:rsid w:val="00BE74FF"/>
    <w:rsid w:val="00BF17B9"/>
    <w:rsid w:val="00BF1BC2"/>
    <w:rsid w:val="00BF2BF4"/>
    <w:rsid w:val="00BF3100"/>
    <w:rsid w:val="00BF4351"/>
    <w:rsid w:val="00BF5421"/>
    <w:rsid w:val="00BF6FB1"/>
    <w:rsid w:val="00C02C46"/>
    <w:rsid w:val="00C058B0"/>
    <w:rsid w:val="00C118BE"/>
    <w:rsid w:val="00C11ED2"/>
    <w:rsid w:val="00C15B5B"/>
    <w:rsid w:val="00C21F55"/>
    <w:rsid w:val="00C24D83"/>
    <w:rsid w:val="00C322BB"/>
    <w:rsid w:val="00C42910"/>
    <w:rsid w:val="00C46A32"/>
    <w:rsid w:val="00C473B8"/>
    <w:rsid w:val="00C47786"/>
    <w:rsid w:val="00C609F8"/>
    <w:rsid w:val="00C63A1A"/>
    <w:rsid w:val="00C64AE9"/>
    <w:rsid w:val="00C7226A"/>
    <w:rsid w:val="00C72FF9"/>
    <w:rsid w:val="00C7328B"/>
    <w:rsid w:val="00C7589C"/>
    <w:rsid w:val="00C765FB"/>
    <w:rsid w:val="00C76B74"/>
    <w:rsid w:val="00C83811"/>
    <w:rsid w:val="00C939C8"/>
    <w:rsid w:val="00C967DC"/>
    <w:rsid w:val="00CA07D9"/>
    <w:rsid w:val="00CA2233"/>
    <w:rsid w:val="00CA5777"/>
    <w:rsid w:val="00CB053B"/>
    <w:rsid w:val="00CB0A49"/>
    <w:rsid w:val="00CB2D11"/>
    <w:rsid w:val="00CB452A"/>
    <w:rsid w:val="00CB6F93"/>
    <w:rsid w:val="00CC10AF"/>
    <w:rsid w:val="00CC2EFB"/>
    <w:rsid w:val="00CC33FE"/>
    <w:rsid w:val="00CC451F"/>
    <w:rsid w:val="00CD1A93"/>
    <w:rsid w:val="00CD3219"/>
    <w:rsid w:val="00CD3D47"/>
    <w:rsid w:val="00CD3F48"/>
    <w:rsid w:val="00CD54FA"/>
    <w:rsid w:val="00CD6EAC"/>
    <w:rsid w:val="00CE28F6"/>
    <w:rsid w:val="00CE7B02"/>
    <w:rsid w:val="00CF66E3"/>
    <w:rsid w:val="00D0277F"/>
    <w:rsid w:val="00D0423F"/>
    <w:rsid w:val="00D06A2E"/>
    <w:rsid w:val="00D104CB"/>
    <w:rsid w:val="00D2549F"/>
    <w:rsid w:val="00D261AD"/>
    <w:rsid w:val="00D31031"/>
    <w:rsid w:val="00D346C1"/>
    <w:rsid w:val="00D411C3"/>
    <w:rsid w:val="00D42413"/>
    <w:rsid w:val="00D4256F"/>
    <w:rsid w:val="00D505F2"/>
    <w:rsid w:val="00D67044"/>
    <w:rsid w:val="00D775D6"/>
    <w:rsid w:val="00D961DF"/>
    <w:rsid w:val="00D97B32"/>
    <w:rsid w:val="00DA4A4E"/>
    <w:rsid w:val="00DA5742"/>
    <w:rsid w:val="00DB10B6"/>
    <w:rsid w:val="00DB357F"/>
    <w:rsid w:val="00DB3D64"/>
    <w:rsid w:val="00DB7FC8"/>
    <w:rsid w:val="00DC4DE3"/>
    <w:rsid w:val="00DD07FC"/>
    <w:rsid w:val="00DD0AAF"/>
    <w:rsid w:val="00DD476B"/>
    <w:rsid w:val="00DD6EE5"/>
    <w:rsid w:val="00DD78C4"/>
    <w:rsid w:val="00DD7F9C"/>
    <w:rsid w:val="00DF18C8"/>
    <w:rsid w:val="00DF29E9"/>
    <w:rsid w:val="00DF4009"/>
    <w:rsid w:val="00E00B52"/>
    <w:rsid w:val="00E01C60"/>
    <w:rsid w:val="00E061B4"/>
    <w:rsid w:val="00E106A6"/>
    <w:rsid w:val="00E116F8"/>
    <w:rsid w:val="00E124E6"/>
    <w:rsid w:val="00E1773A"/>
    <w:rsid w:val="00E178E4"/>
    <w:rsid w:val="00E17C8D"/>
    <w:rsid w:val="00E25BBC"/>
    <w:rsid w:val="00E27965"/>
    <w:rsid w:val="00E32BEC"/>
    <w:rsid w:val="00E40F35"/>
    <w:rsid w:val="00E43597"/>
    <w:rsid w:val="00E44153"/>
    <w:rsid w:val="00E44EDD"/>
    <w:rsid w:val="00E45E50"/>
    <w:rsid w:val="00E47B6A"/>
    <w:rsid w:val="00E535B8"/>
    <w:rsid w:val="00E55CC6"/>
    <w:rsid w:val="00E56205"/>
    <w:rsid w:val="00E61FE1"/>
    <w:rsid w:val="00E62984"/>
    <w:rsid w:val="00E64583"/>
    <w:rsid w:val="00E7122E"/>
    <w:rsid w:val="00E7167F"/>
    <w:rsid w:val="00E71F25"/>
    <w:rsid w:val="00E73F86"/>
    <w:rsid w:val="00E75B4C"/>
    <w:rsid w:val="00E91E12"/>
    <w:rsid w:val="00E921B6"/>
    <w:rsid w:val="00E941B3"/>
    <w:rsid w:val="00E97983"/>
    <w:rsid w:val="00EA1E52"/>
    <w:rsid w:val="00EA2733"/>
    <w:rsid w:val="00EA2D9C"/>
    <w:rsid w:val="00EA3F0B"/>
    <w:rsid w:val="00EA537A"/>
    <w:rsid w:val="00EB0F81"/>
    <w:rsid w:val="00EB316E"/>
    <w:rsid w:val="00EB5E89"/>
    <w:rsid w:val="00EC284D"/>
    <w:rsid w:val="00ED10A2"/>
    <w:rsid w:val="00ED4801"/>
    <w:rsid w:val="00EE5946"/>
    <w:rsid w:val="00EE5A35"/>
    <w:rsid w:val="00EF32C2"/>
    <w:rsid w:val="00EF3875"/>
    <w:rsid w:val="00EF5A27"/>
    <w:rsid w:val="00EF5D09"/>
    <w:rsid w:val="00EF7183"/>
    <w:rsid w:val="00F06616"/>
    <w:rsid w:val="00F07DE0"/>
    <w:rsid w:val="00F15F4D"/>
    <w:rsid w:val="00F20A0A"/>
    <w:rsid w:val="00F20B06"/>
    <w:rsid w:val="00F236C5"/>
    <w:rsid w:val="00F2380C"/>
    <w:rsid w:val="00F23E30"/>
    <w:rsid w:val="00F243F1"/>
    <w:rsid w:val="00F24BDE"/>
    <w:rsid w:val="00F24CD5"/>
    <w:rsid w:val="00F25210"/>
    <w:rsid w:val="00F31033"/>
    <w:rsid w:val="00F3195C"/>
    <w:rsid w:val="00F3294E"/>
    <w:rsid w:val="00F4167D"/>
    <w:rsid w:val="00F43408"/>
    <w:rsid w:val="00F43C6F"/>
    <w:rsid w:val="00F44DC2"/>
    <w:rsid w:val="00F47D7F"/>
    <w:rsid w:val="00F56986"/>
    <w:rsid w:val="00F570D0"/>
    <w:rsid w:val="00F72389"/>
    <w:rsid w:val="00F72BDA"/>
    <w:rsid w:val="00F80A37"/>
    <w:rsid w:val="00F84451"/>
    <w:rsid w:val="00F85C23"/>
    <w:rsid w:val="00F93668"/>
    <w:rsid w:val="00F94250"/>
    <w:rsid w:val="00F94D43"/>
    <w:rsid w:val="00FA76DA"/>
    <w:rsid w:val="00FB3DE7"/>
    <w:rsid w:val="00FB4BB4"/>
    <w:rsid w:val="00FB7D35"/>
    <w:rsid w:val="00FB7FBF"/>
    <w:rsid w:val="00FC090E"/>
    <w:rsid w:val="00FC121B"/>
    <w:rsid w:val="00FC2024"/>
    <w:rsid w:val="00FC360E"/>
    <w:rsid w:val="00FC4C5A"/>
    <w:rsid w:val="00FC6F2E"/>
    <w:rsid w:val="00FD02F5"/>
    <w:rsid w:val="00FD0E4A"/>
    <w:rsid w:val="00FD4216"/>
    <w:rsid w:val="00FD7112"/>
    <w:rsid w:val="00FE1026"/>
    <w:rsid w:val="00FE1981"/>
    <w:rsid w:val="00FE7AB6"/>
    <w:rsid w:val="00FF1246"/>
    <w:rsid w:val="00FF388B"/>
    <w:rsid w:val="00FF42D7"/>
    <w:rsid w:val="00FF4C31"/>
    <w:rsid w:val="00FF6A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14:docId w14:val="3FD8A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C507D"/>
    <w:pPr>
      <w:spacing w:line="240" w:lineRule="atLeast"/>
    </w:pPr>
    <w:rPr>
      <w:rFonts w:ascii="Lucida Sans Unicode" w:hAnsi="Lucida Sans Unicode"/>
      <w:sz w:val="18"/>
    </w:rPr>
  </w:style>
  <w:style w:type="paragraph" w:styleId="Kop1">
    <w:name w:val="heading 1"/>
    <w:basedOn w:val="Standaard"/>
    <w:next w:val="Standaard"/>
    <w:qFormat/>
    <w:rsid w:val="00631BBA"/>
    <w:pPr>
      <w:keepNext/>
      <w:keepLines/>
      <w:pageBreakBefore/>
      <w:numPr>
        <w:numId w:val="16"/>
      </w:numPr>
      <w:spacing w:before="240" w:after="240"/>
      <w:outlineLvl w:val="0"/>
    </w:pPr>
    <w:rPr>
      <w:b/>
      <w:bCs/>
      <w:caps/>
      <w:sz w:val="28"/>
      <w:szCs w:val="28"/>
    </w:rPr>
  </w:style>
  <w:style w:type="paragraph" w:styleId="Kop2">
    <w:name w:val="heading 2"/>
    <w:aliases w:val="HD2"/>
    <w:basedOn w:val="Standaard"/>
    <w:next w:val="Standaard"/>
    <w:autoRedefine/>
    <w:qFormat/>
    <w:rsid w:val="00C118BE"/>
    <w:pPr>
      <w:keepNext/>
      <w:keepLines/>
      <w:numPr>
        <w:ilvl w:val="1"/>
        <w:numId w:val="16"/>
      </w:numPr>
      <w:spacing w:line="240" w:lineRule="auto"/>
      <w:ind w:left="578" w:hanging="578"/>
      <w:outlineLvl w:val="1"/>
    </w:pPr>
    <w:rPr>
      <w:rFonts w:cs="Arial"/>
      <w:b/>
      <w:bCs/>
      <w:sz w:val="22"/>
      <w:szCs w:val="22"/>
    </w:rPr>
  </w:style>
  <w:style w:type="paragraph" w:styleId="Kop3">
    <w:name w:val="heading 3"/>
    <w:basedOn w:val="Standaard"/>
    <w:next w:val="Standaard"/>
    <w:autoRedefine/>
    <w:qFormat/>
    <w:rsid w:val="00C118BE"/>
    <w:pPr>
      <w:keepNext/>
      <w:keepLines/>
      <w:numPr>
        <w:ilvl w:val="2"/>
        <w:numId w:val="16"/>
      </w:numPr>
      <w:spacing w:line="240" w:lineRule="auto"/>
      <w:outlineLvl w:val="2"/>
    </w:pPr>
    <w:rPr>
      <w:b/>
      <w:bCs/>
    </w:rPr>
  </w:style>
  <w:style w:type="paragraph" w:styleId="Kop4">
    <w:name w:val="heading 4"/>
    <w:basedOn w:val="Standaard"/>
    <w:next w:val="Standaard"/>
    <w:qFormat/>
    <w:rsid w:val="00631BBA"/>
    <w:pPr>
      <w:keepNext/>
      <w:keepLines/>
      <w:numPr>
        <w:ilvl w:val="3"/>
        <w:numId w:val="16"/>
      </w:numPr>
      <w:spacing w:before="240" w:after="240"/>
      <w:outlineLvl w:val="3"/>
    </w:pPr>
    <w:rPr>
      <w:i/>
      <w:iCs/>
      <w:smallCaps/>
    </w:rPr>
  </w:style>
  <w:style w:type="paragraph" w:styleId="Kop5">
    <w:name w:val="heading 5"/>
    <w:basedOn w:val="Standaard"/>
    <w:next w:val="Standaard"/>
    <w:qFormat/>
    <w:rsid w:val="00631BBA"/>
    <w:pPr>
      <w:numPr>
        <w:ilvl w:val="4"/>
        <w:numId w:val="16"/>
      </w:numPr>
      <w:outlineLvl w:val="4"/>
    </w:pPr>
    <w:rPr>
      <w:i/>
      <w:iCs/>
    </w:rPr>
  </w:style>
  <w:style w:type="paragraph" w:styleId="Kop6">
    <w:name w:val="heading 6"/>
    <w:basedOn w:val="Standaard"/>
    <w:next w:val="Standaard"/>
    <w:qFormat/>
    <w:rsid w:val="00631BBA"/>
    <w:pPr>
      <w:numPr>
        <w:ilvl w:val="5"/>
        <w:numId w:val="16"/>
      </w:numPr>
      <w:outlineLvl w:val="5"/>
    </w:pPr>
  </w:style>
  <w:style w:type="paragraph" w:styleId="Kop7">
    <w:name w:val="heading 7"/>
    <w:basedOn w:val="Standaard"/>
    <w:next w:val="Standaard"/>
    <w:qFormat/>
    <w:rsid w:val="00631BBA"/>
    <w:pPr>
      <w:numPr>
        <w:ilvl w:val="6"/>
        <w:numId w:val="16"/>
      </w:numPr>
      <w:outlineLvl w:val="6"/>
    </w:pPr>
    <w:rPr>
      <w:i/>
      <w:iCs/>
    </w:rPr>
  </w:style>
  <w:style w:type="paragraph" w:styleId="Kop8">
    <w:name w:val="heading 8"/>
    <w:basedOn w:val="Kop1"/>
    <w:next w:val="Standaard"/>
    <w:qFormat/>
    <w:rsid w:val="00631BBA"/>
    <w:pPr>
      <w:numPr>
        <w:ilvl w:val="7"/>
      </w:numPr>
      <w:outlineLvl w:val="7"/>
    </w:pPr>
    <w:rPr>
      <w:caps w:val="0"/>
    </w:rPr>
  </w:style>
  <w:style w:type="paragraph" w:styleId="Kop9">
    <w:name w:val="heading 9"/>
    <w:basedOn w:val="Standaard"/>
    <w:next w:val="Standaard"/>
    <w:qFormat/>
    <w:rsid w:val="00631BBA"/>
    <w:pPr>
      <w:numPr>
        <w:ilvl w:val="8"/>
        <w:numId w:val="16"/>
      </w:numPr>
      <w:outlineLvl w:val="8"/>
    </w:pPr>
    <w:rPr>
      <w:b/>
      <w:b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pPr>
      <w:keepNext/>
      <w:keepLines/>
      <w:ind w:left="1134" w:hanging="1134"/>
    </w:pPr>
    <w:rPr>
      <w:i/>
      <w:iCs/>
    </w:rPr>
  </w:style>
  <w:style w:type="paragraph" w:styleId="Bronvermelding">
    <w:name w:val="table of authorities"/>
    <w:basedOn w:val="Standaard"/>
    <w:next w:val="Standaard"/>
    <w:semiHidden/>
    <w:rPr>
      <w:i/>
      <w:iCs/>
    </w:rPr>
  </w:style>
  <w:style w:type="paragraph" w:styleId="Index1">
    <w:name w:val="index 1"/>
    <w:basedOn w:val="Standaard"/>
    <w:next w:val="Standaard"/>
    <w:autoRedefine/>
    <w:semiHidden/>
  </w:style>
  <w:style w:type="paragraph" w:styleId="Index2">
    <w:name w:val="index 2"/>
    <w:basedOn w:val="Standaard"/>
    <w:next w:val="Standaard"/>
    <w:autoRedefine/>
    <w:semiHidden/>
    <w:pPr>
      <w:ind w:left="283"/>
    </w:pPr>
  </w:style>
  <w:style w:type="paragraph" w:styleId="Index3">
    <w:name w:val="index 3"/>
    <w:basedOn w:val="Standaard"/>
    <w:next w:val="Standaard"/>
    <w:autoRedefine/>
    <w:semiHidden/>
    <w:pPr>
      <w:ind w:left="566"/>
    </w:pPr>
  </w:style>
  <w:style w:type="paragraph" w:styleId="Index4">
    <w:name w:val="index 4"/>
    <w:basedOn w:val="Standaard"/>
    <w:next w:val="Standaard"/>
    <w:autoRedefine/>
    <w:semiHidden/>
    <w:pPr>
      <w:ind w:left="849"/>
    </w:pPr>
  </w:style>
  <w:style w:type="paragraph" w:styleId="Index5">
    <w:name w:val="index 5"/>
    <w:basedOn w:val="Standaard"/>
    <w:next w:val="Standaard"/>
    <w:autoRedefine/>
    <w:semiHidden/>
    <w:pPr>
      <w:ind w:left="1132"/>
    </w:pPr>
  </w:style>
  <w:style w:type="paragraph" w:styleId="Index6">
    <w:name w:val="index 6"/>
    <w:basedOn w:val="Standaard"/>
    <w:next w:val="Standaard"/>
    <w:autoRedefine/>
    <w:semiHidden/>
    <w:pPr>
      <w:ind w:left="1415"/>
    </w:pPr>
  </w:style>
  <w:style w:type="paragraph" w:styleId="Index7">
    <w:name w:val="index 7"/>
    <w:basedOn w:val="Standaard"/>
    <w:next w:val="Standaard"/>
    <w:autoRedefine/>
    <w:semiHidden/>
    <w:pPr>
      <w:ind w:left="1698"/>
    </w:pPr>
  </w:style>
  <w:style w:type="paragraph" w:styleId="Indexkop">
    <w:name w:val="index heading"/>
    <w:basedOn w:val="Standaard"/>
    <w:next w:val="Index1"/>
    <w:semiHidden/>
  </w:style>
  <w:style w:type="paragraph" w:styleId="Inhopg1">
    <w:name w:val="toc 1"/>
    <w:basedOn w:val="Standaard"/>
    <w:next w:val="Standaard"/>
    <w:autoRedefine/>
    <w:uiPriority w:val="39"/>
    <w:qFormat/>
    <w:rsid w:val="00C118BE"/>
    <w:pPr>
      <w:tabs>
        <w:tab w:val="right" w:pos="7655"/>
      </w:tabs>
      <w:spacing w:before="240"/>
      <w:ind w:left="567" w:right="1415" w:hanging="567"/>
    </w:pPr>
  </w:style>
  <w:style w:type="paragraph" w:styleId="Inhopg2">
    <w:name w:val="toc 2"/>
    <w:basedOn w:val="Inhopg1"/>
    <w:next w:val="Standaard"/>
    <w:autoRedefine/>
    <w:uiPriority w:val="39"/>
    <w:qFormat/>
    <w:pPr>
      <w:spacing w:before="60"/>
    </w:pPr>
  </w:style>
  <w:style w:type="paragraph" w:styleId="Inhopg3">
    <w:name w:val="toc 3"/>
    <w:basedOn w:val="Inhopg1"/>
    <w:next w:val="Standaard"/>
    <w:autoRedefine/>
    <w:uiPriority w:val="39"/>
    <w:qFormat/>
    <w:pPr>
      <w:spacing w:before="0"/>
    </w:pPr>
  </w:style>
  <w:style w:type="paragraph" w:styleId="Inhopg4">
    <w:name w:val="toc 4"/>
    <w:basedOn w:val="Inhopg1"/>
    <w:next w:val="Standaard"/>
    <w:autoRedefine/>
    <w:semiHidden/>
    <w:pPr>
      <w:spacing w:before="120"/>
    </w:pPr>
  </w:style>
  <w:style w:type="paragraph" w:styleId="Inhopg5">
    <w:name w:val="toc 5"/>
    <w:basedOn w:val="Inhopg1"/>
    <w:next w:val="Standaard"/>
    <w:autoRedefine/>
    <w:semiHidden/>
    <w:pPr>
      <w:spacing w:before="120"/>
    </w:pPr>
  </w:style>
  <w:style w:type="paragraph" w:styleId="Inhopg6">
    <w:name w:val="toc 6"/>
    <w:basedOn w:val="Inhopg1"/>
    <w:next w:val="Standaard"/>
    <w:autoRedefine/>
    <w:semiHidden/>
    <w:pPr>
      <w:spacing w:before="120"/>
    </w:pPr>
  </w:style>
  <w:style w:type="paragraph" w:styleId="Inhopg7">
    <w:name w:val="toc 7"/>
    <w:basedOn w:val="Inhopg1"/>
    <w:next w:val="Standaard"/>
    <w:autoRedefine/>
    <w:semiHidden/>
    <w:pPr>
      <w:spacing w:before="120"/>
    </w:pPr>
  </w:style>
  <w:style w:type="paragraph" w:styleId="Inhopg8">
    <w:name w:val="toc 8"/>
    <w:basedOn w:val="Inhopg1"/>
    <w:next w:val="Standaard"/>
    <w:autoRedefine/>
    <w:semiHidden/>
    <w:pPr>
      <w:spacing w:before="120"/>
      <w:ind w:left="1134" w:right="0" w:hanging="1134"/>
    </w:pPr>
  </w:style>
  <w:style w:type="paragraph" w:styleId="Inhopg9">
    <w:name w:val="toc 9"/>
    <w:basedOn w:val="Inhopg1"/>
    <w:next w:val="Standaard"/>
    <w:autoRedefine/>
    <w:semiHidden/>
    <w:pPr>
      <w:spacing w:before="120"/>
    </w:pPr>
  </w:style>
  <w:style w:type="paragraph" w:customStyle="1" w:styleId="Kop0">
    <w:name w:val="Kop 0"/>
    <w:basedOn w:val="Kop1"/>
    <w:next w:val="Standaard"/>
    <w:rsid w:val="00631BBA"/>
    <w:pPr>
      <w:numPr>
        <w:numId w:val="0"/>
      </w:numPr>
      <w:outlineLvl w:val="9"/>
    </w:pPr>
  </w:style>
  <w:style w:type="paragraph" w:styleId="Koptekst">
    <w:name w:val="header"/>
    <w:basedOn w:val="Standaard"/>
    <w:pPr>
      <w:pBdr>
        <w:bottom w:val="single" w:sz="6" w:space="1" w:color="auto"/>
      </w:pBdr>
      <w:ind w:left="-851"/>
      <w:jc w:val="right"/>
    </w:pPr>
    <w:rPr>
      <w:i/>
      <w:iCs/>
      <w:szCs w:val="18"/>
    </w:rPr>
  </w:style>
  <w:style w:type="paragraph" w:styleId="Lijst">
    <w:name w:val="List"/>
    <w:basedOn w:val="Standaard"/>
    <w:rsid w:val="00631BBA"/>
    <w:pPr>
      <w:numPr>
        <w:numId w:val="1"/>
      </w:numPr>
      <w:tabs>
        <w:tab w:val="clear" w:pos="0"/>
      </w:tabs>
    </w:pPr>
  </w:style>
  <w:style w:type="paragraph" w:styleId="Lijst2">
    <w:name w:val="List 2"/>
    <w:basedOn w:val="Standaard"/>
    <w:rsid w:val="00BF1BC2"/>
    <w:pPr>
      <w:numPr>
        <w:numId w:val="2"/>
      </w:numPr>
      <w:tabs>
        <w:tab w:val="clear" w:pos="0"/>
      </w:tabs>
      <w:ind w:left="568"/>
    </w:pPr>
  </w:style>
  <w:style w:type="paragraph" w:styleId="Lijst3">
    <w:name w:val="List 3"/>
    <w:basedOn w:val="Standaard"/>
    <w:rsid w:val="00BF1BC2"/>
    <w:pPr>
      <w:numPr>
        <w:numId w:val="3"/>
      </w:numPr>
      <w:tabs>
        <w:tab w:val="clear" w:pos="0"/>
      </w:tabs>
      <w:ind w:left="851"/>
    </w:pPr>
  </w:style>
  <w:style w:type="paragraph" w:styleId="Lijst4">
    <w:name w:val="List 4"/>
    <w:basedOn w:val="Standaard"/>
    <w:rsid w:val="00BF1BC2"/>
    <w:pPr>
      <w:numPr>
        <w:numId w:val="4"/>
      </w:numPr>
      <w:tabs>
        <w:tab w:val="clear" w:pos="0"/>
      </w:tabs>
      <w:ind w:left="1135" w:hanging="284"/>
    </w:pPr>
  </w:style>
  <w:style w:type="paragraph" w:styleId="Lijst5">
    <w:name w:val="List 5"/>
    <w:basedOn w:val="Standaard"/>
    <w:rsid w:val="00BF1BC2"/>
    <w:pPr>
      <w:numPr>
        <w:numId w:val="5"/>
      </w:numPr>
      <w:tabs>
        <w:tab w:val="clear" w:pos="0"/>
      </w:tabs>
    </w:pPr>
  </w:style>
  <w:style w:type="paragraph" w:styleId="Lijstmetafbeeldingen">
    <w:name w:val="table of figures"/>
    <w:basedOn w:val="Standaard"/>
    <w:next w:val="Standaard"/>
    <w:semiHidden/>
    <w:pPr>
      <w:tabs>
        <w:tab w:val="right" w:leader="dot" w:pos="8221"/>
      </w:tabs>
      <w:ind w:left="567" w:hanging="567"/>
    </w:pPr>
  </w:style>
  <w:style w:type="paragraph" w:styleId="Lijstopsomteken">
    <w:name w:val="List Bullet"/>
    <w:basedOn w:val="Standaard"/>
    <w:rsid w:val="00BF1BC2"/>
    <w:pPr>
      <w:numPr>
        <w:numId w:val="6"/>
      </w:numPr>
      <w:tabs>
        <w:tab w:val="clear" w:pos="0"/>
      </w:tabs>
      <w:ind w:left="284" w:hanging="284"/>
    </w:pPr>
  </w:style>
  <w:style w:type="paragraph" w:styleId="Lijstopsomteken2">
    <w:name w:val="List Bullet 2"/>
    <w:basedOn w:val="Standaard"/>
    <w:rsid w:val="00BF1BC2"/>
    <w:pPr>
      <w:numPr>
        <w:numId w:val="7"/>
      </w:numPr>
      <w:tabs>
        <w:tab w:val="clear" w:pos="0"/>
      </w:tabs>
      <w:ind w:left="568" w:hanging="284"/>
    </w:pPr>
  </w:style>
  <w:style w:type="paragraph" w:styleId="Lijstopsomteken3">
    <w:name w:val="List Bullet 3"/>
    <w:basedOn w:val="Standaard"/>
    <w:rsid w:val="00BF1BC2"/>
    <w:pPr>
      <w:numPr>
        <w:numId w:val="9"/>
      </w:numPr>
      <w:tabs>
        <w:tab w:val="clear" w:pos="0"/>
      </w:tabs>
      <w:ind w:left="851" w:hanging="284"/>
    </w:pPr>
  </w:style>
  <w:style w:type="paragraph" w:styleId="Lijstopsomteken4">
    <w:name w:val="List Bullet 4"/>
    <w:basedOn w:val="Standaard"/>
    <w:rsid w:val="00BF1BC2"/>
    <w:pPr>
      <w:numPr>
        <w:numId w:val="10"/>
      </w:numPr>
      <w:tabs>
        <w:tab w:val="clear" w:pos="0"/>
      </w:tabs>
      <w:ind w:left="1135" w:hanging="284"/>
    </w:pPr>
  </w:style>
  <w:style w:type="paragraph" w:styleId="Lijstopsomteken5">
    <w:name w:val="List Bullet 5"/>
    <w:basedOn w:val="Standaard"/>
    <w:rsid w:val="00BF1BC2"/>
    <w:pPr>
      <w:numPr>
        <w:numId w:val="11"/>
      </w:numPr>
      <w:tabs>
        <w:tab w:val="clear" w:pos="0"/>
      </w:tabs>
      <w:ind w:left="1418" w:hanging="284"/>
    </w:pPr>
  </w:style>
  <w:style w:type="paragraph" w:styleId="Lijstnummering">
    <w:name w:val="List Number"/>
    <w:basedOn w:val="Standaard"/>
    <w:rsid w:val="00E116F8"/>
    <w:pPr>
      <w:numPr>
        <w:numId w:val="8"/>
      </w:numPr>
    </w:pPr>
  </w:style>
  <w:style w:type="paragraph" w:styleId="Lijstnummering2">
    <w:name w:val="List Number 2"/>
    <w:basedOn w:val="Standaard"/>
    <w:rsid w:val="005A1E4B"/>
    <w:pPr>
      <w:numPr>
        <w:numId w:val="12"/>
      </w:numPr>
      <w:tabs>
        <w:tab w:val="clear" w:pos="0"/>
      </w:tabs>
      <w:ind w:left="568"/>
      <w:outlineLvl w:val="0"/>
    </w:pPr>
  </w:style>
  <w:style w:type="paragraph" w:styleId="Lijstnummering3">
    <w:name w:val="List Number 3"/>
    <w:basedOn w:val="Standaard"/>
    <w:rsid w:val="005A1E4B"/>
    <w:pPr>
      <w:numPr>
        <w:numId w:val="13"/>
      </w:numPr>
      <w:tabs>
        <w:tab w:val="clear" w:pos="0"/>
      </w:tabs>
      <w:ind w:left="851"/>
      <w:outlineLvl w:val="0"/>
    </w:pPr>
  </w:style>
  <w:style w:type="paragraph" w:styleId="Lijstnummering4">
    <w:name w:val="List Number 4"/>
    <w:basedOn w:val="Standaard"/>
    <w:rsid w:val="005A1E4B"/>
    <w:pPr>
      <w:numPr>
        <w:numId w:val="14"/>
      </w:numPr>
      <w:tabs>
        <w:tab w:val="clear" w:pos="0"/>
      </w:tabs>
      <w:ind w:left="1135" w:hanging="284"/>
      <w:outlineLvl w:val="0"/>
    </w:pPr>
  </w:style>
  <w:style w:type="paragraph" w:styleId="Lijstnummering5">
    <w:name w:val="List Number 5"/>
    <w:basedOn w:val="Standaard"/>
    <w:rsid w:val="005A1E4B"/>
    <w:pPr>
      <w:numPr>
        <w:numId w:val="15"/>
      </w:numPr>
      <w:tabs>
        <w:tab w:val="clear" w:pos="0"/>
      </w:tabs>
      <w:ind w:left="1418" w:hanging="284"/>
      <w:outlineLvl w:val="0"/>
    </w:pPr>
  </w:style>
  <w:style w:type="paragraph" w:styleId="Lijstvoortzetting">
    <w:name w:val="List Continue"/>
    <w:basedOn w:val="Standaard"/>
    <w:rsid w:val="005A1E4B"/>
    <w:pPr>
      <w:ind w:left="284"/>
    </w:pPr>
  </w:style>
  <w:style w:type="paragraph" w:styleId="Lijstvoortzetting2">
    <w:name w:val="List Continue 2"/>
    <w:basedOn w:val="Standaard"/>
    <w:rsid w:val="005A1E4B"/>
    <w:pPr>
      <w:ind w:left="567"/>
    </w:pPr>
  </w:style>
  <w:style w:type="paragraph" w:styleId="Lijstvoortzetting3">
    <w:name w:val="List Continue 3"/>
    <w:basedOn w:val="Standaard"/>
    <w:rsid w:val="005A1E4B"/>
    <w:pPr>
      <w:ind w:left="851"/>
    </w:pPr>
  </w:style>
  <w:style w:type="paragraph" w:styleId="Lijstvoortzetting4">
    <w:name w:val="List Continue 4"/>
    <w:basedOn w:val="Standaard"/>
    <w:rsid w:val="005A1E4B"/>
    <w:pPr>
      <w:ind w:left="1134"/>
    </w:pPr>
  </w:style>
  <w:style w:type="paragraph" w:styleId="Lijstvoortzetting5">
    <w:name w:val="List Continue 5"/>
    <w:basedOn w:val="Standaard"/>
    <w:rsid w:val="005A1E4B"/>
    <w:pPr>
      <w:ind w:left="1418"/>
    </w:pPr>
  </w:style>
  <w:style w:type="paragraph" w:styleId="Macrotekst">
    <w:name w:val="macro"/>
    <w:semiHidden/>
    <w:pPr>
      <w:tabs>
        <w:tab w:val="left" w:pos="284"/>
        <w:tab w:val="left" w:pos="567"/>
        <w:tab w:val="left" w:pos="851"/>
        <w:tab w:val="left" w:pos="1134"/>
        <w:tab w:val="left" w:pos="1418"/>
        <w:tab w:val="left" w:pos="1701"/>
        <w:tab w:val="left" w:pos="1985"/>
        <w:tab w:val="left" w:pos="2268"/>
        <w:tab w:val="left" w:pos="2552"/>
        <w:tab w:val="left" w:pos="2835"/>
      </w:tabs>
    </w:pPr>
    <w:rPr>
      <w:rFonts w:ascii="Courier New" w:hAnsi="Courier New" w:cs="Courier New"/>
      <w:sz w:val="18"/>
      <w:szCs w:val="18"/>
      <w:lang w:val="nl"/>
    </w:rPr>
  </w:style>
  <w:style w:type="paragraph" w:customStyle="1" w:styleId="Opsomming">
    <w:name w:val="Opsomming"/>
    <w:basedOn w:val="Standaard"/>
    <w:next w:val="Standaard"/>
    <w:pPr>
      <w:keepLines/>
      <w:ind w:left="284" w:hanging="284"/>
    </w:pPr>
  </w:style>
  <w:style w:type="paragraph" w:customStyle="1" w:styleId="Opsommingbijz">
    <w:name w:val="Opsomming bijz."/>
    <w:basedOn w:val="Standaard"/>
    <w:next w:val="Standaard"/>
    <w:pPr>
      <w:ind w:left="1134" w:hanging="1134"/>
    </w:pPr>
  </w:style>
  <w:style w:type="paragraph" w:customStyle="1" w:styleId="Opsomminggenummerd">
    <w:name w:val="Opsomming genummerd"/>
    <w:basedOn w:val="Standaard"/>
    <w:next w:val="Standaard"/>
    <w:pPr>
      <w:keepLines/>
      <w:ind w:left="567" w:hanging="567"/>
    </w:pPr>
  </w:style>
  <w:style w:type="character" w:styleId="Paginanummer">
    <w:name w:val="page number"/>
    <w:basedOn w:val="Standaardalinea-lettertype"/>
  </w:style>
  <w:style w:type="character" w:styleId="Regelnummer">
    <w:name w:val="line number"/>
    <w:basedOn w:val="Standaardalinea-lettertype"/>
  </w:style>
  <w:style w:type="paragraph" w:customStyle="1" w:styleId="Speciaal1">
    <w:name w:val="Speciaal 1"/>
    <w:basedOn w:val="Standaard"/>
    <w:next w:val="Standaard"/>
    <w:rPr>
      <w:sz w:val="16"/>
      <w:szCs w:val="16"/>
    </w:rPr>
  </w:style>
  <w:style w:type="paragraph" w:customStyle="1" w:styleId="Tabel">
    <w:name w:val="Tabel"/>
    <w:basedOn w:val="Standaard"/>
    <w:pPr>
      <w:keepLines/>
      <w:spacing w:before="60" w:after="60"/>
    </w:pPr>
  </w:style>
  <w:style w:type="paragraph" w:customStyle="1" w:styleId="Tabelkop">
    <w:name w:val="Tabel kop"/>
    <w:basedOn w:val="Tabel"/>
    <w:rPr>
      <w:b/>
      <w:bCs/>
    </w:rPr>
  </w:style>
  <w:style w:type="paragraph" w:customStyle="1" w:styleId="Toelichting">
    <w:name w:val="Toelichting"/>
    <w:basedOn w:val="Standaard"/>
    <w:rPr>
      <w:vanish/>
      <w:color w:val="FF00FF"/>
    </w:rPr>
  </w:style>
  <w:style w:type="character" w:styleId="Voetnootmarkering">
    <w:name w:val="footnote reference"/>
    <w:semiHidden/>
    <w:rPr>
      <w:position w:val="6"/>
      <w:sz w:val="16"/>
      <w:szCs w:val="16"/>
    </w:rPr>
  </w:style>
  <w:style w:type="paragraph" w:styleId="Voettekst">
    <w:name w:val="footer"/>
    <w:basedOn w:val="Standaard"/>
    <w:rsid w:val="002A7D67"/>
    <w:pPr>
      <w:pBdr>
        <w:top w:val="single" w:sz="6" w:space="1" w:color="auto"/>
      </w:pBdr>
      <w:tabs>
        <w:tab w:val="right" w:pos="8505"/>
      </w:tabs>
      <w:ind w:left="-851"/>
    </w:pPr>
    <w:rPr>
      <w:iCs/>
      <w:szCs w:val="18"/>
    </w:rPr>
  </w:style>
  <w:style w:type="paragraph" w:customStyle="1" w:styleId="Tabel2">
    <w:name w:val="Tabel 2"/>
    <w:basedOn w:val="Standaard"/>
    <w:pPr>
      <w:keepLines/>
    </w:pPr>
    <w:rPr>
      <w:sz w:val="16"/>
      <w:szCs w:val="16"/>
    </w:rPr>
  </w:style>
  <w:style w:type="paragraph" w:customStyle="1" w:styleId="Speciaal2">
    <w:name w:val="Speciaal 2"/>
    <w:basedOn w:val="Standaard"/>
    <w:next w:val="Standaard"/>
    <w:rPr>
      <w:i/>
      <w:iCs/>
      <w:sz w:val="16"/>
      <w:szCs w:val="16"/>
    </w:rPr>
  </w:style>
  <w:style w:type="paragraph" w:customStyle="1" w:styleId="Tabelkop2">
    <w:name w:val="Tabel kop 2"/>
    <w:basedOn w:val="Tabel2"/>
    <w:rPr>
      <w:b/>
      <w:bCs/>
    </w:rPr>
  </w:style>
  <w:style w:type="paragraph" w:customStyle="1" w:styleId="Lijstspeciaal">
    <w:name w:val="Lijst speciaal"/>
    <w:basedOn w:val="Standaard"/>
    <w:rsid w:val="00E116F8"/>
    <w:pPr>
      <w:ind w:left="567" w:hanging="567"/>
    </w:pPr>
  </w:style>
  <w:style w:type="paragraph" w:customStyle="1" w:styleId="Lijstspeciaal2">
    <w:name w:val="Lijst speciaal 2"/>
    <w:basedOn w:val="Standaard"/>
    <w:rsid w:val="00E116F8"/>
    <w:pPr>
      <w:ind w:left="851" w:hanging="567"/>
    </w:pPr>
  </w:style>
  <w:style w:type="paragraph" w:customStyle="1" w:styleId="Lijstspeciaal3">
    <w:name w:val="Lijst speciaal 3"/>
    <w:basedOn w:val="Standaard"/>
    <w:rsid w:val="00E116F8"/>
    <w:pPr>
      <w:ind w:left="1134" w:hanging="567"/>
    </w:pPr>
  </w:style>
  <w:style w:type="paragraph" w:customStyle="1" w:styleId="Lijstspeciaal4">
    <w:name w:val="Lijst speciaal 4"/>
    <w:basedOn w:val="Standaard"/>
    <w:rsid w:val="00E116F8"/>
    <w:pPr>
      <w:ind w:left="1418" w:hanging="567"/>
    </w:pPr>
  </w:style>
  <w:style w:type="paragraph" w:customStyle="1" w:styleId="Lijstspeciaal5">
    <w:name w:val="Lijst speciaal 5"/>
    <w:basedOn w:val="Standaard"/>
    <w:rsid w:val="00E116F8"/>
    <w:pPr>
      <w:ind w:left="1701" w:hanging="567"/>
    </w:pPr>
  </w:style>
  <w:style w:type="paragraph" w:customStyle="1" w:styleId="Standaardvet">
    <w:name w:val="Standaard + vet"/>
    <w:basedOn w:val="Standaard"/>
    <w:link w:val="StandaardvetChar"/>
    <w:rsid w:val="00C7226A"/>
    <w:pPr>
      <w:spacing w:line="240" w:lineRule="exact"/>
    </w:pPr>
    <w:rPr>
      <w:b/>
      <w:sz w:val="16"/>
    </w:rPr>
  </w:style>
  <w:style w:type="character" w:customStyle="1" w:styleId="StandaardvetChar">
    <w:name w:val="Standaard + vet Char"/>
    <w:link w:val="Standaardvet"/>
    <w:rsid w:val="00C7226A"/>
    <w:rPr>
      <w:rFonts w:ascii="Lucida Sans Unicode" w:hAnsi="Lucida Sans Unicode"/>
      <w:b/>
      <w:sz w:val="16"/>
      <w:lang w:val="nl-NL" w:eastAsia="nl-NL" w:bidi="ar-SA"/>
    </w:rPr>
  </w:style>
  <w:style w:type="paragraph" w:customStyle="1" w:styleId="StandaardKop">
    <w:name w:val="Standaard + Kop"/>
    <w:basedOn w:val="Standaard"/>
    <w:rsid w:val="00C7226A"/>
    <w:pPr>
      <w:spacing w:line="480" w:lineRule="exact"/>
    </w:pPr>
    <w:rPr>
      <w:sz w:val="36"/>
    </w:rPr>
  </w:style>
  <w:style w:type="paragraph" w:customStyle="1" w:styleId="Bullet">
    <w:name w:val="Bullet"/>
    <w:basedOn w:val="Standaard"/>
    <w:rsid w:val="00C7226A"/>
    <w:pPr>
      <w:ind w:left="567" w:hanging="567"/>
    </w:pPr>
    <w:rPr>
      <w:rFonts w:ascii="Times New Roman" w:hAnsi="Times New Roman"/>
      <w:sz w:val="22"/>
      <w:lang w:eastAsia="en-US"/>
    </w:rPr>
  </w:style>
  <w:style w:type="paragraph" w:styleId="Voetnoottekst">
    <w:name w:val="footnote text"/>
    <w:basedOn w:val="Standaard"/>
    <w:semiHidden/>
    <w:rsid w:val="00EF32C2"/>
    <w:pPr>
      <w:spacing w:line="220" w:lineRule="atLeast"/>
    </w:pPr>
    <w:rPr>
      <w:rFonts w:ascii="Arial" w:hAnsi="Arial"/>
      <w:sz w:val="20"/>
    </w:rPr>
  </w:style>
  <w:style w:type="paragraph" w:customStyle="1" w:styleId="Bijlage">
    <w:name w:val="Bijlage"/>
    <w:basedOn w:val="Standaard"/>
    <w:next w:val="Standaard"/>
    <w:rsid w:val="00EF32C2"/>
    <w:pPr>
      <w:pageBreakBefore/>
      <w:spacing w:after="240"/>
    </w:pPr>
    <w:rPr>
      <w:rFonts w:ascii="Times New Roman" w:hAnsi="Times New Roman"/>
      <w:b/>
      <w:sz w:val="24"/>
      <w:lang w:eastAsia="en-US"/>
    </w:rPr>
  </w:style>
  <w:style w:type="paragraph" w:styleId="Titel">
    <w:name w:val="Title"/>
    <w:next w:val="Ondertitel"/>
    <w:qFormat/>
    <w:rsid w:val="00EF32C2"/>
    <w:pPr>
      <w:spacing w:before="160" w:after="120"/>
    </w:pPr>
    <w:rPr>
      <w:rFonts w:ascii="Arial" w:hAnsi="Arial"/>
      <w:b/>
      <w:sz w:val="24"/>
    </w:rPr>
  </w:style>
  <w:style w:type="paragraph" w:styleId="Ondertitel">
    <w:name w:val="Subtitle"/>
    <w:basedOn w:val="Standaard"/>
    <w:qFormat/>
    <w:rsid w:val="00EF32C2"/>
    <w:pPr>
      <w:spacing w:after="60"/>
      <w:jc w:val="center"/>
      <w:outlineLvl w:val="1"/>
    </w:pPr>
    <w:rPr>
      <w:rFonts w:ascii="Arial" w:hAnsi="Arial" w:cs="Arial"/>
      <w:sz w:val="24"/>
      <w:szCs w:val="24"/>
    </w:rPr>
  </w:style>
  <w:style w:type="table" w:styleId="Tabelraster">
    <w:name w:val="Table Grid"/>
    <w:basedOn w:val="Standaardtabel"/>
    <w:rsid w:val="002A37E7"/>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semiHidden/>
    <w:rsid w:val="008D1B9F"/>
    <w:rPr>
      <w:sz w:val="16"/>
      <w:szCs w:val="16"/>
    </w:rPr>
  </w:style>
  <w:style w:type="paragraph" w:styleId="Tekstopmerking">
    <w:name w:val="annotation text"/>
    <w:basedOn w:val="Standaard"/>
    <w:link w:val="TekstopmerkingChar"/>
    <w:semiHidden/>
    <w:rsid w:val="008D1B9F"/>
    <w:rPr>
      <w:sz w:val="20"/>
    </w:rPr>
  </w:style>
  <w:style w:type="paragraph" w:styleId="Onderwerpvanopmerking">
    <w:name w:val="annotation subject"/>
    <w:basedOn w:val="Tekstopmerking"/>
    <w:next w:val="Tekstopmerking"/>
    <w:semiHidden/>
    <w:rsid w:val="008D1B9F"/>
    <w:rPr>
      <w:b/>
      <w:bCs/>
    </w:rPr>
  </w:style>
  <w:style w:type="paragraph" w:styleId="Ballontekst">
    <w:name w:val="Balloon Text"/>
    <w:basedOn w:val="Standaard"/>
    <w:semiHidden/>
    <w:rsid w:val="008D1B9F"/>
    <w:rPr>
      <w:rFonts w:ascii="Tahoma" w:hAnsi="Tahoma" w:cs="Tahoma"/>
      <w:sz w:val="16"/>
      <w:szCs w:val="16"/>
    </w:rPr>
  </w:style>
  <w:style w:type="character" w:styleId="Hyperlink">
    <w:name w:val="Hyperlink"/>
    <w:uiPriority w:val="99"/>
    <w:rsid w:val="00855D7F"/>
    <w:rPr>
      <w:color w:val="0000FF"/>
      <w:u w:val="single"/>
    </w:rPr>
  </w:style>
  <w:style w:type="paragraph" w:styleId="Standaardinspringing">
    <w:name w:val="Normal Indent"/>
    <w:basedOn w:val="Standaard"/>
    <w:rsid w:val="00AD172B"/>
    <w:pPr>
      <w:ind w:left="567"/>
    </w:pPr>
  </w:style>
  <w:style w:type="paragraph" w:customStyle="1" w:styleId="refkopvet">
    <w:name w:val="refkopvet"/>
    <w:basedOn w:val="Standaard"/>
    <w:rsid w:val="00AD172B"/>
    <w:pPr>
      <w:spacing w:before="40"/>
    </w:pPr>
    <w:rPr>
      <w:rFonts w:ascii="Univers" w:hAnsi="Univers"/>
      <w:b/>
      <w:sz w:val="16"/>
    </w:rPr>
  </w:style>
  <w:style w:type="paragraph" w:customStyle="1" w:styleId="adresregel">
    <w:name w:val="adresregel"/>
    <w:basedOn w:val="Voettekst"/>
    <w:rsid w:val="00AD172B"/>
    <w:pPr>
      <w:pBdr>
        <w:top w:val="none" w:sz="0" w:space="0" w:color="auto"/>
      </w:pBdr>
      <w:tabs>
        <w:tab w:val="clear" w:pos="8505"/>
        <w:tab w:val="center" w:pos="4153"/>
        <w:tab w:val="right" w:pos="8306"/>
        <w:tab w:val="right" w:pos="9072"/>
      </w:tabs>
      <w:ind w:left="0"/>
    </w:pPr>
    <w:rPr>
      <w:rFonts w:ascii="Univers" w:hAnsi="Univers"/>
      <w:b/>
      <w:i/>
      <w:iCs w:val="0"/>
      <w:sz w:val="16"/>
      <w:szCs w:val="20"/>
    </w:rPr>
  </w:style>
  <w:style w:type="paragraph" w:customStyle="1" w:styleId="OpmaakprofielKop110pt">
    <w:name w:val="Opmaakprofiel Kop 1 + 10 pt"/>
    <w:basedOn w:val="Kop1"/>
    <w:autoRedefine/>
    <w:rsid w:val="00AD172B"/>
    <w:pPr>
      <w:tabs>
        <w:tab w:val="clear" w:pos="432"/>
        <w:tab w:val="num" w:pos="360"/>
        <w:tab w:val="left" w:pos="851"/>
      </w:tabs>
      <w:spacing w:before="0" w:line="480" w:lineRule="exact"/>
      <w:ind w:left="0" w:firstLine="0"/>
    </w:pPr>
    <w:rPr>
      <w:b w:val="0"/>
      <w:caps w:val="0"/>
      <w:sz w:val="24"/>
      <w:szCs w:val="20"/>
    </w:rPr>
  </w:style>
  <w:style w:type="paragraph" w:customStyle="1" w:styleId="OpmaakprofielVet">
    <w:name w:val="Opmaakprofiel Vet"/>
    <w:basedOn w:val="Kop2"/>
    <w:autoRedefine/>
    <w:rsid w:val="00AD172B"/>
    <w:pPr>
      <w:pBdr>
        <w:bottom w:val="single" w:sz="4" w:space="1" w:color="auto"/>
      </w:pBdr>
      <w:tabs>
        <w:tab w:val="num" w:pos="0"/>
        <w:tab w:val="left" w:pos="851"/>
      </w:tabs>
      <w:spacing w:before="480" w:after="240" w:line="240" w:lineRule="atLeast"/>
      <w:ind w:left="0" w:firstLine="0"/>
    </w:pPr>
    <w:rPr>
      <w:rFonts w:cs="Times New Roman"/>
      <w:b w:val="0"/>
      <w:bCs w:val="0"/>
      <w:sz w:val="20"/>
      <w:szCs w:val="20"/>
    </w:rPr>
  </w:style>
  <w:style w:type="character" w:customStyle="1" w:styleId="Kop2Char">
    <w:name w:val="Kop 2 Char"/>
    <w:rsid w:val="00AD172B"/>
    <w:rPr>
      <w:rFonts w:ascii="Lucida Sans Unicode" w:hAnsi="Lucida Sans Unicode"/>
      <w:sz w:val="18"/>
      <w:lang w:val="nl-NL" w:eastAsia="nl-NL" w:bidi="ar-SA"/>
    </w:rPr>
  </w:style>
  <w:style w:type="paragraph" w:customStyle="1" w:styleId="OpmaakprofielKop010pt">
    <w:name w:val="Opmaakprofiel Kop 0 + 10 pt"/>
    <w:basedOn w:val="Kop0"/>
    <w:rsid w:val="00AD172B"/>
    <w:pPr>
      <w:tabs>
        <w:tab w:val="left" w:pos="567"/>
        <w:tab w:val="left" w:pos="851"/>
      </w:tabs>
      <w:spacing w:before="0" w:line="320" w:lineRule="exact"/>
    </w:pPr>
    <w:rPr>
      <w:caps w:val="0"/>
      <w:sz w:val="20"/>
      <w:szCs w:val="20"/>
    </w:rPr>
  </w:style>
  <w:style w:type="paragraph" w:customStyle="1" w:styleId="OpmaakprofielOpmaakprofielVetNietVet">
    <w:name w:val="Opmaakprofiel Opmaakprofiel Vet + Niet Vet"/>
    <w:basedOn w:val="OpmaakprofielVet"/>
    <w:autoRedefine/>
    <w:rsid w:val="00AD172B"/>
    <w:pPr>
      <w:numPr>
        <w:numId w:val="17"/>
      </w:numPr>
      <w:tabs>
        <w:tab w:val="num" w:pos="576"/>
      </w:tabs>
    </w:pPr>
  </w:style>
  <w:style w:type="paragraph" w:customStyle="1" w:styleId="OpmaakprofielKop2NietVerbreedmetVersmaldmet">
    <w:name w:val="Opmaakprofiel Kop 2 + Niet Verbreed met / Versmald met"/>
    <w:basedOn w:val="Kop2"/>
    <w:next w:val="Standaard"/>
    <w:autoRedefine/>
    <w:rsid w:val="00AD172B"/>
    <w:pPr>
      <w:numPr>
        <w:ilvl w:val="0"/>
        <w:numId w:val="0"/>
      </w:numPr>
      <w:pBdr>
        <w:bottom w:val="single" w:sz="4" w:space="1" w:color="auto"/>
      </w:pBdr>
      <w:tabs>
        <w:tab w:val="left" w:pos="851"/>
      </w:tabs>
      <w:spacing w:before="480" w:after="240" w:line="240" w:lineRule="atLeast"/>
    </w:pPr>
    <w:rPr>
      <w:rFonts w:ascii="Arial Vet" w:hAnsi="Arial Vet" w:cs="Times New Roman"/>
      <w:b w:val="0"/>
      <w:sz w:val="18"/>
      <w:szCs w:val="20"/>
    </w:rPr>
  </w:style>
  <w:style w:type="paragraph" w:customStyle="1" w:styleId="CM1">
    <w:name w:val="CM1"/>
    <w:basedOn w:val="Standaard"/>
    <w:next w:val="Standaard"/>
    <w:rsid w:val="00AD172B"/>
    <w:pPr>
      <w:widowControl w:val="0"/>
      <w:autoSpaceDE w:val="0"/>
      <w:autoSpaceDN w:val="0"/>
      <w:adjustRightInd w:val="0"/>
      <w:spacing w:line="246" w:lineRule="atLeast"/>
    </w:pPr>
    <w:rPr>
      <w:rFonts w:ascii="NAUEI Z+ Helvetica" w:hAnsi="NAUEI Z+ Helvetica"/>
      <w:sz w:val="24"/>
      <w:szCs w:val="24"/>
    </w:rPr>
  </w:style>
  <w:style w:type="paragraph" w:customStyle="1" w:styleId="Default">
    <w:name w:val="Default"/>
    <w:rsid w:val="00AD172B"/>
    <w:pPr>
      <w:widowControl w:val="0"/>
      <w:autoSpaceDE w:val="0"/>
      <w:autoSpaceDN w:val="0"/>
      <w:adjustRightInd w:val="0"/>
    </w:pPr>
    <w:rPr>
      <w:rFonts w:ascii="NAUEI Z+ Helvetica" w:hAnsi="NAUEI Z+ Helvetica" w:cs="NAUEI Z+ Helvetica"/>
      <w:color w:val="000000"/>
      <w:sz w:val="24"/>
      <w:szCs w:val="24"/>
    </w:rPr>
  </w:style>
  <w:style w:type="paragraph" w:styleId="Plattetekst">
    <w:name w:val="Body Text"/>
    <w:basedOn w:val="Standaard"/>
    <w:rsid w:val="00AD172B"/>
    <w:rPr>
      <w:color w:val="0000FF"/>
    </w:rPr>
  </w:style>
  <w:style w:type="paragraph" w:styleId="Plattetekstinspringen">
    <w:name w:val="Body Text Indent"/>
    <w:basedOn w:val="Standaard"/>
    <w:rsid w:val="00AD172B"/>
    <w:pPr>
      <w:ind w:left="1560" w:hanging="426"/>
    </w:pPr>
    <w:rPr>
      <w:sz w:val="22"/>
    </w:rPr>
  </w:style>
  <w:style w:type="paragraph" w:styleId="Plattetekstinspringen3">
    <w:name w:val="Body Text Indent 3"/>
    <w:basedOn w:val="Standaard"/>
    <w:rsid w:val="00AD172B"/>
    <w:pPr>
      <w:tabs>
        <w:tab w:val="left" w:pos="851"/>
      </w:tabs>
      <w:ind w:left="851" w:hanging="2"/>
    </w:pPr>
    <w:rPr>
      <w:color w:val="000000"/>
    </w:rPr>
  </w:style>
  <w:style w:type="paragraph" w:customStyle="1" w:styleId="Opmaakprofiel1">
    <w:name w:val="Opmaakprofiel1"/>
    <w:basedOn w:val="Kop2"/>
    <w:next w:val="Standaard"/>
    <w:rsid w:val="00AD172B"/>
    <w:pPr>
      <w:pBdr>
        <w:bottom w:val="single" w:sz="4" w:space="1" w:color="auto"/>
      </w:pBdr>
      <w:tabs>
        <w:tab w:val="num" w:pos="0"/>
        <w:tab w:val="left" w:pos="851"/>
      </w:tabs>
      <w:spacing w:before="480" w:after="240" w:line="240" w:lineRule="atLeast"/>
      <w:ind w:left="0" w:firstLine="0"/>
    </w:pPr>
    <w:rPr>
      <w:rFonts w:cs="Times New Roman"/>
      <w:b w:val="0"/>
      <w:bCs w:val="0"/>
      <w:sz w:val="18"/>
      <w:szCs w:val="20"/>
    </w:rPr>
  </w:style>
  <w:style w:type="paragraph" w:customStyle="1" w:styleId="Opmaakprofiel2">
    <w:name w:val="Opmaakprofiel2"/>
    <w:basedOn w:val="Opmaakprofiel1"/>
    <w:rsid w:val="00AD172B"/>
    <w:rPr>
      <w:sz w:val="24"/>
    </w:rPr>
  </w:style>
  <w:style w:type="paragraph" w:customStyle="1" w:styleId="Opmaakprofiel3">
    <w:name w:val="Opmaakprofiel3"/>
    <w:basedOn w:val="Standaard"/>
    <w:rsid w:val="00AD172B"/>
    <w:rPr>
      <w:sz w:val="24"/>
    </w:rPr>
  </w:style>
  <w:style w:type="paragraph" w:styleId="Kopbronvermelding">
    <w:name w:val="toa heading"/>
    <w:basedOn w:val="Standaard"/>
    <w:next w:val="Standaard"/>
    <w:semiHidden/>
    <w:rsid w:val="00AD172B"/>
    <w:pPr>
      <w:spacing w:before="120"/>
    </w:pPr>
    <w:rPr>
      <w:b/>
      <w:sz w:val="24"/>
    </w:rPr>
  </w:style>
  <w:style w:type="paragraph" w:customStyle="1" w:styleId="KT">
    <w:name w:val="KT"/>
    <w:rsid w:val="00AD172B"/>
  </w:style>
  <w:style w:type="paragraph" w:customStyle="1" w:styleId="OpmaakprofielLijstvoortzetting3ArialZwart">
    <w:name w:val="Opmaakprofiel Lijstvoortzetting 3 + Arial Zwart"/>
    <w:basedOn w:val="Lijstvoortzetting3"/>
    <w:rsid w:val="00AD172B"/>
    <w:pPr>
      <w:ind w:left="850" w:hanging="284"/>
    </w:pPr>
    <w:rPr>
      <w:color w:val="000000"/>
    </w:rPr>
  </w:style>
  <w:style w:type="paragraph" w:customStyle="1" w:styleId="payoff">
    <w:name w:val="payoff"/>
    <w:basedOn w:val="Voettekst"/>
    <w:rsid w:val="00AD172B"/>
    <w:pPr>
      <w:pBdr>
        <w:top w:val="none" w:sz="0" w:space="0" w:color="auto"/>
      </w:pBdr>
      <w:tabs>
        <w:tab w:val="clear" w:pos="8505"/>
        <w:tab w:val="center" w:pos="4153"/>
        <w:tab w:val="right" w:pos="8306"/>
        <w:tab w:val="right" w:pos="9072"/>
      </w:tabs>
      <w:spacing w:before="120"/>
      <w:ind w:left="0"/>
    </w:pPr>
    <w:rPr>
      <w:rFonts w:ascii="Univers" w:hAnsi="Univers"/>
      <w:i/>
      <w:iCs w:val="0"/>
      <w:sz w:val="16"/>
      <w:szCs w:val="20"/>
    </w:rPr>
  </w:style>
  <w:style w:type="paragraph" w:styleId="Plattetekst2">
    <w:name w:val="Body Text 2"/>
    <w:basedOn w:val="Standaard"/>
    <w:rsid w:val="00AD172B"/>
    <w:rPr>
      <w:rFonts w:ascii="Courier New" w:hAnsi="Courier New"/>
      <w:b/>
    </w:rPr>
  </w:style>
  <w:style w:type="paragraph" w:styleId="Plattetekst3">
    <w:name w:val="Body Text 3"/>
    <w:basedOn w:val="Standaard"/>
    <w:rsid w:val="00AD172B"/>
    <w:rPr>
      <w:rFonts w:ascii="Courier" w:hAnsi="Courier"/>
      <w:sz w:val="22"/>
    </w:rPr>
  </w:style>
  <w:style w:type="paragraph" w:customStyle="1" w:styleId="st">
    <w:name w:val="st"/>
    <w:basedOn w:val="Kop2"/>
    <w:rsid w:val="00AD172B"/>
    <w:pPr>
      <w:numPr>
        <w:ilvl w:val="0"/>
        <w:numId w:val="0"/>
      </w:numPr>
      <w:pBdr>
        <w:bottom w:val="single" w:sz="4" w:space="1" w:color="auto"/>
      </w:pBdr>
      <w:tabs>
        <w:tab w:val="left" w:pos="851"/>
      </w:tabs>
      <w:spacing w:before="480" w:after="240" w:line="240" w:lineRule="atLeast"/>
    </w:pPr>
    <w:rPr>
      <w:rFonts w:cs="Times New Roman"/>
      <w:b w:val="0"/>
      <w:bCs w:val="0"/>
      <w:sz w:val="18"/>
      <w:szCs w:val="20"/>
    </w:rPr>
  </w:style>
  <w:style w:type="paragraph" w:customStyle="1" w:styleId="Standaardv">
    <w:name w:val="Standaard v___"/>
    <w:basedOn w:val="Standaard"/>
    <w:next w:val="Standaard"/>
    <w:rsid w:val="00AD172B"/>
    <w:rPr>
      <w:sz w:val="16"/>
    </w:rPr>
  </w:style>
  <w:style w:type="paragraph" w:customStyle="1" w:styleId="Standaardvast">
    <w:name w:val="Standaard vast"/>
    <w:basedOn w:val="Standaard"/>
    <w:next w:val="Standaard"/>
    <w:rsid w:val="00AD172B"/>
    <w:rPr>
      <w:b/>
      <w:sz w:val="16"/>
    </w:rPr>
  </w:style>
  <w:style w:type="paragraph" w:styleId="Tekstzonderopmaak">
    <w:name w:val="Plain Text"/>
    <w:basedOn w:val="Standaard"/>
    <w:rsid w:val="00AD172B"/>
  </w:style>
  <w:style w:type="paragraph" w:customStyle="1" w:styleId="VraagF10">
    <w:name w:val="VraagF10"/>
    <w:rsid w:val="00AD172B"/>
  </w:style>
  <w:style w:type="paragraph" w:customStyle="1" w:styleId="VraagJa">
    <w:name w:val="VraagJa"/>
    <w:rsid w:val="00AD172B"/>
  </w:style>
  <w:style w:type="paragraph" w:customStyle="1" w:styleId="VraagNee">
    <w:name w:val="VraagNee"/>
    <w:rsid w:val="00AD172B"/>
  </w:style>
  <w:style w:type="paragraph" w:customStyle="1" w:styleId="Wensen">
    <w:name w:val="Wensen"/>
    <w:basedOn w:val="Standaard"/>
    <w:rsid w:val="00AD172B"/>
    <w:pPr>
      <w:numPr>
        <w:numId w:val="18"/>
      </w:numPr>
      <w:spacing w:before="120" w:after="120"/>
    </w:pPr>
    <w:rPr>
      <w:rFonts w:cs="Lucida Sans Unicode"/>
      <w:bCs/>
    </w:rPr>
  </w:style>
  <w:style w:type="paragraph" w:styleId="Normaalweb">
    <w:name w:val="Normal (Web)"/>
    <w:basedOn w:val="Standaard"/>
    <w:rsid w:val="00AD172B"/>
    <w:pPr>
      <w:spacing w:before="100" w:beforeAutospacing="1" w:after="100" w:afterAutospacing="1" w:line="240" w:lineRule="auto"/>
    </w:pPr>
    <w:rPr>
      <w:rFonts w:ascii="Times New Roman" w:eastAsia="MS Mincho" w:hAnsi="Times New Roman"/>
      <w:sz w:val="24"/>
      <w:szCs w:val="24"/>
      <w:lang w:eastAsia="ja-JP"/>
    </w:rPr>
  </w:style>
  <w:style w:type="paragraph" w:customStyle="1" w:styleId="standaard0">
    <w:name w:val="standaard"/>
    <w:basedOn w:val="Standaard"/>
    <w:rsid w:val="00AD172B"/>
    <w:rPr>
      <w:rFonts w:cs="Lucida Sans Unicode"/>
      <w:szCs w:val="18"/>
    </w:rPr>
  </w:style>
  <w:style w:type="paragraph" w:customStyle="1" w:styleId="xl300">
    <w:name w:val="xl300"/>
    <w:basedOn w:val="Standaard"/>
    <w:rsid w:val="00AD172B"/>
    <w:pPr>
      <w:spacing w:before="100" w:beforeAutospacing="1" w:after="100" w:afterAutospacing="1" w:line="240" w:lineRule="auto"/>
    </w:pPr>
    <w:rPr>
      <w:rFonts w:ascii="Times New Roman" w:hAnsi="Times New Roman"/>
      <w:sz w:val="16"/>
      <w:szCs w:val="16"/>
    </w:rPr>
  </w:style>
  <w:style w:type="paragraph" w:customStyle="1" w:styleId="xl301">
    <w:name w:val="xl301"/>
    <w:basedOn w:val="Standaard"/>
    <w:rsid w:val="00AD172B"/>
    <w:pPr>
      <w:spacing w:before="100" w:beforeAutospacing="1" w:after="100" w:afterAutospacing="1" w:line="240" w:lineRule="auto"/>
      <w:jc w:val="center"/>
    </w:pPr>
    <w:rPr>
      <w:rFonts w:ascii="Times New Roman" w:hAnsi="Times New Roman"/>
      <w:sz w:val="16"/>
      <w:szCs w:val="16"/>
    </w:rPr>
  </w:style>
  <w:style w:type="paragraph" w:customStyle="1" w:styleId="xl302">
    <w:name w:val="xl302"/>
    <w:basedOn w:val="Standaard"/>
    <w:rsid w:val="00AD172B"/>
    <w:pPr>
      <w:spacing w:before="100" w:beforeAutospacing="1" w:after="100" w:afterAutospacing="1" w:line="240" w:lineRule="auto"/>
    </w:pPr>
    <w:rPr>
      <w:rFonts w:ascii="Times New Roman" w:hAnsi="Times New Roman"/>
      <w:sz w:val="16"/>
      <w:szCs w:val="16"/>
    </w:rPr>
  </w:style>
  <w:style w:type="paragraph" w:customStyle="1" w:styleId="xl303">
    <w:name w:val="xl303"/>
    <w:basedOn w:val="Standaard"/>
    <w:rsid w:val="00AD172B"/>
    <w:pPr>
      <w:pBdr>
        <w:bottom w:val="single" w:sz="8" w:space="0" w:color="auto"/>
        <w:right w:val="single" w:sz="8" w:space="0" w:color="auto"/>
      </w:pBdr>
      <w:shd w:val="clear" w:color="auto" w:fill="C0C0C0"/>
      <w:spacing w:before="100" w:beforeAutospacing="1" w:after="100" w:afterAutospacing="1" w:line="240" w:lineRule="auto"/>
      <w:jc w:val="center"/>
    </w:pPr>
    <w:rPr>
      <w:rFonts w:ascii="Times New Roman" w:hAnsi="Times New Roman"/>
      <w:sz w:val="16"/>
      <w:szCs w:val="16"/>
    </w:rPr>
  </w:style>
  <w:style w:type="paragraph" w:customStyle="1" w:styleId="xl304">
    <w:name w:val="xl304"/>
    <w:basedOn w:val="Standaard"/>
    <w:rsid w:val="00AD172B"/>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305">
    <w:name w:val="xl305"/>
    <w:basedOn w:val="Standaard"/>
    <w:rsid w:val="00AD17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306">
    <w:name w:val="xl306"/>
    <w:basedOn w:val="Standaard"/>
    <w:rsid w:val="00AD172B"/>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307">
    <w:name w:val="xl307"/>
    <w:basedOn w:val="Standaard"/>
    <w:rsid w:val="00AD172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308">
    <w:name w:val="xl308"/>
    <w:basedOn w:val="Standaard"/>
    <w:rsid w:val="00AD172B"/>
    <w:pPr>
      <w:pBdr>
        <w:left w:val="single" w:sz="8"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309">
    <w:name w:val="xl309"/>
    <w:basedOn w:val="Standaard"/>
    <w:rsid w:val="00AD172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310">
    <w:name w:val="xl310"/>
    <w:basedOn w:val="Standaard"/>
    <w:rsid w:val="00AD172B"/>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311">
    <w:name w:val="xl311"/>
    <w:basedOn w:val="Standaard"/>
    <w:rsid w:val="00AD172B"/>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312">
    <w:name w:val="xl312"/>
    <w:basedOn w:val="Standaard"/>
    <w:rsid w:val="00AD172B"/>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hAnsi="Times New Roman"/>
      <w:sz w:val="16"/>
      <w:szCs w:val="16"/>
    </w:rPr>
  </w:style>
  <w:style w:type="paragraph" w:customStyle="1" w:styleId="xl313">
    <w:name w:val="xl313"/>
    <w:basedOn w:val="Standaard"/>
    <w:rsid w:val="00AD172B"/>
    <w:pPr>
      <w:spacing w:before="100" w:beforeAutospacing="1" w:after="100" w:afterAutospacing="1" w:line="240" w:lineRule="auto"/>
    </w:pPr>
    <w:rPr>
      <w:rFonts w:ascii="Times New Roman" w:hAnsi="Times New Roman"/>
      <w:b/>
      <w:bCs/>
      <w:sz w:val="16"/>
      <w:szCs w:val="16"/>
    </w:rPr>
  </w:style>
  <w:style w:type="paragraph" w:customStyle="1" w:styleId="xl314">
    <w:name w:val="xl314"/>
    <w:basedOn w:val="Standaard"/>
    <w:rsid w:val="00AD172B"/>
    <w:pPr>
      <w:spacing w:before="100" w:beforeAutospacing="1" w:after="100" w:afterAutospacing="1" w:line="240" w:lineRule="auto"/>
      <w:jc w:val="center"/>
    </w:pPr>
    <w:rPr>
      <w:rFonts w:ascii="Times New Roman" w:hAnsi="Times New Roman"/>
      <w:b/>
      <w:bCs/>
      <w:sz w:val="16"/>
      <w:szCs w:val="16"/>
    </w:rPr>
  </w:style>
  <w:style w:type="paragraph" w:customStyle="1" w:styleId="xl315">
    <w:name w:val="xl315"/>
    <w:basedOn w:val="Standaard"/>
    <w:rsid w:val="00AD172B"/>
    <w:pPr>
      <w:shd w:val="clear" w:color="auto" w:fill="C0C0C0"/>
      <w:spacing w:before="100" w:beforeAutospacing="1" w:after="100" w:afterAutospacing="1" w:line="240" w:lineRule="auto"/>
    </w:pPr>
    <w:rPr>
      <w:rFonts w:ascii="Times New Roman" w:hAnsi="Times New Roman"/>
      <w:sz w:val="16"/>
      <w:szCs w:val="16"/>
    </w:rPr>
  </w:style>
  <w:style w:type="paragraph" w:customStyle="1" w:styleId="xl316">
    <w:name w:val="xl316"/>
    <w:basedOn w:val="Standaard"/>
    <w:rsid w:val="00AD172B"/>
    <w:pPr>
      <w:shd w:val="clear" w:color="auto" w:fill="C0C0C0"/>
      <w:spacing w:before="100" w:beforeAutospacing="1" w:after="100" w:afterAutospacing="1" w:line="240" w:lineRule="auto"/>
    </w:pPr>
    <w:rPr>
      <w:rFonts w:ascii="Times New Roman" w:hAnsi="Times New Roman"/>
      <w:sz w:val="16"/>
      <w:szCs w:val="16"/>
    </w:rPr>
  </w:style>
  <w:style w:type="paragraph" w:customStyle="1" w:styleId="xl317">
    <w:name w:val="xl317"/>
    <w:basedOn w:val="Standaard"/>
    <w:rsid w:val="00AD172B"/>
    <w:pPr>
      <w:shd w:val="clear" w:color="auto" w:fill="C0C0C0"/>
      <w:spacing w:before="100" w:beforeAutospacing="1" w:after="100" w:afterAutospacing="1" w:line="240" w:lineRule="auto"/>
    </w:pPr>
    <w:rPr>
      <w:rFonts w:ascii="Times New Roman" w:hAnsi="Times New Roman"/>
      <w:sz w:val="16"/>
      <w:szCs w:val="16"/>
    </w:rPr>
  </w:style>
  <w:style w:type="paragraph" w:customStyle="1" w:styleId="xl318">
    <w:name w:val="xl318"/>
    <w:basedOn w:val="Standaard"/>
    <w:rsid w:val="00AD172B"/>
    <w:pPr>
      <w:spacing w:before="100" w:beforeAutospacing="1" w:after="100" w:afterAutospacing="1" w:line="240" w:lineRule="auto"/>
    </w:pPr>
    <w:rPr>
      <w:rFonts w:ascii="Arial" w:hAnsi="Arial" w:cs="Arial"/>
      <w:b/>
      <w:bCs/>
      <w:sz w:val="16"/>
      <w:szCs w:val="16"/>
    </w:rPr>
  </w:style>
  <w:style w:type="paragraph" w:customStyle="1" w:styleId="xl319">
    <w:name w:val="xl319"/>
    <w:basedOn w:val="Standaard"/>
    <w:rsid w:val="00AD17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320">
    <w:name w:val="xl320"/>
    <w:basedOn w:val="Standaard"/>
    <w:rsid w:val="00AD17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321">
    <w:name w:val="xl321"/>
    <w:basedOn w:val="Standaard"/>
    <w:rsid w:val="00AD17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322">
    <w:name w:val="xl322"/>
    <w:basedOn w:val="Standaard"/>
    <w:rsid w:val="00AD17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323">
    <w:name w:val="xl323"/>
    <w:basedOn w:val="Standaard"/>
    <w:rsid w:val="00AD17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324">
    <w:name w:val="xl324"/>
    <w:basedOn w:val="Standaard"/>
    <w:rsid w:val="00AD172B"/>
    <w:pPr>
      <w:pBdr>
        <w:top w:val="single" w:sz="4" w:space="0" w:color="auto"/>
        <w:bottom w:val="single" w:sz="4" w:space="0" w:color="auto"/>
      </w:pBdr>
      <w:shd w:val="clear" w:color="auto" w:fill="C0C0C0"/>
      <w:spacing w:before="100" w:beforeAutospacing="1" w:after="100" w:afterAutospacing="1" w:line="240" w:lineRule="auto"/>
    </w:pPr>
    <w:rPr>
      <w:rFonts w:ascii="Times New Roman" w:hAnsi="Times New Roman"/>
      <w:sz w:val="16"/>
      <w:szCs w:val="16"/>
    </w:rPr>
  </w:style>
  <w:style w:type="paragraph" w:customStyle="1" w:styleId="xl325">
    <w:name w:val="xl325"/>
    <w:basedOn w:val="Standaard"/>
    <w:rsid w:val="00AD172B"/>
    <w:pPr>
      <w:pBdr>
        <w:left w:val="single" w:sz="4" w:space="0" w:color="auto"/>
      </w:pBdr>
      <w:shd w:val="clear" w:color="auto" w:fill="C0C0C0"/>
      <w:spacing w:before="100" w:beforeAutospacing="1" w:after="100" w:afterAutospacing="1" w:line="240" w:lineRule="auto"/>
    </w:pPr>
    <w:rPr>
      <w:rFonts w:ascii="Times New Roman" w:hAnsi="Times New Roman"/>
      <w:sz w:val="16"/>
      <w:szCs w:val="16"/>
    </w:rPr>
  </w:style>
  <w:style w:type="paragraph" w:customStyle="1" w:styleId="xl326">
    <w:name w:val="xl326"/>
    <w:basedOn w:val="Standaard"/>
    <w:rsid w:val="00AD172B"/>
    <w:pPr>
      <w:pBdr>
        <w:right w:val="single" w:sz="4" w:space="0" w:color="auto"/>
      </w:pBdr>
      <w:shd w:val="clear" w:color="auto" w:fill="C0C0C0"/>
      <w:spacing w:before="100" w:beforeAutospacing="1" w:after="100" w:afterAutospacing="1" w:line="240" w:lineRule="auto"/>
    </w:pPr>
    <w:rPr>
      <w:rFonts w:ascii="Times New Roman" w:hAnsi="Times New Roman"/>
      <w:sz w:val="16"/>
      <w:szCs w:val="16"/>
    </w:rPr>
  </w:style>
  <w:style w:type="paragraph" w:customStyle="1" w:styleId="xl327">
    <w:name w:val="xl327"/>
    <w:basedOn w:val="Standaard"/>
    <w:rsid w:val="00AD172B"/>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328">
    <w:name w:val="xl328"/>
    <w:basedOn w:val="Standaard"/>
    <w:rsid w:val="00AD172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329">
    <w:name w:val="xl329"/>
    <w:basedOn w:val="Standaard"/>
    <w:rsid w:val="00AD172B"/>
    <w:pPr>
      <w:pBdr>
        <w:top w:val="single" w:sz="4" w:space="0" w:color="auto"/>
        <w:left w:val="single" w:sz="4" w:space="0" w:color="auto"/>
      </w:pBdr>
      <w:spacing w:before="100" w:beforeAutospacing="1" w:after="100" w:afterAutospacing="1" w:line="240" w:lineRule="auto"/>
    </w:pPr>
    <w:rPr>
      <w:rFonts w:ascii="Times New Roman" w:hAnsi="Times New Roman"/>
      <w:sz w:val="16"/>
      <w:szCs w:val="16"/>
    </w:rPr>
  </w:style>
  <w:style w:type="paragraph" w:customStyle="1" w:styleId="xl330">
    <w:name w:val="xl330"/>
    <w:basedOn w:val="Standaard"/>
    <w:rsid w:val="00AD172B"/>
    <w:pPr>
      <w:pBdr>
        <w:left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331">
    <w:name w:val="xl331"/>
    <w:basedOn w:val="Standaard"/>
    <w:rsid w:val="00AD172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332">
    <w:name w:val="xl332"/>
    <w:basedOn w:val="Standaard"/>
    <w:rsid w:val="00AD172B"/>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333">
    <w:name w:val="xl333"/>
    <w:basedOn w:val="Standaard"/>
    <w:rsid w:val="00AD172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334">
    <w:name w:val="xl334"/>
    <w:basedOn w:val="Standaard"/>
    <w:rsid w:val="00AD172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335">
    <w:name w:val="xl335"/>
    <w:basedOn w:val="Standaard"/>
    <w:rsid w:val="00AD172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336">
    <w:name w:val="xl336"/>
    <w:basedOn w:val="Standaard"/>
    <w:rsid w:val="00AD172B"/>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16"/>
      <w:szCs w:val="16"/>
    </w:rPr>
  </w:style>
  <w:style w:type="paragraph" w:customStyle="1" w:styleId="xl337">
    <w:name w:val="xl337"/>
    <w:basedOn w:val="Standaard"/>
    <w:rsid w:val="00AD172B"/>
    <w:pPr>
      <w:pBdr>
        <w:left w:val="single" w:sz="4" w:space="0" w:color="auto"/>
        <w:bottom w:val="single" w:sz="8" w:space="0" w:color="auto"/>
      </w:pBdr>
      <w:shd w:val="clear" w:color="auto" w:fill="C0C0C0"/>
      <w:spacing w:before="100" w:beforeAutospacing="1" w:after="100" w:afterAutospacing="1" w:line="240" w:lineRule="auto"/>
    </w:pPr>
    <w:rPr>
      <w:rFonts w:ascii="Times New Roman" w:hAnsi="Times New Roman"/>
      <w:sz w:val="16"/>
      <w:szCs w:val="16"/>
    </w:rPr>
  </w:style>
  <w:style w:type="paragraph" w:customStyle="1" w:styleId="xl338">
    <w:name w:val="xl338"/>
    <w:basedOn w:val="Standaard"/>
    <w:rsid w:val="00AD172B"/>
    <w:pPr>
      <w:pBdr>
        <w:bottom w:val="single" w:sz="8" w:space="0" w:color="auto"/>
        <w:right w:val="single" w:sz="4" w:space="0" w:color="auto"/>
      </w:pBdr>
      <w:shd w:val="clear" w:color="auto" w:fill="C0C0C0"/>
      <w:spacing w:before="100" w:beforeAutospacing="1" w:after="100" w:afterAutospacing="1" w:line="240" w:lineRule="auto"/>
    </w:pPr>
    <w:rPr>
      <w:rFonts w:ascii="Times New Roman" w:hAnsi="Times New Roman"/>
      <w:sz w:val="16"/>
      <w:szCs w:val="16"/>
    </w:rPr>
  </w:style>
  <w:style w:type="paragraph" w:customStyle="1" w:styleId="xl339">
    <w:name w:val="xl339"/>
    <w:basedOn w:val="Standaard"/>
    <w:rsid w:val="00AD172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340">
    <w:name w:val="xl340"/>
    <w:basedOn w:val="Standaard"/>
    <w:rsid w:val="00AD172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341">
    <w:name w:val="xl341"/>
    <w:basedOn w:val="Standaard"/>
    <w:rsid w:val="00AD172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sz w:val="16"/>
      <w:szCs w:val="16"/>
    </w:rPr>
  </w:style>
  <w:style w:type="paragraph" w:customStyle="1" w:styleId="xl342">
    <w:name w:val="xl342"/>
    <w:basedOn w:val="Standaard"/>
    <w:rsid w:val="00AD172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16"/>
      <w:szCs w:val="16"/>
    </w:rPr>
  </w:style>
  <w:style w:type="paragraph" w:customStyle="1" w:styleId="xl343">
    <w:name w:val="xl343"/>
    <w:basedOn w:val="Standaard"/>
    <w:rsid w:val="00AD172B"/>
    <w:pPr>
      <w:pBdr>
        <w:right w:val="single" w:sz="8" w:space="0" w:color="auto"/>
      </w:pBdr>
      <w:shd w:val="clear" w:color="auto" w:fill="C0C0C0"/>
      <w:spacing w:before="100" w:beforeAutospacing="1" w:after="100" w:afterAutospacing="1" w:line="240" w:lineRule="auto"/>
      <w:jc w:val="center"/>
    </w:pPr>
    <w:rPr>
      <w:rFonts w:ascii="Times New Roman" w:hAnsi="Times New Roman"/>
      <w:sz w:val="16"/>
      <w:szCs w:val="16"/>
    </w:rPr>
  </w:style>
  <w:style w:type="paragraph" w:customStyle="1" w:styleId="xl344">
    <w:name w:val="xl344"/>
    <w:basedOn w:val="Standaard"/>
    <w:rsid w:val="00AD172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345">
    <w:name w:val="xl345"/>
    <w:basedOn w:val="Standaard"/>
    <w:rsid w:val="00AD172B"/>
    <w:pPr>
      <w:pBdr>
        <w:bottom w:val="single" w:sz="8" w:space="0" w:color="auto"/>
      </w:pBdr>
      <w:shd w:val="clear" w:color="auto" w:fill="C0C0C0"/>
      <w:spacing w:before="100" w:beforeAutospacing="1" w:after="100" w:afterAutospacing="1" w:line="240" w:lineRule="auto"/>
    </w:pPr>
    <w:rPr>
      <w:rFonts w:ascii="Times New Roman" w:hAnsi="Times New Roman"/>
      <w:sz w:val="16"/>
      <w:szCs w:val="16"/>
    </w:rPr>
  </w:style>
  <w:style w:type="paragraph" w:customStyle="1" w:styleId="xl346">
    <w:name w:val="xl346"/>
    <w:basedOn w:val="Standaard"/>
    <w:rsid w:val="00AD172B"/>
    <w:pPr>
      <w:pBdr>
        <w:bottom w:val="single" w:sz="8" w:space="0" w:color="auto"/>
      </w:pBdr>
      <w:shd w:val="clear" w:color="auto" w:fill="C0C0C0"/>
      <w:spacing w:before="100" w:beforeAutospacing="1" w:after="100" w:afterAutospacing="1" w:line="240" w:lineRule="auto"/>
    </w:pPr>
    <w:rPr>
      <w:rFonts w:ascii="Times New Roman" w:hAnsi="Times New Roman"/>
      <w:sz w:val="16"/>
      <w:szCs w:val="16"/>
    </w:rPr>
  </w:style>
  <w:style w:type="paragraph" w:customStyle="1" w:styleId="xl347">
    <w:name w:val="xl347"/>
    <w:basedOn w:val="Standaard"/>
    <w:rsid w:val="00AD172B"/>
    <w:pPr>
      <w:pBdr>
        <w:bottom w:val="single" w:sz="8" w:space="0" w:color="auto"/>
      </w:pBdr>
      <w:shd w:val="clear" w:color="auto" w:fill="C0C0C0"/>
      <w:spacing w:before="100" w:beforeAutospacing="1" w:after="100" w:afterAutospacing="1" w:line="240" w:lineRule="auto"/>
    </w:pPr>
    <w:rPr>
      <w:rFonts w:ascii="Times New Roman" w:hAnsi="Times New Roman"/>
      <w:sz w:val="16"/>
      <w:szCs w:val="16"/>
    </w:rPr>
  </w:style>
  <w:style w:type="paragraph" w:customStyle="1" w:styleId="xl348">
    <w:name w:val="xl348"/>
    <w:basedOn w:val="Standaard"/>
    <w:rsid w:val="00AD172B"/>
    <w:pPr>
      <w:pBdr>
        <w:top w:val="single" w:sz="8"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w:hAnsi="Arial" w:cs="Arial"/>
      <w:b/>
      <w:bCs/>
      <w:sz w:val="24"/>
      <w:szCs w:val="24"/>
    </w:rPr>
  </w:style>
  <w:style w:type="paragraph" w:customStyle="1" w:styleId="xl349">
    <w:name w:val="xl349"/>
    <w:basedOn w:val="Standaard"/>
    <w:rsid w:val="00AD172B"/>
    <w:pPr>
      <w:pBdr>
        <w:top w:val="single" w:sz="8"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350">
    <w:name w:val="xl350"/>
    <w:basedOn w:val="Standaard"/>
    <w:rsid w:val="00AD172B"/>
    <w:pPr>
      <w:pBdr>
        <w:top w:val="single" w:sz="8"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351">
    <w:name w:val="xl351"/>
    <w:basedOn w:val="Standaard"/>
    <w:rsid w:val="00AD172B"/>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352">
    <w:name w:val="xl352"/>
    <w:basedOn w:val="Standaard"/>
    <w:rsid w:val="00AD172B"/>
    <w:pPr>
      <w:pBdr>
        <w:top w:val="single" w:sz="8" w:space="0" w:color="auto"/>
        <w:left w:val="single" w:sz="4" w:space="0" w:color="auto"/>
        <w:bottom w:val="single" w:sz="4" w:space="0" w:color="auto"/>
        <w:right w:val="single" w:sz="8" w:space="0" w:color="auto"/>
      </w:pBdr>
      <w:shd w:val="clear" w:color="auto" w:fill="C0C0C0"/>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353">
    <w:name w:val="xl353"/>
    <w:basedOn w:val="Standaard"/>
    <w:rsid w:val="00AD172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16"/>
      <w:szCs w:val="16"/>
    </w:rPr>
  </w:style>
  <w:style w:type="paragraph" w:customStyle="1" w:styleId="xl354">
    <w:name w:val="xl354"/>
    <w:basedOn w:val="Standaard"/>
    <w:rsid w:val="00AD172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b/>
      <w:bCs/>
      <w:sz w:val="16"/>
      <w:szCs w:val="16"/>
    </w:rPr>
  </w:style>
  <w:style w:type="paragraph" w:customStyle="1" w:styleId="xl355">
    <w:name w:val="xl355"/>
    <w:basedOn w:val="Standaard"/>
    <w:rsid w:val="00AD172B"/>
    <w:pPr>
      <w:pBdr>
        <w:top w:val="single" w:sz="4" w:space="0" w:color="auto"/>
        <w:left w:val="single" w:sz="4" w:space="0" w:color="auto"/>
        <w:bottom w:val="single" w:sz="8" w:space="0" w:color="auto"/>
        <w:right w:val="single" w:sz="4" w:space="0" w:color="auto"/>
      </w:pBdr>
      <w:shd w:val="clear" w:color="auto" w:fill="CCFFFF"/>
      <w:spacing w:before="100" w:beforeAutospacing="1" w:after="100" w:afterAutospacing="1" w:line="240" w:lineRule="auto"/>
    </w:pPr>
    <w:rPr>
      <w:rFonts w:ascii="Times New Roman" w:hAnsi="Times New Roman"/>
      <w:b/>
      <w:bCs/>
      <w:sz w:val="16"/>
      <w:szCs w:val="16"/>
    </w:rPr>
  </w:style>
  <w:style w:type="paragraph" w:customStyle="1" w:styleId="xl356">
    <w:name w:val="xl356"/>
    <w:basedOn w:val="Standaard"/>
    <w:rsid w:val="00AD172B"/>
    <w:pPr>
      <w:pBdr>
        <w:left w:val="single" w:sz="4" w:space="0" w:color="auto"/>
        <w:bottom w:val="single" w:sz="8" w:space="0" w:color="auto"/>
        <w:right w:val="single" w:sz="4" w:space="0" w:color="auto"/>
      </w:pBdr>
      <w:shd w:val="clear" w:color="auto" w:fill="CCFFCC"/>
      <w:spacing w:before="100" w:beforeAutospacing="1" w:after="100" w:afterAutospacing="1" w:line="240" w:lineRule="auto"/>
    </w:pPr>
    <w:rPr>
      <w:rFonts w:ascii="Times New Roman" w:hAnsi="Times New Roman"/>
      <w:b/>
      <w:bCs/>
      <w:sz w:val="16"/>
      <w:szCs w:val="16"/>
    </w:rPr>
  </w:style>
  <w:style w:type="paragraph" w:customStyle="1" w:styleId="xl357">
    <w:name w:val="xl357"/>
    <w:basedOn w:val="Standaard"/>
    <w:rsid w:val="00AD17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6"/>
      <w:szCs w:val="16"/>
    </w:rPr>
  </w:style>
  <w:style w:type="paragraph" w:customStyle="1" w:styleId="xl358">
    <w:name w:val="xl358"/>
    <w:basedOn w:val="Standaard"/>
    <w:rsid w:val="00AD172B"/>
    <w:pPr>
      <w:pBdr>
        <w:left w:val="single" w:sz="4" w:space="0" w:color="auto"/>
        <w:bottom w:val="single" w:sz="8" w:space="0" w:color="auto"/>
        <w:right w:val="single" w:sz="8" w:space="0" w:color="auto"/>
      </w:pBdr>
      <w:shd w:val="clear" w:color="auto" w:fill="C0C0C0"/>
      <w:spacing w:before="100" w:beforeAutospacing="1" w:after="100" w:afterAutospacing="1" w:line="240" w:lineRule="auto"/>
      <w:jc w:val="center"/>
    </w:pPr>
    <w:rPr>
      <w:rFonts w:ascii="Times New Roman" w:hAnsi="Times New Roman"/>
      <w:b/>
      <w:bCs/>
      <w:sz w:val="16"/>
      <w:szCs w:val="16"/>
    </w:rPr>
  </w:style>
  <w:style w:type="paragraph" w:customStyle="1" w:styleId="xl359">
    <w:name w:val="xl359"/>
    <w:basedOn w:val="Standaard"/>
    <w:rsid w:val="00AD172B"/>
    <w:pPr>
      <w:pBdr>
        <w:top w:val="single" w:sz="4" w:space="0" w:color="auto"/>
        <w:left w:val="single" w:sz="4" w:space="0" w:color="auto"/>
        <w:bottom w:val="single" w:sz="8" w:space="0" w:color="auto"/>
        <w:right w:val="single" w:sz="4" w:space="0" w:color="auto"/>
      </w:pBdr>
      <w:shd w:val="clear" w:color="auto" w:fill="FFCC99"/>
      <w:spacing w:before="100" w:beforeAutospacing="1" w:after="100" w:afterAutospacing="1" w:line="240" w:lineRule="auto"/>
      <w:jc w:val="center"/>
    </w:pPr>
    <w:rPr>
      <w:rFonts w:ascii="Times New Roman" w:hAnsi="Times New Roman"/>
      <w:sz w:val="16"/>
      <w:szCs w:val="16"/>
    </w:rPr>
  </w:style>
  <w:style w:type="paragraph" w:customStyle="1" w:styleId="xl360">
    <w:name w:val="xl360"/>
    <w:basedOn w:val="Standaard"/>
    <w:rsid w:val="00AD172B"/>
    <w:pPr>
      <w:pBdr>
        <w:top w:val="single" w:sz="4" w:space="0" w:color="auto"/>
        <w:left w:val="single" w:sz="4" w:space="0" w:color="auto"/>
        <w:bottom w:val="single" w:sz="8" w:space="0" w:color="auto"/>
      </w:pBdr>
      <w:shd w:val="clear" w:color="auto" w:fill="FFCC99"/>
      <w:spacing w:before="100" w:beforeAutospacing="1" w:after="100" w:afterAutospacing="1" w:line="240" w:lineRule="auto"/>
    </w:pPr>
    <w:rPr>
      <w:rFonts w:ascii="Times New Roman" w:hAnsi="Times New Roman"/>
      <w:sz w:val="16"/>
      <w:szCs w:val="16"/>
    </w:rPr>
  </w:style>
  <w:style w:type="paragraph" w:customStyle="1" w:styleId="xl361">
    <w:name w:val="xl361"/>
    <w:basedOn w:val="Standaard"/>
    <w:rsid w:val="00AD172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pPr>
    <w:rPr>
      <w:rFonts w:ascii="Times New Roman" w:hAnsi="Times New Roman"/>
      <w:sz w:val="16"/>
      <w:szCs w:val="16"/>
    </w:rPr>
  </w:style>
  <w:style w:type="paragraph" w:customStyle="1" w:styleId="xl362">
    <w:name w:val="xl362"/>
    <w:basedOn w:val="Standaard"/>
    <w:rsid w:val="00AD172B"/>
    <w:pPr>
      <w:pBdr>
        <w:top w:val="single" w:sz="4" w:space="0" w:color="auto"/>
        <w:left w:val="single" w:sz="4" w:space="0" w:color="auto"/>
        <w:bottom w:val="single" w:sz="4" w:space="0" w:color="auto"/>
      </w:pBdr>
      <w:shd w:val="clear" w:color="auto" w:fill="FFCC99"/>
      <w:spacing w:before="100" w:beforeAutospacing="1" w:after="100" w:afterAutospacing="1" w:line="240" w:lineRule="auto"/>
    </w:pPr>
    <w:rPr>
      <w:rFonts w:ascii="Times New Roman" w:hAnsi="Times New Roman"/>
      <w:sz w:val="16"/>
      <w:szCs w:val="16"/>
    </w:rPr>
  </w:style>
  <w:style w:type="paragraph" w:customStyle="1" w:styleId="xl363">
    <w:name w:val="xl363"/>
    <w:basedOn w:val="Standaard"/>
    <w:rsid w:val="00AD172B"/>
    <w:pPr>
      <w:spacing w:before="100" w:beforeAutospacing="1" w:after="100" w:afterAutospacing="1" w:line="240" w:lineRule="auto"/>
    </w:pPr>
    <w:rPr>
      <w:rFonts w:ascii="Arial" w:hAnsi="Arial" w:cs="Arial"/>
      <w:b/>
      <w:bCs/>
      <w:sz w:val="16"/>
      <w:szCs w:val="16"/>
    </w:rPr>
  </w:style>
  <w:style w:type="paragraph" w:customStyle="1" w:styleId="xl364">
    <w:name w:val="xl364"/>
    <w:basedOn w:val="Standaard"/>
    <w:rsid w:val="00AD172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hAnsi="Arial" w:cs="Arial"/>
      <w:b/>
      <w:bCs/>
      <w:sz w:val="24"/>
      <w:szCs w:val="24"/>
    </w:rPr>
  </w:style>
  <w:style w:type="paragraph" w:customStyle="1" w:styleId="xl365">
    <w:name w:val="xl365"/>
    <w:basedOn w:val="Standaard"/>
    <w:rsid w:val="00AD172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hAnsi="Arial" w:cs="Arial"/>
      <w:b/>
      <w:bCs/>
      <w:sz w:val="16"/>
      <w:szCs w:val="16"/>
    </w:rPr>
  </w:style>
  <w:style w:type="paragraph" w:customStyle="1" w:styleId="xl366">
    <w:name w:val="xl366"/>
    <w:basedOn w:val="Standaard"/>
    <w:rsid w:val="00AD172B"/>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367">
    <w:name w:val="xl367"/>
    <w:basedOn w:val="Standaard"/>
    <w:rsid w:val="00AD172B"/>
    <w:pPr>
      <w:pBdr>
        <w:top w:val="single" w:sz="4" w:space="0" w:color="auto"/>
        <w:left w:val="single" w:sz="4" w:space="0" w:color="auto"/>
        <w:bottom w:val="single" w:sz="4" w:space="0" w:color="auto"/>
      </w:pBdr>
      <w:shd w:val="clear" w:color="auto" w:fill="C0C0C0"/>
      <w:spacing w:before="100" w:beforeAutospacing="1" w:after="100" w:afterAutospacing="1" w:line="240" w:lineRule="auto"/>
    </w:pPr>
    <w:rPr>
      <w:rFonts w:ascii="Arial" w:hAnsi="Arial" w:cs="Arial"/>
      <w:b/>
      <w:bCs/>
      <w:sz w:val="24"/>
      <w:szCs w:val="24"/>
    </w:rPr>
  </w:style>
  <w:style w:type="paragraph" w:customStyle="1" w:styleId="xl368">
    <w:name w:val="xl368"/>
    <w:basedOn w:val="Standaard"/>
    <w:rsid w:val="00AD172B"/>
    <w:pPr>
      <w:pBdr>
        <w:top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369">
    <w:name w:val="xl369"/>
    <w:basedOn w:val="Standaard"/>
    <w:rsid w:val="00AD172B"/>
    <w:pPr>
      <w:pBdr>
        <w:top w:val="single" w:sz="4" w:space="0" w:color="auto"/>
        <w:bottom w:val="single" w:sz="4" w:space="0" w:color="auto"/>
      </w:pBdr>
      <w:shd w:val="clear" w:color="auto" w:fill="C0C0C0"/>
      <w:spacing w:before="100" w:beforeAutospacing="1" w:after="100" w:afterAutospacing="1" w:line="240" w:lineRule="auto"/>
      <w:jc w:val="center"/>
    </w:pPr>
    <w:rPr>
      <w:rFonts w:ascii="Times New Roman" w:hAnsi="Times New Roman"/>
      <w:sz w:val="16"/>
      <w:szCs w:val="16"/>
    </w:rPr>
  </w:style>
  <w:style w:type="paragraph" w:customStyle="1" w:styleId="xl370">
    <w:name w:val="xl370"/>
    <w:basedOn w:val="Standaard"/>
    <w:rsid w:val="00AD172B"/>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New Roman" w:hAnsi="Times New Roman"/>
      <w:sz w:val="16"/>
      <w:szCs w:val="16"/>
    </w:rPr>
  </w:style>
  <w:style w:type="paragraph" w:customStyle="1" w:styleId="xl371">
    <w:name w:val="xl371"/>
    <w:basedOn w:val="Standaard"/>
    <w:rsid w:val="00AD172B"/>
    <w:pPr>
      <w:pBdr>
        <w:top w:val="single" w:sz="4" w:space="0" w:color="auto"/>
        <w:left w:val="single" w:sz="4" w:space="0" w:color="auto"/>
        <w:bottom w:val="single" w:sz="4" w:space="0" w:color="auto"/>
      </w:pBdr>
      <w:spacing w:before="100" w:beforeAutospacing="1" w:after="100" w:afterAutospacing="1" w:line="240" w:lineRule="auto"/>
    </w:pPr>
    <w:rPr>
      <w:rFonts w:ascii="Arial" w:hAnsi="Arial" w:cs="Arial"/>
      <w:b/>
      <w:bCs/>
      <w:sz w:val="16"/>
      <w:szCs w:val="16"/>
    </w:rPr>
  </w:style>
  <w:style w:type="paragraph" w:customStyle="1" w:styleId="xl372">
    <w:name w:val="xl372"/>
    <w:basedOn w:val="Standaard"/>
    <w:rsid w:val="00AD172B"/>
    <w:pPr>
      <w:pBdr>
        <w:top w:val="single" w:sz="4" w:space="0" w:color="auto"/>
        <w:bottom w:val="single" w:sz="4" w:space="0" w:color="auto"/>
      </w:pBdr>
      <w:spacing w:before="100" w:beforeAutospacing="1" w:after="100" w:afterAutospacing="1" w:line="240" w:lineRule="auto"/>
    </w:pPr>
    <w:rPr>
      <w:rFonts w:ascii="Arial" w:hAnsi="Arial" w:cs="Arial"/>
      <w:b/>
      <w:bCs/>
      <w:sz w:val="16"/>
      <w:szCs w:val="16"/>
    </w:rPr>
  </w:style>
  <w:style w:type="paragraph" w:customStyle="1" w:styleId="xl373">
    <w:name w:val="xl373"/>
    <w:basedOn w:val="Standaard"/>
    <w:rsid w:val="00AD172B"/>
    <w:pPr>
      <w:pBdr>
        <w:top w:val="single" w:sz="4" w:space="0" w:color="auto"/>
        <w:bottom w:val="single" w:sz="4" w:space="0" w:color="auto"/>
      </w:pBdr>
      <w:spacing w:before="100" w:beforeAutospacing="1" w:after="100" w:afterAutospacing="1" w:line="240" w:lineRule="auto"/>
      <w:jc w:val="center"/>
    </w:pPr>
    <w:rPr>
      <w:rFonts w:ascii="Arial" w:hAnsi="Arial" w:cs="Arial"/>
      <w:b/>
      <w:bCs/>
      <w:sz w:val="16"/>
      <w:szCs w:val="16"/>
    </w:rPr>
  </w:style>
  <w:style w:type="paragraph" w:customStyle="1" w:styleId="xl374">
    <w:name w:val="xl374"/>
    <w:basedOn w:val="Standaard"/>
    <w:rsid w:val="00AD172B"/>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16"/>
      <w:szCs w:val="16"/>
    </w:rPr>
  </w:style>
  <w:style w:type="paragraph" w:customStyle="1" w:styleId="xl375">
    <w:name w:val="xl375"/>
    <w:basedOn w:val="Standaard"/>
    <w:rsid w:val="00AD17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16"/>
      <w:szCs w:val="16"/>
    </w:rPr>
  </w:style>
  <w:style w:type="paragraph" w:customStyle="1" w:styleId="xl376">
    <w:name w:val="xl376"/>
    <w:basedOn w:val="Standaard"/>
    <w:rsid w:val="00AD172B"/>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16"/>
      <w:szCs w:val="16"/>
    </w:rPr>
  </w:style>
  <w:style w:type="paragraph" w:customStyle="1" w:styleId="xl377">
    <w:name w:val="xl377"/>
    <w:basedOn w:val="Standaard"/>
    <w:rsid w:val="00AD172B"/>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16"/>
      <w:szCs w:val="16"/>
    </w:rPr>
  </w:style>
  <w:style w:type="paragraph" w:customStyle="1" w:styleId="xl378">
    <w:name w:val="xl378"/>
    <w:basedOn w:val="Standaard"/>
    <w:rsid w:val="00AD172B"/>
    <w:pPr>
      <w:pBdr>
        <w:top w:val="single" w:sz="4" w:space="0" w:color="auto"/>
        <w:left w:val="single" w:sz="8"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379">
    <w:name w:val="xl379"/>
    <w:basedOn w:val="Standaard"/>
    <w:rsid w:val="00AD172B"/>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sz w:val="16"/>
      <w:szCs w:val="16"/>
    </w:rPr>
  </w:style>
  <w:style w:type="paragraph" w:customStyle="1" w:styleId="xl380">
    <w:name w:val="xl380"/>
    <w:basedOn w:val="Standaard"/>
    <w:rsid w:val="00AD172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381">
    <w:name w:val="xl381"/>
    <w:basedOn w:val="Standaard"/>
    <w:rsid w:val="00AD172B"/>
    <w:pPr>
      <w:spacing w:before="100" w:beforeAutospacing="1" w:after="100" w:afterAutospacing="1" w:line="240" w:lineRule="auto"/>
    </w:pPr>
    <w:rPr>
      <w:rFonts w:ascii="Arial" w:hAnsi="Arial" w:cs="Arial"/>
      <w:b/>
      <w:bCs/>
      <w:sz w:val="16"/>
      <w:szCs w:val="16"/>
    </w:rPr>
  </w:style>
  <w:style w:type="paragraph" w:customStyle="1" w:styleId="xl382">
    <w:name w:val="xl382"/>
    <w:basedOn w:val="Standaard"/>
    <w:rsid w:val="00AD17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16"/>
      <w:szCs w:val="16"/>
    </w:rPr>
  </w:style>
  <w:style w:type="paragraph" w:customStyle="1" w:styleId="xl383">
    <w:name w:val="xl383"/>
    <w:basedOn w:val="Standaard"/>
    <w:rsid w:val="00AD172B"/>
    <w:pPr>
      <w:pBdr>
        <w:top w:val="single" w:sz="4" w:space="0" w:color="auto"/>
        <w:left w:val="single" w:sz="4" w:space="0" w:color="auto"/>
        <w:bottom w:val="single" w:sz="4" w:space="0" w:color="auto"/>
      </w:pBdr>
      <w:spacing w:before="100" w:beforeAutospacing="1" w:after="100" w:afterAutospacing="1" w:line="240" w:lineRule="auto"/>
    </w:pPr>
    <w:rPr>
      <w:rFonts w:ascii="Arial" w:hAnsi="Arial" w:cs="Arial"/>
      <w:sz w:val="16"/>
      <w:szCs w:val="16"/>
    </w:rPr>
  </w:style>
  <w:style w:type="paragraph" w:customStyle="1" w:styleId="xl384">
    <w:name w:val="xl384"/>
    <w:basedOn w:val="Standaard"/>
    <w:rsid w:val="00AD172B"/>
    <w:pPr>
      <w:pBdr>
        <w:top w:val="single" w:sz="4" w:space="0" w:color="auto"/>
        <w:bottom w:val="single" w:sz="4" w:space="0" w:color="auto"/>
      </w:pBdr>
      <w:spacing w:before="100" w:beforeAutospacing="1" w:after="100" w:afterAutospacing="1" w:line="240" w:lineRule="auto"/>
    </w:pPr>
    <w:rPr>
      <w:rFonts w:ascii="Arial" w:hAnsi="Arial" w:cs="Arial"/>
      <w:sz w:val="16"/>
      <w:szCs w:val="16"/>
    </w:rPr>
  </w:style>
  <w:style w:type="paragraph" w:customStyle="1" w:styleId="xl385">
    <w:name w:val="xl385"/>
    <w:basedOn w:val="Standaard"/>
    <w:rsid w:val="00AD172B"/>
    <w:pPr>
      <w:pBdr>
        <w:top w:val="single" w:sz="4" w:space="0" w:color="auto"/>
        <w:bottom w:val="single" w:sz="4" w:space="0" w:color="auto"/>
      </w:pBdr>
      <w:spacing w:before="100" w:beforeAutospacing="1" w:after="100" w:afterAutospacing="1" w:line="240" w:lineRule="auto"/>
      <w:jc w:val="center"/>
    </w:pPr>
    <w:rPr>
      <w:rFonts w:ascii="Arial" w:hAnsi="Arial" w:cs="Arial"/>
      <w:sz w:val="16"/>
      <w:szCs w:val="16"/>
    </w:rPr>
  </w:style>
  <w:style w:type="paragraph" w:customStyle="1" w:styleId="xl386">
    <w:name w:val="xl386"/>
    <w:basedOn w:val="Standaard"/>
    <w:rsid w:val="00AD172B"/>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6"/>
      <w:szCs w:val="16"/>
    </w:rPr>
  </w:style>
  <w:style w:type="paragraph" w:customStyle="1" w:styleId="xl387">
    <w:name w:val="xl387"/>
    <w:basedOn w:val="Standaard"/>
    <w:rsid w:val="00AD172B"/>
    <w:pPr>
      <w:pBdr>
        <w:top w:val="single" w:sz="12"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6"/>
      <w:szCs w:val="16"/>
    </w:rPr>
  </w:style>
  <w:style w:type="paragraph" w:customStyle="1" w:styleId="xl388">
    <w:name w:val="xl388"/>
    <w:basedOn w:val="Standaard"/>
    <w:rsid w:val="00AD172B"/>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6"/>
      <w:szCs w:val="16"/>
    </w:rPr>
  </w:style>
  <w:style w:type="paragraph" w:customStyle="1" w:styleId="xl389">
    <w:name w:val="xl389"/>
    <w:basedOn w:val="Standaard"/>
    <w:rsid w:val="00AD172B"/>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16"/>
      <w:szCs w:val="16"/>
    </w:rPr>
  </w:style>
  <w:style w:type="paragraph" w:customStyle="1" w:styleId="xl390">
    <w:name w:val="xl390"/>
    <w:basedOn w:val="Standaard"/>
    <w:rsid w:val="00AD172B"/>
    <w:pPr>
      <w:pBdr>
        <w:top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16"/>
      <w:szCs w:val="16"/>
    </w:rPr>
  </w:style>
  <w:style w:type="paragraph" w:customStyle="1" w:styleId="xl391">
    <w:name w:val="xl391"/>
    <w:basedOn w:val="Standaard"/>
    <w:rsid w:val="00AD172B"/>
    <w:pPr>
      <w:pBdr>
        <w:top w:val="single" w:sz="12"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16"/>
      <w:szCs w:val="16"/>
    </w:rPr>
  </w:style>
  <w:style w:type="paragraph" w:customStyle="1" w:styleId="xl392">
    <w:name w:val="xl392"/>
    <w:basedOn w:val="Standaard"/>
    <w:rsid w:val="00AD172B"/>
    <w:pPr>
      <w:pBdr>
        <w:top w:val="single" w:sz="12"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16"/>
      <w:szCs w:val="16"/>
    </w:rPr>
  </w:style>
  <w:style w:type="paragraph" w:customStyle="1" w:styleId="xl393">
    <w:name w:val="xl393"/>
    <w:basedOn w:val="Standaard"/>
    <w:rsid w:val="00AD172B"/>
    <w:pPr>
      <w:pBdr>
        <w:top w:val="single" w:sz="12" w:space="0" w:color="auto"/>
        <w:bottom w:val="single" w:sz="4" w:space="0" w:color="auto"/>
        <w:right w:val="single" w:sz="4" w:space="0" w:color="auto"/>
      </w:pBdr>
      <w:spacing w:before="100" w:beforeAutospacing="1" w:after="100" w:afterAutospacing="1" w:line="240" w:lineRule="auto"/>
    </w:pPr>
    <w:rPr>
      <w:rFonts w:ascii="Arial" w:hAnsi="Arial" w:cs="Arial"/>
      <w:b/>
      <w:bCs/>
      <w:sz w:val="16"/>
      <w:szCs w:val="16"/>
    </w:rPr>
  </w:style>
  <w:style w:type="paragraph" w:customStyle="1" w:styleId="xl394">
    <w:name w:val="xl394"/>
    <w:basedOn w:val="Standaard"/>
    <w:rsid w:val="00AD172B"/>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395">
    <w:name w:val="xl395"/>
    <w:basedOn w:val="Standaard"/>
    <w:rsid w:val="00AD172B"/>
    <w:pPr>
      <w:pBdr>
        <w:left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396">
    <w:name w:val="xl396"/>
    <w:basedOn w:val="Standaard"/>
    <w:rsid w:val="00AD172B"/>
    <w:pPr>
      <w:pBdr>
        <w:left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397">
    <w:name w:val="xl397"/>
    <w:basedOn w:val="Standaard"/>
    <w:rsid w:val="00AD172B"/>
    <w:pPr>
      <w:pBdr>
        <w:left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398">
    <w:name w:val="xl398"/>
    <w:basedOn w:val="Standaard"/>
    <w:rsid w:val="00AD172B"/>
    <w:pPr>
      <w:pBdr>
        <w:left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399">
    <w:name w:val="xl399"/>
    <w:basedOn w:val="Standaard"/>
    <w:rsid w:val="00AD172B"/>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400">
    <w:name w:val="xl400"/>
    <w:basedOn w:val="Standaard"/>
    <w:rsid w:val="00AD172B"/>
    <w:pPr>
      <w:shd w:val="clear" w:color="auto" w:fill="C0C0C0"/>
      <w:spacing w:before="100" w:beforeAutospacing="1" w:after="100" w:afterAutospacing="1" w:line="240" w:lineRule="auto"/>
    </w:pPr>
    <w:rPr>
      <w:rFonts w:ascii="Times New Roman" w:hAnsi="Times New Roman"/>
      <w:sz w:val="16"/>
      <w:szCs w:val="16"/>
    </w:rPr>
  </w:style>
  <w:style w:type="paragraph" w:customStyle="1" w:styleId="xl401">
    <w:name w:val="xl401"/>
    <w:basedOn w:val="Standaard"/>
    <w:rsid w:val="00AD172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402">
    <w:name w:val="xl402"/>
    <w:basedOn w:val="Standaard"/>
    <w:rsid w:val="00AD172B"/>
    <w:pPr>
      <w:pBdr>
        <w:top w:val="single" w:sz="12" w:space="0" w:color="auto"/>
        <w:bottom w:val="single" w:sz="4" w:space="0" w:color="auto"/>
      </w:pBdr>
      <w:shd w:val="clear" w:color="auto" w:fill="CCFFCC"/>
      <w:spacing w:before="100" w:beforeAutospacing="1" w:after="100" w:afterAutospacing="1" w:line="240" w:lineRule="auto"/>
    </w:pPr>
    <w:rPr>
      <w:rFonts w:ascii="Times New Roman" w:hAnsi="Times New Roman"/>
      <w:sz w:val="16"/>
      <w:szCs w:val="16"/>
    </w:rPr>
  </w:style>
  <w:style w:type="paragraph" w:customStyle="1" w:styleId="xl403">
    <w:name w:val="xl403"/>
    <w:basedOn w:val="Standaard"/>
    <w:rsid w:val="00AD172B"/>
    <w:pPr>
      <w:pBdr>
        <w:top w:val="single" w:sz="12" w:space="0" w:color="auto"/>
        <w:bottom w:val="single" w:sz="4" w:space="0" w:color="auto"/>
      </w:pBdr>
      <w:shd w:val="clear" w:color="auto" w:fill="CCFFCC"/>
      <w:spacing w:before="100" w:beforeAutospacing="1" w:after="100" w:afterAutospacing="1" w:line="240" w:lineRule="auto"/>
      <w:jc w:val="center"/>
    </w:pPr>
    <w:rPr>
      <w:rFonts w:ascii="Times New Roman" w:hAnsi="Times New Roman"/>
      <w:sz w:val="16"/>
      <w:szCs w:val="16"/>
    </w:rPr>
  </w:style>
  <w:style w:type="paragraph" w:customStyle="1" w:styleId="xl404">
    <w:name w:val="xl404"/>
    <w:basedOn w:val="Standaard"/>
    <w:rsid w:val="00AD172B"/>
    <w:pPr>
      <w:pBdr>
        <w:top w:val="single" w:sz="12" w:space="0" w:color="auto"/>
        <w:bottom w:val="single" w:sz="4" w:space="0" w:color="auto"/>
      </w:pBdr>
      <w:shd w:val="clear" w:color="auto" w:fill="CCFFCC"/>
      <w:spacing w:before="100" w:beforeAutospacing="1" w:after="100" w:afterAutospacing="1" w:line="240" w:lineRule="auto"/>
      <w:jc w:val="center"/>
    </w:pPr>
    <w:rPr>
      <w:rFonts w:ascii="Times New Roman" w:hAnsi="Times New Roman"/>
      <w:sz w:val="16"/>
      <w:szCs w:val="16"/>
    </w:rPr>
  </w:style>
  <w:style w:type="paragraph" w:customStyle="1" w:styleId="xl405">
    <w:name w:val="xl405"/>
    <w:basedOn w:val="Standaard"/>
    <w:rsid w:val="00AD172B"/>
    <w:pPr>
      <w:pBdr>
        <w:top w:val="single" w:sz="12" w:space="0" w:color="auto"/>
        <w:bottom w:val="single" w:sz="4" w:space="0" w:color="auto"/>
      </w:pBdr>
      <w:shd w:val="clear" w:color="auto" w:fill="CCFFCC"/>
      <w:spacing w:before="100" w:beforeAutospacing="1" w:after="100" w:afterAutospacing="1" w:line="240" w:lineRule="auto"/>
    </w:pPr>
    <w:rPr>
      <w:rFonts w:ascii="Times New Roman" w:hAnsi="Times New Roman"/>
      <w:sz w:val="16"/>
      <w:szCs w:val="16"/>
    </w:rPr>
  </w:style>
  <w:style w:type="paragraph" w:customStyle="1" w:styleId="xl406">
    <w:name w:val="xl406"/>
    <w:basedOn w:val="Standaard"/>
    <w:rsid w:val="00AD172B"/>
    <w:pPr>
      <w:pBdr>
        <w:top w:val="single" w:sz="12" w:space="0" w:color="auto"/>
        <w:bottom w:val="single" w:sz="4" w:space="0" w:color="auto"/>
      </w:pBdr>
      <w:shd w:val="clear" w:color="auto" w:fill="CCFFCC"/>
      <w:spacing w:before="100" w:beforeAutospacing="1" w:after="100" w:afterAutospacing="1" w:line="240" w:lineRule="auto"/>
    </w:pPr>
    <w:rPr>
      <w:rFonts w:ascii="Times New Roman" w:hAnsi="Times New Roman"/>
      <w:sz w:val="16"/>
      <w:szCs w:val="16"/>
    </w:rPr>
  </w:style>
  <w:style w:type="paragraph" w:customStyle="1" w:styleId="xl407">
    <w:name w:val="xl407"/>
    <w:basedOn w:val="Standaard"/>
    <w:rsid w:val="00AD172B"/>
    <w:pPr>
      <w:pBdr>
        <w:top w:val="single" w:sz="12" w:space="0" w:color="auto"/>
        <w:bottom w:val="single" w:sz="4" w:space="0" w:color="auto"/>
      </w:pBdr>
      <w:shd w:val="clear" w:color="auto" w:fill="CCFFCC"/>
      <w:spacing w:before="100" w:beforeAutospacing="1" w:after="100" w:afterAutospacing="1" w:line="240" w:lineRule="auto"/>
    </w:pPr>
    <w:rPr>
      <w:rFonts w:ascii="Times New Roman" w:hAnsi="Times New Roman"/>
      <w:sz w:val="16"/>
      <w:szCs w:val="16"/>
    </w:rPr>
  </w:style>
  <w:style w:type="paragraph" w:customStyle="1" w:styleId="xl408">
    <w:name w:val="xl408"/>
    <w:basedOn w:val="Standaard"/>
    <w:rsid w:val="00AD172B"/>
    <w:pPr>
      <w:pBdr>
        <w:top w:val="single" w:sz="12"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hAnsi="Times New Roman"/>
      <w:sz w:val="16"/>
      <w:szCs w:val="16"/>
    </w:rPr>
  </w:style>
  <w:style w:type="paragraph" w:customStyle="1" w:styleId="xl409">
    <w:name w:val="xl409"/>
    <w:basedOn w:val="Standaard"/>
    <w:rsid w:val="00AD172B"/>
    <w:pPr>
      <w:pBdr>
        <w:top w:val="single" w:sz="4" w:space="0" w:color="auto"/>
        <w:left w:val="single" w:sz="8" w:space="0" w:color="auto"/>
        <w:right w:val="single" w:sz="4" w:space="0" w:color="auto"/>
      </w:pBdr>
      <w:shd w:val="clear" w:color="auto" w:fill="C0C0C0"/>
      <w:spacing w:before="100" w:beforeAutospacing="1" w:after="100" w:afterAutospacing="1" w:line="240" w:lineRule="auto"/>
    </w:pPr>
    <w:rPr>
      <w:rFonts w:ascii="Arial" w:hAnsi="Arial" w:cs="Arial"/>
      <w:b/>
      <w:bCs/>
      <w:sz w:val="16"/>
      <w:szCs w:val="16"/>
    </w:rPr>
  </w:style>
  <w:style w:type="paragraph" w:customStyle="1" w:styleId="xl410">
    <w:name w:val="xl410"/>
    <w:basedOn w:val="Standaard"/>
    <w:rsid w:val="00AD172B"/>
    <w:pPr>
      <w:pBdr>
        <w:top w:val="single" w:sz="4" w:space="0" w:color="auto"/>
        <w:left w:val="single" w:sz="4" w:space="0" w:color="auto"/>
        <w:right w:val="single" w:sz="4" w:space="0" w:color="auto"/>
      </w:pBdr>
      <w:shd w:val="clear" w:color="auto" w:fill="C0C0C0"/>
      <w:spacing w:before="100" w:beforeAutospacing="1" w:after="100" w:afterAutospacing="1" w:line="240" w:lineRule="auto"/>
    </w:pPr>
    <w:rPr>
      <w:rFonts w:ascii="Times New Roman" w:hAnsi="Times New Roman"/>
      <w:b/>
      <w:bCs/>
      <w:sz w:val="16"/>
      <w:szCs w:val="16"/>
    </w:rPr>
  </w:style>
  <w:style w:type="paragraph" w:customStyle="1" w:styleId="xl411">
    <w:name w:val="xl411"/>
    <w:basedOn w:val="Standaard"/>
    <w:rsid w:val="00AD172B"/>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pPr>
    <w:rPr>
      <w:rFonts w:ascii="Times New Roman" w:hAnsi="Times New Roman"/>
      <w:b/>
      <w:bCs/>
      <w:sz w:val="16"/>
      <w:szCs w:val="16"/>
    </w:rPr>
  </w:style>
  <w:style w:type="paragraph" w:customStyle="1" w:styleId="xl412">
    <w:name w:val="xl412"/>
    <w:basedOn w:val="Standaard"/>
    <w:rsid w:val="00AD172B"/>
    <w:pPr>
      <w:pBdr>
        <w:top w:val="single" w:sz="4" w:space="0" w:color="auto"/>
        <w:left w:val="single" w:sz="4" w:space="0" w:color="auto"/>
        <w:right w:val="single" w:sz="8" w:space="0" w:color="auto"/>
      </w:pBdr>
      <w:shd w:val="clear" w:color="auto" w:fill="C0C0C0"/>
      <w:spacing w:before="100" w:beforeAutospacing="1" w:after="100" w:afterAutospacing="1" w:line="240" w:lineRule="auto"/>
      <w:jc w:val="center"/>
    </w:pPr>
    <w:rPr>
      <w:rFonts w:ascii="Times New Roman" w:hAnsi="Times New Roman"/>
      <w:b/>
      <w:bCs/>
      <w:sz w:val="16"/>
      <w:szCs w:val="16"/>
    </w:rPr>
  </w:style>
  <w:style w:type="paragraph" w:customStyle="1" w:styleId="xl413">
    <w:name w:val="xl413"/>
    <w:basedOn w:val="Standaard"/>
    <w:rsid w:val="00AD172B"/>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414">
    <w:name w:val="xl414"/>
    <w:basedOn w:val="Standaard"/>
    <w:rsid w:val="00AD172B"/>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415">
    <w:name w:val="xl415"/>
    <w:basedOn w:val="Standaard"/>
    <w:rsid w:val="00AD172B"/>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16"/>
      <w:szCs w:val="16"/>
    </w:rPr>
  </w:style>
  <w:style w:type="paragraph" w:customStyle="1" w:styleId="xl416">
    <w:name w:val="xl416"/>
    <w:basedOn w:val="Standaard"/>
    <w:rsid w:val="00AD172B"/>
    <w:pPr>
      <w:pBdr>
        <w:left w:val="single" w:sz="8" w:space="0" w:color="auto"/>
        <w:right w:val="single" w:sz="4" w:space="0" w:color="auto"/>
      </w:pBdr>
      <w:spacing w:before="100" w:beforeAutospacing="1" w:after="100" w:afterAutospacing="1" w:line="240" w:lineRule="auto"/>
    </w:pPr>
    <w:rPr>
      <w:rFonts w:ascii="Arial" w:hAnsi="Arial" w:cs="Arial"/>
      <w:sz w:val="16"/>
      <w:szCs w:val="16"/>
    </w:rPr>
  </w:style>
  <w:style w:type="paragraph" w:customStyle="1" w:styleId="xl417">
    <w:name w:val="xl417"/>
    <w:basedOn w:val="Standaard"/>
    <w:rsid w:val="00AD172B"/>
    <w:pPr>
      <w:pBdr>
        <w:top w:val="single" w:sz="12" w:space="0" w:color="auto"/>
        <w:left w:val="single" w:sz="4" w:space="0" w:color="auto"/>
        <w:bottom w:val="single" w:sz="4" w:space="0" w:color="auto"/>
      </w:pBdr>
      <w:shd w:val="clear" w:color="auto" w:fill="CCFFFF"/>
      <w:spacing w:before="100" w:beforeAutospacing="1" w:after="100" w:afterAutospacing="1" w:line="240" w:lineRule="auto"/>
    </w:pPr>
    <w:rPr>
      <w:rFonts w:ascii="Times New Roman" w:hAnsi="Times New Roman"/>
      <w:b/>
      <w:bCs/>
      <w:sz w:val="24"/>
      <w:szCs w:val="24"/>
    </w:rPr>
  </w:style>
  <w:style w:type="paragraph" w:customStyle="1" w:styleId="xl418">
    <w:name w:val="xl418"/>
    <w:basedOn w:val="Standaard"/>
    <w:rsid w:val="00AD172B"/>
    <w:pPr>
      <w:pBdr>
        <w:top w:val="single" w:sz="12" w:space="0" w:color="auto"/>
        <w:bottom w:val="single" w:sz="4" w:space="0" w:color="auto"/>
      </w:pBdr>
      <w:shd w:val="clear" w:color="auto" w:fill="CCFFFF"/>
      <w:spacing w:before="100" w:beforeAutospacing="1" w:after="100" w:afterAutospacing="1" w:line="240" w:lineRule="auto"/>
    </w:pPr>
    <w:rPr>
      <w:rFonts w:ascii="Times New Roman" w:hAnsi="Times New Roman"/>
      <w:sz w:val="16"/>
      <w:szCs w:val="16"/>
    </w:rPr>
  </w:style>
  <w:style w:type="paragraph" w:customStyle="1" w:styleId="xl419">
    <w:name w:val="xl419"/>
    <w:basedOn w:val="Standaard"/>
    <w:rsid w:val="00AD172B"/>
    <w:pPr>
      <w:pBdr>
        <w:top w:val="single" w:sz="12" w:space="0" w:color="auto"/>
        <w:bottom w:val="single" w:sz="4" w:space="0" w:color="auto"/>
      </w:pBdr>
      <w:shd w:val="clear" w:color="auto" w:fill="CCFFFF"/>
      <w:spacing w:before="100" w:beforeAutospacing="1" w:after="100" w:afterAutospacing="1" w:line="240" w:lineRule="auto"/>
      <w:jc w:val="center"/>
    </w:pPr>
    <w:rPr>
      <w:rFonts w:ascii="Times New Roman" w:hAnsi="Times New Roman"/>
      <w:sz w:val="16"/>
      <w:szCs w:val="16"/>
    </w:rPr>
  </w:style>
  <w:style w:type="paragraph" w:customStyle="1" w:styleId="xl420">
    <w:name w:val="xl420"/>
    <w:basedOn w:val="Standaard"/>
    <w:rsid w:val="00AD172B"/>
    <w:pPr>
      <w:pBdr>
        <w:top w:val="single" w:sz="12" w:space="0" w:color="auto"/>
        <w:bottom w:val="single" w:sz="4" w:space="0" w:color="auto"/>
      </w:pBdr>
      <w:shd w:val="clear" w:color="auto" w:fill="CCFFFF"/>
      <w:spacing w:before="100" w:beforeAutospacing="1" w:after="100" w:afterAutospacing="1" w:line="240" w:lineRule="auto"/>
    </w:pPr>
    <w:rPr>
      <w:rFonts w:ascii="Times New Roman" w:hAnsi="Times New Roman"/>
      <w:sz w:val="16"/>
      <w:szCs w:val="16"/>
    </w:rPr>
  </w:style>
  <w:style w:type="paragraph" w:customStyle="1" w:styleId="xl421">
    <w:name w:val="xl421"/>
    <w:basedOn w:val="Standaard"/>
    <w:rsid w:val="00AD172B"/>
    <w:pPr>
      <w:pBdr>
        <w:top w:val="single" w:sz="12"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Times New Roman" w:hAnsi="Times New Roman"/>
      <w:sz w:val="16"/>
      <w:szCs w:val="16"/>
    </w:rPr>
  </w:style>
  <w:style w:type="paragraph" w:customStyle="1" w:styleId="xl422">
    <w:name w:val="xl422"/>
    <w:basedOn w:val="Standaard"/>
    <w:rsid w:val="00AD172B"/>
    <w:pPr>
      <w:pBdr>
        <w:top w:val="single" w:sz="12" w:space="0" w:color="auto"/>
        <w:left w:val="single" w:sz="4" w:space="0" w:color="auto"/>
        <w:bottom w:val="single" w:sz="4" w:space="0" w:color="auto"/>
      </w:pBdr>
      <w:shd w:val="clear" w:color="auto" w:fill="CCFFCC"/>
      <w:spacing w:before="100" w:beforeAutospacing="1" w:after="100" w:afterAutospacing="1" w:line="240" w:lineRule="auto"/>
    </w:pPr>
    <w:rPr>
      <w:rFonts w:ascii="Times New Roman" w:hAnsi="Times New Roman"/>
      <w:b/>
      <w:bCs/>
      <w:sz w:val="24"/>
      <w:szCs w:val="24"/>
    </w:rPr>
  </w:style>
  <w:style w:type="paragraph" w:customStyle="1" w:styleId="xl423">
    <w:name w:val="xl423"/>
    <w:basedOn w:val="Standaard"/>
    <w:rsid w:val="00AD172B"/>
    <w:pPr>
      <w:pBdr>
        <w:top w:val="single" w:sz="12" w:space="0" w:color="auto"/>
        <w:bottom w:val="single" w:sz="4" w:space="0" w:color="auto"/>
      </w:pBdr>
      <w:shd w:val="clear" w:color="auto" w:fill="CCFFFF"/>
      <w:spacing w:before="100" w:beforeAutospacing="1" w:after="100" w:afterAutospacing="1" w:line="240" w:lineRule="auto"/>
      <w:jc w:val="center"/>
    </w:pPr>
    <w:rPr>
      <w:rFonts w:ascii="Times New Roman" w:hAnsi="Times New Roman"/>
      <w:sz w:val="16"/>
      <w:szCs w:val="16"/>
    </w:rPr>
  </w:style>
  <w:style w:type="paragraph" w:customStyle="1" w:styleId="xl424">
    <w:name w:val="xl424"/>
    <w:basedOn w:val="Standaard"/>
    <w:rsid w:val="00AD172B"/>
    <w:pPr>
      <w:pBdr>
        <w:top w:val="single" w:sz="12" w:space="0" w:color="auto"/>
        <w:left w:val="single" w:sz="4" w:space="0" w:color="auto"/>
        <w:bottom w:val="single" w:sz="4" w:space="0" w:color="auto"/>
      </w:pBdr>
      <w:shd w:val="clear" w:color="auto" w:fill="CCFFCC"/>
      <w:spacing w:before="100" w:beforeAutospacing="1" w:after="100" w:afterAutospacing="1" w:line="240" w:lineRule="auto"/>
    </w:pPr>
    <w:rPr>
      <w:rFonts w:ascii="Arial" w:hAnsi="Arial" w:cs="Arial"/>
      <w:b/>
      <w:bCs/>
      <w:sz w:val="24"/>
      <w:szCs w:val="24"/>
    </w:rPr>
  </w:style>
  <w:style w:type="paragraph" w:customStyle="1" w:styleId="xl425">
    <w:name w:val="xl425"/>
    <w:basedOn w:val="Standaard"/>
    <w:rsid w:val="00AD172B"/>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426">
    <w:name w:val="xl426"/>
    <w:basedOn w:val="Standaard"/>
    <w:rsid w:val="00AD172B"/>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427">
    <w:name w:val="xl427"/>
    <w:basedOn w:val="Standaard"/>
    <w:rsid w:val="00AD172B"/>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hAnsi="Times New Roman"/>
      <w:sz w:val="16"/>
      <w:szCs w:val="16"/>
    </w:rPr>
  </w:style>
  <w:style w:type="paragraph" w:customStyle="1" w:styleId="xl428">
    <w:name w:val="xl428"/>
    <w:basedOn w:val="Standaard"/>
    <w:rsid w:val="00AD172B"/>
    <w:pPr>
      <w:pBdr>
        <w:top w:val="single" w:sz="4" w:space="0" w:color="auto"/>
        <w:left w:val="single" w:sz="8" w:space="0" w:color="auto"/>
        <w:bottom w:val="single" w:sz="4" w:space="0" w:color="auto"/>
        <w:right w:val="single" w:sz="4" w:space="0" w:color="auto"/>
      </w:pBdr>
      <w:shd w:val="clear" w:color="auto" w:fill="FFCC99"/>
      <w:spacing w:before="100" w:beforeAutospacing="1" w:after="100" w:afterAutospacing="1" w:line="240" w:lineRule="auto"/>
    </w:pPr>
    <w:rPr>
      <w:rFonts w:ascii="Times New Roman" w:hAnsi="Times New Roman"/>
      <w:sz w:val="16"/>
      <w:szCs w:val="16"/>
    </w:rPr>
  </w:style>
  <w:style w:type="paragraph" w:customStyle="1" w:styleId="xl429">
    <w:name w:val="xl429"/>
    <w:basedOn w:val="Standaard"/>
    <w:rsid w:val="00AD172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Times New Roman" w:hAnsi="Times New Roman"/>
      <w:sz w:val="16"/>
      <w:szCs w:val="16"/>
    </w:rPr>
  </w:style>
  <w:style w:type="paragraph" w:customStyle="1" w:styleId="xl430">
    <w:name w:val="xl430"/>
    <w:basedOn w:val="Standaard"/>
    <w:rsid w:val="00AD172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pPr>
    <w:rPr>
      <w:rFonts w:ascii="Times New Roman" w:hAnsi="Times New Roman"/>
      <w:sz w:val="16"/>
      <w:szCs w:val="16"/>
    </w:rPr>
  </w:style>
  <w:style w:type="paragraph" w:customStyle="1" w:styleId="xl431">
    <w:name w:val="xl431"/>
    <w:basedOn w:val="Standaard"/>
    <w:rsid w:val="00AD172B"/>
    <w:pPr>
      <w:pBdr>
        <w:left w:val="single" w:sz="4" w:space="0" w:color="auto"/>
        <w:bottom w:val="single" w:sz="4" w:space="0" w:color="auto"/>
      </w:pBdr>
      <w:shd w:val="clear" w:color="auto" w:fill="FFCC99"/>
      <w:spacing w:before="100" w:beforeAutospacing="1" w:after="100" w:afterAutospacing="1" w:line="240" w:lineRule="auto"/>
    </w:pPr>
    <w:rPr>
      <w:rFonts w:ascii="Times New Roman" w:hAnsi="Times New Roman"/>
      <w:sz w:val="16"/>
      <w:szCs w:val="16"/>
    </w:rPr>
  </w:style>
  <w:style w:type="paragraph" w:customStyle="1" w:styleId="xl432">
    <w:name w:val="xl432"/>
    <w:basedOn w:val="Standaard"/>
    <w:rsid w:val="00AD172B"/>
    <w:pPr>
      <w:pBdr>
        <w:top w:val="single" w:sz="8"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433">
    <w:name w:val="xl433"/>
    <w:basedOn w:val="Standaard"/>
    <w:rsid w:val="00AD172B"/>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434">
    <w:name w:val="xl434"/>
    <w:basedOn w:val="Standaard"/>
    <w:rsid w:val="00AD172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435">
    <w:name w:val="xl435"/>
    <w:basedOn w:val="Standaard"/>
    <w:rsid w:val="00AD172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436">
    <w:name w:val="xl436"/>
    <w:basedOn w:val="Standaard"/>
    <w:rsid w:val="00AD172B"/>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437">
    <w:name w:val="xl437"/>
    <w:basedOn w:val="Standaard"/>
    <w:rsid w:val="00AD172B"/>
    <w:pPr>
      <w:pBdr>
        <w:top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438">
    <w:name w:val="xl438"/>
    <w:basedOn w:val="Standaard"/>
    <w:rsid w:val="00AD172B"/>
    <w:pPr>
      <w:pBdr>
        <w:top w:val="single" w:sz="4" w:space="0" w:color="auto"/>
        <w:left w:val="single" w:sz="4" w:space="0" w:color="auto"/>
        <w:right w:val="single" w:sz="4" w:space="0" w:color="auto"/>
      </w:pBdr>
      <w:shd w:val="clear" w:color="auto" w:fill="FFCC99"/>
      <w:spacing w:before="100" w:beforeAutospacing="1" w:after="100" w:afterAutospacing="1" w:line="240" w:lineRule="auto"/>
      <w:jc w:val="center"/>
    </w:pPr>
    <w:rPr>
      <w:rFonts w:ascii="Times New Roman" w:hAnsi="Times New Roman"/>
      <w:sz w:val="16"/>
      <w:szCs w:val="16"/>
    </w:rPr>
  </w:style>
  <w:style w:type="paragraph" w:customStyle="1" w:styleId="xl439">
    <w:name w:val="xl439"/>
    <w:basedOn w:val="Standaard"/>
    <w:rsid w:val="00AD172B"/>
    <w:pPr>
      <w:pBdr>
        <w:top w:val="single" w:sz="4" w:space="0" w:color="auto"/>
        <w:left w:val="single" w:sz="4" w:space="0" w:color="auto"/>
      </w:pBdr>
      <w:shd w:val="clear" w:color="auto" w:fill="FFCC99"/>
      <w:spacing w:before="100" w:beforeAutospacing="1" w:after="100" w:afterAutospacing="1" w:line="240" w:lineRule="auto"/>
    </w:pPr>
    <w:rPr>
      <w:rFonts w:ascii="Times New Roman" w:hAnsi="Times New Roman"/>
      <w:sz w:val="16"/>
      <w:szCs w:val="16"/>
    </w:rPr>
  </w:style>
  <w:style w:type="paragraph" w:customStyle="1" w:styleId="xl440">
    <w:name w:val="xl440"/>
    <w:basedOn w:val="Standaard"/>
    <w:rsid w:val="00AD172B"/>
    <w:pPr>
      <w:pBdr>
        <w:top w:val="single" w:sz="4" w:space="0" w:color="auto"/>
        <w:bottom w:val="single" w:sz="8" w:space="0" w:color="auto"/>
      </w:pBdr>
      <w:spacing w:before="100" w:beforeAutospacing="1" w:after="100" w:afterAutospacing="1" w:line="240" w:lineRule="auto"/>
    </w:pPr>
    <w:rPr>
      <w:rFonts w:ascii="Times New Roman" w:hAnsi="Times New Roman"/>
      <w:sz w:val="16"/>
      <w:szCs w:val="16"/>
    </w:rPr>
  </w:style>
  <w:style w:type="paragraph" w:customStyle="1" w:styleId="xl441">
    <w:name w:val="xl441"/>
    <w:basedOn w:val="Standaard"/>
    <w:rsid w:val="00AD172B"/>
    <w:pPr>
      <w:pBdr>
        <w:bottom w:val="single" w:sz="8" w:space="0" w:color="auto"/>
      </w:pBdr>
      <w:shd w:val="clear" w:color="auto" w:fill="C0C0C0"/>
      <w:spacing w:before="100" w:beforeAutospacing="1" w:after="100" w:afterAutospacing="1" w:line="240" w:lineRule="auto"/>
      <w:jc w:val="center"/>
    </w:pPr>
    <w:rPr>
      <w:rFonts w:ascii="Times New Roman" w:hAnsi="Times New Roman"/>
      <w:sz w:val="16"/>
      <w:szCs w:val="16"/>
    </w:rPr>
  </w:style>
  <w:style w:type="paragraph" w:customStyle="1" w:styleId="xl442">
    <w:name w:val="xl442"/>
    <w:basedOn w:val="Standaard"/>
    <w:rsid w:val="00AD172B"/>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443">
    <w:name w:val="xl443"/>
    <w:basedOn w:val="Standaard"/>
    <w:rsid w:val="00AD172B"/>
    <w:pPr>
      <w:pBdr>
        <w:top w:val="single" w:sz="8" w:space="0" w:color="auto"/>
        <w:left w:val="single" w:sz="4" w:space="0" w:color="auto"/>
      </w:pBdr>
      <w:shd w:val="clear" w:color="auto" w:fill="C0C0C0"/>
      <w:spacing w:before="100" w:beforeAutospacing="1" w:after="100" w:afterAutospacing="1" w:line="240" w:lineRule="auto"/>
    </w:pPr>
    <w:rPr>
      <w:rFonts w:ascii="Times New Roman" w:hAnsi="Times New Roman"/>
      <w:sz w:val="16"/>
      <w:szCs w:val="16"/>
    </w:rPr>
  </w:style>
  <w:style w:type="paragraph" w:customStyle="1" w:styleId="xl444">
    <w:name w:val="xl444"/>
    <w:basedOn w:val="Standaard"/>
    <w:rsid w:val="00AD172B"/>
    <w:pPr>
      <w:pBdr>
        <w:top w:val="single" w:sz="8" w:space="0" w:color="auto"/>
        <w:right w:val="single" w:sz="4" w:space="0" w:color="auto"/>
      </w:pBdr>
      <w:shd w:val="clear" w:color="auto" w:fill="C0C0C0"/>
      <w:spacing w:before="100" w:beforeAutospacing="1" w:after="100" w:afterAutospacing="1" w:line="240" w:lineRule="auto"/>
    </w:pPr>
    <w:rPr>
      <w:rFonts w:ascii="Times New Roman" w:hAnsi="Times New Roman"/>
      <w:sz w:val="16"/>
      <w:szCs w:val="16"/>
    </w:rPr>
  </w:style>
  <w:style w:type="paragraph" w:customStyle="1" w:styleId="xl445">
    <w:name w:val="xl445"/>
    <w:basedOn w:val="Standaard"/>
    <w:rsid w:val="00AD172B"/>
    <w:pPr>
      <w:pBdr>
        <w:top w:val="single" w:sz="4" w:space="0" w:color="auto"/>
        <w:left w:val="single" w:sz="4" w:space="0" w:color="auto"/>
        <w:bottom w:val="single" w:sz="4" w:space="0" w:color="auto"/>
      </w:pBdr>
      <w:shd w:val="clear" w:color="auto" w:fill="FFCC99"/>
      <w:spacing w:before="100" w:beforeAutospacing="1" w:after="100" w:afterAutospacing="1" w:line="240" w:lineRule="auto"/>
    </w:pPr>
    <w:rPr>
      <w:rFonts w:ascii="Arial" w:hAnsi="Arial" w:cs="Arial"/>
      <w:b/>
      <w:bCs/>
      <w:sz w:val="16"/>
      <w:szCs w:val="16"/>
    </w:rPr>
  </w:style>
  <w:style w:type="paragraph" w:customStyle="1" w:styleId="xl446">
    <w:name w:val="xl446"/>
    <w:basedOn w:val="Standaard"/>
    <w:rsid w:val="00AD172B"/>
    <w:pPr>
      <w:pBdr>
        <w:top w:val="single" w:sz="4" w:space="0" w:color="auto"/>
        <w:bottom w:val="single" w:sz="4" w:space="0" w:color="auto"/>
      </w:pBdr>
      <w:shd w:val="clear" w:color="auto" w:fill="FFCC99"/>
      <w:spacing w:before="100" w:beforeAutospacing="1" w:after="100" w:afterAutospacing="1" w:line="240" w:lineRule="auto"/>
    </w:pPr>
    <w:rPr>
      <w:rFonts w:ascii="Arial" w:hAnsi="Arial" w:cs="Arial"/>
      <w:b/>
      <w:bCs/>
      <w:sz w:val="16"/>
      <w:szCs w:val="16"/>
    </w:rPr>
  </w:style>
  <w:style w:type="paragraph" w:customStyle="1" w:styleId="xl447">
    <w:name w:val="xl447"/>
    <w:basedOn w:val="Standaard"/>
    <w:rsid w:val="00AD172B"/>
    <w:pPr>
      <w:pBdr>
        <w:top w:val="single" w:sz="4" w:space="0" w:color="auto"/>
        <w:left w:val="single" w:sz="4" w:space="0" w:color="auto"/>
        <w:right w:val="single" w:sz="4" w:space="0" w:color="auto"/>
      </w:pBdr>
      <w:shd w:val="clear" w:color="auto" w:fill="FFCC99"/>
      <w:spacing w:before="100" w:beforeAutospacing="1" w:after="100" w:afterAutospacing="1" w:line="240" w:lineRule="auto"/>
    </w:pPr>
    <w:rPr>
      <w:rFonts w:ascii="Arial" w:hAnsi="Arial" w:cs="Arial"/>
      <w:b/>
      <w:bCs/>
      <w:sz w:val="16"/>
      <w:szCs w:val="16"/>
    </w:rPr>
  </w:style>
  <w:style w:type="paragraph" w:customStyle="1" w:styleId="xl448">
    <w:name w:val="xl448"/>
    <w:basedOn w:val="Standaard"/>
    <w:rsid w:val="00AD172B"/>
    <w:pPr>
      <w:pBdr>
        <w:top w:val="single" w:sz="4" w:space="0" w:color="auto"/>
        <w:bottom w:val="single" w:sz="4" w:space="0" w:color="auto"/>
      </w:pBdr>
      <w:shd w:val="clear" w:color="auto" w:fill="FFCC99"/>
      <w:spacing w:before="100" w:beforeAutospacing="1" w:after="100" w:afterAutospacing="1" w:line="240" w:lineRule="auto"/>
      <w:jc w:val="center"/>
    </w:pPr>
    <w:rPr>
      <w:rFonts w:ascii="Arial" w:hAnsi="Arial" w:cs="Arial"/>
      <w:b/>
      <w:bCs/>
      <w:sz w:val="16"/>
      <w:szCs w:val="16"/>
    </w:rPr>
  </w:style>
  <w:style w:type="paragraph" w:customStyle="1" w:styleId="xl449">
    <w:name w:val="xl449"/>
    <w:basedOn w:val="Standaard"/>
    <w:rsid w:val="00AD172B"/>
    <w:pPr>
      <w:pBdr>
        <w:top w:val="single" w:sz="4" w:space="0" w:color="auto"/>
        <w:bottom w:val="single" w:sz="4" w:space="0" w:color="auto"/>
        <w:right w:val="single" w:sz="4" w:space="0" w:color="auto"/>
      </w:pBdr>
      <w:shd w:val="clear" w:color="auto" w:fill="FFCC99"/>
      <w:spacing w:before="100" w:beforeAutospacing="1" w:after="100" w:afterAutospacing="1" w:line="240" w:lineRule="auto"/>
      <w:jc w:val="center"/>
    </w:pPr>
    <w:rPr>
      <w:rFonts w:ascii="Arial" w:hAnsi="Arial" w:cs="Arial"/>
      <w:b/>
      <w:bCs/>
      <w:sz w:val="16"/>
      <w:szCs w:val="16"/>
    </w:rPr>
  </w:style>
  <w:style w:type="character" w:customStyle="1" w:styleId="PMBodytext">
    <w:name w:val="PM Body text"/>
    <w:rsid w:val="001E4BFE"/>
    <w:rPr>
      <w:rFonts w:ascii="Arial" w:hAnsi="Arial"/>
      <w:color w:val="auto"/>
      <w:sz w:val="20"/>
      <w:szCs w:val="20"/>
      <w:u w:val="none"/>
    </w:rPr>
  </w:style>
  <w:style w:type="paragraph" w:styleId="Kopvaninhoudsopgave">
    <w:name w:val="TOC Heading"/>
    <w:basedOn w:val="Kop1"/>
    <w:next w:val="Standaard"/>
    <w:uiPriority w:val="39"/>
    <w:unhideWhenUsed/>
    <w:qFormat/>
    <w:rsid w:val="00D0277F"/>
    <w:pPr>
      <w:pageBreakBefore w:val="0"/>
      <w:numPr>
        <w:numId w:val="0"/>
      </w:numPr>
      <w:spacing w:before="480" w:after="0" w:line="276" w:lineRule="auto"/>
      <w:outlineLvl w:val="9"/>
    </w:pPr>
    <w:rPr>
      <w:rFonts w:ascii="Cambria" w:hAnsi="Cambria"/>
      <w:caps w:val="0"/>
      <w:color w:val="365F91"/>
    </w:rPr>
  </w:style>
  <w:style w:type="paragraph" w:customStyle="1" w:styleId="Standaard2">
    <w:name w:val="Standaard2"/>
    <w:rsid w:val="008442F5"/>
    <w:pPr>
      <w:widowControl w:val="0"/>
    </w:pPr>
    <w:rPr>
      <w:rFonts w:ascii="Arial" w:hAnsi="Arial"/>
      <w:sz w:val="24"/>
    </w:rPr>
  </w:style>
  <w:style w:type="paragraph" w:customStyle="1" w:styleId="ToelichtingTO">
    <w:name w:val="ToelichtingTO"/>
    <w:basedOn w:val="Standaard"/>
    <w:rsid w:val="00DD07FC"/>
    <w:pPr>
      <w:spacing w:line="240" w:lineRule="auto"/>
    </w:pPr>
    <w:rPr>
      <w:rFonts w:ascii="Lucida Sans" w:hAnsi="Lucida Sans"/>
      <w:i/>
      <w:color w:val="0000FF"/>
      <w:sz w:val="20"/>
    </w:rPr>
  </w:style>
  <w:style w:type="character" w:customStyle="1" w:styleId="TekstopmerkingChar">
    <w:name w:val="Tekst opmerking Char"/>
    <w:link w:val="Tekstopmerking"/>
    <w:semiHidden/>
    <w:rsid w:val="00DD07FC"/>
    <w:rPr>
      <w:rFonts w:ascii="Lucida Sans Unicode" w:hAnsi="Lucida Sans Unicode"/>
    </w:rPr>
  </w:style>
  <w:style w:type="paragraph" w:styleId="Geenafstand">
    <w:name w:val="No Spacing"/>
    <w:uiPriority w:val="1"/>
    <w:qFormat/>
    <w:rsid w:val="00720A9F"/>
    <w:rPr>
      <w:rFonts w:ascii="Lucida Sans Unicode" w:eastAsia="Calibri" w:hAnsi="Lucida Sans Unicode"/>
      <w:sz w:val="18"/>
    </w:rPr>
  </w:style>
  <w:style w:type="paragraph" w:styleId="Lijstalinea">
    <w:name w:val="List Paragraph"/>
    <w:basedOn w:val="Standaard"/>
    <w:uiPriority w:val="34"/>
    <w:qFormat/>
    <w:rsid w:val="00686051"/>
    <w:pPr>
      <w:ind w:left="720"/>
      <w:contextualSpacing/>
    </w:pPr>
  </w:style>
  <w:style w:type="character" w:customStyle="1" w:styleId="Onopgelostemelding1">
    <w:name w:val="Onopgeloste melding1"/>
    <w:basedOn w:val="Standaardalinea-lettertype"/>
    <w:uiPriority w:val="99"/>
    <w:semiHidden/>
    <w:unhideWhenUsed/>
    <w:rsid w:val="006D7C95"/>
    <w:rPr>
      <w:color w:val="808080"/>
      <w:shd w:val="clear" w:color="auto" w:fill="E6E6E6"/>
    </w:rPr>
  </w:style>
  <w:style w:type="table" w:customStyle="1" w:styleId="Rastertabel1licht-Accent21">
    <w:name w:val="Rastertabel 1 licht - Accent 21"/>
    <w:basedOn w:val="Standaardtabel"/>
    <w:uiPriority w:val="46"/>
    <w:rsid w:val="009313DE"/>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Rastertabel1licht1">
    <w:name w:val="Rastertabel 1 licht1"/>
    <w:basedOn w:val="Standaardtabel"/>
    <w:uiPriority w:val="46"/>
    <w:rsid w:val="009313D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e">
    <w:name w:val="Revision"/>
    <w:hidden/>
    <w:uiPriority w:val="99"/>
    <w:semiHidden/>
    <w:rsid w:val="008779B6"/>
    <w:rPr>
      <w:rFonts w:ascii="Lucida Sans Unicode" w:hAnsi="Lucida Sans Unicode"/>
      <w:sz w:val="18"/>
    </w:rPr>
  </w:style>
  <w:style w:type="character" w:styleId="Tekstvantijdelijkeaanduiding">
    <w:name w:val="Placeholder Text"/>
    <w:basedOn w:val="Standaardalinea-lettertype"/>
    <w:uiPriority w:val="99"/>
    <w:semiHidden/>
    <w:rsid w:val="00C64AE9"/>
    <w:rPr>
      <w:color w:val="808080"/>
    </w:rPr>
  </w:style>
  <w:style w:type="paragraph" w:customStyle="1" w:styleId="Lijstalinea1">
    <w:name w:val="Lijstalinea1"/>
    <w:basedOn w:val="Standaard"/>
    <w:rsid w:val="00EA2D9C"/>
    <w:pPr>
      <w:spacing w:line="240" w:lineRule="auto"/>
      <w:ind w:left="708"/>
    </w:pPr>
    <w:rPr>
      <w:rFonts w:ascii="Arial" w:hAnsi="Arial"/>
      <w:bCs/>
      <w:sz w:val="22"/>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87294">
      <w:bodyDiv w:val="1"/>
      <w:marLeft w:val="0"/>
      <w:marRight w:val="0"/>
      <w:marTop w:val="0"/>
      <w:marBottom w:val="0"/>
      <w:divBdr>
        <w:top w:val="none" w:sz="0" w:space="0" w:color="auto"/>
        <w:left w:val="none" w:sz="0" w:space="0" w:color="auto"/>
        <w:bottom w:val="none" w:sz="0" w:space="0" w:color="auto"/>
        <w:right w:val="none" w:sz="0" w:space="0" w:color="auto"/>
      </w:divBdr>
    </w:div>
    <w:div w:id="92095147">
      <w:bodyDiv w:val="1"/>
      <w:marLeft w:val="0"/>
      <w:marRight w:val="0"/>
      <w:marTop w:val="0"/>
      <w:marBottom w:val="0"/>
      <w:divBdr>
        <w:top w:val="none" w:sz="0" w:space="0" w:color="auto"/>
        <w:left w:val="none" w:sz="0" w:space="0" w:color="auto"/>
        <w:bottom w:val="none" w:sz="0" w:space="0" w:color="auto"/>
        <w:right w:val="none" w:sz="0" w:space="0" w:color="auto"/>
      </w:divBdr>
    </w:div>
    <w:div w:id="174464148">
      <w:bodyDiv w:val="1"/>
      <w:marLeft w:val="0"/>
      <w:marRight w:val="0"/>
      <w:marTop w:val="0"/>
      <w:marBottom w:val="0"/>
      <w:divBdr>
        <w:top w:val="none" w:sz="0" w:space="0" w:color="auto"/>
        <w:left w:val="none" w:sz="0" w:space="0" w:color="auto"/>
        <w:bottom w:val="none" w:sz="0" w:space="0" w:color="auto"/>
        <w:right w:val="none" w:sz="0" w:space="0" w:color="auto"/>
      </w:divBdr>
    </w:div>
    <w:div w:id="354766976">
      <w:bodyDiv w:val="1"/>
      <w:marLeft w:val="0"/>
      <w:marRight w:val="0"/>
      <w:marTop w:val="0"/>
      <w:marBottom w:val="0"/>
      <w:divBdr>
        <w:top w:val="none" w:sz="0" w:space="0" w:color="auto"/>
        <w:left w:val="none" w:sz="0" w:space="0" w:color="auto"/>
        <w:bottom w:val="none" w:sz="0" w:space="0" w:color="auto"/>
        <w:right w:val="none" w:sz="0" w:space="0" w:color="auto"/>
      </w:divBdr>
    </w:div>
    <w:div w:id="362512242">
      <w:bodyDiv w:val="1"/>
      <w:marLeft w:val="0"/>
      <w:marRight w:val="0"/>
      <w:marTop w:val="0"/>
      <w:marBottom w:val="0"/>
      <w:divBdr>
        <w:top w:val="none" w:sz="0" w:space="0" w:color="auto"/>
        <w:left w:val="none" w:sz="0" w:space="0" w:color="auto"/>
        <w:bottom w:val="none" w:sz="0" w:space="0" w:color="auto"/>
        <w:right w:val="none" w:sz="0" w:space="0" w:color="auto"/>
      </w:divBdr>
    </w:div>
    <w:div w:id="475494953">
      <w:bodyDiv w:val="1"/>
      <w:marLeft w:val="0"/>
      <w:marRight w:val="0"/>
      <w:marTop w:val="0"/>
      <w:marBottom w:val="0"/>
      <w:divBdr>
        <w:top w:val="none" w:sz="0" w:space="0" w:color="auto"/>
        <w:left w:val="none" w:sz="0" w:space="0" w:color="auto"/>
        <w:bottom w:val="none" w:sz="0" w:space="0" w:color="auto"/>
        <w:right w:val="none" w:sz="0" w:space="0" w:color="auto"/>
      </w:divBdr>
    </w:div>
    <w:div w:id="718480569">
      <w:bodyDiv w:val="1"/>
      <w:marLeft w:val="0"/>
      <w:marRight w:val="0"/>
      <w:marTop w:val="0"/>
      <w:marBottom w:val="0"/>
      <w:divBdr>
        <w:top w:val="none" w:sz="0" w:space="0" w:color="auto"/>
        <w:left w:val="none" w:sz="0" w:space="0" w:color="auto"/>
        <w:bottom w:val="none" w:sz="0" w:space="0" w:color="auto"/>
        <w:right w:val="none" w:sz="0" w:space="0" w:color="auto"/>
      </w:divBdr>
    </w:div>
    <w:div w:id="721829075">
      <w:bodyDiv w:val="1"/>
      <w:marLeft w:val="0"/>
      <w:marRight w:val="0"/>
      <w:marTop w:val="0"/>
      <w:marBottom w:val="0"/>
      <w:divBdr>
        <w:top w:val="none" w:sz="0" w:space="0" w:color="auto"/>
        <w:left w:val="none" w:sz="0" w:space="0" w:color="auto"/>
        <w:bottom w:val="none" w:sz="0" w:space="0" w:color="auto"/>
        <w:right w:val="none" w:sz="0" w:space="0" w:color="auto"/>
      </w:divBdr>
    </w:div>
    <w:div w:id="909584305">
      <w:bodyDiv w:val="1"/>
      <w:marLeft w:val="0"/>
      <w:marRight w:val="0"/>
      <w:marTop w:val="0"/>
      <w:marBottom w:val="0"/>
      <w:divBdr>
        <w:top w:val="none" w:sz="0" w:space="0" w:color="auto"/>
        <w:left w:val="none" w:sz="0" w:space="0" w:color="auto"/>
        <w:bottom w:val="none" w:sz="0" w:space="0" w:color="auto"/>
        <w:right w:val="none" w:sz="0" w:space="0" w:color="auto"/>
      </w:divBdr>
    </w:div>
    <w:div w:id="915020421">
      <w:bodyDiv w:val="1"/>
      <w:marLeft w:val="0"/>
      <w:marRight w:val="0"/>
      <w:marTop w:val="0"/>
      <w:marBottom w:val="0"/>
      <w:divBdr>
        <w:top w:val="none" w:sz="0" w:space="0" w:color="auto"/>
        <w:left w:val="none" w:sz="0" w:space="0" w:color="auto"/>
        <w:bottom w:val="none" w:sz="0" w:space="0" w:color="auto"/>
        <w:right w:val="none" w:sz="0" w:space="0" w:color="auto"/>
      </w:divBdr>
    </w:div>
    <w:div w:id="937445252">
      <w:bodyDiv w:val="1"/>
      <w:marLeft w:val="0"/>
      <w:marRight w:val="0"/>
      <w:marTop w:val="0"/>
      <w:marBottom w:val="0"/>
      <w:divBdr>
        <w:top w:val="none" w:sz="0" w:space="0" w:color="auto"/>
        <w:left w:val="none" w:sz="0" w:space="0" w:color="auto"/>
        <w:bottom w:val="none" w:sz="0" w:space="0" w:color="auto"/>
        <w:right w:val="none" w:sz="0" w:space="0" w:color="auto"/>
      </w:divBdr>
    </w:div>
    <w:div w:id="960694608">
      <w:bodyDiv w:val="1"/>
      <w:marLeft w:val="0"/>
      <w:marRight w:val="0"/>
      <w:marTop w:val="0"/>
      <w:marBottom w:val="0"/>
      <w:divBdr>
        <w:top w:val="none" w:sz="0" w:space="0" w:color="auto"/>
        <w:left w:val="none" w:sz="0" w:space="0" w:color="auto"/>
        <w:bottom w:val="none" w:sz="0" w:space="0" w:color="auto"/>
        <w:right w:val="none" w:sz="0" w:space="0" w:color="auto"/>
      </w:divBdr>
    </w:div>
    <w:div w:id="1280379999">
      <w:bodyDiv w:val="1"/>
      <w:marLeft w:val="0"/>
      <w:marRight w:val="0"/>
      <w:marTop w:val="0"/>
      <w:marBottom w:val="0"/>
      <w:divBdr>
        <w:top w:val="none" w:sz="0" w:space="0" w:color="auto"/>
        <w:left w:val="none" w:sz="0" w:space="0" w:color="auto"/>
        <w:bottom w:val="none" w:sz="0" w:space="0" w:color="auto"/>
        <w:right w:val="none" w:sz="0" w:space="0" w:color="auto"/>
      </w:divBdr>
    </w:div>
    <w:div w:id="1442450852">
      <w:bodyDiv w:val="1"/>
      <w:marLeft w:val="0"/>
      <w:marRight w:val="0"/>
      <w:marTop w:val="0"/>
      <w:marBottom w:val="0"/>
      <w:divBdr>
        <w:top w:val="none" w:sz="0" w:space="0" w:color="auto"/>
        <w:left w:val="none" w:sz="0" w:space="0" w:color="auto"/>
        <w:bottom w:val="none" w:sz="0" w:space="0" w:color="auto"/>
        <w:right w:val="none" w:sz="0" w:space="0" w:color="auto"/>
      </w:divBdr>
    </w:div>
    <w:div w:id="1452020570">
      <w:bodyDiv w:val="1"/>
      <w:marLeft w:val="0"/>
      <w:marRight w:val="0"/>
      <w:marTop w:val="0"/>
      <w:marBottom w:val="0"/>
      <w:divBdr>
        <w:top w:val="none" w:sz="0" w:space="0" w:color="auto"/>
        <w:left w:val="none" w:sz="0" w:space="0" w:color="auto"/>
        <w:bottom w:val="none" w:sz="0" w:space="0" w:color="auto"/>
        <w:right w:val="none" w:sz="0" w:space="0" w:color="auto"/>
      </w:divBdr>
    </w:div>
    <w:div w:id="1764567097">
      <w:bodyDiv w:val="1"/>
      <w:marLeft w:val="0"/>
      <w:marRight w:val="0"/>
      <w:marTop w:val="0"/>
      <w:marBottom w:val="0"/>
      <w:divBdr>
        <w:top w:val="none" w:sz="0" w:space="0" w:color="auto"/>
        <w:left w:val="none" w:sz="0" w:space="0" w:color="auto"/>
        <w:bottom w:val="none" w:sz="0" w:space="0" w:color="auto"/>
        <w:right w:val="none" w:sz="0" w:space="0" w:color="auto"/>
      </w:divBdr>
    </w:div>
    <w:div w:id="20222025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E8DB8EDFC5FD94A98E488C87E0C603C" ma:contentTypeVersion="10" ma:contentTypeDescription="Een nieuw document maken." ma:contentTypeScope="" ma:versionID="a62d64e348d618373bd1c7eba40abf49">
  <xsd:schema xmlns:xsd="http://www.w3.org/2001/XMLSchema" xmlns:xs="http://www.w3.org/2001/XMLSchema" xmlns:p="http://schemas.microsoft.com/office/2006/metadata/properties" xmlns:ns2="82619569-9ce7-4769-aada-e8ed0eb58608" xmlns:ns3="64dae02f-8b9e-4b7c-86b4-575346d8606b" targetNamespace="http://schemas.microsoft.com/office/2006/metadata/properties" ma:root="true" ma:fieldsID="811df12441bdc53e7ddb0b3e1a10c01c" ns2:_="" ns3:_="">
    <xsd:import namespace="82619569-9ce7-4769-aada-e8ed0eb58608"/>
    <xsd:import namespace="64dae02f-8b9e-4b7c-86b4-575346d8606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619569-9ce7-4769-aada-e8ed0eb5860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dae02f-8b9e-4b7c-86b4-575346d8606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76CE6C-0E1A-472C-88DF-A12206335C14}">
  <ds:schemaRefs>
    <ds:schemaRef ds:uri="http://schemas.openxmlformats.org/officeDocument/2006/bibliography"/>
  </ds:schemaRefs>
</ds:datastoreItem>
</file>

<file path=customXml/itemProps2.xml><?xml version="1.0" encoding="utf-8"?>
<ds:datastoreItem xmlns:ds="http://schemas.openxmlformats.org/officeDocument/2006/customXml" ds:itemID="{08BC5F38-038B-4343-BC10-13307E16A154}"/>
</file>

<file path=customXml/itemProps3.xml><?xml version="1.0" encoding="utf-8"?>
<ds:datastoreItem xmlns:ds="http://schemas.openxmlformats.org/officeDocument/2006/customXml" ds:itemID="{284BB95F-B3AE-4A19-AA79-C5F1539E0D38}"/>
</file>

<file path=customXml/itemProps4.xml><?xml version="1.0" encoding="utf-8"?>
<ds:datastoreItem xmlns:ds="http://schemas.openxmlformats.org/officeDocument/2006/customXml" ds:itemID="{65D989FA-D1F3-47A8-9D14-983D3238496E}"/>
</file>

<file path=docProps/app.xml><?xml version="1.0" encoding="utf-8"?>
<Properties xmlns="http://schemas.openxmlformats.org/officeDocument/2006/extended-properties" xmlns:vt="http://schemas.openxmlformats.org/officeDocument/2006/docPropsVTypes">
  <Template>Normal</Template>
  <TotalTime>0</TotalTime>
  <Pages>14</Pages>
  <Words>3169</Words>
  <Characters>17434</Characters>
  <Application>Microsoft Office Word</Application>
  <DocSecurity>0</DocSecurity>
  <Lines>145</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20562</CharactersWithSpaces>
  <SharedDoc>false</SharedDoc>
  <HLinks>
    <vt:vector size="144" baseType="variant">
      <vt:variant>
        <vt:i4>2818113</vt:i4>
      </vt:variant>
      <vt:variant>
        <vt:i4>132</vt:i4>
      </vt:variant>
      <vt:variant>
        <vt:i4>0</vt:i4>
      </vt:variant>
      <vt:variant>
        <vt:i4>5</vt:i4>
      </vt:variant>
      <vt:variant>
        <vt:lpwstr>mailto:Roy.Vranken@centralpoint.nl</vt:lpwstr>
      </vt:variant>
      <vt:variant>
        <vt:lpwstr/>
      </vt:variant>
      <vt:variant>
        <vt:i4>98</vt:i4>
      </vt:variant>
      <vt:variant>
        <vt:i4>129</vt:i4>
      </vt:variant>
      <vt:variant>
        <vt:i4>0</vt:i4>
      </vt:variant>
      <vt:variant>
        <vt:i4>5</vt:i4>
      </vt:variant>
      <vt:variant>
        <vt:lpwstr>mailto:a.boubou@utrecht.nl</vt:lpwstr>
      </vt:variant>
      <vt:variant>
        <vt:lpwstr/>
      </vt:variant>
      <vt:variant>
        <vt:i4>7077898</vt:i4>
      </vt:variant>
      <vt:variant>
        <vt:i4>126</vt:i4>
      </vt:variant>
      <vt:variant>
        <vt:i4>0</vt:i4>
      </vt:variant>
      <vt:variant>
        <vt:i4>5</vt:i4>
      </vt:variant>
      <vt:variant>
        <vt:lpwstr>mailto:j.grundel@utrecht.nl</vt:lpwstr>
      </vt:variant>
      <vt:variant>
        <vt:lpwstr/>
      </vt:variant>
      <vt:variant>
        <vt:i4>2031661</vt:i4>
      </vt:variant>
      <vt:variant>
        <vt:i4>123</vt:i4>
      </vt:variant>
      <vt:variant>
        <vt:i4>0</vt:i4>
      </vt:variant>
      <vt:variant>
        <vt:i4>5</vt:i4>
      </vt:variant>
      <vt:variant>
        <vt:lpwstr>mailto:vervangingmobiel@utrecht.nl</vt:lpwstr>
      </vt:variant>
      <vt:variant>
        <vt:lpwstr/>
      </vt:variant>
      <vt:variant>
        <vt:i4>1703984</vt:i4>
      </vt:variant>
      <vt:variant>
        <vt:i4>116</vt:i4>
      </vt:variant>
      <vt:variant>
        <vt:i4>0</vt:i4>
      </vt:variant>
      <vt:variant>
        <vt:i4>5</vt:i4>
      </vt:variant>
      <vt:variant>
        <vt:lpwstr/>
      </vt:variant>
      <vt:variant>
        <vt:lpwstr>_Toc479688548</vt:lpwstr>
      </vt:variant>
      <vt:variant>
        <vt:i4>1703984</vt:i4>
      </vt:variant>
      <vt:variant>
        <vt:i4>110</vt:i4>
      </vt:variant>
      <vt:variant>
        <vt:i4>0</vt:i4>
      </vt:variant>
      <vt:variant>
        <vt:i4>5</vt:i4>
      </vt:variant>
      <vt:variant>
        <vt:lpwstr/>
      </vt:variant>
      <vt:variant>
        <vt:lpwstr>_Toc479688547</vt:lpwstr>
      </vt:variant>
      <vt:variant>
        <vt:i4>1703984</vt:i4>
      </vt:variant>
      <vt:variant>
        <vt:i4>104</vt:i4>
      </vt:variant>
      <vt:variant>
        <vt:i4>0</vt:i4>
      </vt:variant>
      <vt:variant>
        <vt:i4>5</vt:i4>
      </vt:variant>
      <vt:variant>
        <vt:lpwstr/>
      </vt:variant>
      <vt:variant>
        <vt:lpwstr>_Toc479688546</vt:lpwstr>
      </vt:variant>
      <vt:variant>
        <vt:i4>1703984</vt:i4>
      </vt:variant>
      <vt:variant>
        <vt:i4>98</vt:i4>
      </vt:variant>
      <vt:variant>
        <vt:i4>0</vt:i4>
      </vt:variant>
      <vt:variant>
        <vt:i4>5</vt:i4>
      </vt:variant>
      <vt:variant>
        <vt:lpwstr/>
      </vt:variant>
      <vt:variant>
        <vt:lpwstr>_Toc479688545</vt:lpwstr>
      </vt:variant>
      <vt:variant>
        <vt:i4>1703984</vt:i4>
      </vt:variant>
      <vt:variant>
        <vt:i4>92</vt:i4>
      </vt:variant>
      <vt:variant>
        <vt:i4>0</vt:i4>
      </vt:variant>
      <vt:variant>
        <vt:i4>5</vt:i4>
      </vt:variant>
      <vt:variant>
        <vt:lpwstr/>
      </vt:variant>
      <vt:variant>
        <vt:lpwstr>_Toc479688544</vt:lpwstr>
      </vt:variant>
      <vt:variant>
        <vt:i4>1703984</vt:i4>
      </vt:variant>
      <vt:variant>
        <vt:i4>86</vt:i4>
      </vt:variant>
      <vt:variant>
        <vt:i4>0</vt:i4>
      </vt:variant>
      <vt:variant>
        <vt:i4>5</vt:i4>
      </vt:variant>
      <vt:variant>
        <vt:lpwstr/>
      </vt:variant>
      <vt:variant>
        <vt:lpwstr>_Toc479688543</vt:lpwstr>
      </vt:variant>
      <vt:variant>
        <vt:i4>1703984</vt:i4>
      </vt:variant>
      <vt:variant>
        <vt:i4>80</vt:i4>
      </vt:variant>
      <vt:variant>
        <vt:i4>0</vt:i4>
      </vt:variant>
      <vt:variant>
        <vt:i4>5</vt:i4>
      </vt:variant>
      <vt:variant>
        <vt:lpwstr/>
      </vt:variant>
      <vt:variant>
        <vt:lpwstr>_Toc479688542</vt:lpwstr>
      </vt:variant>
      <vt:variant>
        <vt:i4>1703984</vt:i4>
      </vt:variant>
      <vt:variant>
        <vt:i4>74</vt:i4>
      </vt:variant>
      <vt:variant>
        <vt:i4>0</vt:i4>
      </vt:variant>
      <vt:variant>
        <vt:i4>5</vt:i4>
      </vt:variant>
      <vt:variant>
        <vt:lpwstr/>
      </vt:variant>
      <vt:variant>
        <vt:lpwstr>_Toc479688541</vt:lpwstr>
      </vt:variant>
      <vt:variant>
        <vt:i4>1703984</vt:i4>
      </vt:variant>
      <vt:variant>
        <vt:i4>68</vt:i4>
      </vt:variant>
      <vt:variant>
        <vt:i4>0</vt:i4>
      </vt:variant>
      <vt:variant>
        <vt:i4>5</vt:i4>
      </vt:variant>
      <vt:variant>
        <vt:lpwstr/>
      </vt:variant>
      <vt:variant>
        <vt:lpwstr>_Toc479688540</vt:lpwstr>
      </vt:variant>
      <vt:variant>
        <vt:i4>1900592</vt:i4>
      </vt:variant>
      <vt:variant>
        <vt:i4>62</vt:i4>
      </vt:variant>
      <vt:variant>
        <vt:i4>0</vt:i4>
      </vt:variant>
      <vt:variant>
        <vt:i4>5</vt:i4>
      </vt:variant>
      <vt:variant>
        <vt:lpwstr/>
      </vt:variant>
      <vt:variant>
        <vt:lpwstr>_Toc479688539</vt:lpwstr>
      </vt:variant>
      <vt:variant>
        <vt:i4>1900592</vt:i4>
      </vt:variant>
      <vt:variant>
        <vt:i4>56</vt:i4>
      </vt:variant>
      <vt:variant>
        <vt:i4>0</vt:i4>
      </vt:variant>
      <vt:variant>
        <vt:i4>5</vt:i4>
      </vt:variant>
      <vt:variant>
        <vt:lpwstr/>
      </vt:variant>
      <vt:variant>
        <vt:lpwstr>_Toc479688538</vt:lpwstr>
      </vt:variant>
      <vt:variant>
        <vt:i4>1900592</vt:i4>
      </vt:variant>
      <vt:variant>
        <vt:i4>50</vt:i4>
      </vt:variant>
      <vt:variant>
        <vt:i4>0</vt:i4>
      </vt:variant>
      <vt:variant>
        <vt:i4>5</vt:i4>
      </vt:variant>
      <vt:variant>
        <vt:lpwstr/>
      </vt:variant>
      <vt:variant>
        <vt:lpwstr>_Toc479688537</vt:lpwstr>
      </vt:variant>
      <vt:variant>
        <vt:i4>1900592</vt:i4>
      </vt:variant>
      <vt:variant>
        <vt:i4>44</vt:i4>
      </vt:variant>
      <vt:variant>
        <vt:i4>0</vt:i4>
      </vt:variant>
      <vt:variant>
        <vt:i4>5</vt:i4>
      </vt:variant>
      <vt:variant>
        <vt:lpwstr/>
      </vt:variant>
      <vt:variant>
        <vt:lpwstr>_Toc479688536</vt:lpwstr>
      </vt:variant>
      <vt:variant>
        <vt:i4>1900592</vt:i4>
      </vt:variant>
      <vt:variant>
        <vt:i4>38</vt:i4>
      </vt:variant>
      <vt:variant>
        <vt:i4>0</vt:i4>
      </vt:variant>
      <vt:variant>
        <vt:i4>5</vt:i4>
      </vt:variant>
      <vt:variant>
        <vt:lpwstr/>
      </vt:variant>
      <vt:variant>
        <vt:lpwstr>_Toc479688535</vt:lpwstr>
      </vt:variant>
      <vt:variant>
        <vt:i4>1900592</vt:i4>
      </vt:variant>
      <vt:variant>
        <vt:i4>32</vt:i4>
      </vt:variant>
      <vt:variant>
        <vt:i4>0</vt:i4>
      </vt:variant>
      <vt:variant>
        <vt:i4>5</vt:i4>
      </vt:variant>
      <vt:variant>
        <vt:lpwstr/>
      </vt:variant>
      <vt:variant>
        <vt:lpwstr>_Toc479688534</vt:lpwstr>
      </vt:variant>
      <vt:variant>
        <vt:i4>1900592</vt:i4>
      </vt:variant>
      <vt:variant>
        <vt:i4>26</vt:i4>
      </vt:variant>
      <vt:variant>
        <vt:i4>0</vt:i4>
      </vt:variant>
      <vt:variant>
        <vt:i4>5</vt:i4>
      </vt:variant>
      <vt:variant>
        <vt:lpwstr/>
      </vt:variant>
      <vt:variant>
        <vt:lpwstr>_Toc479688533</vt:lpwstr>
      </vt:variant>
      <vt:variant>
        <vt:i4>1900592</vt:i4>
      </vt:variant>
      <vt:variant>
        <vt:i4>20</vt:i4>
      </vt:variant>
      <vt:variant>
        <vt:i4>0</vt:i4>
      </vt:variant>
      <vt:variant>
        <vt:i4>5</vt:i4>
      </vt:variant>
      <vt:variant>
        <vt:lpwstr/>
      </vt:variant>
      <vt:variant>
        <vt:lpwstr>_Toc479688532</vt:lpwstr>
      </vt:variant>
      <vt:variant>
        <vt:i4>1900592</vt:i4>
      </vt:variant>
      <vt:variant>
        <vt:i4>14</vt:i4>
      </vt:variant>
      <vt:variant>
        <vt:i4>0</vt:i4>
      </vt:variant>
      <vt:variant>
        <vt:i4>5</vt:i4>
      </vt:variant>
      <vt:variant>
        <vt:lpwstr/>
      </vt:variant>
      <vt:variant>
        <vt:lpwstr>_Toc479688531</vt:lpwstr>
      </vt:variant>
      <vt:variant>
        <vt:i4>1900592</vt:i4>
      </vt:variant>
      <vt:variant>
        <vt:i4>8</vt:i4>
      </vt:variant>
      <vt:variant>
        <vt:i4>0</vt:i4>
      </vt:variant>
      <vt:variant>
        <vt:i4>5</vt:i4>
      </vt:variant>
      <vt:variant>
        <vt:lpwstr/>
      </vt:variant>
      <vt:variant>
        <vt:lpwstr>_Toc479688530</vt:lpwstr>
      </vt:variant>
      <vt:variant>
        <vt:i4>1835056</vt:i4>
      </vt:variant>
      <vt:variant>
        <vt:i4>2</vt:i4>
      </vt:variant>
      <vt:variant>
        <vt:i4>0</vt:i4>
      </vt:variant>
      <vt:variant>
        <vt:i4>5</vt:i4>
      </vt:variant>
      <vt:variant>
        <vt:lpwstr/>
      </vt:variant>
      <vt:variant>
        <vt:lpwstr>_Toc479688529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2020-01-23T14:53:00Z</dcterms:created>
  <dcterms:modified xsi:type="dcterms:W3CDTF">2020-01-23T14:53:00Z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0x010100AE8DB8EDFC5FD94A98E488C87E0C603C</vt:lpwstr>
  </property>
  <property fmtid="{D5CDD505-2E9C-101B-9397-08002B2CF9AE}" pid="3" name="_NewReviewCycle">
    <vt:lpwstr/>
  </property>
</Properties>
</file>