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D893B" w14:textId="712686E6" w:rsidR="00933B85" w:rsidRPr="00933B85" w:rsidRDefault="00933B85" w:rsidP="00933B85">
      <w:pPr>
        <w:keepNext/>
        <w:pageBreakBefore/>
        <w:spacing w:after="960" w:line="600" w:lineRule="atLeast"/>
        <w:ind w:left="680" w:hanging="680"/>
        <w:outlineLvl w:val="0"/>
        <w:rPr>
          <w:rFonts w:ascii="Arial" w:eastAsia="MS Mincho" w:hAnsi="Arial" w:cs="Arial"/>
          <w:bCs/>
          <w:color w:val="00314E"/>
          <w:kern w:val="0"/>
          <w:sz w:val="40"/>
          <w:szCs w:val="32"/>
          <w:lang w:eastAsia="nl-NL"/>
          <w14:ligatures w14:val="none"/>
        </w:rPr>
      </w:pPr>
      <w:bookmarkStart w:id="0" w:name="_Toc419285421"/>
      <w:bookmarkStart w:id="1" w:name="_Toc421086917"/>
      <w:bookmarkStart w:id="2" w:name="_Toc421100640"/>
      <w:bookmarkStart w:id="3" w:name="_Toc469474455"/>
      <w:bookmarkStart w:id="4" w:name="_Toc155875236"/>
      <w:r w:rsidRPr="00933B85">
        <w:rPr>
          <w:rFonts w:ascii="Arial" w:eastAsia="MS Mincho" w:hAnsi="Arial" w:cs="Arial"/>
          <w:bCs/>
          <w:color w:val="00314E"/>
          <w:kern w:val="0"/>
          <w:sz w:val="40"/>
          <w:szCs w:val="32"/>
          <w:lang w:eastAsia="nl-NL"/>
          <w14:ligatures w14:val="none"/>
        </w:rPr>
        <w:t xml:space="preserve">Bijlage </w:t>
      </w:r>
      <w:r w:rsidR="00CB67F6">
        <w:rPr>
          <w:rFonts w:ascii="Arial" w:eastAsia="MS Mincho" w:hAnsi="Arial" w:cs="Arial"/>
          <w:bCs/>
          <w:color w:val="00314E"/>
          <w:kern w:val="0"/>
          <w:sz w:val="40"/>
          <w:szCs w:val="32"/>
          <w:lang w:eastAsia="nl-NL"/>
          <w14:ligatures w14:val="none"/>
        </w:rPr>
        <w:t>9</w:t>
      </w:r>
      <w:r w:rsidRPr="00933B85">
        <w:rPr>
          <w:rFonts w:ascii="Arial" w:eastAsia="MS Mincho" w:hAnsi="Arial" w:cs="Arial"/>
          <w:bCs/>
          <w:color w:val="00314E"/>
          <w:kern w:val="0"/>
          <w:sz w:val="40"/>
          <w:szCs w:val="32"/>
          <w:lang w:eastAsia="nl-NL"/>
          <w14:ligatures w14:val="none"/>
        </w:rPr>
        <w:t xml:space="preserve"> Verklaring Middelen Derde</w:t>
      </w:r>
      <w:bookmarkEnd w:id="0"/>
      <w:bookmarkEnd w:id="1"/>
      <w:bookmarkEnd w:id="2"/>
      <w:bookmarkEnd w:id="3"/>
      <w:bookmarkEnd w:id="4"/>
    </w:p>
    <w:p w14:paraId="70C675F8" w14:textId="77777777" w:rsidR="00933B85" w:rsidRPr="00933B85" w:rsidRDefault="00933B85" w:rsidP="00933B85">
      <w:pPr>
        <w:suppressAutoHyphens/>
        <w:spacing w:after="0" w:line="288" w:lineRule="auto"/>
        <w:rPr>
          <w:rFonts w:ascii="Arial" w:eastAsia="Times New Roman" w:hAnsi="Arial" w:cs="Arial"/>
          <w:kern w:val="0"/>
          <w:sz w:val="20"/>
          <w:szCs w:val="20"/>
          <w:lang w:eastAsia="nl-NL"/>
          <w14:ligatures w14:val="none"/>
        </w:rPr>
      </w:pPr>
      <w:r w:rsidRPr="00933B85">
        <w:rPr>
          <w:rFonts w:ascii="Arial" w:eastAsia="Calibri" w:hAnsi="Arial" w:cs="Arial"/>
          <w:kern w:val="0"/>
          <w:sz w:val="20"/>
          <w:szCs w:val="20"/>
          <w:lang w:eastAsia="nl-NL"/>
          <w14:ligatures w14:val="none"/>
        </w:rPr>
        <w:t>Ondergetekenden verklaren dat</w:t>
      </w:r>
      <w:r w:rsidRPr="00933B85">
        <w:rPr>
          <w:rFonts w:ascii="Arial" w:eastAsia="Times New Roman" w:hAnsi="Arial" w:cs="Arial"/>
          <w:kern w:val="0"/>
          <w:sz w:val="20"/>
          <w:szCs w:val="20"/>
          <w:lang w:eastAsia="nl-NL"/>
          <w14:ligatures w14:val="none"/>
        </w:rPr>
        <w:t xml:space="preserve">: </w:t>
      </w:r>
    </w:p>
    <w:p w14:paraId="4A19706C" w14:textId="77777777" w:rsidR="00933B85" w:rsidRPr="00933B85" w:rsidRDefault="00933B85" w:rsidP="00933B85">
      <w:pPr>
        <w:suppressAutoHyphens/>
        <w:spacing w:after="0" w:line="288" w:lineRule="auto"/>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 xml:space="preserve">[Naam Inschrijver/combinant] zich met betrekking tot de geschiktheidseis zoals genoemd in hoofdstuk 5 van het beschrijvend document beroept op de middelen van [naam derde];  </w:t>
      </w:r>
    </w:p>
    <w:p w14:paraId="49BA7E27" w14:textId="77777777" w:rsidR="00933B85" w:rsidRPr="00933B85" w:rsidRDefault="00933B85" w:rsidP="00933B85">
      <w:pPr>
        <w:suppressAutoHyphens/>
        <w:spacing w:after="0" w:line="288" w:lineRule="auto"/>
        <w:rPr>
          <w:rFonts w:ascii="Arial" w:eastAsia="Calibri" w:hAnsi="Arial" w:cs="Arial"/>
          <w:kern w:val="0"/>
          <w:sz w:val="20"/>
          <w:szCs w:val="20"/>
          <w:lang w:eastAsia="nl-NL"/>
          <w14:ligatures w14:val="none"/>
        </w:rPr>
      </w:pPr>
      <w:r w:rsidRPr="00933B85">
        <w:rPr>
          <w:rFonts w:ascii="Arial" w:eastAsia="Calibri" w:hAnsi="Arial" w:cs="Arial"/>
          <w:kern w:val="0"/>
          <w:sz w:val="20"/>
          <w:szCs w:val="20"/>
          <w:lang w:eastAsia="nl-NL"/>
          <w14:ligatures w14:val="none"/>
        </w:rPr>
        <w:t>Contactgegevens derde:</w:t>
      </w:r>
    </w:p>
    <w:p w14:paraId="12867098" w14:textId="77777777" w:rsidR="00933B85" w:rsidRPr="00933B85" w:rsidRDefault="00933B85" w:rsidP="00933B85">
      <w:pPr>
        <w:numPr>
          <w:ilvl w:val="0"/>
          <w:numId w:val="1"/>
        </w:numPr>
        <w:tabs>
          <w:tab w:val="left" w:pos="397"/>
        </w:tabs>
        <w:suppressAutoHyphens/>
        <w:spacing w:after="0" w:line="288" w:lineRule="auto"/>
        <w:ind w:hanging="720"/>
        <w:contextualSpacing/>
        <w:rPr>
          <w:rFonts w:ascii="Arial" w:eastAsia="Calibri" w:hAnsi="Arial" w:cs="Arial"/>
          <w:kern w:val="0"/>
          <w:sz w:val="20"/>
          <w:szCs w:val="20"/>
          <w:lang w:eastAsia="nl-NL"/>
          <w14:ligatures w14:val="none"/>
        </w:rPr>
      </w:pPr>
      <w:r w:rsidRPr="00933B85">
        <w:rPr>
          <w:rFonts w:ascii="Arial" w:eastAsia="Calibri" w:hAnsi="Arial" w:cs="Arial"/>
          <w:kern w:val="0"/>
          <w:sz w:val="20"/>
          <w:szCs w:val="20"/>
          <w:lang w:eastAsia="nl-NL"/>
          <w14:ligatures w14:val="none"/>
        </w:rPr>
        <w:t>Statutaire naam:</w:t>
      </w:r>
    </w:p>
    <w:p w14:paraId="4A9A2334" w14:textId="77777777" w:rsidR="00933B85" w:rsidRPr="00933B85" w:rsidRDefault="00933B85" w:rsidP="00933B85">
      <w:pPr>
        <w:numPr>
          <w:ilvl w:val="0"/>
          <w:numId w:val="1"/>
        </w:numPr>
        <w:tabs>
          <w:tab w:val="left" w:pos="397"/>
        </w:tabs>
        <w:suppressAutoHyphens/>
        <w:spacing w:after="0" w:line="288" w:lineRule="auto"/>
        <w:ind w:hanging="720"/>
        <w:contextualSpacing/>
        <w:rPr>
          <w:rFonts w:ascii="Arial" w:eastAsia="Calibri" w:hAnsi="Arial" w:cs="Arial"/>
          <w:kern w:val="0"/>
          <w:sz w:val="20"/>
          <w:szCs w:val="20"/>
          <w:lang w:eastAsia="nl-NL"/>
          <w14:ligatures w14:val="none"/>
        </w:rPr>
      </w:pPr>
      <w:r w:rsidRPr="00933B85">
        <w:rPr>
          <w:rFonts w:ascii="Arial" w:eastAsia="Calibri" w:hAnsi="Arial" w:cs="Arial"/>
          <w:kern w:val="0"/>
          <w:sz w:val="20"/>
          <w:szCs w:val="20"/>
          <w:lang w:eastAsia="nl-NL"/>
          <w14:ligatures w14:val="none"/>
        </w:rPr>
        <w:t>Vestigingsadres:</w:t>
      </w:r>
    </w:p>
    <w:p w14:paraId="16454D45" w14:textId="77777777" w:rsidR="00933B85" w:rsidRPr="00933B85" w:rsidRDefault="00933B85" w:rsidP="00933B85">
      <w:pPr>
        <w:numPr>
          <w:ilvl w:val="0"/>
          <w:numId w:val="1"/>
        </w:numPr>
        <w:tabs>
          <w:tab w:val="left" w:pos="397"/>
        </w:tabs>
        <w:suppressAutoHyphens/>
        <w:spacing w:after="0" w:line="288" w:lineRule="auto"/>
        <w:ind w:hanging="720"/>
        <w:contextualSpacing/>
        <w:rPr>
          <w:rFonts w:ascii="Arial" w:eastAsia="Calibri" w:hAnsi="Arial" w:cs="Arial"/>
          <w:kern w:val="0"/>
          <w:sz w:val="20"/>
          <w:szCs w:val="20"/>
          <w:lang w:eastAsia="nl-NL"/>
          <w14:ligatures w14:val="none"/>
        </w:rPr>
      </w:pPr>
      <w:r w:rsidRPr="00933B85">
        <w:rPr>
          <w:rFonts w:ascii="Arial" w:eastAsia="Calibri" w:hAnsi="Arial" w:cs="Arial"/>
          <w:kern w:val="0"/>
          <w:sz w:val="20"/>
          <w:szCs w:val="20"/>
          <w:lang w:eastAsia="nl-NL"/>
          <w14:ligatures w14:val="none"/>
        </w:rPr>
        <w:t>Postadres:</w:t>
      </w:r>
    </w:p>
    <w:p w14:paraId="7BB21F90" w14:textId="77777777" w:rsidR="00933B85" w:rsidRPr="00933B85" w:rsidRDefault="00933B85" w:rsidP="00933B85">
      <w:pPr>
        <w:numPr>
          <w:ilvl w:val="0"/>
          <w:numId w:val="1"/>
        </w:numPr>
        <w:tabs>
          <w:tab w:val="left" w:pos="397"/>
        </w:tabs>
        <w:suppressAutoHyphens/>
        <w:spacing w:after="0" w:line="288" w:lineRule="auto"/>
        <w:ind w:hanging="720"/>
        <w:contextualSpacing/>
        <w:rPr>
          <w:rFonts w:ascii="Arial" w:eastAsia="Calibri" w:hAnsi="Arial" w:cs="Arial"/>
          <w:kern w:val="0"/>
          <w:sz w:val="20"/>
          <w:szCs w:val="20"/>
          <w:lang w:eastAsia="nl-NL"/>
          <w14:ligatures w14:val="none"/>
        </w:rPr>
      </w:pPr>
      <w:r w:rsidRPr="00933B85">
        <w:rPr>
          <w:rFonts w:ascii="Arial" w:eastAsia="Calibri" w:hAnsi="Arial" w:cs="Arial"/>
          <w:kern w:val="0"/>
          <w:sz w:val="20"/>
          <w:szCs w:val="20"/>
          <w:lang w:eastAsia="nl-NL"/>
          <w14:ligatures w14:val="none"/>
        </w:rPr>
        <w:t>Telefoonnummer:</w:t>
      </w:r>
    </w:p>
    <w:p w14:paraId="7B71CCCC" w14:textId="77777777" w:rsidR="00933B85" w:rsidRPr="00933B85" w:rsidRDefault="00933B85" w:rsidP="00933B85">
      <w:pPr>
        <w:numPr>
          <w:ilvl w:val="0"/>
          <w:numId w:val="1"/>
        </w:numPr>
        <w:tabs>
          <w:tab w:val="left" w:pos="397"/>
        </w:tabs>
        <w:suppressAutoHyphens/>
        <w:spacing w:after="0" w:line="288" w:lineRule="auto"/>
        <w:ind w:hanging="720"/>
        <w:contextualSpacing/>
        <w:rPr>
          <w:rFonts w:ascii="Arial" w:eastAsia="Calibri" w:hAnsi="Arial" w:cs="Arial"/>
          <w:kern w:val="0"/>
          <w:sz w:val="20"/>
          <w:szCs w:val="20"/>
          <w:lang w:eastAsia="nl-NL"/>
          <w14:ligatures w14:val="none"/>
        </w:rPr>
      </w:pPr>
      <w:r w:rsidRPr="00933B85">
        <w:rPr>
          <w:rFonts w:ascii="Arial" w:eastAsia="Calibri" w:hAnsi="Arial" w:cs="Arial"/>
          <w:kern w:val="0"/>
          <w:sz w:val="20"/>
          <w:szCs w:val="20"/>
          <w:lang w:eastAsia="nl-NL"/>
          <w14:ligatures w14:val="none"/>
        </w:rPr>
        <w:t>E-mail:</w:t>
      </w:r>
    </w:p>
    <w:p w14:paraId="57CAA71E" w14:textId="77777777" w:rsidR="00933B85" w:rsidRPr="00933B85" w:rsidRDefault="00933B85" w:rsidP="00933B85">
      <w:pPr>
        <w:numPr>
          <w:ilvl w:val="0"/>
          <w:numId w:val="1"/>
        </w:numPr>
        <w:tabs>
          <w:tab w:val="left" w:pos="397"/>
        </w:tabs>
        <w:suppressAutoHyphens/>
        <w:spacing w:after="0" w:line="288" w:lineRule="auto"/>
        <w:ind w:hanging="720"/>
        <w:contextualSpacing/>
        <w:rPr>
          <w:rFonts w:ascii="Arial" w:eastAsia="Calibri" w:hAnsi="Arial" w:cs="Arial"/>
          <w:kern w:val="0"/>
          <w:sz w:val="20"/>
          <w:szCs w:val="20"/>
          <w:lang w:eastAsia="nl-NL"/>
          <w14:ligatures w14:val="none"/>
        </w:rPr>
      </w:pPr>
      <w:r w:rsidRPr="00933B85">
        <w:rPr>
          <w:rFonts w:ascii="Arial" w:eastAsia="Calibri" w:hAnsi="Arial" w:cs="Arial"/>
          <w:kern w:val="0"/>
          <w:sz w:val="20"/>
          <w:szCs w:val="20"/>
          <w:lang w:eastAsia="nl-NL"/>
          <w14:ligatures w14:val="none"/>
        </w:rPr>
        <w:t>Nummer van inschrijving in het handelsregister:</w:t>
      </w:r>
    </w:p>
    <w:p w14:paraId="147A113A" w14:textId="77777777" w:rsidR="00933B85" w:rsidRPr="00933B85" w:rsidRDefault="00933B85" w:rsidP="00933B85">
      <w:pPr>
        <w:tabs>
          <w:tab w:val="num" w:pos="284"/>
        </w:tabs>
        <w:spacing w:after="0" w:line="280" w:lineRule="atLeast"/>
        <w:ind w:left="567"/>
        <w:rPr>
          <w:rFonts w:ascii="Arial" w:eastAsia="Times New Roman" w:hAnsi="Arial" w:cs="Arial"/>
          <w:kern w:val="0"/>
          <w:sz w:val="20"/>
          <w:szCs w:val="20"/>
          <w:lang w:eastAsia="nl-NL"/>
          <w14:ligatures w14:val="none"/>
        </w:rPr>
      </w:pPr>
    </w:p>
    <w:p w14:paraId="29F3A40E" w14:textId="77777777" w:rsidR="00933B85" w:rsidRPr="00933B85" w:rsidRDefault="00933B85" w:rsidP="00933B85">
      <w:pPr>
        <w:suppressAutoHyphens/>
        <w:spacing w:after="0" w:line="288" w:lineRule="auto"/>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 xml:space="preserve">[naam </w:t>
      </w:r>
      <w:r w:rsidRPr="00933B85">
        <w:rPr>
          <w:rFonts w:ascii="Arial" w:eastAsia="Calibri" w:hAnsi="Arial" w:cs="Arial"/>
          <w:kern w:val="0"/>
          <w:sz w:val="20"/>
          <w:szCs w:val="20"/>
          <w:lang w:eastAsia="nl-NL"/>
          <w14:ligatures w14:val="none"/>
        </w:rPr>
        <w:t>derde</w:t>
      </w:r>
      <w:r w:rsidRPr="00933B85">
        <w:rPr>
          <w:rFonts w:ascii="Arial" w:eastAsia="Times New Roman" w:hAnsi="Arial" w:cs="Arial"/>
          <w:kern w:val="0"/>
          <w:sz w:val="20"/>
          <w:szCs w:val="20"/>
          <w:lang w:eastAsia="nl-NL"/>
          <w14:ligatures w14:val="none"/>
        </w:rPr>
        <w:t>] voldoet, zo blijkt uit bijgevoegd bewijsstuk, alleen of gezamenlijk met [naam inschrijver/combinant] aan deze geschiktheidseis;</w:t>
      </w:r>
    </w:p>
    <w:p w14:paraId="51EA5ACA" w14:textId="77777777" w:rsidR="00933B85" w:rsidRPr="00933B85" w:rsidRDefault="00933B85" w:rsidP="00933B85">
      <w:pPr>
        <w:suppressAutoHyphens/>
        <w:spacing w:after="0" w:line="288" w:lineRule="auto"/>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[naam Inschrijver/combinant] bij eventuele gunning van de opdracht voor de uitvoering van de opdracht op diens eerste verzoek daadwerkelijk kan beschikken over de voor de uitvoering van de opdracht noodzakelijke middelen van [naam derde];</w:t>
      </w:r>
    </w:p>
    <w:p w14:paraId="5C6D5923" w14:textId="77777777" w:rsidR="00933B85" w:rsidRPr="00933B85" w:rsidRDefault="00933B85" w:rsidP="00933B85">
      <w:pPr>
        <w:spacing w:after="0" w:line="280" w:lineRule="atLeast"/>
        <w:rPr>
          <w:rFonts w:ascii="Arial" w:eastAsia="Times New Roman" w:hAnsi="Arial" w:cs="Times New Roman"/>
          <w:kern w:val="0"/>
          <w:sz w:val="20"/>
          <w:szCs w:val="20"/>
          <w:lang w:eastAsia="nl-NL"/>
          <w14:ligatures w14:val="none"/>
        </w:rPr>
      </w:pPr>
      <w:r w:rsidRPr="00933B85">
        <w:rPr>
          <w:rFonts w:ascii="Arial" w:eastAsia="Times New Roman" w:hAnsi="Arial" w:cs="Times New Roman"/>
          <w:kern w:val="0"/>
          <w:sz w:val="20"/>
          <w:szCs w:val="20"/>
          <w:lang w:eastAsia="nl-NL"/>
          <w14:ligatures w14:val="none"/>
        </w:rPr>
        <w:t xml:space="preserve">[naam Inschrijver/combinant] bij eventuele gunning van de opdracht tezamen met [naam derde] hoofdelijk aansprakelijk is voor de uitvoering van de opdracht (deze eis geldt uitsluitend indien in het kader van een geschiktheidseis met betrekking tot de financiële en economische draagkracht (paragraaf 5.1 (verzekeringseis) een beroep wordt gedaan op de middelen van een derde). </w:t>
      </w:r>
    </w:p>
    <w:p w14:paraId="58106180" w14:textId="77777777" w:rsidR="00933B85" w:rsidRPr="00933B85" w:rsidRDefault="00933B85" w:rsidP="00933B85">
      <w:pPr>
        <w:suppressAutoHyphens/>
        <w:spacing w:after="0" w:line="288" w:lineRule="auto"/>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[Naam derde] daadwerkelijk zal worden ingezet (als onderaannemer of combinant) bij de uitvoering van de o</w:t>
      </w:r>
      <w:r w:rsidRPr="00933B85">
        <w:rPr>
          <w:rFonts w:ascii="Arial" w:eastAsia="Calibri" w:hAnsi="Arial" w:cs="Arial"/>
          <w:kern w:val="0"/>
          <w:sz w:val="20"/>
          <w:szCs w:val="20"/>
          <w:lang w:eastAsia="nl-NL"/>
          <w14:ligatures w14:val="none"/>
        </w:rPr>
        <w:t xml:space="preserve">pdracht (deze eis geldt uitsluitend indien in het kader van een geschiktheidseis </w:t>
      </w:r>
      <w:r w:rsidRPr="00933B85">
        <w:rPr>
          <w:rFonts w:ascii="Arial" w:eastAsia="Times New Roman" w:hAnsi="Arial" w:cs="Arial"/>
          <w:kern w:val="0"/>
          <w:sz w:val="20"/>
          <w:szCs w:val="20"/>
          <w:lang w:eastAsia="nl-NL"/>
          <w14:ligatures w14:val="none"/>
        </w:rPr>
        <w:t xml:space="preserve">met betrekking tot de technische en beroepsbekwaamheid een beroep wordt gedaan op de middelen van een derde). </w:t>
      </w:r>
    </w:p>
    <w:p w14:paraId="07795826" w14:textId="77777777" w:rsidR="00933B85" w:rsidRPr="00933B85" w:rsidRDefault="00933B85" w:rsidP="00933B85">
      <w:pPr>
        <w:spacing w:after="0" w:line="280" w:lineRule="atLeast"/>
        <w:ind w:left="567"/>
        <w:rPr>
          <w:rFonts w:ascii="Arial" w:eastAsia="Times New Roman" w:hAnsi="Arial" w:cs="Arial"/>
          <w:kern w:val="0"/>
          <w:sz w:val="20"/>
          <w:szCs w:val="20"/>
          <w:lang w:eastAsia="nl-NL"/>
          <w14:ligatures w14:val="none"/>
        </w:rPr>
      </w:pPr>
    </w:p>
    <w:p w14:paraId="4A300BBD" w14:textId="300A73C9" w:rsidR="00933B85" w:rsidRPr="00933B85" w:rsidRDefault="00933B85" w:rsidP="00CB67F6">
      <w:pPr>
        <w:suppressAutoHyphens/>
        <w:spacing w:after="0" w:line="288" w:lineRule="auto"/>
        <w:rPr>
          <w:rFonts w:ascii="Arial" w:eastAsia="Times New Roman" w:hAnsi="Arial" w:cs="Arial"/>
          <w:kern w:val="0"/>
          <w:sz w:val="20"/>
          <w:szCs w:val="20"/>
          <w:lang w:eastAsia="nl-NL"/>
          <w14:ligatures w14:val="none"/>
        </w:rPr>
      </w:pPr>
      <w:r w:rsidRPr="00933B85">
        <w:rPr>
          <w:rFonts w:ascii="Arial" w:eastAsia="Calibri" w:hAnsi="Arial" w:cs="Arial"/>
          <w:kern w:val="0"/>
          <w:sz w:val="20"/>
          <w:szCs w:val="20"/>
          <w:lang w:eastAsia="nl-NL"/>
          <w14:ligatures w14:val="none"/>
        </w:rPr>
        <w:t>Ondergetekende</w:t>
      </w:r>
      <w:r w:rsidRPr="00933B85">
        <w:rPr>
          <w:rFonts w:ascii="Arial" w:eastAsia="Times New Roman" w:hAnsi="Arial" w:cs="Arial"/>
          <w:kern w:val="0"/>
          <w:sz w:val="20"/>
          <w:szCs w:val="20"/>
          <w:lang w:eastAsia="nl-NL"/>
          <w14:ligatures w14:val="none"/>
        </w:rPr>
        <w:t xml:space="preserve"> verklaart dat hij/zij deze verklaring naar waarheid heeft ondertekend en tevens dat hij/zij daartoe rechtens bevoegd is.</w:t>
      </w: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933B85" w:rsidRPr="00933B85" w14:paraId="0BF2A411" w14:textId="77777777" w:rsidTr="001069C8">
        <w:tc>
          <w:tcPr>
            <w:tcW w:w="2835" w:type="dxa"/>
            <w:tcBorders>
              <w:top w:val="single" w:sz="8" w:space="0" w:color="C0C0C0"/>
              <w:left w:val="single" w:sz="8" w:space="0" w:color="C0C0C0"/>
              <w:bottom w:val="single" w:sz="8" w:space="0" w:color="C0C0C0"/>
            </w:tcBorders>
            <w:shd w:val="clear" w:color="auto" w:fill="E6E6E6"/>
          </w:tcPr>
          <w:p w14:paraId="303F3132"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Naam derde</w:t>
            </w:r>
          </w:p>
        </w:tc>
        <w:tc>
          <w:tcPr>
            <w:tcW w:w="5690" w:type="dxa"/>
            <w:tcBorders>
              <w:top w:val="single" w:sz="8" w:space="0" w:color="C0C0C0"/>
              <w:left w:val="single" w:sz="8" w:space="0" w:color="C0C0C0"/>
              <w:bottom w:val="single" w:sz="8" w:space="0" w:color="C0C0C0"/>
              <w:right w:val="single" w:sz="8" w:space="0" w:color="C0C0C0"/>
            </w:tcBorders>
          </w:tcPr>
          <w:p w14:paraId="034F1559"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p>
        </w:tc>
      </w:tr>
      <w:tr w:rsidR="00933B85" w:rsidRPr="00933B85" w14:paraId="7E9733D3" w14:textId="77777777" w:rsidTr="001069C8">
        <w:tc>
          <w:tcPr>
            <w:tcW w:w="2835" w:type="dxa"/>
            <w:tcBorders>
              <w:top w:val="single" w:sz="8" w:space="0" w:color="C0C0C0"/>
              <w:left w:val="single" w:sz="8" w:space="0" w:color="C0C0C0"/>
              <w:bottom w:val="single" w:sz="8" w:space="0" w:color="C0C0C0"/>
            </w:tcBorders>
            <w:shd w:val="clear" w:color="auto" w:fill="E6E6E6"/>
          </w:tcPr>
          <w:p w14:paraId="768CE482" w14:textId="77777777" w:rsidR="00933B85" w:rsidRPr="00933B85" w:rsidRDefault="00933B85" w:rsidP="00933B85">
            <w:pPr>
              <w:suppressAutoHyphens/>
              <w:snapToGrid w:val="0"/>
              <w:spacing w:before="90" w:after="54" w:line="312" w:lineRule="auto"/>
              <w:ind w:right="57"/>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 xml:space="preserve">Naam </w:t>
            </w:r>
            <w:r w:rsidRPr="00933B85">
              <w:rPr>
                <w:rFonts w:ascii="Arial" w:eastAsia="Calibri" w:hAnsi="Arial" w:cs="Arial"/>
                <w:kern w:val="0"/>
                <w:sz w:val="20"/>
                <w:szCs w:val="20"/>
                <w:lang w:eastAsia="nl-NL"/>
                <w14:ligatures w14:val="none"/>
              </w:rPr>
              <w:t>ondertekenaar</w:t>
            </w:r>
          </w:p>
        </w:tc>
        <w:tc>
          <w:tcPr>
            <w:tcW w:w="5690" w:type="dxa"/>
            <w:tcBorders>
              <w:top w:val="single" w:sz="8" w:space="0" w:color="C0C0C0"/>
              <w:left w:val="single" w:sz="8" w:space="0" w:color="C0C0C0"/>
              <w:bottom w:val="single" w:sz="8" w:space="0" w:color="C0C0C0"/>
              <w:right w:val="single" w:sz="8" w:space="0" w:color="C0C0C0"/>
            </w:tcBorders>
          </w:tcPr>
          <w:p w14:paraId="1627593D"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p>
        </w:tc>
      </w:tr>
      <w:tr w:rsidR="00933B85" w:rsidRPr="00933B85" w14:paraId="14FD45FE" w14:textId="77777777" w:rsidTr="001069C8">
        <w:trPr>
          <w:trHeight w:val="297"/>
        </w:trPr>
        <w:tc>
          <w:tcPr>
            <w:tcW w:w="2835" w:type="dxa"/>
            <w:tcBorders>
              <w:top w:val="single" w:sz="8" w:space="0" w:color="C0C0C0"/>
              <w:left w:val="single" w:sz="8" w:space="0" w:color="C0C0C0"/>
              <w:bottom w:val="single" w:sz="8" w:space="0" w:color="C0C0C0"/>
            </w:tcBorders>
            <w:shd w:val="clear" w:color="auto" w:fill="E6E6E6"/>
          </w:tcPr>
          <w:p w14:paraId="09AC2E7A"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2D7FA582"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p>
        </w:tc>
      </w:tr>
      <w:tr w:rsidR="00933B85" w:rsidRPr="00933B85" w14:paraId="7374EBB4" w14:textId="77777777" w:rsidTr="001069C8">
        <w:tc>
          <w:tcPr>
            <w:tcW w:w="2835" w:type="dxa"/>
            <w:tcBorders>
              <w:top w:val="single" w:sz="8" w:space="0" w:color="C0C0C0"/>
              <w:left w:val="single" w:sz="8" w:space="0" w:color="C0C0C0"/>
              <w:bottom w:val="single" w:sz="8" w:space="0" w:color="C0C0C0"/>
            </w:tcBorders>
            <w:shd w:val="clear" w:color="auto" w:fill="E6E6E6"/>
          </w:tcPr>
          <w:p w14:paraId="5372EBFA" w14:textId="77777777" w:rsidR="00933B85" w:rsidRPr="00933B85" w:rsidRDefault="00933B85" w:rsidP="00933B85">
            <w:pPr>
              <w:suppressAutoHyphens/>
              <w:snapToGrid w:val="0"/>
              <w:spacing w:before="90" w:after="54" w:line="312" w:lineRule="auto"/>
              <w:ind w:right="57"/>
              <w:rPr>
                <w:rFonts w:ascii="Arial" w:eastAsia="Calibri" w:hAnsi="Arial" w:cs="Arial"/>
                <w:kern w:val="0"/>
                <w:sz w:val="20"/>
                <w:szCs w:val="20"/>
                <w:lang w:eastAsia="nl-NL"/>
                <w14:ligatures w14:val="none"/>
              </w:rPr>
            </w:pPr>
            <w:r w:rsidRPr="00933B85">
              <w:rPr>
                <w:rFonts w:ascii="Arial" w:eastAsia="Calibri" w:hAnsi="Arial" w:cs="Arial"/>
                <w:kern w:val="0"/>
                <w:sz w:val="20"/>
                <w:szCs w:val="20"/>
                <w:lang w:eastAsia="nl-NL"/>
                <w14:ligatures w14:val="none"/>
              </w:rPr>
              <w:t>Handtekening</w:t>
            </w:r>
          </w:p>
          <w:p w14:paraId="7AD3B354" w14:textId="77777777" w:rsidR="00933B85" w:rsidRPr="00933B85" w:rsidRDefault="00933B85" w:rsidP="00933B85">
            <w:pPr>
              <w:spacing w:before="90" w:after="54" w:line="312" w:lineRule="auto"/>
              <w:ind w:left="57" w:right="57"/>
              <w:rPr>
                <w:rFonts w:ascii="Arial" w:eastAsia="Times New Roman" w:hAnsi="Arial" w:cs="Arial"/>
                <w:kern w:val="0"/>
                <w:sz w:val="20"/>
                <w:szCs w:val="20"/>
                <w:lang w:eastAsia="nl-NL"/>
                <w14:ligatures w14:val="none"/>
              </w:rPr>
            </w:pPr>
          </w:p>
          <w:p w14:paraId="269391BB" w14:textId="77777777" w:rsidR="00933B85" w:rsidRPr="00933B85" w:rsidRDefault="00933B85" w:rsidP="00933B85">
            <w:pPr>
              <w:spacing w:before="90" w:after="54" w:line="312" w:lineRule="auto"/>
              <w:ind w:left="57" w:right="57"/>
              <w:rPr>
                <w:rFonts w:ascii="Arial" w:eastAsia="Times New Roman" w:hAnsi="Arial" w:cs="Arial"/>
                <w:kern w:val="0"/>
                <w:sz w:val="20"/>
                <w:szCs w:val="20"/>
                <w:lang w:eastAsia="nl-NL"/>
                <w14:ligatures w14:val="none"/>
              </w:rPr>
            </w:pPr>
          </w:p>
        </w:tc>
        <w:tc>
          <w:tcPr>
            <w:tcW w:w="5690" w:type="dxa"/>
            <w:tcBorders>
              <w:top w:val="single" w:sz="8" w:space="0" w:color="C0C0C0"/>
              <w:left w:val="single" w:sz="8" w:space="0" w:color="C0C0C0"/>
              <w:bottom w:val="single" w:sz="8" w:space="0" w:color="C0C0C0"/>
              <w:right w:val="single" w:sz="8" w:space="0" w:color="C0C0C0"/>
            </w:tcBorders>
          </w:tcPr>
          <w:p w14:paraId="064A8249"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p>
        </w:tc>
      </w:tr>
      <w:tr w:rsidR="00933B85" w:rsidRPr="00933B85" w14:paraId="2DA1FE8F" w14:textId="77777777" w:rsidTr="001069C8">
        <w:tc>
          <w:tcPr>
            <w:tcW w:w="2835" w:type="dxa"/>
            <w:tcBorders>
              <w:top w:val="single" w:sz="8" w:space="0" w:color="C0C0C0"/>
              <w:left w:val="single" w:sz="8" w:space="0" w:color="C0C0C0"/>
              <w:bottom w:val="single" w:sz="8" w:space="0" w:color="C0C0C0"/>
            </w:tcBorders>
            <w:shd w:val="clear" w:color="auto" w:fill="E6E6E6"/>
          </w:tcPr>
          <w:p w14:paraId="678359A4"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3512CF28"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p>
        </w:tc>
      </w:tr>
    </w:tbl>
    <w:p w14:paraId="3AAF834D" w14:textId="77777777" w:rsidR="00933B85" w:rsidRPr="00933B85" w:rsidRDefault="00933B85" w:rsidP="00933B85">
      <w:pPr>
        <w:keepNext/>
        <w:spacing w:before="560" w:after="280" w:line="320" w:lineRule="atLeast"/>
        <w:ind w:left="680" w:hanging="680"/>
        <w:outlineLvl w:val="1"/>
        <w:rPr>
          <w:rFonts w:ascii="Arial" w:eastAsia="MS Mincho" w:hAnsi="Arial" w:cs="Arial"/>
          <w:iCs/>
          <w:color w:val="BA4133"/>
          <w:kern w:val="0"/>
          <w:sz w:val="30"/>
          <w:szCs w:val="28"/>
          <w:lang w:eastAsia="nl-NL"/>
          <w14:ligatures w14:val="none"/>
        </w:rPr>
      </w:pPr>
    </w:p>
    <w:tbl>
      <w:tblPr>
        <w:tblpPr w:leftFromText="141" w:rightFromText="141" w:vertAnchor="text" w:horzAnchor="margin" w:tblpY="1380"/>
        <w:tblW w:w="8525" w:type="dxa"/>
        <w:tblLayout w:type="fixed"/>
        <w:tblCellMar>
          <w:left w:w="28" w:type="dxa"/>
          <w:right w:w="28" w:type="dxa"/>
        </w:tblCellMar>
        <w:tblLook w:val="0000" w:firstRow="0" w:lastRow="0" w:firstColumn="0" w:lastColumn="0" w:noHBand="0" w:noVBand="0"/>
      </w:tblPr>
      <w:tblGrid>
        <w:gridCol w:w="2835"/>
        <w:gridCol w:w="5690"/>
      </w:tblGrid>
      <w:tr w:rsidR="00933B85" w:rsidRPr="00933B85" w14:paraId="2A22F43C" w14:textId="77777777" w:rsidTr="001069C8">
        <w:tc>
          <w:tcPr>
            <w:tcW w:w="2835" w:type="dxa"/>
            <w:tcBorders>
              <w:top w:val="single" w:sz="8" w:space="0" w:color="C0C0C0"/>
              <w:left w:val="single" w:sz="8" w:space="0" w:color="C0C0C0"/>
              <w:bottom w:val="single" w:sz="8" w:space="0" w:color="C0C0C0"/>
            </w:tcBorders>
            <w:shd w:val="clear" w:color="auto" w:fill="E6E6E6"/>
          </w:tcPr>
          <w:p w14:paraId="7A4CE228"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Naam inschrijver/combinant</w:t>
            </w:r>
          </w:p>
        </w:tc>
        <w:tc>
          <w:tcPr>
            <w:tcW w:w="5690" w:type="dxa"/>
            <w:tcBorders>
              <w:top w:val="single" w:sz="8" w:space="0" w:color="C0C0C0"/>
              <w:left w:val="single" w:sz="8" w:space="0" w:color="C0C0C0"/>
              <w:bottom w:val="single" w:sz="8" w:space="0" w:color="C0C0C0"/>
              <w:right w:val="single" w:sz="8" w:space="0" w:color="C0C0C0"/>
            </w:tcBorders>
          </w:tcPr>
          <w:p w14:paraId="728D19C8"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p>
        </w:tc>
      </w:tr>
      <w:tr w:rsidR="00933B85" w:rsidRPr="00933B85" w14:paraId="4E57A571" w14:textId="77777777" w:rsidTr="001069C8">
        <w:tc>
          <w:tcPr>
            <w:tcW w:w="2835" w:type="dxa"/>
            <w:tcBorders>
              <w:top w:val="single" w:sz="8" w:space="0" w:color="C0C0C0"/>
              <w:left w:val="single" w:sz="8" w:space="0" w:color="C0C0C0"/>
              <w:bottom w:val="single" w:sz="8" w:space="0" w:color="C0C0C0"/>
            </w:tcBorders>
            <w:shd w:val="clear" w:color="auto" w:fill="E6E6E6"/>
          </w:tcPr>
          <w:p w14:paraId="1A006EE7"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1DAB43E0"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p>
        </w:tc>
      </w:tr>
      <w:tr w:rsidR="00933B85" w:rsidRPr="00933B85" w14:paraId="227BB0D0" w14:textId="77777777" w:rsidTr="001069C8">
        <w:trPr>
          <w:trHeight w:val="297"/>
        </w:trPr>
        <w:tc>
          <w:tcPr>
            <w:tcW w:w="2835" w:type="dxa"/>
            <w:tcBorders>
              <w:top w:val="single" w:sz="8" w:space="0" w:color="C0C0C0"/>
              <w:left w:val="single" w:sz="8" w:space="0" w:color="C0C0C0"/>
              <w:bottom w:val="single" w:sz="8" w:space="0" w:color="C0C0C0"/>
            </w:tcBorders>
            <w:shd w:val="clear" w:color="auto" w:fill="E6E6E6"/>
          </w:tcPr>
          <w:p w14:paraId="1372BB51"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388CF0B"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p>
        </w:tc>
      </w:tr>
      <w:tr w:rsidR="00933B85" w:rsidRPr="00933B85" w14:paraId="3E6D726E" w14:textId="77777777" w:rsidTr="001069C8">
        <w:tc>
          <w:tcPr>
            <w:tcW w:w="2835" w:type="dxa"/>
            <w:tcBorders>
              <w:top w:val="single" w:sz="8" w:space="0" w:color="C0C0C0"/>
              <w:left w:val="single" w:sz="8" w:space="0" w:color="C0C0C0"/>
              <w:bottom w:val="single" w:sz="8" w:space="0" w:color="C0C0C0"/>
            </w:tcBorders>
            <w:shd w:val="clear" w:color="auto" w:fill="E6E6E6"/>
          </w:tcPr>
          <w:p w14:paraId="3638C9DA" w14:textId="4AD56E24" w:rsidR="00933B85" w:rsidRPr="00933B85" w:rsidRDefault="00933B85" w:rsidP="00CB67F6">
            <w:pPr>
              <w:snapToGrid w:val="0"/>
              <w:spacing w:before="90" w:after="54" w:line="312" w:lineRule="auto"/>
              <w:ind w:left="57" w:right="57"/>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Handtekening</w:t>
            </w:r>
          </w:p>
          <w:p w14:paraId="3BA47475" w14:textId="77777777" w:rsidR="00933B85" w:rsidRPr="00933B85" w:rsidRDefault="00933B85" w:rsidP="00933B85">
            <w:pPr>
              <w:spacing w:before="90" w:after="54" w:line="312" w:lineRule="auto"/>
              <w:ind w:left="57" w:right="57"/>
              <w:rPr>
                <w:rFonts w:ascii="Arial" w:eastAsia="Times New Roman" w:hAnsi="Arial" w:cs="Arial"/>
                <w:kern w:val="0"/>
                <w:sz w:val="20"/>
                <w:szCs w:val="20"/>
                <w:lang w:eastAsia="nl-NL"/>
                <w14:ligatures w14:val="none"/>
              </w:rPr>
            </w:pPr>
          </w:p>
        </w:tc>
        <w:tc>
          <w:tcPr>
            <w:tcW w:w="5690" w:type="dxa"/>
            <w:tcBorders>
              <w:top w:val="single" w:sz="8" w:space="0" w:color="C0C0C0"/>
              <w:left w:val="single" w:sz="8" w:space="0" w:color="C0C0C0"/>
              <w:bottom w:val="single" w:sz="8" w:space="0" w:color="C0C0C0"/>
              <w:right w:val="single" w:sz="8" w:space="0" w:color="C0C0C0"/>
            </w:tcBorders>
          </w:tcPr>
          <w:p w14:paraId="2F147230"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p>
        </w:tc>
      </w:tr>
      <w:tr w:rsidR="00933B85" w:rsidRPr="00933B85" w14:paraId="12211649" w14:textId="77777777" w:rsidTr="001069C8">
        <w:tc>
          <w:tcPr>
            <w:tcW w:w="2835" w:type="dxa"/>
            <w:tcBorders>
              <w:top w:val="single" w:sz="8" w:space="0" w:color="C0C0C0"/>
              <w:left w:val="single" w:sz="8" w:space="0" w:color="C0C0C0"/>
              <w:bottom w:val="single" w:sz="8" w:space="0" w:color="C0C0C0"/>
            </w:tcBorders>
            <w:shd w:val="clear" w:color="auto" w:fill="E6E6E6"/>
          </w:tcPr>
          <w:p w14:paraId="07CBBB62"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DE054C7"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p>
        </w:tc>
      </w:tr>
    </w:tbl>
    <w:p w14:paraId="5A3B2CD6" w14:textId="77777777" w:rsidR="009418B5" w:rsidRDefault="009418B5"/>
    <w:sectPr w:rsidR="009418B5" w:rsidSect="00CB67F6">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F51F73"/>
    <w:multiLevelType w:val="hybridMultilevel"/>
    <w:tmpl w:val="77B03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8353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B85"/>
    <w:rsid w:val="00933B85"/>
    <w:rsid w:val="009418B5"/>
    <w:rsid w:val="00C02368"/>
    <w:rsid w:val="00CB67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31AE1"/>
  <w15:chartTrackingRefBased/>
  <w15:docId w15:val="{6E94C90E-FBE0-4282-BDA7-A5CB2D0B4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273</Words>
  <Characters>1505</Characters>
  <Application>Microsoft Office Word</Application>
  <DocSecurity>0</DocSecurity>
  <Lines>12</Lines>
  <Paragraphs>3</Paragraphs>
  <ScaleCrop>false</ScaleCrop>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Stams - ProcurePro</dc:creator>
  <cp:keywords/>
  <dc:description/>
  <cp:lastModifiedBy>Hans Stams - ProcurePro</cp:lastModifiedBy>
  <cp:revision>2</cp:revision>
  <dcterms:created xsi:type="dcterms:W3CDTF">2024-04-28T06:21:00Z</dcterms:created>
  <dcterms:modified xsi:type="dcterms:W3CDTF">2024-04-28T06:21:00Z</dcterms:modified>
</cp:coreProperties>
</file>