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F3FF7C" w14:textId="52EFADB4" w:rsidR="004A6EEC" w:rsidRPr="004A6EEC" w:rsidRDefault="004A6EEC" w:rsidP="004A6EEC">
      <w:pPr>
        <w:spacing w:line="240" w:lineRule="auto"/>
        <w:jc w:val="center"/>
        <w:rPr>
          <w:rFonts w:cs="Tahoma"/>
          <w:b/>
          <w:color w:val="333662"/>
          <w:sz w:val="28"/>
          <w:szCs w:val="28"/>
        </w:rPr>
      </w:pPr>
      <w:bookmarkStart w:id="0" w:name="_Toc224444803"/>
      <w:bookmarkStart w:id="1" w:name="_Toc184477921"/>
      <w:r w:rsidRPr="004A6EEC">
        <w:rPr>
          <w:rFonts w:cs="Tahoma"/>
          <w:b/>
          <w:color w:val="333662"/>
          <w:sz w:val="28"/>
          <w:szCs w:val="28"/>
        </w:rPr>
        <w:t xml:space="preserve">Bijlage </w:t>
      </w:r>
      <w:r w:rsidR="00F23650">
        <w:rPr>
          <w:rFonts w:cs="Tahoma"/>
          <w:b/>
          <w:color w:val="333662"/>
          <w:sz w:val="28"/>
          <w:szCs w:val="28"/>
        </w:rPr>
        <w:t>2</w:t>
      </w:r>
      <w:r w:rsidRPr="004A6EEC">
        <w:rPr>
          <w:rFonts w:cs="Tahoma"/>
          <w:b/>
          <w:color w:val="333662"/>
          <w:sz w:val="28"/>
          <w:szCs w:val="28"/>
        </w:rPr>
        <w:t xml:space="preserve"> </w:t>
      </w:r>
      <w:r w:rsidR="00B6107D">
        <w:rPr>
          <w:rFonts w:cs="Tahoma"/>
          <w:b/>
          <w:color w:val="333662"/>
          <w:sz w:val="28"/>
          <w:szCs w:val="28"/>
        </w:rPr>
        <w:t xml:space="preserve">- </w:t>
      </w:r>
      <w:r w:rsidRPr="004A6EEC">
        <w:rPr>
          <w:rFonts w:cs="Tahoma"/>
          <w:b/>
          <w:color w:val="333662"/>
          <w:sz w:val="28"/>
          <w:szCs w:val="28"/>
        </w:rPr>
        <w:t>Referentie</w:t>
      </w:r>
      <w:r w:rsidRPr="00B44C7B">
        <w:rPr>
          <w:rFonts w:cs="Tahoma"/>
          <w:b/>
          <w:color w:val="333662"/>
          <w:sz w:val="28"/>
          <w:szCs w:val="28"/>
        </w:rPr>
        <w:t>(s)</w:t>
      </w:r>
    </w:p>
    <w:bookmarkEnd w:id="0"/>
    <w:bookmarkEnd w:id="1"/>
    <w:p w14:paraId="149D430B" w14:textId="77777777" w:rsidR="004A6EEC" w:rsidRPr="004A6EEC" w:rsidRDefault="004A6EEC" w:rsidP="004A6EEC">
      <w:pPr>
        <w:spacing w:line="240" w:lineRule="auto"/>
        <w:jc w:val="center"/>
        <w:rPr>
          <w:rFonts w:cs="Tahoma"/>
          <w:b/>
          <w:sz w:val="28"/>
          <w:szCs w:val="28"/>
        </w:rPr>
      </w:pPr>
    </w:p>
    <w:p w14:paraId="7021AE5F" w14:textId="08BFE27D" w:rsidR="004A6EEC" w:rsidRPr="00FC059B" w:rsidRDefault="004A6EEC" w:rsidP="004A6EEC">
      <w:pPr>
        <w:spacing w:line="276" w:lineRule="auto"/>
        <w:rPr>
          <w:rFonts w:cs="Tahoma"/>
          <w:szCs w:val="18"/>
        </w:rPr>
      </w:pPr>
      <w:bookmarkStart w:id="2" w:name="_Hlk2174278"/>
      <w:r w:rsidRPr="00FC059B">
        <w:rPr>
          <w:rFonts w:cs="Tahoma"/>
          <w:szCs w:val="18"/>
        </w:rPr>
        <w:t xml:space="preserve">Bijlage bij de </w:t>
      </w:r>
      <w:bookmarkEnd w:id="2"/>
      <w:r w:rsidR="00D02492">
        <w:rPr>
          <w:rFonts w:cs="Tahoma"/>
          <w:szCs w:val="18"/>
        </w:rPr>
        <w:t xml:space="preserve">Beschrijvend </w:t>
      </w:r>
      <w:r w:rsidR="00F23650">
        <w:rPr>
          <w:rFonts w:cs="Tahoma"/>
          <w:szCs w:val="18"/>
        </w:rPr>
        <w:t>d</w:t>
      </w:r>
      <w:r w:rsidR="00D02492">
        <w:rPr>
          <w:rFonts w:cs="Tahoma"/>
          <w:szCs w:val="18"/>
        </w:rPr>
        <w:t>ocument</w:t>
      </w:r>
      <w:r w:rsidRPr="00FC059B">
        <w:rPr>
          <w:rFonts w:cs="Tahoma"/>
          <w:szCs w:val="18"/>
        </w:rPr>
        <w:t xml:space="preserve"> voor </w:t>
      </w:r>
      <w:r w:rsidR="00DC347E">
        <w:rPr>
          <w:rFonts w:cs="Tahoma"/>
          <w:szCs w:val="18"/>
        </w:rPr>
        <w:t>Broker</w:t>
      </w:r>
      <w:r w:rsidR="00B44C7B">
        <w:rPr>
          <w:rFonts w:cs="Tahoma"/>
          <w:szCs w:val="18"/>
        </w:rPr>
        <w:t>- en Intermediaire d</w:t>
      </w:r>
      <w:r w:rsidR="00DC347E">
        <w:rPr>
          <w:rFonts w:cs="Tahoma"/>
          <w:szCs w:val="18"/>
        </w:rPr>
        <w:t>ienstverlening</w:t>
      </w:r>
      <w:r w:rsidRPr="00FC059B">
        <w:rPr>
          <w:rFonts w:cs="Tahoma"/>
          <w:szCs w:val="18"/>
        </w:rPr>
        <w:t xml:space="preserve"> met kenmerk </w:t>
      </w:r>
      <w:r w:rsidR="009072E1">
        <w:rPr>
          <w:rFonts w:cs="Tahoma"/>
          <w:szCs w:val="18"/>
        </w:rPr>
        <w:t>TN</w:t>
      </w:r>
      <w:r w:rsidR="00BD1933" w:rsidRPr="00BD1933">
        <w:rPr>
          <w:rFonts w:cs="Tahoma"/>
          <w:szCs w:val="18"/>
        </w:rPr>
        <w:t>488482</w:t>
      </w:r>
      <w:r w:rsidR="00BD1933">
        <w:rPr>
          <w:rFonts w:cs="Tahoma"/>
          <w:szCs w:val="18"/>
        </w:rPr>
        <w:t>.</w:t>
      </w:r>
    </w:p>
    <w:p w14:paraId="572B6740" w14:textId="77777777" w:rsidR="004A6EEC" w:rsidRPr="00FC059B" w:rsidRDefault="004A6EEC" w:rsidP="004A6EEC">
      <w:pPr>
        <w:spacing w:line="276" w:lineRule="auto"/>
        <w:jc w:val="both"/>
        <w:rPr>
          <w:rFonts w:ascii="Arial" w:hAnsi="Arial"/>
          <w:szCs w:val="18"/>
        </w:rPr>
      </w:pPr>
    </w:p>
    <w:p w14:paraId="3724DC17" w14:textId="77777777" w:rsidR="004A6EEC" w:rsidRPr="0002201C" w:rsidRDefault="004A6EEC" w:rsidP="004A6EEC">
      <w:pPr>
        <w:spacing w:line="276" w:lineRule="auto"/>
        <w:jc w:val="both"/>
        <w:rPr>
          <w:rFonts w:cs="Tahoma"/>
          <w:b/>
          <w:szCs w:val="18"/>
        </w:rPr>
      </w:pPr>
      <w:r w:rsidRPr="0002201C">
        <w:rPr>
          <w:rFonts w:cs="Tahoma"/>
          <w:b/>
          <w:szCs w:val="18"/>
        </w:rPr>
        <w:t>Invulinstructie</w:t>
      </w:r>
    </w:p>
    <w:p w14:paraId="1C1C3008" w14:textId="45BC3101" w:rsidR="004A6EEC" w:rsidRPr="0002201C" w:rsidRDefault="004A6EEC" w:rsidP="004A6EEC">
      <w:pPr>
        <w:numPr>
          <w:ilvl w:val="0"/>
          <w:numId w:val="1"/>
        </w:numPr>
        <w:spacing w:line="276" w:lineRule="auto"/>
        <w:contextualSpacing/>
        <w:jc w:val="both"/>
        <w:rPr>
          <w:rFonts w:cs="Tahoma"/>
          <w:szCs w:val="18"/>
        </w:rPr>
      </w:pPr>
      <w:r w:rsidRPr="0002201C">
        <w:rPr>
          <w:rFonts w:cs="Tahoma"/>
          <w:szCs w:val="18"/>
        </w:rPr>
        <w:t>Per referentieformulier mag slechts één referent gebruikt worden. Voorbeeld: indien u vier referenties wil</w:t>
      </w:r>
      <w:r w:rsidR="00793B01">
        <w:rPr>
          <w:rFonts w:cs="Tahoma"/>
          <w:szCs w:val="18"/>
        </w:rPr>
        <w:t>t</w:t>
      </w:r>
      <w:r w:rsidRPr="0002201C">
        <w:rPr>
          <w:rFonts w:cs="Tahoma"/>
          <w:szCs w:val="18"/>
        </w:rPr>
        <w:t xml:space="preserve"> aanleveren, dient u vier aparte referentieformulieren in.</w:t>
      </w:r>
    </w:p>
    <w:p w14:paraId="006B55F0" w14:textId="22354C7E" w:rsidR="004A6EEC" w:rsidRPr="0002201C" w:rsidRDefault="004A6EEC" w:rsidP="004A6EEC">
      <w:pPr>
        <w:numPr>
          <w:ilvl w:val="0"/>
          <w:numId w:val="1"/>
        </w:numPr>
        <w:spacing w:line="276" w:lineRule="auto"/>
        <w:contextualSpacing/>
        <w:jc w:val="both"/>
        <w:rPr>
          <w:rFonts w:cs="Tahoma"/>
          <w:szCs w:val="18"/>
        </w:rPr>
      </w:pPr>
      <w:r w:rsidRPr="0002201C">
        <w:rPr>
          <w:rFonts w:cs="Tahoma"/>
          <w:szCs w:val="18"/>
        </w:rPr>
        <w:t xml:space="preserve">Per kerncompetentie </w:t>
      </w:r>
      <w:r w:rsidR="00031DA7">
        <w:rPr>
          <w:rFonts w:cs="Tahoma"/>
          <w:szCs w:val="18"/>
        </w:rPr>
        <w:t>levert</w:t>
      </w:r>
      <w:r w:rsidRPr="0002201C">
        <w:rPr>
          <w:rFonts w:cs="Tahoma"/>
          <w:szCs w:val="18"/>
        </w:rPr>
        <w:t xml:space="preserve"> </w:t>
      </w:r>
      <w:r w:rsidR="00CE3F18">
        <w:rPr>
          <w:rFonts w:cs="Tahoma"/>
          <w:szCs w:val="18"/>
        </w:rPr>
        <w:t>u maximaal</w:t>
      </w:r>
      <w:r w:rsidRPr="0002201C">
        <w:rPr>
          <w:rFonts w:cs="Tahoma"/>
          <w:szCs w:val="18"/>
        </w:rPr>
        <w:t xml:space="preserve"> één referentie aan.</w:t>
      </w:r>
    </w:p>
    <w:p w14:paraId="30CC800D" w14:textId="297FDC03" w:rsidR="004A6EEC" w:rsidRDefault="004A6EEC" w:rsidP="004A6EEC">
      <w:pPr>
        <w:numPr>
          <w:ilvl w:val="0"/>
          <w:numId w:val="1"/>
        </w:numPr>
        <w:spacing w:line="276" w:lineRule="auto"/>
        <w:contextualSpacing/>
        <w:jc w:val="both"/>
        <w:rPr>
          <w:rFonts w:cs="Tahoma"/>
          <w:szCs w:val="18"/>
        </w:rPr>
      </w:pPr>
      <w:r w:rsidRPr="0002201C">
        <w:rPr>
          <w:rFonts w:cs="Tahoma"/>
          <w:szCs w:val="18"/>
        </w:rPr>
        <w:t xml:space="preserve">Het is mogelijk dat één referentie meerdere kerncompetenties in zich heeft. Het is dus niet noodzakelijk om evenveel referenties als kerncompetenties aan te leveren. Voorbeeld: als </w:t>
      </w:r>
      <w:r w:rsidR="00F23650">
        <w:rPr>
          <w:rFonts w:cs="Tahoma"/>
          <w:szCs w:val="18"/>
        </w:rPr>
        <w:t>Opdrachtgever</w:t>
      </w:r>
      <w:r w:rsidRPr="0002201C">
        <w:rPr>
          <w:rFonts w:cs="Tahoma"/>
          <w:szCs w:val="18"/>
        </w:rPr>
        <w:t xml:space="preserve"> vier kerncompetenties uitvraagt voldoet uw organisatie aan de eis als u twee referenties aanlevert die beide twee kerncompetenties laten zien.</w:t>
      </w:r>
    </w:p>
    <w:p w14:paraId="6095AADB" w14:textId="61E748E0" w:rsidR="006E3257" w:rsidRPr="00CD0FCB" w:rsidRDefault="00CD0FCB" w:rsidP="00CD0FCB">
      <w:pPr>
        <w:numPr>
          <w:ilvl w:val="0"/>
          <w:numId w:val="1"/>
        </w:numPr>
        <w:spacing w:line="276" w:lineRule="auto"/>
        <w:contextualSpacing/>
        <w:jc w:val="both"/>
        <w:rPr>
          <w:rFonts w:cs="Tahoma"/>
          <w:szCs w:val="18"/>
        </w:rPr>
      </w:pPr>
      <w:r>
        <w:rPr>
          <w:rFonts w:cs="Tahoma"/>
          <w:szCs w:val="18"/>
        </w:rPr>
        <w:t>Geef in het groene blok bovenaan aan om welke kerncompetentie(s) het gaat.</w:t>
      </w:r>
    </w:p>
    <w:p w14:paraId="30593E7A" w14:textId="77777777" w:rsidR="004A6EEC" w:rsidRPr="0002201C" w:rsidRDefault="004A6EEC" w:rsidP="004A6EEC">
      <w:pPr>
        <w:numPr>
          <w:ilvl w:val="0"/>
          <w:numId w:val="1"/>
        </w:numPr>
        <w:spacing w:line="276" w:lineRule="auto"/>
        <w:jc w:val="both"/>
        <w:rPr>
          <w:rFonts w:cs="Tahoma"/>
          <w:szCs w:val="18"/>
        </w:rPr>
      </w:pPr>
      <w:r w:rsidRPr="0002201C">
        <w:rPr>
          <w:rFonts w:cs="Tahoma"/>
          <w:szCs w:val="18"/>
        </w:rPr>
        <w:t>Het is toegestaan de referentie te verduidelijken. Deze toelichting mag maximaal 500 woorden bevatten.</w:t>
      </w:r>
    </w:p>
    <w:p w14:paraId="6ABEA5CC" w14:textId="77777777" w:rsidR="004A6EEC" w:rsidRPr="004A6EEC" w:rsidRDefault="004A6EEC" w:rsidP="004A6EEC">
      <w:pPr>
        <w:spacing w:line="240" w:lineRule="auto"/>
        <w:jc w:val="both"/>
        <w:rPr>
          <w:rFonts w:ascii="Arial" w:hAnsi="Arial"/>
          <w:sz w:val="20"/>
        </w:rPr>
      </w:pPr>
    </w:p>
    <w:tbl>
      <w:tblPr>
        <w:tblStyle w:val="Tabelraster"/>
        <w:tblW w:w="9067" w:type="dxa"/>
        <w:jc w:val="center"/>
        <w:shd w:val="clear" w:color="auto" w:fill="06A77D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3"/>
        <w:gridCol w:w="2140"/>
        <w:gridCol w:w="2162"/>
        <w:gridCol w:w="3922"/>
      </w:tblGrid>
      <w:tr w:rsidR="004A6EEC" w:rsidRPr="0002201C" w14:paraId="539CCBFE" w14:textId="77777777" w:rsidTr="004A6EEC">
        <w:trPr>
          <w:jc w:val="center"/>
        </w:trPr>
        <w:tc>
          <w:tcPr>
            <w:tcW w:w="9067" w:type="dxa"/>
            <w:gridSpan w:val="4"/>
            <w:shd w:val="clear" w:color="auto" w:fill="06A77D"/>
            <w:vAlign w:val="center"/>
          </w:tcPr>
          <w:p w14:paraId="2EEB72A4" w14:textId="77777777" w:rsidR="004A6EEC" w:rsidRPr="0002201C" w:rsidRDefault="004A6EEC" w:rsidP="004A6EEC">
            <w:pPr>
              <w:jc w:val="both"/>
              <w:rPr>
                <w:rFonts w:cs="Tahoma"/>
                <w:b/>
                <w:color w:val="FFFFFF"/>
                <w:szCs w:val="18"/>
              </w:rPr>
            </w:pPr>
            <w:bookmarkStart w:id="3" w:name="_Hlk60225088"/>
          </w:p>
          <w:p w14:paraId="26D7EB15" w14:textId="77777777" w:rsidR="00F73C05" w:rsidRPr="0002201C" w:rsidRDefault="00F73C05" w:rsidP="00F73C05">
            <w:pPr>
              <w:shd w:val="clear" w:color="auto" w:fill="06A77D"/>
              <w:jc w:val="center"/>
              <w:rPr>
                <w:rFonts w:cs="Tahoma"/>
                <w:b/>
                <w:color w:val="333662"/>
                <w:szCs w:val="18"/>
              </w:rPr>
            </w:pPr>
            <w:r>
              <w:rPr>
                <w:rFonts w:cs="Tahoma"/>
                <w:b/>
                <w:color w:val="333662"/>
                <w:szCs w:val="18"/>
              </w:rPr>
              <w:t xml:space="preserve">Betreft kerncompetentie: 1 / 2 </w:t>
            </w:r>
          </w:p>
          <w:p w14:paraId="3D2F1DF3" w14:textId="77777777" w:rsidR="004A6EEC" w:rsidRPr="0002201C" w:rsidRDefault="004A6EEC" w:rsidP="004A6EEC">
            <w:pPr>
              <w:jc w:val="center"/>
              <w:rPr>
                <w:rFonts w:cs="Tahoma"/>
                <w:b/>
                <w:color w:val="FFFFFF"/>
                <w:szCs w:val="18"/>
              </w:rPr>
            </w:pPr>
          </w:p>
        </w:tc>
      </w:tr>
      <w:tr w:rsidR="004A6EEC" w:rsidRPr="0002201C" w14:paraId="193237A8" w14:textId="77777777" w:rsidTr="004A6EEC">
        <w:trPr>
          <w:jc w:val="center"/>
        </w:trPr>
        <w:tc>
          <w:tcPr>
            <w:tcW w:w="843" w:type="dxa"/>
            <w:shd w:val="clear" w:color="auto" w:fill="auto"/>
            <w:vAlign w:val="center"/>
          </w:tcPr>
          <w:p w14:paraId="414AAB83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 xml:space="preserve">1. </w:t>
            </w:r>
          </w:p>
        </w:tc>
        <w:tc>
          <w:tcPr>
            <w:tcW w:w="2140" w:type="dxa"/>
            <w:shd w:val="clear" w:color="auto" w:fill="auto"/>
            <w:vAlign w:val="center"/>
          </w:tcPr>
          <w:p w14:paraId="68A28B11" w14:textId="77777777" w:rsidR="004A6EEC" w:rsidRPr="0002201C" w:rsidRDefault="004A6EEC" w:rsidP="004A6EEC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Projectnaam</w:t>
            </w:r>
          </w:p>
        </w:tc>
        <w:tc>
          <w:tcPr>
            <w:tcW w:w="6084" w:type="dxa"/>
            <w:gridSpan w:val="2"/>
            <w:shd w:val="clear" w:color="auto" w:fill="auto"/>
            <w:vAlign w:val="center"/>
          </w:tcPr>
          <w:p w14:paraId="3EBDFA25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4A6EEC" w:rsidRPr="0002201C" w14:paraId="56643110" w14:textId="77777777" w:rsidTr="004A6EEC">
        <w:trPr>
          <w:jc w:val="center"/>
        </w:trPr>
        <w:tc>
          <w:tcPr>
            <w:tcW w:w="843" w:type="dxa"/>
            <w:vMerge w:val="restart"/>
            <w:shd w:val="clear" w:color="auto" w:fill="auto"/>
          </w:tcPr>
          <w:p w14:paraId="368DF62F" w14:textId="77777777" w:rsidR="004A6EEC" w:rsidRPr="0002201C" w:rsidRDefault="004A6EEC" w:rsidP="004A6EEC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2.</w:t>
            </w:r>
          </w:p>
        </w:tc>
        <w:tc>
          <w:tcPr>
            <w:tcW w:w="2140" w:type="dxa"/>
            <w:vMerge w:val="restart"/>
            <w:shd w:val="clear" w:color="auto" w:fill="auto"/>
          </w:tcPr>
          <w:p w14:paraId="7F2A2DDB" w14:textId="77777777" w:rsidR="004A6EEC" w:rsidRPr="0002201C" w:rsidRDefault="004A6EEC" w:rsidP="004A6EEC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Opdrachtgever</w:t>
            </w:r>
          </w:p>
        </w:tc>
        <w:tc>
          <w:tcPr>
            <w:tcW w:w="2162" w:type="dxa"/>
            <w:shd w:val="clear" w:color="auto" w:fill="auto"/>
            <w:vAlign w:val="center"/>
          </w:tcPr>
          <w:p w14:paraId="102E2106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Naam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54B59D66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4A6EEC" w:rsidRPr="0002201C" w14:paraId="668ACC8D" w14:textId="77777777" w:rsidTr="004A6EEC">
        <w:trPr>
          <w:jc w:val="center"/>
        </w:trPr>
        <w:tc>
          <w:tcPr>
            <w:tcW w:w="843" w:type="dxa"/>
            <w:vMerge/>
            <w:shd w:val="clear" w:color="auto" w:fill="auto"/>
            <w:vAlign w:val="center"/>
          </w:tcPr>
          <w:p w14:paraId="5CBB18F0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  <w:tc>
          <w:tcPr>
            <w:tcW w:w="2140" w:type="dxa"/>
            <w:vMerge/>
            <w:shd w:val="clear" w:color="auto" w:fill="auto"/>
            <w:vAlign w:val="center"/>
          </w:tcPr>
          <w:p w14:paraId="10B89F22" w14:textId="77777777" w:rsidR="004A6EEC" w:rsidRPr="0002201C" w:rsidRDefault="004A6EEC" w:rsidP="004A6EEC">
            <w:pPr>
              <w:spacing w:before="60" w:after="60"/>
              <w:rPr>
                <w:rFonts w:cs="Tahoma"/>
                <w:szCs w:val="18"/>
              </w:rPr>
            </w:pPr>
          </w:p>
        </w:tc>
        <w:tc>
          <w:tcPr>
            <w:tcW w:w="2162" w:type="dxa"/>
            <w:shd w:val="clear" w:color="auto" w:fill="auto"/>
            <w:vAlign w:val="center"/>
          </w:tcPr>
          <w:p w14:paraId="15BD9D11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Contactpersoon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263F541E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4A6EEC" w:rsidRPr="0002201C" w14:paraId="23791214" w14:textId="77777777" w:rsidTr="004A6EEC">
        <w:trPr>
          <w:jc w:val="center"/>
        </w:trPr>
        <w:tc>
          <w:tcPr>
            <w:tcW w:w="843" w:type="dxa"/>
            <w:vMerge/>
            <w:shd w:val="clear" w:color="auto" w:fill="auto"/>
            <w:vAlign w:val="center"/>
          </w:tcPr>
          <w:p w14:paraId="75D62C43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  <w:tc>
          <w:tcPr>
            <w:tcW w:w="2140" w:type="dxa"/>
            <w:vMerge/>
            <w:shd w:val="clear" w:color="auto" w:fill="auto"/>
            <w:vAlign w:val="center"/>
          </w:tcPr>
          <w:p w14:paraId="346D0DE3" w14:textId="77777777" w:rsidR="004A6EEC" w:rsidRPr="0002201C" w:rsidRDefault="004A6EEC" w:rsidP="004A6EEC">
            <w:pPr>
              <w:spacing w:before="60" w:after="60"/>
              <w:rPr>
                <w:rFonts w:cs="Tahoma"/>
                <w:szCs w:val="18"/>
              </w:rPr>
            </w:pPr>
          </w:p>
        </w:tc>
        <w:tc>
          <w:tcPr>
            <w:tcW w:w="2162" w:type="dxa"/>
            <w:shd w:val="clear" w:color="auto" w:fill="auto"/>
            <w:vAlign w:val="center"/>
          </w:tcPr>
          <w:p w14:paraId="56BA8791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Functie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4CEFB82A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4A6EEC" w:rsidRPr="0002201C" w14:paraId="0C5D18CB" w14:textId="77777777" w:rsidTr="004A6EEC">
        <w:trPr>
          <w:jc w:val="center"/>
        </w:trPr>
        <w:tc>
          <w:tcPr>
            <w:tcW w:w="843" w:type="dxa"/>
            <w:vMerge/>
            <w:shd w:val="clear" w:color="auto" w:fill="auto"/>
            <w:vAlign w:val="center"/>
          </w:tcPr>
          <w:p w14:paraId="76B7558A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  <w:tc>
          <w:tcPr>
            <w:tcW w:w="2140" w:type="dxa"/>
            <w:vMerge/>
            <w:shd w:val="clear" w:color="auto" w:fill="auto"/>
            <w:vAlign w:val="center"/>
          </w:tcPr>
          <w:p w14:paraId="72598BE3" w14:textId="77777777" w:rsidR="004A6EEC" w:rsidRPr="0002201C" w:rsidRDefault="004A6EEC" w:rsidP="004A6EEC">
            <w:pPr>
              <w:spacing w:before="60" w:after="60"/>
              <w:rPr>
                <w:rFonts w:cs="Tahoma"/>
                <w:szCs w:val="18"/>
              </w:rPr>
            </w:pPr>
          </w:p>
        </w:tc>
        <w:tc>
          <w:tcPr>
            <w:tcW w:w="2162" w:type="dxa"/>
            <w:shd w:val="clear" w:color="auto" w:fill="auto"/>
            <w:vAlign w:val="center"/>
          </w:tcPr>
          <w:p w14:paraId="70586DEF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Telefoonnummer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0B7E6E60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4A6EEC" w:rsidRPr="0002201C" w14:paraId="560DDECB" w14:textId="77777777" w:rsidTr="004A6EEC">
        <w:trPr>
          <w:jc w:val="center"/>
        </w:trPr>
        <w:tc>
          <w:tcPr>
            <w:tcW w:w="843" w:type="dxa"/>
            <w:vMerge/>
            <w:shd w:val="clear" w:color="auto" w:fill="auto"/>
            <w:vAlign w:val="center"/>
          </w:tcPr>
          <w:p w14:paraId="6A8CD4E6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  <w:tc>
          <w:tcPr>
            <w:tcW w:w="2140" w:type="dxa"/>
            <w:vMerge/>
            <w:shd w:val="clear" w:color="auto" w:fill="auto"/>
            <w:vAlign w:val="center"/>
          </w:tcPr>
          <w:p w14:paraId="37D05B64" w14:textId="77777777" w:rsidR="004A6EEC" w:rsidRPr="0002201C" w:rsidRDefault="004A6EEC" w:rsidP="004A6EEC">
            <w:pPr>
              <w:spacing w:before="60" w:after="60"/>
              <w:rPr>
                <w:rFonts w:cs="Tahoma"/>
                <w:szCs w:val="18"/>
              </w:rPr>
            </w:pPr>
          </w:p>
        </w:tc>
        <w:tc>
          <w:tcPr>
            <w:tcW w:w="2162" w:type="dxa"/>
            <w:shd w:val="clear" w:color="auto" w:fill="auto"/>
            <w:vAlign w:val="center"/>
          </w:tcPr>
          <w:p w14:paraId="4F4ECB04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Emailadres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1CCF416E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4A6EEC" w:rsidRPr="0002201C" w14:paraId="78C93A0A" w14:textId="77777777" w:rsidTr="004A6EEC">
        <w:trPr>
          <w:jc w:val="center"/>
        </w:trPr>
        <w:tc>
          <w:tcPr>
            <w:tcW w:w="843" w:type="dxa"/>
            <w:shd w:val="clear" w:color="auto" w:fill="auto"/>
          </w:tcPr>
          <w:p w14:paraId="6D28F6AC" w14:textId="77777777" w:rsidR="004A6EEC" w:rsidRPr="0002201C" w:rsidRDefault="004A6EEC" w:rsidP="004A6EEC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3.</w:t>
            </w:r>
          </w:p>
        </w:tc>
        <w:tc>
          <w:tcPr>
            <w:tcW w:w="2140" w:type="dxa"/>
            <w:shd w:val="clear" w:color="auto" w:fill="auto"/>
          </w:tcPr>
          <w:p w14:paraId="578C1806" w14:textId="4912D2FE" w:rsidR="004A6EEC" w:rsidRPr="0002201C" w:rsidRDefault="004A6EEC" w:rsidP="004A6EEC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 xml:space="preserve">Voeg een omschrijving van </w:t>
            </w:r>
            <w:r w:rsidR="0021359E">
              <w:rPr>
                <w:rFonts w:cs="Tahoma"/>
                <w:szCs w:val="18"/>
              </w:rPr>
              <w:t xml:space="preserve">maximaal 250 woorden van </w:t>
            </w:r>
            <w:r w:rsidRPr="0002201C">
              <w:rPr>
                <w:rFonts w:cs="Tahoma"/>
                <w:szCs w:val="18"/>
              </w:rPr>
              <w:t>het project toe waaruit blijkt dat de referentie voldoet aan de kerncompetentie</w:t>
            </w:r>
            <w:r w:rsidR="0071424E">
              <w:rPr>
                <w:rFonts w:cs="Tahoma"/>
                <w:szCs w:val="18"/>
              </w:rPr>
              <w:t xml:space="preserve"> </w:t>
            </w:r>
          </w:p>
        </w:tc>
        <w:tc>
          <w:tcPr>
            <w:tcW w:w="6084" w:type="dxa"/>
            <w:gridSpan w:val="2"/>
            <w:shd w:val="clear" w:color="auto" w:fill="auto"/>
            <w:vAlign w:val="center"/>
          </w:tcPr>
          <w:p w14:paraId="34827B9E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0CCD2349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34CF548D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10EB856F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366AAF7E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35DB4925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3891D826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4E1DFD20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6F848DDD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4B433DF0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6DABF454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F73C05" w:rsidRPr="0002201C" w14:paraId="1CCC1622" w14:textId="77777777" w:rsidTr="00DB7A8B">
        <w:trPr>
          <w:jc w:val="center"/>
        </w:trPr>
        <w:tc>
          <w:tcPr>
            <w:tcW w:w="843" w:type="dxa"/>
            <w:shd w:val="clear" w:color="auto" w:fill="auto"/>
            <w:vAlign w:val="center"/>
          </w:tcPr>
          <w:p w14:paraId="5AC497D4" w14:textId="6E7DE9A4" w:rsidR="00F73C05" w:rsidRPr="0002201C" w:rsidRDefault="00F73C05" w:rsidP="001C6069">
            <w:pPr>
              <w:spacing w:before="60" w:after="60"/>
              <w:jc w:val="both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4.</w:t>
            </w:r>
          </w:p>
        </w:tc>
        <w:tc>
          <w:tcPr>
            <w:tcW w:w="2140" w:type="dxa"/>
            <w:shd w:val="clear" w:color="auto" w:fill="auto"/>
            <w:vAlign w:val="center"/>
          </w:tcPr>
          <w:p w14:paraId="43018625" w14:textId="340F7A6C" w:rsidR="00F73C05" w:rsidRPr="0002201C" w:rsidRDefault="00F73C05" w:rsidP="001C6069">
            <w:pPr>
              <w:spacing w:before="60" w:after="60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Begin- en einddatum opdracht</w:t>
            </w:r>
          </w:p>
        </w:tc>
        <w:tc>
          <w:tcPr>
            <w:tcW w:w="6084" w:type="dxa"/>
            <w:gridSpan w:val="2"/>
            <w:shd w:val="clear" w:color="auto" w:fill="auto"/>
            <w:vAlign w:val="center"/>
          </w:tcPr>
          <w:p w14:paraId="5F74BEE4" w14:textId="5E321C1C" w:rsidR="00F73C05" w:rsidRPr="0002201C" w:rsidRDefault="00F73C05" w:rsidP="001C6069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F73C05" w:rsidRPr="0002201C" w14:paraId="4E6F6600" w14:textId="77777777" w:rsidTr="00806C78">
        <w:trPr>
          <w:jc w:val="center"/>
        </w:trPr>
        <w:tc>
          <w:tcPr>
            <w:tcW w:w="843" w:type="dxa"/>
            <w:shd w:val="clear" w:color="auto" w:fill="auto"/>
            <w:vAlign w:val="center"/>
          </w:tcPr>
          <w:p w14:paraId="5C79E001" w14:textId="13C1593D" w:rsidR="00F73C05" w:rsidRPr="0002201C" w:rsidRDefault="00F73C05" w:rsidP="001C6069">
            <w:pPr>
              <w:spacing w:before="60" w:after="60"/>
              <w:jc w:val="both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5.</w:t>
            </w:r>
          </w:p>
        </w:tc>
        <w:tc>
          <w:tcPr>
            <w:tcW w:w="2140" w:type="dxa"/>
            <w:shd w:val="clear" w:color="auto" w:fill="auto"/>
            <w:vAlign w:val="center"/>
          </w:tcPr>
          <w:p w14:paraId="4A937568" w14:textId="77777777" w:rsidR="00F73C05" w:rsidRPr="0002201C" w:rsidRDefault="00F73C05" w:rsidP="001C6069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Waarde excl. BTW</w:t>
            </w:r>
          </w:p>
        </w:tc>
        <w:tc>
          <w:tcPr>
            <w:tcW w:w="6084" w:type="dxa"/>
            <w:gridSpan w:val="2"/>
            <w:shd w:val="clear" w:color="auto" w:fill="auto"/>
            <w:vAlign w:val="center"/>
          </w:tcPr>
          <w:p w14:paraId="643488C2" w14:textId="37F8CFDF" w:rsidR="00F73C05" w:rsidRPr="0002201C" w:rsidRDefault="00F73C05" w:rsidP="001C6069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1C6069" w:rsidRPr="0002201C" w14:paraId="780A80E6" w14:textId="77777777" w:rsidTr="004A6EEC">
        <w:trPr>
          <w:jc w:val="center"/>
        </w:trPr>
        <w:tc>
          <w:tcPr>
            <w:tcW w:w="843" w:type="dxa"/>
            <w:shd w:val="clear" w:color="auto" w:fill="auto"/>
            <w:vAlign w:val="center"/>
          </w:tcPr>
          <w:p w14:paraId="22A8DA94" w14:textId="5CA40B4B" w:rsidR="001C6069" w:rsidRPr="0002201C" w:rsidRDefault="00F73C05" w:rsidP="001C6069">
            <w:pPr>
              <w:spacing w:before="60" w:after="60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lastRenderedPageBreak/>
              <w:t>6</w:t>
            </w:r>
            <w:r w:rsidR="001C6069" w:rsidRPr="0002201C">
              <w:rPr>
                <w:rFonts w:cs="Tahoma"/>
                <w:szCs w:val="18"/>
              </w:rPr>
              <w:t>.</w:t>
            </w:r>
          </w:p>
        </w:tc>
        <w:tc>
          <w:tcPr>
            <w:tcW w:w="2140" w:type="dxa"/>
            <w:shd w:val="clear" w:color="auto" w:fill="auto"/>
            <w:vAlign w:val="center"/>
          </w:tcPr>
          <w:p w14:paraId="42D62BAB" w14:textId="77777777" w:rsidR="001C6069" w:rsidRPr="0002201C" w:rsidRDefault="001C6069" w:rsidP="001C6069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Is de opdracht geheel als zelfstandige onderneming uitgevoerd of in combinatie of met onderaannemer(s)?</w:t>
            </w:r>
          </w:p>
        </w:tc>
        <w:tc>
          <w:tcPr>
            <w:tcW w:w="6084" w:type="dxa"/>
            <w:gridSpan w:val="2"/>
            <w:shd w:val="clear" w:color="auto" w:fill="auto"/>
            <w:vAlign w:val="center"/>
          </w:tcPr>
          <w:p w14:paraId="2D561909" w14:textId="77777777" w:rsidR="001C6069" w:rsidRPr="0002201C" w:rsidRDefault="001C6069" w:rsidP="001C6069">
            <w:pPr>
              <w:spacing w:before="60" w:after="60"/>
              <w:jc w:val="both"/>
              <w:rPr>
                <w:rFonts w:cs="Tahoma"/>
                <w:bCs/>
                <w:color w:val="FF0000"/>
                <w:szCs w:val="18"/>
              </w:rPr>
            </w:pPr>
            <w:r w:rsidRPr="0002201C">
              <w:rPr>
                <w:rFonts w:cs="Tahoma"/>
                <w:bCs/>
                <w:color w:val="FF0000"/>
                <w:szCs w:val="18"/>
              </w:rPr>
              <w:t>Indien sprake was van een combinatie of van onderaannemers, hier graag vermelden:</w:t>
            </w:r>
          </w:p>
          <w:p w14:paraId="5B0B46E9" w14:textId="77777777" w:rsidR="001C6069" w:rsidRPr="0002201C" w:rsidRDefault="001C6069" w:rsidP="001C6069">
            <w:pPr>
              <w:numPr>
                <w:ilvl w:val="0"/>
                <w:numId w:val="1"/>
              </w:numPr>
              <w:spacing w:before="60" w:after="60"/>
              <w:contextualSpacing/>
              <w:jc w:val="both"/>
              <w:rPr>
                <w:rFonts w:cs="Tahoma"/>
                <w:bCs/>
                <w:szCs w:val="18"/>
              </w:rPr>
            </w:pPr>
            <w:r w:rsidRPr="0002201C">
              <w:rPr>
                <w:rFonts w:cs="Tahoma"/>
                <w:bCs/>
                <w:color w:val="FF0000"/>
                <w:szCs w:val="18"/>
              </w:rPr>
              <w:t>de naam van de evt. partners;</w:t>
            </w:r>
          </w:p>
          <w:p w14:paraId="5AAC2DE9" w14:textId="77777777" w:rsidR="001C6069" w:rsidRPr="0002201C" w:rsidRDefault="001C6069" w:rsidP="001C6069">
            <w:pPr>
              <w:numPr>
                <w:ilvl w:val="0"/>
                <w:numId w:val="1"/>
              </w:numPr>
              <w:spacing w:before="60" w:after="60"/>
              <w:contextualSpacing/>
              <w:jc w:val="both"/>
              <w:rPr>
                <w:rFonts w:cs="Tahoma"/>
                <w:bCs/>
                <w:szCs w:val="18"/>
              </w:rPr>
            </w:pPr>
            <w:r w:rsidRPr="0002201C">
              <w:rPr>
                <w:rFonts w:cs="Tahoma"/>
                <w:bCs/>
                <w:color w:val="FF0000"/>
                <w:szCs w:val="18"/>
              </w:rPr>
              <w:t>wie welk aandeel verzorgde; en</w:t>
            </w:r>
          </w:p>
          <w:p w14:paraId="1A6A389C" w14:textId="77777777" w:rsidR="001C6069" w:rsidRPr="0002201C" w:rsidRDefault="001C6069" w:rsidP="001C6069">
            <w:pPr>
              <w:numPr>
                <w:ilvl w:val="0"/>
                <w:numId w:val="1"/>
              </w:numPr>
              <w:spacing w:before="60" w:after="60"/>
              <w:contextualSpacing/>
              <w:jc w:val="both"/>
              <w:rPr>
                <w:rFonts w:cs="Tahoma"/>
                <w:b/>
                <w:szCs w:val="18"/>
              </w:rPr>
            </w:pPr>
            <w:r w:rsidRPr="0002201C">
              <w:rPr>
                <w:rFonts w:cs="Tahoma"/>
                <w:bCs/>
                <w:color w:val="FF0000"/>
                <w:szCs w:val="18"/>
              </w:rPr>
              <w:t>wie de leiding had.</w:t>
            </w:r>
          </w:p>
        </w:tc>
      </w:tr>
      <w:tr w:rsidR="001C6069" w:rsidRPr="0002201C" w14:paraId="6E46F033" w14:textId="77777777" w:rsidTr="004A6EEC">
        <w:trPr>
          <w:jc w:val="center"/>
        </w:trPr>
        <w:tc>
          <w:tcPr>
            <w:tcW w:w="843" w:type="dxa"/>
            <w:shd w:val="clear" w:color="auto" w:fill="auto"/>
            <w:vAlign w:val="center"/>
          </w:tcPr>
          <w:p w14:paraId="45FFFBA7" w14:textId="16CC7D25" w:rsidR="001C6069" w:rsidRPr="0002201C" w:rsidRDefault="00F73C05" w:rsidP="001C6069">
            <w:pPr>
              <w:spacing w:before="60" w:after="60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7</w:t>
            </w:r>
            <w:r w:rsidR="001C6069" w:rsidRPr="0002201C">
              <w:rPr>
                <w:rFonts w:cs="Tahoma"/>
                <w:szCs w:val="18"/>
              </w:rPr>
              <w:t>.</w:t>
            </w:r>
          </w:p>
        </w:tc>
        <w:tc>
          <w:tcPr>
            <w:tcW w:w="2140" w:type="dxa"/>
            <w:shd w:val="clear" w:color="auto" w:fill="auto"/>
            <w:vAlign w:val="center"/>
          </w:tcPr>
          <w:p w14:paraId="08661881" w14:textId="0E0CDFAC" w:rsidR="001C6069" w:rsidRPr="0002201C" w:rsidRDefault="001C6069" w:rsidP="001C6069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 xml:space="preserve">Eventuele toelichting van maximaal </w:t>
            </w:r>
            <w:r w:rsidR="0071424E">
              <w:rPr>
                <w:rFonts w:cs="Tahoma"/>
                <w:szCs w:val="18"/>
              </w:rPr>
              <w:t>250</w:t>
            </w:r>
            <w:r w:rsidRPr="0002201C">
              <w:rPr>
                <w:rFonts w:cs="Tahoma"/>
                <w:szCs w:val="18"/>
              </w:rPr>
              <w:t xml:space="preserve"> woorden.</w:t>
            </w:r>
          </w:p>
        </w:tc>
        <w:tc>
          <w:tcPr>
            <w:tcW w:w="6084" w:type="dxa"/>
            <w:gridSpan w:val="2"/>
            <w:shd w:val="clear" w:color="auto" w:fill="auto"/>
            <w:vAlign w:val="center"/>
          </w:tcPr>
          <w:p w14:paraId="4FC6B061" w14:textId="77777777" w:rsidR="001C6069" w:rsidRPr="0002201C" w:rsidRDefault="001C6069" w:rsidP="001C6069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  <w:p w14:paraId="146956D4" w14:textId="77777777" w:rsidR="001C6069" w:rsidRPr="0002201C" w:rsidRDefault="001C6069" w:rsidP="001C6069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  <w:p w14:paraId="2834B179" w14:textId="77777777" w:rsidR="001C6069" w:rsidRPr="0002201C" w:rsidRDefault="001C6069" w:rsidP="001C6069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  <w:p w14:paraId="08893A1D" w14:textId="77777777" w:rsidR="001C6069" w:rsidRPr="0002201C" w:rsidRDefault="001C6069" w:rsidP="001C6069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  <w:p w14:paraId="13872522" w14:textId="77777777" w:rsidR="001C6069" w:rsidRPr="0002201C" w:rsidRDefault="001C6069" w:rsidP="001C6069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  <w:p w14:paraId="42A83E7A" w14:textId="77777777" w:rsidR="001C6069" w:rsidRPr="0002201C" w:rsidRDefault="001C6069" w:rsidP="001C6069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  <w:p w14:paraId="4B719FD8" w14:textId="77777777" w:rsidR="001C6069" w:rsidRPr="0002201C" w:rsidRDefault="001C6069" w:rsidP="001C6069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  <w:p w14:paraId="610DECEB" w14:textId="77777777" w:rsidR="001C6069" w:rsidRPr="0002201C" w:rsidRDefault="001C6069" w:rsidP="001C6069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</w:tc>
      </w:tr>
      <w:bookmarkEnd w:id="3"/>
    </w:tbl>
    <w:p w14:paraId="3279C5E5" w14:textId="17416562" w:rsidR="004A6EEC" w:rsidRDefault="004A6EEC" w:rsidP="004A6EEC">
      <w:pPr>
        <w:spacing w:after="120" w:line="312" w:lineRule="auto"/>
        <w:jc w:val="both"/>
        <w:rPr>
          <w:rFonts w:cs="Tahoma"/>
          <w:szCs w:val="18"/>
        </w:rPr>
      </w:pPr>
    </w:p>
    <w:p w14:paraId="42DB1DF8" w14:textId="6B1983DD" w:rsidR="00F3535E" w:rsidRDefault="00F3535E" w:rsidP="004A6EEC">
      <w:pPr>
        <w:spacing w:after="120" w:line="312" w:lineRule="auto"/>
        <w:jc w:val="both"/>
        <w:rPr>
          <w:rFonts w:cs="Tahoma"/>
          <w:szCs w:val="18"/>
        </w:rPr>
      </w:pPr>
    </w:p>
    <w:p w14:paraId="4CE4AE25" w14:textId="77777777" w:rsidR="00F3535E" w:rsidRPr="0002201C" w:rsidRDefault="00F3535E" w:rsidP="004A6EEC">
      <w:pPr>
        <w:spacing w:after="120" w:line="312" w:lineRule="auto"/>
        <w:jc w:val="both"/>
        <w:rPr>
          <w:rFonts w:cs="Tahoma"/>
          <w:szCs w:val="18"/>
        </w:rPr>
      </w:pPr>
    </w:p>
    <w:p w14:paraId="2C08EE8F" w14:textId="69F3C9E9" w:rsidR="009C6E72" w:rsidRPr="0002201C" w:rsidRDefault="009C6E72" w:rsidP="004A6EEC">
      <w:pPr>
        <w:spacing w:after="120" w:line="312" w:lineRule="auto"/>
        <w:jc w:val="both"/>
        <w:rPr>
          <w:rFonts w:cs="Tahoma"/>
          <w:szCs w:val="18"/>
        </w:rPr>
      </w:pPr>
    </w:p>
    <w:p w14:paraId="4895E01D" w14:textId="77777777" w:rsidR="009C6E72" w:rsidRPr="0002201C" w:rsidRDefault="009C6E72" w:rsidP="004A6EEC">
      <w:pPr>
        <w:spacing w:after="120" w:line="312" w:lineRule="auto"/>
        <w:jc w:val="both"/>
        <w:rPr>
          <w:rFonts w:cs="Tahoma"/>
          <w:szCs w:val="18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977"/>
        <w:gridCol w:w="6095"/>
      </w:tblGrid>
      <w:tr w:rsidR="004A6EEC" w:rsidRPr="0002201C" w14:paraId="7C21DCFE" w14:textId="77777777" w:rsidTr="004F0679">
        <w:tc>
          <w:tcPr>
            <w:tcW w:w="2977" w:type="dxa"/>
            <w:vAlign w:val="center"/>
          </w:tcPr>
          <w:p w14:paraId="04A9B54A" w14:textId="3BA94328" w:rsidR="004A6EEC" w:rsidRPr="0002201C" w:rsidRDefault="004A6EEC" w:rsidP="004A6EE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cs="Tahoma"/>
                <w:b/>
                <w:szCs w:val="18"/>
              </w:rPr>
            </w:pPr>
            <w:r w:rsidRPr="0002201C">
              <w:rPr>
                <w:rFonts w:cs="Tahoma"/>
                <w:b/>
                <w:szCs w:val="18"/>
              </w:rPr>
              <w:t>Inschrijver</w:t>
            </w:r>
          </w:p>
        </w:tc>
        <w:tc>
          <w:tcPr>
            <w:tcW w:w="6095" w:type="dxa"/>
            <w:vAlign w:val="center"/>
          </w:tcPr>
          <w:p w14:paraId="7D9C9C37" w14:textId="77777777" w:rsidR="004A6EEC" w:rsidRPr="0002201C" w:rsidRDefault="004A6EEC" w:rsidP="004A6EE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cs="Tahoma"/>
                <w:szCs w:val="18"/>
              </w:rPr>
            </w:pPr>
          </w:p>
        </w:tc>
      </w:tr>
      <w:tr w:rsidR="004A6EEC" w:rsidRPr="0002201C" w14:paraId="245AAC98" w14:textId="77777777" w:rsidTr="004F0679">
        <w:tc>
          <w:tcPr>
            <w:tcW w:w="2977" w:type="dxa"/>
            <w:vAlign w:val="center"/>
          </w:tcPr>
          <w:p w14:paraId="3A27F595" w14:textId="77777777" w:rsidR="004A6EEC" w:rsidRPr="0002201C" w:rsidRDefault="004A6EEC" w:rsidP="004A6EE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cs="Tahoma"/>
                <w:b/>
                <w:szCs w:val="18"/>
              </w:rPr>
            </w:pPr>
            <w:r w:rsidRPr="0002201C">
              <w:rPr>
                <w:rFonts w:cs="Tahoma"/>
                <w:b/>
                <w:szCs w:val="18"/>
              </w:rPr>
              <w:t>Naam</w:t>
            </w:r>
          </w:p>
        </w:tc>
        <w:tc>
          <w:tcPr>
            <w:tcW w:w="6095" w:type="dxa"/>
            <w:vAlign w:val="center"/>
          </w:tcPr>
          <w:p w14:paraId="2A0531F7" w14:textId="77777777" w:rsidR="004A6EEC" w:rsidRPr="0002201C" w:rsidRDefault="004A6EEC" w:rsidP="004A6EE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cs="Tahoma"/>
                <w:szCs w:val="18"/>
              </w:rPr>
            </w:pPr>
          </w:p>
        </w:tc>
      </w:tr>
      <w:tr w:rsidR="004A6EEC" w:rsidRPr="0002201C" w14:paraId="289715EE" w14:textId="77777777" w:rsidTr="004F0679">
        <w:tc>
          <w:tcPr>
            <w:tcW w:w="2977" w:type="dxa"/>
            <w:vAlign w:val="center"/>
          </w:tcPr>
          <w:p w14:paraId="459C1138" w14:textId="77777777" w:rsidR="004A6EEC" w:rsidRPr="0002201C" w:rsidRDefault="004A6EEC" w:rsidP="004A6EE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cs="Tahoma"/>
                <w:b/>
                <w:szCs w:val="18"/>
              </w:rPr>
            </w:pPr>
            <w:r w:rsidRPr="0002201C">
              <w:rPr>
                <w:rFonts w:cs="Tahoma"/>
                <w:b/>
                <w:szCs w:val="18"/>
              </w:rPr>
              <w:t>Functie</w:t>
            </w:r>
          </w:p>
        </w:tc>
        <w:tc>
          <w:tcPr>
            <w:tcW w:w="6095" w:type="dxa"/>
            <w:vAlign w:val="center"/>
          </w:tcPr>
          <w:p w14:paraId="0F4D6E8F" w14:textId="77777777" w:rsidR="004A6EEC" w:rsidRPr="0002201C" w:rsidRDefault="004A6EEC" w:rsidP="004A6EE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cs="Tahoma"/>
                <w:szCs w:val="18"/>
              </w:rPr>
            </w:pPr>
          </w:p>
        </w:tc>
      </w:tr>
      <w:tr w:rsidR="004A6EEC" w:rsidRPr="0002201C" w14:paraId="544E94AC" w14:textId="77777777" w:rsidTr="004F0679">
        <w:tc>
          <w:tcPr>
            <w:tcW w:w="2977" w:type="dxa"/>
            <w:vAlign w:val="center"/>
          </w:tcPr>
          <w:p w14:paraId="473104DB" w14:textId="77777777" w:rsidR="004A6EEC" w:rsidRPr="0002201C" w:rsidRDefault="004A6EEC" w:rsidP="004A6EE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cs="Tahoma"/>
                <w:b/>
                <w:szCs w:val="18"/>
              </w:rPr>
            </w:pPr>
            <w:r w:rsidRPr="0002201C">
              <w:rPr>
                <w:rFonts w:cs="Tahoma"/>
                <w:b/>
                <w:szCs w:val="18"/>
              </w:rPr>
              <w:t>Plaats en datum</w:t>
            </w:r>
          </w:p>
        </w:tc>
        <w:tc>
          <w:tcPr>
            <w:tcW w:w="6095" w:type="dxa"/>
            <w:vAlign w:val="center"/>
          </w:tcPr>
          <w:p w14:paraId="3E9424A5" w14:textId="77777777" w:rsidR="004A6EEC" w:rsidRPr="0002201C" w:rsidRDefault="004A6EEC" w:rsidP="004A6EE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cs="Tahoma"/>
                <w:szCs w:val="18"/>
              </w:rPr>
            </w:pPr>
          </w:p>
        </w:tc>
      </w:tr>
      <w:tr w:rsidR="004A6EEC" w:rsidRPr="0002201C" w14:paraId="1CD639E3" w14:textId="77777777" w:rsidTr="004F0679">
        <w:tc>
          <w:tcPr>
            <w:tcW w:w="2977" w:type="dxa"/>
            <w:vAlign w:val="center"/>
          </w:tcPr>
          <w:p w14:paraId="65AA764E" w14:textId="77777777" w:rsidR="004A6EEC" w:rsidRPr="0002201C" w:rsidRDefault="004A6EEC" w:rsidP="004A6EE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cs="Tahoma"/>
                <w:b/>
                <w:szCs w:val="18"/>
              </w:rPr>
            </w:pPr>
            <w:r w:rsidRPr="0002201C">
              <w:rPr>
                <w:rFonts w:cs="Tahoma"/>
                <w:b/>
                <w:szCs w:val="18"/>
              </w:rPr>
              <w:t>Handtekening</w:t>
            </w:r>
          </w:p>
        </w:tc>
        <w:tc>
          <w:tcPr>
            <w:tcW w:w="6095" w:type="dxa"/>
            <w:vAlign w:val="center"/>
          </w:tcPr>
          <w:p w14:paraId="578976C9" w14:textId="77777777" w:rsidR="004A6EEC" w:rsidRPr="0002201C" w:rsidRDefault="004A6EEC" w:rsidP="004A6EE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cs="Tahoma"/>
                <w:szCs w:val="18"/>
              </w:rPr>
            </w:pPr>
          </w:p>
          <w:p w14:paraId="4F9EDECD" w14:textId="77777777" w:rsidR="004A6EEC" w:rsidRPr="0002201C" w:rsidRDefault="004A6EEC" w:rsidP="004A6EE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cs="Tahoma"/>
                <w:szCs w:val="18"/>
              </w:rPr>
            </w:pPr>
          </w:p>
        </w:tc>
      </w:tr>
    </w:tbl>
    <w:p w14:paraId="61778404" w14:textId="77777777" w:rsidR="004A6EEC" w:rsidRPr="0002201C" w:rsidRDefault="004A6EEC" w:rsidP="004A6EEC">
      <w:pPr>
        <w:spacing w:line="240" w:lineRule="auto"/>
        <w:jc w:val="both"/>
        <w:rPr>
          <w:rFonts w:cs="Tahoma"/>
          <w:szCs w:val="18"/>
        </w:rPr>
      </w:pPr>
    </w:p>
    <w:p w14:paraId="41108364" w14:textId="77777777" w:rsidR="007F449B" w:rsidRPr="0002201C" w:rsidRDefault="007F449B">
      <w:pPr>
        <w:rPr>
          <w:rFonts w:cs="Tahoma"/>
          <w:szCs w:val="18"/>
        </w:rPr>
      </w:pPr>
    </w:p>
    <w:sectPr w:rsidR="007F449B" w:rsidRPr="0002201C" w:rsidSect="00DC347E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410" w:right="1134" w:bottom="567" w:left="1701" w:header="567" w:footer="7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9A47D4" w14:textId="77777777" w:rsidR="004A6EEC" w:rsidRDefault="004A6EEC" w:rsidP="004A6EEC">
      <w:pPr>
        <w:spacing w:line="240" w:lineRule="auto"/>
      </w:pPr>
      <w:r>
        <w:separator/>
      </w:r>
    </w:p>
  </w:endnote>
  <w:endnote w:type="continuationSeparator" w:id="0">
    <w:p w14:paraId="79490FEB" w14:textId="77777777" w:rsidR="004A6EEC" w:rsidRDefault="004A6EEC" w:rsidP="004A6E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467E2F" w14:textId="07371178" w:rsidR="00B44C7B" w:rsidRDefault="00F56E8A" w:rsidP="00DC6675">
    <w:pPr>
      <w:pStyle w:val="Voettekst"/>
      <w:spacing w:after="120"/>
      <w:jc w:val="center"/>
    </w:pPr>
    <w:r w:rsidRPr="00B44C7B">
      <w:rPr>
        <w:noProof/>
      </w:rPr>
      <w:drawing>
        <wp:anchor distT="0" distB="0" distL="114300" distR="114300" simplePos="0" relativeHeight="251664384" behindDoc="0" locked="0" layoutInCell="1" allowOverlap="1" wp14:anchorId="3FA7371B" wp14:editId="2978A442">
          <wp:simplePos x="0" y="0"/>
          <wp:positionH relativeFrom="page">
            <wp:align>center</wp:align>
          </wp:positionH>
          <wp:positionV relativeFrom="paragraph">
            <wp:posOffset>220345</wp:posOffset>
          </wp:positionV>
          <wp:extent cx="1206500" cy="288290"/>
          <wp:effectExtent l="0" t="0" r="0" b="0"/>
          <wp:wrapThrough wrapText="bothSides">
            <wp:wrapPolygon edited="0">
              <wp:start x="0" y="0"/>
              <wp:lineTo x="0" y="19982"/>
              <wp:lineTo x="21145" y="19982"/>
              <wp:lineTo x="21145" y="0"/>
              <wp:lineTo x="0" y="0"/>
            </wp:wrapPolygon>
          </wp:wrapThrough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348" t="10658" r="9685" b="14729"/>
                  <a:stretch/>
                </pic:blipFill>
                <pic:spPr bwMode="auto">
                  <a:xfrm>
                    <a:off x="0" y="0"/>
                    <a:ext cx="1206500" cy="2882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C6675" w:rsidRPr="00B44C7B">
      <w:rPr>
        <w:noProof/>
      </w:rPr>
      <w:t>Referentie(s</w:t>
    </w:r>
    <w:r w:rsidR="00B44C7B" w:rsidRPr="00B44C7B">
      <w:rPr>
        <w:noProof/>
      </w:rPr>
      <w:t>)</w:t>
    </w:r>
    <w:r w:rsidR="00E70741">
      <w:rPr>
        <w:noProof/>
      </w:rPr>
      <w:t xml:space="preserve"> </w:t>
    </w:r>
    <w:r w:rsidR="00B44C7B">
      <w:rPr>
        <w:noProof/>
      </w:rPr>
      <w:t>Broker</w:t>
    </w:r>
    <w:r w:rsidR="006359FC">
      <w:rPr>
        <w:noProof/>
      </w:rPr>
      <w:t xml:space="preserve"> D</w:t>
    </w:r>
    <w:r w:rsidR="00B44C7B">
      <w:rPr>
        <w:noProof/>
      </w:rPr>
      <w:t>ienstverlening Delft Support</w:t>
    </w:r>
    <w:r w:rsidR="00E70741">
      <w:tab/>
    </w:r>
    <w:r w:rsidR="00E70741">
      <w:tab/>
    </w:r>
    <w:r w:rsidR="00E70741">
      <w:fldChar w:fldCharType="begin"/>
    </w:r>
    <w:r w:rsidR="00E70741">
      <w:instrText xml:space="preserve"> PAGE </w:instrText>
    </w:r>
    <w:r w:rsidR="00E70741">
      <w:fldChar w:fldCharType="separate"/>
    </w:r>
    <w:r w:rsidR="00E70741">
      <w:rPr>
        <w:noProof/>
      </w:rPr>
      <w:t>2</w:t>
    </w:r>
    <w:r w:rsidR="00E70741">
      <w:rPr>
        <w:noProof/>
      </w:rPr>
      <w:fldChar w:fldCharType="end"/>
    </w:r>
    <w:r w:rsidR="00E70741">
      <w:t xml:space="preserve"> / </w:t>
    </w:r>
    <w:r w:rsidR="00E70741">
      <w:rPr>
        <w:noProof/>
      </w:rPr>
      <w:fldChar w:fldCharType="begin"/>
    </w:r>
    <w:r w:rsidR="00E70741">
      <w:rPr>
        <w:noProof/>
      </w:rPr>
      <w:instrText xml:space="preserve"> NUMPAGES </w:instrText>
    </w:r>
    <w:r w:rsidR="00E70741">
      <w:rPr>
        <w:noProof/>
      </w:rPr>
      <w:fldChar w:fldCharType="separate"/>
    </w:r>
    <w:r w:rsidR="00E70741">
      <w:rPr>
        <w:noProof/>
      </w:rPr>
      <w:t>2</w:t>
    </w:r>
    <w:r w:rsidR="00E70741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F0CFA5" w14:textId="1CEE8533" w:rsidR="00B44C7B" w:rsidRPr="00FD4464" w:rsidRDefault="00F56E8A" w:rsidP="009B0A66">
    <w:pPr>
      <w:tabs>
        <w:tab w:val="right" w:pos="8364"/>
      </w:tabs>
      <w:rPr>
        <w:sz w:val="16"/>
        <w:szCs w:val="16"/>
      </w:rPr>
    </w:pPr>
    <w:r w:rsidRPr="00B72F8C">
      <w:rPr>
        <w:noProof/>
      </w:rPr>
      <w:drawing>
        <wp:anchor distT="0" distB="0" distL="114300" distR="114300" simplePos="0" relativeHeight="251666432" behindDoc="0" locked="0" layoutInCell="1" allowOverlap="1" wp14:anchorId="262FCF78" wp14:editId="719A4405">
          <wp:simplePos x="0" y="0"/>
          <wp:positionH relativeFrom="page">
            <wp:align>center</wp:align>
          </wp:positionH>
          <wp:positionV relativeFrom="paragraph">
            <wp:posOffset>182245</wp:posOffset>
          </wp:positionV>
          <wp:extent cx="1206500" cy="288290"/>
          <wp:effectExtent l="0" t="0" r="0" b="0"/>
          <wp:wrapThrough wrapText="bothSides">
            <wp:wrapPolygon edited="0">
              <wp:start x="0" y="0"/>
              <wp:lineTo x="0" y="19982"/>
              <wp:lineTo x="21145" y="19982"/>
              <wp:lineTo x="21145" y="0"/>
              <wp:lineTo x="0" y="0"/>
            </wp:wrapPolygon>
          </wp:wrapThrough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348" t="10658" r="9685" b="14729"/>
                  <a:stretch/>
                </pic:blipFill>
                <pic:spPr bwMode="auto">
                  <a:xfrm>
                    <a:off x="0" y="0"/>
                    <a:ext cx="1206500" cy="2882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Start w:id="4" w:name="bmAfzenderRegel1"/>
    <w:bookmarkEnd w:id="4"/>
    <w:r w:rsidRPr="00F56E8A">
      <w:rPr>
        <w:noProof/>
      </w:rPr>
      <w:t xml:space="preserve"> </w:t>
    </w:r>
    <w:r>
      <w:rPr>
        <w:noProof/>
      </w:rPr>
      <w:t>Referentie</w:t>
    </w:r>
    <w:r w:rsidRPr="00E70741">
      <w:rPr>
        <w:noProof/>
        <w:highlight w:val="lightGray"/>
      </w:rPr>
      <w:t>&lt;(s)&gt;</w:t>
    </w:r>
    <w:r>
      <w:rPr>
        <w:noProof/>
      </w:rPr>
      <w:t xml:space="preserve"> </w:t>
    </w:r>
    <w:r w:rsidRPr="00E70741">
      <w:rPr>
        <w:noProof/>
        <w:highlight w:val="lightGray"/>
      </w:rPr>
      <w:t>&lt;naam aanbesteding&gt;</w:t>
    </w:r>
    <w:r w:rsidR="00E70741">
      <w:rPr>
        <w:sz w:val="16"/>
        <w:szCs w:val="16"/>
      </w:rPr>
      <w:tab/>
    </w:r>
    <w:r w:rsidR="00E70741">
      <w:rPr>
        <w:sz w:val="16"/>
        <w:szCs w:val="16"/>
      </w:rPr>
      <w:tab/>
    </w:r>
    <w:r w:rsidR="00E70741" w:rsidRPr="00FD4464">
      <w:rPr>
        <w:sz w:val="16"/>
        <w:szCs w:val="16"/>
      </w:rPr>
      <w:fldChar w:fldCharType="begin"/>
    </w:r>
    <w:r w:rsidR="00E70741" w:rsidRPr="00FD4464">
      <w:rPr>
        <w:sz w:val="16"/>
        <w:szCs w:val="16"/>
      </w:rPr>
      <w:instrText xml:space="preserve"> PAGE </w:instrText>
    </w:r>
    <w:r w:rsidR="00E70741" w:rsidRPr="00FD4464">
      <w:rPr>
        <w:sz w:val="16"/>
        <w:szCs w:val="16"/>
      </w:rPr>
      <w:fldChar w:fldCharType="separate"/>
    </w:r>
    <w:r w:rsidR="00E70741">
      <w:rPr>
        <w:noProof/>
        <w:sz w:val="16"/>
        <w:szCs w:val="16"/>
      </w:rPr>
      <w:t>1</w:t>
    </w:r>
    <w:r w:rsidR="00E70741" w:rsidRPr="00FD4464">
      <w:rPr>
        <w:noProof/>
        <w:sz w:val="16"/>
        <w:szCs w:val="16"/>
      </w:rPr>
      <w:fldChar w:fldCharType="end"/>
    </w:r>
    <w:r w:rsidR="00E70741" w:rsidRPr="00FD4464">
      <w:rPr>
        <w:sz w:val="16"/>
        <w:szCs w:val="16"/>
      </w:rPr>
      <w:t xml:space="preserve"> / </w:t>
    </w:r>
    <w:r w:rsidR="00E70741" w:rsidRPr="00FD4464">
      <w:rPr>
        <w:sz w:val="16"/>
        <w:szCs w:val="16"/>
      </w:rPr>
      <w:fldChar w:fldCharType="begin"/>
    </w:r>
    <w:r w:rsidR="00E70741" w:rsidRPr="00FD4464">
      <w:rPr>
        <w:sz w:val="16"/>
        <w:szCs w:val="16"/>
      </w:rPr>
      <w:instrText xml:space="preserve"> NUMPAGES </w:instrText>
    </w:r>
    <w:r w:rsidR="00E70741" w:rsidRPr="00FD4464">
      <w:rPr>
        <w:sz w:val="16"/>
        <w:szCs w:val="16"/>
      </w:rPr>
      <w:fldChar w:fldCharType="separate"/>
    </w:r>
    <w:r w:rsidR="00E70741">
      <w:rPr>
        <w:noProof/>
        <w:sz w:val="16"/>
        <w:szCs w:val="16"/>
      </w:rPr>
      <w:t>2</w:t>
    </w:r>
    <w:r w:rsidR="00E70741" w:rsidRPr="00FD4464"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55A64B" w14:textId="77777777" w:rsidR="004A6EEC" w:rsidRDefault="004A6EEC" w:rsidP="004A6EEC">
      <w:pPr>
        <w:spacing w:line="240" w:lineRule="auto"/>
      </w:pPr>
      <w:r>
        <w:separator/>
      </w:r>
    </w:p>
  </w:footnote>
  <w:footnote w:type="continuationSeparator" w:id="0">
    <w:p w14:paraId="5869E149" w14:textId="77777777" w:rsidR="004A6EEC" w:rsidRDefault="004A6EEC" w:rsidP="004A6E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6C6752" w14:textId="77777777" w:rsidR="00B44C7B" w:rsidRDefault="00E70741">
    <w:pPr>
      <w:pStyle w:val="Koptekst"/>
    </w:pPr>
    <w:r>
      <w:rPr>
        <w:noProof/>
      </w:rPr>
      <w:drawing>
        <wp:inline distT="0" distB="0" distL="0" distR="0" wp14:anchorId="0C5CE04E" wp14:editId="6215CE26">
          <wp:extent cx="1076325" cy="1076325"/>
          <wp:effectExtent l="19050" t="0" r="9525" b="0"/>
          <wp:docPr id="239" name="Afbeelding 239" descr="HR_LOGO_linksboven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R_LOGO_linksboven_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D12A8C" w14:textId="6396148E" w:rsidR="00E70741" w:rsidRDefault="00DC347E" w:rsidP="005F09C4">
    <w:pPr>
      <w:pStyle w:val="Koptekst"/>
      <w:jc w:val="center"/>
    </w:pPr>
    <w:r>
      <w:rPr>
        <w:noProof/>
      </w:rPr>
      <w:drawing>
        <wp:anchor distT="0" distB="0" distL="114300" distR="114300" simplePos="0" relativeHeight="251670528" behindDoc="0" locked="0" layoutInCell="1" allowOverlap="1" wp14:anchorId="6B181C2D" wp14:editId="36115ED3">
          <wp:simplePos x="0" y="0"/>
          <wp:positionH relativeFrom="margin">
            <wp:align>center</wp:align>
          </wp:positionH>
          <wp:positionV relativeFrom="paragraph">
            <wp:posOffset>48491</wp:posOffset>
          </wp:positionV>
          <wp:extent cx="1274064" cy="381000"/>
          <wp:effectExtent l="0" t="0" r="2540" b="0"/>
          <wp:wrapNone/>
          <wp:docPr id="721342335" name="Picture 1078667206" descr="Afbeelding met tekst, Lettertype, Graphics, typograf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8667206" name="Afbeelding 1" descr="Afbeelding met tekst, Lettertype, Graphics, typografi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4064" cy="381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CDC90F" w14:textId="4E7540E6" w:rsidR="00B44C7B" w:rsidRDefault="00DC347E" w:rsidP="00F23650">
    <w:pPr>
      <w:pStyle w:val="HRNaamInstituut"/>
      <w:jc w:val="center"/>
    </w:pPr>
    <w:r>
      <w:rPr>
        <w:noProof/>
      </w:rPr>
      <w:drawing>
        <wp:anchor distT="0" distB="0" distL="114300" distR="114300" simplePos="0" relativeHeight="251668480" behindDoc="0" locked="0" layoutInCell="1" allowOverlap="1" wp14:anchorId="2AD61438" wp14:editId="54E6C18F">
          <wp:simplePos x="0" y="0"/>
          <wp:positionH relativeFrom="page">
            <wp:align>center</wp:align>
          </wp:positionH>
          <wp:positionV relativeFrom="paragraph">
            <wp:posOffset>145472</wp:posOffset>
          </wp:positionV>
          <wp:extent cx="1274064" cy="381000"/>
          <wp:effectExtent l="0" t="0" r="2540" b="0"/>
          <wp:wrapNone/>
          <wp:docPr id="1078667206" name="Picture 1078667206" descr="Afbeelding met tekst, Lettertype, Graphics, typograf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8667206" name="Afbeelding 1" descr="Afbeelding met tekst, Lettertype, Graphics, typografi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4064" cy="381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70741" w:rsidRPr="00832D0F">
      <w:rPr>
        <w:noProof/>
      </w:rPr>
      <w:drawing>
        <wp:anchor distT="0" distB="0" distL="114300" distR="114300" simplePos="0" relativeHeight="251660288" behindDoc="1" locked="0" layoutInCell="0" allowOverlap="1" wp14:anchorId="2D27CAB9" wp14:editId="486CBB3C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166400"/>
          <wp:effectExtent l="0" t="0" r="6350" b="0"/>
          <wp:wrapNone/>
          <wp:docPr id="241" name="LogoKleurUK" descr="C:\Projecten\Hogeschool Rotterdam\Nieuwe logos\Februari 2013\HR_LOGO_UK_rechtsonder_RGB_rood[2]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ojecten\Hogeschool Rotterdam\Nieuwe logos\Februari 2013\HR_LOGO_UK_rechtsonder_RGB_rood[2]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16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0741" w:rsidRPr="00832D0F">
      <w:rPr>
        <w:noProof/>
      </w:rPr>
      <w:drawing>
        <wp:anchor distT="0" distB="0" distL="114300" distR="114300" simplePos="0" relativeHeight="251661312" behindDoc="1" locked="0" layoutInCell="0" allowOverlap="1" wp14:anchorId="0415778D" wp14:editId="46980D13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080000"/>
          <wp:effectExtent l="0" t="0" r="6350" b="6350"/>
          <wp:wrapNone/>
          <wp:docPr id="242" name="ZwartWitNL" descr="C:\Projecten\Hogeschool Rotterdam\Nieuwe logos\Februari 2013\HR_logo2007_RGB reonder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Projecten\Hogeschool Rotterdam\Nieuwe logos\Februari 2013\HR_logo2007_RGB reonder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0741" w:rsidRPr="00832D0F">
      <w:rPr>
        <w:noProof/>
      </w:rPr>
      <w:drawing>
        <wp:anchor distT="0" distB="0" distL="114300" distR="114300" simplePos="0" relativeHeight="251662336" behindDoc="1" locked="0" layoutInCell="0" allowOverlap="1" wp14:anchorId="523A7C3A" wp14:editId="0A0463F0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166400"/>
          <wp:effectExtent l="0" t="0" r="6350" b="0"/>
          <wp:wrapNone/>
          <wp:docPr id="243" name="ZwartWitUK" descr="C:\Projecten\Hogeschool Rotterdam\Nieuwe logos\Februari 2013\HR_LOGO_UK_rechtsonder_RGB_rood[2]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ojecten\Hogeschool Rotterdam\Nieuwe logos\Februari 2013\HR_LOGO_UK_rechtsonder_RGB_rood[2]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16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AA58BA"/>
    <w:multiLevelType w:val="hybridMultilevel"/>
    <w:tmpl w:val="FE68A508"/>
    <w:lvl w:ilvl="0" w:tplc="1ECA7294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SimSun" w:hAnsi="Arial" w:cs="Aria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982493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EEC"/>
    <w:rsid w:val="0002201C"/>
    <w:rsid w:val="00031DA7"/>
    <w:rsid w:val="00171C5B"/>
    <w:rsid w:val="00185F7F"/>
    <w:rsid w:val="001C6069"/>
    <w:rsid w:val="0021359E"/>
    <w:rsid w:val="002415CD"/>
    <w:rsid w:val="002A74A2"/>
    <w:rsid w:val="00326C36"/>
    <w:rsid w:val="00393F69"/>
    <w:rsid w:val="00411597"/>
    <w:rsid w:val="004A6EEC"/>
    <w:rsid w:val="005B1429"/>
    <w:rsid w:val="005E23EB"/>
    <w:rsid w:val="005F09C4"/>
    <w:rsid w:val="006359FC"/>
    <w:rsid w:val="006E3257"/>
    <w:rsid w:val="0071424E"/>
    <w:rsid w:val="00793B01"/>
    <w:rsid w:val="007B5DF7"/>
    <w:rsid w:val="007F449B"/>
    <w:rsid w:val="008172E1"/>
    <w:rsid w:val="008303C6"/>
    <w:rsid w:val="0086786A"/>
    <w:rsid w:val="009072E1"/>
    <w:rsid w:val="009C6E72"/>
    <w:rsid w:val="00AA6A77"/>
    <w:rsid w:val="00B44C7B"/>
    <w:rsid w:val="00B6107D"/>
    <w:rsid w:val="00BD1933"/>
    <w:rsid w:val="00C80066"/>
    <w:rsid w:val="00CA5FFA"/>
    <w:rsid w:val="00CD0FCB"/>
    <w:rsid w:val="00CE3F18"/>
    <w:rsid w:val="00D02492"/>
    <w:rsid w:val="00DB2210"/>
    <w:rsid w:val="00DC347E"/>
    <w:rsid w:val="00DC6675"/>
    <w:rsid w:val="00E70741"/>
    <w:rsid w:val="00E76BC5"/>
    <w:rsid w:val="00F23650"/>
    <w:rsid w:val="00F3535E"/>
    <w:rsid w:val="00F44F9F"/>
    <w:rsid w:val="00F56C6A"/>
    <w:rsid w:val="00F56E8A"/>
    <w:rsid w:val="00F73C05"/>
    <w:rsid w:val="00F73DCE"/>
    <w:rsid w:val="00FC0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CB2EC"/>
  <w15:chartTrackingRefBased/>
  <w15:docId w15:val="{F2F9BFE3-B057-43A3-878A-0CE5A6AFA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11597"/>
    <w:pPr>
      <w:spacing w:after="0" w:line="280" w:lineRule="atLeast"/>
    </w:pPr>
    <w:rPr>
      <w:rFonts w:ascii="Tahoma" w:hAnsi="Tahoma" w:cs="Times New Roman"/>
      <w:sz w:val="18"/>
      <w:szCs w:val="24"/>
      <w:lang w:eastAsia="nl-NL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4A6EE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A6EEC"/>
    <w:rPr>
      <w:rFonts w:ascii="Tahoma" w:hAnsi="Tahoma" w:cs="Times New Roman"/>
      <w:sz w:val="18"/>
      <w:szCs w:val="24"/>
      <w:lang w:eastAsia="nl-NL"/>
    </w:rPr>
  </w:style>
  <w:style w:type="paragraph" w:customStyle="1" w:styleId="HRNaamInstituut">
    <w:name w:val="HR_NaamInstituut"/>
    <w:basedOn w:val="Standaard"/>
    <w:rsid w:val="004A6EEC"/>
    <w:pPr>
      <w:spacing w:line="240" w:lineRule="auto"/>
      <w:jc w:val="both"/>
    </w:pPr>
    <w:rPr>
      <w:rFonts w:ascii="Arial" w:hAnsi="Arial"/>
      <w:b/>
      <w:sz w:val="24"/>
    </w:rPr>
  </w:style>
  <w:style w:type="paragraph" w:styleId="Koptekst">
    <w:name w:val="header"/>
    <w:basedOn w:val="Standaard"/>
    <w:link w:val="KoptekstChar"/>
    <w:rsid w:val="004A6EEC"/>
    <w:pPr>
      <w:tabs>
        <w:tab w:val="center" w:pos="4536"/>
        <w:tab w:val="right" w:pos="9072"/>
      </w:tabs>
      <w:spacing w:line="240" w:lineRule="auto"/>
      <w:jc w:val="both"/>
    </w:pPr>
    <w:rPr>
      <w:rFonts w:ascii="Arial" w:hAnsi="Arial"/>
      <w:sz w:val="20"/>
    </w:rPr>
  </w:style>
  <w:style w:type="character" w:customStyle="1" w:styleId="KoptekstChar">
    <w:name w:val="Koptekst Char"/>
    <w:basedOn w:val="Standaardalinea-lettertype"/>
    <w:link w:val="Koptekst"/>
    <w:rsid w:val="004A6EEC"/>
    <w:rPr>
      <w:rFonts w:ascii="Arial" w:hAnsi="Arial" w:cs="Times New Roman"/>
      <w:sz w:val="20"/>
      <w:szCs w:val="24"/>
      <w:lang w:eastAsia="nl-NL"/>
    </w:rPr>
  </w:style>
  <w:style w:type="table" w:styleId="Tabelraster">
    <w:name w:val="Table Grid"/>
    <w:basedOn w:val="Standaardtabel"/>
    <w:rsid w:val="004A6EEC"/>
    <w:pPr>
      <w:spacing w:after="0" w:line="280" w:lineRule="atLeast"/>
    </w:pPr>
    <w:rPr>
      <w:rFonts w:ascii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4A6EEC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A6EEC"/>
    <w:rPr>
      <w:rFonts w:ascii="Segoe UI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C6E7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C6E7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C6E72"/>
    <w:rPr>
      <w:rFonts w:ascii="Tahoma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C6E7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C6E72"/>
    <w:rPr>
      <w:rFonts w:ascii="Tahoma" w:hAnsi="Tahoma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374c010-84b2-41aa-9f70-829eca1e20e5" xsi:nil="true"/>
    <lcf76f155ced4ddcb4097134ff3c332f xmlns="58136303-e262-4c30-89d9-d9f80385de9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24D276D54AE04BAA66E2DA3537A38B" ma:contentTypeVersion="13" ma:contentTypeDescription="Een nieuw document maken." ma:contentTypeScope="" ma:versionID="4b6d1b54e268e4e43582988a7f272f6a">
  <xsd:schema xmlns:xsd="http://www.w3.org/2001/XMLSchema" xmlns:xs="http://www.w3.org/2001/XMLSchema" xmlns:p="http://schemas.microsoft.com/office/2006/metadata/properties" xmlns:ns2="58136303-e262-4c30-89d9-d9f80385de94" xmlns:ns3="a374c010-84b2-41aa-9f70-829eca1e20e5" targetNamespace="http://schemas.microsoft.com/office/2006/metadata/properties" ma:root="true" ma:fieldsID="2ccbc69759a0c250f9c588072cc985cc" ns2:_="" ns3:_="">
    <xsd:import namespace="58136303-e262-4c30-89d9-d9f80385de94"/>
    <xsd:import namespace="a374c010-84b2-41aa-9f70-829eca1e20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36303-e262-4c30-89d9-d9f80385de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8c34fcce-77dc-4f90-ae42-577741ce02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74c010-84b2-41aa-9f70-829eca1e20e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1409cd81-1d4d-4065-b77d-e873716090dc}" ma:internalName="TaxCatchAll" ma:showField="CatchAllData" ma:web="a374c010-84b2-41aa-9f70-829eca1e20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5DDE89-939A-4E8D-BCD3-C98B7A813DE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6E5579E-2044-455A-A268-88AECED30124}">
  <ds:schemaRefs>
    <ds:schemaRef ds:uri="http://purl.org/dc/terms/"/>
    <ds:schemaRef ds:uri="http://purl.org/dc/elements/1.1/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a374c010-84b2-41aa-9f70-829eca1e20e5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58136303-e262-4c30-89d9-d9f80385de94"/>
  </ds:schemaRefs>
</ds:datastoreItem>
</file>

<file path=customXml/itemProps3.xml><?xml version="1.0" encoding="utf-8"?>
<ds:datastoreItem xmlns:ds="http://schemas.openxmlformats.org/officeDocument/2006/customXml" ds:itemID="{AC6FE40E-90B1-4F08-8B99-9AE6D0A0E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136303-e262-4c30-89d9-d9f80385de94"/>
    <ds:schemaRef ds:uri="a374c010-84b2-41aa-9f70-829eca1e20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252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Riëlle Hagemans - HIP</dc:creator>
  <cp:keywords/>
  <dc:description/>
  <cp:lastModifiedBy>Esmée Rietveld - HIP</cp:lastModifiedBy>
  <cp:revision>9</cp:revision>
  <dcterms:created xsi:type="dcterms:W3CDTF">2024-07-08T13:58:00Z</dcterms:created>
  <dcterms:modified xsi:type="dcterms:W3CDTF">2024-09-26T14:33:00Z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0x010100F224D276D54AE04BAA66E2DA3537A38B</vt:lpwstr>
  </property>
  <property fmtid="{D5CDD505-2E9C-101B-9397-08002B2CF9AE}" pid="3" name="Order">
    <vt:r8>254000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MediaServiceImageTags">
    <vt:lpwstr/>
  </property>
</Properties>
</file>