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187510B1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5D26C740" w:rsidR="00A760EA" w:rsidRDefault="00A760EA" w:rsidP="00A760EA">
      <w:pPr>
        <w:spacing w:line="240" w:lineRule="atLeast"/>
      </w:pPr>
      <w:r>
        <w:t xml:space="preserve">Behoort bij aanbesteding </w:t>
      </w:r>
      <w:r w:rsidR="00E45324">
        <w:t>Metaalzouten ROVK</w:t>
      </w:r>
      <w:r>
        <w:t xml:space="preserve"> - </w:t>
      </w:r>
      <w:r w:rsidR="005F5EF9" w:rsidRPr="005F5EF9">
        <w:t>INK2024.616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C1F7A" w14:textId="77777777" w:rsidR="00A93F57" w:rsidRDefault="00A93F57" w:rsidP="00AF32D1">
      <w:pPr>
        <w:spacing w:line="240" w:lineRule="auto"/>
      </w:pPr>
      <w:r>
        <w:separator/>
      </w:r>
    </w:p>
  </w:endnote>
  <w:endnote w:type="continuationSeparator" w:id="0">
    <w:p w14:paraId="45A339AC" w14:textId="77777777" w:rsidR="00A93F57" w:rsidRDefault="00A93F5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9B7BA" w14:textId="77777777" w:rsidR="00A93F57" w:rsidRDefault="00A93F57" w:rsidP="00AF32D1">
      <w:pPr>
        <w:spacing w:line="240" w:lineRule="auto"/>
      </w:pPr>
      <w:r>
        <w:separator/>
      </w:r>
    </w:p>
  </w:footnote>
  <w:footnote w:type="continuationSeparator" w:id="0">
    <w:p w14:paraId="2E438CB8" w14:textId="77777777" w:rsidR="00A93F57" w:rsidRDefault="00A93F5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82668">
    <w:abstractNumId w:val="3"/>
  </w:num>
  <w:num w:numId="2" w16cid:durableId="901065300">
    <w:abstractNumId w:val="7"/>
  </w:num>
  <w:num w:numId="3" w16cid:durableId="683484782">
    <w:abstractNumId w:val="9"/>
  </w:num>
  <w:num w:numId="4" w16cid:durableId="613753730">
    <w:abstractNumId w:val="1"/>
  </w:num>
  <w:num w:numId="5" w16cid:durableId="1618172977">
    <w:abstractNumId w:val="4"/>
  </w:num>
  <w:num w:numId="6" w16cid:durableId="596641108">
    <w:abstractNumId w:val="0"/>
  </w:num>
  <w:num w:numId="7" w16cid:durableId="962731490">
    <w:abstractNumId w:val="11"/>
  </w:num>
  <w:num w:numId="8" w16cid:durableId="2065791009">
    <w:abstractNumId w:val="5"/>
  </w:num>
  <w:num w:numId="9" w16cid:durableId="1691495182">
    <w:abstractNumId w:val="12"/>
  </w:num>
  <w:num w:numId="10" w16cid:durableId="1418089305">
    <w:abstractNumId w:val="13"/>
  </w:num>
  <w:num w:numId="11" w16cid:durableId="746802932">
    <w:abstractNumId w:val="10"/>
  </w:num>
  <w:num w:numId="12" w16cid:durableId="1067073354">
    <w:abstractNumId w:val="18"/>
  </w:num>
  <w:num w:numId="13" w16cid:durableId="1871645162">
    <w:abstractNumId w:val="8"/>
  </w:num>
  <w:num w:numId="14" w16cid:durableId="118033198">
    <w:abstractNumId w:val="14"/>
  </w:num>
  <w:num w:numId="15" w16cid:durableId="5802284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143363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6870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311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887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08590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8342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88308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8945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22002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8629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3784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9526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5328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5696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65691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7083845">
    <w:abstractNumId w:val="15"/>
  </w:num>
  <w:num w:numId="32" w16cid:durableId="11753415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5F5EF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93F57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32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04D5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2022-05-11T07:05:00Z</dcterms:created>
  <dcterms:modified xsi:type="dcterms:W3CDTF">2024-06-17T13:51:00Z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