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F9332" w14:textId="77777777" w:rsidR="00BE212C" w:rsidRDefault="00BE212C" w:rsidP="008129D7">
      <w:pPr>
        <w:pStyle w:val="Kop2"/>
        <w:numPr>
          <w:ilvl w:val="0"/>
          <w:numId w:val="0"/>
        </w:numPr>
        <w:ind w:left="284" w:hanging="284"/>
        <w:rPr>
          <w:b/>
          <w:bCs/>
          <w:szCs w:val="21"/>
        </w:rPr>
      </w:pPr>
      <w:bookmarkStart w:id="0" w:name="_Toc405800684"/>
    </w:p>
    <w:p w14:paraId="03605294" w14:textId="144B55A4" w:rsidR="00430945" w:rsidRPr="00430945" w:rsidRDefault="008129D7" w:rsidP="00430945">
      <w:pPr>
        <w:pStyle w:val="Kop2"/>
        <w:numPr>
          <w:ilvl w:val="0"/>
          <w:numId w:val="0"/>
        </w:numPr>
        <w:ind w:left="284" w:hanging="284"/>
        <w:rPr>
          <w:b/>
          <w:bCs/>
          <w:szCs w:val="21"/>
        </w:rPr>
      </w:pPr>
      <w:r w:rsidRPr="00787054">
        <w:rPr>
          <w:b/>
          <w:bCs/>
          <w:szCs w:val="21"/>
        </w:rPr>
        <w:t xml:space="preserve">BIJLAGE </w:t>
      </w:r>
      <w:r w:rsidR="00430945">
        <w:rPr>
          <w:b/>
          <w:bCs/>
          <w:szCs w:val="21"/>
        </w:rPr>
        <w:t>C</w:t>
      </w:r>
      <w:r w:rsidRPr="00787054">
        <w:rPr>
          <w:b/>
          <w:bCs/>
          <w:szCs w:val="21"/>
        </w:rPr>
        <w:tab/>
        <w:t>FORMULIER REFERENTIE</w:t>
      </w:r>
      <w:bookmarkEnd w:id="0"/>
      <w:r w:rsidRPr="00787054">
        <w:rPr>
          <w:b/>
          <w:bCs/>
          <w:szCs w:val="21"/>
        </w:rPr>
        <w:t xml:space="preserve"> </w:t>
      </w:r>
    </w:p>
    <w:p w14:paraId="49FDFD19" w14:textId="560C338F" w:rsidR="008129D7" w:rsidRPr="00787054" w:rsidRDefault="008129D7" w:rsidP="008129D7">
      <w:pPr>
        <w:autoSpaceDE w:val="0"/>
        <w:autoSpaceDN w:val="0"/>
        <w:adjustRightInd w:val="0"/>
        <w:rPr>
          <w:snapToGrid/>
          <w:color w:val="auto"/>
          <w:szCs w:val="21"/>
        </w:rPr>
      </w:pPr>
      <w:r w:rsidRPr="00787054">
        <w:rPr>
          <w:b/>
          <w:szCs w:val="21"/>
        </w:rPr>
        <w:t>-maximaal 1 formulier van maximaal 2 bladzijden A4 -</w:t>
      </w:r>
    </w:p>
    <w:p w14:paraId="7D3B7ADF" w14:textId="1ED681CE" w:rsidR="008129D7" w:rsidRPr="00787054" w:rsidRDefault="008129D7" w:rsidP="008129D7">
      <w:pPr>
        <w:autoSpaceDE w:val="0"/>
        <w:autoSpaceDN w:val="0"/>
        <w:adjustRightInd w:val="0"/>
        <w:rPr>
          <w:snapToGrid/>
          <w:color w:val="auto"/>
          <w:szCs w:val="21"/>
        </w:rPr>
      </w:pPr>
      <w:r w:rsidRPr="00787054">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DE5B977" w14:textId="77777777" w:rsidR="008129D7" w:rsidRPr="00787054" w:rsidRDefault="008129D7" w:rsidP="008129D7">
      <w:pPr>
        <w:autoSpaceDE w:val="0"/>
        <w:autoSpaceDN w:val="0"/>
        <w:adjustRightInd w:val="0"/>
        <w:rPr>
          <w:snapToGrid/>
          <w:color w:val="auto"/>
          <w:szCs w:val="21"/>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D41F29">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352685EA" w14:textId="77777777" w:rsidR="00DC6907" w:rsidRPr="00DC6907" w:rsidRDefault="00DC6907" w:rsidP="00DC6907">
            <w:pPr>
              <w:jc w:val="both"/>
            </w:pPr>
            <w:r w:rsidRPr="00DC6907">
              <w:t xml:space="preserve">De inschrijvende partij dient door middel van een referentieverklaring </w:t>
            </w:r>
            <w:r w:rsidRPr="00DC6907">
              <w:rPr>
                <w:u w:val="single"/>
              </w:rPr>
              <w:t>één referentie</w:t>
            </w:r>
            <w:r w:rsidRPr="00DC6907">
              <w:t xml:space="preserve"> aan te leveren die tenminste voldoet aan:</w:t>
            </w:r>
          </w:p>
          <w:p w14:paraId="21EC3CF9" w14:textId="77777777" w:rsidR="00DC6907" w:rsidRPr="00DC6907" w:rsidRDefault="00DC6907" w:rsidP="00DC6907">
            <w:pPr>
              <w:jc w:val="both"/>
            </w:pPr>
          </w:p>
          <w:p w14:paraId="01521866" w14:textId="2B9066AB" w:rsidR="00DC6907" w:rsidRPr="00DC6907" w:rsidRDefault="00430945" w:rsidP="00430945">
            <w:pPr>
              <w:pStyle w:val="Lijstalinea"/>
              <w:numPr>
                <w:ilvl w:val="0"/>
                <w:numId w:val="4"/>
              </w:numPr>
            </w:pPr>
            <w:r w:rsidRPr="00430945">
              <w:t xml:space="preserve">De inschrijver dient in de afgelopen 3 jaar ervaring te hebben opgedaan met het leveren van minimaal </w:t>
            </w:r>
            <w:r w:rsidR="002B47EC">
              <w:t>5</w:t>
            </w:r>
            <w:r w:rsidRPr="00430945">
              <w:t xml:space="preserve"> stuks bedrijfswagens</w:t>
            </w:r>
            <w:r>
              <w:t>.</w:t>
            </w:r>
          </w:p>
          <w:p w14:paraId="7132E978" w14:textId="1221C8F1" w:rsidR="008129D7" w:rsidRDefault="008129D7" w:rsidP="00D41F29">
            <w:pPr>
              <w:jc w:val="both"/>
            </w:pPr>
          </w:p>
        </w:tc>
      </w:tr>
      <w:tr w:rsidR="008129D7" w14:paraId="778BC52B"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D41F29">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7CAC5FAD" w14:textId="77777777" w:rsidR="008129D7" w:rsidRPr="006645CC" w:rsidRDefault="008129D7" w:rsidP="00D41F29">
            <w:pPr>
              <w:jc w:val="center"/>
              <w:rPr>
                <w:highlight w:val="yellow"/>
              </w:rPr>
            </w:pPr>
            <w:r w:rsidRPr="006645CC">
              <w:rPr>
                <w:highlight w:val="yellow"/>
              </w:rPr>
              <w:t xml:space="preserve">Tevredenheidsverklaring bijgevoegd ? </w:t>
            </w:r>
          </w:p>
        </w:tc>
        <w:tc>
          <w:tcPr>
            <w:tcW w:w="6520" w:type="dxa"/>
            <w:gridSpan w:val="5"/>
            <w:vMerge w:val="restart"/>
            <w:vAlign w:val="center"/>
          </w:tcPr>
          <w:p w14:paraId="7BDF6B1A" w14:textId="77777777" w:rsidR="008129D7" w:rsidRPr="006645CC" w:rsidRDefault="008129D7" w:rsidP="00D41F29">
            <w:pPr>
              <w:rPr>
                <w:i/>
                <w:highlight w:val="yellow"/>
              </w:rPr>
            </w:pPr>
            <w:r w:rsidRPr="006645CC">
              <w:rPr>
                <w:i/>
                <w:highlight w:val="yellow"/>
              </w:rPr>
              <w:t>verklaring waarin opdrachtgever aangeeft dat Inschrijver het referentiewerk volledig en naar tevredenheid heeft uitgevoerd</w:t>
            </w:r>
          </w:p>
        </w:tc>
      </w:tr>
      <w:tr w:rsidR="008129D7" w14:paraId="76E624C9"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rsidR="002B47EC">
              <w:fldChar w:fldCharType="separate"/>
            </w:r>
            <w:r>
              <w:fldChar w:fldCharType="end"/>
            </w:r>
            <w:bookmarkEnd w:id="1"/>
          </w:p>
        </w:tc>
        <w:tc>
          <w:tcPr>
            <w:tcW w:w="1347" w:type="dxa"/>
            <w:gridSpan w:val="2"/>
            <w:tcBorders>
              <w:top w:val="nil"/>
              <w:left w:val="nil"/>
              <w:bottom w:val="single" w:sz="4" w:space="0" w:color="auto"/>
            </w:tcBorders>
            <w:vAlign w:val="center"/>
          </w:tcPr>
          <w:p w14:paraId="5C68303B" w14:textId="77777777" w:rsidR="008129D7" w:rsidRDefault="008129D7" w:rsidP="00D41F29">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rsidR="002B47EC">
              <w:fldChar w:fldCharType="separate"/>
            </w:r>
            <w:r>
              <w:fldChar w:fldCharType="end"/>
            </w:r>
            <w:bookmarkEnd w:id="2"/>
          </w:p>
        </w:tc>
        <w:tc>
          <w:tcPr>
            <w:tcW w:w="6520" w:type="dxa"/>
            <w:gridSpan w:val="5"/>
            <w:vMerge/>
            <w:vAlign w:val="center"/>
          </w:tcPr>
          <w:p w14:paraId="240F380E" w14:textId="77777777" w:rsidR="008129D7" w:rsidRDefault="008129D7" w:rsidP="00D41F29">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072" w:type="dxa"/>
        <w:tblInd w:w="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11"/>
        <w:gridCol w:w="7461"/>
      </w:tblGrid>
      <w:tr w:rsidR="008129D7" w14:paraId="6E436C3B" w14:textId="77777777" w:rsidTr="00BE212C">
        <w:tc>
          <w:tcPr>
            <w:tcW w:w="1611"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t>Inschrijver</w:t>
            </w:r>
          </w:p>
          <w:p w14:paraId="2719E835"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BE212C">
        <w:tc>
          <w:tcPr>
            <w:tcW w:w="1611"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BE212C">
        <w:tc>
          <w:tcPr>
            <w:tcW w:w="1611"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t>Functie</w:t>
            </w:r>
          </w:p>
          <w:p w14:paraId="20C17D1A"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BE212C">
        <w:tc>
          <w:tcPr>
            <w:tcW w:w="1611"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BE212C">
        <w:tc>
          <w:tcPr>
            <w:tcW w:w="1611"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BE212C">
        <w:tc>
          <w:tcPr>
            <w:tcW w:w="1611"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0E5AE0C5" w14:textId="77777777" w:rsidR="008129D7" w:rsidRDefault="008129D7" w:rsidP="008129D7">
      <w:pPr>
        <w:autoSpaceDE w:val="0"/>
        <w:autoSpaceDN w:val="0"/>
        <w:adjustRightInd w:val="0"/>
        <w:rPr>
          <w:snapToGrid/>
          <w:color w:val="auto"/>
          <w:sz w:val="20"/>
          <w:szCs w:val="19"/>
        </w:rPr>
      </w:pPr>
    </w:p>
    <w:p w14:paraId="223FE2BE" w14:textId="77777777" w:rsidR="00BE212C" w:rsidRDefault="00BE212C" w:rsidP="003D4C31">
      <w:pPr>
        <w:rPr>
          <w:snapToGrid/>
          <w:color w:val="auto"/>
          <w:sz w:val="20"/>
          <w:szCs w:val="19"/>
        </w:rPr>
      </w:pPr>
    </w:p>
    <w:sectPr w:rsidR="00BE212C"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176D6"/>
    <w:multiLevelType w:val="hybridMultilevel"/>
    <w:tmpl w:val="19F05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2"/>
  </w:num>
  <w:num w:numId="2" w16cid:durableId="1369795880">
    <w:abstractNumId w:val="3"/>
  </w:num>
  <w:num w:numId="3" w16cid:durableId="561257757">
    <w:abstractNumId w:val="1"/>
  </w:num>
  <w:num w:numId="4" w16cid:durableId="1650592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4FBC"/>
    <w:rsid w:val="000C5626"/>
    <w:rsid w:val="00266505"/>
    <w:rsid w:val="002B47EC"/>
    <w:rsid w:val="002E502F"/>
    <w:rsid w:val="0032727A"/>
    <w:rsid w:val="003D4C31"/>
    <w:rsid w:val="00430945"/>
    <w:rsid w:val="006645CC"/>
    <w:rsid w:val="006D3639"/>
    <w:rsid w:val="00787054"/>
    <w:rsid w:val="008027A4"/>
    <w:rsid w:val="008129D7"/>
    <w:rsid w:val="008A2ECA"/>
    <w:rsid w:val="00954C09"/>
    <w:rsid w:val="009F143E"/>
    <w:rsid w:val="00A96FE5"/>
    <w:rsid w:val="00B50CAB"/>
    <w:rsid w:val="00BE212C"/>
    <w:rsid w:val="00BE5F39"/>
    <w:rsid w:val="00C65953"/>
    <w:rsid w:val="00C77262"/>
    <w:rsid w:val="00DB035C"/>
    <w:rsid w:val="00DC6907"/>
    <w:rsid w:val="00E33B56"/>
    <w:rsid w:val="00F2239D"/>
    <w:rsid w:val="00FA43DA"/>
    <w:rsid w:val="00FE4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 w:type="character" w:styleId="Verwijzingopmerking">
    <w:name w:val="annotation reference"/>
    <w:basedOn w:val="Standaardalinea-lettertype"/>
    <w:rsid w:val="00DC6907"/>
    <w:rPr>
      <w:sz w:val="16"/>
      <w:szCs w:val="16"/>
    </w:rPr>
  </w:style>
  <w:style w:type="paragraph" w:styleId="Tekstopmerking">
    <w:name w:val="annotation text"/>
    <w:basedOn w:val="Standaard"/>
    <w:link w:val="TekstopmerkingChar"/>
    <w:rsid w:val="00DC6907"/>
    <w:rPr>
      <w:rFonts w:cs="Times New Roman"/>
      <w:snapToGrid/>
      <w:color w:val="auto"/>
      <w:sz w:val="20"/>
    </w:rPr>
  </w:style>
  <w:style w:type="character" w:customStyle="1" w:styleId="TekstopmerkingChar">
    <w:name w:val="Tekst opmerking Char"/>
    <w:basedOn w:val="Standaardalinea-lettertype"/>
    <w:link w:val="Tekstopmerking"/>
    <w:rsid w:val="00DC6907"/>
    <w:rPr>
      <w:rFonts w:ascii="Arial" w:eastAsia="Times New Roman" w:hAnsi="Arial" w:cs="Times New Roman"/>
      <w:sz w:val="20"/>
      <w:szCs w:val="20"/>
      <w:lang w:eastAsia="nl-NL"/>
    </w:rPr>
  </w:style>
  <w:style w:type="paragraph" w:styleId="Lijstalinea">
    <w:name w:val="List Paragraph"/>
    <w:basedOn w:val="Standaard"/>
    <w:uiPriority w:val="34"/>
    <w:rsid w:val="00430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271</Words>
  <Characters>1492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HHWLD</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15</cp:revision>
  <dcterms:created xsi:type="dcterms:W3CDTF">2022-11-07T15:25:00Z</dcterms:created>
  <dcterms:modified xsi:type="dcterms:W3CDTF">2024-09-25T09:43:00Z</dcterms:modified>
</cp:coreProperties>
</file>