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BB78F6" w14:textId="3FD690E3"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1C6ED9">
        <w:rPr>
          <w:rFonts w:cs="V&amp;W Syntax (Adobe)"/>
          <w:sz w:val="24"/>
        </w:rPr>
        <w:t>E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14:paraId="0CBB78F7" w14:textId="77777777" w:rsidR="00F67C59" w:rsidRPr="00316E8D" w:rsidRDefault="00F67C59" w:rsidP="00D41F5F"/>
    <w:p w14:paraId="0CBB78F8" w14:textId="77777777" w:rsidR="00F67C59" w:rsidRPr="00316E8D" w:rsidRDefault="00F67C59" w:rsidP="00D41F5F"/>
    <w:p w14:paraId="0CBB78F9" w14:textId="77777777" w:rsidR="00F67C59" w:rsidRPr="00316E8D" w:rsidRDefault="00F67C59" w:rsidP="00D41F5F"/>
    <w:p w14:paraId="0CBB78FA" w14:textId="2D97D68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683324">
        <w:t xml:space="preserve">De </w:t>
      </w:r>
      <w:r w:rsidRPr="001C6ED9">
        <w:t>gegadigde(n)</w:t>
      </w:r>
      <w:r w:rsidRPr="00683324">
        <w:t xml:space="preserve"> geeft</w:t>
      </w:r>
      <w:r w:rsidR="00AE28FB">
        <w:t xml:space="preserve"> </w:t>
      </w:r>
      <w:r w:rsidRPr="00683324">
        <w:t>(geven) in onderstaande tabel aan met</w:t>
      </w:r>
      <w:r>
        <w:t xml:space="preserve"> </w:t>
      </w:r>
      <w:r w:rsidRPr="00683324">
        <w:t>welke</w:t>
      </w:r>
      <w:r>
        <w:t xml:space="preserve"> </w:t>
      </w:r>
      <w:r w:rsidRPr="00683324">
        <w:t>referentieopdracht(en) wordt voldaan aan de geschiktheidseisen.</w:t>
      </w:r>
    </w:p>
    <w:p w14:paraId="0CBB78FB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14:paraId="0CBB78FF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8FC" w14:textId="2EC19CC0" w:rsidR="00683324" w:rsidRPr="00683324" w:rsidRDefault="00683324" w:rsidP="006636DE">
            <w:pPr>
              <w:rPr>
                <w:b/>
              </w:rPr>
            </w:pPr>
            <w:r>
              <w:rPr>
                <w:b/>
              </w:rPr>
              <w:t xml:space="preserve">Verwijzing naar de </w:t>
            </w:r>
            <w:r w:rsidRPr="00683324">
              <w:rPr>
                <w:b/>
              </w:rPr>
              <w:t xml:space="preserve">geschiktheidseis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8FD" w14:textId="77777777"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>Referentieopdracht nr:</w:t>
            </w:r>
          </w:p>
          <w:p w14:paraId="0CBB78FE" w14:textId="55FA28EF" w:rsidR="00683324" w:rsidRPr="006675FF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6675FF">
              <w:rPr>
                <w:b/>
              </w:rPr>
              <w:t xml:space="preserve">Door de </w:t>
            </w:r>
            <w:r w:rsidRPr="001C6ED9">
              <w:rPr>
                <w:b/>
              </w:rPr>
              <w:t>gegadigde</w:t>
            </w:r>
            <w:r w:rsidR="0093668C">
              <w:rPr>
                <w:b/>
              </w:rPr>
              <w:t>(n)</w:t>
            </w:r>
            <w:r w:rsidRPr="006675FF">
              <w:rPr>
                <w:b/>
              </w:rPr>
              <w:t xml:space="preserve"> in te vullen</w:t>
            </w:r>
          </w:p>
        </w:tc>
      </w:tr>
      <w:tr w:rsidR="00683324" w:rsidRPr="00316E8D" w14:paraId="0CBB7904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0" w14:textId="77777777" w:rsidR="00683324" w:rsidRDefault="00683324" w:rsidP="009D76FA"/>
          <w:p w14:paraId="0CBB7901" w14:textId="77777777" w:rsidR="00683324" w:rsidRPr="00683324" w:rsidRDefault="00683324" w:rsidP="009D76FA">
            <w:pPr>
              <w:rPr>
                <w:b/>
              </w:rPr>
            </w:pPr>
            <w:r w:rsidRPr="00683324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2" w14:textId="77777777" w:rsidR="00683324" w:rsidRDefault="00683324" w:rsidP="009D76FA">
            <w:pPr>
              <w:tabs>
                <w:tab w:val="num" w:pos="2700"/>
              </w:tabs>
            </w:pPr>
            <w:r>
              <w:t>Per geschiktheidseis maximaal 1 referentieopdracht</w:t>
            </w:r>
          </w:p>
          <w:p w14:paraId="0CBB7903" w14:textId="77777777" w:rsidR="00683324" w:rsidRPr="00316E8D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14:paraId="0CBB790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5" w14:textId="77777777" w:rsidR="00683324" w:rsidRPr="00316E8D" w:rsidRDefault="00D35444" w:rsidP="009D76FA">
            <w:r>
              <w:t>Paragraaf 3.2</w:t>
            </w:r>
            <w:r w:rsidR="00683324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6" w14:textId="77777777"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14:paraId="0CBB790A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8" w14:textId="77777777" w:rsidR="00683324" w:rsidRPr="00316E8D" w:rsidRDefault="00D35444" w:rsidP="009D76FA">
            <w:r>
              <w:t>Paragraaf 3.2</w:t>
            </w:r>
            <w:r w:rsidR="00683324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9" w14:textId="77777777" w:rsidR="00683324" w:rsidRPr="00316E8D" w:rsidRDefault="00683324" w:rsidP="009D76FA">
            <w:pPr>
              <w:tabs>
                <w:tab w:val="num" w:pos="2700"/>
              </w:tabs>
            </w:pPr>
            <w:r>
              <w:t>…</w:t>
            </w:r>
          </w:p>
        </w:tc>
      </w:tr>
      <w:tr w:rsidR="00683324" w:rsidRPr="00316E8D" w14:paraId="0CBB790D" w14:textId="77777777" w:rsidTr="001C6ED9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790B" w14:textId="77777777" w:rsidR="00683324" w:rsidRPr="0093668C" w:rsidRDefault="00D35444" w:rsidP="006636DE">
            <w:r w:rsidRPr="0093668C">
              <w:t>Paragraaf 3.2</w:t>
            </w:r>
            <w:r w:rsidR="00683324" w:rsidRPr="0093668C">
              <w:t xml:space="preserve"> lid 3.c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790C" w14:textId="77777777" w:rsidR="00683324" w:rsidRPr="0093668C" w:rsidRDefault="00683324" w:rsidP="009D76FA">
            <w:pPr>
              <w:tabs>
                <w:tab w:val="num" w:pos="2700"/>
              </w:tabs>
            </w:pPr>
            <w:r w:rsidRPr="0093668C">
              <w:t>…</w:t>
            </w:r>
          </w:p>
        </w:tc>
      </w:tr>
      <w:tr w:rsidR="00683324" w:rsidRPr="00316E8D" w14:paraId="0CBB7910" w14:textId="77777777" w:rsidTr="001C6ED9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790E" w14:textId="77777777" w:rsidR="00683324" w:rsidRPr="0093668C" w:rsidRDefault="00D35444" w:rsidP="006636DE">
            <w:r w:rsidRPr="0093668C">
              <w:t>Paragraaf 3.2</w:t>
            </w:r>
            <w:r w:rsidR="00683324" w:rsidRPr="0093668C">
              <w:t xml:space="preserve"> lid 3.d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790F" w14:textId="77777777" w:rsidR="00683324" w:rsidRPr="0093668C" w:rsidRDefault="00683324" w:rsidP="009D76FA">
            <w:pPr>
              <w:tabs>
                <w:tab w:val="num" w:pos="2700"/>
              </w:tabs>
            </w:pPr>
            <w:r w:rsidRPr="0093668C">
              <w:t>…</w:t>
            </w:r>
          </w:p>
        </w:tc>
      </w:tr>
      <w:tr w:rsidR="001C6ED9" w:rsidRPr="00316E8D" w14:paraId="3B9E4137" w14:textId="77777777" w:rsidTr="001C6ED9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8A612" w14:textId="49E3F583" w:rsidR="001C6ED9" w:rsidRPr="0093668C" w:rsidRDefault="001C6ED9" w:rsidP="006636DE">
            <w:r w:rsidRPr="0093668C">
              <w:t>Paragraaf 3.2 lid 3.</w:t>
            </w:r>
            <w:r w:rsidRPr="0093668C">
              <w:t>e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CE9D" w14:textId="5461C2AD" w:rsidR="001C6ED9" w:rsidRPr="0093668C" w:rsidRDefault="001C6ED9" w:rsidP="009D76FA">
            <w:pPr>
              <w:tabs>
                <w:tab w:val="num" w:pos="2700"/>
              </w:tabs>
            </w:pPr>
            <w:r w:rsidRPr="0093668C">
              <w:t>…</w:t>
            </w:r>
          </w:p>
        </w:tc>
      </w:tr>
      <w:tr w:rsidR="001C6ED9" w:rsidRPr="00316E8D" w14:paraId="1B22BAB8" w14:textId="77777777" w:rsidTr="001C6ED9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E75BA" w14:textId="494E8D23" w:rsidR="001C6ED9" w:rsidRPr="001C6ED9" w:rsidRDefault="001C6ED9" w:rsidP="006636DE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72AD4" w14:textId="77777777" w:rsidR="001C6ED9" w:rsidRPr="002E1FA6" w:rsidRDefault="001C6ED9" w:rsidP="009D76FA">
            <w:pPr>
              <w:tabs>
                <w:tab w:val="num" w:pos="2700"/>
              </w:tabs>
              <w:rPr>
                <w:highlight w:val="yellow"/>
              </w:rPr>
            </w:pPr>
          </w:p>
        </w:tc>
      </w:tr>
    </w:tbl>
    <w:p w14:paraId="0CBB7922" w14:textId="77777777" w:rsidR="00683324" w:rsidRPr="00316E8D" w:rsidRDefault="00683324" w:rsidP="00683324"/>
    <w:p w14:paraId="0CBB7923" w14:textId="153C62D9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="001C6ED9">
        <w:t xml:space="preserve">De </w:t>
      </w:r>
      <w:r w:rsidRPr="0093668C">
        <w:t>gegadigde(n)</w:t>
      </w:r>
      <w:r w:rsidRPr="00683324">
        <w:t xml:space="preserve"> </w:t>
      </w:r>
      <w:r>
        <w:t xml:space="preserve">vult(vullen) per </w:t>
      </w:r>
      <w:r w:rsidRPr="00683324">
        <w:t>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CBB7924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CBB792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5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0CBB792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0CBB7927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CBB792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9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A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2E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C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F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0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2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3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0CBB793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5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6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0CBB793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8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9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B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40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E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F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0CBB7942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1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0CBB794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3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4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CBB7945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0CBB7949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7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8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BB794C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A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B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0CBB794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D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0CBB7951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F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CBB7950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0CBB7952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12"/>
      <w:footerReference w:type="even" r:id="rId13"/>
      <w:footerReference w:type="default" r:id="rId14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BB7955" w14:textId="77777777" w:rsidR="00721826" w:rsidRDefault="00721826">
      <w:r>
        <w:separator/>
      </w:r>
    </w:p>
  </w:endnote>
  <w:endnote w:type="continuationSeparator" w:id="0">
    <w:p w14:paraId="0CBB7956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A140FD" w14:textId="77777777" w:rsidR="00B0204E" w:rsidRDefault="00B0204E">
    <w:pPr>
      <w:pStyle w:val="Voettekst"/>
    </w:pPr>
  </w:p>
  <w:p w14:paraId="327FC42C" w14:textId="77777777" w:rsidR="00983343" w:rsidRDefault="009833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BB795A" w14:textId="6C42A825" w:rsidR="00661A67" w:rsidRDefault="00246FB6">
    <w:pPr>
      <w:pStyle w:val="Voettekst"/>
      <w:rPr>
        <w:sz w:val="16"/>
        <w:szCs w:val="16"/>
      </w:rPr>
    </w:pPr>
    <w:r>
      <w:rPr>
        <w:sz w:val="16"/>
        <w:szCs w:val="16"/>
      </w:rPr>
      <w:t>RWS BEDRIJFSVERTROUWELIJK</w:t>
    </w:r>
    <w:r w:rsidR="00B0204E">
      <w:rPr>
        <w:sz w:val="16"/>
        <w:szCs w:val="16"/>
      </w:rPr>
      <w:t xml:space="preserve"> </w:t>
    </w:r>
    <w:r w:rsidR="00904279">
      <w:rPr>
        <w:sz w:val="16"/>
        <w:szCs w:val="16"/>
      </w:rPr>
      <w:tab/>
    </w:r>
    <w:r w:rsidR="00904279">
      <w:rPr>
        <w:sz w:val="16"/>
        <w:szCs w:val="16"/>
      </w:rPr>
      <w:tab/>
    </w:r>
    <w:r w:rsidR="00904279" w:rsidRPr="00EC0466">
      <w:rPr>
        <w:sz w:val="16"/>
        <w:szCs w:val="16"/>
      </w:rPr>
      <w:t xml:space="preserve">Pagina </w:t>
    </w:r>
    <w:r w:rsidR="00904279" w:rsidRPr="00EC0466">
      <w:rPr>
        <w:sz w:val="16"/>
        <w:szCs w:val="16"/>
      </w:rPr>
      <w:fldChar w:fldCharType="begin"/>
    </w:r>
    <w:r w:rsidR="00904279" w:rsidRPr="00EC0466">
      <w:rPr>
        <w:sz w:val="16"/>
        <w:szCs w:val="16"/>
      </w:rPr>
      <w:instrText xml:space="preserve"> PAGE  </w:instrText>
    </w:r>
    <w:r w:rsidR="00904279" w:rsidRPr="00EC0466">
      <w:rPr>
        <w:sz w:val="16"/>
        <w:szCs w:val="16"/>
      </w:rPr>
      <w:fldChar w:fldCharType="separate"/>
    </w:r>
    <w:r w:rsidR="002E1FA6">
      <w:rPr>
        <w:noProof/>
        <w:sz w:val="16"/>
        <w:szCs w:val="16"/>
      </w:rPr>
      <w:t>1</w:t>
    </w:r>
    <w:r w:rsidR="00904279" w:rsidRPr="00EC0466">
      <w:rPr>
        <w:sz w:val="16"/>
        <w:szCs w:val="16"/>
      </w:rPr>
      <w:fldChar w:fldCharType="end"/>
    </w:r>
    <w:r w:rsidR="00904279" w:rsidRPr="00EC0466">
      <w:rPr>
        <w:sz w:val="16"/>
        <w:szCs w:val="16"/>
      </w:rPr>
      <w:t xml:space="preserve"> van </w:t>
    </w:r>
    <w:r w:rsidR="00904279" w:rsidRPr="00EC0466">
      <w:rPr>
        <w:sz w:val="16"/>
        <w:szCs w:val="16"/>
      </w:rPr>
      <w:fldChar w:fldCharType="begin"/>
    </w:r>
    <w:r w:rsidR="00904279" w:rsidRPr="00EC0466">
      <w:rPr>
        <w:sz w:val="16"/>
        <w:szCs w:val="16"/>
      </w:rPr>
      <w:instrText xml:space="preserve"> NUMPAGES  </w:instrText>
    </w:r>
    <w:r w:rsidR="00904279" w:rsidRPr="00EC0466">
      <w:rPr>
        <w:sz w:val="16"/>
        <w:szCs w:val="16"/>
      </w:rPr>
      <w:fldChar w:fldCharType="separate"/>
    </w:r>
    <w:r w:rsidR="002E1FA6">
      <w:rPr>
        <w:noProof/>
        <w:sz w:val="16"/>
        <w:szCs w:val="16"/>
      </w:rPr>
      <w:t>2</w:t>
    </w:r>
    <w:r w:rsidR="00904279" w:rsidRPr="00EC0466">
      <w:rPr>
        <w:sz w:val="16"/>
        <w:szCs w:val="16"/>
      </w:rPr>
      <w:fldChar w:fldCharType="end"/>
    </w:r>
  </w:p>
  <w:p w14:paraId="0CBB795B" w14:textId="360BD338" w:rsidR="00721826" w:rsidRPr="00EC0466" w:rsidRDefault="00721826" w:rsidP="00152DF1">
    <w:pPr>
      <w:pStyle w:val="Voettekst"/>
      <w:tabs>
        <w:tab w:val="clear" w:pos="4153"/>
        <w:tab w:val="center" w:pos="4678"/>
      </w:tabs>
      <w:rPr>
        <w:sz w:val="16"/>
        <w:szCs w:val="16"/>
      </w:rPr>
    </w:pPr>
    <w:r w:rsidRPr="00EC0466">
      <w:rPr>
        <w:sz w:val="16"/>
        <w:szCs w:val="16"/>
      </w:rPr>
      <w:tab/>
    </w: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BB7953" w14:textId="77777777" w:rsidR="00721826" w:rsidRDefault="00721826">
      <w:r>
        <w:separator/>
      </w:r>
    </w:p>
  </w:footnote>
  <w:footnote w:type="continuationSeparator" w:id="0">
    <w:p w14:paraId="0CBB7954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BB7957" w14:textId="77777777" w:rsidR="00721826" w:rsidRPr="00476317" w:rsidRDefault="0093668C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0CBB795C">
        <v:rect id="_x0000_i1025" style="width:0;height:.75pt" o:hralign="center" o:hrstd="t" o:hrnoshade="t" o:hr="t" fillcolor="black" stroked="f">
          <v:imagedata r:id="rId1" o:title=""/>
        </v:rect>
      </w:pict>
    </w:r>
  </w:p>
  <w:p w14:paraId="0CBB7958" w14:textId="7B3EDF5C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1C6ED9">
      <w:rPr>
        <w:rFonts w:cs="V&amp;W Syntax (Adobe)"/>
      </w:rPr>
      <w:t>31193561</w:t>
    </w:r>
    <w:r>
      <w:rPr>
        <w:rFonts w:cs="V&amp;W Syntax (Adobe)"/>
      </w:rPr>
      <w:t xml:space="preserve"> </w:t>
    </w:r>
    <w:r w:rsidR="0093668C">
      <w:rPr>
        <w:rFonts w:cs="V&amp;W Syntax (Adobe)"/>
      </w:rPr>
      <w:pict w14:anchorId="0CBB795D">
        <v:rect id="_x0000_i1026" style="width:0;height:.75pt" o:hralign="center" o:hrstd="t" o:hrnoshade="t" o:hr="t" fillcolor="black" stroked="f">
          <v:imagedata r:id="rId1" o:title=""/>
        </v:rect>
      </w:pict>
    </w:r>
  </w:p>
  <w:p w14:paraId="0CBB7959" w14:textId="77777777" w:rsidR="00721826" w:rsidRDefault="00721826">
    <w:pPr>
      <w:pStyle w:val="Koptekst"/>
    </w:pPr>
  </w:p>
  <w:p w14:paraId="2D9B3E7F" w14:textId="77777777" w:rsidR="00983343" w:rsidRDefault="009833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787046079">
    <w:abstractNumId w:val="1"/>
  </w:num>
  <w:num w:numId="2" w16cid:durableId="848255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C59"/>
    <w:rsid w:val="00007DDB"/>
    <w:rsid w:val="00080F53"/>
    <w:rsid w:val="00152DF1"/>
    <w:rsid w:val="001625FB"/>
    <w:rsid w:val="001A082E"/>
    <w:rsid w:val="001C6ED9"/>
    <w:rsid w:val="001E5136"/>
    <w:rsid w:val="00246FB6"/>
    <w:rsid w:val="00270BE0"/>
    <w:rsid w:val="002915BE"/>
    <w:rsid w:val="002C2173"/>
    <w:rsid w:val="002D1D1F"/>
    <w:rsid w:val="002D7716"/>
    <w:rsid w:val="002E1FA6"/>
    <w:rsid w:val="00316E8D"/>
    <w:rsid w:val="00322165"/>
    <w:rsid w:val="003622DC"/>
    <w:rsid w:val="00366807"/>
    <w:rsid w:val="003809F4"/>
    <w:rsid w:val="003A7598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87E02"/>
    <w:rsid w:val="005F0E81"/>
    <w:rsid w:val="005F76AB"/>
    <w:rsid w:val="0061626B"/>
    <w:rsid w:val="00621571"/>
    <w:rsid w:val="00661A67"/>
    <w:rsid w:val="006636DE"/>
    <w:rsid w:val="00665776"/>
    <w:rsid w:val="006675FF"/>
    <w:rsid w:val="0067031F"/>
    <w:rsid w:val="00683324"/>
    <w:rsid w:val="0069386E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D4404"/>
    <w:rsid w:val="00904279"/>
    <w:rsid w:val="00922C76"/>
    <w:rsid w:val="0093668C"/>
    <w:rsid w:val="00952A70"/>
    <w:rsid w:val="0098067A"/>
    <w:rsid w:val="00983343"/>
    <w:rsid w:val="009D76FA"/>
    <w:rsid w:val="009F262A"/>
    <w:rsid w:val="009F644D"/>
    <w:rsid w:val="00A506D0"/>
    <w:rsid w:val="00A6776A"/>
    <w:rsid w:val="00A723B4"/>
    <w:rsid w:val="00AB5828"/>
    <w:rsid w:val="00AE28FB"/>
    <w:rsid w:val="00B0204E"/>
    <w:rsid w:val="00B25874"/>
    <w:rsid w:val="00B30C02"/>
    <w:rsid w:val="00B40248"/>
    <w:rsid w:val="00B57774"/>
    <w:rsid w:val="00B72773"/>
    <w:rsid w:val="00B75F5C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76EDF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5"/>
    <o:shapelayout v:ext="edit">
      <o:idmap v:ext="edit" data="1"/>
    </o:shapelayout>
  </w:shapeDefaults>
  <w:decimalSymbol w:val=","/>
  <w:listSeparator w:val=";"/>
  <w14:docId w14:val="0CBB78F6"/>
  <w15:docId w15:val="{D9F27C1A-2FB7-4B45-81FC-AE2DB95A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SW00-1120939685-48</_dlc_DocId>
    <_dlc_DocIdUrl xmlns="c5ae1118-bc05-4654-8a11-9d4d7deac55a">
      <Url>https://samenwerken.sp01.intranet.rws.nl/sites/vpr0000378/_layouts/15/DocIdRedir.aspx?ID=SW00-1120939685-48</Url>
      <Description>SW00-1120939685-48</Description>
    </_dlc_DocIdUrl>
    <Model xmlns="57056a99-8f9e-4846-b2d4-6a9fe89478ee">
      <Value>D&amp;C</Value>
      <Value>E&amp;C</Value>
      <Value>Gladheidsbestrijding</Value>
      <Value>PRC</Value>
      <Value>BOC</Value>
    </Model>
    <Publicatiedatum xmlns="57056a99-8f9e-4846-b2d4-6a9fe89478ee">09-08-2023</Publicatiedatum>
    <versie_x0020_nr_x002e_ xmlns="57056a99-8f9e-4846-b2d4-6a9fe89478ee">v2.0</versie_x0020_nr_x002e_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e84fd6c0274c311840b99abf4b8a6afe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fc1a280a9ebaaeffcf5be94e15fadaa8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0140AAD-3C3A-48DA-9ECE-5B8B67580ECC}">
  <ds:schemaRefs>
    <ds:schemaRef ds:uri="http://purl.org/dc/elements/1.1/"/>
    <ds:schemaRef ds:uri="57056a99-8f9e-4846-b2d4-6a9fe89478ee"/>
    <ds:schemaRef ds:uri="http://www.w3.org/XML/1998/namespace"/>
    <ds:schemaRef ds:uri="http://schemas.microsoft.com/office/2006/documentManagement/types"/>
    <ds:schemaRef ds:uri="c5ae1118-bc05-4654-8a11-9d4d7deac55a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A600FAD-CB84-4C11-ADC1-C8D56CBA4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F9A011-8082-42B3-836D-7182F5F9DB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9B6E9B-F604-4E61-95CB-BE7F49F06B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7F1937-B037-4A28-9D33-FB9345D1893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Gegevens omtrent bekwaamheid bij odel 130</vt:lpstr>
    </vt:vector>
  </TitlesOfParts>
  <Company>Rijkswaterstaat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Gegevens omtrent bekwaamheid bij model 130</dc:title>
  <dc:creator>Lenderink, Bart</dc:creator>
  <cp:keywords>v2.0</cp:keywords>
  <cp:lastModifiedBy>Willemsen, Harm (RWS PPO)</cp:lastModifiedBy>
  <cp:revision>3</cp:revision>
  <cp:lastPrinted>2015-12-17T08:39:00Z</cp:lastPrinted>
  <dcterms:created xsi:type="dcterms:W3CDTF">2024-09-10T15:57:00Z</dcterms:created>
  <dcterms:modified xsi:type="dcterms:W3CDTF">2024-09-10T15:58:00Z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6e199f6b-1f94-47ff-b9ea-3807d89166de</vt:lpwstr>
  </property>
  <property fmtid="{D5CDD505-2E9C-101B-9397-08002B2CF9AE}" pid="4" name="Filter 131 documenten">
    <vt:lpwstr>130</vt:lpwstr>
  </property>
</Properties>
</file>