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2" w:rightFromText="142" w:vertAnchor="page" w:horzAnchor="page" w:tblpY="852"/>
        <w:tblOverlap w:val="never"/>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134"/>
        <w:gridCol w:w="2835"/>
        <w:gridCol w:w="6803"/>
        <w:gridCol w:w="1135"/>
      </w:tblGrid>
      <w:tr w:rsidR="005F5EAA" w:rsidRPr="00DE5630" w14:paraId="0FB435B8" w14:textId="77777777" w:rsidTr="00056FBA">
        <w:trPr>
          <w:trHeight w:val="1134"/>
        </w:trPr>
        <w:tc>
          <w:tcPr>
            <w:tcW w:w="1134" w:type="dxa"/>
            <w:noWrap/>
            <w:tcMar>
              <w:left w:w="0" w:type="dxa"/>
              <w:right w:w="0" w:type="dxa"/>
            </w:tcMar>
          </w:tcPr>
          <w:p w14:paraId="1D7F9F63" w14:textId="77777777" w:rsidR="005F5EAA" w:rsidRPr="00DE5630" w:rsidRDefault="005F5EAA" w:rsidP="00056FBA">
            <w:pPr>
              <w:pStyle w:val="04Broodtekst"/>
            </w:pPr>
          </w:p>
        </w:tc>
        <w:tc>
          <w:tcPr>
            <w:tcW w:w="2835" w:type="dxa"/>
            <w:noWrap/>
            <w:tcMar>
              <w:left w:w="0" w:type="dxa"/>
              <w:right w:w="0" w:type="dxa"/>
            </w:tcMar>
            <w:vAlign w:val="bottom"/>
          </w:tcPr>
          <w:p w14:paraId="44125F9F" w14:textId="77777777" w:rsidR="005F5EAA" w:rsidRPr="00DE5630" w:rsidRDefault="005F5EAA" w:rsidP="00056FBA">
            <w:pPr>
              <w:pStyle w:val="01Kop"/>
            </w:pPr>
          </w:p>
        </w:tc>
        <w:tc>
          <w:tcPr>
            <w:tcW w:w="6803" w:type="dxa"/>
            <w:vAlign w:val="center"/>
          </w:tcPr>
          <w:p w14:paraId="0FEB3B9E" w14:textId="1B5A0AFD" w:rsidR="00DE5630" w:rsidRPr="00DE5630" w:rsidRDefault="00DE5630" w:rsidP="00056FBA">
            <w:pPr>
              <w:pStyle w:val="01Kop"/>
            </w:pPr>
            <w:r w:rsidRPr="00DE5630">
              <w:t>Bijlage F: Verklaring omtrent Russische betrokkenheid</w:t>
            </w:r>
          </w:p>
        </w:tc>
        <w:tc>
          <w:tcPr>
            <w:tcW w:w="1135" w:type="dxa"/>
            <w:noWrap/>
            <w:tcMar>
              <w:left w:w="0" w:type="dxa"/>
              <w:right w:w="0" w:type="dxa"/>
            </w:tcMar>
          </w:tcPr>
          <w:p w14:paraId="4E5AE29B" w14:textId="77777777" w:rsidR="005F5EAA" w:rsidRPr="00DE5630" w:rsidRDefault="005F5EAA" w:rsidP="00056FBA">
            <w:pPr>
              <w:pStyle w:val="04Broodtekst"/>
            </w:pPr>
          </w:p>
        </w:tc>
      </w:tr>
      <w:tr w:rsidR="00056FBA" w:rsidRPr="00DE5630" w14:paraId="4D3AFBBC" w14:textId="77777777" w:rsidTr="00056FBA">
        <w:trPr>
          <w:trHeight w:val="680"/>
        </w:trPr>
        <w:tc>
          <w:tcPr>
            <w:tcW w:w="1134" w:type="dxa"/>
            <w:noWrap/>
            <w:tcMar>
              <w:left w:w="0" w:type="dxa"/>
              <w:right w:w="0" w:type="dxa"/>
            </w:tcMar>
          </w:tcPr>
          <w:p w14:paraId="0F7D8C6B" w14:textId="77777777" w:rsidR="00056FBA" w:rsidRPr="00DE5630" w:rsidRDefault="00056FBA" w:rsidP="00056FBA">
            <w:pPr>
              <w:pStyle w:val="04Broodtekst"/>
            </w:pPr>
          </w:p>
        </w:tc>
        <w:tc>
          <w:tcPr>
            <w:tcW w:w="2835" w:type="dxa"/>
            <w:noWrap/>
            <w:tcMar>
              <w:left w:w="0" w:type="dxa"/>
              <w:right w:w="0" w:type="dxa"/>
            </w:tcMar>
            <w:vAlign w:val="bottom"/>
          </w:tcPr>
          <w:p w14:paraId="5E809DAA" w14:textId="1BC2812C" w:rsidR="00DE5630" w:rsidRPr="00DE5630" w:rsidRDefault="00DE5630" w:rsidP="00DE5630">
            <w:pPr>
              <w:pStyle w:val="02Intro"/>
              <w:rPr>
                <w:lang w:val="nl-NL"/>
              </w:rPr>
            </w:pPr>
          </w:p>
        </w:tc>
        <w:tc>
          <w:tcPr>
            <w:tcW w:w="6803" w:type="dxa"/>
            <w:vAlign w:val="center"/>
          </w:tcPr>
          <w:p w14:paraId="072D76D3" w14:textId="77777777" w:rsidR="00056FBA" w:rsidRPr="00DE5630" w:rsidRDefault="00056FBA" w:rsidP="00056FBA">
            <w:pPr>
              <w:pStyle w:val="01Kop"/>
            </w:pPr>
          </w:p>
        </w:tc>
        <w:tc>
          <w:tcPr>
            <w:tcW w:w="1135" w:type="dxa"/>
            <w:noWrap/>
            <w:tcMar>
              <w:left w:w="0" w:type="dxa"/>
              <w:right w:w="0" w:type="dxa"/>
            </w:tcMar>
          </w:tcPr>
          <w:p w14:paraId="76343DFD" w14:textId="77777777" w:rsidR="00056FBA" w:rsidRPr="00DE5630" w:rsidRDefault="00056FBA" w:rsidP="00056FBA">
            <w:pPr>
              <w:pStyle w:val="04Broodtekst"/>
            </w:pPr>
          </w:p>
        </w:tc>
      </w:tr>
    </w:tbl>
    <w:p w14:paraId="69A7CF54" w14:textId="200039CF" w:rsidR="00DE5630" w:rsidRDefault="00DE5630" w:rsidP="00DE5630">
      <w:pPr>
        <w:pStyle w:val="03Tussenkop"/>
      </w:pPr>
      <w:r w:rsidRPr="00DE5630">
        <w:t xml:space="preserve">Ondergetekende verklaart naar eer en geweten dat er geen sprake is van Russische en/of Belarussische betrokkenheid bij de uitvoering van deze overeenkomst die de drempels van artikel 5 </w:t>
      </w:r>
      <w:proofErr w:type="spellStart"/>
      <w:r w:rsidRPr="00DE5630">
        <w:t>duodecies</w:t>
      </w:r>
      <w:proofErr w:type="spellEnd"/>
      <w:r w:rsidRPr="00DE5630">
        <w:t xml:space="preserve"> van Europese Unie Verordening 833/2014 van 31 juli 2014 betreffende de betreffende beperkende maatregelen naar aanleiding van de acties van Rusland die de situatie in Oekraïne destabiliseren, zoals gewijzigd bij Verordening 2022/578 van 8 april 2022 overschrijdt.</w:t>
      </w:r>
    </w:p>
    <w:p w14:paraId="2C6BA4A9" w14:textId="7782743D" w:rsidR="00DE5630" w:rsidRDefault="00DE5630" w:rsidP="00DE5630">
      <w:pPr>
        <w:pStyle w:val="03Tussenkop"/>
      </w:pPr>
    </w:p>
    <w:p w14:paraId="1CC84BE1" w14:textId="4FA06D2F" w:rsidR="00DE5630" w:rsidRDefault="00DE5630" w:rsidP="00DE5630">
      <w:pPr>
        <w:pStyle w:val="04Broodtekst"/>
      </w:pPr>
      <w:r w:rsidRPr="00DE5630">
        <w:t>Ondergetekende verklaart in het bijzonder dat:</w:t>
      </w:r>
    </w:p>
    <w:p w14:paraId="58897239" w14:textId="12F18844" w:rsidR="00DE5630" w:rsidRPr="00DE5630" w:rsidRDefault="00DE5630" w:rsidP="00DE5630">
      <w:pPr>
        <w:pStyle w:val="04Broodtekst"/>
      </w:pPr>
    </w:p>
    <w:p w14:paraId="2D37C928" w14:textId="63A32305" w:rsidR="00DE5630" w:rsidRDefault="00DE5630" w:rsidP="00DE5630">
      <w:pPr>
        <w:pStyle w:val="04Broodtekst"/>
        <w:numPr>
          <w:ilvl w:val="0"/>
          <w:numId w:val="14"/>
        </w:numPr>
        <w:ind w:left="851" w:hanging="709"/>
      </w:pPr>
      <w:r w:rsidRPr="006D6804">
        <w:t xml:space="preserve">de opdrachtnemer die hij/zij vertegenwoordigt (en de bedrijven die een onderdeel zijn van zijn/haar consortium) geen (rechts)personen zijn met een Russische of </w:t>
      </w:r>
      <w:r w:rsidR="00410777" w:rsidRPr="006D6804">
        <w:t>Belarussische</w:t>
      </w:r>
      <w:r w:rsidRPr="006D6804">
        <w:t xml:space="preserve"> nationaliteit en deze (rechts) personen  (natuurlijke personen, bedrijven, entiteiten of organen) niet gevestigd zijn in Rusland of Belarus;</w:t>
      </w:r>
    </w:p>
    <w:p w14:paraId="084EF484" w14:textId="6C8B8EC6" w:rsidR="00DE5630" w:rsidRDefault="00DE5630" w:rsidP="00DE5630">
      <w:pPr>
        <w:pStyle w:val="04Broodtekst"/>
        <w:ind w:left="851"/>
      </w:pPr>
    </w:p>
    <w:p w14:paraId="502CD7AD" w14:textId="3DB59318" w:rsidR="00DE5630" w:rsidRDefault="00DE5630" w:rsidP="00DE5630">
      <w:pPr>
        <w:pStyle w:val="04Broodtekst"/>
        <w:numPr>
          <w:ilvl w:val="0"/>
          <w:numId w:val="14"/>
        </w:numPr>
        <w:ind w:left="851" w:hanging="709"/>
      </w:pPr>
      <w:r w:rsidRPr="006D6804">
        <w:t>de opdrachtnemer die hij/zij vertegenwoordigt (en de bedrijven die een onderdeel zijn van zijn/haar consortium) geen rechtspersonen zijn (gevestigd in Rusland, Belarus of een ander land) die voor meer dan 50% eigendom zijn van een Russische of Belarussische partij zoals hierboven onder a) genoemd;</w:t>
      </w:r>
    </w:p>
    <w:p w14:paraId="5DC82A2A" w14:textId="74AC84DF" w:rsidR="00DE5630" w:rsidRPr="006D6804" w:rsidRDefault="00DE5630" w:rsidP="00DE5630">
      <w:pPr>
        <w:pStyle w:val="04Broodtekst"/>
        <w:ind w:left="851"/>
      </w:pPr>
    </w:p>
    <w:p w14:paraId="635AE103" w14:textId="58071E61" w:rsidR="00DE5630" w:rsidRDefault="00DE5630" w:rsidP="00DE5630">
      <w:pPr>
        <w:pStyle w:val="04Broodtekst"/>
        <w:numPr>
          <w:ilvl w:val="0"/>
          <w:numId w:val="14"/>
        </w:numPr>
        <w:ind w:left="851" w:hanging="709"/>
      </w:pPr>
      <w:r w:rsidRPr="006D6804">
        <w:t>noch ondergetekende noch de onderneming die hij/zij vertegenwoordigt een (rechts)persoon (gevestigd in Rusland, Belarus of een ander land) is die handelt in belang van of op aanwijzing van een Russische of Belarussische partij, zoals bedoeld onder a) en b);</w:t>
      </w:r>
    </w:p>
    <w:p w14:paraId="24255272" w14:textId="77777777" w:rsidR="00DE5630" w:rsidRPr="006D6804" w:rsidRDefault="00DE5630" w:rsidP="00DE5630">
      <w:pPr>
        <w:pStyle w:val="04Broodtekst"/>
      </w:pPr>
    </w:p>
    <w:p w14:paraId="30770FC6" w14:textId="44EB32FD" w:rsidR="00DE5630" w:rsidRDefault="00DE5630" w:rsidP="00DE5630">
      <w:pPr>
        <w:pStyle w:val="04Broodtekst"/>
        <w:numPr>
          <w:ilvl w:val="0"/>
          <w:numId w:val="14"/>
        </w:numPr>
        <w:ind w:left="851" w:hanging="709"/>
      </w:pPr>
      <w:r w:rsidRPr="006D6804">
        <w:t>er geen onderaannemers, leveranciers of ondernemingen deelnemen wier capaciteit wordt ingeroepen door de opdrachtnemer die ondergetekende vertegenwoordigt én die een aandeel hebben van meer dan 10% van de contractwaarde waarbij een situatie als onder a) t/m c) zich voordoet.</w:t>
      </w:r>
      <w:r w:rsidR="00694E6D">
        <w:br/>
      </w:r>
    </w:p>
    <w:p w14:paraId="4E75D977" w14:textId="50F6618F" w:rsidR="00694E6D" w:rsidRPr="006D6804" w:rsidRDefault="00D43CAF" w:rsidP="00382154">
      <w:pPr>
        <w:pStyle w:val="04Broodtekst"/>
        <w:ind w:left="142"/>
      </w:pPr>
      <w:r w:rsidRPr="00D43CAF">
        <w:t>Ondergetekende verklaart ook dat onderhavige inschrijving niet tot stand is gekomen onder invloed van een overeenkomst, besluit of gedraging in strijd met het Nederlandse of Europese mededingingsrecht.</w:t>
      </w:r>
    </w:p>
    <w:p w14:paraId="62470E96" w14:textId="77777777" w:rsidR="00DE5630" w:rsidRDefault="00DE5630" w:rsidP="00DE5630">
      <w:pPr>
        <w:pStyle w:val="04Broodtekst"/>
      </w:pPr>
    </w:p>
    <w:p w14:paraId="6DA65236" w14:textId="3898A18A" w:rsidR="00DE5630" w:rsidRDefault="00DE5630" w:rsidP="00DE5630">
      <w:pPr>
        <w:pStyle w:val="04Broodtekst"/>
      </w:pPr>
    </w:p>
    <w:p w14:paraId="527A032C" w14:textId="77777777" w:rsidR="00DE5630" w:rsidRPr="006D6804" w:rsidRDefault="00DE5630" w:rsidP="00DE5630">
      <w:pPr>
        <w:pStyle w:val="04Broodtekst"/>
      </w:pPr>
    </w:p>
    <w:p w14:paraId="20ACCD11" w14:textId="2301163B" w:rsidR="00DE5630" w:rsidRDefault="00DE5630" w:rsidP="00DE5630">
      <w:pPr>
        <w:pStyle w:val="04Broodtekst"/>
      </w:pPr>
      <w:r w:rsidRPr="006D6804">
        <w:t xml:space="preserve">Aldus, naar waarheid opgemaakt </w:t>
      </w:r>
      <w:r>
        <w:t xml:space="preserve">en ondertekend middels de indiening van het </w:t>
      </w:r>
      <w:r w:rsidRPr="006935C2">
        <w:t>Uniform Europees Aanbestedingsdocument</w:t>
      </w:r>
    </w:p>
    <w:p w14:paraId="7BBE8D1A" w14:textId="77777777" w:rsidR="00DE5630" w:rsidRDefault="00DE5630" w:rsidP="00DE5630">
      <w:pPr>
        <w:pStyle w:val="04Broodtekst"/>
      </w:pPr>
    </w:p>
    <w:tbl>
      <w:tblPr>
        <w:tblW w:w="3529" w:type="pct"/>
        <w:tblLayout w:type="fixed"/>
        <w:tblLook w:val="01E0" w:firstRow="1" w:lastRow="1" w:firstColumn="1" w:lastColumn="1" w:noHBand="0" w:noVBand="0"/>
      </w:tblPr>
      <w:tblGrid>
        <w:gridCol w:w="2278"/>
        <w:gridCol w:w="4525"/>
      </w:tblGrid>
      <w:tr w:rsidR="00DE5630" w:rsidRPr="00BE75F8" w14:paraId="6B07BA90" w14:textId="77777777" w:rsidTr="005D5F98">
        <w:trPr>
          <w:trHeight w:val="257"/>
        </w:trPr>
        <w:tc>
          <w:tcPr>
            <w:tcW w:w="1674" w:type="pct"/>
          </w:tcPr>
          <w:p w14:paraId="0219B930" w14:textId="77777777" w:rsidR="00DE5630" w:rsidRPr="00BE57A1" w:rsidRDefault="00DE5630" w:rsidP="00EB586D">
            <w:pPr>
              <w:pStyle w:val="05Broodtekst"/>
              <w:tabs>
                <w:tab w:val="clear" w:pos="142"/>
                <w:tab w:val="clear" w:pos="284"/>
              </w:tabs>
            </w:pPr>
            <w:r w:rsidRPr="00C35C0B">
              <w:t>Plaats:</w:t>
            </w:r>
            <w:r>
              <w:t xml:space="preserve"> </w:t>
            </w:r>
            <w:r>
              <w:fldChar w:fldCharType="begin">
                <w:ffData>
                  <w:name w:val=""/>
                  <w:enabled/>
                  <w:calcOnExit w:val="0"/>
                  <w:textInput>
                    <w:default w:val="plaatsnaam"/>
                  </w:textInput>
                </w:ffData>
              </w:fldChar>
            </w:r>
            <w:r>
              <w:instrText xml:space="preserve"> FORMTEXT </w:instrText>
            </w:r>
            <w:r>
              <w:fldChar w:fldCharType="separate"/>
            </w:r>
            <w:r>
              <w:rPr>
                <w:noProof/>
              </w:rPr>
              <w:t>plaatsnaam</w:t>
            </w:r>
            <w:r>
              <w:fldChar w:fldCharType="end"/>
            </w:r>
          </w:p>
        </w:tc>
        <w:tc>
          <w:tcPr>
            <w:tcW w:w="3326" w:type="pct"/>
          </w:tcPr>
          <w:p w14:paraId="2FE22AD9" w14:textId="77777777" w:rsidR="00DE5630" w:rsidRPr="00BE57A1" w:rsidRDefault="00DE5630" w:rsidP="00EB586D">
            <w:pPr>
              <w:pStyle w:val="05Broodtekst"/>
              <w:tabs>
                <w:tab w:val="clear" w:pos="142"/>
                <w:tab w:val="clear" w:pos="284"/>
              </w:tabs>
            </w:pPr>
            <w:r w:rsidRPr="00C35C0B">
              <w:t>Datum</w:t>
            </w:r>
            <w:r>
              <w:t xml:space="preserve">: </w:t>
            </w:r>
            <w:r>
              <w:fldChar w:fldCharType="begin">
                <w:ffData>
                  <w:name w:val=""/>
                  <w:enabled/>
                  <w:calcOnExit w:val="0"/>
                  <w:textInput>
                    <w:default w:val="DD-MM-JJJJ"/>
                  </w:textInput>
                </w:ffData>
              </w:fldChar>
            </w:r>
            <w:r>
              <w:instrText xml:space="preserve"> FORMTEXT </w:instrText>
            </w:r>
            <w:r>
              <w:fldChar w:fldCharType="separate"/>
            </w:r>
            <w:r>
              <w:rPr>
                <w:noProof/>
              </w:rPr>
              <w:t>DD-MM-JJJJ</w:t>
            </w:r>
            <w:r>
              <w:fldChar w:fldCharType="end"/>
            </w:r>
          </w:p>
        </w:tc>
      </w:tr>
      <w:tr w:rsidR="00DE5630" w:rsidRPr="00BE75F8" w14:paraId="33A03835" w14:textId="77777777" w:rsidTr="005D5F98">
        <w:trPr>
          <w:trHeight w:val="315"/>
        </w:trPr>
        <w:tc>
          <w:tcPr>
            <w:tcW w:w="5000" w:type="pct"/>
            <w:gridSpan w:val="2"/>
          </w:tcPr>
          <w:p w14:paraId="228D09BF" w14:textId="4AEA8BC6" w:rsidR="00DE5630" w:rsidRPr="00C35C0B" w:rsidRDefault="00DE5630" w:rsidP="00EB586D">
            <w:pPr>
              <w:pStyle w:val="05Broodtekst"/>
            </w:pPr>
            <w:r w:rsidRPr="00BE75F8">
              <w:rPr>
                <w:b/>
              </w:rPr>
              <w:t xml:space="preserve">Getekend voor </w:t>
            </w:r>
            <w:r>
              <w:rPr>
                <w:b/>
              </w:rPr>
              <w:t>Opdrachtnemer</w:t>
            </w:r>
            <w:r w:rsidRPr="00BE75F8">
              <w:rPr>
                <w:b/>
              </w:rPr>
              <w:t>:</w:t>
            </w:r>
            <w:r w:rsidRPr="00BE75F8">
              <w:rPr>
                <w:b/>
              </w:rPr>
              <w:tab/>
            </w:r>
          </w:p>
        </w:tc>
      </w:tr>
      <w:tr w:rsidR="00DE5630" w:rsidRPr="00BE75F8" w14:paraId="7189C93F" w14:textId="77777777" w:rsidTr="005D5F98">
        <w:trPr>
          <w:trHeight w:val="1495"/>
        </w:trPr>
        <w:tc>
          <w:tcPr>
            <w:tcW w:w="5000" w:type="pct"/>
            <w:gridSpan w:val="2"/>
            <w:hideMark/>
          </w:tcPr>
          <w:p w14:paraId="24991EF9" w14:textId="77777777" w:rsidR="00DE5630" w:rsidRPr="00BE75F8" w:rsidRDefault="00DE5630" w:rsidP="00EB586D">
            <w:pPr>
              <w:pStyle w:val="05Broodtekst"/>
            </w:pPr>
          </w:p>
          <w:p w14:paraId="21460881" w14:textId="77777777" w:rsidR="00DE5630" w:rsidRPr="00BE75F8" w:rsidRDefault="00DE5630" w:rsidP="00EB586D">
            <w:pPr>
              <w:pStyle w:val="05Broodtekst"/>
            </w:pPr>
          </w:p>
          <w:p w14:paraId="16C112BC" w14:textId="77777777" w:rsidR="00DE5630" w:rsidRPr="00BE75F8" w:rsidRDefault="00DE5630" w:rsidP="00EB586D">
            <w:pPr>
              <w:pStyle w:val="05Broodtekst"/>
            </w:pPr>
          </w:p>
          <w:p w14:paraId="07F86FEC" w14:textId="77777777" w:rsidR="00DE5630" w:rsidRPr="00BE75F8" w:rsidRDefault="00DE5630" w:rsidP="00EB586D">
            <w:pPr>
              <w:pStyle w:val="05Broodtekst"/>
            </w:pPr>
          </w:p>
        </w:tc>
      </w:tr>
      <w:tr w:rsidR="005D5F98" w:rsidRPr="00BE75F8" w14:paraId="71406CFF" w14:textId="77777777" w:rsidTr="005D5F98">
        <w:trPr>
          <w:trHeight w:val="501"/>
        </w:trPr>
        <w:tc>
          <w:tcPr>
            <w:tcW w:w="5000" w:type="pct"/>
            <w:gridSpan w:val="2"/>
            <w:hideMark/>
          </w:tcPr>
          <w:p w14:paraId="4DFA5858" w14:textId="77777777" w:rsidR="005D5F98" w:rsidRPr="00C35C0B" w:rsidRDefault="005D5F98" w:rsidP="00EB586D">
            <w:pPr>
              <w:pStyle w:val="05Broodtekst"/>
              <w:pBdr>
                <w:top w:val="single" w:sz="4" w:space="1" w:color="auto"/>
              </w:pBdr>
            </w:pPr>
            <w:r w:rsidRPr="00C35C0B">
              <w:t>Handtekening</w:t>
            </w:r>
          </w:p>
          <w:p w14:paraId="1A7B8A9F" w14:textId="2E86C695" w:rsidR="005D5F98" w:rsidRDefault="005D5F98" w:rsidP="00DE5630">
            <w:pPr>
              <w:pStyle w:val="Normaalweb"/>
              <w:spacing w:before="0" w:beforeAutospacing="0" w:after="0" w:afterAutospacing="0" w:line="300" w:lineRule="atLeast"/>
              <w:rPr>
                <w:rFonts w:ascii="Century Gothic" w:hAnsi="Century Gothic" w:cs="Calibri"/>
                <w:color w:val="4B4B4D"/>
                <w:sz w:val="18"/>
                <w:szCs w:val="18"/>
              </w:rPr>
            </w:pPr>
            <w:r w:rsidRPr="00DE5630">
              <w:rPr>
                <w:rFonts w:ascii="Century Gothic" w:hAnsi="Century Gothic" w:cs="Calibri"/>
                <w:color w:val="4B4B4D"/>
                <w:sz w:val="18"/>
                <w:szCs w:val="18"/>
                <w:highlight w:val="yellow"/>
              </w:rPr>
              <w:t>De heer/mevrouw</w:t>
            </w:r>
            <w:r>
              <w:rPr>
                <w:rFonts w:ascii="Century Gothic" w:hAnsi="Century Gothic" w:cs="Calibri"/>
                <w:color w:val="4B4B4D"/>
                <w:sz w:val="18"/>
                <w:szCs w:val="18"/>
              </w:rPr>
              <w:t xml:space="preserve"> </w:t>
            </w:r>
            <w:r>
              <w:rPr>
                <w:rFonts w:ascii="Century Gothic" w:hAnsi="Century Gothic" w:cs="Calibri"/>
                <w:color w:val="4B4B4D"/>
                <w:sz w:val="18"/>
                <w:szCs w:val="18"/>
              </w:rPr>
              <w:fldChar w:fldCharType="begin">
                <w:ffData>
                  <w:name w:val=""/>
                  <w:enabled/>
                  <w:calcOnExit w:val="0"/>
                  <w:textInput>
                    <w:default w:val="voorletters + achternaam"/>
                  </w:textInput>
                </w:ffData>
              </w:fldChar>
            </w:r>
            <w:r>
              <w:rPr>
                <w:rFonts w:ascii="Century Gothic" w:hAnsi="Century Gothic" w:cs="Calibri"/>
                <w:color w:val="4B4B4D"/>
                <w:sz w:val="18"/>
                <w:szCs w:val="18"/>
              </w:rPr>
              <w:instrText xml:space="preserve"> FORMTEXT </w:instrText>
            </w:r>
            <w:r>
              <w:rPr>
                <w:rFonts w:ascii="Century Gothic" w:hAnsi="Century Gothic" w:cs="Calibri"/>
                <w:color w:val="4B4B4D"/>
                <w:sz w:val="18"/>
                <w:szCs w:val="18"/>
              </w:rPr>
            </w:r>
            <w:r>
              <w:rPr>
                <w:rFonts w:ascii="Century Gothic" w:hAnsi="Century Gothic" w:cs="Calibri"/>
                <w:color w:val="4B4B4D"/>
                <w:sz w:val="18"/>
                <w:szCs w:val="18"/>
              </w:rPr>
              <w:fldChar w:fldCharType="separate"/>
            </w:r>
            <w:r>
              <w:rPr>
                <w:rFonts w:ascii="Century Gothic" w:hAnsi="Century Gothic" w:cs="Calibri"/>
                <w:noProof/>
                <w:color w:val="4B4B4D"/>
                <w:sz w:val="18"/>
                <w:szCs w:val="18"/>
              </w:rPr>
              <w:t>voorletters + achternaam</w:t>
            </w:r>
            <w:r>
              <w:rPr>
                <w:rFonts w:ascii="Century Gothic" w:hAnsi="Century Gothic" w:cs="Calibri"/>
                <w:color w:val="4B4B4D"/>
                <w:sz w:val="18"/>
                <w:szCs w:val="18"/>
              </w:rPr>
              <w:fldChar w:fldCharType="end"/>
            </w:r>
          </w:p>
          <w:p w14:paraId="03A6C916" w14:textId="391D6370" w:rsidR="005D5F98" w:rsidRPr="00C35C0B" w:rsidRDefault="005D5F98" w:rsidP="00EB586D">
            <w:pPr>
              <w:pStyle w:val="05Broodtekst"/>
            </w:pPr>
            <w:r>
              <w:fldChar w:fldCharType="begin">
                <w:ffData>
                  <w:name w:val=""/>
                  <w:enabled/>
                  <w:calcOnExit w:val="0"/>
                  <w:textInput>
                    <w:default w:val="Functie"/>
                  </w:textInput>
                </w:ffData>
              </w:fldChar>
            </w:r>
            <w:r>
              <w:instrText xml:space="preserve"> FORMTEXT </w:instrText>
            </w:r>
            <w:r>
              <w:fldChar w:fldCharType="separate"/>
            </w:r>
            <w:r>
              <w:rPr>
                <w:noProof/>
              </w:rPr>
              <w:t>Functie</w:t>
            </w:r>
            <w:r>
              <w:fldChar w:fldCharType="end"/>
            </w:r>
          </w:p>
        </w:tc>
      </w:tr>
    </w:tbl>
    <w:p w14:paraId="6AD839A1" w14:textId="58381D13" w:rsidR="001664B5" w:rsidRPr="00DE5630" w:rsidRDefault="001664B5" w:rsidP="00840689">
      <w:pPr>
        <w:pStyle w:val="05Opsomming"/>
        <w:ind w:left="0" w:firstLine="0"/>
      </w:pPr>
    </w:p>
    <w:sectPr w:rsidR="001664B5" w:rsidRPr="00DE5630" w:rsidSect="00CE4F01">
      <w:headerReference w:type="default" r:id="rId11"/>
      <w:footerReference w:type="default" r:id="rId12"/>
      <w:headerReference w:type="first" r:id="rId13"/>
      <w:pgSz w:w="11906" w:h="16838" w:code="9"/>
      <w:pgMar w:top="851"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D96A" w14:textId="77777777" w:rsidR="00383683" w:rsidRDefault="00383683" w:rsidP="0061129E">
      <w:pPr>
        <w:spacing w:after="0" w:line="240" w:lineRule="auto"/>
      </w:pPr>
      <w:r>
        <w:separator/>
      </w:r>
    </w:p>
  </w:endnote>
  <w:endnote w:type="continuationSeparator" w:id="0">
    <w:p w14:paraId="77F38940" w14:textId="77777777" w:rsidR="00383683" w:rsidRDefault="00383683" w:rsidP="0061129E">
      <w:pPr>
        <w:spacing w:after="0" w:line="240" w:lineRule="auto"/>
      </w:pPr>
      <w:r>
        <w:continuationSeparator/>
      </w:r>
    </w:p>
  </w:endnote>
  <w:endnote w:type="continuationNotice" w:id="1">
    <w:p w14:paraId="016ACDD8" w14:textId="77777777" w:rsidR="00C33463" w:rsidRDefault="00C334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imes New Roman (Hoofdtekst C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004E2" w14:textId="77777777" w:rsidR="00992C92" w:rsidRDefault="00992C92">
    <w:pPr>
      <w:pStyle w:val="Voettekst"/>
    </w:pPr>
    <w:r>
      <w:rPr>
        <w:noProof/>
      </w:rPr>
      <mc:AlternateContent>
        <mc:Choice Requires="wps">
          <w:drawing>
            <wp:anchor distT="45720" distB="45720" distL="114300" distR="114300" simplePos="0" relativeHeight="251658242" behindDoc="1" locked="0" layoutInCell="1" allowOverlap="1" wp14:anchorId="5F35B9B8" wp14:editId="2B22C2BA">
              <wp:simplePos x="0" y="0"/>
              <wp:positionH relativeFrom="page">
                <wp:posOffset>720090</wp:posOffset>
              </wp:positionH>
              <wp:positionV relativeFrom="paragraph">
                <wp:posOffset>0</wp:posOffset>
              </wp:positionV>
              <wp:extent cx="6120000" cy="252730"/>
              <wp:effectExtent l="0" t="0" r="0" b="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252730"/>
                      </a:xfrm>
                      <a:prstGeom prst="rect">
                        <a:avLst/>
                      </a:prstGeom>
                      <a:noFill/>
                      <a:ln w="9525">
                        <a:noFill/>
                        <a:miter lim="800000"/>
                        <a:headEnd/>
                        <a:tailEnd/>
                      </a:ln>
                    </wps:spPr>
                    <wps:txbx>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5B9B8" id="_x0000_t202" coordsize="21600,21600" o:spt="202" path="m,l,21600r21600,l21600,xe">
              <v:stroke joinstyle="miter"/>
              <v:path gradientshapeok="t" o:connecttype="rect"/>
            </v:shapetype>
            <v:shape id="Tekstvak 217" o:spid="_x0000_s1026" type="#_x0000_t202" style="position:absolute;margin-left:56.7pt;margin-top:0;width:481.9pt;height:19.9pt;z-index:-25165823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" filled="f" stroked="f">
              <v:textbox style="mso-fit-shape-to-text:t">
                <w:txbxContent>
                  <w:p w14:paraId="1E4A9923" w14:textId="77777777" w:rsidR="00992C92" w:rsidRDefault="00992C92" w:rsidP="00992C92">
                    <w:pPr>
                      <w:pStyle w:val="04Broodtekst"/>
                      <w:jc w:val="center"/>
                    </w:pPr>
                    <w:r>
                      <w:fldChar w:fldCharType="begin"/>
                    </w:r>
                    <w:r>
                      <w:instrText>PAGE   \* MERGEFORMAT</w:instrText>
                    </w:r>
                    <w:r>
                      <w:fldChar w:fldCharType="separate"/>
                    </w:r>
                    <w:r>
                      <w:t>1</w:t>
                    </w:r>
                    <w:r>
                      <w:fldChar w:fldCharType="end"/>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3FD23" w14:textId="77777777" w:rsidR="00383683" w:rsidRDefault="00383683" w:rsidP="0061129E">
      <w:pPr>
        <w:spacing w:after="0" w:line="240" w:lineRule="auto"/>
      </w:pPr>
      <w:r>
        <w:separator/>
      </w:r>
    </w:p>
  </w:footnote>
  <w:footnote w:type="continuationSeparator" w:id="0">
    <w:p w14:paraId="37E9CD39" w14:textId="77777777" w:rsidR="00383683" w:rsidRDefault="00383683" w:rsidP="0061129E">
      <w:pPr>
        <w:spacing w:after="0" w:line="240" w:lineRule="auto"/>
      </w:pPr>
      <w:r>
        <w:continuationSeparator/>
      </w:r>
    </w:p>
  </w:footnote>
  <w:footnote w:type="continuationNotice" w:id="1">
    <w:p w14:paraId="38A8D38B" w14:textId="77777777" w:rsidR="00C33463" w:rsidRDefault="00C334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59265" w14:textId="77777777" w:rsidR="00297298" w:rsidRDefault="00297298">
    <w:pPr>
      <w:pStyle w:val="Koptekst"/>
    </w:pPr>
    <w:r>
      <w:rPr>
        <w:noProof/>
      </w:rPr>
      <w:drawing>
        <wp:anchor distT="0" distB="0" distL="114300" distR="114300" simplePos="0" relativeHeight="251658241" behindDoc="1" locked="1" layoutInCell="1" allowOverlap="1" wp14:anchorId="02980493" wp14:editId="1CF4322D">
          <wp:simplePos x="0" y="0"/>
          <wp:positionH relativeFrom="page">
            <wp:posOffset>0</wp:posOffset>
          </wp:positionH>
          <wp:positionV relativeFrom="page">
            <wp:posOffset>0</wp:posOffset>
          </wp:positionV>
          <wp:extent cx="7584440" cy="1072705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1E889" w14:textId="77777777" w:rsidR="001706D1" w:rsidRDefault="001706D1">
    <w:pPr>
      <w:pStyle w:val="Koptekst"/>
    </w:pPr>
    <w:r>
      <w:rPr>
        <w:noProof/>
      </w:rPr>
      <w:drawing>
        <wp:anchor distT="0" distB="0" distL="114300" distR="114300" simplePos="0" relativeHeight="251658240" behindDoc="1" locked="1" layoutInCell="1" allowOverlap="1" wp14:anchorId="6F952F36" wp14:editId="49411C0F">
          <wp:simplePos x="0" y="0"/>
          <wp:positionH relativeFrom="page">
            <wp:posOffset>-12065</wp:posOffset>
          </wp:positionH>
          <wp:positionV relativeFrom="page">
            <wp:posOffset>-12700</wp:posOffset>
          </wp:positionV>
          <wp:extent cx="7584440" cy="10727055"/>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1">
                    <a:extLst>
                      <a:ext uri="{28A0092B-C50C-407E-A947-70E740481C1C}">
                        <a14:useLocalDpi xmlns:a14="http://schemas.microsoft.com/office/drawing/2010/main" val="0"/>
                      </a:ext>
                    </a:extLst>
                  </a:blip>
                  <a:stretch>
                    <a:fillRect/>
                  </a:stretch>
                </pic:blipFill>
                <pic:spPr>
                  <a:xfrm>
                    <a:off x="0" y="0"/>
                    <a:ext cx="7584440" cy="107270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1BEE3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92B9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E26D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0CEF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7264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EE3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5C70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8A1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D86F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0FE1C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872FAA"/>
    <w:multiLevelType w:val="multilevel"/>
    <w:tmpl w:val="ADF28C4C"/>
    <w:lvl w:ilvl="0">
      <w:start w:val="1"/>
      <w:numFmt w:val="decimal"/>
      <w:pStyle w:val="04Tussenkop"/>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2742EEE"/>
    <w:multiLevelType w:val="hybridMultilevel"/>
    <w:tmpl w:val="1BD04C4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35C055D"/>
    <w:multiLevelType w:val="hybridMultilevel"/>
    <w:tmpl w:val="E3A865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3670EE"/>
    <w:multiLevelType w:val="hybridMultilevel"/>
    <w:tmpl w:val="71B4962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C82D0C"/>
    <w:multiLevelType w:val="multilevel"/>
    <w:tmpl w:val="1B0848A2"/>
    <w:styleLink w:val="08Opsomming"/>
    <w:lvl w:ilvl="0">
      <w:start w:val="1"/>
      <w:numFmt w:val="none"/>
      <w:lvlText w:val="%1."/>
      <w:lvlJc w:val="left"/>
      <w:pPr>
        <w:ind w:left="284" w:hanging="284"/>
      </w:pPr>
      <w:rPr>
        <w:rFonts w:ascii="Century" w:hAnsi="Century" w:hint="default"/>
        <w:b w:val="0"/>
        <w:i w:val="0"/>
        <w:sz w:val="18"/>
      </w:rPr>
    </w:lvl>
    <w:lvl w:ilvl="1">
      <w:start w:val="1"/>
      <w:numFmt w:val="bullet"/>
      <w:lvlText w:val="­"/>
      <w:lvlJc w:val="left"/>
      <w:pPr>
        <w:ind w:left="567" w:hanging="283"/>
      </w:pPr>
      <w:rPr>
        <w:rFonts w:ascii="Century Gothic" w:hAnsi="Century Gothic" w:cs="Courier New" w:hint="default"/>
      </w:rPr>
    </w:lvl>
    <w:lvl w:ilvl="2">
      <w:start w:val="1"/>
      <w:numFmt w:val="bullet"/>
      <w:lvlText w:val="·"/>
      <w:lvlJc w:val="left"/>
      <w:pPr>
        <w:ind w:left="851" w:hanging="284"/>
      </w:pPr>
      <w:rPr>
        <w:rFonts w:ascii="Century Gothic" w:hAnsi="Century Gothic" w:cs="Times New Roman" w:hint="default"/>
      </w:rPr>
    </w:lvl>
    <w:lvl w:ilvl="3">
      <w:start w:val="1"/>
      <w:numFmt w:val="bullet"/>
      <w:lvlText w:val=""/>
      <w:lvlJc w:val="left"/>
      <w:pPr>
        <w:ind w:left="1134" w:hanging="283"/>
      </w:pPr>
      <w:rPr>
        <w:rFonts w:ascii="Symbol" w:hAnsi="Symbol" w:cs="Times New Roman" w:hint="default"/>
      </w:rPr>
    </w:lvl>
    <w:lvl w:ilvl="4">
      <w:start w:val="1"/>
      <w:numFmt w:val="bullet"/>
      <w:lvlText w:val="o"/>
      <w:lvlJc w:val="left"/>
      <w:pPr>
        <w:ind w:left="1418" w:hanging="284"/>
      </w:pPr>
      <w:rPr>
        <w:rFonts w:ascii="Courier New" w:hAnsi="Courier New" w:cs="Courier New" w:hint="default"/>
      </w:rPr>
    </w:lvl>
    <w:lvl w:ilvl="5">
      <w:start w:val="1"/>
      <w:numFmt w:val="bullet"/>
      <w:lvlText w:val=""/>
      <w:lvlJc w:val="left"/>
      <w:pPr>
        <w:ind w:left="1701" w:hanging="283"/>
      </w:pPr>
      <w:rPr>
        <w:rFonts w:ascii="Wingdings" w:hAnsi="Wingdings" w:cs="Times New Roman" w:hint="default"/>
      </w:rPr>
    </w:lvl>
    <w:lvl w:ilvl="6">
      <w:start w:val="1"/>
      <w:numFmt w:val="bullet"/>
      <w:lvlText w:val=""/>
      <w:lvlJc w:val="left"/>
      <w:pPr>
        <w:ind w:left="1985" w:hanging="284"/>
      </w:pPr>
      <w:rPr>
        <w:rFonts w:ascii="Symbol" w:hAnsi="Symbol" w:cs="Times New Roman" w:hint="default"/>
      </w:rPr>
    </w:lvl>
    <w:lvl w:ilvl="7">
      <w:start w:val="1"/>
      <w:numFmt w:val="bullet"/>
      <w:lvlText w:val="o"/>
      <w:lvlJc w:val="left"/>
      <w:pPr>
        <w:ind w:left="2268" w:hanging="283"/>
      </w:pPr>
      <w:rPr>
        <w:rFonts w:ascii="Courier New" w:hAnsi="Courier New" w:cs="Courier New" w:hint="default"/>
      </w:rPr>
    </w:lvl>
    <w:lvl w:ilvl="8">
      <w:start w:val="1"/>
      <w:numFmt w:val="bullet"/>
      <w:lvlText w:val=""/>
      <w:lvlJc w:val="left"/>
      <w:pPr>
        <w:ind w:left="2552" w:hanging="284"/>
      </w:pPr>
      <w:rPr>
        <w:rFonts w:ascii="Wingdings" w:hAnsi="Wingdings" w:cs="Times New Roman" w:hint="default"/>
      </w:rPr>
    </w:lvl>
  </w:abstractNum>
  <w:abstractNum w:abstractNumId="15" w15:restartNumberingAfterBreak="0">
    <w:nsid w:val="76265607"/>
    <w:multiLevelType w:val="multilevel"/>
    <w:tmpl w:val="1B0848A2"/>
    <w:numStyleLink w:val="08Opsomming"/>
  </w:abstractNum>
  <w:num w:numId="1" w16cid:durableId="385301206">
    <w:abstractNumId w:val="14"/>
  </w:num>
  <w:num w:numId="2" w16cid:durableId="1481849435">
    <w:abstractNumId w:val="15"/>
  </w:num>
  <w:num w:numId="3" w16cid:durableId="879315766">
    <w:abstractNumId w:val="9"/>
  </w:num>
  <w:num w:numId="4" w16cid:durableId="1594587704">
    <w:abstractNumId w:val="7"/>
  </w:num>
  <w:num w:numId="5" w16cid:durableId="757218120">
    <w:abstractNumId w:val="6"/>
  </w:num>
  <w:num w:numId="6" w16cid:durableId="1118258668">
    <w:abstractNumId w:val="5"/>
  </w:num>
  <w:num w:numId="7" w16cid:durableId="346760591">
    <w:abstractNumId w:val="4"/>
  </w:num>
  <w:num w:numId="8" w16cid:durableId="680396139">
    <w:abstractNumId w:val="8"/>
  </w:num>
  <w:num w:numId="9" w16cid:durableId="198278364">
    <w:abstractNumId w:val="3"/>
  </w:num>
  <w:num w:numId="10" w16cid:durableId="314142132">
    <w:abstractNumId w:val="2"/>
  </w:num>
  <w:num w:numId="11" w16cid:durableId="807092838">
    <w:abstractNumId w:val="1"/>
  </w:num>
  <w:num w:numId="12" w16cid:durableId="623269383">
    <w:abstractNumId w:val="0"/>
  </w:num>
  <w:num w:numId="13" w16cid:durableId="1577982027">
    <w:abstractNumId w:val="13"/>
  </w:num>
  <w:num w:numId="14" w16cid:durableId="1828981390">
    <w:abstractNumId w:val="11"/>
  </w:num>
  <w:num w:numId="15" w16cid:durableId="1709253286">
    <w:abstractNumId w:val="10"/>
  </w:num>
  <w:num w:numId="16" w16cid:durableId="94781320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74"/>
    <w:rsid w:val="00005D19"/>
    <w:rsid w:val="00010E98"/>
    <w:rsid w:val="00034AA9"/>
    <w:rsid w:val="00037EA8"/>
    <w:rsid w:val="000403D2"/>
    <w:rsid w:val="00041BD7"/>
    <w:rsid w:val="00056FBA"/>
    <w:rsid w:val="00060833"/>
    <w:rsid w:val="00082034"/>
    <w:rsid w:val="000B51F3"/>
    <w:rsid w:val="00101360"/>
    <w:rsid w:val="001311AB"/>
    <w:rsid w:val="00143608"/>
    <w:rsid w:val="001664B5"/>
    <w:rsid w:val="001706D1"/>
    <w:rsid w:val="00172D2E"/>
    <w:rsid w:val="00192D9E"/>
    <w:rsid w:val="001B1B89"/>
    <w:rsid w:val="001D73D9"/>
    <w:rsid w:val="00215F08"/>
    <w:rsid w:val="00226763"/>
    <w:rsid w:val="00232BD0"/>
    <w:rsid w:val="00290265"/>
    <w:rsid w:val="00297298"/>
    <w:rsid w:val="002C05C9"/>
    <w:rsid w:val="002C493A"/>
    <w:rsid w:val="002E5F96"/>
    <w:rsid w:val="002F5DA4"/>
    <w:rsid w:val="0032357B"/>
    <w:rsid w:val="003251D2"/>
    <w:rsid w:val="00342F33"/>
    <w:rsid w:val="0036241E"/>
    <w:rsid w:val="003627E9"/>
    <w:rsid w:val="003634ED"/>
    <w:rsid w:val="00377424"/>
    <w:rsid w:val="00381476"/>
    <w:rsid w:val="00382154"/>
    <w:rsid w:val="00383683"/>
    <w:rsid w:val="003A5801"/>
    <w:rsid w:val="003B0AAF"/>
    <w:rsid w:val="003C265F"/>
    <w:rsid w:val="003C7AD7"/>
    <w:rsid w:val="00410777"/>
    <w:rsid w:val="00423A4B"/>
    <w:rsid w:val="00436E74"/>
    <w:rsid w:val="00451DE4"/>
    <w:rsid w:val="004962D6"/>
    <w:rsid w:val="004978F3"/>
    <w:rsid w:val="004C096E"/>
    <w:rsid w:val="004D3416"/>
    <w:rsid w:val="004E733B"/>
    <w:rsid w:val="004F5094"/>
    <w:rsid w:val="005027E5"/>
    <w:rsid w:val="005166A3"/>
    <w:rsid w:val="00535F8C"/>
    <w:rsid w:val="00593488"/>
    <w:rsid w:val="005962BE"/>
    <w:rsid w:val="005B5D3E"/>
    <w:rsid w:val="005C79AF"/>
    <w:rsid w:val="005D5F98"/>
    <w:rsid w:val="005F5EAA"/>
    <w:rsid w:val="0061129E"/>
    <w:rsid w:val="00612653"/>
    <w:rsid w:val="00640677"/>
    <w:rsid w:val="006609AB"/>
    <w:rsid w:val="0066161D"/>
    <w:rsid w:val="006741A6"/>
    <w:rsid w:val="00690907"/>
    <w:rsid w:val="0069338B"/>
    <w:rsid w:val="00694E6D"/>
    <w:rsid w:val="006A7551"/>
    <w:rsid w:val="006D4F2E"/>
    <w:rsid w:val="00704156"/>
    <w:rsid w:val="007236B1"/>
    <w:rsid w:val="007845C7"/>
    <w:rsid w:val="00785C8B"/>
    <w:rsid w:val="007E0BD9"/>
    <w:rsid w:val="007E546D"/>
    <w:rsid w:val="008163B2"/>
    <w:rsid w:val="00836134"/>
    <w:rsid w:val="00840689"/>
    <w:rsid w:val="00874E38"/>
    <w:rsid w:val="0088793A"/>
    <w:rsid w:val="008A4F47"/>
    <w:rsid w:val="008B5A33"/>
    <w:rsid w:val="009048EB"/>
    <w:rsid w:val="00921DBF"/>
    <w:rsid w:val="0092785D"/>
    <w:rsid w:val="00945D21"/>
    <w:rsid w:val="009845DB"/>
    <w:rsid w:val="00992C92"/>
    <w:rsid w:val="00997332"/>
    <w:rsid w:val="009B3AC1"/>
    <w:rsid w:val="009D309C"/>
    <w:rsid w:val="009E77ED"/>
    <w:rsid w:val="009F0022"/>
    <w:rsid w:val="00A0119A"/>
    <w:rsid w:val="00A05F11"/>
    <w:rsid w:val="00A22544"/>
    <w:rsid w:val="00A3617F"/>
    <w:rsid w:val="00A73FF9"/>
    <w:rsid w:val="00A92C76"/>
    <w:rsid w:val="00AB76B0"/>
    <w:rsid w:val="00AE0882"/>
    <w:rsid w:val="00AE5180"/>
    <w:rsid w:val="00AF5C9C"/>
    <w:rsid w:val="00B04CDE"/>
    <w:rsid w:val="00B1004D"/>
    <w:rsid w:val="00B33C57"/>
    <w:rsid w:val="00B61C4A"/>
    <w:rsid w:val="00B64092"/>
    <w:rsid w:val="00B664EA"/>
    <w:rsid w:val="00BE1BA9"/>
    <w:rsid w:val="00BF7C0D"/>
    <w:rsid w:val="00C33463"/>
    <w:rsid w:val="00C377C6"/>
    <w:rsid w:val="00C55F0C"/>
    <w:rsid w:val="00CE4F01"/>
    <w:rsid w:val="00CF6031"/>
    <w:rsid w:val="00D2242E"/>
    <w:rsid w:val="00D43CAF"/>
    <w:rsid w:val="00D44D7C"/>
    <w:rsid w:val="00D46C04"/>
    <w:rsid w:val="00D47E09"/>
    <w:rsid w:val="00D8305B"/>
    <w:rsid w:val="00DE5630"/>
    <w:rsid w:val="00DE5B1D"/>
    <w:rsid w:val="00DE5B78"/>
    <w:rsid w:val="00E05DF2"/>
    <w:rsid w:val="00E17FE2"/>
    <w:rsid w:val="00EB1143"/>
    <w:rsid w:val="00EC1B0D"/>
    <w:rsid w:val="00ED5DE6"/>
    <w:rsid w:val="00ED6EF5"/>
    <w:rsid w:val="00F35802"/>
    <w:rsid w:val="00F73FBA"/>
    <w:rsid w:val="00FB236B"/>
    <w:rsid w:val="00FD4443"/>
    <w:rsid w:val="4770173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966"/>
  <w15:chartTrackingRefBased/>
  <w15:docId w15:val="{4FDA3790-8EF0-4942-83E0-B0B2D82C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5630"/>
  </w:style>
  <w:style w:type="paragraph" w:styleId="Kop1">
    <w:name w:val="heading 1"/>
    <w:basedOn w:val="Standaard"/>
    <w:next w:val="Standaard"/>
    <w:link w:val="Kop1Char"/>
    <w:uiPriority w:val="9"/>
    <w:qFormat/>
    <w:rsid w:val="00342F33"/>
    <w:pPr>
      <w:keepNext/>
      <w:keepLines/>
      <w:spacing w:before="240" w:after="0"/>
      <w:outlineLvl w:val="0"/>
    </w:pPr>
    <w:rPr>
      <w:rFonts w:asciiTheme="majorHAnsi" w:eastAsiaTheme="majorEastAsia" w:hAnsiTheme="majorHAnsi" w:cstheme="majorBidi"/>
      <w:color w:val="000072"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44D7C"/>
    <w:rPr>
      <w:color w:val="808080"/>
    </w:rPr>
  </w:style>
  <w:style w:type="paragraph" w:styleId="Koptekst">
    <w:name w:val="header"/>
    <w:basedOn w:val="Standaard"/>
    <w:link w:val="KoptekstChar"/>
    <w:uiPriority w:val="99"/>
    <w:unhideWhenUsed/>
    <w:rsid w:val="006112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1129E"/>
  </w:style>
  <w:style w:type="paragraph" w:styleId="Voettekst">
    <w:name w:val="footer"/>
    <w:aliases w:val="08 Voettekst"/>
    <w:basedOn w:val="Standaard"/>
    <w:link w:val="VoettekstChar"/>
    <w:uiPriority w:val="99"/>
    <w:unhideWhenUsed/>
    <w:rsid w:val="0088793A"/>
    <w:pPr>
      <w:tabs>
        <w:tab w:val="center" w:pos="4536"/>
        <w:tab w:val="right" w:pos="9072"/>
      </w:tabs>
      <w:spacing w:after="0" w:line="200" w:lineRule="exact"/>
    </w:pPr>
    <w:rPr>
      <w:rFonts w:cs="Times New Roman (Hoofdtekst CS)"/>
      <w:color w:val="FFFFFF" w:themeColor="background1"/>
      <w:sz w:val="13"/>
    </w:rPr>
  </w:style>
  <w:style w:type="character" w:customStyle="1" w:styleId="VoettekstChar">
    <w:name w:val="Voettekst Char"/>
    <w:aliases w:val="08 Voettekst Char"/>
    <w:basedOn w:val="Standaardalinea-lettertype"/>
    <w:link w:val="Voettekst"/>
    <w:uiPriority w:val="99"/>
    <w:rsid w:val="0088793A"/>
    <w:rPr>
      <w:rFonts w:cs="Times New Roman (Hoofdtekst CS)"/>
      <w:color w:val="FFFFFF" w:themeColor="background1"/>
      <w:sz w:val="13"/>
    </w:rPr>
  </w:style>
  <w:style w:type="paragraph" w:customStyle="1" w:styleId="02Intro">
    <w:name w:val="02 Intro"/>
    <w:basedOn w:val="Standaard"/>
    <w:qFormat/>
    <w:rsid w:val="00423A4B"/>
    <w:pPr>
      <w:spacing w:after="0" w:line="300" w:lineRule="exact"/>
    </w:pPr>
    <w:rPr>
      <w:rFonts w:cs="Times New Roman (Hoofdtekst CS)"/>
      <w:b/>
      <w:color w:val="000099" w:themeColor="accent1"/>
      <w:lang w:val="en-US"/>
    </w:rPr>
  </w:style>
  <w:style w:type="paragraph" w:customStyle="1" w:styleId="01Kop">
    <w:name w:val="01 Kop"/>
    <w:qFormat/>
    <w:rsid w:val="001664B5"/>
    <w:pPr>
      <w:spacing w:after="0" w:line="600" w:lineRule="exact"/>
    </w:pPr>
    <w:rPr>
      <w:rFonts w:cs="Times New Roman (Hoofdtekst CS)"/>
      <w:b/>
      <w:color w:val="000099" w:themeColor="accent1"/>
      <w:sz w:val="50"/>
    </w:rPr>
  </w:style>
  <w:style w:type="paragraph" w:customStyle="1" w:styleId="04Broodtekst">
    <w:name w:val="04 Broodtekst"/>
    <w:basedOn w:val="Standaard"/>
    <w:qFormat/>
    <w:rsid w:val="00EC1B0D"/>
    <w:pPr>
      <w:spacing w:after="0" w:line="240" w:lineRule="exact"/>
    </w:pPr>
    <w:rPr>
      <w:rFonts w:cs="Times New Roman (Hoofdtekst CS)"/>
      <w:color w:val="4B4B4D" w:themeColor="text1"/>
      <w:sz w:val="18"/>
    </w:rPr>
  </w:style>
  <w:style w:type="table" w:styleId="Tabelraster">
    <w:name w:val="Table Grid"/>
    <w:basedOn w:val="Standaardtabel"/>
    <w:uiPriority w:val="39"/>
    <w:rsid w:val="00ED5D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Tussenkop">
    <w:name w:val="03 Tussenkop"/>
    <w:basedOn w:val="04Broodtekst"/>
    <w:qFormat/>
    <w:rsid w:val="00232BD0"/>
    <w:rPr>
      <w:b/>
      <w:color w:val="000099" w:themeColor="accent1"/>
    </w:rPr>
  </w:style>
  <w:style w:type="paragraph" w:styleId="Revisie">
    <w:name w:val="Revision"/>
    <w:hidden/>
    <w:uiPriority w:val="99"/>
    <w:semiHidden/>
    <w:rsid w:val="009D309C"/>
    <w:pPr>
      <w:spacing w:after="0" w:line="240" w:lineRule="auto"/>
    </w:pPr>
  </w:style>
  <w:style w:type="paragraph" w:styleId="Inhopg1">
    <w:name w:val="toc 1"/>
    <w:next w:val="Standaard"/>
    <w:autoRedefine/>
    <w:uiPriority w:val="39"/>
    <w:unhideWhenUsed/>
    <w:rsid w:val="00EC1B0D"/>
    <w:pPr>
      <w:tabs>
        <w:tab w:val="right" w:pos="9628"/>
      </w:tabs>
      <w:spacing w:before="120" w:after="0" w:line="300" w:lineRule="exact"/>
    </w:pPr>
    <w:rPr>
      <w:rFonts w:cs="Times New Roman (Hoofdtekst CS)"/>
      <w:b/>
      <w:color w:val="000099" w:themeColor="accent1"/>
      <w:lang w:val="en-US"/>
    </w:rPr>
  </w:style>
  <w:style w:type="character" w:customStyle="1" w:styleId="Titel05">
    <w:name w:val="Titel 05"/>
    <w:basedOn w:val="Standaardalinea-lettertype"/>
    <w:uiPriority w:val="1"/>
    <w:rsid w:val="004D3416"/>
    <w:rPr>
      <w:rFonts w:ascii="Century Gothic" w:hAnsi="Century Gothic"/>
      <w:b w:val="0"/>
      <w:i w:val="0"/>
      <w:caps/>
      <w:smallCaps w:val="0"/>
      <w:strike w:val="0"/>
      <w:dstrike w:val="0"/>
      <w:vanish w:val="0"/>
      <w:color w:val="6B9CD2" w:themeColor="accent3"/>
      <w:kern w:val="0"/>
      <w:sz w:val="80"/>
      <w:vertAlign w:val="baseline"/>
      <w14:cntxtAlts w14:val="0"/>
    </w:rPr>
  </w:style>
  <w:style w:type="paragraph" w:customStyle="1" w:styleId="06KadertekstTussenkop">
    <w:name w:val="06 Kadertekst (Tussen)kop"/>
    <w:qFormat/>
    <w:rsid w:val="00EC1B0D"/>
    <w:pPr>
      <w:framePr w:hSpace="142" w:vSpace="142" w:wrap="around" w:vAnchor="text" w:hAnchor="text" w:y="1"/>
      <w:pBdr>
        <w:top w:val="single" w:sz="24" w:space="1" w:color="6B9CD2" w:themeColor="accent3"/>
        <w:left w:val="single" w:sz="24" w:space="4" w:color="6B9CD2" w:themeColor="accent3"/>
        <w:bottom w:val="single" w:sz="24" w:space="1" w:color="6B9CD2" w:themeColor="accent3"/>
        <w:right w:val="single" w:sz="24" w:space="4" w:color="6B9CD2" w:themeColor="accent3"/>
      </w:pBdr>
      <w:shd w:val="solid" w:color="6B9CD2" w:themeColor="accent3" w:fill="auto"/>
      <w:spacing w:after="0" w:line="240" w:lineRule="exact"/>
    </w:pPr>
    <w:rPr>
      <w:rFonts w:cs="Times New Roman (Hoofdtekst CS)"/>
      <w:b/>
      <w:color w:val="FFFFFF" w:themeColor="background1"/>
      <w:sz w:val="18"/>
      <w:lang w:val="en-US"/>
    </w:rPr>
  </w:style>
  <w:style w:type="paragraph" w:customStyle="1" w:styleId="07KadertekstBroodtekst">
    <w:name w:val="07 Kadertekst Broodtekst"/>
    <w:basedOn w:val="06KadertekstTussenkop"/>
    <w:qFormat/>
    <w:rsid w:val="004978F3"/>
    <w:pPr>
      <w:framePr w:wrap="around"/>
    </w:pPr>
    <w:rPr>
      <w:b w:val="0"/>
    </w:rPr>
  </w:style>
  <w:style w:type="character" w:customStyle="1" w:styleId="Kop1Char">
    <w:name w:val="Kop 1 Char"/>
    <w:basedOn w:val="Standaardalinea-lettertype"/>
    <w:link w:val="Kop1"/>
    <w:uiPriority w:val="9"/>
    <w:rsid w:val="00342F33"/>
    <w:rPr>
      <w:rFonts w:asciiTheme="majorHAnsi" w:eastAsiaTheme="majorEastAsia" w:hAnsiTheme="majorHAnsi" w:cstheme="majorBidi"/>
      <w:color w:val="000072" w:themeColor="accent1" w:themeShade="BF"/>
      <w:sz w:val="32"/>
      <w:szCs w:val="32"/>
    </w:rPr>
  </w:style>
  <w:style w:type="character" w:styleId="Paginanummer">
    <w:name w:val="page number"/>
    <w:basedOn w:val="Standaardalinea-lettertype"/>
    <w:uiPriority w:val="99"/>
    <w:semiHidden/>
    <w:unhideWhenUsed/>
    <w:rsid w:val="00DE5B1D"/>
  </w:style>
  <w:style w:type="paragraph" w:customStyle="1" w:styleId="05Opsomming">
    <w:name w:val="05 Opsomming"/>
    <w:basedOn w:val="Standaard"/>
    <w:qFormat/>
    <w:rsid w:val="00612653"/>
    <w:pPr>
      <w:tabs>
        <w:tab w:val="left" w:pos="142"/>
        <w:tab w:val="left" w:pos="284"/>
      </w:tabs>
      <w:spacing w:after="0" w:line="300" w:lineRule="exact"/>
      <w:ind w:left="142" w:hanging="142"/>
    </w:pPr>
    <w:rPr>
      <w:rFonts w:cs="Times New Roman (Hoofdtekst CS)"/>
      <w:color w:val="4B4B4D" w:themeColor="text1"/>
      <w:sz w:val="18"/>
    </w:rPr>
  </w:style>
  <w:style w:type="numbering" w:customStyle="1" w:styleId="08Opsomming">
    <w:name w:val="08 Opsomming"/>
    <w:uiPriority w:val="99"/>
    <w:rsid w:val="00EC1B0D"/>
    <w:pPr>
      <w:numPr>
        <w:numId w:val="1"/>
      </w:numPr>
    </w:pPr>
  </w:style>
  <w:style w:type="paragraph" w:styleId="Inhopg2">
    <w:name w:val="toc 2"/>
    <w:basedOn w:val="Standaard"/>
    <w:next w:val="Standaard"/>
    <w:autoRedefine/>
    <w:uiPriority w:val="39"/>
    <w:unhideWhenUsed/>
    <w:rsid w:val="0069338B"/>
    <w:pPr>
      <w:tabs>
        <w:tab w:val="right" w:pos="9628"/>
      </w:tabs>
      <w:spacing w:after="0" w:line="300" w:lineRule="exact"/>
    </w:pPr>
    <w:rPr>
      <w:b/>
      <w:sz w:val="18"/>
    </w:rPr>
  </w:style>
  <w:style w:type="paragraph" w:styleId="Inhopg3">
    <w:name w:val="toc 3"/>
    <w:basedOn w:val="Standaard"/>
    <w:next w:val="Standaard"/>
    <w:autoRedefine/>
    <w:uiPriority w:val="39"/>
    <w:unhideWhenUsed/>
    <w:rsid w:val="00EC1B0D"/>
    <w:pPr>
      <w:tabs>
        <w:tab w:val="right" w:pos="9628"/>
      </w:tabs>
      <w:spacing w:after="0" w:line="300" w:lineRule="exact"/>
    </w:pPr>
    <w:rPr>
      <w:sz w:val="18"/>
    </w:rPr>
  </w:style>
  <w:style w:type="paragraph" w:customStyle="1" w:styleId="04Tussenkop">
    <w:name w:val="04 Tussenkop"/>
    <w:basedOn w:val="Standaard"/>
    <w:qFormat/>
    <w:rsid w:val="00DE5630"/>
    <w:pPr>
      <w:numPr>
        <w:numId w:val="15"/>
      </w:numPr>
      <w:tabs>
        <w:tab w:val="left" w:pos="284"/>
      </w:tabs>
      <w:spacing w:after="0" w:line="300" w:lineRule="exact"/>
      <w:ind w:left="227" w:hanging="227"/>
    </w:pPr>
    <w:rPr>
      <w:rFonts w:cs="Times New Roman (Hoofdtekst CS)"/>
      <w:b/>
      <w:bCs/>
      <w:color w:val="6B9CD2" w:themeColor="accent3"/>
      <w:sz w:val="20"/>
      <w:szCs w:val="100"/>
    </w:rPr>
  </w:style>
  <w:style w:type="paragraph" w:styleId="Lijstalinea">
    <w:name w:val="List Paragraph"/>
    <w:aliases w:val="-_BOMW,Opsomblokjes en substreepjes,Opsomming"/>
    <w:basedOn w:val="Standaard"/>
    <w:link w:val="LijstalineaChar"/>
    <w:uiPriority w:val="34"/>
    <w:qFormat/>
    <w:rsid w:val="00DE5630"/>
    <w:pPr>
      <w:ind w:left="720"/>
      <w:contextualSpacing/>
    </w:pPr>
  </w:style>
  <w:style w:type="paragraph" w:customStyle="1" w:styleId="05Broodtekst">
    <w:name w:val="05 Broodtekst"/>
    <w:basedOn w:val="Standaard"/>
    <w:qFormat/>
    <w:rsid w:val="00DE5630"/>
    <w:pPr>
      <w:tabs>
        <w:tab w:val="left" w:pos="142"/>
        <w:tab w:val="left" w:pos="284"/>
      </w:tabs>
      <w:spacing w:after="0" w:line="300" w:lineRule="exact"/>
    </w:pPr>
    <w:rPr>
      <w:rFonts w:cs="Times New Roman (Hoofdtekst CS)"/>
      <w:color w:val="4B4B4D" w:themeColor="text1"/>
      <w:sz w:val="18"/>
    </w:rPr>
  </w:style>
  <w:style w:type="paragraph" w:styleId="Normaalweb">
    <w:name w:val="Normal (Web)"/>
    <w:basedOn w:val="Standaard"/>
    <w:uiPriority w:val="99"/>
    <w:semiHidden/>
    <w:unhideWhenUsed/>
    <w:rsid w:val="00DE563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082034"/>
    <w:rPr>
      <w:sz w:val="16"/>
      <w:szCs w:val="16"/>
    </w:rPr>
  </w:style>
  <w:style w:type="paragraph" w:styleId="Tekstopmerking">
    <w:name w:val="annotation text"/>
    <w:basedOn w:val="Standaard"/>
    <w:link w:val="TekstopmerkingChar"/>
    <w:uiPriority w:val="99"/>
    <w:unhideWhenUsed/>
    <w:rsid w:val="00082034"/>
    <w:pPr>
      <w:spacing w:line="240" w:lineRule="auto"/>
    </w:pPr>
    <w:rPr>
      <w:sz w:val="20"/>
      <w:szCs w:val="20"/>
    </w:rPr>
  </w:style>
  <w:style w:type="character" w:customStyle="1" w:styleId="TekstopmerkingChar">
    <w:name w:val="Tekst opmerking Char"/>
    <w:basedOn w:val="Standaardalinea-lettertype"/>
    <w:link w:val="Tekstopmerking"/>
    <w:uiPriority w:val="99"/>
    <w:rsid w:val="00082034"/>
    <w:rPr>
      <w:sz w:val="20"/>
      <w:szCs w:val="20"/>
    </w:rPr>
  </w:style>
  <w:style w:type="paragraph" w:styleId="Onderwerpvanopmerking">
    <w:name w:val="annotation subject"/>
    <w:basedOn w:val="Tekstopmerking"/>
    <w:next w:val="Tekstopmerking"/>
    <w:link w:val="OnderwerpvanopmerkingChar"/>
    <w:uiPriority w:val="99"/>
    <w:semiHidden/>
    <w:unhideWhenUsed/>
    <w:rsid w:val="00082034"/>
    <w:rPr>
      <w:b/>
      <w:bCs/>
    </w:rPr>
  </w:style>
  <w:style w:type="character" w:customStyle="1" w:styleId="OnderwerpvanopmerkingChar">
    <w:name w:val="Onderwerp van opmerking Char"/>
    <w:basedOn w:val="TekstopmerkingChar"/>
    <w:link w:val="Onderwerpvanopmerking"/>
    <w:uiPriority w:val="99"/>
    <w:semiHidden/>
    <w:rsid w:val="00082034"/>
    <w:rPr>
      <w:b/>
      <w:bCs/>
      <w:sz w:val="20"/>
      <w:szCs w:val="20"/>
    </w:rPr>
  </w:style>
  <w:style w:type="paragraph" w:styleId="Geenafstand">
    <w:name w:val="No Spacing"/>
    <w:uiPriority w:val="1"/>
    <w:qFormat/>
    <w:rsid w:val="005D5F98"/>
    <w:pPr>
      <w:spacing w:after="0" w:line="240" w:lineRule="auto"/>
    </w:pPr>
  </w:style>
  <w:style w:type="character" w:customStyle="1" w:styleId="LijstalineaChar">
    <w:name w:val="Lijstalinea Char"/>
    <w:aliases w:val="-_BOMW Char,Opsomblokjes en substreepjes Char,Opsomming Char"/>
    <w:basedOn w:val="Standaardalinea-lettertype"/>
    <w:link w:val="Lijstalinea"/>
    <w:uiPriority w:val="34"/>
    <w:rsid w:val="005D5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462502">
      <w:bodyDiv w:val="1"/>
      <w:marLeft w:val="0"/>
      <w:marRight w:val="0"/>
      <w:marTop w:val="0"/>
      <w:marBottom w:val="0"/>
      <w:divBdr>
        <w:top w:val="none" w:sz="0" w:space="0" w:color="auto"/>
        <w:left w:val="none" w:sz="0" w:space="0" w:color="auto"/>
        <w:bottom w:val="none" w:sz="0" w:space="0" w:color="auto"/>
        <w:right w:val="none" w:sz="0" w:space="0" w:color="auto"/>
      </w:divBdr>
    </w:div>
    <w:div w:id="399449963">
      <w:bodyDiv w:val="1"/>
      <w:marLeft w:val="0"/>
      <w:marRight w:val="0"/>
      <w:marTop w:val="0"/>
      <w:marBottom w:val="0"/>
      <w:divBdr>
        <w:top w:val="none" w:sz="0" w:space="0" w:color="auto"/>
        <w:left w:val="none" w:sz="0" w:space="0" w:color="auto"/>
        <w:bottom w:val="none" w:sz="0" w:space="0" w:color="auto"/>
        <w:right w:val="none" w:sz="0" w:space="0" w:color="auto"/>
      </w:divBdr>
    </w:div>
    <w:div w:id="2056922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elleman\Downloads\GGD%20GHOR%20Word%20document_2022%20(1).dotx" TargetMode="External"/></Relationships>
</file>

<file path=word/theme/theme1.xml><?xml version="1.0" encoding="utf-8"?>
<a:theme xmlns:a="http://schemas.openxmlformats.org/drawingml/2006/main" name="GGD GHOR Century">
  <a:themeElements>
    <a:clrScheme name="GGD GHOR 2019">
      <a:dk1>
        <a:srgbClr val="4B4B4D"/>
      </a:dk1>
      <a:lt1>
        <a:srgbClr val="FFFFFF"/>
      </a:lt1>
      <a:dk2>
        <a:srgbClr val="4B4B4D"/>
      </a:dk2>
      <a:lt2>
        <a:srgbClr val="FFFFFF"/>
      </a:lt2>
      <a:accent1>
        <a:srgbClr val="000099"/>
      </a:accent1>
      <a:accent2>
        <a:srgbClr val="EA650D"/>
      </a:accent2>
      <a:accent3>
        <a:srgbClr val="6B9CD2"/>
      </a:accent3>
      <a:accent4>
        <a:srgbClr val="B9B441"/>
      </a:accent4>
      <a:accent5>
        <a:srgbClr val="E8525F"/>
      </a:accent5>
      <a:accent6>
        <a:srgbClr val="009898"/>
      </a:accent6>
      <a:hlink>
        <a:srgbClr val="0563C1"/>
      </a:hlink>
      <a:folHlink>
        <a:srgbClr val="954F72"/>
      </a:folHlink>
    </a:clrScheme>
    <a:fontScheme name="GGD GHOR Century">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GGD GHOR Century" id="{AFD5CB38-4559-4DF4-B301-92FA0B6F33B4}" vid="{4757DE32-B621-4BB8-AFB5-92038FB9D2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E29821D3CC943B7D8D7B631C9C0F6" ma:contentTypeVersion="15" ma:contentTypeDescription="Create a new document." ma:contentTypeScope="" ma:versionID="da0c3e1cc4ed225608228c811ce5d8ba">
  <xsd:schema xmlns:xsd="http://www.w3.org/2001/XMLSchema" xmlns:xs="http://www.w3.org/2001/XMLSchema" xmlns:p="http://schemas.microsoft.com/office/2006/metadata/properties" xmlns:ns2="02a092a1-ab12-46dd-b5f5-67d4b5e7e00f" xmlns:ns3="b69345de-5fb6-4171-8a0c-2982e9b4c976" targetNamespace="http://schemas.microsoft.com/office/2006/metadata/properties" ma:root="true" ma:fieldsID="ef6cb49013754b00950b0a631999b991" ns2:_="" ns3:_="">
    <xsd:import namespace="02a092a1-ab12-46dd-b5f5-67d4b5e7e00f"/>
    <xsd:import namespace="b69345de-5fb6-4171-8a0c-2982e9b4c9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092a1-ab12-46dd-b5f5-67d4b5e7e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f4d491-042e-4ee2-b918-9d210a552170"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9345de-5fb6-4171-8a0c-2982e9b4c97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90093c5-2b92-4e22-89ca-5e0541129012}" ma:internalName="TaxCatchAll" ma:showField="CatchAllData" ma:web="b69345de-5fb6-4171-8a0c-2982e9b4c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a092a1-ab12-46dd-b5f5-67d4b5e7e00f">
      <Terms xmlns="http://schemas.microsoft.com/office/infopath/2007/PartnerControls"/>
    </lcf76f155ced4ddcb4097134ff3c332f>
    <TaxCatchAll xmlns="b69345de-5fb6-4171-8a0c-2982e9b4c976" xsi:nil="true"/>
  </documentManagement>
</p:properties>
</file>

<file path=customXml/itemProps1.xml><?xml version="1.0" encoding="utf-8"?>
<ds:datastoreItem xmlns:ds="http://schemas.openxmlformats.org/officeDocument/2006/customXml" ds:itemID="{11D9C20B-CFBB-4CBA-940F-DFB7D24E9196}">
  <ds:schemaRefs>
    <ds:schemaRef ds:uri="http://schemas.microsoft.com/sharepoint/v3/contenttype/forms"/>
  </ds:schemaRefs>
</ds:datastoreItem>
</file>

<file path=customXml/itemProps2.xml><?xml version="1.0" encoding="utf-8"?>
<ds:datastoreItem xmlns:ds="http://schemas.openxmlformats.org/officeDocument/2006/customXml" ds:itemID="{B5D8CF85-CB4A-492C-AB82-9D2706683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092a1-ab12-46dd-b5f5-67d4b5e7e00f"/>
    <ds:schemaRef ds:uri="b69345de-5fb6-4171-8a0c-2982e9b4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EB836D-68EF-C342-A001-7A62B7D25448}">
  <ds:schemaRefs>
    <ds:schemaRef ds:uri="http://schemas.openxmlformats.org/officeDocument/2006/bibliography"/>
  </ds:schemaRefs>
</ds:datastoreItem>
</file>

<file path=customXml/itemProps4.xml><?xml version="1.0" encoding="utf-8"?>
<ds:datastoreItem xmlns:ds="http://schemas.openxmlformats.org/officeDocument/2006/customXml" ds:itemID="{9D6DA469-C6FC-44C5-8FBD-F3AA6B6BEAB8}">
  <ds:schemaRefs>
    <ds:schemaRef ds:uri="http://schemas.microsoft.com/office/2006/documentManagement/types"/>
    <ds:schemaRef ds:uri="http://schemas.microsoft.com/office/2006/metadata/properties"/>
    <ds:schemaRef ds:uri="http://www.w3.org/XML/1998/namespace"/>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b69345de-5fb6-4171-8a0c-2982e9b4c976"/>
    <ds:schemaRef ds:uri="02a092a1-ab12-46dd-b5f5-67d4b5e7e00f"/>
  </ds:schemaRefs>
</ds:datastoreItem>
</file>

<file path=docProps/app.xml><?xml version="1.0" encoding="utf-8"?>
<Properties xmlns="http://schemas.openxmlformats.org/officeDocument/2006/extended-properties" xmlns:vt="http://schemas.openxmlformats.org/officeDocument/2006/docPropsVTypes">
  <Template>GGD GHOR Word document_2022 (1)</Template>
  <TotalTime>0</TotalTime>
  <Pages>1</Pages>
  <Words>344</Words>
  <Characters>1893</Characters>
  <Application>Microsoft Office Word</Application>
  <DocSecurity>0</DocSecurity>
  <Lines>15</Lines>
  <Paragraphs>4</Paragraphs>
  <ScaleCrop>false</ScaleCrop>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Welleman, Valentina</dc:creator>
  <cp:keywords/>
  <dc:description/>
  <cp:lastModifiedBy>Karel, Gerwin</cp:lastModifiedBy>
  <cp:revision>2</cp:revision>
  <cp:lastPrinted>2020-04-03T07:54:00Z</cp:lastPrinted>
  <dcterms:created xsi:type="dcterms:W3CDTF">2023-12-01T12:52:00Z</dcterms:created>
  <dcterms:modified xsi:type="dcterms:W3CDTF">2023-12-01T12:52:00Z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0x010100557E29821D3CC943B7D8D7B631C9C0F6</vt:lpwstr>
  </property>
  <property fmtid="{D5CDD505-2E9C-101B-9397-08002B2CF9AE}" pid="3" name="MediaServiceImageTags">
    <vt:lpwstr/>
  </property>
</Properties>
</file>