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000000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2A2445CA" w:rsidR="00000000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F30915">
        <w:rPr>
          <w:color w:val="CC0000"/>
          <w:sz w:val="24"/>
          <w:szCs w:val="48"/>
        </w:rPr>
        <w:t>Accountantsdiensten,</w:t>
      </w:r>
      <w:r w:rsidRPr="00522907">
        <w:rPr>
          <w:color w:val="00B050"/>
          <w:sz w:val="24"/>
          <w:szCs w:val="48"/>
        </w:rPr>
        <w:t xml:space="preserve"> </w:t>
      </w:r>
      <w:r w:rsidRPr="00AB42BF">
        <w:rPr>
          <w:color w:val="CC0000"/>
          <w:sz w:val="24"/>
          <w:szCs w:val="48"/>
        </w:rPr>
        <w:t>kenmerk</w:t>
      </w:r>
      <w:r w:rsidR="00F30915">
        <w:rPr>
          <w:color w:val="CC0000"/>
          <w:sz w:val="24"/>
          <w:szCs w:val="48"/>
        </w:rPr>
        <w:t xml:space="preserve"> </w:t>
      </w:r>
      <w:r w:rsidR="00F30915" w:rsidRPr="00F30915">
        <w:rPr>
          <w:color w:val="CC0000"/>
          <w:sz w:val="24"/>
          <w:szCs w:val="48"/>
        </w:rPr>
        <w:t>2024RO292</w:t>
      </w:r>
    </w:p>
    <w:p w14:paraId="090B2604" w14:textId="77777777" w:rsidR="00000000" w:rsidRPr="005A0CCA" w:rsidRDefault="00000000" w:rsidP="00004705"/>
    <w:p w14:paraId="090B2605" w14:textId="77777777" w:rsidR="0000000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000000" w:rsidRPr="005A0CCA" w:rsidRDefault="00000000" w:rsidP="00004705">
      <w:pPr>
        <w:rPr>
          <w:rFonts w:cs="Lucida Sans Unicode"/>
        </w:rPr>
      </w:pPr>
    </w:p>
    <w:p w14:paraId="090B2607" w14:textId="77777777" w:rsidR="00000000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090B2608" w14:textId="77777777" w:rsidR="00000000" w:rsidRPr="005A0CCA" w:rsidRDefault="00000000" w:rsidP="00004705">
      <w:pPr>
        <w:rPr>
          <w:rFonts w:cs="Lucida Sans Unicode"/>
        </w:rPr>
      </w:pPr>
    </w:p>
    <w:p w14:paraId="090B2609" w14:textId="77777777" w:rsidR="0000000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000000" w:rsidRPr="005A0CCA" w:rsidRDefault="00000000" w:rsidP="00004705">
      <w:pPr>
        <w:rPr>
          <w:rFonts w:cs="Lucida Sans Unicode"/>
        </w:rPr>
      </w:pPr>
    </w:p>
    <w:p w14:paraId="090B260B" w14:textId="610DD92F" w:rsidR="00000000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000000" w:rsidRPr="005A0CCA" w:rsidRDefault="00000000" w:rsidP="00004705"/>
    <w:p w14:paraId="090B260D" w14:textId="77777777" w:rsidR="00000000" w:rsidRPr="005A0CCA" w:rsidRDefault="003356F4" w:rsidP="00004705">
      <w:r w:rsidRPr="005A0CCA">
        <w:t>hierna gezamenlijk te noemen Partijen,</w:t>
      </w:r>
    </w:p>
    <w:p w14:paraId="090B260E" w14:textId="77777777" w:rsidR="00000000" w:rsidRPr="005A0CCA" w:rsidRDefault="00000000" w:rsidP="00004705"/>
    <w:p w14:paraId="090B260F" w14:textId="77777777" w:rsidR="0000000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000000" w:rsidRPr="005A0CCA" w:rsidRDefault="00000000" w:rsidP="00004705"/>
    <w:p w14:paraId="04B635E4" w14:textId="57A21AB9" w:rsidR="004E0397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>
        <w:t>een</w:t>
      </w:r>
      <w:r w:rsidR="00F30915">
        <w:t xml:space="preserve"> </w:t>
      </w:r>
      <w:r>
        <w:t xml:space="preserve">overeenkomst </w:t>
      </w:r>
      <w:r w:rsidR="004E0397">
        <w:t xml:space="preserve">wil sluiten voor het laten uitvoeren van </w:t>
      </w:r>
      <w:r w:rsidR="00F30915">
        <w:t>Accountantsdiensten</w:t>
      </w:r>
      <w:r w:rsidR="004E0397">
        <w:t>;</w:t>
      </w:r>
    </w:p>
    <w:p w14:paraId="66E9E4DA" w14:textId="77777777" w:rsidR="004E0397" w:rsidRDefault="004E0397" w:rsidP="00004705">
      <w:pPr>
        <w:pStyle w:val="Lijstspeciaal"/>
      </w:pPr>
    </w:p>
    <w:p w14:paraId="090B2611" w14:textId="60360D9B" w:rsidR="00000000" w:rsidRPr="000949B7" w:rsidRDefault="004E0397" w:rsidP="00004705">
      <w:pPr>
        <w:pStyle w:val="Lijstspeciaal"/>
      </w:pPr>
      <w:r>
        <w:t>-</w:t>
      </w:r>
      <w:r>
        <w:tab/>
        <w:t xml:space="preserve">Gemeente </w:t>
      </w:r>
      <w:r w:rsidRPr="00F30915">
        <w:t xml:space="preserve">Utrecht deze overeenkomst </w:t>
      </w:r>
      <w:r w:rsidR="003356F4" w:rsidRPr="00F30915">
        <w:t>aanbeste</w:t>
      </w:r>
      <w:r w:rsidR="00B8120F" w:rsidRPr="00F30915">
        <w:t>e</w:t>
      </w:r>
      <w:r w:rsidR="003356F4" w:rsidRPr="00F30915">
        <w:t>d</w:t>
      </w:r>
      <w:r w:rsidR="00B8120F" w:rsidRPr="00F30915">
        <w:t>t</w:t>
      </w:r>
      <w:r w:rsidR="003356F4" w:rsidRPr="000949B7">
        <w:t>;</w:t>
      </w:r>
    </w:p>
    <w:p w14:paraId="090B2612" w14:textId="77777777" w:rsidR="00000000" w:rsidRPr="005A0CCA" w:rsidRDefault="00000000" w:rsidP="00004705">
      <w:pPr>
        <w:rPr>
          <w:rFonts w:cs="Lucida Sans Unicode"/>
        </w:rPr>
      </w:pPr>
    </w:p>
    <w:p w14:paraId="090B2613" w14:textId="77777777" w:rsidR="00000000" w:rsidRDefault="003356F4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090B2614" w14:textId="77777777" w:rsidR="00000000" w:rsidRDefault="00000000" w:rsidP="00004705">
      <w:pPr>
        <w:pStyle w:val="Lijstspeciaal"/>
      </w:pPr>
    </w:p>
    <w:p w14:paraId="090B2615" w14:textId="2A4AD875" w:rsidR="00000000" w:rsidRPr="00FD3DE0" w:rsidRDefault="003356F4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14:paraId="090B2616" w14:textId="77777777" w:rsidR="00000000" w:rsidRDefault="00000000" w:rsidP="00004705">
      <w:pPr>
        <w:rPr>
          <w:rFonts w:cs="Lucida Sans Unicode"/>
        </w:rPr>
      </w:pPr>
    </w:p>
    <w:p w14:paraId="090B2617" w14:textId="77777777" w:rsidR="0000000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000000" w:rsidRPr="005A0CCA" w:rsidRDefault="00000000" w:rsidP="00004705">
      <w:pPr>
        <w:rPr>
          <w:rFonts w:cs="Lucida Sans Unicode"/>
        </w:rPr>
      </w:pPr>
    </w:p>
    <w:p w14:paraId="090B2619" w14:textId="4E0E46CE" w:rsidR="00000000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</w:t>
      </w:r>
      <w:r w:rsidRPr="00F30915">
        <w:t>”</w:t>
      </w:r>
      <w:r w:rsidR="00F30915" w:rsidRPr="00F30915">
        <w:t>Accountantsdiensten</w:t>
      </w:r>
      <w:r w:rsidRPr="00F30915">
        <w:t>” gegund</w:t>
      </w:r>
      <w:r w:rsidRPr="00F30915">
        <w:rPr>
          <w:rFonts w:cs="Lucida Sans Unicode"/>
        </w:rPr>
        <w:t xml:space="preserve"> </w:t>
      </w:r>
      <w:r w:rsidRPr="005A0CCA">
        <w:rPr>
          <w:rFonts w:cs="Lucida Sans Unicode"/>
        </w:rPr>
        <w:t xml:space="preserve">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000000" w:rsidRPr="005A0CCA" w:rsidRDefault="00000000" w:rsidP="00004705">
      <w:pPr>
        <w:rPr>
          <w:rFonts w:cs="Lucida Sans Unicode"/>
        </w:rPr>
      </w:pPr>
    </w:p>
    <w:p w14:paraId="090B261B" w14:textId="77777777" w:rsidR="0000000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000000" w:rsidRPr="005A0CCA" w:rsidRDefault="00000000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07E08D2C" w:rsidR="00000000" w:rsidRDefault="003356F4" w:rsidP="0062623D">
            <w:pPr>
              <w:rPr>
                <w:rFonts w:cs="Lucida Sans Unicode"/>
              </w:rPr>
            </w:pPr>
            <w:r>
              <w:t>Inschrijver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000000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000000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000000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000000" w:rsidRPr="005A0CCA" w:rsidRDefault="003356F4" w:rsidP="00004705">
      <w:pPr>
        <w:pStyle w:val="GUstijl1"/>
      </w:pPr>
      <w:r w:rsidRPr="005A0CCA">
        <w:tab/>
      </w:r>
    </w:p>
    <w:p w14:paraId="090B2624" w14:textId="77777777" w:rsidR="00000000" w:rsidRPr="009A03A7" w:rsidRDefault="00000000" w:rsidP="009A03A7"/>
    <w:sectPr w:rsidR="009A03A7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E7084" w14:textId="77777777" w:rsidR="001F1BAA" w:rsidRDefault="001F1BAA">
      <w:pPr>
        <w:spacing w:line="240" w:lineRule="auto"/>
      </w:pPr>
      <w:r>
        <w:separator/>
      </w:r>
    </w:p>
  </w:endnote>
  <w:endnote w:type="continuationSeparator" w:id="0">
    <w:p w14:paraId="4D5BCFB8" w14:textId="77777777" w:rsidR="001F1BAA" w:rsidRDefault="001F1B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3F4B8395" w:rsidR="00000000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367752">
          <w:rPr>
            <w:sz w:val="14"/>
          </w:rPr>
          <w:t>Format J-203, bijlage bij aanbestedingsdocumenten INSCHRIJVINGSFASE bij 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000000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F88D7" w14:textId="77777777" w:rsidR="001F1BAA" w:rsidRDefault="001F1BAA">
      <w:pPr>
        <w:spacing w:line="240" w:lineRule="auto"/>
      </w:pPr>
      <w:r>
        <w:separator/>
      </w:r>
    </w:p>
  </w:footnote>
  <w:footnote w:type="continuationSeparator" w:id="0">
    <w:p w14:paraId="2014C72B" w14:textId="77777777" w:rsidR="001F1BAA" w:rsidRDefault="001F1B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276275">
    <w:abstractNumId w:val="1"/>
  </w:num>
  <w:num w:numId="2" w16cid:durableId="218060028">
    <w:abstractNumId w:val="2"/>
  </w:num>
  <w:num w:numId="3" w16cid:durableId="200188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1F1BAA"/>
    <w:rsid w:val="003356F4"/>
    <w:rsid w:val="00367752"/>
    <w:rsid w:val="003E7C48"/>
    <w:rsid w:val="0048707C"/>
    <w:rsid w:val="004E0397"/>
    <w:rsid w:val="00522907"/>
    <w:rsid w:val="005F50CC"/>
    <w:rsid w:val="00B8120F"/>
    <w:rsid w:val="00BC4040"/>
    <w:rsid w:val="00E74A50"/>
    <w:rsid w:val="00F3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3C710A"/>
    <w:rsid w:val="0052581E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F301C7428A44BAFD13D573C2E09CB" ma:contentTypeVersion="6" ma:contentTypeDescription="Een nieuw document maken." ma:contentTypeScope="" ma:versionID="f5de4f1f56c9c16c067a4ec3f84d61d8">
  <xsd:schema xmlns:xsd="http://www.w3.org/2001/XMLSchema" xmlns:xs="http://www.w3.org/2001/XMLSchema" xmlns:p="http://schemas.microsoft.com/office/2006/metadata/properties" xmlns:ns2="6b22aa5a-bc65-427a-9b5a-72062d3753df" xmlns:ns3="9bcf99d5-b913-44ea-b6b6-e6d58ae3ef16" targetNamespace="http://schemas.microsoft.com/office/2006/metadata/properties" ma:root="true" ma:fieldsID="aab000eea04e25da7ab39383a1e60772" ns2:_="" ns3:_="">
    <xsd:import namespace="6b22aa5a-bc65-427a-9b5a-72062d3753df"/>
    <xsd:import namespace="9bcf99d5-b913-44ea-b6b6-e6d58ae3ef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2aa5a-bc65-427a-9b5a-72062d375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d5-b913-44ea-b6b6-e6d58ae3ef1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4D0FB9-2E61-433D-ABE8-6D7AC7AF91CD}"/>
</file>

<file path=customXml/itemProps2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  <ds:schemaRef ds:uri="60160dd8-000d-4488-b2fa-a24fe6a83c6d"/>
    <ds:schemaRef ds:uri="8f60f658-5482-4395-a0d1-b127bdc0964f"/>
  </ds:schemaRefs>
</ds:datastoreItem>
</file>

<file path=customXml/itemProps4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Bergen, Laura van</cp:lastModifiedBy>
  <cp:revision>3</cp:revision>
  <dcterms:created xsi:type="dcterms:W3CDTF">2024-09-24T08:04:00Z</dcterms:created>
  <dcterms:modified xsi:type="dcterms:W3CDTF">2024-09-24T08:05:00Z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0x010100D68F301C7428A44BAFD13D573C2E09CB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