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4840A" w14:textId="77777777" w:rsidR="007A037F" w:rsidRPr="00397253" w:rsidRDefault="007A037F" w:rsidP="007A037F">
      <w:pPr>
        <w:spacing w:after="160" w:line="259" w:lineRule="auto"/>
        <w:rPr>
          <w:rFonts w:cs="Times New Roman"/>
        </w:rPr>
      </w:pPr>
      <w:bookmarkStart w:id="0" w:name="_Toc371584354"/>
      <w:bookmarkStart w:id="1" w:name="_Toc373873211"/>
      <w:bookmarkStart w:id="2" w:name="_Toc1677594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1"/>
      </w:tblGrid>
      <w:tr w:rsidR="007A037F" w:rsidRPr="00397253" w14:paraId="37481729" w14:textId="77777777" w:rsidTr="000810B6">
        <w:tc>
          <w:tcPr>
            <w:tcW w:w="8721" w:type="dxa"/>
            <w:shd w:val="clear" w:color="auto" w:fill="E6E6E6"/>
          </w:tcPr>
          <w:p w14:paraId="19AA59EA" w14:textId="77777777" w:rsidR="007A037F" w:rsidRPr="00397253" w:rsidRDefault="007A037F" w:rsidP="000810B6">
            <w:pPr>
              <w:pStyle w:val="RIJK7-Nummeringparagraaf"/>
              <w:numPr>
                <w:ilvl w:val="0"/>
                <w:numId w:val="0"/>
              </w:numPr>
              <w:ind w:left="720" w:hanging="720"/>
              <w:rPr>
                <w:rFonts w:eastAsia="Times New Roman"/>
                <w:lang w:eastAsia="nl-NL"/>
              </w:rPr>
            </w:pPr>
            <w:bookmarkStart w:id="3" w:name="_Toc45196601"/>
            <w:bookmarkStart w:id="4" w:name="_Toc67318441"/>
            <w:bookmarkStart w:id="5" w:name="_Toc101798240"/>
            <w:r w:rsidRPr="00397253">
              <w:t>Bijlage C</w:t>
            </w:r>
            <w:r w:rsidRPr="00397253"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63AD5FBA" w14:textId="77777777" w:rsidR="007A037F" w:rsidRPr="00397253" w:rsidRDefault="007A037F" w:rsidP="007A037F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7A037F" w:rsidRPr="00397253" w14:paraId="2974E4BD" w14:textId="77777777" w:rsidTr="000810B6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/>
          </w:tcPr>
          <w:p w14:paraId="0D3E48A0" w14:textId="2284A900" w:rsidR="007A037F" w:rsidRPr="00F21144" w:rsidRDefault="007A037F" w:rsidP="000810B6">
            <w:pPr>
              <w:spacing w:line="240" w:lineRule="auto"/>
              <w:jc w:val="center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  <w:r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- en uitvoeringsverklaring bij aanbesteding </w:t>
            </w:r>
            <w:r w:rsidR="0014425F">
              <w:rPr>
                <w:rFonts w:eastAsia="Times New Roman"/>
                <w:b/>
                <w:color w:val="FFFFFF" w:themeColor="background1"/>
                <w:lang w:eastAsia="nl-NL"/>
              </w:rPr>
              <w:t xml:space="preserve">Accountantsdiensten </w:t>
            </w:r>
          </w:p>
        </w:tc>
      </w:tr>
      <w:tr w:rsidR="007A037F" w:rsidRPr="00397253" w14:paraId="752AA37B" w14:textId="77777777" w:rsidTr="000810B6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9996D41" w14:textId="77777777" w:rsidR="007A037F" w:rsidRDefault="007A037F" w:rsidP="0014425F">
            <w:pPr>
              <w:widowControl w:val="0"/>
              <w:numPr>
                <w:ilvl w:val="0"/>
                <w:numId w:val="5"/>
              </w:numPr>
              <w:spacing w:after="160" w:line="240" w:lineRule="auto"/>
              <w:contextualSpacing/>
              <w:rPr>
                <w:rFonts w:eastAsia="Times New Roman"/>
                <w:lang w:eastAsia="nl-NL"/>
              </w:rPr>
            </w:pPr>
            <w:r w:rsidRPr="000326DD">
              <w:rPr>
                <w:rFonts w:eastAsia="Times New Roman"/>
                <w:lang w:eastAsia="nl-NL"/>
              </w:rPr>
              <w:t>Kerncompetentie</w:t>
            </w:r>
            <w:r w:rsidR="0014425F">
              <w:rPr>
                <w:rFonts w:eastAsia="Times New Roman"/>
                <w:lang w:eastAsia="nl-NL"/>
              </w:rPr>
              <w:t>:</w:t>
            </w:r>
          </w:p>
          <w:p w14:paraId="27E2C991" w14:textId="77777777" w:rsidR="0014425F" w:rsidRDefault="0014425F" w:rsidP="0014425F">
            <w:pPr>
              <w:widowControl w:val="0"/>
              <w:spacing w:after="160" w:line="240" w:lineRule="auto"/>
              <w:ind w:left="1776"/>
              <w:contextualSpacing/>
              <w:rPr>
                <w:noProof/>
              </w:rPr>
            </w:pPr>
            <w:r w:rsidRPr="0014425F">
              <w:rPr>
                <w:noProof/>
              </w:rPr>
              <w:t>Het uitvoeren van interim- en jaarrekeningcontroles bij gemeenten conform de voor de opdrachtgever geldende vereisten.</w:t>
            </w:r>
          </w:p>
          <w:p w14:paraId="74BF97AC" w14:textId="4C46BE87" w:rsidR="0014425F" w:rsidRPr="00397253" w:rsidRDefault="0014425F" w:rsidP="0014425F">
            <w:pPr>
              <w:widowControl w:val="0"/>
              <w:spacing w:after="160" w:line="240" w:lineRule="auto"/>
              <w:ind w:left="1776"/>
              <w:contextualSpacing/>
              <w:rPr>
                <w:rFonts w:eastAsia="Times New Roman"/>
                <w:lang w:eastAsia="nl-NL"/>
              </w:rPr>
            </w:pPr>
          </w:p>
        </w:tc>
      </w:tr>
      <w:tr w:rsidR="007A037F" w:rsidRPr="00397253" w14:paraId="2FD4B2BE" w14:textId="77777777" w:rsidTr="000810B6">
        <w:trPr>
          <w:cantSplit/>
        </w:trPr>
        <w:tc>
          <w:tcPr>
            <w:tcW w:w="279" w:type="dxa"/>
            <w:shd w:val="clear" w:color="auto" w:fill="4A7729"/>
          </w:tcPr>
          <w:p w14:paraId="7FCEAB94" w14:textId="77777777" w:rsidR="007A037F" w:rsidRPr="00F21144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36993D62" w14:textId="77777777" w:rsidR="007A037F" w:rsidRPr="00F21144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F21144">
              <w:rPr>
                <w:rFonts w:eastAsia="Times New Roman"/>
                <w:b/>
                <w:color w:val="FFFFFF" w:themeColor="background1"/>
                <w:lang w:eastAsia="nl-NL"/>
              </w:rPr>
              <w:t>Gegevens Referent</w:t>
            </w:r>
          </w:p>
        </w:tc>
      </w:tr>
      <w:tr w:rsidR="007A037F" w:rsidRPr="00397253" w14:paraId="79E8D16D" w14:textId="77777777" w:rsidTr="000810B6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D9EA35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BFABC28" w14:textId="77777777" w:rsidR="007A037F" w:rsidRPr="00397253" w:rsidRDefault="007A037F" w:rsidP="000810B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11409E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6FAAA055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73B72F3E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59C460C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738232F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46F3AB45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7FD5CA0C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7B52139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AC87315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07223BBA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0CFE4A37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271D2C9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3B02257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38CDFD48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4759F30F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0CE71E5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AF44A29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48B4F3C5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517A8CB2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57464D3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4CDC87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28FB2BD5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60F8A667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E14B574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Handtekening referent</w:t>
            </w:r>
          </w:p>
          <w:p w14:paraId="3B81FC88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04C1BBA3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1748019B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40726349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  <w:p w14:paraId="7F57C866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5419" w:type="dxa"/>
            <w:gridSpan w:val="2"/>
            <w:shd w:val="clear" w:color="FFFF00" w:fill="auto"/>
          </w:tcPr>
          <w:p w14:paraId="65AFEBEF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5EEA38BF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46CD5575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E54437E" w14:textId="77777777" w:rsidR="007A037F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Datum ondertekening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1AE1863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716F7349" w14:textId="77777777" w:rsidTr="000810B6">
        <w:trPr>
          <w:cantSplit/>
        </w:trPr>
        <w:tc>
          <w:tcPr>
            <w:tcW w:w="279" w:type="dxa"/>
            <w:shd w:val="clear" w:color="auto" w:fill="4A7729"/>
          </w:tcPr>
          <w:p w14:paraId="5A8FECB9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5E796047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7A037F" w:rsidRPr="00397253" w14:paraId="2A05797D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5BA69C26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1C1358C" w14:textId="77777777" w:rsidR="007A037F" w:rsidRPr="00397253" w:rsidRDefault="007A037F" w:rsidP="000810B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C300A3D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635B832F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2F127426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1FE9112" w14:textId="77777777" w:rsidR="007A037F" w:rsidRPr="00397253" w:rsidRDefault="007A037F" w:rsidP="000810B6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105361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5D50AF14" w14:textId="77777777" w:rsidTr="000810B6">
        <w:trPr>
          <w:cantSplit/>
        </w:trPr>
        <w:tc>
          <w:tcPr>
            <w:tcW w:w="279" w:type="dxa"/>
            <w:shd w:val="clear" w:color="FFFF00" w:fill="auto"/>
          </w:tcPr>
          <w:p w14:paraId="48C47ED6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542ACA3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9E5BB56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35F83CAE" w14:textId="77777777" w:rsidTr="000810B6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7B596E20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0E2B5FD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Waarde opdracht (indien van toepassing)</w:t>
            </w:r>
          </w:p>
          <w:p w14:paraId="046C8833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52B1C579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  <w:r w:rsidRPr="00397253">
              <w:rPr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08F18E99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lang w:eastAsia="nl-NL"/>
              </w:rPr>
            </w:pPr>
          </w:p>
        </w:tc>
      </w:tr>
      <w:tr w:rsidR="007A037F" w:rsidRPr="00397253" w14:paraId="5BC28619" w14:textId="77777777" w:rsidTr="000810B6">
        <w:trPr>
          <w:cantSplit/>
        </w:trPr>
        <w:tc>
          <w:tcPr>
            <w:tcW w:w="279" w:type="dxa"/>
            <w:shd w:val="clear" w:color="auto" w:fill="4A7729"/>
          </w:tcPr>
          <w:p w14:paraId="0F3CA26D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/>
          </w:tcPr>
          <w:p w14:paraId="242FE074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397253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7A037F" w:rsidRPr="00397253" w14:paraId="4C61FBDE" w14:textId="77777777" w:rsidTr="000810B6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09F639E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DBD8BE1" w14:textId="77777777" w:rsidR="007A037F" w:rsidRPr="00397253" w:rsidRDefault="007A037F" w:rsidP="000810B6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397253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BABE44C" w14:textId="77777777" w:rsidR="007A037F" w:rsidRPr="00397253" w:rsidRDefault="007A037F" w:rsidP="000810B6">
            <w:pPr>
              <w:tabs>
                <w:tab w:val="left" w:pos="1843"/>
              </w:tabs>
              <w:spacing w:line="280" w:lineRule="atLeast"/>
              <w:rPr>
                <w:i/>
                <w:lang w:eastAsia="nl-NL"/>
              </w:rPr>
            </w:pPr>
            <w:r w:rsidRPr="00397253">
              <w:rPr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66085FB1" w14:textId="77777777" w:rsidR="007A037F" w:rsidRPr="00397253" w:rsidRDefault="007A037F" w:rsidP="007A037F">
      <w:pPr>
        <w:spacing w:line="240" w:lineRule="auto"/>
        <w:rPr>
          <w:rFonts w:eastAsia="Times New Roman"/>
          <w:iCs/>
          <w:lang w:eastAsia="nl-NL"/>
        </w:rPr>
      </w:pPr>
    </w:p>
    <w:p w14:paraId="6A4C06A7" w14:textId="77777777" w:rsidR="007A037F" w:rsidRDefault="007A037F" w:rsidP="007A037F"/>
    <w:p w14:paraId="2412C64B" w14:textId="77777777" w:rsidR="007A037F" w:rsidRDefault="007A037F"/>
    <w:sectPr w:rsidR="007A0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75440463"/>
    <w:multiLevelType w:val="multilevel"/>
    <w:tmpl w:val="DD860AA4"/>
    <w:lvl w:ilvl="0">
      <w:start w:val="1"/>
      <w:numFmt w:val="decimal"/>
      <w:pStyle w:val="Nieuwehuisstijlhoofdstu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628242B"/>
    <w:multiLevelType w:val="multilevel"/>
    <w:tmpl w:val="273A2E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ieuwehuisstijlparagraaf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6947588">
    <w:abstractNumId w:val="3"/>
  </w:num>
  <w:num w:numId="2" w16cid:durableId="911082281">
    <w:abstractNumId w:val="3"/>
  </w:num>
  <w:num w:numId="3" w16cid:durableId="955217404">
    <w:abstractNumId w:val="2"/>
  </w:num>
  <w:num w:numId="4" w16cid:durableId="1749842602">
    <w:abstractNumId w:val="0"/>
  </w:num>
  <w:num w:numId="5" w16cid:durableId="583564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7F"/>
    <w:rsid w:val="0014425F"/>
    <w:rsid w:val="002B6E17"/>
    <w:rsid w:val="006A4613"/>
    <w:rsid w:val="006D1FED"/>
    <w:rsid w:val="007A037F"/>
    <w:rsid w:val="00CA7F57"/>
    <w:rsid w:val="00D7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9D2"/>
  <w15:chartTrackingRefBased/>
  <w15:docId w15:val="{998A74BB-5679-43D1-82C4-4860CC843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7A037F"/>
    <w:pPr>
      <w:spacing w:after="0" w:line="276" w:lineRule="auto"/>
    </w:pPr>
    <w:rPr>
      <w:rFonts w:ascii="Verdana" w:eastAsia="Calibri" w:hAnsi="Verdana" w:cs="Arial"/>
      <w:kern w:val="0"/>
      <w:sz w:val="20"/>
      <w:szCs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uwehuisstijlparagraaf">
    <w:name w:val="Nieuwe huisstijl paragraaf"/>
    <w:basedOn w:val="Standaard"/>
    <w:link w:val="NieuwehuisstijlparagraafChar"/>
    <w:qFormat/>
    <w:rsid w:val="006D1FED"/>
    <w:pPr>
      <w:keepNext/>
      <w:numPr>
        <w:ilvl w:val="1"/>
        <w:numId w:val="2"/>
      </w:numPr>
      <w:spacing w:line="240" w:lineRule="auto"/>
      <w:outlineLvl w:val="0"/>
    </w:pPr>
    <w:rPr>
      <w:rFonts w:eastAsia="Times New Roman"/>
      <w:b/>
      <w:bCs/>
      <w:caps/>
      <w:kern w:val="32"/>
      <w:lang w:eastAsia="nl-NL"/>
    </w:rPr>
  </w:style>
  <w:style w:type="character" w:customStyle="1" w:styleId="NieuwehuisstijlparagraafChar">
    <w:name w:val="Nieuwe huisstijl paragraaf Char"/>
    <w:basedOn w:val="Standaardalinea-lettertype"/>
    <w:link w:val="Nieuwehuisstijlparagraaf"/>
    <w:rsid w:val="006D1FED"/>
    <w:rPr>
      <w:rFonts w:ascii="Verdana" w:eastAsia="Times New Roman" w:hAnsi="Verdana" w:cs="Arial"/>
      <w:b/>
      <w:bCs/>
      <w:caps/>
      <w:kern w:val="32"/>
      <w:sz w:val="20"/>
      <w:szCs w:val="20"/>
      <w:lang w:eastAsia="nl-NL"/>
    </w:rPr>
  </w:style>
  <w:style w:type="paragraph" w:customStyle="1" w:styleId="Nieuwehuisstijlhoofdstuk">
    <w:name w:val="Nieuwe huisstijl hoofdstuk"/>
    <w:basedOn w:val="Standaard"/>
    <w:link w:val="NieuwehuisstijlhoofdstukChar"/>
    <w:qFormat/>
    <w:rsid w:val="006D1FED"/>
    <w:pPr>
      <w:keepNext/>
      <w:numPr>
        <w:numId w:val="3"/>
      </w:numPr>
      <w:spacing w:line="240" w:lineRule="auto"/>
      <w:ind w:left="360" w:hanging="360"/>
      <w:outlineLvl w:val="0"/>
    </w:pPr>
    <w:rPr>
      <w:rFonts w:eastAsia="Times New Roman"/>
      <w:b/>
      <w:bCs/>
      <w:caps/>
      <w:kern w:val="32"/>
      <w:sz w:val="32"/>
      <w:szCs w:val="32"/>
      <w:lang w:eastAsia="nl-NL"/>
    </w:rPr>
  </w:style>
  <w:style w:type="character" w:customStyle="1" w:styleId="NieuwehuisstijlhoofdstukChar">
    <w:name w:val="Nieuwe huisstijl hoofdstuk Char"/>
    <w:basedOn w:val="Standaardalinea-lettertype"/>
    <w:link w:val="Nieuwehuisstijlhoofdstuk"/>
    <w:rsid w:val="006D1FED"/>
    <w:rPr>
      <w:rFonts w:ascii="Verdana" w:eastAsia="Times New Roman" w:hAnsi="Verdana" w:cs="Arial"/>
      <w:b/>
      <w:bCs/>
      <w:caps/>
      <w:kern w:val="32"/>
      <w:sz w:val="32"/>
      <w:szCs w:val="32"/>
      <w:lang w:eastAsia="nl-NL"/>
    </w:rPr>
  </w:style>
  <w:style w:type="paragraph" w:customStyle="1" w:styleId="Huisstijltiteltekst">
    <w:name w:val="Huisstijl titeltekst"/>
    <w:basedOn w:val="Standaard"/>
    <w:link w:val="HuisstijltiteltekstChar"/>
    <w:qFormat/>
    <w:rsid w:val="006D1FED"/>
    <w:pPr>
      <w:spacing w:line="240" w:lineRule="auto"/>
    </w:pPr>
    <w:rPr>
      <w:rFonts w:eastAsia="Times New Roman"/>
      <w:b/>
      <w:bCs/>
      <w:caps/>
      <w:lang w:eastAsia="nl-NL"/>
    </w:rPr>
  </w:style>
  <w:style w:type="character" w:customStyle="1" w:styleId="HuisstijltiteltekstChar">
    <w:name w:val="Huisstijl titeltekst Char"/>
    <w:basedOn w:val="Standaardalinea-lettertype"/>
    <w:link w:val="Huisstijltiteltekst"/>
    <w:rsid w:val="006D1FED"/>
    <w:rPr>
      <w:rFonts w:ascii="Verdana" w:eastAsia="Times New Roman" w:hAnsi="Verdana" w:cs="Arial"/>
      <w:b/>
      <w:bCs/>
      <w:caps/>
      <w:sz w:val="20"/>
      <w:szCs w:val="20"/>
      <w:lang w:eastAsia="nl-NL"/>
    </w:rPr>
  </w:style>
  <w:style w:type="paragraph" w:customStyle="1" w:styleId="Nietgebruiken1">
    <w:name w:val="Niet gebruiken 1"/>
    <w:basedOn w:val="Lijstalinea"/>
    <w:rsid w:val="007A037F"/>
    <w:pPr>
      <w:widowControl w:val="0"/>
      <w:numPr>
        <w:numId w:val="4"/>
      </w:numPr>
      <w:tabs>
        <w:tab w:val="num" w:pos="720"/>
      </w:tabs>
      <w:spacing w:after="200"/>
      <w:ind w:left="720" w:hanging="72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7A037F"/>
    <w:pPr>
      <w:numPr>
        <w:ilvl w:val="2"/>
        <w:numId w:val="4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7A037F"/>
    <w:pPr>
      <w:numPr>
        <w:ilvl w:val="1"/>
        <w:numId w:val="4"/>
      </w:numPr>
    </w:pPr>
    <w:rPr>
      <w:b/>
      <w:bCs/>
      <w:caps/>
    </w:rPr>
  </w:style>
  <w:style w:type="character" w:customStyle="1" w:styleId="RIJK7-NummeringparagraafChar">
    <w:name w:val="RIJK 7 - Nummering paragraaf Char"/>
    <w:link w:val="RIJK7-Nummeringparagraaf"/>
    <w:rsid w:val="007A037F"/>
    <w:rPr>
      <w:rFonts w:ascii="Verdana" w:eastAsia="Calibri" w:hAnsi="Verdana" w:cs="Arial"/>
      <w:b/>
      <w:bCs/>
      <w:caps/>
      <w:kern w:val="0"/>
      <w:sz w:val="2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7A0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710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2</cp:revision>
  <dcterms:created xsi:type="dcterms:W3CDTF">2023-09-20T17:25:00Z</dcterms:created>
  <dcterms:modified xsi:type="dcterms:W3CDTF">2023-11-27T11:51:00Z</dcterms:modified>
</cp:coreProperties>
</file>