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76AC5" w:rsidRPr="00276AC5" w14:paraId="789D9872" w14:textId="77777777" w:rsidTr="0073591C">
        <w:tc>
          <w:tcPr>
            <w:tcW w:w="8721" w:type="dxa"/>
            <w:shd w:val="clear" w:color="auto" w:fill="E6E6E6"/>
          </w:tcPr>
          <w:p w14:paraId="3D2CBEB9" w14:textId="77777777" w:rsidR="00276AC5" w:rsidRPr="00276AC5" w:rsidRDefault="00276AC5" w:rsidP="00276AC5">
            <w:pPr>
              <w:numPr>
                <w:ilvl w:val="1"/>
                <w:numId w:val="0"/>
              </w:numPr>
              <w:spacing w:after="0" w:line="276" w:lineRule="auto"/>
              <w:ind w:left="720" w:hanging="720"/>
              <w:rPr>
                <w:rFonts w:ascii="Verdana" w:eastAsia="Calibri" w:hAnsi="Verdana" w:cs="Arial"/>
                <w:b/>
                <w:bCs/>
                <w:caps/>
                <w:kern w:val="0"/>
                <w:sz w:val="20"/>
                <w:szCs w:val="20"/>
                <w14:ligatures w14:val="none"/>
              </w:rPr>
            </w:pPr>
            <w:bookmarkStart w:id="0" w:name="_Toc16775940"/>
            <w:bookmarkStart w:id="1" w:name="_Toc45196600"/>
            <w:bookmarkStart w:id="2" w:name="_Toc79486652"/>
            <w:r w:rsidRPr="00276AC5">
              <w:rPr>
                <w:rFonts w:ascii="Verdana" w:eastAsia="Calibri" w:hAnsi="Verdana" w:cs="Arial"/>
                <w:b/>
                <w:bCs/>
                <w:caps/>
                <w:kern w:val="0"/>
                <w:sz w:val="20"/>
                <w:szCs w:val="20"/>
                <w:lang w:eastAsia="nl-NL"/>
                <w14:ligatures w14:val="none"/>
              </w:rPr>
              <w:t>Bijlage B</w:t>
            </w:r>
            <w:r w:rsidRPr="00276AC5">
              <w:rPr>
                <w:rFonts w:ascii="Verdana" w:eastAsia="Calibri" w:hAnsi="Verdana" w:cs="Arial"/>
                <w:b/>
                <w:bCs/>
                <w:caps/>
                <w:kern w:val="0"/>
                <w:sz w:val="20"/>
                <w:szCs w:val="20"/>
                <w:lang w:eastAsia="nl-NL"/>
                <w14:ligatures w14:val="none"/>
              </w:rPr>
              <w:tab/>
              <w:t>Algemene Verklaring</w:t>
            </w:r>
            <w:bookmarkEnd w:id="0"/>
            <w:bookmarkEnd w:id="1"/>
            <w:bookmarkEnd w:id="2"/>
          </w:p>
        </w:tc>
      </w:tr>
    </w:tbl>
    <w:p w14:paraId="644A81EA" w14:textId="77777777" w:rsidR="00276AC5" w:rsidRPr="00276AC5" w:rsidRDefault="00276AC5" w:rsidP="00276AC5">
      <w:pPr>
        <w:rPr>
          <w:rFonts w:ascii="Verdana" w:eastAsia="Calibri" w:hAnsi="Verdana" w:cs="Times New Roman"/>
          <w:kern w:val="0"/>
          <w:sz w:val="20"/>
          <w:szCs w:val="20"/>
          <w14:ligatures w14:val="none"/>
        </w:rPr>
      </w:pPr>
    </w:p>
    <w:tbl>
      <w:tblPr>
        <w:tblW w:w="0" w:type="auto"/>
        <w:tblLook w:val="01E0" w:firstRow="1" w:lastRow="1" w:firstColumn="1" w:lastColumn="1" w:noHBand="0" w:noVBand="0"/>
      </w:tblPr>
      <w:tblGrid>
        <w:gridCol w:w="8721"/>
      </w:tblGrid>
      <w:tr w:rsidR="00276AC5" w:rsidRPr="00276AC5" w14:paraId="2586A5FC" w14:textId="77777777" w:rsidTr="0073591C">
        <w:tc>
          <w:tcPr>
            <w:tcW w:w="8721" w:type="dxa"/>
          </w:tcPr>
          <w:p w14:paraId="22D9B1D1" w14:textId="77777777" w:rsidR="00276AC5" w:rsidRDefault="00276AC5" w:rsidP="00276AC5">
            <w:pPr>
              <w:spacing w:after="0" w:line="240" w:lineRule="auto"/>
              <w:rPr>
                <w:rFonts w:ascii="Verdana" w:eastAsia="Times New Roman" w:hAnsi="Verdana" w:cs="Arial"/>
                <w:kern w:val="0"/>
                <w:sz w:val="20"/>
                <w:szCs w:val="20"/>
                <w:lang w:eastAsia="nl-NL"/>
                <w14:ligatures w14:val="none"/>
              </w:rPr>
            </w:pPr>
          </w:p>
          <w:p w14:paraId="1966EA9E" w14:textId="3B0DFE18"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 xml:space="preserve">Ondergetekende verklaart alle vragen naar waarheid beantwoord te hebben en bij het indienen van de bewijzen en verklaringen, geen valse gegevens te hebben verstrekt. </w:t>
            </w:r>
          </w:p>
          <w:p w14:paraId="1C436580"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p w14:paraId="60999885"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Ondergetekende is ermee bekend en stemt daarmee in dat de gemeente dan wel een door haar aan te wijzen derde de afgelegde verklaringen en de overlegde bewijzen en referenties verifieert. Ondergetekende zal daaraan onvoorwaardelijke medewerking verlenen.</w:t>
            </w:r>
            <w:r w:rsidRPr="00276AC5">
              <w:rPr>
                <w:rFonts w:ascii="Verdana" w:eastAsia="Times New Roman" w:hAnsi="Verdana" w:cs="Arial"/>
                <w:kern w:val="0"/>
                <w:sz w:val="20"/>
                <w:szCs w:val="20"/>
                <w:lang w:eastAsia="nl-NL"/>
                <w14:ligatures w14:val="none"/>
              </w:rPr>
              <w:br/>
            </w:r>
          </w:p>
          <w:p w14:paraId="7F7D08EB"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Ondergetekende verklaart zich verdiept te hebben in de aanbestedingsstukken en ter zake de nodige inlichtingen te hebben ingewonnen.</w:t>
            </w:r>
          </w:p>
          <w:p w14:paraId="7ACC2112"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p w14:paraId="041D9991"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Ondergetekende verklaart in te stemmen met de inhoud van de aanbestedingsstukken.</w:t>
            </w:r>
          </w:p>
          <w:p w14:paraId="7E99040C"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p w14:paraId="4F3D3F4A"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Ondergetekende garandeert dat de opdracht kan worden uitgevoerd conform de inschrijving en dat geen oneigenlijk gebruik is gemaakt van de door de gemeente gehanteerde selectie- en/of gunningssystematiek.</w:t>
            </w:r>
          </w:p>
          <w:p w14:paraId="7BB1C854"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p w14:paraId="6E5F4589"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Ondergetekende verklaart dat de onderhavige inschrijving niet tot stand is gekomen onder invloed van een overeenkomst, besluit of gedraging in strijd met het Nederlandse of Europese mededingingsrecht.</w:t>
            </w:r>
          </w:p>
          <w:p w14:paraId="57FB7EE5"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p w14:paraId="3C97FEDA" w14:textId="77777777" w:rsidR="008A5286"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Ondergetekende verklaart onderstaande bijlagen naar waarheid ingevuld, beantwoord en ingediend te hebben en geen valse gegevens te hebben verstrekt:</w:t>
            </w:r>
          </w:p>
          <w:p w14:paraId="66400735" w14:textId="38660343"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206"/>
              <w:gridCol w:w="4392"/>
            </w:tblGrid>
            <w:tr w:rsidR="00276AC5" w:rsidRPr="00276AC5" w14:paraId="637B5373" w14:textId="77777777" w:rsidTr="000031CF">
              <w:tc>
                <w:tcPr>
                  <w:tcW w:w="897" w:type="dxa"/>
                  <w:shd w:val="clear" w:color="auto" w:fill="auto"/>
                </w:tcPr>
                <w:p w14:paraId="41616B4C"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Bijlage</w:t>
                  </w:r>
                </w:p>
              </w:tc>
              <w:tc>
                <w:tcPr>
                  <w:tcW w:w="3206" w:type="dxa"/>
                  <w:shd w:val="clear" w:color="auto" w:fill="auto"/>
                </w:tcPr>
                <w:p w14:paraId="515E23CA"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Omschrijving</w:t>
                  </w:r>
                </w:p>
              </w:tc>
              <w:tc>
                <w:tcPr>
                  <w:tcW w:w="4392" w:type="dxa"/>
                  <w:shd w:val="clear" w:color="auto" w:fill="auto"/>
                </w:tcPr>
                <w:p w14:paraId="238FECC7"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Indienen op TenderNed:</w:t>
                  </w:r>
                </w:p>
              </w:tc>
            </w:tr>
            <w:tr w:rsidR="00276AC5" w:rsidRPr="00276AC5" w14:paraId="1ED1CE9D" w14:textId="77777777" w:rsidTr="000031CF">
              <w:tc>
                <w:tcPr>
                  <w:tcW w:w="897" w:type="dxa"/>
                  <w:shd w:val="clear" w:color="auto" w:fill="auto"/>
                </w:tcPr>
                <w:p w14:paraId="0D3D55B9" w14:textId="53C7474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c>
                <w:tcPr>
                  <w:tcW w:w="3206" w:type="dxa"/>
                  <w:shd w:val="clear" w:color="auto" w:fill="auto"/>
                </w:tcPr>
                <w:p w14:paraId="050E3FC0"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UEA</w:t>
                  </w:r>
                </w:p>
              </w:tc>
              <w:tc>
                <w:tcPr>
                  <w:tcW w:w="4392" w:type="dxa"/>
                  <w:shd w:val="clear" w:color="auto" w:fill="auto"/>
                </w:tcPr>
                <w:p w14:paraId="0EB05C4E" w14:textId="3CCC428A" w:rsidR="00276AC5" w:rsidRPr="000031CF" w:rsidRDefault="000031CF"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Het UEA dient via de online tool van TenderNed ingevuld te worden (dus niet de PDF versie.) Zie ook de instructie op TenderNed https://www.tenderned.nl/cms/node/791</w:t>
                  </w:r>
                </w:p>
              </w:tc>
            </w:tr>
            <w:tr w:rsidR="00276AC5" w:rsidRPr="00276AC5" w14:paraId="717853F4" w14:textId="77777777" w:rsidTr="000031CF">
              <w:tc>
                <w:tcPr>
                  <w:tcW w:w="897" w:type="dxa"/>
                  <w:shd w:val="clear" w:color="auto" w:fill="auto"/>
                </w:tcPr>
                <w:p w14:paraId="71F0324D"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B</w:t>
                  </w:r>
                </w:p>
              </w:tc>
              <w:tc>
                <w:tcPr>
                  <w:tcW w:w="3206" w:type="dxa"/>
                  <w:shd w:val="clear" w:color="auto" w:fill="auto"/>
                </w:tcPr>
                <w:p w14:paraId="26C6A8F0"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Algemene Verklaring</w:t>
                  </w:r>
                </w:p>
              </w:tc>
              <w:tc>
                <w:tcPr>
                  <w:tcW w:w="4392" w:type="dxa"/>
                  <w:shd w:val="clear" w:color="auto" w:fill="auto"/>
                </w:tcPr>
                <w:p w14:paraId="2E4BC77F"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Bij Eisen: Aan te leveren bijlagen bij inschrijving</w:t>
                  </w:r>
                </w:p>
                <w:p w14:paraId="2C31117B"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p>
              </w:tc>
            </w:tr>
            <w:tr w:rsidR="00276AC5" w:rsidRPr="00276AC5" w14:paraId="1AE6B462" w14:textId="77777777" w:rsidTr="000031CF">
              <w:tc>
                <w:tcPr>
                  <w:tcW w:w="897" w:type="dxa"/>
                  <w:shd w:val="clear" w:color="auto" w:fill="auto"/>
                </w:tcPr>
                <w:p w14:paraId="3039A14A"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C</w:t>
                  </w:r>
                </w:p>
              </w:tc>
              <w:tc>
                <w:tcPr>
                  <w:tcW w:w="3206" w:type="dxa"/>
                  <w:shd w:val="clear" w:color="auto" w:fill="auto"/>
                </w:tcPr>
                <w:p w14:paraId="2DED7238" w14:textId="7C68991F"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Referentieverklaring (met</w:t>
                  </w:r>
                  <w:r w:rsidR="000031CF" w:rsidRPr="000031CF">
                    <w:rPr>
                      <w:rFonts w:ascii="Verdana" w:eastAsia="Times New Roman" w:hAnsi="Verdana" w:cs="Arial"/>
                      <w:kern w:val="0"/>
                      <w:sz w:val="20"/>
                      <w:szCs w:val="20"/>
                      <w:lang w:eastAsia="nl-NL"/>
                      <w14:ligatures w14:val="none"/>
                    </w:rPr>
                    <w:t xml:space="preserve"> een openbaar accountantsverslag</w:t>
                  </w:r>
                  <w:r w:rsidRPr="000031CF">
                    <w:rPr>
                      <w:rFonts w:ascii="Verdana" w:eastAsia="Times New Roman" w:hAnsi="Verdana" w:cs="Arial"/>
                      <w:kern w:val="0"/>
                      <w:sz w:val="20"/>
                      <w:szCs w:val="20"/>
                      <w:lang w:eastAsia="nl-NL"/>
                      <w14:ligatures w14:val="none"/>
                    </w:rPr>
                    <w:t>)</w:t>
                  </w:r>
                </w:p>
              </w:tc>
              <w:tc>
                <w:tcPr>
                  <w:tcW w:w="4392" w:type="dxa"/>
                  <w:shd w:val="clear" w:color="auto" w:fill="auto"/>
                </w:tcPr>
                <w:p w14:paraId="09439C1F"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Bij Eisen: Eisen inzake technische bekwaamheid</w:t>
                  </w:r>
                </w:p>
                <w:p w14:paraId="01C91992"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p>
              </w:tc>
            </w:tr>
            <w:tr w:rsidR="00276AC5" w:rsidRPr="00276AC5" w14:paraId="5B8BE7E4" w14:textId="77777777" w:rsidTr="000031CF">
              <w:tc>
                <w:tcPr>
                  <w:tcW w:w="897" w:type="dxa"/>
                  <w:shd w:val="clear" w:color="auto" w:fill="auto"/>
                </w:tcPr>
                <w:p w14:paraId="1FA2CBE1" w14:textId="148DD30D" w:rsidR="00276AC5" w:rsidRPr="00276AC5" w:rsidRDefault="008A5286" w:rsidP="00276AC5">
                  <w:pPr>
                    <w:spacing w:after="0" w:line="240" w:lineRule="auto"/>
                    <w:rPr>
                      <w:rFonts w:ascii="Verdana" w:eastAsia="Times New Roman" w:hAnsi="Verdana" w:cs="Arial"/>
                      <w:kern w:val="0"/>
                      <w:sz w:val="20"/>
                      <w:szCs w:val="20"/>
                      <w:lang w:eastAsia="nl-NL"/>
                      <w14:ligatures w14:val="none"/>
                    </w:rPr>
                  </w:pPr>
                  <w:r>
                    <w:rPr>
                      <w:rFonts w:ascii="Verdana" w:eastAsia="Times New Roman" w:hAnsi="Verdana" w:cs="Arial"/>
                      <w:kern w:val="0"/>
                      <w:sz w:val="20"/>
                      <w:szCs w:val="20"/>
                      <w:lang w:eastAsia="nl-NL"/>
                      <w14:ligatures w14:val="none"/>
                    </w:rPr>
                    <w:t>D</w:t>
                  </w:r>
                </w:p>
              </w:tc>
              <w:tc>
                <w:tcPr>
                  <w:tcW w:w="3206" w:type="dxa"/>
                  <w:shd w:val="clear" w:color="auto" w:fill="auto"/>
                </w:tcPr>
                <w:p w14:paraId="43742AAA" w14:textId="6F20CBA6"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 xml:space="preserve">Tarievenblad </w:t>
                  </w:r>
                </w:p>
                <w:p w14:paraId="5A9590E0"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p>
              </w:tc>
              <w:tc>
                <w:tcPr>
                  <w:tcW w:w="4392" w:type="dxa"/>
                  <w:shd w:val="clear" w:color="auto" w:fill="auto"/>
                </w:tcPr>
                <w:p w14:paraId="36E3C867" w14:textId="77777777" w:rsidR="00276AC5" w:rsidRPr="000031CF" w:rsidRDefault="00276AC5" w:rsidP="00276AC5">
                  <w:pPr>
                    <w:spacing w:after="0" w:line="240" w:lineRule="auto"/>
                    <w:rPr>
                      <w:rFonts w:ascii="Verdana" w:eastAsia="Times New Roman" w:hAnsi="Verdana" w:cs="Arial"/>
                      <w:kern w:val="0"/>
                      <w:sz w:val="20"/>
                      <w:szCs w:val="20"/>
                      <w:lang w:eastAsia="nl-NL"/>
                      <w14:ligatures w14:val="none"/>
                    </w:rPr>
                  </w:pPr>
                  <w:r w:rsidRPr="000031CF">
                    <w:rPr>
                      <w:rFonts w:ascii="Verdana" w:eastAsia="Times New Roman" w:hAnsi="Verdana" w:cs="Arial"/>
                      <w:kern w:val="0"/>
                      <w:sz w:val="20"/>
                      <w:szCs w:val="20"/>
                      <w:lang w:eastAsia="nl-NL"/>
                      <w14:ligatures w14:val="none"/>
                    </w:rPr>
                    <w:t>Bij gunningscriterium: prijs</w:t>
                  </w:r>
                </w:p>
              </w:tc>
            </w:tr>
            <w:tr w:rsidR="000031CF" w:rsidRPr="00276AC5" w14:paraId="685CAA87" w14:textId="77777777" w:rsidTr="000031CF">
              <w:tc>
                <w:tcPr>
                  <w:tcW w:w="897" w:type="dxa"/>
                  <w:shd w:val="clear" w:color="auto" w:fill="auto"/>
                </w:tcPr>
                <w:p w14:paraId="214BF2D1" w14:textId="77777777" w:rsidR="000031CF" w:rsidRPr="00276AC5" w:rsidRDefault="000031CF" w:rsidP="000031CF">
                  <w:pPr>
                    <w:spacing w:after="0" w:line="240" w:lineRule="auto"/>
                    <w:rPr>
                      <w:rFonts w:ascii="Verdana" w:eastAsia="Times New Roman" w:hAnsi="Verdana" w:cs="Arial"/>
                      <w:kern w:val="0"/>
                      <w:sz w:val="20"/>
                      <w:szCs w:val="20"/>
                      <w:lang w:eastAsia="nl-NL"/>
                      <w14:ligatures w14:val="none"/>
                    </w:rPr>
                  </w:pPr>
                </w:p>
              </w:tc>
              <w:tc>
                <w:tcPr>
                  <w:tcW w:w="3206" w:type="dxa"/>
                  <w:shd w:val="clear" w:color="auto" w:fill="auto"/>
                </w:tcPr>
                <w:p w14:paraId="79AEFF5C" w14:textId="7E03B36E" w:rsidR="000031CF" w:rsidRPr="00276AC5" w:rsidRDefault="000031CF" w:rsidP="000031CF">
                  <w:pPr>
                    <w:spacing w:after="0" w:line="240" w:lineRule="auto"/>
                    <w:rPr>
                      <w:rFonts w:ascii="Verdana" w:eastAsia="Times New Roman" w:hAnsi="Verdana" w:cs="Arial"/>
                      <w:kern w:val="0"/>
                      <w:sz w:val="20"/>
                      <w:szCs w:val="20"/>
                      <w:highlight w:val="yellow"/>
                      <w:lang w:eastAsia="nl-NL"/>
                      <w14:ligatures w14:val="none"/>
                    </w:rPr>
                  </w:pPr>
                  <w:r w:rsidRPr="00A96420">
                    <w:rPr>
                      <w:rFonts w:ascii="Verdana" w:eastAsia="Times New Roman" w:hAnsi="Verdana" w:cs="Arial"/>
                      <w:kern w:val="0"/>
                      <w:sz w:val="20"/>
                      <w:szCs w:val="20"/>
                      <w:lang w:eastAsia="nl-NL"/>
                      <w14:ligatures w14:val="none"/>
                    </w:rPr>
                    <w:t xml:space="preserve">Beschrijving bij het gunningcriterium kwaliteit, </w:t>
                  </w:r>
                  <w:proofErr w:type="spellStart"/>
                  <w:r w:rsidRPr="00A96420">
                    <w:rPr>
                      <w:rFonts w:ascii="Verdana" w:eastAsia="Times New Roman" w:hAnsi="Verdana" w:cs="Arial"/>
                      <w:kern w:val="0"/>
                      <w:sz w:val="20"/>
                      <w:szCs w:val="20"/>
                      <w:lang w:eastAsia="nl-NL"/>
                      <w14:ligatures w14:val="none"/>
                    </w:rPr>
                    <w:t>SgC</w:t>
                  </w:r>
                  <w:proofErr w:type="spellEnd"/>
                  <w:r w:rsidRPr="00A96420">
                    <w:rPr>
                      <w:rFonts w:ascii="Verdana" w:eastAsia="Times New Roman" w:hAnsi="Verdana" w:cs="Arial"/>
                      <w:kern w:val="0"/>
                      <w:sz w:val="20"/>
                      <w:szCs w:val="20"/>
                      <w:lang w:eastAsia="nl-NL"/>
                      <w14:ligatures w14:val="none"/>
                    </w:rPr>
                    <w:t xml:space="preserve"> K1, K2</w:t>
                  </w:r>
                  <w:r>
                    <w:rPr>
                      <w:rFonts w:ascii="Verdana" w:eastAsia="Times New Roman" w:hAnsi="Verdana" w:cs="Arial"/>
                      <w:kern w:val="0"/>
                      <w:sz w:val="20"/>
                      <w:szCs w:val="20"/>
                      <w:lang w:eastAsia="nl-NL"/>
                      <w14:ligatures w14:val="none"/>
                    </w:rPr>
                    <w:t>, K</w:t>
                  </w:r>
                  <w:r w:rsidR="008A5286">
                    <w:rPr>
                      <w:rFonts w:ascii="Verdana" w:eastAsia="Times New Roman" w:hAnsi="Verdana" w:cs="Arial"/>
                      <w:kern w:val="0"/>
                      <w:sz w:val="20"/>
                      <w:szCs w:val="20"/>
                      <w:lang w:eastAsia="nl-NL"/>
                      <w14:ligatures w14:val="none"/>
                    </w:rPr>
                    <w:t>3, K4</w:t>
                  </w:r>
                  <w:r w:rsidRPr="00A96420">
                    <w:rPr>
                      <w:rFonts w:ascii="Verdana" w:eastAsia="Times New Roman" w:hAnsi="Verdana" w:cs="Arial"/>
                      <w:kern w:val="0"/>
                      <w:sz w:val="20"/>
                      <w:szCs w:val="20"/>
                      <w:lang w:eastAsia="nl-NL"/>
                      <w14:ligatures w14:val="none"/>
                    </w:rPr>
                    <w:t xml:space="preserve"> en K</w:t>
                  </w:r>
                  <w:r w:rsidR="008A5286">
                    <w:rPr>
                      <w:rFonts w:ascii="Verdana" w:eastAsia="Times New Roman" w:hAnsi="Verdana" w:cs="Arial"/>
                      <w:kern w:val="0"/>
                      <w:sz w:val="20"/>
                      <w:szCs w:val="20"/>
                      <w:lang w:eastAsia="nl-NL"/>
                      <w14:ligatures w14:val="none"/>
                    </w:rPr>
                    <w:t>5</w:t>
                  </w:r>
                  <w:r w:rsidRPr="00A96420">
                    <w:rPr>
                      <w:rFonts w:ascii="Verdana" w:eastAsia="Times New Roman" w:hAnsi="Verdana" w:cs="Arial"/>
                      <w:kern w:val="0"/>
                      <w:sz w:val="20"/>
                      <w:szCs w:val="20"/>
                      <w:lang w:eastAsia="nl-NL"/>
                      <w14:ligatures w14:val="none"/>
                    </w:rPr>
                    <w:t>.</w:t>
                  </w:r>
                </w:p>
              </w:tc>
              <w:tc>
                <w:tcPr>
                  <w:tcW w:w="4392" w:type="dxa"/>
                  <w:shd w:val="clear" w:color="auto" w:fill="auto"/>
                </w:tcPr>
                <w:p w14:paraId="4987588B" w14:textId="604337FF" w:rsidR="000031CF" w:rsidRPr="00276AC5" w:rsidRDefault="000031CF" w:rsidP="000031CF">
                  <w:pPr>
                    <w:spacing w:after="0" w:line="240" w:lineRule="auto"/>
                    <w:rPr>
                      <w:rFonts w:ascii="Verdana" w:eastAsia="Times New Roman" w:hAnsi="Verdana" w:cs="Arial"/>
                      <w:kern w:val="0"/>
                      <w:sz w:val="20"/>
                      <w:szCs w:val="20"/>
                      <w:highlight w:val="yellow"/>
                      <w:lang w:eastAsia="nl-NL"/>
                      <w14:ligatures w14:val="none"/>
                    </w:rPr>
                  </w:pPr>
                  <w:r w:rsidRPr="00A96420">
                    <w:rPr>
                      <w:rFonts w:ascii="Verdana" w:eastAsia="Times New Roman" w:hAnsi="Verdana" w:cs="Arial"/>
                      <w:kern w:val="0"/>
                      <w:sz w:val="20"/>
                      <w:szCs w:val="20"/>
                      <w:lang w:eastAsia="nl-NL"/>
                      <w14:ligatures w14:val="none"/>
                    </w:rPr>
                    <w:t>Bij gunningcriterium: kwaliteit</w:t>
                  </w:r>
                </w:p>
              </w:tc>
            </w:tr>
            <w:tr w:rsidR="000031CF" w:rsidRPr="00276AC5" w14:paraId="401BBD62" w14:textId="77777777" w:rsidTr="000031CF">
              <w:tc>
                <w:tcPr>
                  <w:tcW w:w="897" w:type="dxa"/>
                  <w:shd w:val="clear" w:color="auto" w:fill="auto"/>
                </w:tcPr>
                <w:p w14:paraId="4606FBAC" w14:textId="77777777" w:rsidR="000031CF" w:rsidRPr="00276AC5" w:rsidRDefault="000031CF" w:rsidP="000031CF">
                  <w:pPr>
                    <w:spacing w:after="0" w:line="240" w:lineRule="auto"/>
                    <w:rPr>
                      <w:rFonts w:ascii="Verdana" w:eastAsia="Times New Roman" w:hAnsi="Verdana" w:cs="Arial"/>
                      <w:kern w:val="0"/>
                      <w:sz w:val="20"/>
                      <w:szCs w:val="20"/>
                      <w:lang w:eastAsia="nl-NL"/>
                      <w14:ligatures w14:val="none"/>
                    </w:rPr>
                  </w:pPr>
                </w:p>
                <w:p w14:paraId="14F1CE47" w14:textId="77777777" w:rsidR="000031CF" w:rsidRPr="00276AC5" w:rsidRDefault="000031CF" w:rsidP="000031CF">
                  <w:pPr>
                    <w:spacing w:after="0" w:line="240" w:lineRule="auto"/>
                    <w:rPr>
                      <w:rFonts w:ascii="Verdana" w:eastAsia="Times New Roman" w:hAnsi="Verdana" w:cs="Arial"/>
                      <w:kern w:val="0"/>
                      <w:sz w:val="20"/>
                      <w:szCs w:val="20"/>
                      <w:lang w:eastAsia="nl-NL"/>
                      <w14:ligatures w14:val="none"/>
                    </w:rPr>
                  </w:pPr>
                </w:p>
              </w:tc>
              <w:tc>
                <w:tcPr>
                  <w:tcW w:w="3206" w:type="dxa"/>
                  <w:shd w:val="clear" w:color="auto" w:fill="auto"/>
                </w:tcPr>
                <w:p w14:paraId="13A17AE5" w14:textId="77777777" w:rsidR="000031CF" w:rsidRPr="008A5286" w:rsidRDefault="000031CF" w:rsidP="000031CF">
                  <w:pPr>
                    <w:spacing w:after="0" w:line="240" w:lineRule="auto"/>
                    <w:rPr>
                      <w:rFonts w:ascii="Verdana" w:eastAsia="Times New Roman" w:hAnsi="Verdana" w:cs="Arial"/>
                      <w:kern w:val="0"/>
                      <w:sz w:val="20"/>
                      <w:szCs w:val="20"/>
                      <w:lang w:eastAsia="nl-NL"/>
                      <w14:ligatures w14:val="none"/>
                    </w:rPr>
                  </w:pPr>
                  <w:r w:rsidRPr="008A5286">
                    <w:rPr>
                      <w:rFonts w:ascii="Verdana" w:eastAsia="Times New Roman" w:hAnsi="Verdana" w:cs="Arial"/>
                      <w:kern w:val="0"/>
                      <w:sz w:val="20"/>
                      <w:szCs w:val="20"/>
                      <w:lang w:eastAsia="nl-NL"/>
                      <w14:ligatures w14:val="none"/>
                    </w:rPr>
                    <w:t>Managementletter</w:t>
                  </w:r>
                </w:p>
                <w:p w14:paraId="34F45193" w14:textId="77777777" w:rsidR="000031CF" w:rsidRPr="008A5286" w:rsidRDefault="000031CF" w:rsidP="000031CF">
                  <w:pPr>
                    <w:spacing w:after="0" w:line="240" w:lineRule="auto"/>
                    <w:rPr>
                      <w:rFonts w:ascii="Verdana" w:eastAsia="Times New Roman" w:hAnsi="Verdana" w:cs="Arial"/>
                      <w:kern w:val="0"/>
                      <w:sz w:val="20"/>
                      <w:szCs w:val="20"/>
                      <w:lang w:eastAsia="nl-NL"/>
                      <w14:ligatures w14:val="none"/>
                    </w:rPr>
                  </w:pPr>
                  <w:r w:rsidRPr="008A5286">
                    <w:rPr>
                      <w:rFonts w:ascii="Verdana" w:eastAsia="Times New Roman" w:hAnsi="Verdana" w:cs="Arial"/>
                      <w:kern w:val="0"/>
                      <w:sz w:val="20"/>
                      <w:szCs w:val="20"/>
                      <w:lang w:eastAsia="nl-NL"/>
                      <w14:ligatures w14:val="none"/>
                    </w:rPr>
                    <w:t>Accountantsverslag</w:t>
                  </w:r>
                </w:p>
                <w:p w14:paraId="1B8336A3" w14:textId="1BEA3897" w:rsidR="000031CF" w:rsidRPr="00276AC5" w:rsidRDefault="000031CF" w:rsidP="000031CF">
                  <w:pPr>
                    <w:spacing w:after="0" w:line="240" w:lineRule="auto"/>
                    <w:rPr>
                      <w:rFonts w:ascii="Verdana" w:eastAsia="Times New Roman" w:hAnsi="Verdana" w:cs="Arial"/>
                      <w:kern w:val="0"/>
                      <w:sz w:val="20"/>
                      <w:szCs w:val="20"/>
                      <w:highlight w:val="yellow"/>
                      <w:lang w:eastAsia="nl-NL"/>
                      <w14:ligatures w14:val="none"/>
                    </w:rPr>
                  </w:pPr>
                  <w:r w:rsidRPr="008A5286">
                    <w:rPr>
                      <w:rFonts w:ascii="Verdana" w:eastAsia="Times New Roman" w:hAnsi="Verdana" w:cs="Arial"/>
                      <w:kern w:val="0"/>
                      <w:sz w:val="20"/>
                      <w:szCs w:val="20"/>
                      <w:lang w:eastAsia="nl-NL"/>
                      <w14:ligatures w14:val="none"/>
                    </w:rPr>
                    <w:t>Een voorbeeld van een geanonimiseerd controle/dienstverleningsplan zoals daadwerkelijk opgesteld bij een andere gemeentelijke opdrachtgever.</w:t>
                  </w:r>
                </w:p>
              </w:tc>
              <w:tc>
                <w:tcPr>
                  <w:tcW w:w="4392" w:type="dxa"/>
                  <w:shd w:val="clear" w:color="auto" w:fill="auto"/>
                </w:tcPr>
                <w:p w14:paraId="13D3D193" w14:textId="0DC828A0" w:rsidR="000031CF" w:rsidRPr="00276AC5" w:rsidRDefault="000031CF" w:rsidP="000031CF">
                  <w:pPr>
                    <w:spacing w:after="0" w:line="240" w:lineRule="auto"/>
                    <w:rPr>
                      <w:rFonts w:ascii="Verdana" w:eastAsia="Times New Roman" w:hAnsi="Verdana" w:cs="Arial"/>
                      <w:kern w:val="0"/>
                      <w:sz w:val="20"/>
                      <w:szCs w:val="20"/>
                      <w:highlight w:val="yellow"/>
                      <w:lang w:eastAsia="nl-NL"/>
                      <w14:ligatures w14:val="none"/>
                    </w:rPr>
                  </w:pPr>
                  <w:r w:rsidRPr="00A96420">
                    <w:rPr>
                      <w:rFonts w:ascii="Verdana" w:eastAsia="Times New Roman" w:hAnsi="Verdana" w:cs="Arial"/>
                      <w:kern w:val="0"/>
                      <w:sz w:val="20"/>
                      <w:szCs w:val="20"/>
                      <w:lang w:eastAsia="nl-NL"/>
                      <w14:ligatures w14:val="none"/>
                    </w:rPr>
                    <w:t>Bij gunningcriterium: kwaliteit</w:t>
                  </w:r>
                </w:p>
              </w:tc>
            </w:tr>
          </w:tbl>
          <w:p w14:paraId="704516C0" w14:textId="77777777" w:rsidR="00276AC5" w:rsidRPr="00276AC5" w:rsidRDefault="00276AC5" w:rsidP="00276AC5">
            <w:pPr>
              <w:spacing w:after="0" w:line="240" w:lineRule="auto"/>
              <w:rPr>
                <w:rFonts w:ascii="Verdana" w:eastAsia="Times New Roman" w:hAnsi="Verdana" w:cs="Arial"/>
                <w:b/>
                <w:bCs/>
                <w:color w:val="000080"/>
                <w:kern w:val="0"/>
                <w:sz w:val="20"/>
                <w:szCs w:val="20"/>
                <w:lang w:eastAsia="nl-NL"/>
                <w14:ligatures w14:val="none"/>
              </w:rPr>
            </w:pPr>
          </w:p>
        </w:tc>
      </w:tr>
    </w:tbl>
    <w:p w14:paraId="171EC6CE" w14:textId="77777777" w:rsidR="008A5286" w:rsidRDefault="008A5286" w:rsidP="00276AC5">
      <w:pPr>
        <w:widowControl w:val="0"/>
        <w:spacing w:after="0" w:line="240" w:lineRule="auto"/>
        <w:rPr>
          <w:rFonts w:ascii="Verdana" w:eastAsia="Times New Roman" w:hAnsi="Verdana" w:cs="Arial"/>
          <w:b/>
          <w:bCs/>
          <w:snapToGrid w:val="0"/>
          <w:kern w:val="0"/>
          <w:sz w:val="20"/>
          <w:szCs w:val="20"/>
          <w:lang w:eastAsia="nl-NL"/>
          <w14:ligatures w14:val="none"/>
        </w:rPr>
      </w:pPr>
    </w:p>
    <w:p w14:paraId="0B4F2A78" w14:textId="77777777" w:rsidR="008A5286" w:rsidRDefault="008A5286" w:rsidP="00276AC5">
      <w:pPr>
        <w:widowControl w:val="0"/>
        <w:spacing w:after="0" w:line="240" w:lineRule="auto"/>
        <w:rPr>
          <w:rFonts w:ascii="Verdana" w:eastAsia="Times New Roman" w:hAnsi="Verdana" w:cs="Arial"/>
          <w:b/>
          <w:bCs/>
          <w:snapToGrid w:val="0"/>
          <w:kern w:val="0"/>
          <w:sz w:val="20"/>
          <w:szCs w:val="20"/>
          <w:lang w:eastAsia="nl-NL"/>
          <w14:ligatures w14:val="none"/>
        </w:rPr>
      </w:pPr>
    </w:p>
    <w:p w14:paraId="399A6D1E" w14:textId="12BD82CA" w:rsidR="00276AC5" w:rsidRDefault="00276AC5" w:rsidP="00276AC5">
      <w:pPr>
        <w:widowControl w:val="0"/>
        <w:spacing w:after="0" w:line="240" w:lineRule="auto"/>
        <w:rPr>
          <w:rFonts w:ascii="Verdana" w:eastAsia="Times New Roman" w:hAnsi="Verdana" w:cs="Arial"/>
          <w:b/>
          <w:bCs/>
          <w:snapToGrid w:val="0"/>
          <w:kern w:val="0"/>
          <w:sz w:val="20"/>
          <w:szCs w:val="20"/>
          <w:lang w:eastAsia="nl-NL"/>
          <w14:ligatures w14:val="none"/>
        </w:rPr>
      </w:pPr>
      <w:r w:rsidRPr="00276AC5">
        <w:rPr>
          <w:rFonts w:ascii="Verdana" w:eastAsia="Times New Roman" w:hAnsi="Verdana" w:cs="Arial"/>
          <w:b/>
          <w:bCs/>
          <w:snapToGrid w:val="0"/>
          <w:kern w:val="0"/>
          <w:sz w:val="20"/>
          <w:szCs w:val="20"/>
          <w:lang w:eastAsia="nl-NL"/>
          <w14:ligatures w14:val="none"/>
        </w:rPr>
        <w:t>Aldus naar waarheid ingevuld,</w:t>
      </w:r>
    </w:p>
    <w:p w14:paraId="2EE593DB" w14:textId="77777777" w:rsidR="008A5286" w:rsidRPr="00276AC5" w:rsidRDefault="008A5286" w:rsidP="00276AC5">
      <w:pPr>
        <w:widowControl w:val="0"/>
        <w:spacing w:after="0" w:line="240" w:lineRule="auto"/>
        <w:rPr>
          <w:rFonts w:ascii="Verdana" w:eastAsia="Times New Roman" w:hAnsi="Verdana" w:cs="Arial"/>
          <w:b/>
          <w:bCs/>
          <w:snapToGrid w:val="0"/>
          <w:kern w:val="0"/>
          <w:sz w:val="20"/>
          <w:szCs w:val="20"/>
          <w:lang w:eastAsia="nl-NL"/>
          <w14:ligatures w14:val="none"/>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276AC5" w:rsidRPr="00276AC5" w14:paraId="7CAD4194" w14:textId="77777777" w:rsidTr="0073591C">
        <w:tc>
          <w:tcPr>
            <w:tcW w:w="2230" w:type="dxa"/>
          </w:tcPr>
          <w:p w14:paraId="7458F70E"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Naam inschrijver</w:t>
            </w:r>
          </w:p>
        </w:tc>
        <w:tc>
          <w:tcPr>
            <w:tcW w:w="6985" w:type="dxa"/>
          </w:tcPr>
          <w:p w14:paraId="140AC827"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r>
      <w:tr w:rsidR="00276AC5" w:rsidRPr="00276AC5" w14:paraId="48596B8A" w14:textId="77777777" w:rsidTr="0073591C">
        <w:tc>
          <w:tcPr>
            <w:tcW w:w="2230" w:type="dxa"/>
          </w:tcPr>
          <w:p w14:paraId="1DB9BA90"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Naam (tekenbevoegde) functionaris</w:t>
            </w:r>
          </w:p>
        </w:tc>
        <w:tc>
          <w:tcPr>
            <w:tcW w:w="6985" w:type="dxa"/>
          </w:tcPr>
          <w:p w14:paraId="7936DA16"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r>
      <w:tr w:rsidR="00276AC5" w:rsidRPr="00276AC5" w14:paraId="2D0C93DF" w14:textId="77777777" w:rsidTr="0073591C">
        <w:tc>
          <w:tcPr>
            <w:tcW w:w="2230" w:type="dxa"/>
          </w:tcPr>
          <w:p w14:paraId="297F5631"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Functie:</w:t>
            </w:r>
          </w:p>
        </w:tc>
        <w:tc>
          <w:tcPr>
            <w:tcW w:w="6985" w:type="dxa"/>
          </w:tcPr>
          <w:p w14:paraId="151A4D1A"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r>
      <w:tr w:rsidR="00276AC5" w:rsidRPr="00276AC5" w14:paraId="34B09A7C" w14:textId="77777777" w:rsidTr="0073591C">
        <w:trPr>
          <w:trHeight w:val="851"/>
        </w:trPr>
        <w:tc>
          <w:tcPr>
            <w:tcW w:w="2230" w:type="dxa"/>
          </w:tcPr>
          <w:p w14:paraId="5691990B"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Handtekening:</w:t>
            </w:r>
          </w:p>
        </w:tc>
        <w:tc>
          <w:tcPr>
            <w:tcW w:w="6985" w:type="dxa"/>
          </w:tcPr>
          <w:p w14:paraId="2AA91C54"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r>
      <w:tr w:rsidR="00276AC5" w:rsidRPr="00276AC5" w14:paraId="28548C4F" w14:textId="77777777" w:rsidTr="0073591C">
        <w:tc>
          <w:tcPr>
            <w:tcW w:w="2230" w:type="dxa"/>
          </w:tcPr>
          <w:p w14:paraId="762343F6"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r w:rsidRPr="00276AC5">
              <w:rPr>
                <w:rFonts w:ascii="Verdana" w:eastAsia="Times New Roman" w:hAnsi="Verdana" w:cs="Arial"/>
                <w:kern w:val="0"/>
                <w:sz w:val="20"/>
                <w:szCs w:val="20"/>
                <w:lang w:eastAsia="nl-NL"/>
                <w14:ligatures w14:val="none"/>
              </w:rPr>
              <w:t>Datum:</w:t>
            </w:r>
          </w:p>
        </w:tc>
        <w:tc>
          <w:tcPr>
            <w:tcW w:w="6985" w:type="dxa"/>
          </w:tcPr>
          <w:p w14:paraId="41F3280F"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r>
      <w:tr w:rsidR="00276AC5" w:rsidRPr="00276AC5" w14:paraId="18A532CC" w14:textId="77777777" w:rsidTr="0073591C">
        <w:tc>
          <w:tcPr>
            <w:tcW w:w="2230" w:type="dxa"/>
          </w:tcPr>
          <w:p w14:paraId="4E9789C4"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p w14:paraId="268D0097"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c>
          <w:tcPr>
            <w:tcW w:w="6985" w:type="dxa"/>
          </w:tcPr>
          <w:p w14:paraId="0A5C7946" w14:textId="77777777" w:rsidR="00276AC5" w:rsidRPr="00276AC5" w:rsidRDefault="00276AC5" w:rsidP="00276AC5">
            <w:pPr>
              <w:spacing w:after="0" w:line="240" w:lineRule="auto"/>
              <w:rPr>
                <w:rFonts w:ascii="Verdana" w:eastAsia="Times New Roman" w:hAnsi="Verdana" w:cs="Arial"/>
                <w:kern w:val="0"/>
                <w:sz w:val="20"/>
                <w:szCs w:val="20"/>
                <w:lang w:eastAsia="nl-NL"/>
                <w14:ligatures w14:val="none"/>
              </w:rPr>
            </w:pPr>
          </w:p>
        </w:tc>
      </w:tr>
    </w:tbl>
    <w:p w14:paraId="28727A13" w14:textId="77777777" w:rsidR="00276AC5" w:rsidRDefault="00276AC5"/>
    <w:sectPr w:rsidR="00276A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1"/>
  </w:num>
  <w:num w:numId="2" w16cid:durableId="911082281">
    <w:abstractNumId w:val="1"/>
  </w:num>
  <w:num w:numId="3" w16cid:durableId="95521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C5"/>
    <w:rsid w:val="000031CF"/>
    <w:rsid w:val="00276AC5"/>
    <w:rsid w:val="002B6E17"/>
    <w:rsid w:val="006A4613"/>
    <w:rsid w:val="006D1FED"/>
    <w:rsid w:val="008A5286"/>
    <w:rsid w:val="00CA7F57"/>
    <w:rsid w:val="00D77F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4EAE"/>
  <w15:chartTrackingRefBased/>
  <w15:docId w15:val="{795E3180-41F1-4856-A491-A89A756D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328</Words>
  <Characters>1804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2023-09-19T11:55:00Z</dcterms:created>
  <dcterms:modified xsi:type="dcterms:W3CDTF">2023-11-29T15:42:00Z</dcterms:modified>
</cp:coreProperties>
</file>