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3F4968EF" w:rsidR="00494004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Kenmerk:</w:t>
      </w:r>
      <w:r>
        <w:rPr>
          <w:rFonts w:cs="Arial"/>
          <w:color w:val="343434"/>
          <w:szCs w:val="20"/>
        </w:rPr>
        <w:tab/>
        <w:t>202</w:t>
      </w:r>
      <w:r w:rsidR="00DF5C93">
        <w:rPr>
          <w:rFonts w:cs="Arial"/>
          <w:color w:val="343434"/>
          <w:szCs w:val="20"/>
        </w:rPr>
        <w:t>2</w:t>
      </w:r>
      <w:r>
        <w:rPr>
          <w:rFonts w:cs="Arial"/>
          <w:color w:val="343434"/>
          <w:szCs w:val="20"/>
        </w:rPr>
        <w:t>-</w:t>
      </w:r>
      <w:r w:rsidR="00660966">
        <w:rPr>
          <w:rFonts w:cs="Arial"/>
          <w:color w:val="343434"/>
          <w:szCs w:val="20"/>
        </w:rPr>
        <w:t>UVO</w:t>
      </w:r>
      <w:r>
        <w:rPr>
          <w:rFonts w:cs="Arial"/>
          <w:color w:val="343434"/>
          <w:szCs w:val="20"/>
        </w:rPr>
        <w:t>-0</w:t>
      </w:r>
      <w:r w:rsidR="00660966">
        <w:rPr>
          <w:rFonts w:cs="Arial"/>
          <w:color w:val="343434"/>
          <w:szCs w:val="20"/>
        </w:rPr>
        <w:t>32</w:t>
      </w:r>
    </w:p>
    <w:p w14:paraId="325CD451" w14:textId="30BD6B0F" w:rsidR="001B0CE8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Datum:</w:t>
      </w:r>
      <w:r>
        <w:rPr>
          <w:rFonts w:cs="Arial"/>
          <w:color w:val="343434"/>
          <w:szCs w:val="20"/>
        </w:rPr>
        <w:tab/>
      </w:r>
      <w:r>
        <w:rPr>
          <w:rFonts w:cs="Arial"/>
          <w:color w:val="343434"/>
          <w:szCs w:val="20"/>
        </w:rPr>
        <w:tab/>
      </w:r>
      <w:r w:rsidR="004C35EE">
        <w:rPr>
          <w:rFonts w:cs="Arial"/>
          <w:color w:val="343434"/>
          <w:szCs w:val="20"/>
        </w:rPr>
        <w:t>2</w:t>
      </w:r>
      <w:r w:rsidR="00F744F8">
        <w:rPr>
          <w:rFonts w:cs="Arial"/>
          <w:color w:val="343434"/>
          <w:szCs w:val="20"/>
        </w:rPr>
        <w:t>1</w:t>
      </w:r>
      <w:r>
        <w:rPr>
          <w:rFonts w:cs="Arial"/>
          <w:color w:val="343434"/>
          <w:szCs w:val="20"/>
        </w:rPr>
        <w:t>-</w:t>
      </w:r>
      <w:r w:rsidR="00660966">
        <w:rPr>
          <w:rFonts w:cs="Arial"/>
          <w:color w:val="343434"/>
          <w:szCs w:val="20"/>
        </w:rPr>
        <w:t>04</w:t>
      </w:r>
      <w:r>
        <w:rPr>
          <w:rFonts w:cs="Arial"/>
          <w:color w:val="343434"/>
          <w:szCs w:val="20"/>
        </w:rPr>
        <w:t>-202</w:t>
      </w:r>
      <w:r w:rsidR="00FC1BB2">
        <w:rPr>
          <w:rFonts w:cs="Arial"/>
          <w:color w:val="343434"/>
          <w:szCs w:val="20"/>
        </w:rPr>
        <w:t>3</w:t>
      </w:r>
    </w:p>
    <w:p w14:paraId="3AC50622" w14:textId="77777777" w:rsidR="001B0CE8" w:rsidRPr="00072C6D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623288AD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DE56E1" w:rsidRPr="00DE56E1">
        <w:rPr>
          <w:rFonts w:cs="Arial"/>
          <w:b/>
          <w:color w:val="343434"/>
          <w:szCs w:val="20"/>
        </w:rPr>
        <w:t xml:space="preserve">Nieuwbouw Internationale School Utrecht (Perceel </w:t>
      </w:r>
      <w:r w:rsidR="00B31995">
        <w:rPr>
          <w:rFonts w:cs="Arial"/>
          <w:b/>
          <w:color w:val="343434"/>
          <w:szCs w:val="20"/>
        </w:rPr>
        <w:t>2</w:t>
      </w:r>
      <w:r w:rsidR="00DE56E1" w:rsidRPr="00DE56E1">
        <w:rPr>
          <w:rFonts w:cs="Arial"/>
          <w:b/>
          <w:color w:val="343434"/>
          <w:szCs w:val="20"/>
        </w:rPr>
        <w:t>)</w:t>
      </w:r>
      <w:r w:rsidRPr="00072C6D">
        <w:rPr>
          <w:rFonts w:cs="Arial"/>
          <w:color w:val="343434"/>
          <w:szCs w:val="20"/>
        </w:rPr>
        <w:t>, die wordt aanbesteed met</w:t>
      </w:r>
      <w:r w:rsidR="00AC1E5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AC1E51">
        <w:rPr>
          <w:rFonts w:cs="Arial"/>
          <w:color w:val="343434"/>
          <w:szCs w:val="20"/>
        </w:rPr>
        <w:t>2022-VGU-0</w:t>
      </w:r>
      <w:r w:rsidR="00A3613B">
        <w:rPr>
          <w:rFonts w:cs="Arial"/>
          <w:color w:val="343434"/>
          <w:szCs w:val="20"/>
        </w:rPr>
        <w:t>29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424194">
    <w:abstractNumId w:val="1"/>
  </w:num>
  <w:num w:numId="2" w16cid:durableId="1307589503">
    <w:abstractNumId w:val="2"/>
  </w:num>
  <w:num w:numId="3" w16cid:durableId="161062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1201A"/>
    <w:rsid w:val="00127873"/>
    <w:rsid w:val="00194FF7"/>
    <w:rsid w:val="001B0CE8"/>
    <w:rsid w:val="001D3423"/>
    <w:rsid w:val="00236A73"/>
    <w:rsid w:val="00462676"/>
    <w:rsid w:val="00483277"/>
    <w:rsid w:val="00494004"/>
    <w:rsid w:val="004C35EE"/>
    <w:rsid w:val="004D5A27"/>
    <w:rsid w:val="00576711"/>
    <w:rsid w:val="005C2579"/>
    <w:rsid w:val="00660966"/>
    <w:rsid w:val="008450B0"/>
    <w:rsid w:val="009A03A7"/>
    <w:rsid w:val="00A3613B"/>
    <w:rsid w:val="00A41443"/>
    <w:rsid w:val="00AC1E51"/>
    <w:rsid w:val="00B267A9"/>
    <w:rsid w:val="00B31995"/>
    <w:rsid w:val="00BB2D95"/>
    <w:rsid w:val="00C05791"/>
    <w:rsid w:val="00C1661E"/>
    <w:rsid w:val="00C72796"/>
    <w:rsid w:val="00DE56E1"/>
    <w:rsid w:val="00DF5C93"/>
    <w:rsid w:val="00F744F8"/>
    <w:rsid w:val="00FC1BB2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5</cp:revision>
  <dcterms:created xsi:type="dcterms:W3CDTF">2023-04-11T13:48:00Z</dcterms:created>
  <dcterms:modified xsi:type="dcterms:W3CDTF">2023-04-21T08:27:00Z</dcterms:modified>
</cp:coreProperties>
</file>