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3B52B" w14:textId="77777777" w:rsidR="00145243" w:rsidRPr="000059DB" w:rsidRDefault="00145243" w:rsidP="00145243">
      <w:pPr>
        <w:pStyle w:val="Bijlage-kop1tbvinhoudsopgave"/>
      </w:pPr>
      <w:bookmarkStart w:id="0" w:name="_Toc3986814"/>
      <w:bookmarkStart w:id="1" w:name="_Toc169074324"/>
      <w:bookmarkStart w:id="2" w:name="_Toc134842986"/>
      <w:bookmarkStart w:id="3" w:name="_Toc134848775"/>
      <w:bookmarkStart w:id="4" w:name="_Toc134848891"/>
      <w:r w:rsidRPr="001F2DA6">
        <w:t>Bijlage 5 - Prijsopgave</w:t>
      </w:r>
      <w:bookmarkEnd w:id="0"/>
      <w:bookmarkEnd w:id="1"/>
    </w:p>
    <w:tbl>
      <w:tblPr>
        <w:tblStyle w:val="Tabelstijlarcering"/>
        <w:tblW w:w="9884" w:type="dxa"/>
        <w:tblLook w:val="0400" w:firstRow="0" w:lastRow="0" w:firstColumn="0" w:lastColumn="0" w:noHBand="0" w:noVBand="1"/>
      </w:tblPr>
      <w:tblGrid>
        <w:gridCol w:w="9884"/>
      </w:tblGrid>
      <w:tr w:rsidR="00145243" w14:paraId="5CB3847C" w14:textId="77777777" w:rsidTr="00357CB3">
        <w:trPr>
          <w:cnfStyle w:val="000000100000" w:firstRow="0" w:lastRow="0" w:firstColumn="0" w:lastColumn="0" w:oddVBand="0" w:evenVBand="0" w:oddHBand="1" w:evenHBand="0" w:firstRowFirstColumn="0" w:firstRowLastColumn="0" w:lastRowFirstColumn="0" w:lastRowLastColumn="0"/>
        </w:trPr>
        <w:tc>
          <w:tcPr>
            <w:tcW w:w="9884" w:type="dxa"/>
            <w:shd w:val="clear" w:color="auto" w:fill="FFFFFF" w:themeFill="background1"/>
            <w:hideMark/>
          </w:tcPr>
          <w:p w14:paraId="355A1A66" w14:textId="77777777" w:rsidR="00145243" w:rsidRPr="00E726F1" w:rsidRDefault="00145243" w:rsidP="00357CB3">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6DEE632F" w14:textId="77777777" w:rsidR="00145243" w:rsidRDefault="00145243" w:rsidP="00145243"/>
    <w:tbl>
      <w:tblPr>
        <w:tblStyle w:val="Tabelstijlarcering"/>
        <w:tblW w:w="9884" w:type="dxa"/>
        <w:tblLook w:val="0400" w:firstRow="0" w:lastRow="0" w:firstColumn="0" w:lastColumn="0" w:noHBand="0" w:noVBand="1"/>
      </w:tblPr>
      <w:tblGrid>
        <w:gridCol w:w="9884"/>
      </w:tblGrid>
      <w:tr w:rsidR="00145243" w14:paraId="14786FD2" w14:textId="77777777" w:rsidTr="00357CB3">
        <w:trPr>
          <w:cnfStyle w:val="000000100000" w:firstRow="0" w:lastRow="0" w:firstColumn="0" w:lastColumn="0" w:oddVBand="0" w:evenVBand="0" w:oddHBand="1" w:evenHBand="0" w:firstRowFirstColumn="0" w:firstRowLastColumn="0" w:lastRowFirstColumn="0" w:lastRowLastColumn="0"/>
        </w:trPr>
        <w:tc>
          <w:tcPr>
            <w:tcW w:w="9884" w:type="dxa"/>
            <w:shd w:val="clear" w:color="auto" w:fill="FFFFFF" w:themeFill="background1"/>
            <w:hideMark/>
          </w:tcPr>
          <w:p w14:paraId="6D5FEF9E" w14:textId="77777777" w:rsidR="00145243" w:rsidRPr="00E726F1" w:rsidRDefault="00145243" w:rsidP="00357CB3">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6B6682A9" w14:textId="77777777" w:rsidR="00145243" w:rsidRDefault="00145243" w:rsidP="00145243"/>
    <w:p w14:paraId="56AF7026" w14:textId="77777777" w:rsidR="00145243" w:rsidRDefault="00145243" w:rsidP="00145243">
      <w:r>
        <w:t>Bij invulling van de prijs dient u de volgende uitgangspunten te hanteren:</w:t>
      </w:r>
    </w:p>
    <w:p w14:paraId="236E4B3B" w14:textId="77777777" w:rsidR="00145243" w:rsidRPr="00145243" w:rsidRDefault="00145243" w:rsidP="00145243">
      <w:pPr>
        <w:pStyle w:val="Lijstalinea"/>
        <w:numPr>
          <w:ilvl w:val="0"/>
          <w:numId w:val="1"/>
        </w:numPr>
        <w:rPr>
          <w:sz w:val="16"/>
          <w:szCs w:val="16"/>
        </w:rPr>
      </w:pPr>
      <w:r w:rsidRPr="00145243">
        <w:rPr>
          <w:sz w:val="16"/>
          <w:szCs w:val="16"/>
        </w:rPr>
        <w:t>Als algemene beperking geldt dat negatieve bedragen of bedragen van € 0 niet mogen worden gegeven.</w:t>
      </w:r>
    </w:p>
    <w:p w14:paraId="5948DFB6" w14:textId="77777777" w:rsidR="00145243" w:rsidRPr="00145243" w:rsidRDefault="00145243" w:rsidP="00145243">
      <w:pPr>
        <w:pStyle w:val="Lijstalinea"/>
        <w:numPr>
          <w:ilvl w:val="0"/>
          <w:numId w:val="1"/>
        </w:numPr>
        <w:rPr>
          <w:sz w:val="16"/>
          <w:szCs w:val="16"/>
        </w:rPr>
      </w:pPr>
      <w:r w:rsidRPr="00145243">
        <w:rPr>
          <w:sz w:val="16"/>
          <w:szCs w:val="16"/>
        </w:rPr>
        <w:t>De op te geven prijzen dienen de volledige dienstverlening te dekken, zoals gespecificeerd in deze offerteaanvraag.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w:t>
      </w:r>
    </w:p>
    <w:p w14:paraId="5BBB3BAE" w14:textId="77777777" w:rsidR="00145243" w:rsidRPr="00145243" w:rsidRDefault="00145243" w:rsidP="00145243">
      <w:pPr>
        <w:pStyle w:val="Lijstalinea"/>
        <w:numPr>
          <w:ilvl w:val="0"/>
          <w:numId w:val="1"/>
        </w:numPr>
        <w:rPr>
          <w:sz w:val="16"/>
          <w:szCs w:val="16"/>
        </w:rPr>
      </w:pPr>
      <w:r w:rsidRPr="00145243">
        <w:rPr>
          <w:sz w:val="16"/>
          <w:szCs w:val="16"/>
        </w:rPr>
        <w:t>Niet in de prijzen opgenomen kosten zullen niet worden vergoed, tenzij de gemeente daarop uitdrukkelijk een uitzondering maakt in de offerteaanvraag.</w:t>
      </w:r>
    </w:p>
    <w:p w14:paraId="38ED7800" w14:textId="77777777" w:rsidR="00145243" w:rsidRPr="00145243" w:rsidRDefault="00145243" w:rsidP="00145243">
      <w:pPr>
        <w:pStyle w:val="Lijstalinea"/>
        <w:numPr>
          <w:ilvl w:val="0"/>
          <w:numId w:val="1"/>
        </w:numPr>
        <w:rPr>
          <w:sz w:val="16"/>
          <w:szCs w:val="16"/>
        </w:rPr>
      </w:pPr>
      <w:r w:rsidRPr="00145243">
        <w:rPr>
          <w:sz w:val="16"/>
          <w:szCs w:val="16"/>
        </w:rPr>
        <w:t xml:space="preserve">Inschrijvingen die in de ogen van de gemeente in verhouding tot de uit te voeren diensten </w:t>
      </w:r>
      <w:proofErr w:type="spellStart"/>
      <w:r w:rsidRPr="00145243">
        <w:rPr>
          <w:sz w:val="16"/>
          <w:szCs w:val="16"/>
        </w:rPr>
        <w:t>ab-normaal</w:t>
      </w:r>
      <w:proofErr w:type="spellEnd"/>
      <w:r w:rsidRPr="00145243">
        <w:rPr>
          <w:sz w:val="16"/>
          <w:szCs w:val="16"/>
        </w:rPr>
        <w:t xml:space="preserve"> laag lijken, kunnen door de gemeente – na verificatie – terzijde worden gelegd.</w:t>
      </w:r>
    </w:p>
    <w:p w14:paraId="09216029" w14:textId="77777777" w:rsidR="00145243" w:rsidRPr="00145243" w:rsidRDefault="00145243" w:rsidP="00145243">
      <w:pPr>
        <w:pStyle w:val="Lijstalinea"/>
        <w:numPr>
          <w:ilvl w:val="0"/>
          <w:numId w:val="1"/>
        </w:numPr>
        <w:rPr>
          <w:sz w:val="16"/>
          <w:szCs w:val="16"/>
        </w:rPr>
      </w:pPr>
      <w:r w:rsidRPr="00145243">
        <w:rPr>
          <w:sz w:val="16"/>
          <w:szCs w:val="16"/>
        </w:rPr>
        <w:t>Inschrijver dient op het prijzenblad netto prijzen aan te bieden exclusief de verschuldigde btw.</w:t>
      </w:r>
    </w:p>
    <w:p w14:paraId="6072B54C" w14:textId="47C58DEE" w:rsidR="00145243" w:rsidRPr="00145243" w:rsidRDefault="00145243" w:rsidP="00145243">
      <w:pPr>
        <w:pStyle w:val="Lijstalinea"/>
        <w:numPr>
          <w:ilvl w:val="0"/>
          <w:numId w:val="1"/>
        </w:numPr>
        <w:rPr>
          <w:sz w:val="16"/>
          <w:szCs w:val="16"/>
        </w:rPr>
      </w:pPr>
      <w:r w:rsidRPr="00145243">
        <w:rPr>
          <w:sz w:val="16"/>
          <w:szCs w:val="16"/>
        </w:rPr>
        <w:t>Alle onderdelen van de prijzenbladen dienen met bedragen te worden ingevuld. Vermeldingen en/of afkortingen zoals bijvoorbeeld 'n.v.t.', '</w:t>
      </w:r>
      <w:proofErr w:type="spellStart"/>
      <w:r w:rsidRPr="00145243">
        <w:rPr>
          <w:sz w:val="16"/>
          <w:szCs w:val="16"/>
        </w:rPr>
        <w:t>n.t.b</w:t>
      </w:r>
      <w:proofErr w:type="spellEnd"/>
      <w:r w:rsidRPr="00145243">
        <w:rPr>
          <w:sz w:val="16"/>
          <w:szCs w:val="16"/>
        </w:rPr>
        <w:t>.' etc. zijn dus niet</w:t>
      </w:r>
      <w:r w:rsidRPr="00145243">
        <w:rPr>
          <w:sz w:val="16"/>
          <w:szCs w:val="16"/>
        </w:rPr>
        <w:t xml:space="preserve"> </w:t>
      </w:r>
      <w:r w:rsidRPr="00145243">
        <w:rPr>
          <w:sz w:val="16"/>
          <w:szCs w:val="16"/>
        </w:rPr>
        <w:t>toegestaan.</w:t>
      </w:r>
    </w:p>
    <w:p w14:paraId="2BA20B7D" w14:textId="77777777" w:rsidR="00145243" w:rsidRPr="00145243" w:rsidRDefault="00145243" w:rsidP="00145243">
      <w:pPr>
        <w:pStyle w:val="Lijstalinea"/>
        <w:numPr>
          <w:ilvl w:val="0"/>
          <w:numId w:val="1"/>
        </w:numPr>
        <w:rPr>
          <w:sz w:val="16"/>
          <w:szCs w:val="16"/>
        </w:rPr>
      </w:pPr>
      <w:r w:rsidRPr="00145243">
        <w:rPr>
          <w:sz w:val="16"/>
          <w:szCs w:val="16"/>
        </w:rPr>
        <w:t>Het niet hanteren van bovenstaande uitgangspunten kan leiden tot uitsluiting</w:t>
      </w:r>
    </w:p>
    <w:p w14:paraId="029F7CF3" w14:textId="77777777" w:rsidR="00145243" w:rsidRDefault="00145243" w:rsidP="00145243"/>
    <w:p w14:paraId="3B893525" w14:textId="77777777" w:rsidR="00145243" w:rsidRPr="008C2758" w:rsidRDefault="00145243" w:rsidP="00145243">
      <w:pPr>
        <w:rPr>
          <w:b/>
          <w:bCs/>
          <w:color w:val="FF0000"/>
        </w:rPr>
      </w:pPr>
      <w:r w:rsidRPr="008C2758">
        <w:rPr>
          <w:b/>
          <w:bCs/>
          <w:color w:val="FF0000"/>
        </w:rPr>
        <w:t>U DIENT ALLEEN DE GELE VAKJES</w:t>
      </w:r>
      <w:r>
        <w:rPr>
          <w:b/>
          <w:bCs/>
          <w:color w:val="FF0000"/>
        </w:rPr>
        <w:t xml:space="preserve"> VAN ONDERSTAAND TABELLEN </w:t>
      </w:r>
      <w:r w:rsidRPr="008C2758">
        <w:rPr>
          <w:b/>
          <w:bCs/>
          <w:color w:val="FF0000"/>
        </w:rPr>
        <w:t>IN TE VULLEN</w:t>
      </w:r>
    </w:p>
    <w:p w14:paraId="19C88F22" w14:textId="77777777" w:rsidR="00145243" w:rsidRDefault="00145243" w:rsidP="00145243"/>
    <w:tbl>
      <w:tblPr>
        <w:tblStyle w:val="Tabelstijlsjablon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637"/>
        <w:gridCol w:w="1810"/>
        <w:gridCol w:w="2101"/>
        <w:gridCol w:w="1989"/>
      </w:tblGrid>
      <w:tr w:rsidR="00145243" w14:paraId="3D8411D4" w14:textId="77777777" w:rsidTr="00357C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shd w:val="clear" w:color="auto" w:fill="B7D4EF" w:themeFill="text2" w:themeFillTint="33"/>
          </w:tcPr>
          <w:p w14:paraId="3E27C8CB" w14:textId="77777777" w:rsidR="00145243" w:rsidRDefault="00145243" w:rsidP="00357CB3">
            <w:r>
              <w:t>Onderwerp</w:t>
            </w:r>
          </w:p>
        </w:tc>
        <w:tc>
          <w:tcPr>
            <w:tcW w:w="1783" w:type="dxa"/>
            <w:shd w:val="clear" w:color="auto" w:fill="B7D4EF" w:themeFill="text2" w:themeFillTint="33"/>
          </w:tcPr>
          <w:p w14:paraId="174EEB7D" w14:textId="77777777" w:rsidR="00145243" w:rsidRDefault="00145243" w:rsidP="00357CB3">
            <w:pPr>
              <w:cnfStyle w:val="100000000000" w:firstRow="1" w:lastRow="0" w:firstColumn="0" w:lastColumn="0" w:oddVBand="0" w:evenVBand="0" w:oddHBand="0" w:evenHBand="0" w:firstRowFirstColumn="0" w:firstRowLastColumn="0" w:lastRowFirstColumn="0" w:lastRowLastColumn="0"/>
            </w:pPr>
            <w:r>
              <w:t>Kosten</w:t>
            </w:r>
          </w:p>
        </w:tc>
        <w:tc>
          <w:tcPr>
            <w:tcW w:w="2024" w:type="dxa"/>
            <w:shd w:val="clear" w:color="auto" w:fill="B7D4EF" w:themeFill="text2" w:themeFillTint="33"/>
          </w:tcPr>
          <w:p w14:paraId="49ACE8C9" w14:textId="77777777" w:rsidR="00145243" w:rsidRDefault="00145243" w:rsidP="00357CB3">
            <w:pPr>
              <w:cnfStyle w:val="100000000000" w:firstRow="1" w:lastRow="0" w:firstColumn="0" w:lastColumn="0" w:oddVBand="0" w:evenVBand="0" w:oddHBand="0" w:evenHBand="0" w:firstRowFirstColumn="0" w:firstRowLastColumn="0" w:lastRowFirstColumn="0" w:lastRowLastColumn="0"/>
            </w:pPr>
            <w:r>
              <w:t>Bedrag per jaar</w:t>
            </w:r>
          </w:p>
        </w:tc>
        <w:tc>
          <w:tcPr>
            <w:tcW w:w="2136" w:type="dxa"/>
            <w:shd w:val="clear" w:color="auto" w:fill="B7D4EF" w:themeFill="text2" w:themeFillTint="33"/>
          </w:tcPr>
          <w:p w14:paraId="096B40B6" w14:textId="77777777" w:rsidR="00145243" w:rsidRDefault="00145243" w:rsidP="00357CB3">
            <w:pPr>
              <w:cnfStyle w:val="100000000000" w:firstRow="1" w:lastRow="0" w:firstColumn="0" w:lastColumn="0" w:oddVBand="0" w:evenVBand="0" w:oddHBand="0" w:evenHBand="0" w:firstRowFirstColumn="0" w:firstRowLastColumn="0" w:lastRowFirstColumn="0" w:lastRowLastColumn="0"/>
            </w:pPr>
            <w:r>
              <w:t>Vermenigvuldigen met initiële looptijd+ verlengingsoptie (totaal 6 jaar)</w:t>
            </w:r>
          </w:p>
        </w:tc>
        <w:tc>
          <w:tcPr>
            <w:tcW w:w="2259" w:type="dxa"/>
            <w:shd w:val="clear" w:color="auto" w:fill="B7D4EF" w:themeFill="text2" w:themeFillTint="33"/>
          </w:tcPr>
          <w:p w14:paraId="729E49D9" w14:textId="77777777" w:rsidR="00145243" w:rsidRDefault="00145243" w:rsidP="00357CB3">
            <w:pPr>
              <w:cnfStyle w:val="100000000000" w:firstRow="1" w:lastRow="0" w:firstColumn="0" w:lastColumn="0" w:oddVBand="0" w:evenVBand="0" w:oddHBand="0" w:evenHBand="0" w:firstRowFirstColumn="0" w:firstRowLastColumn="0" w:lastRowFirstColumn="0" w:lastRowLastColumn="0"/>
            </w:pPr>
            <w:r>
              <w:t xml:space="preserve"> Totaal</w:t>
            </w:r>
          </w:p>
        </w:tc>
      </w:tr>
      <w:tr w:rsidR="00145243" w14:paraId="2160A619"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shd w:val="clear" w:color="auto" w:fill="C1E4F5" w:themeFill="accent1" w:themeFillTint="33"/>
          </w:tcPr>
          <w:p w14:paraId="0EACBF92" w14:textId="77777777" w:rsidR="00145243" w:rsidRPr="002A707C" w:rsidRDefault="00145243" w:rsidP="00357CB3">
            <w:pPr>
              <w:rPr>
                <w:b w:val="0"/>
                <w:bCs/>
              </w:rPr>
            </w:pPr>
            <w:r w:rsidRPr="002A707C">
              <w:rPr>
                <w:b w:val="0"/>
                <w:bCs/>
              </w:rPr>
              <w:t>Implementatie</w:t>
            </w:r>
          </w:p>
        </w:tc>
        <w:tc>
          <w:tcPr>
            <w:tcW w:w="1783" w:type="dxa"/>
            <w:shd w:val="clear" w:color="auto" w:fill="C1E4F5" w:themeFill="accent1" w:themeFillTint="33"/>
          </w:tcPr>
          <w:p w14:paraId="143DF771"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eenmalig</w:t>
            </w:r>
          </w:p>
        </w:tc>
        <w:tc>
          <w:tcPr>
            <w:tcW w:w="2024" w:type="dxa"/>
            <w:shd w:val="clear" w:color="auto" w:fill="C1E4F5" w:themeFill="accent1" w:themeFillTint="33"/>
          </w:tcPr>
          <w:p w14:paraId="284A74C2"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w:t>
            </w:r>
          </w:p>
        </w:tc>
        <w:tc>
          <w:tcPr>
            <w:tcW w:w="2136" w:type="dxa"/>
            <w:shd w:val="clear" w:color="auto" w:fill="C1E4F5" w:themeFill="accent1" w:themeFillTint="33"/>
          </w:tcPr>
          <w:p w14:paraId="4B6DEDA0"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w:t>
            </w:r>
          </w:p>
        </w:tc>
        <w:tc>
          <w:tcPr>
            <w:tcW w:w="2259" w:type="dxa"/>
            <w:shd w:val="clear" w:color="auto" w:fill="FFFF00"/>
          </w:tcPr>
          <w:p w14:paraId="5341E0FA"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w:t>
            </w:r>
          </w:p>
        </w:tc>
      </w:tr>
      <w:tr w:rsidR="00145243" w14:paraId="272CC2F9"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shd w:val="clear" w:color="auto" w:fill="C1E4F5" w:themeFill="accent1" w:themeFillTint="33"/>
          </w:tcPr>
          <w:p w14:paraId="13D0C74E" w14:textId="77777777" w:rsidR="00145243" w:rsidRPr="00D00956" w:rsidRDefault="00145243" w:rsidP="00357CB3">
            <w:pPr>
              <w:rPr>
                <w:b w:val="0"/>
              </w:rPr>
            </w:pPr>
            <w:r w:rsidRPr="00D00956">
              <w:rPr>
                <w:b w:val="0"/>
              </w:rPr>
              <w:t>Opleiding</w:t>
            </w:r>
          </w:p>
        </w:tc>
        <w:tc>
          <w:tcPr>
            <w:tcW w:w="1783" w:type="dxa"/>
            <w:shd w:val="clear" w:color="auto" w:fill="C1E4F5" w:themeFill="accent1" w:themeFillTint="33"/>
          </w:tcPr>
          <w:p w14:paraId="4B7AB3FB" w14:textId="77777777" w:rsidR="00145243" w:rsidRDefault="00145243" w:rsidP="00357CB3">
            <w:pPr>
              <w:cnfStyle w:val="000000010000" w:firstRow="0" w:lastRow="0" w:firstColumn="0" w:lastColumn="0" w:oddVBand="0" w:evenVBand="0" w:oddHBand="0" w:evenHBand="1" w:firstRowFirstColumn="0" w:firstRowLastColumn="0" w:lastRowFirstColumn="0" w:lastRowLastColumn="0"/>
            </w:pPr>
            <w:r>
              <w:t>eenmalig</w:t>
            </w:r>
          </w:p>
        </w:tc>
        <w:tc>
          <w:tcPr>
            <w:tcW w:w="2024" w:type="dxa"/>
            <w:shd w:val="clear" w:color="auto" w:fill="C1E4F5" w:themeFill="accent1" w:themeFillTint="33"/>
          </w:tcPr>
          <w:p w14:paraId="3D578A50" w14:textId="77777777" w:rsidR="00145243" w:rsidRDefault="00145243" w:rsidP="00357CB3">
            <w:pPr>
              <w:cnfStyle w:val="000000010000" w:firstRow="0" w:lastRow="0" w:firstColumn="0" w:lastColumn="0" w:oddVBand="0" w:evenVBand="0" w:oddHBand="0" w:evenHBand="1" w:firstRowFirstColumn="0" w:firstRowLastColumn="0" w:lastRowFirstColumn="0" w:lastRowLastColumn="0"/>
            </w:pPr>
            <w:r>
              <w:t>-</w:t>
            </w:r>
          </w:p>
        </w:tc>
        <w:tc>
          <w:tcPr>
            <w:tcW w:w="2136" w:type="dxa"/>
            <w:shd w:val="clear" w:color="auto" w:fill="C1E4F5" w:themeFill="accent1" w:themeFillTint="33"/>
          </w:tcPr>
          <w:p w14:paraId="6261E8A4" w14:textId="77777777" w:rsidR="00145243" w:rsidRDefault="00145243" w:rsidP="00357CB3">
            <w:pPr>
              <w:cnfStyle w:val="000000010000" w:firstRow="0" w:lastRow="0" w:firstColumn="0" w:lastColumn="0" w:oddVBand="0" w:evenVBand="0" w:oddHBand="0" w:evenHBand="1" w:firstRowFirstColumn="0" w:firstRowLastColumn="0" w:lastRowFirstColumn="0" w:lastRowLastColumn="0"/>
            </w:pPr>
            <w:r>
              <w:t>-</w:t>
            </w:r>
          </w:p>
        </w:tc>
        <w:tc>
          <w:tcPr>
            <w:tcW w:w="2259" w:type="dxa"/>
            <w:shd w:val="clear" w:color="auto" w:fill="FFFF00"/>
          </w:tcPr>
          <w:p w14:paraId="6126C3A7" w14:textId="77777777" w:rsidR="00145243" w:rsidRDefault="00145243" w:rsidP="00357CB3">
            <w:pPr>
              <w:cnfStyle w:val="000000010000" w:firstRow="0" w:lastRow="0" w:firstColumn="0" w:lastColumn="0" w:oddVBand="0" w:evenVBand="0" w:oddHBand="0" w:evenHBand="1" w:firstRowFirstColumn="0" w:firstRowLastColumn="0" w:lastRowFirstColumn="0" w:lastRowLastColumn="0"/>
            </w:pPr>
            <w:r>
              <w:t>€</w:t>
            </w:r>
          </w:p>
        </w:tc>
      </w:tr>
      <w:tr w:rsidR="00145243" w14:paraId="471A7605"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shd w:val="clear" w:color="auto" w:fill="C1E4F5" w:themeFill="accent1" w:themeFillTint="33"/>
          </w:tcPr>
          <w:p w14:paraId="7B40941C" w14:textId="77777777" w:rsidR="00145243" w:rsidRPr="00D00956" w:rsidRDefault="00145243" w:rsidP="00357CB3">
            <w:pPr>
              <w:rPr>
                <w:b w:val="0"/>
              </w:rPr>
            </w:pPr>
            <w:r w:rsidRPr="00D00956">
              <w:rPr>
                <w:b w:val="0"/>
              </w:rPr>
              <w:t>Licentie</w:t>
            </w:r>
          </w:p>
        </w:tc>
        <w:tc>
          <w:tcPr>
            <w:tcW w:w="1783" w:type="dxa"/>
            <w:shd w:val="clear" w:color="auto" w:fill="C1E4F5" w:themeFill="accent1" w:themeFillTint="33"/>
          </w:tcPr>
          <w:p w14:paraId="777EE536"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jaarlijks</w:t>
            </w:r>
          </w:p>
        </w:tc>
        <w:tc>
          <w:tcPr>
            <w:tcW w:w="2024" w:type="dxa"/>
            <w:shd w:val="clear" w:color="auto" w:fill="FFFF00"/>
          </w:tcPr>
          <w:p w14:paraId="5A2C5050"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w:t>
            </w:r>
          </w:p>
        </w:tc>
        <w:tc>
          <w:tcPr>
            <w:tcW w:w="2136" w:type="dxa"/>
            <w:shd w:val="clear" w:color="auto" w:fill="C1E4F5" w:themeFill="accent1" w:themeFillTint="33"/>
          </w:tcPr>
          <w:p w14:paraId="7111E51A"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x 6</w:t>
            </w:r>
          </w:p>
        </w:tc>
        <w:tc>
          <w:tcPr>
            <w:tcW w:w="2259" w:type="dxa"/>
            <w:shd w:val="clear" w:color="auto" w:fill="FFFF00"/>
          </w:tcPr>
          <w:p w14:paraId="568F00B1" w14:textId="77777777" w:rsidR="00145243" w:rsidRDefault="00145243" w:rsidP="00357CB3">
            <w:pPr>
              <w:cnfStyle w:val="000000100000" w:firstRow="0" w:lastRow="0" w:firstColumn="0" w:lastColumn="0" w:oddVBand="0" w:evenVBand="0" w:oddHBand="1" w:evenHBand="0" w:firstRowFirstColumn="0" w:firstRowLastColumn="0" w:lastRowFirstColumn="0" w:lastRowLastColumn="0"/>
            </w:pPr>
            <w:r>
              <w:t>€</w:t>
            </w:r>
          </w:p>
        </w:tc>
      </w:tr>
      <w:tr w:rsidR="00145243" w14:paraId="11E2D8DE"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shd w:val="clear" w:color="auto" w:fill="C1E4F5" w:themeFill="accent1" w:themeFillTint="33"/>
          </w:tcPr>
          <w:p w14:paraId="5D2E70FC" w14:textId="77777777" w:rsidR="00145243" w:rsidRPr="009E5965" w:rsidRDefault="00145243" w:rsidP="00357CB3">
            <w:pPr>
              <w:rPr>
                <w:color w:val="FF0000"/>
              </w:rPr>
            </w:pPr>
            <w:r w:rsidRPr="009E5965">
              <w:rPr>
                <w:color w:val="FF0000"/>
              </w:rPr>
              <w:t>Totaal</w:t>
            </w:r>
          </w:p>
        </w:tc>
        <w:tc>
          <w:tcPr>
            <w:tcW w:w="1783" w:type="dxa"/>
            <w:shd w:val="clear" w:color="auto" w:fill="C1E4F5" w:themeFill="accent1" w:themeFillTint="33"/>
          </w:tcPr>
          <w:p w14:paraId="59B16536" w14:textId="77777777" w:rsidR="00145243" w:rsidRPr="009E5965" w:rsidRDefault="00145243" w:rsidP="00357CB3">
            <w:pPr>
              <w:cnfStyle w:val="000000010000" w:firstRow="0" w:lastRow="0" w:firstColumn="0" w:lastColumn="0" w:oddVBand="0" w:evenVBand="0" w:oddHBand="0" w:evenHBand="1" w:firstRowFirstColumn="0" w:firstRowLastColumn="0" w:lastRowFirstColumn="0" w:lastRowLastColumn="0"/>
              <w:rPr>
                <w:color w:val="FF0000"/>
              </w:rPr>
            </w:pPr>
          </w:p>
        </w:tc>
        <w:tc>
          <w:tcPr>
            <w:tcW w:w="2024" w:type="dxa"/>
            <w:shd w:val="clear" w:color="auto" w:fill="C1E4F5" w:themeFill="accent1" w:themeFillTint="33"/>
          </w:tcPr>
          <w:p w14:paraId="0584B784" w14:textId="77777777" w:rsidR="00145243" w:rsidRPr="009E5965" w:rsidRDefault="00145243" w:rsidP="00357CB3">
            <w:pPr>
              <w:cnfStyle w:val="000000010000" w:firstRow="0" w:lastRow="0" w:firstColumn="0" w:lastColumn="0" w:oddVBand="0" w:evenVBand="0" w:oddHBand="0" w:evenHBand="1" w:firstRowFirstColumn="0" w:firstRowLastColumn="0" w:lastRowFirstColumn="0" w:lastRowLastColumn="0"/>
              <w:rPr>
                <w:b/>
                <w:bCs/>
                <w:color w:val="FF0000"/>
              </w:rPr>
            </w:pPr>
          </w:p>
        </w:tc>
        <w:tc>
          <w:tcPr>
            <w:tcW w:w="2136" w:type="dxa"/>
            <w:shd w:val="clear" w:color="auto" w:fill="C1E4F5" w:themeFill="accent1" w:themeFillTint="33"/>
          </w:tcPr>
          <w:p w14:paraId="4F80EFD6" w14:textId="77777777" w:rsidR="00145243" w:rsidRPr="009E5965" w:rsidRDefault="00145243" w:rsidP="00357CB3">
            <w:pPr>
              <w:cnfStyle w:val="000000010000" w:firstRow="0" w:lastRow="0" w:firstColumn="0" w:lastColumn="0" w:oddVBand="0" w:evenVBand="0" w:oddHBand="0" w:evenHBand="1" w:firstRowFirstColumn="0" w:firstRowLastColumn="0" w:lastRowFirstColumn="0" w:lastRowLastColumn="0"/>
              <w:rPr>
                <w:b/>
                <w:bCs/>
                <w:color w:val="FF0000"/>
              </w:rPr>
            </w:pPr>
          </w:p>
        </w:tc>
        <w:tc>
          <w:tcPr>
            <w:tcW w:w="2259" w:type="dxa"/>
            <w:shd w:val="clear" w:color="auto" w:fill="FFFF00"/>
          </w:tcPr>
          <w:p w14:paraId="207DB704" w14:textId="77777777" w:rsidR="00145243" w:rsidRPr="009E5965" w:rsidRDefault="00145243" w:rsidP="00357CB3">
            <w:pPr>
              <w:cnfStyle w:val="000000010000" w:firstRow="0" w:lastRow="0" w:firstColumn="0" w:lastColumn="0" w:oddVBand="0" w:evenVBand="0" w:oddHBand="0" w:evenHBand="1" w:firstRowFirstColumn="0" w:firstRowLastColumn="0" w:lastRowFirstColumn="0" w:lastRowLastColumn="0"/>
              <w:rPr>
                <w:b/>
                <w:bCs/>
                <w:color w:val="FF0000"/>
              </w:rPr>
            </w:pPr>
            <w:r w:rsidRPr="009E5965">
              <w:rPr>
                <w:b/>
                <w:bCs/>
                <w:color w:val="FF0000"/>
              </w:rPr>
              <w:t>€</w:t>
            </w:r>
          </w:p>
        </w:tc>
      </w:tr>
    </w:tbl>
    <w:p w14:paraId="46A669E8" w14:textId="77777777" w:rsidR="00145243" w:rsidRDefault="00145243" w:rsidP="00145243"/>
    <w:tbl>
      <w:tblPr>
        <w:tblStyle w:val="Tabelstijlarcering"/>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5"/>
        <w:gridCol w:w="7068"/>
      </w:tblGrid>
      <w:tr w:rsidR="00145243" w:rsidRPr="00B03808" w14:paraId="17A86B8C" w14:textId="77777777" w:rsidTr="00357CB3">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B7D4EF" w:themeFill="text2" w:themeFillTint="33"/>
          </w:tcPr>
          <w:bookmarkEnd w:id="2"/>
          <w:bookmarkEnd w:id="3"/>
          <w:bookmarkEnd w:id="4"/>
          <w:p w14:paraId="7939B807" w14:textId="77777777" w:rsidR="00145243" w:rsidRPr="0007234E" w:rsidRDefault="00145243" w:rsidP="00357CB3">
            <w:r>
              <w:t>Naam i</w:t>
            </w:r>
            <w:r w:rsidRPr="0007234E">
              <w:t>nschrijver:</w:t>
            </w:r>
          </w:p>
        </w:tc>
        <w:tc>
          <w:tcPr>
            <w:tcW w:w="7068" w:type="dxa"/>
            <w:shd w:val="clear" w:color="auto" w:fill="FFFF00"/>
          </w:tcPr>
          <w:p w14:paraId="3655E113" w14:textId="77777777" w:rsidR="00145243" w:rsidRPr="00B03808" w:rsidRDefault="00145243" w:rsidP="00357CB3">
            <w:pPr>
              <w:spacing w:line="240" w:lineRule="auto"/>
              <w:rPr>
                <w:rFonts w:cs="Arial"/>
                <w:sz w:val="20"/>
              </w:rPr>
            </w:pPr>
          </w:p>
        </w:tc>
      </w:tr>
      <w:tr w:rsidR="00145243" w:rsidRPr="00B03808" w14:paraId="2CAC4EF5" w14:textId="77777777" w:rsidTr="00357CB3">
        <w:trPr>
          <w:cnfStyle w:val="000000010000" w:firstRow="0" w:lastRow="0" w:firstColumn="0" w:lastColumn="0" w:oddVBand="0" w:evenVBand="0" w:oddHBand="0" w:evenHBand="1" w:firstRowFirstColumn="0" w:firstRowLastColumn="0" w:lastRowFirstColumn="0" w:lastRowLastColumn="0"/>
          <w:trHeight w:val="284"/>
        </w:trPr>
        <w:tc>
          <w:tcPr>
            <w:tcW w:w="2815" w:type="dxa"/>
            <w:shd w:val="clear" w:color="auto" w:fill="B7D4EF" w:themeFill="text2" w:themeFillTint="33"/>
          </w:tcPr>
          <w:p w14:paraId="3332A4F0" w14:textId="77777777" w:rsidR="00145243" w:rsidRPr="0007234E" w:rsidRDefault="00145243" w:rsidP="00357CB3">
            <w:r w:rsidRPr="0007234E">
              <w:t>Naam rechtsgeldig vertegenwoordiger:</w:t>
            </w:r>
          </w:p>
        </w:tc>
        <w:tc>
          <w:tcPr>
            <w:tcW w:w="7068" w:type="dxa"/>
            <w:shd w:val="clear" w:color="auto" w:fill="FFFF00"/>
          </w:tcPr>
          <w:p w14:paraId="38EE652D" w14:textId="77777777" w:rsidR="00145243" w:rsidRPr="00B03808" w:rsidRDefault="00145243" w:rsidP="00357CB3">
            <w:pPr>
              <w:spacing w:line="240" w:lineRule="auto"/>
              <w:rPr>
                <w:rFonts w:cs="Arial"/>
                <w:sz w:val="20"/>
              </w:rPr>
            </w:pPr>
          </w:p>
        </w:tc>
      </w:tr>
      <w:tr w:rsidR="00145243" w:rsidRPr="00B03808" w14:paraId="5F3C4926" w14:textId="77777777" w:rsidTr="00357CB3">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B7D4EF" w:themeFill="text2" w:themeFillTint="33"/>
          </w:tcPr>
          <w:p w14:paraId="695DDE26" w14:textId="77777777" w:rsidR="00145243" w:rsidRPr="0007234E" w:rsidRDefault="00145243" w:rsidP="00357CB3">
            <w:r w:rsidRPr="0007234E">
              <w:t>Functie rechtsgeldig vertegenwoordiger:</w:t>
            </w:r>
          </w:p>
        </w:tc>
        <w:tc>
          <w:tcPr>
            <w:tcW w:w="7068" w:type="dxa"/>
            <w:shd w:val="clear" w:color="auto" w:fill="FFFF00"/>
          </w:tcPr>
          <w:p w14:paraId="51204D24" w14:textId="77777777" w:rsidR="00145243" w:rsidRPr="00B03808" w:rsidRDefault="00145243" w:rsidP="00357CB3">
            <w:pPr>
              <w:spacing w:line="240" w:lineRule="auto"/>
              <w:rPr>
                <w:rFonts w:cs="Arial"/>
                <w:sz w:val="20"/>
              </w:rPr>
            </w:pPr>
          </w:p>
        </w:tc>
      </w:tr>
      <w:tr w:rsidR="00145243" w:rsidRPr="00B03808" w14:paraId="4F4AF9D3" w14:textId="77777777" w:rsidTr="00357CB3">
        <w:trPr>
          <w:cnfStyle w:val="000000010000" w:firstRow="0" w:lastRow="0" w:firstColumn="0" w:lastColumn="0" w:oddVBand="0" w:evenVBand="0" w:oddHBand="0" w:evenHBand="1" w:firstRowFirstColumn="0" w:firstRowLastColumn="0" w:lastRowFirstColumn="0" w:lastRowLastColumn="0"/>
          <w:trHeight w:val="580"/>
        </w:trPr>
        <w:tc>
          <w:tcPr>
            <w:tcW w:w="2815" w:type="dxa"/>
            <w:shd w:val="clear" w:color="auto" w:fill="B7D4EF" w:themeFill="text2" w:themeFillTint="33"/>
          </w:tcPr>
          <w:p w14:paraId="26CF264D" w14:textId="77777777" w:rsidR="00145243" w:rsidRPr="0007234E" w:rsidRDefault="00145243" w:rsidP="00357CB3">
            <w:r w:rsidRPr="0007234E">
              <w:t>Ondertekening rechtsgeldig vertegenwoordiger:</w:t>
            </w:r>
          </w:p>
        </w:tc>
        <w:tc>
          <w:tcPr>
            <w:tcW w:w="7068" w:type="dxa"/>
            <w:shd w:val="clear" w:color="auto" w:fill="FFFF00"/>
          </w:tcPr>
          <w:p w14:paraId="73FD163C" w14:textId="77777777" w:rsidR="00145243" w:rsidRPr="00B03808" w:rsidRDefault="00145243" w:rsidP="00357CB3">
            <w:pPr>
              <w:spacing w:line="240" w:lineRule="auto"/>
              <w:rPr>
                <w:rFonts w:cs="Arial"/>
                <w:sz w:val="20"/>
              </w:rPr>
            </w:pPr>
          </w:p>
        </w:tc>
      </w:tr>
      <w:tr w:rsidR="00145243" w:rsidRPr="00B03808" w14:paraId="286BE581" w14:textId="77777777" w:rsidTr="00357CB3">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B7D4EF" w:themeFill="text2" w:themeFillTint="33"/>
          </w:tcPr>
          <w:p w14:paraId="0A5F0193" w14:textId="77777777" w:rsidR="00145243" w:rsidRPr="0007234E" w:rsidRDefault="00145243" w:rsidP="00357CB3">
            <w:r w:rsidRPr="0007234E">
              <w:t>Datum:</w:t>
            </w:r>
          </w:p>
        </w:tc>
        <w:tc>
          <w:tcPr>
            <w:tcW w:w="7068" w:type="dxa"/>
            <w:shd w:val="clear" w:color="auto" w:fill="FFFF00"/>
          </w:tcPr>
          <w:p w14:paraId="79CC29C8" w14:textId="77777777" w:rsidR="00145243" w:rsidRPr="00B03808" w:rsidRDefault="00145243" w:rsidP="00357CB3">
            <w:pPr>
              <w:spacing w:line="240" w:lineRule="auto"/>
              <w:rPr>
                <w:rFonts w:cs="Arial"/>
                <w:sz w:val="20"/>
              </w:rPr>
            </w:pPr>
          </w:p>
        </w:tc>
      </w:tr>
    </w:tbl>
    <w:p w14:paraId="464942F9" w14:textId="77777777" w:rsidR="001248B8" w:rsidRDefault="001248B8"/>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457E0"/>
    <w:multiLevelType w:val="hybridMultilevel"/>
    <w:tmpl w:val="E62227CC"/>
    <w:lvl w:ilvl="0" w:tplc="FF7A9B30">
      <w:start w:val="1"/>
      <w:numFmt w:val="bullet"/>
      <w:lvlText w:val=""/>
      <w:lvlJc w:val="left"/>
      <w:pPr>
        <w:ind w:left="360" w:hanging="360"/>
      </w:pPr>
      <w:rPr>
        <w:rFonts w:ascii="Symbol" w:hAnsi="Symbol" w:hint="default"/>
      </w:rPr>
    </w:lvl>
    <w:lvl w:ilvl="1" w:tplc="F5287FCC" w:tentative="1">
      <w:start w:val="1"/>
      <w:numFmt w:val="bullet"/>
      <w:lvlText w:val="o"/>
      <w:lvlJc w:val="left"/>
      <w:pPr>
        <w:ind w:left="1080" w:hanging="360"/>
      </w:pPr>
      <w:rPr>
        <w:rFonts w:ascii="Courier New" w:hAnsi="Courier New" w:cs="Courier New" w:hint="default"/>
      </w:rPr>
    </w:lvl>
    <w:lvl w:ilvl="2" w:tplc="3EFCA47E" w:tentative="1">
      <w:start w:val="1"/>
      <w:numFmt w:val="bullet"/>
      <w:lvlText w:val=""/>
      <w:lvlJc w:val="left"/>
      <w:pPr>
        <w:ind w:left="1800" w:hanging="360"/>
      </w:pPr>
      <w:rPr>
        <w:rFonts w:ascii="Wingdings" w:hAnsi="Wingdings" w:hint="default"/>
      </w:rPr>
    </w:lvl>
    <w:lvl w:ilvl="3" w:tplc="1A0EE4E2" w:tentative="1">
      <w:start w:val="1"/>
      <w:numFmt w:val="bullet"/>
      <w:lvlText w:val=""/>
      <w:lvlJc w:val="left"/>
      <w:pPr>
        <w:ind w:left="2520" w:hanging="360"/>
      </w:pPr>
      <w:rPr>
        <w:rFonts w:ascii="Symbol" w:hAnsi="Symbol" w:hint="default"/>
      </w:rPr>
    </w:lvl>
    <w:lvl w:ilvl="4" w:tplc="4F9A509A" w:tentative="1">
      <w:start w:val="1"/>
      <w:numFmt w:val="bullet"/>
      <w:lvlText w:val="o"/>
      <w:lvlJc w:val="left"/>
      <w:pPr>
        <w:ind w:left="3240" w:hanging="360"/>
      </w:pPr>
      <w:rPr>
        <w:rFonts w:ascii="Courier New" w:hAnsi="Courier New" w:cs="Courier New" w:hint="default"/>
      </w:rPr>
    </w:lvl>
    <w:lvl w:ilvl="5" w:tplc="B4FCD456" w:tentative="1">
      <w:start w:val="1"/>
      <w:numFmt w:val="bullet"/>
      <w:lvlText w:val=""/>
      <w:lvlJc w:val="left"/>
      <w:pPr>
        <w:ind w:left="3960" w:hanging="360"/>
      </w:pPr>
      <w:rPr>
        <w:rFonts w:ascii="Wingdings" w:hAnsi="Wingdings" w:hint="default"/>
      </w:rPr>
    </w:lvl>
    <w:lvl w:ilvl="6" w:tplc="8F10DA62" w:tentative="1">
      <w:start w:val="1"/>
      <w:numFmt w:val="bullet"/>
      <w:lvlText w:val=""/>
      <w:lvlJc w:val="left"/>
      <w:pPr>
        <w:ind w:left="4680" w:hanging="360"/>
      </w:pPr>
      <w:rPr>
        <w:rFonts w:ascii="Symbol" w:hAnsi="Symbol" w:hint="default"/>
      </w:rPr>
    </w:lvl>
    <w:lvl w:ilvl="7" w:tplc="73EE14C2" w:tentative="1">
      <w:start w:val="1"/>
      <w:numFmt w:val="bullet"/>
      <w:lvlText w:val="o"/>
      <w:lvlJc w:val="left"/>
      <w:pPr>
        <w:ind w:left="5400" w:hanging="360"/>
      </w:pPr>
      <w:rPr>
        <w:rFonts w:ascii="Courier New" w:hAnsi="Courier New" w:cs="Courier New" w:hint="default"/>
      </w:rPr>
    </w:lvl>
    <w:lvl w:ilvl="8" w:tplc="ABD2276A" w:tentative="1">
      <w:start w:val="1"/>
      <w:numFmt w:val="bullet"/>
      <w:lvlText w:val=""/>
      <w:lvlJc w:val="left"/>
      <w:pPr>
        <w:ind w:left="6120" w:hanging="360"/>
      </w:pPr>
      <w:rPr>
        <w:rFonts w:ascii="Wingdings" w:hAnsi="Wingdings" w:hint="default"/>
      </w:rPr>
    </w:lvl>
  </w:abstractNum>
  <w:num w:numId="1" w16cid:durableId="167183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43"/>
    <w:rsid w:val="001248B8"/>
    <w:rsid w:val="00145243"/>
    <w:rsid w:val="00E331E0"/>
    <w:rsid w:val="00EC21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7C4E"/>
  <w15:chartTrackingRefBased/>
  <w15:docId w15:val="{AE37A045-896C-4A57-A151-FD2E0D72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243"/>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145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5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52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52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52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524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524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524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524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52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52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52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52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52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52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52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52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5243"/>
    <w:rPr>
      <w:rFonts w:eastAsiaTheme="majorEastAsia" w:cstheme="majorBidi"/>
      <w:color w:val="272727" w:themeColor="text1" w:themeTint="D8"/>
    </w:rPr>
  </w:style>
  <w:style w:type="paragraph" w:styleId="Titel">
    <w:name w:val="Title"/>
    <w:basedOn w:val="Standaard"/>
    <w:next w:val="Standaard"/>
    <w:link w:val="TitelChar"/>
    <w:uiPriority w:val="10"/>
    <w:qFormat/>
    <w:rsid w:val="00145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52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52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52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52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5243"/>
    <w:rPr>
      <w:i/>
      <w:iCs/>
      <w:color w:val="404040" w:themeColor="text1" w:themeTint="BF"/>
    </w:rPr>
  </w:style>
  <w:style w:type="paragraph" w:styleId="Lijstalinea">
    <w:name w:val="List Paragraph"/>
    <w:basedOn w:val="Standaard"/>
    <w:link w:val="LijstalineaChar"/>
    <w:uiPriority w:val="34"/>
    <w:qFormat/>
    <w:rsid w:val="00145243"/>
    <w:pPr>
      <w:ind w:left="720"/>
      <w:contextualSpacing/>
    </w:pPr>
  </w:style>
  <w:style w:type="character" w:styleId="Intensievebenadrukking">
    <w:name w:val="Intense Emphasis"/>
    <w:basedOn w:val="Standaardalinea-lettertype"/>
    <w:uiPriority w:val="21"/>
    <w:qFormat/>
    <w:rsid w:val="00145243"/>
    <w:rPr>
      <w:i/>
      <w:iCs/>
      <w:color w:val="0F4761" w:themeColor="accent1" w:themeShade="BF"/>
    </w:rPr>
  </w:style>
  <w:style w:type="paragraph" w:styleId="Duidelijkcitaat">
    <w:name w:val="Intense Quote"/>
    <w:basedOn w:val="Standaard"/>
    <w:next w:val="Standaard"/>
    <w:link w:val="DuidelijkcitaatChar"/>
    <w:uiPriority w:val="30"/>
    <w:qFormat/>
    <w:rsid w:val="00145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5243"/>
    <w:rPr>
      <w:i/>
      <w:iCs/>
      <w:color w:val="0F4761" w:themeColor="accent1" w:themeShade="BF"/>
    </w:rPr>
  </w:style>
  <w:style w:type="character" w:styleId="Intensieveverwijzing">
    <w:name w:val="Intense Reference"/>
    <w:basedOn w:val="Standaardalinea-lettertype"/>
    <w:uiPriority w:val="32"/>
    <w:qFormat/>
    <w:rsid w:val="00145243"/>
    <w:rPr>
      <w:b/>
      <w:bCs/>
      <w:smallCaps/>
      <w:color w:val="0F4761" w:themeColor="accent1" w:themeShade="BF"/>
      <w:spacing w:val="5"/>
    </w:rPr>
  </w:style>
  <w:style w:type="paragraph" w:customStyle="1" w:styleId="Bijlage-kop1tbvinhoudsopgave">
    <w:name w:val="Bijlage - kop 1 tbv inhoudsopgave"/>
    <w:basedOn w:val="Kop1"/>
    <w:next w:val="Standaard"/>
    <w:uiPriority w:val="4"/>
    <w:rsid w:val="00145243"/>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sjablonen">
    <w:name w:val="Tabelstijl sjablonen"/>
    <w:basedOn w:val="Standaardtabel"/>
    <w:uiPriority w:val="99"/>
    <w:rsid w:val="00145243"/>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stijlarcering">
    <w:name w:val="Tabelstijl arcering"/>
    <w:basedOn w:val="Standaardtabel"/>
    <w:uiPriority w:val="99"/>
    <w:rsid w:val="00145243"/>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145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AC475-B718-4988-BD13-1BE9CD7ABFD5}"/>
</file>

<file path=customXml/itemProps2.xml><?xml version="1.0" encoding="utf-8"?>
<ds:datastoreItem xmlns:ds="http://schemas.openxmlformats.org/officeDocument/2006/customXml" ds:itemID="{BAC5C0D1-34EE-4462-A2A0-DA9C778395C7}"/>
</file>

<file path=customXml/itemProps3.xml><?xml version="1.0" encoding="utf-8"?>
<ds:datastoreItem xmlns:ds="http://schemas.openxmlformats.org/officeDocument/2006/customXml" ds:itemID="{7FE09CA4-6F19-409D-8C77-CE4034D933D9}"/>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2102</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1</cp:revision>
  <dcterms:created xsi:type="dcterms:W3CDTF">2024-06-24T07:32:00Z</dcterms:created>
  <dcterms:modified xsi:type="dcterms:W3CDTF">2024-06-24T07:34:00Z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0x010100E06B2924FDB2E746AC1FAEE80A5921C6</vt:lpwstr>
  </property>
</Properties>
</file>