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8A2F45" w14:textId="77777777" w:rsidR="001F1447" w:rsidRPr="00642640" w:rsidRDefault="001F1447" w:rsidP="001F1447">
      <w:pPr>
        <w:rPr>
          <w:b/>
          <w:bCs/>
        </w:rPr>
      </w:pPr>
      <w:r w:rsidRPr="00642640">
        <w:rPr>
          <w:b/>
          <w:bCs/>
        </w:rPr>
        <w:t>Bijlage 7b Wachtkamerovereenkomst Gemeente Vlissingen</w:t>
      </w:r>
    </w:p>
    <w:p w14:paraId="244462A1" w14:textId="77777777" w:rsidR="001F1447" w:rsidRPr="00642640" w:rsidRDefault="001F1447" w:rsidP="001F1447">
      <w:r w:rsidRPr="00642640">
        <w:t xml:space="preserve">ONDERGETEKENDEN, </w:t>
      </w:r>
    </w:p>
    <w:p w14:paraId="77BA44EE" w14:textId="3F50E904" w:rsidR="001F1447" w:rsidRPr="00642640" w:rsidRDefault="001F1447" w:rsidP="001F1447">
      <w:r w:rsidRPr="00642640">
        <w:t xml:space="preserve">De publiekrechtelijke rechtspersoon gemeente Vlissingen, ingeschreven in het handelsregister van de Kamer van Koophandel onder nummer 20164548 en zetelende te (Vlissingen) aan Paul Krugerstraat 1, handelende ter uitvoering van het besluit ex artikel 160 lid 1 onder de Gemeentewet van het college van de burgemeester en wethouders van de Gemeente Vlissingen </w:t>
      </w:r>
      <w:proofErr w:type="spellStart"/>
      <w:r w:rsidRPr="00642640">
        <w:t>d.d</w:t>
      </w:r>
      <w:proofErr w:type="spellEnd"/>
      <w:r w:rsidRPr="00642640">
        <w:t xml:space="preserve"> 13 april 2021, op grond van artikel 171 Gemeentewet rechtsgeldig vertegenwoordigd door de burgemeester, de heer drs. A.R.B van den Tillaar. hierna te noemen "Opdrachtgever";</w:t>
      </w:r>
    </w:p>
    <w:p w14:paraId="3FF3466F" w14:textId="77777777" w:rsidR="001F1447" w:rsidRPr="00642640" w:rsidRDefault="001F1447" w:rsidP="001F1447">
      <w:r w:rsidRPr="00642640">
        <w:t>en</w:t>
      </w:r>
    </w:p>
    <w:p w14:paraId="5F73E3D8" w14:textId="3814615C" w:rsidR="001F1447" w:rsidRPr="00642640" w:rsidRDefault="001F1447" w:rsidP="001F1447">
      <w:r w:rsidRPr="00642640">
        <w:t>[leverancier], gevestigd te [plaatsnaam], te dezen rechtsgeldig vertegenwoordigd door de [naam],  [functie], hierna te noemen ‘Opdrachtnemer’,</w:t>
      </w:r>
    </w:p>
    <w:p w14:paraId="7BF8B200" w14:textId="77777777" w:rsidR="001F1447" w:rsidRPr="00642640" w:rsidRDefault="001F1447" w:rsidP="001F1447">
      <w:r w:rsidRPr="00642640">
        <w:t>Opdrachtgever en Opdrachtnemer hierna samen te noemen ‘Partijen’.</w:t>
      </w:r>
    </w:p>
    <w:p w14:paraId="56F2C5C8" w14:textId="77777777" w:rsidR="001F1447" w:rsidRPr="00642640" w:rsidRDefault="001F1447" w:rsidP="001F1447"/>
    <w:p w14:paraId="0ED1B6B8" w14:textId="00E7C810" w:rsidR="001F1447" w:rsidRPr="00642640" w:rsidRDefault="001F1447" w:rsidP="001F1447">
      <w:r w:rsidRPr="00642640">
        <w:t>OVERWEGENDE DAT:</w:t>
      </w:r>
    </w:p>
    <w:p w14:paraId="1E5B691E" w14:textId="4DD47079" w:rsidR="001F1447" w:rsidRPr="00642640" w:rsidRDefault="001F1447" w:rsidP="001F1447">
      <w:r w:rsidRPr="00642640">
        <w:t xml:space="preserve">1. Opdrachtgever met betrekking tot het verrichten van Diensten, inhoudende Accountantsdienstverlening. </w:t>
      </w:r>
    </w:p>
    <w:p w14:paraId="33DC672F" w14:textId="1F13F96C" w:rsidR="001F1447" w:rsidRPr="00642640" w:rsidRDefault="001F1447" w:rsidP="001F1447">
      <w:r w:rsidRPr="00642640">
        <w:t xml:space="preserve">2. Hiertoe een Europese aanbesteding voor de gunning voor de deelname aan deze </w:t>
      </w:r>
    </w:p>
    <w:p w14:paraId="296F5443" w14:textId="574FFCA7" w:rsidR="001F1447" w:rsidRPr="00642640" w:rsidRDefault="001F1447" w:rsidP="001F1447">
      <w:r w:rsidRPr="00642640">
        <w:t>dienstverlening heeft plaatsgevonden;</w:t>
      </w:r>
    </w:p>
    <w:p w14:paraId="2F004E2E" w14:textId="77777777" w:rsidR="001F1447" w:rsidRPr="00642640" w:rsidRDefault="001F1447" w:rsidP="001F1447">
      <w:r w:rsidRPr="00642640">
        <w:t xml:space="preserve">3. Opdrachtnemer zich in voldoende mate op de hoogte heeft gesteld van de te verrichten </w:t>
      </w:r>
    </w:p>
    <w:p w14:paraId="39C40B42" w14:textId="263D1B8F" w:rsidR="001F1447" w:rsidRPr="00642640" w:rsidRDefault="001F1447" w:rsidP="001F1447">
      <w:r w:rsidRPr="00642640">
        <w:t xml:space="preserve">Dienstverlening, bereid en in staat is de in deze overeenkomst bedoelde Dienstverlening uit </w:t>
      </w:r>
    </w:p>
    <w:p w14:paraId="30F0C6EF" w14:textId="77777777" w:rsidR="001F1447" w:rsidRPr="00642640" w:rsidRDefault="001F1447" w:rsidP="001F1447">
      <w:r w:rsidRPr="00642640">
        <w:t xml:space="preserve">te voeren en hiertoe op [datum inschrijving] een Inschrijving heeft uitgebracht, welke in tweede </w:t>
      </w:r>
    </w:p>
    <w:p w14:paraId="200C7E24" w14:textId="77777777" w:rsidR="001F1447" w:rsidRPr="00642640" w:rsidRDefault="001F1447" w:rsidP="001F1447">
      <w:r w:rsidRPr="00642640">
        <w:t>in rang is geëindigd;</w:t>
      </w:r>
    </w:p>
    <w:p w14:paraId="1A4FF137" w14:textId="77777777" w:rsidR="001F1447" w:rsidRPr="00642640" w:rsidRDefault="001F1447" w:rsidP="001F1447">
      <w:r w:rsidRPr="00642640">
        <w:t xml:space="preserve">4. Opdrachtgever de opdracht voor de Dienstverlening heeft gegund aan [naam winnaar </w:t>
      </w:r>
    </w:p>
    <w:p w14:paraId="07E57F0F" w14:textId="66AEEC88" w:rsidR="001F1447" w:rsidRPr="00642640" w:rsidRDefault="001F1447" w:rsidP="001F1447">
      <w:r w:rsidRPr="00642640">
        <w:t xml:space="preserve">aanbesteding] voor de duur van 4 jaren met een optie tot verlenging van 2 x 1 jaar. De startdatum </w:t>
      </w:r>
    </w:p>
    <w:p w14:paraId="0A481F25" w14:textId="33A2EF7B" w:rsidR="001F1447" w:rsidRPr="00642640" w:rsidRDefault="001F1447" w:rsidP="001F1447">
      <w:r w:rsidRPr="00642640">
        <w:t xml:space="preserve">is 1 </w:t>
      </w:r>
      <w:r w:rsidR="00F96327" w:rsidRPr="00642640">
        <w:t>augustus</w:t>
      </w:r>
      <w:r w:rsidRPr="00642640">
        <w:t xml:space="preserve"> 2025;</w:t>
      </w:r>
    </w:p>
    <w:p w14:paraId="0BDF86DE" w14:textId="77777777" w:rsidR="001F1447" w:rsidRPr="00642640" w:rsidRDefault="001F1447" w:rsidP="001F1447">
      <w:r w:rsidRPr="00642640">
        <w:t xml:space="preserve">5. Deze overeenkomst een ‘schaduwovereenkomst’ betreft en uitsluitend wordt aangegaan na </w:t>
      </w:r>
    </w:p>
    <w:p w14:paraId="19459D83" w14:textId="77777777" w:rsidR="001F1447" w:rsidRPr="00642640" w:rsidRDefault="001F1447" w:rsidP="001F1447">
      <w:r w:rsidRPr="00642640">
        <w:t xml:space="preserve">ontbinding van de overeenkomst met de winnaar van onderhavige meervoudig onderhandse </w:t>
      </w:r>
    </w:p>
    <w:p w14:paraId="1EB85A2C" w14:textId="77777777" w:rsidR="001F1447" w:rsidRPr="00642640" w:rsidRDefault="001F1447" w:rsidP="001F1447">
      <w:r w:rsidRPr="00642640">
        <w:t>aanbesteding;</w:t>
      </w:r>
    </w:p>
    <w:p w14:paraId="6CA63263" w14:textId="23D3CCB5" w:rsidR="001F1447" w:rsidRPr="00642640" w:rsidRDefault="001F1447" w:rsidP="001F1447">
      <w:r w:rsidRPr="00642640">
        <w:t>6. Opdrachtnemer zich terdege bewust is van het feit dat Opdrachtgever als overheid optreedt en daarmee mogelijke gevolgen aanvaardt van de uitoefening van de publiekrechtelijke taken en bevoegdheden door Opdrachtgever in voornoemde hoedanigheid voor de uitvoering van de overeenkomst;</w:t>
      </w:r>
    </w:p>
    <w:p w14:paraId="3EE7EF9C" w14:textId="7B8E498A" w:rsidR="001F1447" w:rsidRPr="00642640" w:rsidRDefault="001F1447" w:rsidP="001F1447">
      <w:r w:rsidRPr="00642640">
        <w:t>7. De bijlagen bij deze Raamovereenkomst onderdeel uitmaken van deze overeenkomst;</w:t>
      </w:r>
    </w:p>
    <w:p w14:paraId="466DC38A" w14:textId="78BB3EF5" w:rsidR="001F1447" w:rsidRPr="00642640" w:rsidRDefault="001F1447" w:rsidP="001F1447">
      <w:r w:rsidRPr="00642640">
        <w:t xml:space="preserve">8. Partijen tegen deze achtergrond onderhavige overeenkomst met elkaar aangaan, onder de  navolgende voorwaarden en bedingen. </w:t>
      </w:r>
    </w:p>
    <w:p w14:paraId="7BF36B68" w14:textId="77777777" w:rsidR="001F1447" w:rsidRPr="00642640" w:rsidRDefault="001F1447" w:rsidP="001F1447">
      <w:r w:rsidRPr="00642640">
        <w:lastRenderedPageBreak/>
        <w:t>VERKLAREN TE ZIJN OVEREENGEKOMEN ALS VOLGT:</w:t>
      </w:r>
    </w:p>
    <w:p w14:paraId="7AD7A01F" w14:textId="27AA857B" w:rsidR="001F1447" w:rsidRPr="00642640" w:rsidRDefault="001F1447" w:rsidP="001F1447">
      <w:r w:rsidRPr="00642640">
        <w:t>Op deze overeenkomst zijn bij uitsluiting de Algemene inkoopvoorwaarden gemeente Vlissingen van toepassing, waarin voor ‘Opdrachtgever’ gelezen moet worden: [aanbestedende dienst] en voor ‘Opdrachtnemer’ moet worden: [leverancier].</w:t>
      </w:r>
    </w:p>
    <w:p w14:paraId="3D26AE3D" w14:textId="77777777" w:rsidR="001F1447" w:rsidRPr="00331B22" w:rsidRDefault="001F1447" w:rsidP="001F1447">
      <w:pPr>
        <w:rPr>
          <w:b/>
          <w:bCs/>
        </w:rPr>
      </w:pPr>
      <w:r w:rsidRPr="00331B22">
        <w:rPr>
          <w:b/>
          <w:bCs/>
        </w:rPr>
        <w:t>Artikel 1 Definities</w:t>
      </w:r>
    </w:p>
    <w:p w14:paraId="0FF72012" w14:textId="77777777" w:rsidR="001F1447" w:rsidRPr="00642640" w:rsidRDefault="001F1447" w:rsidP="001F1447">
      <w:r w:rsidRPr="00642640">
        <w:t>2</w:t>
      </w:r>
    </w:p>
    <w:p w14:paraId="16961813" w14:textId="77777777" w:rsidR="001F1447" w:rsidRPr="00642640" w:rsidRDefault="001F1447" w:rsidP="001F1447">
      <w:r w:rsidRPr="00642640">
        <w:t>In deze Overeenkomst wordt verstaan onder:</w:t>
      </w:r>
    </w:p>
    <w:p w14:paraId="172659F6" w14:textId="77777777" w:rsidR="001F1447" w:rsidRPr="00642640" w:rsidRDefault="001F1447" w:rsidP="001F1447">
      <w:r w:rsidRPr="00642640">
        <w:t>1. Raamovereenkomst: onderhavige Raamovereenkomst inclusief alle Bijlagen en annexen.</w:t>
      </w:r>
    </w:p>
    <w:p w14:paraId="3555E9AA" w14:textId="77777777" w:rsidR="001F1447" w:rsidRPr="00642640" w:rsidRDefault="001F1447" w:rsidP="001F1447">
      <w:r w:rsidRPr="00642640">
        <w:t xml:space="preserve">2. Opdrachtnemer I: de Inschrijver die als nummer één in rang is geëindigd in de </w:t>
      </w:r>
    </w:p>
    <w:p w14:paraId="4D2593E4" w14:textId="0ECF4A09" w:rsidR="001F1447" w:rsidRPr="00642640" w:rsidRDefault="001F1447" w:rsidP="001F1447">
      <w:r w:rsidRPr="00642640">
        <w:t>aanbestedingsprocedure op basis waarvan met hem de overeenkomst Accountantsdiensten gemeente Vlissingen wordt gesloten.</w:t>
      </w:r>
    </w:p>
    <w:p w14:paraId="4FDBB234" w14:textId="1BC4557A" w:rsidR="001F1447" w:rsidRPr="00642640" w:rsidRDefault="001F1447" w:rsidP="001F1447">
      <w:r w:rsidRPr="00642640">
        <w:t>3. OPDRACHTNEMER: de Inschrijver die als nummer twee in rang is geëindigd in de aanbestedingsprocedure op basis waarvan met hem de Wachtkamerovereenkomst wordt gesloten.</w:t>
      </w:r>
    </w:p>
    <w:p w14:paraId="3A50424B" w14:textId="77777777" w:rsidR="001F1447" w:rsidRPr="00642640" w:rsidRDefault="001F1447" w:rsidP="001F1447">
      <w:r w:rsidRPr="00642640">
        <w:t>4. Wachtkamerovereenkomst: de onderhavige Overeenkomst.</w:t>
      </w:r>
    </w:p>
    <w:p w14:paraId="340C0313" w14:textId="77777777" w:rsidR="001F1447" w:rsidRPr="00331B22" w:rsidRDefault="001F1447" w:rsidP="001F1447">
      <w:pPr>
        <w:rPr>
          <w:b/>
          <w:bCs/>
        </w:rPr>
      </w:pPr>
      <w:r w:rsidRPr="00331B22">
        <w:rPr>
          <w:b/>
          <w:bCs/>
        </w:rPr>
        <w:t xml:space="preserve">Artikel 2 In </w:t>
      </w:r>
      <w:proofErr w:type="spellStart"/>
      <w:r w:rsidRPr="00331B22">
        <w:rPr>
          <w:b/>
          <w:bCs/>
        </w:rPr>
        <w:t>werkingtreding</w:t>
      </w:r>
      <w:proofErr w:type="spellEnd"/>
    </w:p>
    <w:p w14:paraId="7C262B1C" w14:textId="4A74D107" w:rsidR="001F1447" w:rsidRPr="00642640" w:rsidRDefault="001F1447" w:rsidP="001F1447">
      <w:r w:rsidRPr="00642640">
        <w:t>1. De aanbestedende dienst heeft het recht om de Overeenkomst met Opdrachtnemer tussentijds te beëindigen zoals opgenomen in de conceptraamovereenkomst van de Europese aanbesteding voor Accountantsdiensten gemeente Vlissingen</w:t>
      </w:r>
    </w:p>
    <w:p w14:paraId="2D8713A1" w14:textId="09B6B78F" w:rsidR="001F1447" w:rsidRPr="00642640" w:rsidRDefault="001F1447" w:rsidP="001F1447">
      <w:r w:rsidRPr="00642640">
        <w:t xml:space="preserve">2. De aanbestedende dienst heeft het eenzijdig recht te beslissen of hij wel of niet gebruik maakt van deze wachtkamerovereenkomst. De aanbestedende dienst kan bij het beëindigen van de overeenkomst ook beslissen om opnieuw aan te besteden. Indien de aanbestedende dienst besluit geen gebruik te maken van deze wachtkamerovereenkomst is hij jegens OPDRACHTNEMER niet gehouden tot vergoeding van kosten en/of schade. de aanbestedende dienst stelt OPDRACHTNEMER schriftelijk in kennis van zijn besluit om al dan niet gebruik te maken van deze wachtkamerovereenkomst. Besluit de aanbestedende dienst om geen gebruik te maken van deze wachtkamerovereenkomst, dan is deze wachtovereenkomst onmiddellijk beëindigd en kunnen aan deze overeenkomst geen rechten meer worden ontleend. </w:t>
      </w:r>
    </w:p>
    <w:p w14:paraId="5BC472C1" w14:textId="55120F8F" w:rsidR="001F1447" w:rsidRPr="00642640" w:rsidRDefault="001F1447" w:rsidP="001F1447">
      <w:r w:rsidRPr="00642640">
        <w:t xml:space="preserve">3. OPDRACHTNEMER houdt zijn Inschrijving gedurende 6 maanden van de Overeenkomst gestand, welke termijn aanvangt op de dag van Inschrijving. De in de overeenkomst toegestane indexeringen mogen in overleg en na goedkeuring van de aanbestedende dienst worden doorgevoerd. </w:t>
      </w:r>
    </w:p>
    <w:p w14:paraId="538FCC72" w14:textId="41E29D7D" w:rsidR="001F1447" w:rsidRPr="00642640" w:rsidRDefault="001F1447" w:rsidP="001F1447">
      <w:r w:rsidRPr="00642640">
        <w:t xml:space="preserve">4. OPDRACHTNEMER is bereid om de Wachtkamerovereenkomst uit te voeren, maar behoudt zich het recht voor om daar vanaf het tweede jaar na de dag van inschrijving van af te zien. </w:t>
      </w:r>
    </w:p>
    <w:p w14:paraId="1F6A27E2" w14:textId="64359527" w:rsidR="001F1447" w:rsidRPr="00642640" w:rsidRDefault="001F1447" w:rsidP="001F1447">
      <w:r w:rsidRPr="00642640">
        <w:t xml:space="preserve">5. Indien er van de Wachtkamerovereenkomst gebruik wordt gemaakt, wordt er een overeenkomst opgesteld, gelijk aan de originele overeenkomst voor de resterende duur van de contractperiode. De originele overeenkomst betreft de overeenkomst zoals vastgesteld in de Europese  aanbesteding Accountantsdiensten gemeente Vlissingen. </w:t>
      </w:r>
    </w:p>
    <w:p w14:paraId="41C69E1B" w14:textId="77777777" w:rsidR="001F1447" w:rsidRPr="00642640" w:rsidRDefault="001F1447" w:rsidP="001F1447"/>
    <w:p w14:paraId="1A1BA549" w14:textId="2603648D" w:rsidR="001F1447" w:rsidRPr="00642640" w:rsidRDefault="001F1447" w:rsidP="001F1447">
      <w:r w:rsidRPr="00642640">
        <w:lastRenderedPageBreak/>
        <w:t xml:space="preserve">Aldus opgemaakt op </w:t>
      </w:r>
      <w:r w:rsidR="00331B22">
        <w:t>,</w:t>
      </w:r>
    </w:p>
    <w:p w14:paraId="77AC15E0" w14:textId="77777777" w:rsidR="001F1447" w:rsidRPr="00642640" w:rsidRDefault="001F1447" w:rsidP="001F1447"/>
    <w:p w14:paraId="417A3BE5" w14:textId="06E9D466" w:rsidR="001F1447" w:rsidRPr="00642640" w:rsidRDefault="001F1447" w:rsidP="001F1447">
      <w:r w:rsidRPr="00642640">
        <w:t>[datum] te [plaats] en in tweevoud ondertekend,</w:t>
      </w:r>
    </w:p>
    <w:p w14:paraId="741167D9" w14:textId="77777777" w:rsidR="001F1447" w:rsidRPr="00642640" w:rsidRDefault="001F1447" w:rsidP="001F1447"/>
    <w:p w14:paraId="0E66ADE7" w14:textId="77777777" w:rsidR="001F1447" w:rsidRPr="00642640" w:rsidRDefault="001F1447" w:rsidP="001F1447"/>
    <w:p w14:paraId="2FD1A010" w14:textId="77777777" w:rsidR="001F1447" w:rsidRPr="00642640" w:rsidRDefault="001F1447" w:rsidP="001F1447"/>
    <w:p w14:paraId="6202785D" w14:textId="77777777" w:rsidR="001F1447" w:rsidRPr="00642640" w:rsidRDefault="001F1447" w:rsidP="001F1447"/>
    <w:p w14:paraId="3F37C687" w14:textId="77777777" w:rsidR="001F1447" w:rsidRPr="00642640" w:rsidRDefault="001F1447" w:rsidP="001F1447"/>
    <w:p w14:paraId="0B7174FF" w14:textId="1A5B31D2" w:rsidR="001F1447" w:rsidRPr="00642640" w:rsidRDefault="001F1447" w:rsidP="001F1447">
      <w:r w:rsidRPr="00642640">
        <w:t xml:space="preserve">Plaats: </w:t>
      </w:r>
      <w:r w:rsidRPr="00642640">
        <w:tab/>
      </w:r>
      <w:r w:rsidRPr="00642640">
        <w:tab/>
      </w:r>
      <w:r w:rsidRPr="00642640">
        <w:tab/>
      </w:r>
      <w:r w:rsidRPr="00642640">
        <w:tab/>
      </w:r>
      <w:r w:rsidRPr="00642640">
        <w:tab/>
      </w:r>
      <w:r w:rsidRPr="00642640">
        <w:tab/>
      </w:r>
      <w:r w:rsidRPr="00642640">
        <w:tab/>
        <w:t>Plaats:</w:t>
      </w:r>
    </w:p>
    <w:p w14:paraId="1DF785A3" w14:textId="5385F152" w:rsidR="001F1447" w:rsidRPr="00642640" w:rsidRDefault="001F1447" w:rsidP="001F1447">
      <w:r w:rsidRPr="00642640">
        <w:t>Datum:</w:t>
      </w:r>
      <w:r w:rsidRPr="00642640">
        <w:tab/>
      </w:r>
      <w:r w:rsidRPr="00642640">
        <w:tab/>
      </w:r>
      <w:r w:rsidRPr="00642640">
        <w:tab/>
      </w:r>
      <w:r w:rsidRPr="00642640">
        <w:tab/>
      </w:r>
      <w:r w:rsidRPr="00642640">
        <w:tab/>
      </w:r>
      <w:r w:rsidRPr="00642640">
        <w:tab/>
        <w:t>Datum:</w:t>
      </w:r>
    </w:p>
    <w:p w14:paraId="54A86FDB" w14:textId="107716FA" w:rsidR="001F1447" w:rsidRPr="00642640" w:rsidRDefault="001F1447" w:rsidP="001F1447">
      <w:r w:rsidRPr="00642640">
        <w:t xml:space="preserve">[aanbestedende dienst] </w:t>
      </w:r>
      <w:r w:rsidRPr="00642640">
        <w:tab/>
      </w:r>
      <w:r w:rsidRPr="00642640">
        <w:tab/>
      </w:r>
      <w:r w:rsidRPr="00642640">
        <w:tab/>
      </w:r>
      <w:r w:rsidRPr="00642640">
        <w:tab/>
        <w:t>[OPDRACHTNEMER]</w:t>
      </w:r>
    </w:p>
    <w:p w14:paraId="5CD7FDDF" w14:textId="09E8C826" w:rsidR="001F1447" w:rsidRPr="00642640" w:rsidRDefault="001F1447" w:rsidP="001F1447">
      <w:r w:rsidRPr="00642640">
        <w:t xml:space="preserve">[naam] </w:t>
      </w:r>
      <w:r w:rsidRPr="00642640">
        <w:tab/>
      </w:r>
      <w:r w:rsidRPr="00642640">
        <w:tab/>
      </w:r>
      <w:r w:rsidRPr="00642640">
        <w:tab/>
      </w:r>
      <w:r w:rsidRPr="00642640">
        <w:tab/>
      </w:r>
      <w:r w:rsidRPr="00642640">
        <w:tab/>
      </w:r>
      <w:r w:rsidRPr="00642640">
        <w:tab/>
        <w:t>[naam]</w:t>
      </w:r>
    </w:p>
    <w:p w14:paraId="0DC9F853" w14:textId="70CEDA47" w:rsidR="00F21105" w:rsidRDefault="001F1447" w:rsidP="001F1447">
      <w:r w:rsidRPr="00642640">
        <w:t>[functie]</w:t>
      </w:r>
      <w:r w:rsidRPr="00642640">
        <w:tab/>
      </w:r>
      <w:r w:rsidRPr="00642640">
        <w:tab/>
      </w:r>
      <w:r w:rsidRPr="00642640">
        <w:tab/>
      </w:r>
      <w:r w:rsidRPr="00642640">
        <w:tab/>
        <w:t xml:space="preserve"> </w:t>
      </w:r>
      <w:r w:rsidRPr="00642640">
        <w:tab/>
      </w:r>
      <w:r>
        <w:tab/>
        <w:t>[functie]</w:t>
      </w:r>
    </w:p>
    <w:sectPr w:rsidR="00F211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447"/>
    <w:rsid w:val="00022598"/>
    <w:rsid w:val="001A5175"/>
    <w:rsid w:val="001F1447"/>
    <w:rsid w:val="00327B85"/>
    <w:rsid w:val="00331B22"/>
    <w:rsid w:val="00642640"/>
    <w:rsid w:val="00934A29"/>
    <w:rsid w:val="00E90F61"/>
    <w:rsid w:val="00F21105"/>
    <w:rsid w:val="00F963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031EB"/>
  <w15:chartTrackingRefBased/>
  <w15:docId w15:val="{551D752C-E67C-41CB-A22D-21082F8DC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F14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F14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F144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F144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F144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F144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F144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F144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F144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F144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F144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F144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F144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F144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F144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F144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F144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F1447"/>
    <w:rPr>
      <w:rFonts w:eastAsiaTheme="majorEastAsia" w:cstheme="majorBidi"/>
      <w:color w:val="272727" w:themeColor="text1" w:themeTint="D8"/>
    </w:rPr>
  </w:style>
  <w:style w:type="paragraph" w:styleId="Titel">
    <w:name w:val="Title"/>
    <w:basedOn w:val="Standaard"/>
    <w:next w:val="Standaard"/>
    <w:link w:val="TitelChar"/>
    <w:uiPriority w:val="10"/>
    <w:qFormat/>
    <w:rsid w:val="001F14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F144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F144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F144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F144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F1447"/>
    <w:rPr>
      <w:i/>
      <w:iCs/>
      <w:color w:val="404040" w:themeColor="text1" w:themeTint="BF"/>
    </w:rPr>
  </w:style>
  <w:style w:type="paragraph" w:styleId="Lijstalinea">
    <w:name w:val="List Paragraph"/>
    <w:basedOn w:val="Standaard"/>
    <w:uiPriority w:val="34"/>
    <w:qFormat/>
    <w:rsid w:val="001F1447"/>
    <w:pPr>
      <w:ind w:left="720"/>
      <w:contextualSpacing/>
    </w:pPr>
  </w:style>
  <w:style w:type="character" w:styleId="Intensievebenadrukking">
    <w:name w:val="Intense Emphasis"/>
    <w:basedOn w:val="Standaardalinea-lettertype"/>
    <w:uiPriority w:val="21"/>
    <w:qFormat/>
    <w:rsid w:val="001F1447"/>
    <w:rPr>
      <w:i/>
      <w:iCs/>
      <w:color w:val="0F4761" w:themeColor="accent1" w:themeShade="BF"/>
    </w:rPr>
  </w:style>
  <w:style w:type="paragraph" w:styleId="Duidelijkcitaat">
    <w:name w:val="Intense Quote"/>
    <w:basedOn w:val="Standaard"/>
    <w:next w:val="Standaard"/>
    <w:link w:val="DuidelijkcitaatChar"/>
    <w:uiPriority w:val="30"/>
    <w:qFormat/>
    <w:rsid w:val="001F14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F1447"/>
    <w:rPr>
      <w:i/>
      <w:iCs/>
      <w:color w:val="0F4761" w:themeColor="accent1" w:themeShade="BF"/>
    </w:rPr>
  </w:style>
  <w:style w:type="character" w:styleId="Intensieveverwijzing">
    <w:name w:val="Intense Reference"/>
    <w:basedOn w:val="Standaardalinea-lettertype"/>
    <w:uiPriority w:val="32"/>
    <w:qFormat/>
    <w:rsid w:val="001F14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788</Words>
  <Characters>4334</Characters>
  <Application>Microsoft Office Word</Application>
  <DocSecurity>0</DocSecurity>
  <Lines>36</Lines>
  <Paragraphs>10</Paragraphs>
  <ScaleCrop>false</ScaleCrop>
  <Company>IA Samenwerking</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Loes Priem</dc:creator>
  <cp:keywords/>
  <dc:description/>
  <cp:lastModifiedBy>Loes Priem</cp:lastModifiedBy>
  <cp:revision>5</cp:revision>
  <dcterms:created xsi:type="dcterms:W3CDTF">2024-09-12T08:53:00Z</dcterms:created>
  <dcterms:modified xsi:type="dcterms:W3CDTF">2024-09-24T18:25:00Z</dcterms:modified>
</cp:coreProperties>
</file>