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A2713" w14:textId="45F8629B" w:rsidR="006F2D16" w:rsidRPr="000121B7" w:rsidRDefault="3BC54E11" w:rsidP="3BC54E11">
      <w:pPr>
        <w:rPr>
          <w:sz w:val="36"/>
          <w:szCs w:val="36"/>
        </w:rPr>
      </w:pPr>
      <w:r w:rsidRPr="000121B7">
        <w:rPr>
          <w:b/>
          <w:bCs/>
          <w:sz w:val="32"/>
          <w:szCs w:val="32"/>
        </w:rPr>
        <w:t>Bijlage 9</w:t>
      </w:r>
      <w:r w:rsidR="007A669F">
        <w:rPr>
          <w:sz w:val="32"/>
          <w:szCs w:val="32"/>
        </w:rPr>
        <w:t xml:space="preserve">. </w:t>
      </w:r>
      <w:r w:rsidRPr="3BC54E11">
        <w:rPr>
          <w:sz w:val="32"/>
          <w:szCs w:val="32"/>
        </w:rPr>
        <w:t>Format financiële geschiktheid</w:t>
      </w:r>
    </w:p>
    <w:p w14:paraId="71C3A229" w14:textId="3C4D5DB9" w:rsidR="3BC54E11" w:rsidRDefault="3BC54E11" w:rsidP="3BC54E11">
      <w:r>
        <w:t xml:space="preserve">Indien de potentiële jeugdhulpaanbieder een beroep doet op de draagkracht van een ander dan dient u allebei onderstaande tabel in te vullen en aan te geven door wie de tabel is ingevuld.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810"/>
        <w:gridCol w:w="810"/>
        <w:gridCol w:w="810"/>
      </w:tblGrid>
      <w:tr w:rsidR="00EE0093" w:rsidRPr="00EE0093" w14:paraId="4F594449" w14:textId="77777777" w:rsidTr="2B354869">
        <w:trPr>
          <w:trHeight w:val="300"/>
        </w:trPr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B9C850" w14:textId="77777777" w:rsidR="00EE0093" w:rsidRPr="00EE0093" w:rsidRDefault="00EE0093" w:rsidP="00EE009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EE00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Categorie (*)</w:t>
            </w:r>
            <w:r w:rsidRPr="00EE009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4678B0" w14:textId="454FF9F6" w:rsidR="00EE0093" w:rsidRPr="00EE0093" w:rsidRDefault="00EE0093" w:rsidP="00EE009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EE009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20</w:t>
            </w:r>
            <w:r w:rsidR="007A669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21</w:t>
            </w:r>
            <w:r w:rsidRPr="00EE0093">
              <w:rPr>
                <w:rFonts w:ascii="Arial" w:eastAsia="Times New Roman" w:hAnsi="Arial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90A052" w14:textId="1A1EC83D" w:rsidR="00EE0093" w:rsidRPr="00EE0093" w:rsidRDefault="00EE0093" w:rsidP="00EE009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EE009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202</w:t>
            </w:r>
            <w:r w:rsidR="007A669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</w:t>
            </w:r>
            <w:r w:rsidRPr="00EE0093">
              <w:rPr>
                <w:rFonts w:ascii="Arial" w:eastAsia="Times New Roman" w:hAnsi="Arial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636653" w14:textId="146A2667" w:rsidR="00EE0093" w:rsidRPr="00EE0093" w:rsidRDefault="00EE0093" w:rsidP="00EE009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EE0093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202</w:t>
            </w:r>
            <w:r w:rsidR="007A669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3</w:t>
            </w:r>
          </w:p>
        </w:tc>
      </w:tr>
      <w:tr w:rsidR="00EE0093" w:rsidRPr="00EE0093" w14:paraId="5B4916A1" w14:textId="77777777" w:rsidTr="2B354869">
        <w:trPr>
          <w:trHeight w:val="300"/>
        </w:trPr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9D7EF6" w14:textId="77777777" w:rsidR="00EE0093" w:rsidRPr="00EE0093" w:rsidRDefault="00EE0093" w:rsidP="00EE009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EE009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Resultaat</w:t>
            </w:r>
            <w:r w:rsidRPr="00EE009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C600F" w14:textId="77777777" w:rsidR="00EE0093" w:rsidRPr="00EE0093" w:rsidRDefault="00EE0093" w:rsidP="00EE009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EE009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Pr="00EE009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9DFE3C" w14:textId="77777777" w:rsidR="00EE0093" w:rsidRPr="00EE0093" w:rsidRDefault="00EE0093" w:rsidP="00EE009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EE009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Pr="00EE0093">
              <w:rPr>
                <w:rFonts w:ascii="Arial" w:eastAsia="Times New Roman" w:hAnsi="Arial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2F1518" w14:textId="77777777" w:rsidR="00EE0093" w:rsidRPr="00EE0093" w:rsidRDefault="00EE0093" w:rsidP="00EE009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EE009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Pr="00EE0093">
              <w:rPr>
                <w:rFonts w:ascii="Arial" w:eastAsia="Times New Roman" w:hAnsi="Arial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</w:tr>
      <w:tr w:rsidR="00EE0093" w:rsidRPr="00EE0093" w14:paraId="3CF2D70F" w14:textId="77777777" w:rsidTr="2B354869">
        <w:trPr>
          <w:trHeight w:val="300"/>
        </w:trPr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F60152" w14:textId="77777777" w:rsidR="00EE0093" w:rsidRPr="00EE0093" w:rsidRDefault="00EE0093" w:rsidP="00EE009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EE009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Omzet</w:t>
            </w:r>
            <w:r w:rsidRPr="00EE009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9D70AC" w14:textId="77777777" w:rsidR="00EE0093" w:rsidRPr="00EE0093" w:rsidRDefault="00EE0093" w:rsidP="00EE009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EE009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Pr="00EE009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F82DB6" w14:textId="77777777" w:rsidR="00EE0093" w:rsidRPr="00EE0093" w:rsidRDefault="00EE0093" w:rsidP="00EE009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EE009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Pr="00EE0093">
              <w:rPr>
                <w:rFonts w:ascii="Arial" w:eastAsia="Times New Roman" w:hAnsi="Arial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FE4D93" w14:textId="77777777" w:rsidR="00EE0093" w:rsidRPr="00EE0093" w:rsidRDefault="00EE0093" w:rsidP="00EE009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EE009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Pr="00EE0093">
              <w:rPr>
                <w:rFonts w:ascii="Arial" w:eastAsia="Times New Roman" w:hAnsi="Arial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</w:tr>
      <w:tr w:rsidR="00EE0093" w:rsidRPr="00EE0093" w14:paraId="34EFD8A4" w14:textId="77777777" w:rsidTr="2B354869">
        <w:trPr>
          <w:trHeight w:val="300"/>
        </w:trPr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3123BB" w14:textId="77777777" w:rsidR="00EE0093" w:rsidRPr="00EE0093" w:rsidRDefault="00EE0093" w:rsidP="00EE009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EE009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Totaal eigen vermogen</w:t>
            </w:r>
            <w:r w:rsidRPr="00EE009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348923" w14:textId="77777777" w:rsidR="00EE0093" w:rsidRPr="00EE0093" w:rsidRDefault="00EE0093" w:rsidP="00EE009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EE009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Pr="00EE009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7DD323" w14:textId="77777777" w:rsidR="00EE0093" w:rsidRPr="00EE0093" w:rsidRDefault="00EE0093" w:rsidP="00EE009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EE009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Pr="00EE0093">
              <w:rPr>
                <w:rFonts w:ascii="Arial" w:eastAsia="Times New Roman" w:hAnsi="Arial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19D43B" w14:textId="77777777" w:rsidR="00EE0093" w:rsidRPr="00EE0093" w:rsidRDefault="00EE0093" w:rsidP="00EE009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EE009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Pr="00EE0093">
              <w:rPr>
                <w:rFonts w:ascii="Arial" w:eastAsia="Times New Roman" w:hAnsi="Arial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</w:tr>
      <w:tr w:rsidR="00EE0093" w:rsidRPr="00EE0093" w14:paraId="43B335CD" w14:textId="77777777" w:rsidTr="2B354869">
        <w:trPr>
          <w:trHeight w:val="300"/>
        </w:trPr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56D322" w14:textId="77777777" w:rsidR="00EE0093" w:rsidRPr="00EE0093" w:rsidRDefault="00EE0093" w:rsidP="00EE009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EE009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Totaal activa</w:t>
            </w:r>
            <w:r w:rsidRPr="00EE009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EEAB19" w14:textId="77777777" w:rsidR="00EE0093" w:rsidRPr="00EE0093" w:rsidRDefault="00EE0093" w:rsidP="00EE009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EE009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Pr="00EE009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26BFB6" w14:textId="77777777" w:rsidR="00EE0093" w:rsidRPr="00EE0093" w:rsidRDefault="00EE0093" w:rsidP="00EE009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EE009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Pr="00EE0093">
              <w:rPr>
                <w:rFonts w:ascii="Arial" w:eastAsia="Times New Roman" w:hAnsi="Arial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959CF4" w14:textId="77777777" w:rsidR="00EE0093" w:rsidRPr="00EE0093" w:rsidRDefault="00EE0093" w:rsidP="00EE009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EE009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Pr="00EE0093">
              <w:rPr>
                <w:rFonts w:ascii="Arial" w:eastAsia="Times New Roman" w:hAnsi="Arial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</w:tr>
      <w:tr w:rsidR="00EE0093" w:rsidRPr="00EE0093" w14:paraId="48431782" w14:textId="77777777" w:rsidTr="2B354869">
        <w:trPr>
          <w:trHeight w:val="300"/>
        </w:trPr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23C84C" w14:textId="77777777" w:rsidR="00EE0093" w:rsidRPr="00EE0093" w:rsidRDefault="00EE0093" w:rsidP="00EE009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EE009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Totaal vlottende activa</w:t>
            </w:r>
            <w:r w:rsidRPr="00EE009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C7E8BE" w14:textId="77777777" w:rsidR="00EE0093" w:rsidRPr="00EE0093" w:rsidRDefault="00EE0093" w:rsidP="00EE009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EE009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Pr="00EE009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38B8C2" w14:textId="77777777" w:rsidR="00EE0093" w:rsidRPr="00EE0093" w:rsidRDefault="00EE0093" w:rsidP="00EE009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EE009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Pr="00EE0093">
              <w:rPr>
                <w:rFonts w:ascii="Arial" w:eastAsia="Times New Roman" w:hAnsi="Arial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14CE81" w14:textId="77777777" w:rsidR="00EE0093" w:rsidRPr="00EE0093" w:rsidRDefault="00EE0093" w:rsidP="00EE009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EE009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Pr="00EE0093">
              <w:rPr>
                <w:rFonts w:ascii="Arial" w:eastAsia="Times New Roman" w:hAnsi="Arial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</w:tr>
      <w:tr w:rsidR="00EE0093" w:rsidRPr="00EE0093" w14:paraId="5D771929" w14:textId="77777777" w:rsidTr="2B354869">
        <w:trPr>
          <w:trHeight w:val="300"/>
        </w:trPr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E9BE9A" w14:textId="77777777" w:rsidR="00EE0093" w:rsidRPr="00EE0093" w:rsidRDefault="00EE0093" w:rsidP="00EE009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EE009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Liquide middelen</w:t>
            </w:r>
            <w:r w:rsidRPr="00EE009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41F4C2" w14:textId="77777777" w:rsidR="00EE0093" w:rsidRPr="00EE0093" w:rsidRDefault="00EE0093" w:rsidP="00EE009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EE009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Pr="00EE0093">
              <w:rPr>
                <w:rFonts w:ascii="Arial" w:eastAsia="Times New Roman" w:hAnsi="Arial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579603" w14:textId="77777777" w:rsidR="00EE0093" w:rsidRPr="00EE0093" w:rsidRDefault="00EE0093" w:rsidP="00EE009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EE009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Pr="00EE0093">
              <w:rPr>
                <w:rFonts w:ascii="Arial" w:eastAsia="Times New Roman" w:hAnsi="Arial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22BB44" w14:textId="77777777" w:rsidR="00EE0093" w:rsidRPr="00EE0093" w:rsidRDefault="00EE0093" w:rsidP="00EE009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EE009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Pr="00EE0093">
              <w:rPr>
                <w:rFonts w:ascii="Arial" w:eastAsia="Times New Roman" w:hAnsi="Arial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</w:tr>
      <w:tr w:rsidR="00EE0093" w:rsidRPr="00EE0093" w14:paraId="03CF5936" w14:textId="77777777" w:rsidTr="2B354869">
        <w:trPr>
          <w:trHeight w:val="300"/>
        </w:trPr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0D2498" w14:textId="77777777" w:rsidR="00EE0093" w:rsidRPr="00EE0093" w:rsidRDefault="00EE0093" w:rsidP="00EE009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EE009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Totaal overige kortlopende schulden</w:t>
            </w:r>
            <w:r w:rsidRPr="00EE009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en-GB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41A7DF" w14:textId="77777777" w:rsidR="00EE0093" w:rsidRPr="00EE0093" w:rsidRDefault="00EE0093" w:rsidP="00EE009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EE009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Pr="00EE0093">
              <w:rPr>
                <w:rFonts w:ascii="Arial" w:eastAsia="Times New Roman" w:hAnsi="Arial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D1E8E2" w14:textId="77777777" w:rsidR="00EE0093" w:rsidRPr="00EE0093" w:rsidRDefault="00EE0093" w:rsidP="00EE009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EE009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Pr="00EE0093">
              <w:rPr>
                <w:rFonts w:ascii="Arial" w:eastAsia="Times New Roman" w:hAnsi="Arial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DFFBE5" w14:textId="77777777" w:rsidR="00EE0093" w:rsidRPr="00EE0093" w:rsidRDefault="00EE0093" w:rsidP="00EE009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val="en-GB"/>
                <w14:ligatures w14:val="none"/>
              </w:rPr>
            </w:pPr>
            <w:r w:rsidRPr="00EE009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Pr="00EE0093">
              <w:rPr>
                <w:rFonts w:ascii="Arial" w:eastAsia="Times New Roman" w:hAnsi="Arial" w:cs="Arial"/>
                <w:color w:val="000000"/>
                <w:kern w:val="0"/>
                <w:lang w:val="en-GB"/>
                <w14:ligatures w14:val="none"/>
              </w:rPr>
              <w:t> </w:t>
            </w:r>
          </w:p>
        </w:tc>
      </w:tr>
    </w:tbl>
    <w:p w14:paraId="449E1800" w14:textId="77777777" w:rsidR="00EE0093" w:rsidRPr="00EE0093" w:rsidRDefault="00EE0093">
      <w:pPr>
        <w:rPr>
          <w:lang w:val="en-US"/>
        </w:rPr>
      </w:pPr>
    </w:p>
    <w:sectPr w:rsidR="00EE0093" w:rsidRPr="00EE0093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C0B45" w14:textId="77777777" w:rsidR="006E31C0" w:rsidRDefault="006E31C0" w:rsidP="00420DB6">
      <w:pPr>
        <w:spacing w:after="0" w:line="240" w:lineRule="auto"/>
      </w:pPr>
      <w:r>
        <w:separator/>
      </w:r>
    </w:p>
  </w:endnote>
  <w:endnote w:type="continuationSeparator" w:id="0">
    <w:p w14:paraId="30AE54ED" w14:textId="77777777" w:rsidR="006E31C0" w:rsidRDefault="006E31C0" w:rsidP="00420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00570" w14:textId="77777777" w:rsidR="006E31C0" w:rsidRDefault="006E31C0" w:rsidP="00420DB6">
      <w:pPr>
        <w:spacing w:after="0" w:line="240" w:lineRule="auto"/>
      </w:pPr>
      <w:r>
        <w:separator/>
      </w:r>
    </w:p>
  </w:footnote>
  <w:footnote w:type="continuationSeparator" w:id="0">
    <w:p w14:paraId="7E892FF6" w14:textId="77777777" w:rsidR="006E31C0" w:rsidRDefault="006E31C0" w:rsidP="00420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000C3" w14:textId="5FE98B7A" w:rsidR="00420DB6" w:rsidRDefault="00420DB6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D98A030" wp14:editId="67E46ABC">
          <wp:simplePos x="0" y="0"/>
          <wp:positionH relativeFrom="column">
            <wp:posOffset>48638</wp:posOffset>
          </wp:positionH>
          <wp:positionV relativeFrom="paragraph">
            <wp:posOffset>-136525</wp:posOffset>
          </wp:positionV>
          <wp:extent cx="1249680" cy="417195"/>
          <wp:effectExtent l="0" t="0" r="0" b="1905"/>
          <wp:wrapSquare wrapText="bothSides"/>
          <wp:docPr id="2054764592" name="Afbeelding 1" descr="Afbeelding met schermopname, Graphics, Kleurrijkheid, Lettertyp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4764592" name="Afbeelding 1" descr="Afbeelding met schermopname, Graphics, Kleurrijkheid, Lettertyp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9680" cy="417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093"/>
    <w:rsid w:val="000121B7"/>
    <w:rsid w:val="00420DB6"/>
    <w:rsid w:val="006C7423"/>
    <w:rsid w:val="006E31C0"/>
    <w:rsid w:val="006F2D16"/>
    <w:rsid w:val="007A669F"/>
    <w:rsid w:val="008772A4"/>
    <w:rsid w:val="00C104F1"/>
    <w:rsid w:val="00EE0093"/>
    <w:rsid w:val="00F90AF0"/>
    <w:rsid w:val="2B354869"/>
    <w:rsid w:val="3BC5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91056"/>
  <w15:chartTrackingRefBased/>
  <w15:docId w15:val="{24F21B6F-78DF-462D-97EC-4414A307D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2B354869"/>
  </w:style>
  <w:style w:type="paragraph" w:styleId="Kop1">
    <w:name w:val="heading 1"/>
    <w:basedOn w:val="Standaard"/>
    <w:next w:val="Standaard"/>
    <w:link w:val="Kop1Char"/>
    <w:uiPriority w:val="9"/>
    <w:qFormat/>
    <w:rsid w:val="2B3548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2B3548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2B3548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2B3548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2B35486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2B35486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2B35486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2B35486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2B35486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uiPriority w:val="1"/>
    <w:rsid w:val="2B354869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EE0093"/>
  </w:style>
  <w:style w:type="character" w:customStyle="1" w:styleId="eop">
    <w:name w:val="eop"/>
    <w:basedOn w:val="Standaardalinea-lettertype"/>
    <w:rsid w:val="00EE0093"/>
  </w:style>
  <w:style w:type="paragraph" w:styleId="Titel">
    <w:name w:val="Title"/>
    <w:basedOn w:val="Standaard"/>
    <w:next w:val="Standaard"/>
    <w:link w:val="TitelChar"/>
    <w:uiPriority w:val="10"/>
    <w:qFormat/>
    <w:rsid w:val="2B354869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2B354869"/>
    <w:rPr>
      <w:rFonts w:eastAsiaTheme="minorEastAsia"/>
      <w:color w:val="5A5A5A"/>
    </w:rPr>
  </w:style>
  <w:style w:type="paragraph" w:styleId="Citaat">
    <w:name w:val="Quote"/>
    <w:basedOn w:val="Standaard"/>
    <w:next w:val="Standaard"/>
    <w:link w:val="CitaatChar"/>
    <w:uiPriority w:val="29"/>
    <w:qFormat/>
    <w:rsid w:val="2B35486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2B354869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paragraph" w:styleId="Lijstalinea">
    <w:name w:val="List Paragraph"/>
    <w:basedOn w:val="Standaard"/>
    <w:uiPriority w:val="34"/>
    <w:qFormat/>
    <w:rsid w:val="2B354869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2B354869"/>
    <w:rPr>
      <w:rFonts w:asciiTheme="majorHAnsi" w:eastAsiaTheme="majorEastAsia" w:hAnsiTheme="majorHAnsi" w:cstheme="majorBidi"/>
      <w:noProof w:val="0"/>
      <w:color w:val="2F5496" w:themeColor="accent1" w:themeShade="BF"/>
      <w:sz w:val="32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2B354869"/>
    <w:rPr>
      <w:rFonts w:asciiTheme="majorHAnsi" w:eastAsiaTheme="majorEastAsia" w:hAnsiTheme="majorHAnsi" w:cstheme="majorBidi"/>
      <w:noProof w:val="0"/>
      <w:color w:val="2F5496" w:themeColor="accent1" w:themeShade="BF"/>
      <w:sz w:val="26"/>
      <w:szCs w:val="26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2B354869"/>
    <w:rPr>
      <w:rFonts w:asciiTheme="majorHAnsi" w:eastAsiaTheme="majorEastAsia" w:hAnsiTheme="majorHAnsi" w:cstheme="majorBidi"/>
      <w:noProof w:val="0"/>
      <w:color w:val="1F3763"/>
      <w:sz w:val="24"/>
      <w:szCs w:val="24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2B354869"/>
    <w:rPr>
      <w:rFonts w:asciiTheme="majorHAnsi" w:eastAsiaTheme="majorEastAsia" w:hAnsiTheme="majorHAnsi" w:cstheme="majorBidi"/>
      <w:i/>
      <w:iCs/>
      <w:noProof w:val="0"/>
      <w:color w:val="2F5496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rsid w:val="2B354869"/>
    <w:rPr>
      <w:rFonts w:asciiTheme="majorHAnsi" w:eastAsiaTheme="majorEastAsia" w:hAnsiTheme="majorHAnsi" w:cstheme="majorBidi"/>
      <w:noProof w:val="0"/>
      <w:color w:val="2F5496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rsid w:val="2B354869"/>
    <w:rPr>
      <w:rFonts w:asciiTheme="majorHAnsi" w:eastAsiaTheme="majorEastAsia" w:hAnsiTheme="majorHAnsi" w:cstheme="majorBidi"/>
      <w:noProof w:val="0"/>
      <w:color w:val="1F3763"/>
      <w:lang w:val="nl-NL"/>
    </w:rPr>
  </w:style>
  <w:style w:type="character" w:customStyle="1" w:styleId="Kop7Char">
    <w:name w:val="Kop 7 Char"/>
    <w:basedOn w:val="Standaardalinea-lettertype"/>
    <w:link w:val="Kop7"/>
    <w:uiPriority w:val="9"/>
    <w:rsid w:val="2B354869"/>
    <w:rPr>
      <w:rFonts w:asciiTheme="majorHAnsi" w:eastAsiaTheme="majorEastAsia" w:hAnsiTheme="majorHAnsi" w:cstheme="majorBidi"/>
      <w:i/>
      <w:iCs/>
      <w:noProof w:val="0"/>
      <w:color w:val="1F3763"/>
      <w:lang w:val="nl-NL"/>
    </w:rPr>
  </w:style>
  <w:style w:type="character" w:customStyle="1" w:styleId="Kop8Char">
    <w:name w:val="Kop 8 Char"/>
    <w:basedOn w:val="Standaardalinea-lettertype"/>
    <w:link w:val="Kop8"/>
    <w:uiPriority w:val="9"/>
    <w:rsid w:val="2B354869"/>
    <w:rPr>
      <w:rFonts w:asciiTheme="majorHAnsi" w:eastAsiaTheme="majorEastAsia" w:hAnsiTheme="majorHAnsi" w:cstheme="majorBidi"/>
      <w:noProof w:val="0"/>
      <w:color w:val="272727"/>
      <w:sz w:val="21"/>
      <w:szCs w:val="21"/>
      <w:lang w:val="nl-NL"/>
    </w:rPr>
  </w:style>
  <w:style w:type="character" w:customStyle="1" w:styleId="Kop9Char">
    <w:name w:val="Kop 9 Char"/>
    <w:basedOn w:val="Standaardalinea-lettertype"/>
    <w:link w:val="Kop9"/>
    <w:uiPriority w:val="9"/>
    <w:rsid w:val="2B354869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nl-NL"/>
    </w:rPr>
  </w:style>
  <w:style w:type="character" w:customStyle="1" w:styleId="TitelChar">
    <w:name w:val="Titel Char"/>
    <w:basedOn w:val="Standaardalinea-lettertype"/>
    <w:link w:val="Titel"/>
    <w:uiPriority w:val="10"/>
    <w:rsid w:val="2B354869"/>
    <w:rPr>
      <w:rFonts w:asciiTheme="majorHAnsi" w:eastAsiaTheme="majorEastAsia" w:hAnsiTheme="majorHAnsi" w:cstheme="majorBidi"/>
      <w:noProof w:val="0"/>
      <w:sz w:val="56"/>
      <w:szCs w:val="56"/>
      <w:lang w:val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2B354869"/>
    <w:rPr>
      <w:rFonts w:asciiTheme="minorHAnsi" w:eastAsiaTheme="minorEastAsia" w:hAnsiTheme="minorHAnsi" w:cstheme="minorBidi"/>
      <w:noProof w:val="0"/>
      <w:color w:val="5A5A5A"/>
      <w:lang w:val="nl-NL"/>
    </w:rPr>
  </w:style>
  <w:style w:type="character" w:customStyle="1" w:styleId="CitaatChar">
    <w:name w:val="Citaat Char"/>
    <w:basedOn w:val="Standaardalinea-lettertype"/>
    <w:link w:val="Citaat"/>
    <w:uiPriority w:val="29"/>
    <w:rsid w:val="2B354869"/>
    <w:rPr>
      <w:i/>
      <w:iCs/>
      <w:noProof w:val="0"/>
      <w:color w:val="404040" w:themeColor="text1" w:themeTint="BF"/>
      <w:lang w:val="nl-N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2B354869"/>
    <w:rPr>
      <w:i/>
      <w:iCs/>
      <w:noProof w:val="0"/>
      <w:color w:val="4472C4" w:themeColor="accent1"/>
      <w:lang w:val="nl-NL"/>
    </w:rPr>
  </w:style>
  <w:style w:type="paragraph" w:styleId="Inhopg1">
    <w:name w:val="toc 1"/>
    <w:basedOn w:val="Standaard"/>
    <w:next w:val="Standaard"/>
    <w:uiPriority w:val="39"/>
    <w:unhideWhenUsed/>
    <w:rsid w:val="2B354869"/>
    <w:pPr>
      <w:spacing w:after="100"/>
    </w:pPr>
  </w:style>
  <w:style w:type="paragraph" w:styleId="Inhopg2">
    <w:name w:val="toc 2"/>
    <w:basedOn w:val="Standaard"/>
    <w:next w:val="Standaard"/>
    <w:uiPriority w:val="39"/>
    <w:unhideWhenUsed/>
    <w:rsid w:val="2B354869"/>
    <w:pPr>
      <w:spacing w:after="100"/>
      <w:ind w:left="220"/>
    </w:pPr>
  </w:style>
  <w:style w:type="paragraph" w:styleId="Inhopg3">
    <w:name w:val="toc 3"/>
    <w:basedOn w:val="Standaard"/>
    <w:next w:val="Standaard"/>
    <w:uiPriority w:val="39"/>
    <w:unhideWhenUsed/>
    <w:rsid w:val="2B354869"/>
    <w:pPr>
      <w:spacing w:after="100"/>
      <w:ind w:left="440"/>
    </w:pPr>
  </w:style>
  <w:style w:type="paragraph" w:styleId="Inhopg4">
    <w:name w:val="toc 4"/>
    <w:basedOn w:val="Standaard"/>
    <w:next w:val="Standaard"/>
    <w:uiPriority w:val="39"/>
    <w:unhideWhenUsed/>
    <w:rsid w:val="2B354869"/>
    <w:pPr>
      <w:spacing w:after="100"/>
      <w:ind w:left="660"/>
    </w:pPr>
  </w:style>
  <w:style w:type="paragraph" w:styleId="Inhopg5">
    <w:name w:val="toc 5"/>
    <w:basedOn w:val="Standaard"/>
    <w:next w:val="Standaard"/>
    <w:uiPriority w:val="39"/>
    <w:unhideWhenUsed/>
    <w:rsid w:val="2B354869"/>
    <w:pPr>
      <w:spacing w:after="100"/>
      <w:ind w:left="880"/>
    </w:pPr>
  </w:style>
  <w:style w:type="paragraph" w:styleId="Inhopg6">
    <w:name w:val="toc 6"/>
    <w:basedOn w:val="Standaard"/>
    <w:next w:val="Standaard"/>
    <w:uiPriority w:val="39"/>
    <w:unhideWhenUsed/>
    <w:rsid w:val="2B354869"/>
    <w:pPr>
      <w:spacing w:after="100"/>
      <w:ind w:left="1100"/>
    </w:pPr>
  </w:style>
  <w:style w:type="paragraph" w:styleId="Inhopg7">
    <w:name w:val="toc 7"/>
    <w:basedOn w:val="Standaard"/>
    <w:next w:val="Standaard"/>
    <w:uiPriority w:val="39"/>
    <w:unhideWhenUsed/>
    <w:rsid w:val="2B354869"/>
    <w:pPr>
      <w:spacing w:after="100"/>
      <w:ind w:left="1320"/>
    </w:pPr>
  </w:style>
  <w:style w:type="paragraph" w:styleId="Inhopg8">
    <w:name w:val="toc 8"/>
    <w:basedOn w:val="Standaard"/>
    <w:next w:val="Standaard"/>
    <w:uiPriority w:val="39"/>
    <w:unhideWhenUsed/>
    <w:rsid w:val="2B354869"/>
    <w:pPr>
      <w:spacing w:after="100"/>
      <w:ind w:left="1540"/>
    </w:pPr>
  </w:style>
  <w:style w:type="paragraph" w:styleId="Inhopg9">
    <w:name w:val="toc 9"/>
    <w:basedOn w:val="Standaard"/>
    <w:next w:val="Standaard"/>
    <w:uiPriority w:val="39"/>
    <w:unhideWhenUsed/>
    <w:rsid w:val="2B354869"/>
    <w:pPr>
      <w:spacing w:after="100"/>
      <w:ind w:left="1760"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2B354869"/>
    <w:pPr>
      <w:spacing w:after="0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2B354869"/>
    <w:rPr>
      <w:noProof w:val="0"/>
      <w:sz w:val="20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2B354869"/>
    <w:pPr>
      <w:tabs>
        <w:tab w:val="center" w:pos="4680"/>
        <w:tab w:val="right" w:pos="9360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2B354869"/>
    <w:rPr>
      <w:noProof w:val="0"/>
      <w:lang w:val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2B354869"/>
    <w:pPr>
      <w:spacing w:after="0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2B354869"/>
    <w:rPr>
      <w:noProof w:val="0"/>
      <w:sz w:val="20"/>
      <w:szCs w:val="20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2B354869"/>
    <w:pPr>
      <w:tabs>
        <w:tab w:val="center" w:pos="4680"/>
        <w:tab w:val="right" w:pos="9360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2B354869"/>
    <w:rPr>
      <w:noProof w:val="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76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27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87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2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6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25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3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67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97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4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89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8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31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85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6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3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6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1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3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2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5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8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01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66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4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39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6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0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75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57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12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0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6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65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3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0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66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48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4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4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2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7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0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398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Elsemiek Wouterson</dc:creator>
  <cp:keywords/>
  <dc:description/>
  <cp:lastModifiedBy>Rutger  Wallinga</cp:lastModifiedBy>
  <cp:revision>2</cp:revision>
  <cp:lastPrinted>2024-03-11T18:16:00Z</cp:lastPrinted>
  <dcterms:created xsi:type="dcterms:W3CDTF">2024-04-16T07:37:00Z</dcterms:created>
  <dcterms:modified xsi:type="dcterms:W3CDTF">2024-04-16T07:37:00Z</dcterms:modified>
</cp:coreProperties>
</file>