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EA197" w14:textId="44101399" w:rsidR="006F2D16" w:rsidRPr="00B05E67" w:rsidRDefault="40BF0510">
      <w:pPr>
        <w:rPr>
          <w:b/>
          <w:bCs/>
          <w:sz w:val="32"/>
          <w:szCs w:val="32"/>
        </w:rPr>
      </w:pPr>
      <w:r w:rsidRPr="00B05E67">
        <w:rPr>
          <w:b/>
          <w:bCs/>
          <w:sz w:val="32"/>
          <w:szCs w:val="32"/>
        </w:rPr>
        <w:t>Bijlage 8</w:t>
      </w:r>
      <w:r w:rsidR="003E70E3">
        <w:rPr>
          <w:b/>
          <w:bCs/>
          <w:sz w:val="32"/>
          <w:szCs w:val="32"/>
        </w:rPr>
        <w:t xml:space="preserve">. </w:t>
      </w:r>
      <w:r w:rsidR="003321E5" w:rsidRPr="003E70E3">
        <w:rPr>
          <w:sz w:val="32"/>
          <w:szCs w:val="32"/>
        </w:rPr>
        <w:t>Format v</w:t>
      </w:r>
      <w:r w:rsidRPr="003E70E3">
        <w:rPr>
          <w:sz w:val="32"/>
          <w:szCs w:val="32"/>
        </w:rPr>
        <w:t xml:space="preserve">erklaring uitvoeringseisen </w:t>
      </w:r>
      <w:r w:rsidRPr="003E70E3">
        <w:rPr>
          <w:sz w:val="32"/>
          <w:szCs w:val="32"/>
          <w:u w:val="single"/>
        </w:rPr>
        <w:t>en</w:t>
      </w:r>
      <w:r w:rsidRPr="003E70E3">
        <w:rPr>
          <w:sz w:val="32"/>
          <w:szCs w:val="32"/>
        </w:rPr>
        <w:t xml:space="preserve"> inschrijving</w:t>
      </w:r>
    </w:p>
    <w:p w14:paraId="0A413CD5" w14:textId="2A7116C7" w:rsidR="0098606E" w:rsidRDefault="40BF0510" w:rsidP="40BF0510">
      <w:r w:rsidRPr="40BF0510">
        <w:t xml:space="preserve">De potentiële jeugdhulpaanbieder verklaart door ondertekening van deze bijlage dat hij akkoord gaat met de gestelde uitvoeringseisen opgenomen in het Inkoopdocument, </w:t>
      </w:r>
      <w:r w:rsidR="00304577">
        <w:t xml:space="preserve">zie </w:t>
      </w:r>
      <w:r w:rsidRPr="40BF0510">
        <w:t xml:space="preserve">bijlage 7. </w:t>
      </w:r>
    </w:p>
    <w:p w14:paraId="38D84956" w14:textId="68AB288D" w:rsidR="0098606E" w:rsidRDefault="40BF0510">
      <w:r w:rsidRPr="40BF0510">
        <w:t>Het niet akkoord verklaren met alle eisen leidt tot uitsluiting van de procedure.</w:t>
      </w:r>
    </w:p>
    <w:p w14:paraId="390257FB" w14:textId="029414F0" w:rsidR="0098606E" w:rsidRDefault="7A5D6438" w:rsidP="40BF0510">
      <w:r w:rsidRPr="7A5D6438">
        <w:t>Is er sprake van een combinatie van ondernemingen dan dient niet alleen de potentiële jeugdhulpaanbieder deze bijlage volledig in te vullen maar dan dienen ook de deelnemers in een samenwerkingsverband dat te doen. De verklaringen van de potentiële jeugdhulpaanbieder en deelnemers dienen gezamenlijk aan alle eisen te voldoen.</w:t>
      </w:r>
    </w:p>
    <w:p w14:paraId="3FF7E077" w14:textId="63CF4F18" w:rsidR="00011B2D" w:rsidRDefault="40BF0510" w:rsidP="40BF0510">
      <w:r w:rsidRPr="40BF0510">
        <w:t>Wordt een beroep gedaan op onderaannemers om aan de gestelde eisen te kunnen voldoen, dan dient ook deze onderaannemer deze verklaring volledig in te vullen. De verklaring van de potentiële jeugdhulpaanbieder en derde dienen gezamenlijk aan alle eisen te voldoen.</w:t>
      </w:r>
    </w:p>
    <w:p w14:paraId="0A67C5BD" w14:textId="72DB2777" w:rsidR="0098606E" w:rsidRDefault="00011B2D">
      <w:r>
        <w:t>Ondergetekende verklaart dat hij/zij deze verklaring naar waarheid heeft ingevuld en ondertekend en tevens dat hij/zij daartoe rechtens bevoegd is.</w:t>
      </w:r>
    </w:p>
    <w:p w14:paraId="1AA08186" w14:textId="32D5AAAA" w:rsidR="00011B2D" w:rsidRDefault="40BF0510" w:rsidP="40BF0510">
      <w:r w:rsidRPr="40BF0510">
        <w:t xml:space="preserve">Namens potentiële </w:t>
      </w:r>
      <w:proofErr w:type="gramStart"/>
      <w:r w:rsidRPr="40BF0510">
        <w:t>jeugdhulpaanbieder /</w:t>
      </w:r>
      <w:proofErr w:type="gramEnd"/>
      <w:r w:rsidRPr="40BF0510">
        <w:t xml:space="preserve"> </w:t>
      </w:r>
      <w:proofErr w:type="spellStart"/>
      <w:r w:rsidRPr="40BF0510">
        <w:t>combinant</w:t>
      </w:r>
      <w:proofErr w:type="spellEnd"/>
      <w:r w:rsidRPr="40BF0510">
        <w:t xml:space="preserve"> / onderaannemer</w:t>
      </w:r>
    </w:p>
    <w:tbl>
      <w:tblPr>
        <w:tblStyle w:val="Rastertabel1licht"/>
        <w:tblW w:w="0" w:type="auto"/>
        <w:tblLook w:val="04A0" w:firstRow="1" w:lastRow="0" w:firstColumn="1" w:lastColumn="0" w:noHBand="0" w:noVBand="1"/>
      </w:tblPr>
      <w:tblGrid>
        <w:gridCol w:w="1980"/>
        <w:gridCol w:w="4830"/>
      </w:tblGrid>
      <w:tr w:rsidR="00011B2D" w14:paraId="71F2149E" w14:textId="77777777" w:rsidTr="6D28A54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37F21E8" w14:textId="15E04969" w:rsidR="00011B2D" w:rsidRDefault="00011B2D">
            <w:r>
              <w:t>Naam:</w:t>
            </w:r>
          </w:p>
        </w:tc>
        <w:tc>
          <w:tcPr>
            <w:tcW w:w="4830" w:type="dxa"/>
          </w:tcPr>
          <w:p w14:paraId="2F448013" w14:textId="77777777" w:rsidR="00011B2D" w:rsidRDefault="00011B2D">
            <w:pPr>
              <w:cnfStyle w:val="100000000000" w:firstRow="1" w:lastRow="0" w:firstColumn="0" w:lastColumn="0" w:oddVBand="0" w:evenVBand="0" w:oddHBand="0" w:evenHBand="0" w:firstRowFirstColumn="0" w:firstRowLastColumn="0" w:lastRowFirstColumn="0" w:lastRowLastColumn="0"/>
            </w:pPr>
          </w:p>
        </w:tc>
      </w:tr>
      <w:tr w:rsidR="00011B2D" w14:paraId="5450B7DF" w14:textId="77777777" w:rsidTr="6D28A542">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6F0DE8AF" w14:textId="586CED34" w:rsidR="00011B2D" w:rsidRDefault="00011B2D">
            <w:r>
              <w:t>Functie:</w:t>
            </w:r>
          </w:p>
        </w:tc>
        <w:tc>
          <w:tcPr>
            <w:tcW w:w="4830" w:type="dxa"/>
          </w:tcPr>
          <w:p w14:paraId="03A46203" w14:textId="77777777" w:rsidR="00011B2D" w:rsidRDefault="00011B2D">
            <w:pPr>
              <w:cnfStyle w:val="000000000000" w:firstRow="0" w:lastRow="0" w:firstColumn="0" w:lastColumn="0" w:oddVBand="0" w:evenVBand="0" w:oddHBand="0" w:evenHBand="0" w:firstRowFirstColumn="0" w:firstRowLastColumn="0" w:lastRowFirstColumn="0" w:lastRowLastColumn="0"/>
            </w:pPr>
          </w:p>
        </w:tc>
      </w:tr>
      <w:tr w:rsidR="00011B2D" w14:paraId="1720EEEA" w14:textId="77777777" w:rsidTr="6D28A542">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7AADB5A" w14:textId="65D4B63C" w:rsidR="00011B2D" w:rsidRDefault="00011B2D">
            <w:r>
              <w:t>Onderneming:</w:t>
            </w:r>
          </w:p>
        </w:tc>
        <w:tc>
          <w:tcPr>
            <w:tcW w:w="4830" w:type="dxa"/>
          </w:tcPr>
          <w:p w14:paraId="30ADD068" w14:textId="77777777" w:rsidR="00011B2D" w:rsidRDefault="00011B2D">
            <w:pPr>
              <w:cnfStyle w:val="000000000000" w:firstRow="0" w:lastRow="0" w:firstColumn="0" w:lastColumn="0" w:oddVBand="0" w:evenVBand="0" w:oddHBand="0" w:evenHBand="0" w:firstRowFirstColumn="0" w:firstRowLastColumn="0" w:lastRowFirstColumn="0" w:lastRowLastColumn="0"/>
            </w:pPr>
          </w:p>
        </w:tc>
      </w:tr>
      <w:tr w:rsidR="00F6306E" w14:paraId="3DA03CF9" w14:textId="77777777" w:rsidTr="6D28A542">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5135BB40" w14:textId="3579697E" w:rsidR="00F6306E" w:rsidRDefault="00F6306E">
            <w:r>
              <w:t>AGB Code</w:t>
            </w:r>
          </w:p>
        </w:tc>
        <w:tc>
          <w:tcPr>
            <w:tcW w:w="4830" w:type="dxa"/>
          </w:tcPr>
          <w:p w14:paraId="155D76B8" w14:textId="77777777" w:rsidR="00F6306E" w:rsidRDefault="00F6306E">
            <w:pPr>
              <w:cnfStyle w:val="000000000000" w:firstRow="0" w:lastRow="0" w:firstColumn="0" w:lastColumn="0" w:oddVBand="0" w:evenVBand="0" w:oddHBand="0" w:evenHBand="0" w:firstRowFirstColumn="0" w:firstRowLastColumn="0" w:lastRowFirstColumn="0" w:lastRowLastColumn="0"/>
            </w:pPr>
          </w:p>
        </w:tc>
      </w:tr>
      <w:tr w:rsidR="00011B2D" w14:paraId="5619947D" w14:textId="77777777" w:rsidTr="6D28A542">
        <w:trPr>
          <w:trHeight w:val="1036"/>
        </w:trPr>
        <w:tc>
          <w:tcPr>
            <w:cnfStyle w:val="001000000000" w:firstRow="0" w:lastRow="0" w:firstColumn="1" w:lastColumn="0" w:oddVBand="0" w:evenVBand="0" w:oddHBand="0" w:evenHBand="0" w:firstRowFirstColumn="0" w:firstRowLastColumn="0" w:lastRowFirstColumn="0" w:lastRowLastColumn="0"/>
            <w:tcW w:w="1980" w:type="dxa"/>
          </w:tcPr>
          <w:p w14:paraId="657A4545" w14:textId="2C600D8A" w:rsidR="00011B2D" w:rsidRDefault="00011B2D">
            <w:r>
              <w:t>Handtekening:</w:t>
            </w:r>
          </w:p>
        </w:tc>
        <w:tc>
          <w:tcPr>
            <w:tcW w:w="4830" w:type="dxa"/>
          </w:tcPr>
          <w:p w14:paraId="1EC06619" w14:textId="77777777" w:rsidR="00011B2D" w:rsidRDefault="00011B2D">
            <w:pPr>
              <w:cnfStyle w:val="000000000000" w:firstRow="0" w:lastRow="0" w:firstColumn="0" w:lastColumn="0" w:oddVBand="0" w:evenVBand="0" w:oddHBand="0" w:evenHBand="0" w:firstRowFirstColumn="0" w:firstRowLastColumn="0" w:lastRowFirstColumn="0" w:lastRowLastColumn="0"/>
            </w:pPr>
          </w:p>
        </w:tc>
      </w:tr>
      <w:tr w:rsidR="00011B2D" w14:paraId="703D1439" w14:textId="77777777" w:rsidTr="6D28A542">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360C8F62" w14:textId="7BF436A1" w:rsidR="00011B2D" w:rsidRDefault="00011B2D">
            <w:r>
              <w:t>Plaats en datum:</w:t>
            </w:r>
          </w:p>
        </w:tc>
        <w:tc>
          <w:tcPr>
            <w:tcW w:w="4830" w:type="dxa"/>
          </w:tcPr>
          <w:p w14:paraId="1AE57819" w14:textId="77777777" w:rsidR="00011B2D" w:rsidRDefault="00011B2D">
            <w:pPr>
              <w:cnfStyle w:val="000000000000" w:firstRow="0" w:lastRow="0" w:firstColumn="0" w:lastColumn="0" w:oddVBand="0" w:evenVBand="0" w:oddHBand="0" w:evenHBand="0" w:firstRowFirstColumn="0" w:firstRowLastColumn="0" w:lastRowFirstColumn="0" w:lastRowLastColumn="0"/>
            </w:pPr>
          </w:p>
        </w:tc>
      </w:tr>
    </w:tbl>
    <w:p w14:paraId="36F224EF" w14:textId="49FBB992" w:rsidR="6D28A542" w:rsidRDefault="6D28A542" w:rsidP="6D28A542"/>
    <w:p w14:paraId="4E711641" w14:textId="65352DB0" w:rsidR="6D28A542" w:rsidRDefault="40BF0510" w:rsidP="40BF0510">
      <w:r w:rsidRPr="40BF0510">
        <w:t xml:space="preserve">In onderstaande tabel dient de potentiële jeugdhulpaanbieder in de laatste kolom aan te kruisen </w:t>
      </w:r>
      <w:r w:rsidR="00213EB8">
        <w:t xml:space="preserve">(X) </w:t>
      </w:r>
      <w:r w:rsidRPr="40BF0510">
        <w:t>voor welk(e) perceel/percelen en product(en) hij/zij zich</w:t>
      </w:r>
      <w:r w:rsidR="00582A8C">
        <w:t>, voor Jeugdhulp 24-uurs, Hulp</w:t>
      </w:r>
      <w:r w:rsidRPr="40BF0510">
        <w:t xml:space="preserve"> inschrijft.</w:t>
      </w:r>
    </w:p>
    <w:tbl>
      <w:tblPr>
        <w:tblStyle w:val="Rastertabel1licht"/>
        <w:tblW w:w="0" w:type="auto"/>
        <w:tblLook w:val="04A0" w:firstRow="1" w:lastRow="0" w:firstColumn="1" w:lastColumn="0" w:noHBand="0" w:noVBand="1"/>
      </w:tblPr>
      <w:tblGrid>
        <w:gridCol w:w="975"/>
        <w:gridCol w:w="6667"/>
        <w:gridCol w:w="1263"/>
      </w:tblGrid>
      <w:tr w:rsidR="00582A8C" w14:paraId="5417629E" w14:textId="77777777" w:rsidTr="00582A8C">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975" w:type="dxa"/>
          </w:tcPr>
          <w:p w14:paraId="6929E8E9" w14:textId="5C962F65" w:rsidR="00582A8C" w:rsidRDefault="00582A8C" w:rsidP="6D28A542">
            <w:r w:rsidRPr="6D28A542">
              <w:t>Perceel</w:t>
            </w:r>
          </w:p>
        </w:tc>
        <w:tc>
          <w:tcPr>
            <w:tcW w:w="6667" w:type="dxa"/>
          </w:tcPr>
          <w:p w14:paraId="3ADD262F" w14:textId="67EFD64C" w:rsidR="00582A8C" w:rsidRDefault="00582A8C" w:rsidP="6D28A542">
            <w:pPr>
              <w:cnfStyle w:val="100000000000" w:firstRow="1" w:lastRow="0" w:firstColumn="0" w:lastColumn="0" w:oddVBand="0" w:evenVBand="0" w:oddHBand="0" w:evenHBand="0" w:firstRowFirstColumn="0" w:firstRowLastColumn="0" w:lastRowFirstColumn="0" w:lastRowLastColumn="0"/>
            </w:pPr>
            <w:r w:rsidRPr="6D28A542">
              <w:t>Product</w:t>
            </w:r>
          </w:p>
        </w:tc>
        <w:tc>
          <w:tcPr>
            <w:tcW w:w="1263" w:type="dxa"/>
          </w:tcPr>
          <w:p w14:paraId="3D91B226" w14:textId="79297EBE" w:rsidR="00582A8C" w:rsidRDefault="00582A8C" w:rsidP="6D28A542">
            <w:pPr>
              <w:cnfStyle w:val="100000000000" w:firstRow="1" w:lastRow="0" w:firstColumn="0" w:lastColumn="0" w:oddVBand="0" w:evenVBand="0" w:oddHBand="0" w:evenHBand="0" w:firstRowFirstColumn="0" w:firstRowLastColumn="0" w:lastRowFirstColumn="0" w:lastRowLastColumn="0"/>
            </w:pPr>
            <w:r w:rsidRPr="6D28A542">
              <w:t>Inschrijving</w:t>
            </w:r>
          </w:p>
        </w:tc>
      </w:tr>
      <w:tr w:rsidR="00582A8C" w14:paraId="6F3BF9E6" w14:textId="77777777" w:rsidTr="00582A8C">
        <w:trPr>
          <w:trHeight w:val="282"/>
        </w:trPr>
        <w:tc>
          <w:tcPr>
            <w:cnfStyle w:val="001000000000" w:firstRow="0" w:lastRow="0" w:firstColumn="1" w:lastColumn="0" w:oddVBand="0" w:evenVBand="0" w:oddHBand="0" w:evenHBand="0" w:firstRowFirstColumn="0" w:firstRowLastColumn="0" w:lastRowFirstColumn="0" w:lastRowLastColumn="0"/>
            <w:tcW w:w="975" w:type="dxa"/>
          </w:tcPr>
          <w:p w14:paraId="6091D459" w14:textId="679AB302" w:rsidR="00582A8C" w:rsidRDefault="00582A8C" w:rsidP="6D28A542">
            <w:r w:rsidRPr="6D28A542">
              <w:t>1</w:t>
            </w:r>
          </w:p>
        </w:tc>
        <w:tc>
          <w:tcPr>
            <w:tcW w:w="6667" w:type="dxa"/>
          </w:tcPr>
          <w:p w14:paraId="6D35F2A4" w14:textId="5E41D58B" w:rsidR="00582A8C" w:rsidRDefault="00582A8C" w:rsidP="6D28A542">
            <w:pPr>
              <w:cnfStyle w:val="000000000000" w:firstRow="0" w:lastRow="0" w:firstColumn="0" w:lastColumn="0" w:oddVBand="0" w:evenVBand="0" w:oddHBand="0" w:evenHBand="0" w:firstRowFirstColumn="0" w:firstRowLastColumn="0" w:lastRowFirstColumn="0" w:lastRowLastColumn="0"/>
            </w:pPr>
            <w:r w:rsidRPr="6D28A542">
              <w:t>Thuis op Maat</w:t>
            </w:r>
            <w:r>
              <w:t xml:space="preserve"> - Instroom voorkomend</w:t>
            </w:r>
          </w:p>
        </w:tc>
        <w:tc>
          <w:tcPr>
            <w:tcW w:w="1263" w:type="dxa"/>
          </w:tcPr>
          <w:p w14:paraId="48E06C29" w14:textId="44DA8A35" w:rsidR="00582A8C" w:rsidRDefault="00582A8C" w:rsidP="6D28A542">
            <w:pPr>
              <w:cnfStyle w:val="000000000000" w:firstRow="0" w:lastRow="0" w:firstColumn="0" w:lastColumn="0" w:oddVBand="0" w:evenVBand="0" w:oddHBand="0" w:evenHBand="0" w:firstRowFirstColumn="0" w:firstRowLastColumn="0" w:lastRowFirstColumn="0" w:lastRowLastColumn="0"/>
            </w:pPr>
          </w:p>
        </w:tc>
      </w:tr>
      <w:tr w:rsidR="00582A8C" w14:paraId="2E91C4A1" w14:textId="77777777" w:rsidTr="00582A8C">
        <w:trPr>
          <w:trHeight w:val="282"/>
        </w:trPr>
        <w:tc>
          <w:tcPr>
            <w:cnfStyle w:val="001000000000" w:firstRow="0" w:lastRow="0" w:firstColumn="1" w:lastColumn="0" w:oddVBand="0" w:evenVBand="0" w:oddHBand="0" w:evenHBand="0" w:firstRowFirstColumn="0" w:firstRowLastColumn="0" w:lastRowFirstColumn="0" w:lastRowLastColumn="0"/>
            <w:tcW w:w="975" w:type="dxa"/>
          </w:tcPr>
          <w:p w14:paraId="7A6F7BDE" w14:textId="77777777" w:rsidR="00582A8C" w:rsidRPr="6D28A542" w:rsidRDefault="00582A8C" w:rsidP="6D28A542"/>
        </w:tc>
        <w:tc>
          <w:tcPr>
            <w:tcW w:w="6667" w:type="dxa"/>
          </w:tcPr>
          <w:p w14:paraId="21EFF14E" w14:textId="759272E9" w:rsidR="00582A8C" w:rsidRPr="6D28A542" w:rsidRDefault="00582A8C" w:rsidP="6D28A542">
            <w:pPr>
              <w:cnfStyle w:val="000000000000" w:firstRow="0" w:lastRow="0" w:firstColumn="0" w:lastColumn="0" w:oddVBand="0" w:evenVBand="0" w:oddHBand="0" w:evenHBand="0" w:firstRowFirstColumn="0" w:firstRowLastColumn="0" w:lastRowFirstColumn="0" w:lastRowLastColumn="0"/>
            </w:pPr>
            <w:r w:rsidRPr="6D28A542">
              <w:t>Thuis op Maat</w:t>
            </w:r>
            <w:r>
              <w:t xml:space="preserve"> - Door- en uitstroom (verplicht bij perceel 2 en 3)</w:t>
            </w:r>
          </w:p>
        </w:tc>
        <w:tc>
          <w:tcPr>
            <w:tcW w:w="1263" w:type="dxa"/>
          </w:tcPr>
          <w:p w14:paraId="0D090858" w14:textId="77777777" w:rsidR="00582A8C" w:rsidRDefault="00582A8C" w:rsidP="6D28A542">
            <w:pPr>
              <w:cnfStyle w:val="000000000000" w:firstRow="0" w:lastRow="0" w:firstColumn="0" w:lastColumn="0" w:oddVBand="0" w:evenVBand="0" w:oddHBand="0" w:evenHBand="0" w:firstRowFirstColumn="0" w:firstRowLastColumn="0" w:lastRowFirstColumn="0" w:lastRowLastColumn="0"/>
            </w:pPr>
          </w:p>
        </w:tc>
      </w:tr>
      <w:tr w:rsidR="00582A8C" w14:paraId="16737F30" w14:textId="77777777" w:rsidTr="00582A8C">
        <w:trPr>
          <w:trHeight w:val="298"/>
        </w:trPr>
        <w:tc>
          <w:tcPr>
            <w:cnfStyle w:val="001000000000" w:firstRow="0" w:lastRow="0" w:firstColumn="1" w:lastColumn="0" w:oddVBand="0" w:evenVBand="0" w:oddHBand="0" w:evenHBand="0" w:firstRowFirstColumn="0" w:firstRowLastColumn="0" w:lastRowFirstColumn="0" w:lastRowLastColumn="0"/>
            <w:tcW w:w="975" w:type="dxa"/>
          </w:tcPr>
          <w:p w14:paraId="3C816FAD" w14:textId="0CBA8AD2" w:rsidR="00582A8C" w:rsidRDefault="00582A8C" w:rsidP="6D28A542">
            <w:r w:rsidRPr="6D28A542">
              <w:t>2</w:t>
            </w:r>
          </w:p>
        </w:tc>
        <w:tc>
          <w:tcPr>
            <w:tcW w:w="6667" w:type="dxa"/>
          </w:tcPr>
          <w:p w14:paraId="1C120EEA" w14:textId="1A816245" w:rsidR="00582A8C" w:rsidRDefault="00582A8C" w:rsidP="6D28A542">
            <w:pPr>
              <w:cnfStyle w:val="000000000000" w:firstRow="0" w:lastRow="0" w:firstColumn="0" w:lastColumn="0" w:oddVBand="0" w:evenVBand="0" w:oddHBand="0" w:evenHBand="0" w:firstRowFirstColumn="0" w:firstRowLastColumn="0" w:lastRowFirstColumn="0" w:lastRowLastColumn="0"/>
            </w:pPr>
            <w:r w:rsidRPr="6D28A542">
              <w:t>Pleegzorg</w:t>
            </w:r>
          </w:p>
        </w:tc>
        <w:tc>
          <w:tcPr>
            <w:tcW w:w="1263" w:type="dxa"/>
          </w:tcPr>
          <w:p w14:paraId="3C4E3F36" w14:textId="02FE8E96" w:rsidR="00582A8C" w:rsidRDefault="00582A8C" w:rsidP="6D28A542">
            <w:pPr>
              <w:cnfStyle w:val="000000000000" w:firstRow="0" w:lastRow="0" w:firstColumn="0" w:lastColumn="0" w:oddVBand="0" w:evenVBand="0" w:oddHBand="0" w:evenHBand="0" w:firstRowFirstColumn="0" w:firstRowLastColumn="0" w:lastRowFirstColumn="0" w:lastRowLastColumn="0"/>
            </w:pPr>
          </w:p>
        </w:tc>
      </w:tr>
      <w:tr w:rsidR="00582A8C" w14:paraId="78D98A27" w14:textId="77777777" w:rsidTr="00582A8C">
        <w:trPr>
          <w:trHeight w:val="300"/>
        </w:trPr>
        <w:tc>
          <w:tcPr>
            <w:cnfStyle w:val="001000000000" w:firstRow="0" w:lastRow="0" w:firstColumn="1" w:lastColumn="0" w:oddVBand="0" w:evenVBand="0" w:oddHBand="0" w:evenHBand="0" w:firstRowFirstColumn="0" w:firstRowLastColumn="0" w:lastRowFirstColumn="0" w:lastRowLastColumn="0"/>
            <w:tcW w:w="975" w:type="dxa"/>
          </w:tcPr>
          <w:p w14:paraId="08506387" w14:textId="77777777" w:rsidR="00582A8C" w:rsidRDefault="00582A8C" w:rsidP="6D28A542"/>
        </w:tc>
        <w:tc>
          <w:tcPr>
            <w:tcW w:w="6667" w:type="dxa"/>
          </w:tcPr>
          <w:p w14:paraId="62426E8F" w14:textId="5E817F8A" w:rsidR="00582A8C" w:rsidRDefault="00582A8C" w:rsidP="6D28A542">
            <w:pPr>
              <w:cnfStyle w:val="000000000000" w:firstRow="0" w:lastRow="0" w:firstColumn="0" w:lastColumn="0" w:oddVBand="0" w:evenVBand="0" w:oddHBand="0" w:evenHBand="0" w:firstRowFirstColumn="0" w:firstRowLastColumn="0" w:lastRowFirstColumn="0" w:lastRowLastColumn="0"/>
            </w:pPr>
            <w:r w:rsidRPr="6D28A542">
              <w:t>Gezinshuis</w:t>
            </w:r>
            <w:r w:rsidR="0016198F">
              <w:t xml:space="preserve"> Generiek </w:t>
            </w:r>
          </w:p>
        </w:tc>
        <w:tc>
          <w:tcPr>
            <w:tcW w:w="1263" w:type="dxa"/>
          </w:tcPr>
          <w:p w14:paraId="3A740609" w14:textId="371B7935" w:rsidR="00582A8C" w:rsidRDefault="00582A8C" w:rsidP="6D28A542">
            <w:pPr>
              <w:cnfStyle w:val="000000000000" w:firstRow="0" w:lastRow="0" w:firstColumn="0" w:lastColumn="0" w:oddVBand="0" w:evenVBand="0" w:oddHBand="0" w:evenHBand="0" w:firstRowFirstColumn="0" w:firstRowLastColumn="0" w:lastRowFirstColumn="0" w:lastRowLastColumn="0"/>
            </w:pPr>
          </w:p>
        </w:tc>
      </w:tr>
      <w:tr w:rsidR="0016198F" w14:paraId="4FE076FF" w14:textId="77777777" w:rsidTr="00582A8C">
        <w:trPr>
          <w:trHeight w:val="300"/>
        </w:trPr>
        <w:tc>
          <w:tcPr>
            <w:cnfStyle w:val="001000000000" w:firstRow="0" w:lastRow="0" w:firstColumn="1" w:lastColumn="0" w:oddVBand="0" w:evenVBand="0" w:oddHBand="0" w:evenHBand="0" w:firstRowFirstColumn="0" w:firstRowLastColumn="0" w:lastRowFirstColumn="0" w:lastRowLastColumn="0"/>
            <w:tcW w:w="975" w:type="dxa"/>
          </w:tcPr>
          <w:p w14:paraId="43E722A7" w14:textId="77777777" w:rsidR="0016198F" w:rsidRDefault="0016198F" w:rsidP="6D28A542"/>
        </w:tc>
        <w:tc>
          <w:tcPr>
            <w:tcW w:w="6667" w:type="dxa"/>
          </w:tcPr>
          <w:p w14:paraId="15292A07" w14:textId="0107B68E" w:rsidR="0016198F" w:rsidRPr="6D28A542" w:rsidRDefault="0016198F" w:rsidP="6D28A542">
            <w:pPr>
              <w:cnfStyle w:val="000000000000" w:firstRow="0" w:lastRow="0" w:firstColumn="0" w:lastColumn="0" w:oddVBand="0" w:evenVBand="0" w:oddHBand="0" w:evenHBand="0" w:firstRowFirstColumn="0" w:firstRowLastColumn="0" w:lastRowFirstColumn="0" w:lastRowLastColumn="0"/>
            </w:pPr>
            <w:r>
              <w:t xml:space="preserve">Gezinshuis Specifiek </w:t>
            </w:r>
          </w:p>
        </w:tc>
        <w:tc>
          <w:tcPr>
            <w:tcW w:w="1263" w:type="dxa"/>
          </w:tcPr>
          <w:p w14:paraId="673DFB59" w14:textId="77777777" w:rsidR="0016198F" w:rsidRDefault="0016198F" w:rsidP="6D28A542">
            <w:pPr>
              <w:cnfStyle w:val="000000000000" w:firstRow="0" w:lastRow="0" w:firstColumn="0" w:lastColumn="0" w:oddVBand="0" w:evenVBand="0" w:oddHBand="0" w:evenHBand="0" w:firstRowFirstColumn="0" w:firstRowLastColumn="0" w:lastRowFirstColumn="0" w:lastRowLastColumn="0"/>
            </w:pPr>
          </w:p>
        </w:tc>
      </w:tr>
      <w:tr w:rsidR="00582A8C" w14:paraId="503B8490" w14:textId="77777777" w:rsidTr="00582A8C">
        <w:trPr>
          <w:trHeight w:val="282"/>
        </w:trPr>
        <w:tc>
          <w:tcPr>
            <w:cnfStyle w:val="001000000000" w:firstRow="0" w:lastRow="0" w:firstColumn="1" w:lastColumn="0" w:oddVBand="0" w:evenVBand="0" w:oddHBand="0" w:evenHBand="0" w:firstRowFirstColumn="0" w:firstRowLastColumn="0" w:lastRowFirstColumn="0" w:lastRowLastColumn="0"/>
            <w:tcW w:w="975" w:type="dxa"/>
          </w:tcPr>
          <w:p w14:paraId="72B9F1B2" w14:textId="77777777" w:rsidR="00582A8C" w:rsidRDefault="00582A8C" w:rsidP="6D28A542"/>
        </w:tc>
        <w:tc>
          <w:tcPr>
            <w:tcW w:w="6667" w:type="dxa"/>
          </w:tcPr>
          <w:p w14:paraId="041F92A1" w14:textId="15CA8D43" w:rsidR="00582A8C" w:rsidRDefault="00582A8C" w:rsidP="6D28A542">
            <w:pPr>
              <w:cnfStyle w:val="000000000000" w:firstRow="0" w:lastRow="0" w:firstColumn="0" w:lastColumn="0" w:oddVBand="0" w:evenVBand="0" w:oddHBand="0" w:evenHBand="0" w:firstRowFirstColumn="0" w:firstRowLastColumn="0" w:lastRowFirstColumn="0" w:lastRowLastColumn="0"/>
            </w:pPr>
            <w:proofErr w:type="spellStart"/>
            <w:r w:rsidRPr="6D28A542">
              <w:t>Kamertraningcentrum</w:t>
            </w:r>
            <w:proofErr w:type="spellEnd"/>
            <w:r w:rsidRPr="6D28A542">
              <w:t>/Fasehuis</w:t>
            </w:r>
          </w:p>
        </w:tc>
        <w:tc>
          <w:tcPr>
            <w:tcW w:w="1263" w:type="dxa"/>
          </w:tcPr>
          <w:p w14:paraId="51B7C34F" w14:textId="3137A76F" w:rsidR="00582A8C" w:rsidRDefault="00582A8C" w:rsidP="6D28A542">
            <w:pPr>
              <w:cnfStyle w:val="000000000000" w:firstRow="0" w:lastRow="0" w:firstColumn="0" w:lastColumn="0" w:oddVBand="0" w:evenVBand="0" w:oddHBand="0" w:evenHBand="0" w:firstRowFirstColumn="0" w:firstRowLastColumn="0" w:lastRowFirstColumn="0" w:lastRowLastColumn="0"/>
            </w:pPr>
          </w:p>
        </w:tc>
      </w:tr>
      <w:tr w:rsidR="00582A8C" w14:paraId="4A416C38" w14:textId="77777777" w:rsidTr="00582A8C">
        <w:trPr>
          <w:trHeight w:val="282"/>
        </w:trPr>
        <w:tc>
          <w:tcPr>
            <w:cnfStyle w:val="001000000000" w:firstRow="0" w:lastRow="0" w:firstColumn="1" w:lastColumn="0" w:oddVBand="0" w:evenVBand="0" w:oddHBand="0" w:evenHBand="0" w:firstRowFirstColumn="0" w:firstRowLastColumn="0" w:lastRowFirstColumn="0" w:lastRowLastColumn="0"/>
            <w:tcW w:w="975" w:type="dxa"/>
          </w:tcPr>
          <w:p w14:paraId="6A243F6A" w14:textId="13794E1C" w:rsidR="00582A8C" w:rsidRDefault="00582A8C" w:rsidP="6D28A542"/>
        </w:tc>
        <w:tc>
          <w:tcPr>
            <w:tcW w:w="6667" w:type="dxa"/>
          </w:tcPr>
          <w:p w14:paraId="621FB567" w14:textId="1292944C" w:rsidR="00582A8C" w:rsidRDefault="00582A8C" w:rsidP="6D28A542">
            <w:pPr>
              <w:cnfStyle w:val="000000000000" w:firstRow="0" w:lastRow="0" w:firstColumn="0" w:lastColumn="0" w:oddVBand="0" w:evenVBand="0" w:oddHBand="0" w:evenHBand="0" w:firstRowFirstColumn="0" w:firstRowLastColumn="0" w:lastRowFirstColumn="0" w:lastRowLastColumn="0"/>
            </w:pPr>
            <w:r w:rsidRPr="6D28A542">
              <w:t>Woon- en leefgroep</w:t>
            </w:r>
          </w:p>
        </w:tc>
        <w:tc>
          <w:tcPr>
            <w:tcW w:w="1263" w:type="dxa"/>
          </w:tcPr>
          <w:p w14:paraId="4B4A4141" w14:textId="26DC3E9D" w:rsidR="00582A8C" w:rsidRDefault="00582A8C" w:rsidP="6D28A542">
            <w:pPr>
              <w:cnfStyle w:val="000000000000" w:firstRow="0" w:lastRow="0" w:firstColumn="0" w:lastColumn="0" w:oddVBand="0" w:evenVBand="0" w:oddHBand="0" w:evenHBand="0" w:firstRowFirstColumn="0" w:firstRowLastColumn="0" w:lastRowFirstColumn="0" w:lastRowLastColumn="0"/>
            </w:pPr>
          </w:p>
        </w:tc>
      </w:tr>
      <w:tr w:rsidR="00582A8C" w14:paraId="5DF31BA6" w14:textId="77777777" w:rsidTr="00582A8C">
        <w:trPr>
          <w:trHeight w:val="282"/>
        </w:trPr>
        <w:tc>
          <w:tcPr>
            <w:cnfStyle w:val="001000000000" w:firstRow="0" w:lastRow="0" w:firstColumn="1" w:lastColumn="0" w:oddVBand="0" w:evenVBand="0" w:oddHBand="0" w:evenHBand="0" w:firstRowFirstColumn="0" w:firstRowLastColumn="0" w:lastRowFirstColumn="0" w:lastRowLastColumn="0"/>
            <w:tcW w:w="975" w:type="dxa"/>
          </w:tcPr>
          <w:p w14:paraId="2B45092A" w14:textId="2865C44D" w:rsidR="00582A8C" w:rsidRDefault="00582A8C" w:rsidP="6D28A542">
            <w:r w:rsidRPr="6D28A542">
              <w:t>3</w:t>
            </w:r>
          </w:p>
        </w:tc>
        <w:tc>
          <w:tcPr>
            <w:tcW w:w="6667" w:type="dxa"/>
          </w:tcPr>
          <w:p w14:paraId="22D9F957" w14:textId="7E7908B6" w:rsidR="00582A8C" w:rsidRDefault="00582A8C" w:rsidP="6D28A542">
            <w:pPr>
              <w:cnfStyle w:val="000000000000" w:firstRow="0" w:lastRow="0" w:firstColumn="0" w:lastColumn="0" w:oddVBand="0" w:evenVBand="0" w:oddHBand="0" w:evenHBand="0" w:firstRowFirstColumn="0" w:firstRowLastColumn="0" w:lastRowFirstColumn="0" w:lastRowLastColumn="0"/>
            </w:pPr>
            <w:r w:rsidRPr="6D28A542">
              <w:t>Behandeld wonen</w:t>
            </w:r>
          </w:p>
        </w:tc>
        <w:tc>
          <w:tcPr>
            <w:tcW w:w="1263" w:type="dxa"/>
          </w:tcPr>
          <w:p w14:paraId="22513061" w14:textId="59058895" w:rsidR="00582A8C" w:rsidRDefault="00582A8C" w:rsidP="6D28A542">
            <w:pPr>
              <w:cnfStyle w:val="000000000000" w:firstRow="0" w:lastRow="0" w:firstColumn="0" w:lastColumn="0" w:oddVBand="0" w:evenVBand="0" w:oddHBand="0" w:evenHBand="0" w:firstRowFirstColumn="0" w:firstRowLastColumn="0" w:lastRowFirstColumn="0" w:lastRowLastColumn="0"/>
            </w:pPr>
          </w:p>
        </w:tc>
      </w:tr>
      <w:tr w:rsidR="00582A8C" w14:paraId="22CDE4DB" w14:textId="77777777" w:rsidTr="00582A8C">
        <w:trPr>
          <w:trHeight w:val="282"/>
        </w:trPr>
        <w:tc>
          <w:tcPr>
            <w:cnfStyle w:val="001000000000" w:firstRow="0" w:lastRow="0" w:firstColumn="1" w:lastColumn="0" w:oddVBand="0" w:evenVBand="0" w:oddHBand="0" w:evenHBand="0" w:firstRowFirstColumn="0" w:firstRowLastColumn="0" w:lastRowFirstColumn="0" w:lastRowLastColumn="0"/>
            <w:tcW w:w="975" w:type="dxa"/>
          </w:tcPr>
          <w:p w14:paraId="0C76375B" w14:textId="09750384" w:rsidR="00582A8C" w:rsidRDefault="00582A8C" w:rsidP="6D28A542"/>
        </w:tc>
        <w:tc>
          <w:tcPr>
            <w:tcW w:w="6667" w:type="dxa"/>
          </w:tcPr>
          <w:p w14:paraId="2F3D767D" w14:textId="1CC8FC04" w:rsidR="00582A8C" w:rsidRDefault="00582A8C" w:rsidP="6D28A542">
            <w:pPr>
              <w:cnfStyle w:val="000000000000" w:firstRow="0" w:lastRow="0" w:firstColumn="0" w:lastColumn="0" w:oddVBand="0" w:evenVBand="0" w:oddHBand="0" w:evenHBand="0" w:firstRowFirstColumn="0" w:firstRowLastColumn="0" w:lastRowFirstColumn="0" w:lastRowLastColumn="0"/>
            </w:pPr>
            <w:r w:rsidRPr="6D28A542">
              <w:t>Behandeld wonen specialistisch 3-milieus klimaat</w:t>
            </w:r>
          </w:p>
        </w:tc>
        <w:tc>
          <w:tcPr>
            <w:tcW w:w="1263" w:type="dxa"/>
          </w:tcPr>
          <w:p w14:paraId="7A1DB0FE" w14:textId="6686AAA8" w:rsidR="00582A8C" w:rsidRDefault="00582A8C" w:rsidP="6D28A542">
            <w:pPr>
              <w:cnfStyle w:val="000000000000" w:firstRow="0" w:lastRow="0" w:firstColumn="0" w:lastColumn="0" w:oddVBand="0" w:evenVBand="0" w:oddHBand="0" w:evenHBand="0" w:firstRowFirstColumn="0" w:firstRowLastColumn="0" w:lastRowFirstColumn="0" w:lastRowLastColumn="0"/>
            </w:pPr>
          </w:p>
        </w:tc>
      </w:tr>
      <w:tr w:rsidR="00582A8C" w14:paraId="7C53EDB5" w14:textId="77777777" w:rsidTr="00582A8C">
        <w:trPr>
          <w:trHeight w:val="282"/>
        </w:trPr>
        <w:tc>
          <w:tcPr>
            <w:cnfStyle w:val="001000000000" w:firstRow="0" w:lastRow="0" w:firstColumn="1" w:lastColumn="0" w:oddVBand="0" w:evenVBand="0" w:oddHBand="0" w:evenHBand="0" w:firstRowFirstColumn="0" w:firstRowLastColumn="0" w:lastRowFirstColumn="0" w:lastRowLastColumn="0"/>
            <w:tcW w:w="975" w:type="dxa"/>
          </w:tcPr>
          <w:p w14:paraId="3E153214" w14:textId="6A16BCB1" w:rsidR="00582A8C" w:rsidRDefault="00582A8C" w:rsidP="6D28A542"/>
        </w:tc>
        <w:tc>
          <w:tcPr>
            <w:tcW w:w="6667" w:type="dxa"/>
          </w:tcPr>
          <w:p w14:paraId="077AE4BC" w14:textId="4345BCAB" w:rsidR="00582A8C" w:rsidRDefault="00582A8C" w:rsidP="6D28A542">
            <w:pPr>
              <w:cnfStyle w:val="000000000000" w:firstRow="0" w:lastRow="0" w:firstColumn="0" w:lastColumn="0" w:oddVBand="0" w:evenVBand="0" w:oddHBand="0" w:evenHBand="0" w:firstRowFirstColumn="0" w:firstRowLastColumn="0" w:lastRowFirstColumn="0" w:lastRowLastColumn="0"/>
            </w:pPr>
            <w:r w:rsidRPr="6D28A542">
              <w:t>Jeugdhulp Plus</w:t>
            </w:r>
          </w:p>
        </w:tc>
        <w:tc>
          <w:tcPr>
            <w:tcW w:w="1263" w:type="dxa"/>
          </w:tcPr>
          <w:p w14:paraId="4A0C0290" w14:textId="401B8562" w:rsidR="00582A8C" w:rsidRDefault="00582A8C" w:rsidP="6D28A542">
            <w:pPr>
              <w:cnfStyle w:val="000000000000" w:firstRow="0" w:lastRow="0" w:firstColumn="0" w:lastColumn="0" w:oddVBand="0" w:evenVBand="0" w:oddHBand="0" w:evenHBand="0" w:firstRowFirstColumn="0" w:firstRowLastColumn="0" w:lastRowFirstColumn="0" w:lastRowLastColumn="0"/>
            </w:pPr>
          </w:p>
        </w:tc>
      </w:tr>
    </w:tbl>
    <w:p w14:paraId="285CDED5" w14:textId="799A3722" w:rsidR="00213EB8" w:rsidRDefault="00213EB8" w:rsidP="6D28A542">
      <w:r>
        <w:t xml:space="preserve"> </w:t>
      </w:r>
    </w:p>
    <w:p w14:paraId="2C41FC08" w14:textId="34B439CE" w:rsidR="00213EB8" w:rsidRPr="00973C3A" w:rsidRDefault="00973C3A">
      <w:r w:rsidRPr="00973C3A">
        <w:rPr>
          <w:rFonts w:cstheme="minorHAnsi"/>
        </w:rPr>
        <w:t>Indien aanbieder zich inschrijft voor Perceel 2 en/of Perceel 3, dan dient de aanbieder Perceel 1 TOM door- en uitstroom ook aan te kruisen</w:t>
      </w:r>
      <w:r>
        <w:rPr>
          <w:rFonts w:cstheme="minorHAnsi"/>
        </w:rPr>
        <w:t xml:space="preserve"> en hiervoor tevens een referentie aan te leveren</w:t>
      </w:r>
      <w:r w:rsidRPr="00973C3A">
        <w:rPr>
          <w:rFonts w:cstheme="minorHAnsi"/>
        </w:rPr>
        <w:t xml:space="preserve">. </w:t>
      </w:r>
      <w:r w:rsidR="00213EB8" w:rsidRPr="00973C3A">
        <w:br w:type="page"/>
      </w:r>
    </w:p>
    <w:p w14:paraId="020AF65E" w14:textId="4550F22D" w:rsidR="6D28A542" w:rsidRDefault="00213EB8" w:rsidP="6D28A542">
      <w:r>
        <w:lastRenderedPageBreak/>
        <w:t xml:space="preserve">Inzicht </w:t>
      </w:r>
      <w:r w:rsidR="00A338E3">
        <w:t xml:space="preserve">geven </w:t>
      </w:r>
      <w:r>
        <w:t>in het aantal verblijfsplekken</w:t>
      </w:r>
      <w:r w:rsidR="00A338E3">
        <w:t>:</w:t>
      </w:r>
    </w:p>
    <w:p w14:paraId="5DBEDBCC" w14:textId="77777777" w:rsidR="00213EB8" w:rsidRDefault="00213EB8" w:rsidP="6D28A542"/>
    <w:tbl>
      <w:tblPr>
        <w:tblW w:w="9006" w:type="dxa"/>
        <w:tblCellMar>
          <w:left w:w="70" w:type="dxa"/>
          <w:right w:w="70" w:type="dxa"/>
        </w:tblCellMar>
        <w:tblLook w:val="04A0" w:firstRow="1" w:lastRow="0" w:firstColumn="1" w:lastColumn="0" w:noHBand="0" w:noVBand="1"/>
      </w:tblPr>
      <w:tblGrid>
        <w:gridCol w:w="1759"/>
        <w:gridCol w:w="1326"/>
        <w:gridCol w:w="2845"/>
        <w:gridCol w:w="990"/>
        <w:gridCol w:w="867"/>
        <w:gridCol w:w="1219"/>
      </w:tblGrid>
      <w:tr w:rsidR="00A338E3" w:rsidRPr="00213EB8" w14:paraId="4E102690" w14:textId="77777777" w:rsidTr="00A338E3">
        <w:trPr>
          <w:trHeight w:val="293"/>
        </w:trPr>
        <w:tc>
          <w:tcPr>
            <w:tcW w:w="1759" w:type="dxa"/>
            <w:tcBorders>
              <w:top w:val="single" w:sz="8" w:space="0" w:color="auto"/>
              <w:left w:val="single" w:sz="8" w:space="0" w:color="auto"/>
              <w:bottom w:val="single" w:sz="8" w:space="0" w:color="auto"/>
              <w:right w:val="single" w:sz="4" w:space="0" w:color="auto"/>
            </w:tcBorders>
            <w:shd w:val="clear" w:color="auto" w:fill="auto"/>
            <w:noWrap/>
            <w:hideMark/>
          </w:tcPr>
          <w:p w14:paraId="69EA86D4" w14:textId="77777777" w:rsidR="00213EB8" w:rsidRPr="00213EB8" w:rsidRDefault="00213EB8" w:rsidP="00213EB8">
            <w:pPr>
              <w:spacing w:after="0" w:line="240" w:lineRule="auto"/>
              <w:rPr>
                <w:rFonts w:ascii="Calibri" w:eastAsia="Times New Roman" w:hAnsi="Calibri" w:cs="Calibri"/>
                <w:b/>
                <w:bCs/>
                <w:color w:val="000000"/>
                <w:kern w:val="0"/>
                <w:lang w:eastAsia="nl-NL"/>
                <w14:ligatures w14:val="none"/>
              </w:rPr>
            </w:pPr>
            <w:r w:rsidRPr="00213EB8">
              <w:rPr>
                <w:rFonts w:ascii="Calibri" w:eastAsia="Times New Roman" w:hAnsi="Calibri" w:cs="Calibri"/>
                <w:b/>
                <w:bCs/>
                <w:color w:val="000000"/>
                <w:kern w:val="0"/>
                <w:lang w:eastAsia="nl-NL"/>
                <w14:ligatures w14:val="none"/>
              </w:rPr>
              <w:t>Aanbieder</w:t>
            </w:r>
          </w:p>
        </w:tc>
        <w:tc>
          <w:tcPr>
            <w:tcW w:w="1326" w:type="dxa"/>
            <w:tcBorders>
              <w:top w:val="single" w:sz="8" w:space="0" w:color="auto"/>
              <w:left w:val="nil"/>
              <w:bottom w:val="single" w:sz="8" w:space="0" w:color="auto"/>
              <w:right w:val="single" w:sz="4" w:space="0" w:color="auto"/>
            </w:tcBorders>
            <w:shd w:val="clear" w:color="auto" w:fill="auto"/>
            <w:noWrap/>
            <w:hideMark/>
          </w:tcPr>
          <w:p w14:paraId="654359D1" w14:textId="77777777" w:rsidR="00213EB8" w:rsidRPr="00213EB8" w:rsidRDefault="00213EB8" w:rsidP="00213EB8">
            <w:pPr>
              <w:spacing w:after="0" w:line="240" w:lineRule="auto"/>
              <w:rPr>
                <w:rFonts w:ascii="Calibri" w:eastAsia="Times New Roman" w:hAnsi="Calibri" w:cs="Calibri"/>
                <w:b/>
                <w:bCs/>
                <w:color w:val="000000"/>
                <w:kern w:val="0"/>
                <w:lang w:eastAsia="nl-NL"/>
                <w14:ligatures w14:val="none"/>
              </w:rPr>
            </w:pPr>
            <w:r w:rsidRPr="00213EB8">
              <w:rPr>
                <w:rFonts w:ascii="Calibri" w:eastAsia="Times New Roman" w:hAnsi="Calibri" w:cs="Calibri"/>
                <w:b/>
                <w:bCs/>
                <w:color w:val="000000"/>
                <w:kern w:val="0"/>
                <w:lang w:eastAsia="nl-NL"/>
                <w14:ligatures w14:val="none"/>
              </w:rPr>
              <w:t>Product*)</w:t>
            </w:r>
          </w:p>
        </w:tc>
        <w:tc>
          <w:tcPr>
            <w:tcW w:w="2845" w:type="dxa"/>
            <w:tcBorders>
              <w:top w:val="single" w:sz="8" w:space="0" w:color="auto"/>
              <w:left w:val="nil"/>
              <w:bottom w:val="single" w:sz="8" w:space="0" w:color="auto"/>
              <w:right w:val="single" w:sz="4" w:space="0" w:color="auto"/>
            </w:tcBorders>
            <w:shd w:val="clear" w:color="auto" w:fill="auto"/>
            <w:noWrap/>
            <w:hideMark/>
          </w:tcPr>
          <w:p w14:paraId="63D988DB" w14:textId="77777777" w:rsidR="00213EB8" w:rsidRPr="00213EB8" w:rsidRDefault="00213EB8" w:rsidP="00213EB8">
            <w:pPr>
              <w:spacing w:after="0" w:line="240" w:lineRule="auto"/>
              <w:rPr>
                <w:rFonts w:ascii="Calibri" w:eastAsia="Times New Roman" w:hAnsi="Calibri" w:cs="Calibri"/>
                <w:b/>
                <w:bCs/>
                <w:color w:val="000000"/>
                <w:kern w:val="0"/>
                <w:lang w:eastAsia="nl-NL"/>
                <w14:ligatures w14:val="none"/>
              </w:rPr>
            </w:pPr>
            <w:r w:rsidRPr="00213EB8">
              <w:rPr>
                <w:rFonts w:ascii="Calibri" w:eastAsia="Times New Roman" w:hAnsi="Calibri" w:cs="Calibri"/>
                <w:b/>
                <w:bCs/>
                <w:color w:val="000000"/>
                <w:kern w:val="0"/>
                <w:lang w:eastAsia="nl-NL"/>
                <w14:ligatures w14:val="none"/>
              </w:rPr>
              <w:t xml:space="preserve">Locatie </w:t>
            </w:r>
          </w:p>
        </w:tc>
        <w:tc>
          <w:tcPr>
            <w:tcW w:w="990" w:type="dxa"/>
            <w:tcBorders>
              <w:top w:val="single" w:sz="8" w:space="0" w:color="auto"/>
              <w:left w:val="nil"/>
              <w:bottom w:val="single" w:sz="8" w:space="0" w:color="auto"/>
              <w:right w:val="single" w:sz="4" w:space="0" w:color="auto"/>
            </w:tcBorders>
            <w:shd w:val="clear" w:color="auto" w:fill="auto"/>
            <w:noWrap/>
            <w:hideMark/>
          </w:tcPr>
          <w:p w14:paraId="2B6422E9" w14:textId="74848014" w:rsidR="00213EB8" w:rsidRPr="00213EB8" w:rsidRDefault="00213EB8" w:rsidP="00213EB8">
            <w:pPr>
              <w:spacing w:after="0" w:line="240" w:lineRule="auto"/>
              <w:rPr>
                <w:rFonts w:ascii="Calibri" w:eastAsia="Times New Roman" w:hAnsi="Calibri" w:cs="Calibri"/>
                <w:b/>
                <w:bCs/>
                <w:color w:val="000000"/>
                <w:kern w:val="0"/>
                <w:lang w:eastAsia="nl-NL"/>
                <w14:ligatures w14:val="none"/>
              </w:rPr>
            </w:pPr>
            <w:r w:rsidRPr="00213EB8">
              <w:rPr>
                <w:rFonts w:ascii="Calibri" w:eastAsia="Times New Roman" w:hAnsi="Calibri" w:cs="Calibri"/>
                <w:b/>
                <w:bCs/>
                <w:color w:val="000000"/>
                <w:kern w:val="0"/>
                <w:lang w:eastAsia="nl-NL"/>
                <w14:ligatures w14:val="none"/>
              </w:rPr>
              <w:t>Groeps</w:t>
            </w:r>
            <w:r w:rsidR="00A338E3">
              <w:rPr>
                <w:rFonts w:ascii="Calibri" w:eastAsia="Times New Roman" w:hAnsi="Calibri" w:cs="Calibri"/>
                <w:b/>
                <w:bCs/>
                <w:color w:val="000000"/>
                <w:kern w:val="0"/>
                <w:lang w:eastAsia="nl-NL"/>
                <w14:ligatures w14:val="none"/>
              </w:rPr>
              <w:t xml:space="preserve">- </w:t>
            </w:r>
            <w:r w:rsidRPr="00213EB8">
              <w:rPr>
                <w:rFonts w:ascii="Calibri" w:eastAsia="Times New Roman" w:hAnsi="Calibri" w:cs="Calibri"/>
                <w:b/>
                <w:bCs/>
                <w:color w:val="000000"/>
                <w:kern w:val="0"/>
                <w:lang w:eastAsia="nl-NL"/>
                <w14:ligatures w14:val="none"/>
              </w:rPr>
              <w:t>groo</w:t>
            </w:r>
            <w:r w:rsidR="00A338E3">
              <w:rPr>
                <w:rFonts w:ascii="Calibri" w:eastAsia="Times New Roman" w:hAnsi="Calibri" w:cs="Calibri"/>
                <w:b/>
                <w:bCs/>
                <w:color w:val="000000"/>
                <w:kern w:val="0"/>
                <w:lang w:eastAsia="nl-NL"/>
                <w14:ligatures w14:val="none"/>
              </w:rPr>
              <w:t>t</w:t>
            </w:r>
            <w:r w:rsidRPr="00213EB8">
              <w:rPr>
                <w:rFonts w:ascii="Calibri" w:eastAsia="Times New Roman" w:hAnsi="Calibri" w:cs="Calibri"/>
                <w:b/>
                <w:bCs/>
                <w:color w:val="000000"/>
                <w:kern w:val="0"/>
                <w:lang w:eastAsia="nl-NL"/>
                <w14:ligatures w14:val="none"/>
              </w:rPr>
              <w:t>te</w:t>
            </w:r>
          </w:p>
        </w:tc>
        <w:tc>
          <w:tcPr>
            <w:tcW w:w="867" w:type="dxa"/>
            <w:tcBorders>
              <w:top w:val="single" w:sz="8" w:space="0" w:color="auto"/>
              <w:left w:val="nil"/>
              <w:bottom w:val="single" w:sz="8" w:space="0" w:color="auto"/>
              <w:right w:val="single" w:sz="4" w:space="0" w:color="auto"/>
            </w:tcBorders>
            <w:shd w:val="clear" w:color="auto" w:fill="auto"/>
            <w:noWrap/>
            <w:hideMark/>
          </w:tcPr>
          <w:p w14:paraId="3B9C06F5" w14:textId="77777777" w:rsidR="00213EB8" w:rsidRPr="00213EB8" w:rsidRDefault="00213EB8" w:rsidP="00213EB8">
            <w:pPr>
              <w:spacing w:after="0" w:line="240" w:lineRule="auto"/>
              <w:rPr>
                <w:rFonts w:ascii="Calibri" w:eastAsia="Times New Roman" w:hAnsi="Calibri" w:cs="Calibri"/>
                <w:b/>
                <w:bCs/>
                <w:color w:val="000000"/>
                <w:kern w:val="0"/>
                <w:lang w:eastAsia="nl-NL"/>
                <w14:ligatures w14:val="none"/>
              </w:rPr>
            </w:pPr>
            <w:proofErr w:type="gramStart"/>
            <w:r w:rsidRPr="00213EB8">
              <w:rPr>
                <w:rFonts w:ascii="Calibri" w:eastAsia="Times New Roman" w:hAnsi="Calibri" w:cs="Calibri"/>
                <w:b/>
                <w:bCs/>
                <w:color w:val="000000"/>
                <w:kern w:val="0"/>
                <w:lang w:eastAsia="nl-NL"/>
                <w14:ligatures w14:val="none"/>
              </w:rPr>
              <w:t>hoeveel</w:t>
            </w:r>
            <w:proofErr w:type="gramEnd"/>
            <w:r w:rsidRPr="00213EB8">
              <w:rPr>
                <w:rFonts w:ascii="Calibri" w:eastAsia="Times New Roman" w:hAnsi="Calibri" w:cs="Calibri"/>
                <w:b/>
                <w:bCs/>
                <w:color w:val="000000"/>
                <w:kern w:val="0"/>
                <w:lang w:eastAsia="nl-NL"/>
                <w14:ligatures w14:val="none"/>
              </w:rPr>
              <w:t xml:space="preserve"> plekken totaal</w:t>
            </w:r>
          </w:p>
        </w:tc>
        <w:tc>
          <w:tcPr>
            <w:tcW w:w="1219" w:type="dxa"/>
            <w:tcBorders>
              <w:top w:val="single" w:sz="8" w:space="0" w:color="auto"/>
              <w:left w:val="nil"/>
              <w:bottom w:val="single" w:sz="8" w:space="0" w:color="auto"/>
              <w:right w:val="single" w:sz="8" w:space="0" w:color="auto"/>
            </w:tcBorders>
            <w:shd w:val="clear" w:color="auto" w:fill="auto"/>
            <w:noWrap/>
            <w:hideMark/>
          </w:tcPr>
          <w:p w14:paraId="6BC3B553" w14:textId="77777777" w:rsidR="00213EB8" w:rsidRPr="00213EB8" w:rsidRDefault="00213EB8" w:rsidP="00213EB8">
            <w:pPr>
              <w:spacing w:after="0" w:line="240" w:lineRule="auto"/>
              <w:rPr>
                <w:rFonts w:ascii="Calibri" w:eastAsia="Times New Roman" w:hAnsi="Calibri" w:cs="Calibri"/>
                <w:b/>
                <w:bCs/>
                <w:color w:val="000000"/>
                <w:kern w:val="0"/>
                <w:lang w:eastAsia="nl-NL"/>
                <w14:ligatures w14:val="none"/>
              </w:rPr>
            </w:pPr>
            <w:r w:rsidRPr="00213EB8">
              <w:rPr>
                <w:rFonts w:ascii="Calibri" w:eastAsia="Times New Roman" w:hAnsi="Calibri" w:cs="Calibri"/>
                <w:b/>
                <w:bCs/>
                <w:color w:val="000000"/>
                <w:kern w:val="0"/>
                <w:lang w:eastAsia="nl-NL"/>
                <w14:ligatures w14:val="none"/>
              </w:rPr>
              <w:t xml:space="preserve">Hoeveel plekken </w:t>
            </w:r>
            <w:proofErr w:type="spellStart"/>
            <w:r w:rsidRPr="00213EB8">
              <w:rPr>
                <w:rFonts w:ascii="Calibri" w:eastAsia="Times New Roman" w:hAnsi="Calibri" w:cs="Calibri"/>
                <w:b/>
                <w:bCs/>
                <w:color w:val="000000"/>
                <w:kern w:val="0"/>
                <w:lang w:eastAsia="nl-NL"/>
                <w14:ligatures w14:val="none"/>
              </w:rPr>
              <w:t>tbv</w:t>
            </w:r>
            <w:proofErr w:type="spellEnd"/>
            <w:r w:rsidRPr="00213EB8">
              <w:rPr>
                <w:rFonts w:ascii="Calibri" w:eastAsia="Times New Roman" w:hAnsi="Calibri" w:cs="Calibri"/>
                <w:b/>
                <w:bCs/>
                <w:color w:val="000000"/>
                <w:kern w:val="0"/>
                <w:lang w:eastAsia="nl-NL"/>
                <w14:ligatures w14:val="none"/>
              </w:rPr>
              <w:t xml:space="preserve"> Flevoland</w:t>
            </w:r>
          </w:p>
        </w:tc>
      </w:tr>
      <w:tr w:rsidR="00A338E3" w:rsidRPr="00213EB8" w14:paraId="4342CA40"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5CA4546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2747CBF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08679713"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091B6210"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7A8DAF17"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2882F6CC"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121C4667"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7455C06E"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18C42B3B"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38BB463C"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0382306F"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3488D47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004C81C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3CBD524F"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61C5A859"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76D838C0"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600608AC"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6287901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05B09C6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636BE1AB"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1FC52685"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460B7DD6"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41E74C1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615FD86A"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34FE393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17E5E39A"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69593EA5"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0C78D7BE"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69638957"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2A98C452"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41B03EFA"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216CD7B6"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679C214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6BB4A70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7ECB1BFA"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12F954F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023E33E6"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2759A4B2"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3510059A"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42B3B39F"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02FEA9F7"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77410E42"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50FD4F5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20D8ACD2"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336AB853"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202E1F4C"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2473639A"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79C0DF3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6669B51B"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15CCF7C9"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734A8C9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0E00945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4748720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414C3464"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2382A7B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118CC657"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0055B689"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7348648E"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3B46A40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200FA64B"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136B477E"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15A261C0"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27E42081"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60A1A4EF"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344160E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4B2F7654"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76DB4A6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55C17195"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792F553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62FBF65F"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75BFB752"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56E8C969"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3B83AE77"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45C8E59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471CD44E"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3809973E"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27319BA2"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772773F9"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3F991304"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6E7B482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0A8C203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3CBCB73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2ECDC5FF"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08843EB8"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352C6115"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02952432"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2E9A432B"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6F0F9A84"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44A7BF40"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7260D97B"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652CB0A4"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5466D636"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0834A665"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66E01CD2"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3EBEA3F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32A5285A"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0509D493"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4001C4D8"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7E8167FB"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457EF14F"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31FC378C"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33EBB327"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7444A8F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09132F14"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6E5EECE9"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1EE95D40"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79AB1E5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34B8C5E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2F8C1863"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2C906B07"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3B66B5F3"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2AEEEF9D"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4AB3AB5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69C11CD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307B739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0B0D3BE6"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15BF9F34"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734B4DA7"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1CE0E7B2"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2B6B1BE6"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471A136E"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4E684ABC"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1207FE18"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57AB927E"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6C1FD95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75DC5925"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7B256776"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64FF04D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266A7AD0"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5DF63FF3"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4B002492"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5F87BFF7"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66DBC482"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2154C84B"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4C94B5CB"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000F10B4"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5D0088B4"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78894DE3"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467DE58A"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1CF93711" w14:textId="77777777" w:rsidTr="00A338E3">
        <w:trPr>
          <w:trHeight w:val="285"/>
        </w:trPr>
        <w:tc>
          <w:tcPr>
            <w:tcW w:w="1759" w:type="dxa"/>
            <w:tcBorders>
              <w:top w:val="nil"/>
              <w:left w:val="single" w:sz="8" w:space="0" w:color="auto"/>
              <w:bottom w:val="single" w:sz="4" w:space="0" w:color="auto"/>
              <w:right w:val="single" w:sz="4" w:space="0" w:color="auto"/>
            </w:tcBorders>
            <w:shd w:val="clear" w:color="auto" w:fill="auto"/>
            <w:noWrap/>
            <w:hideMark/>
          </w:tcPr>
          <w:p w14:paraId="180EA637"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4" w:space="0" w:color="auto"/>
              <w:right w:val="single" w:sz="4" w:space="0" w:color="auto"/>
            </w:tcBorders>
            <w:shd w:val="clear" w:color="auto" w:fill="auto"/>
            <w:noWrap/>
            <w:hideMark/>
          </w:tcPr>
          <w:p w14:paraId="050B508B"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4" w:space="0" w:color="auto"/>
              <w:right w:val="single" w:sz="4" w:space="0" w:color="auto"/>
            </w:tcBorders>
            <w:shd w:val="clear" w:color="auto" w:fill="auto"/>
            <w:noWrap/>
            <w:hideMark/>
          </w:tcPr>
          <w:p w14:paraId="1E1D9FB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4" w:space="0" w:color="auto"/>
              <w:right w:val="single" w:sz="4" w:space="0" w:color="auto"/>
            </w:tcBorders>
            <w:shd w:val="clear" w:color="auto" w:fill="auto"/>
            <w:noWrap/>
            <w:hideMark/>
          </w:tcPr>
          <w:p w14:paraId="71840FCE"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4" w:space="0" w:color="auto"/>
              <w:right w:val="single" w:sz="4" w:space="0" w:color="auto"/>
            </w:tcBorders>
            <w:shd w:val="clear" w:color="auto" w:fill="auto"/>
            <w:noWrap/>
            <w:hideMark/>
          </w:tcPr>
          <w:p w14:paraId="725F4F1D"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4" w:space="0" w:color="auto"/>
              <w:right w:val="single" w:sz="8" w:space="0" w:color="auto"/>
            </w:tcBorders>
            <w:shd w:val="clear" w:color="auto" w:fill="auto"/>
            <w:noWrap/>
            <w:hideMark/>
          </w:tcPr>
          <w:p w14:paraId="4D6B0059"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A338E3" w:rsidRPr="00213EB8" w14:paraId="3BE0D9F1" w14:textId="77777777" w:rsidTr="00A338E3">
        <w:trPr>
          <w:trHeight w:val="293"/>
        </w:trPr>
        <w:tc>
          <w:tcPr>
            <w:tcW w:w="1759" w:type="dxa"/>
            <w:tcBorders>
              <w:top w:val="nil"/>
              <w:left w:val="single" w:sz="8" w:space="0" w:color="auto"/>
              <w:bottom w:val="single" w:sz="8" w:space="0" w:color="auto"/>
              <w:right w:val="single" w:sz="4" w:space="0" w:color="auto"/>
            </w:tcBorders>
            <w:shd w:val="clear" w:color="auto" w:fill="auto"/>
            <w:noWrap/>
            <w:hideMark/>
          </w:tcPr>
          <w:p w14:paraId="1FC24DC3"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326" w:type="dxa"/>
            <w:tcBorders>
              <w:top w:val="nil"/>
              <w:left w:val="nil"/>
              <w:bottom w:val="single" w:sz="8" w:space="0" w:color="auto"/>
              <w:right w:val="single" w:sz="4" w:space="0" w:color="auto"/>
            </w:tcBorders>
            <w:shd w:val="clear" w:color="auto" w:fill="auto"/>
            <w:noWrap/>
            <w:hideMark/>
          </w:tcPr>
          <w:p w14:paraId="7C2DE95C"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845" w:type="dxa"/>
            <w:tcBorders>
              <w:top w:val="nil"/>
              <w:left w:val="nil"/>
              <w:bottom w:val="single" w:sz="8" w:space="0" w:color="auto"/>
              <w:right w:val="single" w:sz="4" w:space="0" w:color="auto"/>
            </w:tcBorders>
            <w:shd w:val="clear" w:color="auto" w:fill="auto"/>
            <w:noWrap/>
            <w:hideMark/>
          </w:tcPr>
          <w:p w14:paraId="085E5F1E"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990" w:type="dxa"/>
            <w:tcBorders>
              <w:top w:val="nil"/>
              <w:left w:val="nil"/>
              <w:bottom w:val="single" w:sz="8" w:space="0" w:color="auto"/>
              <w:right w:val="single" w:sz="4" w:space="0" w:color="auto"/>
            </w:tcBorders>
            <w:shd w:val="clear" w:color="auto" w:fill="auto"/>
            <w:noWrap/>
            <w:hideMark/>
          </w:tcPr>
          <w:p w14:paraId="2773BC92"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867" w:type="dxa"/>
            <w:tcBorders>
              <w:top w:val="nil"/>
              <w:left w:val="nil"/>
              <w:bottom w:val="single" w:sz="8" w:space="0" w:color="auto"/>
              <w:right w:val="single" w:sz="4" w:space="0" w:color="auto"/>
            </w:tcBorders>
            <w:shd w:val="clear" w:color="auto" w:fill="auto"/>
            <w:noWrap/>
            <w:hideMark/>
          </w:tcPr>
          <w:p w14:paraId="1E15E922"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219" w:type="dxa"/>
            <w:tcBorders>
              <w:top w:val="nil"/>
              <w:left w:val="nil"/>
              <w:bottom w:val="single" w:sz="8" w:space="0" w:color="auto"/>
              <w:right w:val="single" w:sz="8" w:space="0" w:color="auto"/>
            </w:tcBorders>
            <w:shd w:val="clear" w:color="auto" w:fill="auto"/>
            <w:noWrap/>
            <w:hideMark/>
          </w:tcPr>
          <w:p w14:paraId="499D8AC1" w14:textId="77777777" w:rsidR="00213EB8" w:rsidRPr="00213EB8" w:rsidRDefault="00213EB8" w:rsidP="00213EB8">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bl>
    <w:p w14:paraId="560B4F4C" w14:textId="77777777" w:rsidR="00213EB8" w:rsidRDefault="00213EB8" w:rsidP="6D28A542"/>
    <w:p w14:paraId="683C1A45" w14:textId="3BCB3CC9" w:rsidR="00213EB8" w:rsidRDefault="00213EB8" w:rsidP="6D28A542">
      <w:r w:rsidRPr="00213EB8">
        <w:rPr>
          <w:rFonts w:ascii="Calibri" w:eastAsia="Times New Roman" w:hAnsi="Calibri" w:cs="Calibri"/>
          <w:color w:val="000000"/>
          <w:kern w:val="0"/>
          <w:lang w:eastAsia="nl-NL"/>
          <w14:ligatures w14:val="none"/>
        </w:rPr>
        <w:t xml:space="preserve">*) Gezinshuis Generiek, Gezinshuis specifiek **), </w:t>
      </w:r>
      <w:proofErr w:type="gramStart"/>
      <w:r w:rsidRPr="00213EB8">
        <w:rPr>
          <w:rFonts w:ascii="Calibri" w:eastAsia="Times New Roman" w:hAnsi="Calibri" w:cs="Calibri"/>
          <w:color w:val="000000"/>
          <w:kern w:val="0"/>
          <w:lang w:eastAsia="nl-NL"/>
          <w14:ligatures w14:val="none"/>
        </w:rPr>
        <w:t>Kamertraining /</w:t>
      </w:r>
      <w:proofErr w:type="gramEnd"/>
      <w:r w:rsidRPr="00213EB8">
        <w:rPr>
          <w:rFonts w:ascii="Calibri" w:eastAsia="Times New Roman" w:hAnsi="Calibri" w:cs="Calibri"/>
          <w:color w:val="000000"/>
          <w:kern w:val="0"/>
          <w:lang w:eastAsia="nl-NL"/>
          <w14:ligatures w14:val="none"/>
        </w:rPr>
        <w:t xml:space="preserve"> Fasehuis, Woon-en Leefgroep, Behandeld Wonen, 3-Milieu voorziening, Jeugdzorg Plus</w:t>
      </w:r>
    </w:p>
    <w:p w14:paraId="048AFD01" w14:textId="681F0E51" w:rsidR="00213EB8" w:rsidRDefault="00213EB8" w:rsidP="6D28A542">
      <w:pPr>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Toon aan dat gezinsouder HBO opgeleid is, door diploma mee te leveren</w:t>
      </w:r>
    </w:p>
    <w:p w14:paraId="68F9DF8F" w14:textId="77777777" w:rsidR="003A6876" w:rsidRDefault="003A6876" w:rsidP="6D28A542"/>
    <w:p w14:paraId="4A4E0EA9" w14:textId="0452D91E" w:rsidR="003A6876" w:rsidRDefault="003A6876" w:rsidP="6D28A542">
      <w:r>
        <w:t xml:space="preserve">Specifiek voor het </w:t>
      </w:r>
      <w:r w:rsidRPr="003A6876">
        <w:rPr>
          <w:b/>
          <w:bCs/>
        </w:rPr>
        <w:t>perceel Behandeld Wonen</w:t>
      </w:r>
      <w:r>
        <w:t xml:space="preserve"> </w:t>
      </w:r>
      <w:r w:rsidR="002E5D22">
        <w:t xml:space="preserve">en </w:t>
      </w:r>
      <w:r w:rsidR="002E5D22" w:rsidRPr="009B5BAE">
        <w:rPr>
          <w:b/>
          <w:bCs/>
        </w:rPr>
        <w:t xml:space="preserve">TOM </w:t>
      </w:r>
      <w:r>
        <w:t>dient de volgende tabel te worden ingevuld:</w:t>
      </w:r>
    </w:p>
    <w:tbl>
      <w:tblPr>
        <w:tblW w:w="8990" w:type="dxa"/>
        <w:tblCellMar>
          <w:left w:w="70" w:type="dxa"/>
          <w:right w:w="70" w:type="dxa"/>
        </w:tblCellMar>
        <w:tblLook w:val="04A0" w:firstRow="1" w:lastRow="0" w:firstColumn="1" w:lastColumn="0" w:noHBand="0" w:noVBand="1"/>
      </w:tblPr>
      <w:tblGrid>
        <w:gridCol w:w="1733"/>
        <w:gridCol w:w="1947"/>
        <w:gridCol w:w="2250"/>
        <w:gridCol w:w="1890"/>
        <w:gridCol w:w="1170"/>
      </w:tblGrid>
      <w:tr w:rsidR="003A6876" w:rsidRPr="00213EB8" w14:paraId="5859B7CD" w14:textId="77777777" w:rsidTr="003A6876">
        <w:trPr>
          <w:trHeight w:val="293"/>
        </w:trPr>
        <w:tc>
          <w:tcPr>
            <w:tcW w:w="1733" w:type="dxa"/>
            <w:tcBorders>
              <w:top w:val="single" w:sz="8" w:space="0" w:color="auto"/>
              <w:left w:val="single" w:sz="8" w:space="0" w:color="auto"/>
              <w:bottom w:val="single" w:sz="8" w:space="0" w:color="auto"/>
              <w:right w:val="single" w:sz="4" w:space="0" w:color="auto"/>
            </w:tcBorders>
            <w:shd w:val="clear" w:color="auto" w:fill="auto"/>
            <w:noWrap/>
            <w:hideMark/>
          </w:tcPr>
          <w:p w14:paraId="715234D0" w14:textId="77777777" w:rsidR="003A6876" w:rsidRPr="00213EB8" w:rsidRDefault="003A6876" w:rsidP="00E6001E">
            <w:pPr>
              <w:spacing w:after="0" w:line="240" w:lineRule="auto"/>
              <w:rPr>
                <w:rFonts w:ascii="Calibri" w:eastAsia="Times New Roman" w:hAnsi="Calibri" w:cs="Calibri"/>
                <w:b/>
                <w:bCs/>
                <w:color w:val="000000"/>
                <w:kern w:val="0"/>
                <w:lang w:eastAsia="nl-NL"/>
                <w14:ligatures w14:val="none"/>
              </w:rPr>
            </w:pPr>
            <w:r w:rsidRPr="00213EB8">
              <w:rPr>
                <w:rFonts w:ascii="Calibri" w:eastAsia="Times New Roman" w:hAnsi="Calibri" w:cs="Calibri"/>
                <w:b/>
                <w:bCs/>
                <w:color w:val="000000"/>
                <w:kern w:val="0"/>
                <w:lang w:eastAsia="nl-NL"/>
                <w14:ligatures w14:val="none"/>
              </w:rPr>
              <w:t>Aanbieder</w:t>
            </w:r>
          </w:p>
        </w:tc>
        <w:tc>
          <w:tcPr>
            <w:tcW w:w="1947" w:type="dxa"/>
            <w:tcBorders>
              <w:top w:val="single" w:sz="8" w:space="0" w:color="auto"/>
              <w:left w:val="nil"/>
              <w:bottom w:val="single" w:sz="8" w:space="0" w:color="auto"/>
              <w:right w:val="single" w:sz="4" w:space="0" w:color="auto"/>
            </w:tcBorders>
            <w:shd w:val="clear" w:color="auto" w:fill="auto"/>
            <w:noWrap/>
            <w:hideMark/>
          </w:tcPr>
          <w:p w14:paraId="79C1050C" w14:textId="4B2EC89A" w:rsidR="003A6876" w:rsidRPr="00213EB8" w:rsidRDefault="003A6876" w:rsidP="00E6001E">
            <w:pPr>
              <w:spacing w:after="0" w:line="240" w:lineRule="auto"/>
              <w:rPr>
                <w:rFonts w:ascii="Calibri" w:eastAsia="Times New Roman" w:hAnsi="Calibri" w:cs="Calibri"/>
                <w:b/>
                <w:bCs/>
                <w:color w:val="000000"/>
                <w:kern w:val="0"/>
                <w:lang w:eastAsia="nl-NL"/>
                <w14:ligatures w14:val="none"/>
              </w:rPr>
            </w:pPr>
            <w:r>
              <w:rPr>
                <w:rFonts w:ascii="Calibri" w:eastAsia="Times New Roman" w:hAnsi="Calibri" w:cs="Calibri"/>
                <w:b/>
                <w:bCs/>
                <w:color w:val="000000"/>
                <w:kern w:val="0"/>
                <w:lang w:eastAsia="nl-NL"/>
                <w14:ligatures w14:val="none"/>
              </w:rPr>
              <w:t>Functie</w:t>
            </w:r>
          </w:p>
        </w:tc>
        <w:tc>
          <w:tcPr>
            <w:tcW w:w="2250" w:type="dxa"/>
            <w:tcBorders>
              <w:top w:val="single" w:sz="8" w:space="0" w:color="auto"/>
              <w:left w:val="nil"/>
              <w:bottom w:val="single" w:sz="8" w:space="0" w:color="auto"/>
              <w:right w:val="single" w:sz="4" w:space="0" w:color="auto"/>
            </w:tcBorders>
            <w:shd w:val="clear" w:color="auto" w:fill="auto"/>
            <w:noWrap/>
            <w:hideMark/>
          </w:tcPr>
          <w:p w14:paraId="7CEB965D" w14:textId="24729C6F" w:rsidR="003A6876" w:rsidRPr="00213EB8" w:rsidRDefault="003A6876" w:rsidP="00E6001E">
            <w:pPr>
              <w:spacing w:after="0" w:line="240" w:lineRule="auto"/>
              <w:rPr>
                <w:rFonts w:ascii="Calibri" w:eastAsia="Times New Roman" w:hAnsi="Calibri" w:cs="Calibri"/>
                <w:b/>
                <w:bCs/>
                <w:color w:val="000000"/>
                <w:kern w:val="0"/>
                <w:lang w:eastAsia="nl-NL"/>
                <w14:ligatures w14:val="none"/>
              </w:rPr>
            </w:pPr>
            <w:r>
              <w:rPr>
                <w:rFonts w:ascii="Calibri" w:eastAsia="Times New Roman" w:hAnsi="Calibri" w:cs="Calibri"/>
                <w:b/>
                <w:bCs/>
                <w:color w:val="000000"/>
                <w:kern w:val="0"/>
                <w:lang w:eastAsia="nl-NL"/>
                <w14:ligatures w14:val="none"/>
              </w:rPr>
              <w:t>Opleiding (incl. niveau)</w:t>
            </w:r>
          </w:p>
        </w:tc>
        <w:tc>
          <w:tcPr>
            <w:tcW w:w="1890" w:type="dxa"/>
            <w:tcBorders>
              <w:top w:val="single" w:sz="8" w:space="0" w:color="auto"/>
              <w:left w:val="nil"/>
              <w:bottom w:val="single" w:sz="8" w:space="0" w:color="auto"/>
              <w:right w:val="single" w:sz="4" w:space="0" w:color="auto"/>
            </w:tcBorders>
            <w:shd w:val="clear" w:color="auto" w:fill="auto"/>
            <w:noWrap/>
            <w:hideMark/>
          </w:tcPr>
          <w:p w14:paraId="74F47B79" w14:textId="4BAB959A" w:rsidR="003A6876" w:rsidRPr="00213EB8" w:rsidRDefault="003A6876" w:rsidP="00E6001E">
            <w:pPr>
              <w:spacing w:after="0" w:line="240" w:lineRule="auto"/>
              <w:rPr>
                <w:rFonts w:ascii="Calibri" w:eastAsia="Times New Roman" w:hAnsi="Calibri" w:cs="Calibri"/>
                <w:b/>
                <w:bCs/>
                <w:color w:val="000000"/>
                <w:kern w:val="0"/>
                <w:lang w:eastAsia="nl-NL"/>
                <w14:ligatures w14:val="none"/>
              </w:rPr>
            </w:pPr>
            <w:r>
              <w:rPr>
                <w:rFonts w:ascii="Calibri" w:eastAsia="Times New Roman" w:hAnsi="Calibri" w:cs="Calibri"/>
                <w:b/>
                <w:bCs/>
                <w:color w:val="000000"/>
                <w:kern w:val="0"/>
                <w:lang w:eastAsia="nl-NL"/>
                <w14:ligatures w14:val="none"/>
              </w:rPr>
              <w:t>Registratie</w:t>
            </w:r>
            <w:r w:rsidR="0063002A">
              <w:rPr>
                <w:rFonts w:ascii="Calibri" w:eastAsia="Times New Roman" w:hAnsi="Calibri" w:cs="Calibri"/>
                <w:b/>
                <w:bCs/>
                <w:color w:val="000000"/>
                <w:kern w:val="0"/>
                <w:lang w:eastAsia="nl-NL"/>
                <w14:ligatures w14:val="none"/>
              </w:rPr>
              <w:t>*</w:t>
            </w:r>
          </w:p>
        </w:tc>
        <w:tc>
          <w:tcPr>
            <w:tcW w:w="1170" w:type="dxa"/>
            <w:tcBorders>
              <w:top w:val="single" w:sz="8" w:space="0" w:color="auto"/>
              <w:left w:val="nil"/>
              <w:bottom w:val="single" w:sz="8" w:space="0" w:color="auto"/>
              <w:right w:val="single" w:sz="8" w:space="0" w:color="auto"/>
            </w:tcBorders>
            <w:shd w:val="clear" w:color="auto" w:fill="auto"/>
            <w:noWrap/>
            <w:hideMark/>
          </w:tcPr>
          <w:p w14:paraId="293B05C9" w14:textId="61E2F6A3" w:rsidR="003A6876" w:rsidRPr="00213EB8" w:rsidRDefault="003A6876" w:rsidP="00E6001E">
            <w:pPr>
              <w:spacing w:after="0" w:line="240" w:lineRule="auto"/>
              <w:rPr>
                <w:rFonts w:ascii="Calibri" w:eastAsia="Times New Roman" w:hAnsi="Calibri" w:cs="Calibri"/>
                <w:b/>
                <w:bCs/>
                <w:color w:val="000000"/>
                <w:kern w:val="0"/>
                <w:lang w:eastAsia="nl-NL"/>
                <w14:ligatures w14:val="none"/>
              </w:rPr>
            </w:pPr>
            <w:r>
              <w:rPr>
                <w:rFonts w:ascii="Calibri" w:eastAsia="Times New Roman" w:hAnsi="Calibri" w:cs="Calibri"/>
                <w:b/>
                <w:bCs/>
                <w:color w:val="000000"/>
                <w:kern w:val="0"/>
                <w:lang w:eastAsia="nl-NL"/>
                <w14:ligatures w14:val="none"/>
              </w:rPr>
              <w:t>Aantal fte</w:t>
            </w:r>
          </w:p>
        </w:tc>
      </w:tr>
      <w:tr w:rsidR="003A6876" w:rsidRPr="00213EB8" w14:paraId="4ED9B5EE"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04ED0DC4"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1535C6F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4B1E8C08"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6DEEDF60"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115D9995"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34502B21"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11254C45"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5EEBC09E"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1549472A"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373BE0F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103DF798"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5CF87319"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02937193"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6D78CD0C"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4E5F2B7D"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34143AFE"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24C60D49"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7492C3A3"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42646E28"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21E2D9D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16CBB06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1F3B01BD"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6507BAB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17EC9B02"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3D683728"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6218C595"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6B60CCFA"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7BA48994"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736C2C4E"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1AA5EB28"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6B035A24"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7AA5FCAD"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4CDB84BD"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1C80254C"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1F870A61"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1688AD10"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6A3B0EAF"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76AF2F68"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39BA8ED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45066A81"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400EE58A"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22FFCA0F"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1463EEB2"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58C8D8C3"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2C30903A"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5E19BD50"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08F11002"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0D26F57B"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49F7772B"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35A37EAB"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5C3F3BFD"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00ED38E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1E5710A9"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5E1C524D"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2AA435DB"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lastRenderedPageBreak/>
              <w:t> </w:t>
            </w:r>
          </w:p>
        </w:tc>
        <w:tc>
          <w:tcPr>
            <w:tcW w:w="1947" w:type="dxa"/>
            <w:tcBorders>
              <w:top w:val="nil"/>
              <w:left w:val="nil"/>
              <w:bottom w:val="single" w:sz="4" w:space="0" w:color="auto"/>
              <w:right w:val="single" w:sz="4" w:space="0" w:color="auto"/>
            </w:tcBorders>
            <w:shd w:val="clear" w:color="auto" w:fill="auto"/>
            <w:noWrap/>
            <w:hideMark/>
          </w:tcPr>
          <w:p w14:paraId="78B2DD4C"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00E0A0CA"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44851E1B"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65147D6B"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22A3E167"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7F8E4B68"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10EFC327"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591E7812"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00F140A1"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0A16AAD2"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2CA7B62C"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040AFF38"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34EDAFCE"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1D7E4EF9"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11A877D5"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2178A6E7"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4003840E"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3904900D"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7F1702EF"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30D87E37"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7C6ED353"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2DD0D837"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6ACF25B6"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61EDF143"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004D91ED"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3AE3EADE"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54B6223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678EC2AC"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1CA82557"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27E6A02B"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559B5E92"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4487F5C8"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2EECE554"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5222D091"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36AC5664"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79AD4C33"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08513951"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2F108469"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27B47B8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08621AD7"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76DA66E6"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0C7AFB38"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6504525B"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71D8640B"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1582E4EC"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41550CD7"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2D07787D"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33AA7ABE"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2E33A829"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0EC6FE45"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03155A9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0597D65E"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140A3B11"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12A630EC"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0CAF9B97"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47F098C4"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742177C8"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0781A7AD"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5CCA37AE"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6788BCE3"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03C335C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72F29038"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5E93A363"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6F95B193"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57E34729" w14:textId="77777777" w:rsidTr="003A6876">
        <w:trPr>
          <w:trHeight w:val="285"/>
        </w:trPr>
        <w:tc>
          <w:tcPr>
            <w:tcW w:w="1733" w:type="dxa"/>
            <w:tcBorders>
              <w:top w:val="nil"/>
              <w:left w:val="single" w:sz="8" w:space="0" w:color="auto"/>
              <w:bottom w:val="single" w:sz="4" w:space="0" w:color="auto"/>
              <w:right w:val="single" w:sz="4" w:space="0" w:color="auto"/>
            </w:tcBorders>
            <w:shd w:val="clear" w:color="auto" w:fill="auto"/>
            <w:noWrap/>
            <w:hideMark/>
          </w:tcPr>
          <w:p w14:paraId="54C701F9"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4" w:space="0" w:color="auto"/>
              <w:right w:val="single" w:sz="4" w:space="0" w:color="auto"/>
            </w:tcBorders>
            <w:shd w:val="clear" w:color="auto" w:fill="auto"/>
            <w:noWrap/>
            <w:hideMark/>
          </w:tcPr>
          <w:p w14:paraId="71A39FA5"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4" w:space="0" w:color="auto"/>
              <w:right w:val="single" w:sz="4" w:space="0" w:color="auto"/>
            </w:tcBorders>
            <w:shd w:val="clear" w:color="auto" w:fill="auto"/>
            <w:noWrap/>
            <w:hideMark/>
          </w:tcPr>
          <w:p w14:paraId="2D307640"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4" w:space="0" w:color="auto"/>
              <w:right w:val="single" w:sz="4" w:space="0" w:color="auto"/>
            </w:tcBorders>
            <w:shd w:val="clear" w:color="auto" w:fill="auto"/>
            <w:noWrap/>
            <w:hideMark/>
          </w:tcPr>
          <w:p w14:paraId="37355216"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4" w:space="0" w:color="auto"/>
              <w:right w:val="single" w:sz="8" w:space="0" w:color="auto"/>
            </w:tcBorders>
            <w:shd w:val="clear" w:color="auto" w:fill="auto"/>
            <w:noWrap/>
            <w:hideMark/>
          </w:tcPr>
          <w:p w14:paraId="3A3D2C8F"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r w:rsidR="003A6876" w:rsidRPr="00213EB8" w14:paraId="22417885" w14:textId="77777777" w:rsidTr="003A6876">
        <w:trPr>
          <w:trHeight w:val="293"/>
        </w:trPr>
        <w:tc>
          <w:tcPr>
            <w:tcW w:w="1733" w:type="dxa"/>
            <w:tcBorders>
              <w:top w:val="nil"/>
              <w:left w:val="single" w:sz="8" w:space="0" w:color="auto"/>
              <w:bottom w:val="single" w:sz="8" w:space="0" w:color="auto"/>
              <w:right w:val="single" w:sz="4" w:space="0" w:color="auto"/>
            </w:tcBorders>
            <w:shd w:val="clear" w:color="auto" w:fill="auto"/>
            <w:noWrap/>
            <w:hideMark/>
          </w:tcPr>
          <w:p w14:paraId="452DC83C"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947" w:type="dxa"/>
            <w:tcBorders>
              <w:top w:val="nil"/>
              <w:left w:val="nil"/>
              <w:bottom w:val="single" w:sz="8" w:space="0" w:color="auto"/>
              <w:right w:val="single" w:sz="4" w:space="0" w:color="auto"/>
            </w:tcBorders>
            <w:shd w:val="clear" w:color="auto" w:fill="auto"/>
            <w:noWrap/>
            <w:hideMark/>
          </w:tcPr>
          <w:p w14:paraId="0867858F"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2250" w:type="dxa"/>
            <w:tcBorders>
              <w:top w:val="nil"/>
              <w:left w:val="nil"/>
              <w:bottom w:val="single" w:sz="8" w:space="0" w:color="auto"/>
              <w:right w:val="single" w:sz="4" w:space="0" w:color="auto"/>
            </w:tcBorders>
            <w:shd w:val="clear" w:color="auto" w:fill="auto"/>
            <w:noWrap/>
            <w:hideMark/>
          </w:tcPr>
          <w:p w14:paraId="067B77AC"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890" w:type="dxa"/>
            <w:tcBorders>
              <w:top w:val="nil"/>
              <w:left w:val="nil"/>
              <w:bottom w:val="single" w:sz="8" w:space="0" w:color="auto"/>
              <w:right w:val="single" w:sz="4" w:space="0" w:color="auto"/>
            </w:tcBorders>
            <w:shd w:val="clear" w:color="auto" w:fill="auto"/>
            <w:noWrap/>
            <w:hideMark/>
          </w:tcPr>
          <w:p w14:paraId="49AAC837"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c>
          <w:tcPr>
            <w:tcW w:w="1170" w:type="dxa"/>
            <w:tcBorders>
              <w:top w:val="nil"/>
              <w:left w:val="nil"/>
              <w:bottom w:val="single" w:sz="8" w:space="0" w:color="auto"/>
              <w:right w:val="single" w:sz="8" w:space="0" w:color="auto"/>
            </w:tcBorders>
            <w:shd w:val="clear" w:color="auto" w:fill="auto"/>
            <w:noWrap/>
            <w:hideMark/>
          </w:tcPr>
          <w:p w14:paraId="3AB08DEC" w14:textId="77777777" w:rsidR="003A6876" w:rsidRPr="00213EB8" w:rsidRDefault="003A6876" w:rsidP="00E6001E">
            <w:pPr>
              <w:spacing w:after="0" w:line="240" w:lineRule="auto"/>
              <w:rPr>
                <w:rFonts w:ascii="Calibri" w:eastAsia="Times New Roman" w:hAnsi="Calibri" w:cs="Calibri"/>
                <w:color w:val="000000"/>
                <w:kern w:val="0"/>
                <w:lang w:eastAsia="nl-NL"/>
                <w14:ligatures w14:val="none"/>
              </w:rPr>
            </w:pPr>
            <w:r w:rsidRPr="00213EB8">
              <w:rPr>
                <w:rFonts w:ascii="Calibri" w:eastAsia="Times New Roman" w:hAnsi="Calibri" w:cs="Calibri"/>
                <w:color w:val="000000"/>
                <w:kern w:val="0"/>
                <w:lang w:eastAsia="nl-NL"/>
                <w14:ligatures w14:val="none"/>
              </w:rPr>
              <w:t> </w:t>
            </w:r>
          </w:p>
        </w:tc>
      </w:tr>
    </w:tbl>
    <w:p w14:paraId="393C74D7" w14:textId="77777777" w:rsidR="003A6876" w:rsidRDefault="003A6876" w:rsidP="6D28A542"/>
    <w:p w14:paraId="258FF953" w14:textId="3B771780" w:rsidR="0063002A" w:rsidRDefault="0063002A" w:rsidP="0063002A">
      <w:r>
        <w:t xml:space="preserve">*Zoals bijvoorbeeld een BIG-registratie of SKJ-registratie.  </w:t>
      </w:r>
    </w:p>
    <w:p w14:paraId="4811E385" w14:textId="548C4DC2" w:rsidR="003A6876" w:rsidRDefault="003A6876" w:rsidP="6D28A542"/>
    <w:sectPr w:rsidR="003A6876" w:rsidSect="008343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8C670" w14:textId="77777777" w:rsidR="00834382" w:rsidRDefault="00834382" w:rsidP="00B05E67">
      <w:pPr>
        <w:spacing w:after="0" w:line="240" w:lineRule="auto"/>
      </w:pPr>
      <w:r>
        <w:separator/>
      </w:r>
    </w:p>
  </w:endnote>
  <w:endnote w:type="continuationSeparator" w:id="0">
    <w:p w14:paraId="3B2E8416" w14:textId="77777777" w:rsidR="00834382" w:rsidRDefault="00834382" w:rsidP="00B05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58C7A" w14:textId="77777777" w:rsidR="00834382" w:rsidRDefault="00834382" w:rsidP="00B05E67">
      <w:pPr>
        <w:spacing w:after="0" w:line="240" w:lineRule="auto"/>
      </w:pPr>
      <w:r>
        <w:separator/>
      </w:r>
    </w:p>
  </w:footnote>
  <w:footnote w:type="continuationSeparator" w:id="0">
    <w:p w14:paraId="434C1C53" w14:textId="77777777" w:rsidR="00834382" w:rsidRDefault="00834382" w:rsidP="00B05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37A05" w14:textId="66839DE7" w:rsidR="00B05E67" w:rsidRDefault="00B05E67">
    <w:pPr>
      <w:pStyle w:val="Koptekst"/>
    </w:pPr>
    <w:r>
      <w:rPr>
        <w:noProof/>
      </w:rPr>
      <w:drawing>
        <wp:anchor distT="0" distB="0" distL="114300" distR="114300" simplePos="0" relativeHeight="251658240" behindDoc="0" locked="0" layoutInCell="1" allowOverlap="1" wp14:anchorId="624DA120" wp14:editId="45088CF9">
          <wp:simplePos x="0" y="0"/>
          <wp:positionH relativeFrom="column">
            <wp:posOffset>0</wp:posOffset>
          </wp:positionH>
          <wp:positionV relativeFrom="paragraph">
            <wp:posOffset>-243192</wp:posOffset>
          </wp:positionV>
          <wp:extent cx="1600200" cy="534346"/>
          <wp:effectExtent l="0" t="0" r="0" b="0"/>
          <wp:wrapSquare wrapText="bothSides"/>
          <wp:docPr id="2054764592" name="Afbeelding 1" descr="Afbeelding met schermopname, Graphics, Kleurrijkheid,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64592" name="Afbeelding 1" descr="Afbeelding met schermopname, Graphics, Kleurrijkheid,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00200" cy="5343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5675A"/>
    <w:multiLevelType w:val="hybridMultilevel"/>
    <w:tmpl w:val="BFCEF0FE"/>
    <w:lvl w:ilvl="0" w:tplc="F962D6D8">
      <w:start w:val="1"/>
      <w:numFmt w:val="decimal"/>
      <w:lvlText w:val="%1."/>
      <w:lvlJc w:val="left"/>
      <w:pPr>
        <w:ind w:left="720" w:hanging="360"/>
      </w:pPr>
    </w:lvl>
    <w:lvl w:ilvl="1" w:tplc="C4160258">
      <w:start w:val="1"/>
      <w:numFmt w:val="lowerLetter"/>
      <w:lvlText w:val="%2."/>
      <w:lvlJc w:val="left"/>
      <w:pPr>
        <w:ind w:left="1440" w:hanging="360"/>
      </w:pPr>
    </w:lvl>
    <w:lvl w:ilvl="2" w:tplc="54B050E2">
      <w:start w:val="1"/>
      <w:numFmt w:val="lowerRoman"/>
      <w:lvlText w:val="%3."/>
      <w:lvlJc w:val="right"/>
      <w:pPr>
        <w:ind w:left="2160" w:hanging="180"/>
      </w:pPr>
    </w:lvl>
    <w:lvl w:ilvl="3" w:tplc="44DAF04A">
      <w:start w:val="1"/>
      <w:numFmt w:val="decimal"/>
      <w:lvlText w:val="%4."/>
      <w:lvlJc w:val="left"/>
      <w:pPr>
        <w:ind w:left="2880" w:hanging="360"/>
      </w:pPr>
    </w:lvl>
    <w:lvl w:ilvl="4" w:tplc="E22AF9DA">
      <w:start w:val="1"/>
      <w:numFmt w:val="lowerLetter"/>
      <w:lvlText w:val="%5."/>
      <w:lvlJc w:val="left"/>
      <w:pPr>
        <w:ind w:left="3600" w:hanging="360"/>
      </w:pPr>
    </w:lvl>
    <w:lvl w:ilvl="5" w:tplc="A792182C">
      <w:start w:val="1"/>
      <w:numFmt w:val="lowerRoman"/>
      <w:lvlText w:val="%6."/>
      <w:lvlJc w:val="right"/>
      <w:pPr>
        <w:ind w:left="4320" w:hanging="180"/>
      </w:pPr>
    </w:lvl>
    <w:lvl w:ilvl="6" w:tplc="CB02C08E">
      <w:start w:val="1"/>
      <w:numFmt w:val="decimal"/>
      <w:lvlText w:val="%7."/>
      <w:lvlJc w:val="left"/>
      <w:pPr>
        <w:ind w:left="5040" w:hanging="360"/>
      </w:pPr>
    </w:lvl>
    <w:lvl w:ilvl="7" w:tplc="83386582">
      <w:start w:val="1"/>
      <w:numFmt w:val="lowerLetter"/>
      <w:lvlText w:val="%8."/>
      <w:lvlJc w:val="left"/>
      <w:pPr>
        <w:ind w:left="5760" w:hanging="360"/>
      </w:pPr>
    </w:lvl>
    <w:lvl w:ilvl="8" w:tplc="98AA3CD6">
      <w:start w:val="1"/>
      <w:numFmt w:val="lowerRoman"/>
      <w:lvlText w:val="%9."/>
      <w:lvlJc w:val="right"/>
      <w:pPr>
        <w:ind w:left="6480" w:hanging="180"/>
      </w:pPr>
    </w:lvl>
  </w:abstractNum>
  <w:num w:numId="1" w16cid:durableId="2023239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trackRevision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6E"/>
    <w:rsid w:val="00011B2D"/>
    <w:rsid w:val="0016198F"/>
    <w:rsid w:val="001E4047"/>
    <w:rsid w:val="00213EB8"/>
    <w:rsid w:val="002E5D22"/>
    <w:rsid w:val="00304577"/>
    <w:rsid w:val="003321E5"/>
    <w:rsid w:val="003A0031"/>
    <w:rsid w:val="003A6876"/>
    <w:rsid w:val="003E70E3"/>
    <w:rsid w:val="0043285A"/>
    <w:rsid w:val="004A369F"/>
    <w:rsid w:val="005145B2"/>
    <w:rsid w:val="00542B6A"/>
    <w:rsid w:val="00552951"/>
    <w:rsid w:val="00582A8C"/>
    <w:rsid w:val="005A5D9E"/>
    <w:rsid w:val="005F2E97"/>
    <w:rsid w:val="0063002A"/>
    <w:rsid w:val="006A2B8A"/>
    <w:rsid w:val="006C7423"/>
    <w:rsid w:val="006D5016"/>
    <w:rsid w:val="006F2D16"/>
    <w:rsid w:val="00834382"/>
    <w:rsid w:val="00973C3A"/>
    <w:rsid w:val="0098606E"/>
    <w:rsid w:val="009B5BAE"/>
    <w:rsid w:val="00A338E3"/>
    <w:rsid w:val="00A871AB"/>
    <w:rsid w:val="00B05E67"/>
    <w:rsid w:val="00BF5181"/>
    <w:rsid w:val="00C104F1"/>
    <w:rsid w:val="00C57E07"/>
    <w:rsid w:val="00D87D38"/>
    <w:rsid w:val="00E06E38"/>
    <w:rsid w:val="00E46D6E"/>
    <w:rsid w:val="00F44B7D"/>
    <w:rsid w:val="00F6306E"/>
    <w:rsid w:val="00FC3E3D"/>
    <w:rsid w:val="16883860"/>
    <w:rsid w:val="40BF0510"/>
    <w:rsid w:val="6D28A542"/>
    <w:rsid w:val="7A5D64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9B280"/>
  <w15:chartTrackingRefBased/>
  <w15:docId w15:val="{DC4B7A23-8118-4B6B-8910-B00110AE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11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011B2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Standaardalinea-lettertype"/>
    <w:rsid w:val="00011B2D"/>
  </w:style>
  <w:style w:type="character" w:customStyle="1" w:styleId="eop">
    <w:name w:val="eop"/>
    <w:basedOn w:val="Standaardalinea-lettertype"/>
    <w:rsid w:val="00011B2D"/>
  </w:style>
  <w:style w:type="paragraph" w:customStyle="1" w:styleId="paragraph">
    <w:name w:val="paragraph"/>
    <w:basedOn w:val="Standaard"/>
    <w:rsid w:val="00011B2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spellingerror">
    <w:name w:val="spellingerror"/>
    <w:basedOn w:val="Standaardalinea-lettertype"/>
    <w:rsid w:val="00011B2D"/>
  </w:style>
  <w:style w:type="paragraph" w:styleId="Koptekst">
    <w:name w:val="header"/>
    <w:basedOn w:val="Standaard"/>
    <w:link w:val="KoptekstChar"/>
    <w:uiPriority w:val="99"/>
    <w:unhideWhenUsed/>
    <w:rsid w:val="00B05E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5E67"/>
  </w:style>
  <w:style w:type="paragraph" w:styleId="Voettekst">
    <w:name w:val="footer"/>
    <w:basedOn w:val="Standaard"/>
    <w:link w:val="VoettekstChar"/>
    <w:uiPriority w:val="99"/>
    <w:unhideWhenUsed/>
    <w:rsid w:val="00B05E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5E67"/>
  </w:style>
  <w:style w:type="paragraph" w:styleId="Revisie">
    <w:name w:val="Revision"/>
    <w:hidden/>
    <w:uiPriority w:val="99"/>
    <w:semiHidden/>
    <w:rsid w:val="003A00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42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473</Words>
  <Characters>2604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Elsemiek Wouterson</dc:creator>
  <cp:keywords/>
  <dc:description/>
  <cp:lastModifiedBy>Rutger  Wallinga</cp:lastModifiedBy>
  <cp:revision>6</cp:revision>
  <dcterms:created xsi:type="dcterms:W3CDTF">2024-04-16T13:24:00Z</dcterms:created>
  <dcterms:modified xsi:type="dcterms:W3CDTF">2024-04-29T10:20:00Z</dcterms:modified>
</cp:coreProperties>
</file>