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234D8" w:rsidR="00DB4E32" w:rsidP="00DB4E32" w:rsidRDefault="00DB4E32" w14:paraId="0755FE8E" w14:textId="3F844DC4">
      <w:pPr>
        <w:pStyle w:val="BijlageKop"/>
        <w:pageBreakBefore w:val="1"/>
        <w:rPr>
          <w:rFonts w:ascii="Arial" w:hAnsi="Arial" w:cs="Arial"/>
        </w:rPr>
      </w:pPr>
      <w:bookmarkStart w:name="_Toc70080488" w:id="0"/>
      <w:bookmarkStart w:name="_Hlk113535233" w:id="1"/>
      <w:r w:rsidRPr="5DD59E55" w:rsidR="00DB4E32">
        <w:rPr>
          <w:rFonts w:ascii="Arial" w:hAnsi="Arial" w:cs="Arial"/>
        </w:rPr>
        <w:t>Bijlage</w:t>
      </w:r>
      <w:bookmarkEnd w:id="0"/>
      <w:r w:rsidRPr="5DD59E55" w:rsidR="00DB4E32">
        <w:rPr>
          <w:rFonts w:ascii="Arial" w:hAnsi="Arial" w:cs="Arial"/>
        </w:rPr>
        <w:t xml:space="preserve"> </w:t>
      </w:r>
      <w:r w:rsidRPr="5DD59E55" w:rsidR="23602F04">
        <w:rPr>
          <w:rFonts w:ascii="Arial" w:hAnsi="Arial" w:cs="Arial"/>
        </w:rPr>
        <w:t>D</w:t>
      </w:r>
      <w:r w:rsidRPr="5DD59E55" w:rsidR="00DB4E32">
        <w:rPr>
          <w:rFonts w:ascii="Arial" w:hAnsi="Arial" w:cs="Arial"/>
        </w:rPr>
        <w:t>:</w:t>
      </w:r>
      <w:r>
        <w:tab/>
      </w:r>
      <w:r w:rsidRPr="5DD59E55" w:rsidR="00DB4E32">
        <w:rPr>
          <w:rFonts w:ascii="Arial" w:hAnsi="Arial" w:cs="Arial"/>
        </w:rPr>
        <w:t>VERKLARING geen RUSSISCHE BETROKKENHEID</w:t>
      </w:r>
      <w:bookmarkEnd w:id="1"/>
    </w:p>
    <w:p w:rsidRPr="008234D8" w:rsidR="00DB4E32" w:rsidP="00DB4E32" w:rsidRDefault="00DB4E32" w14:paraId="09134842" w14:textId="77777777">
      <w:pPr>
        <w:rPr>
          <w:rFonts w:ascii="Arial" w:hAnsi="Arial" w:cs="Arial"/>
        </w:rPr>
      </w:pPr>
    </w:p>
    <w:p w:rsidRPr="008234D8" w:rsidR="00DB4E32" w:rsidP="00DB4E32" w:rsidRDefault="00DB4E32" w14:paraId="43C7C812" w14:textId="77777777">
      <w:pPr>
        <w:rPr>
          <w:rFonts w:ascii="Arial" w:hAnsi="Arial" w:cs="Arial"/>
        </w:rPr>
      </w:pPr>
    </w:p>
    <w:p w:rsidRPr="008234D8" w:rsidR="00DB4E32" w:rsidP="00DB4E32" w:rsidRDefault="00DB4E32" w14:paraId="625327F0" w14:textId="3D029F57">
      <w:pPr>
        <w:rPr>
          <w:rFonts w:ascii="Arial" w:hAnsi="Arial" w:cs="Arial"/>
        </w:rPr>
      </w:pPr>
      <w:bookmarkStart w:name="_Hlk113535246" w:id="2"/>
      <w:r w:rsidRPr="5DD59E55" w:rsidR="00DB4E32">
        <w:rPr>
          <w:rFonts w:ascii="Arial" w:hAnsi="Arial" w:cs="Arial"/>
        </w:rPr>
        <w:t>Behorend bij:</w:t>
      </w:r>
      <w:r w:rsidRPr="5DD59E55" w:rsidR="6BFBAD8B">
        <w:rPr>
          <w:rFonts w:ascii="Arial" w:hAnsi="Arial" w:cs="Arial"/>
        </w:rPr>
        <w:t xml:space="preserve"> </w:t>
      </w:r>
      <w:r w:rsidRPr="5DD59E55" w:rsidR="53156BA7">
        <w:rPr>
          <w:rFonts w:ascii="Arial" w:hAnsi="Arial" w:cs="Arial"/>
        </w:rPr>
        <w:t xml:space="preserve">Levering van data m.b.t. inrichtingskenmerken van wegen en fietspaden   </w:t>
      </w:r>
    </w:p>
    <w:p w:rsidRPr="008234D8" w:rsidR="00DB4E32" w:rsidP="00DB4E32" w:rsidRDefault="00DB4E32" w14:paraId="2B301461" w14:textId="77777777">
      <w:pPr>
        <w:rPr>
          <w:rFonts w:ascii="Arial" w:hAnsi="Arial" w:cs="Arial"/>
        </w:rPr>
      </w:pPr>
    </w:p>
    <w:p w:rsidRPr="00503A03" w:rsidR="00DB4E32" w:rsidP="6F22F2AE" w:rsidRDefault="00DB4E32" w14:paraId="6E8AA02E" w14:textId="273F3A61">
      <w:pPr>
        <w:pStyle w:val="Standaard"/>
        <w:ind w:left="2552" w:right="-2338" w:hanging="2552"/>
        <w:rPr>
          <w:rFonts w:ascii="Arial" w:hAnsi="Arial" w:eastAsia="Arial" w:cs="Arial"/>
          <w:noProof w:val="0"/>
          <w:sz w:val="20"/>
          <w:szCs w:val="20"/>
          <w:lang w:val="nl-NL"/>
        </w:rPr>
      </w:pPr>
      <w:r w:rsidRPr="6F22F2AE" w:rsidR="3F9F03C4">
        <w:rPr>
          <w:rFonts w:ascii="Arial" w:hAnsi="Arial" w:cs="Arial"/>
        </w:rPr>
        <w:t>Case</w:t>
      </w:r>
      <w:r w:rsidRPr="6F22F2AE" w:rsidR="00DB4E32">
        <w:rPr>
          <w:rFonts w:ascii="Arial" w:hAnsi="Arial" w:cs="Arial"/>
        </w:rPr>
        <w:t>nummer:</w:t>
      </w:r>
      <w:r>
        <w:tab/>
      </w:r>
      <w:r w:rsidRPr="6F22F2AE" w:rsidR="3B2DFA5B">
        <w:rPr>
          <w:rFonts w:ascii="Arial" w:hAnsi="Arial" w:eastAsia="Arial" w:cs="Arial"/>
          <w:noProof w:val="0"/>
          <w:sz w:val="20"/>
          <w:szCs w:val="20"/>
          <w:lang w:val="nl-NL"/>
        </w:rPr>
        <w:t>C2329132</w:t>
      </w:r>
    </w:p>
    <w:p w:rsidRPr="008234D8" w:rsidR="00DB4E32" w:rsidP="00DB4E32" w:rsidRDefault="00DB4E32" w14:paraId="573007D6" w14:textId="77777777">
      <w:pPr>
        <w:ind w:left="2552" w:right="-2338" w:hanging="2552"/>
        <w:rPr>
          <w:rFonts w:ascii="Arial" w:hAnsi="Arial" w:cs="Arial"/>
        </w:rPr>
      </w:pPr>
      <w:r w:rsidRPr="008234D8">
        <w:rPr>
          <w:rFonts w:ascii="Arial" w:hAnsi="Arial" w:cs="Arial"/>
        </w:rPr>
        <w:t>Plaats van uitvoering:</w:t>
      </w:r>
      <w:r w:rsidRPr="008234D8">
        <w:rPr>
          <w:rFonts w:ascii="Arial" w:hAnsi="Arial" w:cs="Arial"/>
        </w:rPr>
        <w:tab/>
      </w:r>
      <w:r w:rsidRPr="008234D8">
        <w:rPr>
          <w:rFonts w:ascii="Arial" w:hAnsi="Arial" w:cs="Arial"/>
        </w:rPr>
        <w:t>Provincie Noord-Brabant</w:t>
      </w:r>
    </w:p>
    <w:p w:rsidRPr="00DB4E32" w:rsidR="00DB4E32" w:rsidP="6F22F2AE" w:rsidRDefault="00DB4E32" w14:paraId="68A971C9" w14:textId="562CB4AE">
      <w:pPr>
        <w:ind w:left="2552" w:right="-2338" w:hanging="2552"/>
        <w:rPr>
          <w:rFonts w:ascii="Arial" w:hAnsi="Arial" w:cs="Arial"/>
          <w:color w:val="FF0000"/>
        </w:rPr>
      </w:pPr>
      <w:r w:rsidRPr="6F22F2AE" w:rsidR="00DB4E32">
        <w:rPr>
          <w:rFonts w:ascii="Arial" w:hAnsi="Arial" w:cs="Arial"/>
        </w:rPr>
        <w:t>Opdrachttype:</w:t>
      </w:r>
      <w:r>
        <w:tab/>
      </w:r>
      <w:r w:rsidRPr="6F22F2AE" w:rsidR="00DB4E32">
        <w:rPr>
          <w:rFonts w:ascii="Arial" w:hAnsi="Arial" w:cs="Arial"/>
          <w:color w:val="auto"/>
        </w:rPr>
        <w:t>Dienst</w:t>
      </w:r>
    </w:p>
    <w:p w:rsidRPr="00DB4E32" w:rsidR="00DB4E32" w:rsidP="00DB4E32" w:rsidRDefault="00DB4E32" w14:paraId="477F0C14" w14:textId="710AF8FF" w14:noSpellErr="1">
      <w:pPr>
        <w:ind w:left="2552" w:right="-2338" w:hanging="2552"/>
        <w:rPr>
          <w:rFonts w:ascii="Arial" w:hAnsi="Arial" w:cs="Arial"/>
        </w:rPr>
      </w:pPr>
      <w:r w:rsidRPr="6F22F2AE" w:rsidR="00DB4E32">
        <w:rPr>
          <w:rFonts w:ascii="Arial" w:hAnsi="Arial" w:cs="Arial"/>
        </w:rPr>
        <w:t>Aanbestedingsprocedure:</w:t>
      </w:r>
      <w:r>
        <w:tab/>
      </w:r>
      <w:r w:rsidRPr="6F22F2AE" w:rsidR="00DB4E32">
        <w:rPr>
          <w:rFonts w:ascii="Arial" w:hAnsi="Arial" w:cs="Arial"/>
          <w:color w:val="auto"/>
        </w:rPr>
        <w:t>Openbare Europese aanbesteding</w:t>
      </w:r>
      <w:r w:rsidRPr="6F22F2AE" w:rsidR="00DB4E32">
        <w:rPr>
          <w:rFonts w:ascii="Arial" w:hAnsi="Arial" w:cs="Arial"/>
          <w:color w:val="FF0000"/>
        </w:rPr>
        <w:t xml:space="preserve"> </w:t>
      </w:r>
      <w:r w:rsidRPr="6F22F2AE" w:rsidR="00DB4E32">
        <w:rPr>
          <w:rFonts w:ascii="Arial" w:hAnsi="Arial" w:cs="Arial"/>
        </w:rPr>
        <w:t>conform de Aanbestedingswet 2012</w:t>
      </w:r>
    </w:p>
    <w:p w:rsidR="00503A03" w:rsidP="00503A03" w:rsidRDefault="00DB4E32" w14:paraId="3932D8B3" w14:textId="6FA950AE">
      <w:pPr>
        <w:ind w:left="2552" w:right="-2338" w:hanging="2552"/>
        <w:rPr>
          <w:rFonts w:ascii="Arial" w:hAnsi="Arial" w:cs="Arial"/>
        </w:rPr>
      </w:pPr>
      <w:r w:rsidRPr="6F22F2AE" w:rsidR="00DB4E32">
        <w:rPr>
          <w:rFonts w:ascii="Arial" w:hAnsi="Arial" w:cs="Arial"/>
        </w:rPr>
        <w:t>Aanbestedende Dienst:</w:t>
      </w:r>
      <w:r>
        <w:tab/>
      </w:r>
      <w:r w:rsidRPr="6F22F2AE" w:rsidR="00DB4E32">
        <w:rPr>
          <w:rFonts w:ascii="Arial" w:hAnsi="Arial" w:cs="Arial"/>
        </w:rPr>
        <w:t xml:space="preserve">Provincie Noord-Brabant, te </w:t>
      </w:r>
      <w:r w:rsidRPr="6F22F2AE" w:rsidR="00503A03">
        <w:rPr>
          <w:rFonts w:ascii="Arial" w:hAnsi="Arial" w:cs="Arial"/>
        </w:rPr>
        <w:t>’</w:t>
      </w:r>
      <w:r w:rsidRPr="6F22F2AE" w:rsidR="00DB4E32">
        <w:rPr>
          <w:rFonts w:ascii="Arial" w:hAnsi="Arial" w:cs="Arial"/>
        </w:rPr>
        <w:t>s-Hertogenbosch</w:t>
      </w:r>
      <w:r w:rsidRPr="6F22F2AE" w:rsidR="00503A03">
        <w:rPr>
          <w:rFonts w:ascii="Arial" w:hAnsi="Arial" w:cs="Arial"/>
        </w:rPr>
        <w:t xml:space="preserve"> </w:t>
      </w:r>
      <w:r w:rsidRPr="6F22F2AE" w:rsidR="2C768632">
        <w:rPr>
          <w:rFonts w:ascii="Arial" w:hAnsi="Arial" w:cs="Arial"/>
        </w:rPr>
        <w:t>en BIJ12</w:t>
      </w:r>
      <w:r>
        <w:tab/>
      </w:r>
      <w:bookmarkEnd w:id="2"/>
      <w:r>
        <w:tab/>
      </w:r>
      <w:r>
        <w:tab/>
      </w:r>
      <w:r>
        <w:tab/>
      </w:r>
    </w:p>
    <w:p w:rsidR="00503A03" w:rsidP="00503A03" w:rsidRDefault="00503A03" w14:paraId="3423F03D" w14:textId="4194DCF2">
      <w:pPr>
        <w:ind w:left="2552" w:right="-2338" w:hanging="2552"/>
        <w:rPr>
          <w:rFonts w:ascii="Arial" w:hAnsi="Arial" w:cs="Arial"/>
        </w:rPr>
      </w:pPr>
    </w:p>
    <w:p w:rsidR="00EE44A0" w:rsidP="00DB4E32" w:rsidRDefault="00EE44A0" w14:paraId="6C6CBF3C" w14:textId="77777777">
      <w:pPr>
        <w:rPr>
          <w:rFonts w:ascii="Arial" w:hAnsi="Arial" w:cs="Arial"/>
        </w:rPr>
      </w:pPr>
    </w:p>
    <w:p w:rsidR="0065290C" w:rsidP="0065290C" w:rsidRDefault="0065290C" w14:paraId="46449EE3" w14:textId="1C29C52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rsidRPr="00904D57" w:rsidR="008E4789" w:rsidP="0065290C" w:rsidRDefault="008E4789" w14:paraId="097DF45E" w14:textId="77777777">
      <w:pPr>
        <w:rPr>
          <w:rFonts w:ascii="Arial" w:hAnsi="Arial" w:cs="Arial"/>
          <w:szCs w:val="20"/>
        </w:rPr>
      </w:pPr>
    </w:p>
    <w:p w:rsidR="0065290C" w:rsidP="0065290C" w:rsidRDefault="0065290C" w14:paraId="5190529D" w14:textId="7D64F79F">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w:history="1" r:id="rId10">
        <w:r w:rsidRPr="005636EC" w:rsidR="008E4789">
          <w:rPr>
            <w:rStyle w:val="Hyperlink"/>
            <w:rFonts w:ascii="Arial" w:hAnsi="Arial" w:cs="Arial"/>
            <w:iCs/>
            <w:szCs w:val="20"/>
          </w:rPr>
          <w:t>https://www.rvo.nl/onderwerpen/landen-en-gebieden/rusland/sancties</w:t>
        </w:r>
      </w:hyperlink>
    </w:p>
    <w:p w:rsidRPr="00904D57" w:rsidR="008E4789" w:rsidP="0065290C" w:rsidRDefault="008E4789" w14:paraId="257C9077" w14:textId="77777777">
      <w:pPr>
        <w:rPr>
          <w:rFonts w:ascii="Arial" w:hAnsi="Arial" w:cs="Arial"/>
          <w:szCs w:val="20"/>
        </w:rPr>
      </w:pPr>
    </w:p>
    <w:p w:rsidR="0065290C" w:rsidP="0065290C" w:rsidRDefault="0065290C" w14:paraId="28BE3D4F" w14:textId="76D70706">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rsidRPr="00904D57" w:rsidR="006767F5" w:rsidP="0065290C" w:rsidRDefault="006767F5" w14:paraId="32356AB7" w14:textId="77777777">
      <w:pPr>
        <w:rPr>
          <w:rFonts w:ascii="Arial" w:hAnsi="Arial" w:cs="Arial"/>
          <w:szCs w:val="20"/>
        </w:rPr>
      </w:pPr>
    </w:p>
    <w:p w:rsidRPr="00904D57" w:rsidR="0065290C" w:rsidP="5DD59E55" w:rsidRDefault="0065290C" w14:paraId="2542C53C" w14:textId="2F1AC90C">
      <w:pPr>
        <w:rPr>
          <w:rFonts w:ascii="Arial" w:hAnsi="Arial" w:cs="Arial"/>
        </w:rPr>
      </w:pPr>
      <w:r w:rsidRPr="5DD59E55" w:rsidR="0065290C">
        <w:rPr>
          <w:rFonts w:ascii="Arial" w:hAnsi="Arial" w:cs="Arial"/>
        </w:rPr>
        <w:t xml:space="preserve">Tevens willen wij u </w:t>
      </w:r>
      <w:r w:rsidRPr="5DD59E55" w:rsidR="0065290C">
        <w:rPr>
          <w:rFonts w:ascii="Arial" w:hAnsi="Arial" w:cs="Arial"/>
        </w:rPr>
        <w:t>ervan</w:t>
      </w:r>
      <w:r w:rsidRPr="5DD59E55" w:rsidR="0065290C">
        <w:rPr>
          <w:rFonts w:ascii="Arial" w:hAnsi="Arial" w:cs="Arial"/>
        </w:rPr>
        <w:t xml:space="preserve"> op de hoogte stellen dat wij zelf aanvullend onderzoek doen middels beschikbare (openbare) bronnen en dat wij mogelijk aan de winnende inschrijver het volgende opvragen:</w:t>
      </w:r>
    </w:p>
    <w:p w:rsidRPr="00904D57" w:rsidR="0065290C" w:rsidP="0065290C" w:rsidRDefault="0065290C" w14:paraId="0D9557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rsidRPr="00904D57" w:rsidR="0065290C" w:rsidP="0065290C" w:rsidRDefault="0065290C" w14:paraId="355823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rsidRPr="00904D57" w:rsidR="0065290C" w:rsidP="006767F5" w:rsidRDefault="006767F5" w14:paraId="11646459" w14:textId="45AA72E2">
      <w:pPr>
        <w:pStyle w:val="Lijstalinea"/>
        <w:spacing w:after="160" w:line="259" w:lineRule="auto"/>
        <w:rPr>
          <w:rFonts w:ascii="Arial" w:hAnsi="Arial" w:cs="Arial"/>
          <w:szCs w:val="20"/>
        </w:rPr>
      </w:pPr>
      <w:r>
        <w:rPr>
          <w:rFonts w:ascii="Arial" w:hAnsi="Arial" w:cs="Arial"/>
          <w:szCs w:val="20"/>
        </w:rPr>
        <w:t>l</w:t>
      </w:r>
      <w:r w:rsidRPr="00904D57" w:rsidR="0065290C">
        <w:rPr>
          <w:rFonts w:ascii="Arial" w:hAnsi="Arial" w:cs="Arial"/>
          <w:szCs w:val="20"/>
        </w:rPr>
        <w:t>everanciers of ondernemingen wier capaciteit wordt ingeroepen voor de uitvoering van de opdracht die een aandeel hebben van meer dan 10% van de contractwaarde.</w:t>
      </w:r>
    </w:p>
    <w:p w:rsidRPr="00904D57" w:rsidR="0065290C" w:rsidP="0065290C" w:rsidRDefault="0065290C" w14:paraId="536A715D" w14:textId="77777777">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rsidR="00EE44A0" w:rsidP="00DB4E32" w:rsidRDefault="00EE44A0" w14:paraId="53A37AE1" w14:textId="5F8F8A01">
      <w:pPr>
        <w:rPr>
          <w:rFonts w:ascii="Arial" w:hAnsi="Arial" w:cs="Arial"/>
        </w:rPr>
      </w:pPr>
    </w:p>
    <w:p w:rsidR="0065290C" w:rsidP="00DB4E32" w:rsidRDefault="0065290C" w14:paraId="20AE4353" w14:textId="58597D66">
      <w:pPr>
        <w:rPr>
          <w:rFonts w:ascii="Arial" w:hAnsi="Arial" w:cs="Arial"/>
        </w:rPr>
      </w:pPr>
    </w:p>
    <w:p w:rsidR="0065290C" w:rsidP="00DB4E32" w:rsidRDefault="0065290C" w14:paraId="7C2C9F5F" w14:textId="739D1388">
      <w:pPr>
        <w:rPr>
          <w:rFonts w:ascii="Arial" w:hAnsi="Arial" w:cs="Arial"/>
        </w:rPr>
      </w:pPr>
    </w:p>
    <w:p w:rsidR="0065290C" w:rsidP="00DB4E32" w:rsidRDefault="0065290C" w14:paraId="6C03375F" w14:textId="5702ECF3">
      <w:pPr>
        <w:rPr>
          <w:rFonts w:ascii="Arial" w:hAnsi="Arial" w:cs="Arial"/>
        </w:rPr>
      </w:pPr>
    </w:p>
    <w:p w:rsidR="0065290C" w:rsidP="00DB4E32" w:rsidRDefault="0065290C" w14:paraId="2649061D" w14:textId="56DC7BB7">
      <w:pPr>
        <w:rPr>
          <w:rFonts w:ascii="Arial" w:hAnsi="Arial" w:cs="Arial"/>
        </w:rPr>
      </w:pPr>
    </w:p>
    <w:p w:rsidR="0065290C" w:rsidP="00DB4E32" w:rsidRDefault="0065290C" w14:paraId="6382F71E" w14:textId="30213B2E">
      <w:pPr>
        <w:rPr>
          <w:rFonts w:ascii="Arial" w:hAnsi="Arial" w:cs="Arial"/>
        </w:rPr>
      </w:pPr>
    </w:p>
    <w:p w:rsidR="0065290C" w:rsidP="00DB4E32" w:rsidRDefault="0065290C" w14:paraId="05E82F5A" w14:textId="4DAACC38">
      <w:pPr>
        <w:rPr>
          <w:rFonts w:ascii="Arial" w:hAnsi="Arial" w:cs="Arial"/>
        </w:rPr>
      </w:pPr>
    </w:p>
    <w:p w:rsidR="0065290C" w:rsidP="00DB4E32" w:rsidRDefault="0065290C" w14:paraId="4879E5FA" w14:textId="4C94C395">
      <w:pPr>
        <w:rPr>
          <w:rFonts w:ascii="Arial" w:hAnsi="Arial" w:cs="Arial"/>
        </w:rPr>
      </w:pPr>
    </w:p>
    <w:p w:rsidR="0065290C" w:rsidP="00DB4E32" w:rsidRDefault="0065290C" w14:paraId="021FFA8F" w14:textId="77777777">
      <w:pPr>
        <w:rPr>
          <w:rFonts w:ascii="Arial" w:hAnsi="Arial" w:cs="Arial"/>
        </w:rPr>
      </w:pPr>
    </w:p>
    <w:p w:rsidRPr="00EE44A0" w:rsidR="00DB4E32" w:rsidP="00DB4E32" w:rsidRDefault="00DB4E32" w14:paraId="2E4E39BA" w14:textId="432DEB2A">
      <w:pPr>
        <w:rPr>
          <w:rFonts w:ascii="Arial" w:hAnsi="Arial" w:cs="Arial"/>
          <w:b/>
          <w:bCs/>
        </w:rPr>
      </w:pPr>
      <w:bookmarkStart w:name="_Hlk113535532" w:id="3"/>
      <w:r w:rsidRPr="00EE44A0">
        <w:rPr>
          <w:rFonts w:ascii="Arial" w:hAnsi="Arial" w:cs="Arial"/>
          <w:b/>
          <w:bCs/>
        </w:rPr>
        <w:t>VERKLARING</w:t>
      </w:r>
    </w:p>
    <w:p w:rsidRPr="00DB4E32" w:rsidR="00DB4E32" w:rsidP="00DB4E32" w:rsidRDefault="00DB4E32" w14:paraId="0A096EF0" w14:textId="77777777">
      <w:pPr>
        <w:rPr>
          <w:rFonts w:ascii="Arial" w:hAnsi="Arial" w:cs="Arial"/>
        </w:rPr>
      </w:pPr>
    </w:p>
    <w:p w:rsidRPr="008234D8" w:rsidR="00DB4E32" w:rsidP="00DB4E32" w:rsidRDefault="00DB4E32" w14:paraId="26F1A2EA" w14:textId="77777777">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rsidRPr="008234D8" w:rsidR="00DB4E32" w:rsidP="00DB4E32" w:rsidRDefault="00DB4E32" w14:paraId="1F03A78D" w14:textId="77777777">
      <w:pPr>
        <w:rPr>
          <w:rFonts w:ascii="Arial" w:hAnsi="Arial" w:cs="Arial"/>
        </w:rPr>
      </w:pPr>
    </w:p>
    <w:p w:rsidR="00F42528" w:rsidP="00F42528" w:rsidRDefault="00DB4E32" w14:paraId="4E8C1BCA" w14:textId="77777777">
      <w:pPr>
        <w:ind w:right="-2479"/>
        <w:rPr>
          <w:rFonts w:ascii="Arial" w:hAnsi="Arial" w:cs="Arial"/>
        </w:rPr>
      </w:pPr>
      <w:r w:rsidRPr="008234D8">
        <w:rPr>
          <w:rFonts w:ascii="Arial" w:hAnsi="Arial" w:cs="Arial"/>
        </w:rPr>
        <w:t>Ondergetekende verklaart in bijzonder dat:</w:t>
      </w:r>
    </w:p>
    <w:p w:rsidR="00F42528" w:rsidP="00F42528" w:rsidRDefault="00F42528" w14:paraId="60A1C9A2" w14:textId="77777777">
      <w:pPr>
        <w:ind w:right="-2479"/>
        <w:rPr>
          <w:rFonts w:ascii="Arial" w:hAnsi="Arial" w:cs="Arial"/>
        </w:rPr>
      </w:pPr>
    </w:p>
    <w:p w:rsidRPr="00F42528" w:rsidR="00F42528" w:rsidP="00F42528" w:rsidRDefault="00F42528" w14:paraId="73AB5178" w14:textId="77777777">
      <w:pPr>
        <w:pStyle w:val="Lijstalinea"/>
        <w:numPr>
          <w:ilvl w:val="0"/>
          <w:numId w:val="6"/>
        </w:numPr>
        <w:ind w:right="-2479"/>
        <w:rPr>
          <w:rFonts w:ascii="Arial" w:hAnsi="Arial" w:cs="Arial"/>
        </w:rPr>
      </w:pPr>
      <w:r w:rsidRPr="00F42528">
        <w:rPr>
          <w:rFonts w:ascii="Arial" w:hAnsi="Arial" w:cs="Arial"/>
        </w:rPr>
        <w:t xml:space="preserve">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w:t>
      </w:r>
      <w:proofErr w:type="spellStart"/>
      <w:r w:rsidRPr="00F42528">
        <w:rPr>
          <w:rFonts w:ascii="Arial" w:hAnsi="Arial" w:cs="Arial"/>
        </w:rPr>
        <w:t>Rusland;</w:t>
      </w:r>
      <w:proofErr w:type="spellEnd"/>
    </w:p>
    <w:p w:rsidRPr="00F42528" w:rsidR="00F42528" w:rsidP="00F42528" w:rsidRDefault="00F42528" w14:paraId="497873F7" w14:textId="77777777">
      <w:pPr>
        <w:ind w:right="-2479"/>
        <w:rPr>
          <w:rFonts w:ascii="Arial" w:hAnsi="Arial" w:cs="Arial"/>
        </w:rPr>
      </w:pPr>
    </w:p>
    <w:p w:rsidRPr="00F42528" w:rsidR="00F42528" w:rsidP="00F42528" w:rsidRDefault="00F42528" w14:paraId="7C05A361" w14:textId="77777777">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rsidRPr="00F42528" w:rsidR="00F42528" w:rsidP="00F42528" w:rsidRDefault="00F42528" w14:paraId="3FA57B16" w14:textId="77777777">
      <w:pPr>
        <w:ind w:right="-2479"/>
        <w:rPr>
          <w:rFonts w:ascii="Arial" w:hAnsi="Arial" w:cs="Arial"/>
        </w:rPr>
      </w:pPr>
    </w:p>
    <w:p w:rsidRPr="00F42528" w:rsidR="00F42528" w:rsidP="00F42528" w:rsidRDefault="00F42528" w14:paraId="4E1D86AD" w14:textId="77777777">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rsidRPr="00F42528" w:rsidR="00F42528" w:rsidP="00F42528" w:rsidRDefault="00F42528" w14:paraId="2062C4D7" w14:textId="77777777">
      <w:pPr>
        <w:ind w:right="-2479"/>
        <w:rPr>
          <w:rFonts w:ascii="Arial" w:hAnsi="Arial" w:cs="Arial"/>
        </w:rPr>
      </w:pPr>
    </w:p>
    <w:p w:rsidRPr="00F42528" w:rsidR="00F42528" w:rsidP="00F42528" w:rsidRDefault="00F42528" w14:paraId="61E9DA84" w14:textId="05156224">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rsidRPr="00F42528" w:rsidR="000B2540" w:rsidP="000B2540" w:rsidRDefault="000B2540" w14:paraId="4725E48F" w14:textId="77777777">
      <w:pPr>
        <w:pStyle w:val="Lijstalinea"/>
        <w:rPr>
          <w:rFonts w:ascii="Arial" w:hAnsi="Arial" w:cs="Arial"/>
        </w:rPr>
      </w:pPr>
    </w:p>
    <w:p w:rsidR="00FE4966" w:rsidP="00FE4966" w:rsidRDefault="000B2540" w14:paraId="4F2DE4E7" w14:textId="77777777">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rsidRPr="00FE4966" w:rsidR="00FE4966" w:rsidP="00FE4966" w:rsidRDefault="00FE4966" w14:paraId="60AF64C0" w14:textId="77777777">
      <w:pPr>
        <w:pStyle w:val="Lijstalinea"/>
        <w:rPr>
          <w:rFonts w:cs="Segoe UI"/>
        </w:rPr>
      </w:pPr>
    </w:p>
    <w:p w:rsidRPr="00FE4966" w:rsidR="00FE4966" w:rsidP="00FE4966" w:rsidRDefault="00FE4966" w14:paraId="71250617" w14:textId="450AECDE">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r w:rsidRPr="00FE4966">
        <w:rPr>
          <w:rFonts w:ascii="Arial" w:hAnsi="Arial" w:cs="Arial"/>
        </w:rPr>
        <w:t>.</w:t>
      </w:r>
    </w:p>
    <w:p w:rsidRPr="008234D8" w:rsidR="00DB4E32" w:rsidP="00DB4E32" w:rsidRDefault="00DB4E32" w14:paraId="3436DC9E" w14:textId="77777777">
      <w:pPr>
        <w:rPr>
          <w:rFonts w:ascii="Arial" w:hAnsi="Arial" w:cs="Arial"/>
        </w:rPr>
      </w:pPr>
    </w:p>
    <w:p w:rsidRPr="008234D8" w:rsidR="00DB4E32" w:rsidP="00DB4E32" w:rsidRDefault="00DB4E32" w14:paraId="37BA7B55" w14:textId="77777777">
      <w:pPr>
        <w:rPr>
          <w:rFonts w:ascii="Arial" w:hAnsi="Arial" w:cs="Arial"/>
        </w:rPr>
      </w:pPr>
      <w:r w:rsidRPr="008234D8">
        <w:rPr>
          <w:rFonts w:ascii="Arial" w:hAnsi="Arial" w:cs="Arial"/>
        </w:rPr>
        <w:t>Aldus naar waarheid opgemaakt:</w:t>
      </w:r>
    </w:p>
    <w:p w:rsidRPr="008234D8" w:rsidR="00DB4E32" w:rsidP="00DB4E32" w:rsidRDefault="00DB4E32" w14:paraId="081A2EDE" w14:textId="77777777">
      <w:pPr>
        <w:rPr>
          <w:rFonts w:ascii="Arial" w:hAnsi="Arial" w:cs="Arial"/>
        </w:rPr>
      </w:pPr>
    </w:p>
    <w:p w:rsidRPr="008234D8" w:rsidR="00DB4E32" w:rsidP="00DB4E32" w:rsidRDefault="00DB4E32" w14:paraId="6F84BCF5" w14:textId="77777777">
      <w:pPr>
        <w:spacing w:line="360" w:lineRule="auto"/>
        <w:ind w:left="3686" w:hanging="3686"/>
        <w:rPr>
          <w:rFonts w:ascii="Arial" w:hAnsi="Arial" w:cs="Arial"/>
        </w:rPr>
      </w:pPr>
      <w:r w:rsidRPr="008234D8">
        <w:rPr>
          <w:rFonts w:ascii="Arial" w:hAnsi="Arial" w:cs="Arial"/>
        </w:rPr>
        <w:t>op (datum) ……………………………….………………</w:t>
      </w:r>
      <w:r>
        <w:rPr>
          <w:rFonts w:ascii="Arial" w:hAnsi="Arial" w:cs="Arial"/>
        </w:rPr>
        <w:t>,</w:t>
      </w:r>
    </w:p>
    <w:p w:rsidRPr="008234D8" w:rsidR="00DB4E32" w:rsidP="00DB4E32" w:rsidRDefault="00DB4E32" w14:paraId="5251F9B1" w14:textId="77777777">
      <w:pPr>
        <w:tabs>
          <w:tab w:val="decimal" w:pos="7088"/>
        </w:tabs>
        <w:spacing w:line="360" w:lineRule="auto"/>
        <w:ind w:left="3686" w:hanging="3686"/>
        <w:rPr>
          <w:rFonts w:ascii="Arial" w:hAnsi="Arial" w:cs="Arial"/>
        </w:rPr>
      </w:pPr>
      <w:r w:rsidRPr="008234D8">
        <w:rPr>
          <w:rFonts w:ascii="Arial" w:hAnsi="Arial" w:cs="Arial"/>
        </w:rPr>
        <w:t>te (plaats) ……………………………….……………….,</w:t>
      </w:r>
    </w:p>
    <w:p w:rsidRPr="008234D8" w:rsidR="00DB4E32" w:rsidP="00DB4E32" w:rsidRDefault="00DB4E32" w14:paraId="2DE4CA5A" w14:textId="77777777">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rsidRPr="008234D8" w:rsidR="00DB4E32" w:rsidP="00DB4E32" w:rsidRDefault="00DB4E32" w14:paraId="3D33AA60" w14:textId="77777777">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rsidRPr="008234D8" w:rsidR="00DB4E32" w:rsidP="00DB4E32" w:rsidRDefault="00DB4E32" w14:paraId="021BE9E3" w14:textId="77777777">
      <w:pPr>
        <w:tabs>
          <w:tab w:val="decimal" w:pos="7088"/>
        </w:tabs>
        <w:spacing w:line="360" w:lineRule="auto"/>
        <w:ind w:left="3686" w:hanging="3686"/>
        <w:rPr>
          <w:rFonts w:ascii="Arial" w:hAnsi="Arial" w:cs="Arial"/>
        </w:rPr>
      </w:pPr>
      <w:r w:rsidRPr="008234D8">
        <w:rPr>
          <w:rFonts w:ascii="Arial" w:hAnsi="Arial" w:cs="Arial"/>
        </w:rPr>
        <w:t>(handtekening(en))……………………………….………………………………………</w:t>
      </w:r>
      <w:bookmarkEnd w:id="3"/>
    </w:p>
    <w:p w:rsidRPr="008234D8" w:rsidR="00DB4E32" w:rsidP="00DB4E32" w:rsidRDefault="00DB4E32" w14:paraId="03E8681C" w14:textId="77777777">
      <w:pPr>
        <w:rPr>
          <w:rFonts w:ascii="Arial" w:hAnsi="Arial" w:cs="Arial"/>
        </w:rPr>
      </w:pPr>
    </w:p>
    <w:p w:rsidR="00A965B0" w:rsidRDefault="00000000" w14:paraId="6FAD02AE" w14:textId="77777777"/>
    <w:sectPr w:rsidR="00A965B0" w:rsidSect="002C020C">
      <w:headerReference w:type="default" r:id="rId11"/>
      <w:footerReference w:type="default" r:id="rId12"/>
      <w:headerReference w:type="first" r:id="rId13"/>
      <w:footerReference w:type="first" r:id="rId14"/>
      <w:pgSz w:w="11906" w:h="16838" w:orient="portrait"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462E" w:rsidP="00DB4E32" w:rsidRDefault="000C462E" w14:paraId="67EDA35C" w14:textId="77777777">
      <w:pPr>
        <w:spacing w:line="240" w:lineRule="auto"/>
      </w:pPr>
      <w:r>
        <w:separator/>
      </w:r>
    </w:p>
  </w:endnote>
  <w:endnote w:type="continuationSeparator" w:id="0">
    <w:p w:rsidR="000C462E" w:rsidP="00DB4E32" w:rsidRDefault="000C462E" w14:paraId="11F8B5F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Book">
    <w:panose1 w:val="020B0502020204020303"/>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rsidTr="001A4E89" w14:paraId="66231C53" w14:textId="77777777">
      <w:trPr>
        <w:cnfStyle w:val="100000000000" w:firstRow="1" w:lastRow="0" w:firstColumn="0" w:lastColumn="0" w:oddVBand="0" w:evenVBand="0" w:oddHBand="0" w:evenHBand="0" w:firstRowFirstColumn="0" w:firstRowLastColumn="0" w:lastRowFirstColumn="0" w:lastRowLastColumn="0"/>
      </w:trPr>
      <w:tc>
        <w:tcPr>
          <w:tcW w:w="1191" w:type="dxa"/>
        </w:tcPr>
        <w:p w:rsidRPr="00A15EDA" w:rsidR="001A4E89" w:rsidP="00E5548B" w:rsidRDefault="00000000" w14:paraId="7E045FF3" w14:textId="77777777">
          <w:pPr>
            <w:pStyle w:val="Voettekst"/>
            <w:jc w:val="center"/>
            <w:rPr>
              <w:lang w:val="en-US"/>
            </w:rPr>
          </w:pPr>
        </w:p>
      </w:tc>
      <w:tc>
        <w:tcPr>
          <w:tcW w:w="7540" w:type="dxa"/>
        </w:tcPr>
        <w:p w:rsidRPr="00A15EDA" w:rsidR="001A4E89" w:rsidP="00E5548B" w:rsidRDefault="00000000" w14:paraId="08E1FBDF" w14:textId="77777777">
          <w:pPr>
            <w:pStyle w:val="Voettekst"/>
            <w:jc w:val="center"/>
            <w:rPr>
              <w:lang w:val="en-US"/>
            </w:rPr>
          </w:pPr>
        </w:p>
      </w:tc>
      <w:tc>
        <w:tcPr>
          <w:tcW w:w="2381" w:type="dxa"/>
        </w:tcPr>
        <w:p w:rsidRPr="00A15EDA" w:rsidR="001A4E89" w:rsidP="00E5548B" w:rsidRDefault="00DB4E32" w14:paraId="60884099" w14:textId="14276220">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FE4966">
            <w:rPr>
              <w:rStyle w:val="Paginanummer"/>
              <w:noProof/>
            </w:rPr>
            <w:t>3</w:t>
          </w:r>
          <w:r w:rsidRPr="00A15EDA">
            <w:rPr>
              <w:rStyle w:val="Paginanummer"/>
            </w:rPr>
            <w:fldChar w:fldCharType="end"/>
          </w:r>
        </w:p>
      </w:tc>
    </w:tr>
  </w:tbl>
  <w:p w:rsidR="002B6D72" w:rsidRDefault="00000000" w14:paraId="6C0287D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484D" w:rsidP="000676CA" w:rsidRDefault="00DB4E32" w14:paraId="496C2F8E" w14:textId="77777777">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462E" w:rsidP="00DB4E32" w:rsidRDefault="000C462E" w14:paraId="1D5994AE" w14:textId="77777777">
      <w:pPr>
        <w:spacing w:line="240" w:lineRule="auto"/>
      </w:pPr>
      <w:r>
        <w:separator/>
      </w:r>
    </w:p>
  </w:footnote>
  <w:footnote w:type="continuationSeparator" w:id="0">
    <w:p w:rsidR="000C462E" w:rsidP="00DB4E32" w:rsidRDefault="000C462E" w14:paraId="57C95F1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rsidTr="001A4E89" w14:paraId="47D31ED5" w14:textId="77777777">
      <w:trPr>
        <w:cnfStyle w:val="100000000000" w:firstRow="1" w:lastRow="0" w:firstColumn="0" w:lastColumn="0" w:oddVBand="0" w:evenVBand="0" w:oddHBand="0" w:evenHBand="0" w:firstRowFirstColumn="0" w:firstRowLastColumn="0" w:lastRowFirstColumn="0" w:lastRowLastColumn="0"/>
      </w:trPr>
      <w:tc>
        <w:tcPr>
          <w:tcW w:w="2835" w:type="dxa"/>
        </w:tcPr>
        <w:p w:rsidRPr="00B060AD" w:rsidR="001A4E89" w:rsidP="00E5548B" w:rsidRDefault="00000000" w14:paraId="05EEA7F6" w14:textId="14F1E419">
          <w:pPr>
            <w:rPr>
              <w:b/>
            </w:rPr>
          </w:pPr>
        </w:p>
      </w:tc>
      <w:tc>
        <w:tcPr>
          <w:tcW w:w="8277" w:type="dxa"/>
        </w:tcPr>
        <w:p w:rsidRPr="009B0EBC" w:rsidR="001A4E89" w:rsidP="00E5548B" w:rsidRDefault="00000000" w14:paraId="2FAE2BCD" w14:textId="77777777">
          <w:pPr>
            <w:rPr>
              <w:sz w:val="14"/>
            </w:rPr>
          </w:pPr>
        </w:p>
      </w:tc>
    </w:tr>
  </w:tbl>
  <w:p w:rsidR="002B6D72" w:rsidP="001A4E89" w:rsidRDefault="0065290C" w14:paraId="2029F3B8" w14:textId="06941674">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34D8" w:rsidR="002B6D72" w:rsidP="002B6D72" w:rsidRDefault="0065290C" w14:paraId="59D0495E" w14:textId="673489CA">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rsidRPr="008234D8" w:rsidR="002B6D72" w:rsidP="002B6D72" w:rsidRDefault="00000000" w14:paraId="269B888C" w14:textId="4E8F36C2">
    <w:pPr>
      <w:pStyle w:val="Koptekst"/>
      <w:rPr>
        <w:rFonts w:ascii="Arial" w:hAnsi="Arial" w:cs="Arial"/>
      </w:rPr>
    </w:pPr>
  </w:p>
  <w:p w:rsidRPr="008234D8" w:rsidR="002B6D72" w:rsidP="002B6D72" w:rsidRDefault="00000000" w14:paraId="37D21DD4" w14:textId="425C99C4">
    <w:pPr>
      <w:pStyle w:val="Koptekst"/>
      <w:rPr>
        <w:rFonts w:ascii="Arial" w:hAnsi="Arial" w:cs="Arial"/>
      </w:rPr>
    </w:pPr>
  </w:p>
  <w:p w:rsidRPr="008234D8" w:rsidR="00E2757A" w:rsidRDefault="00000000" w14:paraId="12CF25FC" w14:textId="77777777">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hint="default" w:ascii="Futura Book" w:hAnsi="Futura Book"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503A03"/>
    <w:rsid w:val="005C347F"/>
    <w:rsid w:val="0065290C"/>
    <w:rsid w:val="006767F5"/>
    <w:rsid w:val="00723471"/>
    <w:rsid w:val="008E4789"/>
    <w:rsid w:val="00BB0902"/>
    <w:rsid w:val="00BB6CD6"/>
    <w:rsid w:val="00BF3D46"/>
    <w:rsid w:val="00D31824"/>
    <w:rsid w:val="00DB4E32"/>
    <w:rsid w:val="00E57E50"/>
    <w:rsid w:val="00EE44A0"/>
    <w:rsid w:val="00F42528"/>
    <w:rsid w:val="00FE4966"/>
    <w:rsid w:val="23602F04"/>
    <w:rsid w:val="2C768632"/>
    <w:rsid w:val="37555AB6"/>
    <w:rsid w:val="39B69CBA"/>
    <w:rsid w:val="3A89F820"/>
    <w:rsid w:val="3B2DFA5B"/>
    <w:rsid w:val="3F9F03C4"/>
    <w:rsid w:val="53156BA7"/>
    <w:rsid w:val="5835D916"/>
    <w:rsid w:val="5DD59E55"/>
    <w:rsid w:val="658FCBAB"/>
    <w:rsid w:val="6BFBAD8B"/>
    <w:rsid w:val="6F22F2AE"/>
    <w:rsid w:val="7209D0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B4E32"/>
    <w:pPr>
      <w:spacing w:after="0" w:line="284" w:lineRule="atLeast"/>
    </w:pPr>
    <w:rPr>
      <w:rFonts w:ascii="Futura Book" w:hAnsi="Futura Book" w:eastAsia="Times New Roman"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hAnsiTheme="majorHAnsi" w:eastAsiaTheme="majorEastAsia" w:cstheme="majorBidi"/>
      <w:color w:val="2F5496"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styleId="KoptekstChar" w:customStyle="1">
    <w:name w:val="Koptekst Char"/>
    <w:basedOn w:val="Standaardalinea-lettertype"/>
    <w:link w:val="Koptekst"/>
    <w:rsid w:val="00DB4E32"/>
    <w:rPr>
      <w:rFonts w:ascii="Futura Book" w:hAnsi="Futura Book" w:eastAsia="Times New Roman"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hAnsi="Futura Book"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styleId="VoettekstChar" w:customStyle="1">
    <w:name w:val="Voettekst Char"/>
    <w:basedOn w:val="Standaardalinea-lettertype"/>
    <w:link w:val="Voettekst"/>
    <w:rsid w:val="00DB4E32"/>
    <w:rPr>
      <w:rFonts w:ascii="Futura Book" w:hAnsi="Futura Book" w:eastAsia="Times New Roman"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styleId="PNB" w:customStyle="1">
    <w:name w:val="PNB"/>
    <w:basedOn w:val="Standaard"/>
    <w:uiPriority w:val="99"/>
    <w:rsid w:val="00DB4E32"/>
    <w:rPr>
      <w:sz w:val="16"/>
      <w:szCs w:val="20"/>
    </w:rPr>
  </w:style>
  <w:style w:type="paragraph" w:styleId="referentiekop" w:customStyle="1">
    <w:name w:val="referentiekop"/>
    <w:basedOn w:val="Kop1"/>
    <w:uiPriority w:val="99"/>
    <w:rsid w:val="00DB4E32"/>
    <w:pPr>
      <w:keepLines w:val="0"/>
      <w:spacing w:before="0"/>
    </w:pPr>
    <w:rPr>
      <w:rFonts w:ascii="Futura Book" w:hAnsi="Futura Book" w:eastAsia="Times New Roman" w:cs="Times New Roman"/>
      <w:b/>
      <w:color w:val="auto"/>
      <w:sz w:val="14"/>
      <w:szCs w:val="20"/>
    </w:rPr>
  </w:style>
  <w:style w:type="paragraph" w:styleId="BijlageKop" w:customStyle="1">
    <w:name w:val="BijlageKop"/>
    <w:basedOn w:val="Kop5"/>
    <w:qFormat/>
    <w:rsid w:val="00DB4E32"/>
    <w:pPr>
      <w:tabs>
        <w:tab w:val="left" w:pos="1474"/>
      </w:tabs>
      <w:spacing w:before="0" w:line="264" w:lineRule="exact"/>
    </w:pPr>
    <w:rPr>
      <w:rFonts w:ascii="Verdana" w:hAnsi="Verdana" w:eastAsia="MS PGothic" w:cs="Times New Roman"/>
      <w:b/>
      <w:caps/>
      <w:color w:val="auto"/>
      <w:sz w:val="22"/>
      <w:szCs w:val="20"/>
    </w:rPr>
  </w:style>
  <w:style w:type="character" w:styleId="Kop1Char" w:customStyle="1">
    <w:name w:val="Kop 1 Char"/>
    <w:basedOn w:val="Standaardalinea-lettertype"/>
    <w:link w:val="Kop1"/>
    <w:uiPriority w:val="9"/>
    <w:rsid w:val="00DB4E32"/>
    <w:rPr>
      <w:rFonts w:asciiTheme="majorHAnsi" w:hAnsiTheme="majorHAnsi" w:eastAsiaTheme="majorEastAsia" w:cstheme="majorBidi"/>
      <w:color w:val="2F5496" w:themeColor="accent1" w:themeShade="BF"/>
      <w:sz w:val="32"/>
      <w:szCs w:val="32"/>
      <w:lang w:eastAsia="nl-NL"/>
    </w:rPr>
  </w:style>
  <w:style w:type="character" w:styleId="Kop5Char" w:customStyle="1">
    <w:name w:val="Kop 5 Char"/>
    <w:basedOn w:val="Standaardalinea-lettertype"/>
    <w:link w:val="Kop5"/>
    <w:uiPriority w:val="9"/>
    <w:semiHidden/>
    <w:rsid w:val="00DB4E32"/>
    <w:rPr>
      <w:rFonts w:asciiTheme="majorHAnsi" w:hAnsiTheme="majorHAnsi" w:eastAsiaTheme="majorEastAsia"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hint="default" w:ascii="Futura Book" w:hAnsi="Futura Book"/>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styleId="TekstopmerkingChar" w:customStyle="1">
    <w:name w:val="Tekst opmerking Char"/>
    <w:basedOn w:val="Standaardalinea-lettertype"/>
    <w:link w:val="Tekstopmerking"/>
    <w:uiPriority w:val="99"/>
    <w:semiHidden/>
    <w:rsid w:val="00723471"/>
    <w:rPr>
      <w:rFonts w:ascii="Futura Book" w:hAnsi="Futura Book" w:eastAsia="Times New Roman"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hAnsi="Futura Book" w:eastAsia="Times New Roman" w:cs="Times New Roman"/>
      <w:sz w:val="20"/>
      <w:szCs w:val="24"/>
      <w:lang w:eastAsia="nl-NL"/>
    </w:rPr>
  </w:style>
  <w:style w:type="paragraph" w:styleId="rapporttitel" w:customStyle="true">
    <w:uiPriority w:val="1"/>
    <w:name w:val="rapport_titel"/>
    <w:basedOn w:val="Standaard"/>
    <w:next w:val="Standaard"/>
    <w:rsid w:val="5DD59E55"/>
    <w:rPr>
      <w:b w:val="1"/>
      <w:bCs w:val="1"/>
      <w:sz w:val="26"/>
      <w:szCs w:val="26"/>
      <w:lang w:val="nl-NL" w:bidi="ar-SA"/>
    </w:rPr>
    <w:pPr>
      <w:tabs>
        <w:tab w:val="left" w:leader="none" w:pos="397"/>
      </w:tabs>
      <w:spacing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rvo.nl/onderwerpen/landen-en-gebieden/rusland/sanctie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157aaa-8665-4da1-b706-47cea13507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5BD621F638394CBE4D9098B681C74A" ma:contentTypeVersion="11" ma:contentTypeDescription="Een nieuw document maken." ma:contentTypeScope="" ma:versionID="ad02085d18440448b6bd988ed77e5b0d">
  <xsd:schema xmlns:xsd="http://www.w3.org/2001/XMLSchema" xmlns:xs="http://www.w3.org/2001/XMLSchema" xmlns:p="http://schemas.microsoft.com/office/2006/metadata/properties" xmlns:ns2="f8636c21-0124-45b4-ad43-809f20ef7ae5" xmlns:ns3="8f157aaa-8665-4da1-b706-47cea1350784" targetNamespace="http://schemas.microsoft.com/office/2006/metadata/properties" ma:root="true" ma:fieldsID="c2bfb1aae661eddf6f5eba8391aad4de" ns2:_="" ns3:_="">
    <xsd:import namespace="f8636c21-0124-45b4-ad43-809f20ef7ae5"/>
    <xsd:import namespace="8f157aaa-8665-4da1-b706-47cea13507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36c21-0124-45b4-ad43-809f20ef7ae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157aaa-8665-4da1-b706-47cea13507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FC425C47-856D-4E8B-AC6E-05EA1D9E1F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Cornel</dc:creator>
  <keywords/>
  <dc:description/>
  <lastModifiedBy>Lisa Kewalapat | SpecifiQ - Inkoop</lastModifiedBy>
  <revision>7</revision>
  <dcterms:created xsi:type="dcterms:W3CDTF">2022-09-09T07:47:00.0000000Z</dcterms:created>
  <dcterms:modified xsi:type="dcterms:W3CDTF">2024-05-13T12:52:12.2444519Z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0x010100185BD621F638394CBE4D9098B681C74A</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