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167A5" w14:textId="77777777" w:rsidR="00000DB3" w:rsidRDefault="00000DB3" w:rsidP="007E7BD1">
      <w:pPr>
        <w:autoSpaceDE w:val="0"/>
        <w:autoSpaceDN w:val="0"/>
        <w:adjustRightInd w:val="0"/>
        <w:rPr>
          <w:rFonts w:cs="Arial"/>
          <w:b/>
          <w:bCs/>
          <w:color w:val="0070C0"/>
          <w:sz w:val="24"/>
          <w:szCs w:val="24"/>
        </w:rPr>
      </w:pPr>
    </w:p>
    <w:p w14:paraId="0481EA41" w14:textId="77777777" w:rsidR="00000DB3" w:rsidRDefault="00000DB3" w:rsidP="007E7BD1">
      <w:pPr>
        <w:autoSpaceDE w:val="0"/>
        <w:autoSpaceDN w:val="0"/>
        <w:adjustRightInd w:val="0"/>
        <w:rPr>
          <w:rFonts w:cs="Arial"/>
          <w:b/>
          <w:bCs/>
          <w:color w:val="0070C0"/>
          <w:sz w:val="24"/>
          <w:szCs w:val="24"/>
        </w:rPr>
      </w:pPr>
    </w:p>
    <w:p w14:paraId="070473C4" w14:textId="77777777" w:rsidR="00000DB3" w:rsidRDefault="00000DB3" w:rsidP="007E7BD1">
      <w:pPr>
        <w:autoSpaceDE w:val="0"/>
        <w:autoSpaceDN w:val="0"/>
        <w:adjustRightInd w:val="0"/>
        <w:rPr>
          <w:rFonts w:cs="Arial"/>
          <w:b/>
          <w:bCs/>
          <w:color w:val="0070C0"/>
          <w:sz w:val="24"/>
          <w:szCs w:val="24"/>
        </w:rPr>
      </w:pPr>
    </w:p>
    <w:p w14:paraId="50D9E9DD" w14:textId="77777777" w:rsidR="00000DB3" w:rsidRDefault="00000DB3" w:rsidP="007E7BD1">
      <w:pPr>
        <w:autoSpaceDE w:val="0"/>
        <w:autoSpaceDN w:val="0"/>
        <w:adjustRightInd w:val="0"/>
        <w:rPr>
          <w:rFonts w:cs="Arial"/>
          <w:b/>
          <w:bCs/>
          <w:color w:val="0070C0"/>
          <w:sz w:val="24"/>
          <w:szCs w:val="24"/>
        </w:rPr>
      </w:pPr>
    </w:p>
    <w:p w14:paraId="52ED9DF3" w14:textId="77777777" w:rsidR="00000DB3" w:rsidRDefault="00000DB3" w:rsidP="007E7BD1">
      <w:pPr>
        <w:autoSpaceDE w:val="0"/>
        <w:autoSpaceDN w:val="0"/>
        <w:adjustRightInd w:val="0"/>
        <w:rPr>
          <w:rFonts w:cs="Arial"/>
          <w:b/>
          <w:bCs/>
          <w:color w:val="0070C0"/>
          <w:sz w:val="24"/>
          <w:szCs w:val="24"/>
        </w:rPr>
      </w:pPr>
    </w:p>
    <w:p w14:paraId="00D144E1" w14:textId="77777777" w:rsidR="00000DB3" w:rsidRDefault="00000DB3" w:rsidP="007E7BD1">
      <w:pPr>
        <w:autoSpaceDE w:val="0"/>
        <w:autoSpaceDN w:val="0"/>
        <w:adjustRightInd w:val="0"/>
        <w:rPr>
          <w:rFonts w:cs="Arial"/>
          <w:b/>
          <w:bCs/>
          <w:color w:val="0070C0"/>
          <w:sz w:val="24"/>
          <w:szCs w:val="24"/>
        </w:rPr>
      </w:pPr>
    </w:p>
    <w:p w14:paraId="774C17CB" w14:textId="77777777" w:rsidR="00000DB3" w:rsidRDefault="00000DB3" w:rsidP="007E7BD1">
      <w:pPr>
        <w:autoSpaceDE w:val="0"/>
        <w:autoSpaceDN w:val="0"/>
        <w:adjustRightInd w:val="0"/>
        <w:rPr>
          <w:rFonts w:cs="Arial"/>
          <w:b/>
          <w:bCs/>
          <w:color w:val="0070C0"/>
          <w:sz w:val="24"/>
          <w:szCs w:val="24"/>
        </w:rPr>
      </w:pPr>
    </w:p>
    <w:p w14:paraId="3D39BF75" w14:textId="77777777" w:rsidR="00000DB3" w:rsidRDefault="00000DB3" w:rsidP="007E7BD1">
      <w:pPr>
        <w:autoSpaceDE w:val="0"/>
        <w:autoSpaceDN w:val="0"/>
        <w:adjustRightInd w:val="0"/>
        <w:rPr>
          <w:rFonts w:cs="Arial"/>
          <w:b/>
          <w:bCs/>
          <w:color w:val="0070C0"/>
          <w:sz w:val="24"/>
          <w:szCs w:val="24"/>
        </w:rPr>
      </w:pPr>
    </w:p>
    <w:p w14:paraId="6B72C27E" w14:textId="77777777" w:rsidR="00000DB3" w:rsidRDefault="00000DB3" w:rsidP="007E7BD1">
      <w:pPr>
        <w:autoSpaceDE w:val="0"/>
        <w:autoSpaceDN w:val="0"/>
        <w:adjustRightInd w:val="0"/>
        <w:rPr>
          <w:rFonts w:cs="Arial"/>
          <w:b/>
          <w:bCs/>
          <w:color w:val="0070C0"/>
          <w:sz w:val="24"/>
          <w:szCs w:val="24"/>
        </w:rPr>
      </w:pPr>
    </w:p>
    <w:p w14:paraId="2C9C578E" w14:textId="77777777" w:rsidR="00000DB3" w:rsidRDefault="00000DB3" w:rsidP="007E7BD1">
      <w:pPr>
        <w:autoSpaceDE w:val="0"/>
        <w:autoSpaceDN w:val="0"/>
        <w:adjustRightInd w:val="0"/>
        <w:rPr>
          <w:rFonts w:cs="Arial"/>
          <w:b/>
          <w:bCs/>
          <w:color w:val="0070C0"/>
          <w:sz w:val="24"/>
          <w:szCs w:val="24"/>
        </w:rPr>
      </w:pPr>
    </w:p>
    <w:p w14:paraId="04D7BF20" w14:textId="77777777" w:rsidR="00000DB3" w:rsidRDefault="00000DB3" w:rsidP="007E7BD1">
      <w:pPr>
        <w:autoSpaceDE w:val="0"/>
        <w:autoSpaceDN w:val="0"/>
        <w:adjustRightInd w:val="0"/>
        <w:rPr>
          <w:rFonts w:cs="Arial"/>
          <w:b/>
          <w:bCs/>
          <w:color w:val="0070C0"/>
          <w:sz w:val="24"/>
          <w:szCs w:val="24"/>
        </w:rPr>
      </w:pPr>
    </w:p>
    <w:p w14:paraId="63CBEE9D" w14:textId="77777777" w:rsidR="00000DB3" w:rsidRDefault="00000DB3" w:rsidP="007E7BD1">
      <w:pPr>
        <w:autoSpaceDE w:val="0"/>
        <w:autoSpaceDN w:val="0"/>
        <w:adjustRightInd w:val="0"/>
        <w:rPr>
          <w:rFonts w:cs="Arial"/>
          <w:b/>
          <w:bCs/>
          <w:color w:val="0070C0"/>
          <w:sz w:val="24"/>
          <w:szCs w:val="24"/>
        </w:rPr>
      </w:pPr>
    </w:p>
    <w:p w14:paraId="218DDB86" w14:textId="77777777" w:rsidR="00000DB3" w:rsidRDefault="00000DB3" w:rsidP="007E7BD1">
      <w:pPr>
        <w:autoSpaceDE w:val="0"/>
        <w:autoSpaceDN w:val="0"/>
        <w:adjustRightInd w:val="0"/>
        <w:rPr>
          <w:rFonts w:cs="Arial"/>
          <w:b/>
          <w:bCs/>
          <w:color w:val="0070C0"/>
          <w:sz w:val="24"/>
          <w:szCs w:val="24"/>
        </w:rPr>
      </w:pPr>
    </w:p>
    <w:p w14:paraId="5A2B5907" w14:textId="77777777" w:rsidR="00000DB3" w:rsidRDefault="00000DB3" w:rsidP="007E7BD1">
      <w:pPr>
        <w:autoSpaceDE w:val="0"/>
        <w:autoSpaceDN w:val="0"/>
        <w:adjustRightInd w:val="0"/>
        <w:rPr>
          <w:rFonts w:cs="Arial"/>
          <w:b/>
          <w:bCs/>
          <w:color w:val="0070C0"/>
          <w:sz w:val="24"/>
          <w:szCs w:val="24"/>
        </w:rPr>
      </w:pPr>
    </w:p>
    <w:p w14:paraId="7D890472" w14:textId="77777777" w:rsidR="00000DB3" w:rsidRDefault="00000DB3" w:rsidP="007E7BD1">
      <w:pPr>
        <w:autoSpaceDE w:val="0"/>
        <w:autoSpaceDN w:val="0"/>
        <w:adjustRightInd w:val="0"/>
        <w:rPr>
          <w:rFonts w:cs="Arial"/>
          <w:b/>
          <w:bCs/>
          <w:color w:val="0070C0"/>
          <w:sz w:val="24"/>
          <w:szCs w:val="24"/>
        </w:rPr>
      </w:pPr>
    </w:p>
    <w:p w14:paraId="0C7C9695" w14:textId="77777777" w:rsidR="00000DB3" w:rsidRDefault="00000DB3" w:rsidP="007E7BD1">
      <w:pPr>
        <w:autoSpaceDE w:val="0"/>
        <w:autoSpaceDN w:val="0"/>
        <w:adjustRightInd w:val="0"/>
        <w:rPr>
          <w:rFonts w:cs="Arial"/>
          <w:b/>
          <w:bCs/>
          <w:color w:val="0070C0"/>
          <w:sz w:val="24"/>
          <w:szCs w:val="24"/>
        </w:rPr>
      </w:pPr>
    </w:p>
    <w:p w14:paraId="22A98DB3" w14:textId="77777777" w:rsidR="009556A8" w:rsidRDefault="009556A8" w:rsidP="007E7BD1">
      <w:pPr>
        <w:autoSpaceDE w:val="0"/>
        <w:autoSpaceDN w:val="0"/>
        <w:adjustRightInd w:val="0"/>
        <w:rPr>
          <w:rFonts w:cs="Arial"/>
          <w:b/>
          <w:bCs/>
          <w:color w:val="0070C0"/>
          <w:sz w:val="48"/>
          <w:szCs w:val="48"/>
        </w:rPr>
      </w:pPr>
      <w:bookmarkStart w:id="0" w:name="_Hlk108789066"/>
      <w:r w:rsidRPr="7935F18C">
        <w:rPr>
          <w:rFonts w:cs="Arial"/>
          <w:b/>
          <w:bCs/>
          <w:color w:val="0070C0"/>
          <w:sz w:val="48"/>
          <w:szCs w:val="48"/>
        </w:rPr>
        <w:t>Concept</w:t>
      </w:r>
    </w:p>
    <w:p w14:paraId="5DADCF03" w14:textId="6B02B8AF" w:rsidR="009556A8" w:rsidRDefault="009556A8" w:rsidP="007E7BD1">
      <w:pPr>
        <w:autoSpaceDE w:val="0"/>
        <w:autoSpaceDN w:val="0"/>
        <w:adjustRightInd w:val="0"/>
        <w:rPr>
          <w:rFonts w:cs="Arial"/>
          <w:b/>
          <w:bCs/>
          <w:color w:val="0070C0"/>
          <w:sz w:val="48"/>
          <w:szCs w:val="48"/>
        </w:rPr>
      </w:pPr>
    </w:p>
    <w:p w14:paraId="0816BAA3" w14:textId="77777777" w:rsidR="00F60099" w:rsidRDefault="00F60099" w:rsidP="007E7BD1">
      <w:pPr>
        <w:autoSpaceDE w:val="0"/>
        <w:autoSpaceDN w:val="0"/>
        <w:adjustRightInd w:val="0"/>
        <w:rPr>
          <w:rFonts w:cs="Arial"/>
          <w:b/>
          <w:bCs/>
          <w:color w:val="0070C0"/>
          <w:sz w:val="48"/>
          <w:szCs w:val="48"/>
        </w:rPr>
      </w:pPr>
    </w:p>
    <w:p w14:paraId="6FEB8EC3" w14:textId="74915FD7" w:rsidR="007D79C9" w:rsidRPr="00944D5B" w:rsidRDefault="00021ED7" w:rsidP="007E7BD1">
      <w:pPr>
        <w:autoSpaceDE w:val="0"/>
        <w:autoSpaceDN w:val="0"/>
        <w:adjustRightInd w:val="0"/>
        <w:rPr>
          <w:rFonts w:cs="Arial"/>
          <w:b/>
          <w:bCs/>
          <w:color w:val="0070C0"/>
          <w:sz w:val="48"/>
          <w:szCs w:val="48"/>
        </w:rPr>
      </w:pPr>
      <w:r w:rsidRPr="3926ED8A">
        <w:rPr>
          <w:rFonts w:cs="Arial"/>
          <w:b/>
          <w:bCs/>
          <w:color w:val="0070C0"/>
          <w:sz w:val="48"/>
          <w:szCs w:val="48"/>
        </w:rPr>
        <w:t>O</w:t>
      </w:r>
      <w:r w:rsidR="007D65A5" w:rsidRPr="3926ED8A">
        <w:rPr>
          <w:rFonts w:cs="Arial"/>
          <w:b/>
          <w:bCs/>
          <w:color w:val="0070C0"/>
          <w:sz w:val="48"/>
          <w:szCs w:val="48"/>
        </w:rPr>
        <w:t xml:space="preserve">vereenkomst </w:t>
      </w:r>
    </w:p>
    <w:p w14:paraId="374F2112" w14:textId="77777777" w:rsidR="0088570E" w:rsidRDefault="0088570E" w:rsidP="00F737BB">
      <w:pPr>
        <w:pStyle w:val="Hoofdtekst0"/>
        <w:spacing w:after="0" w:line="240" w:lineRule="auto"/>
        <w:rPr>
          <w:rFonts w:ascii="Arial" w:eastAsia="Calibri" w:hAnsi="Arial" w:cs="Arial"/>
          <w:b/>
          <w:bCs/>
          <w:color w:val="0070C0"/>
          <w:sz w:val="48"/>
          <w:szCs w:val="48"/>
          <w:lang w:eastAsia="en-US"/>
        </w:rPr>
      </w:pPr>
      <w:bookmarkStart w:id="1" w:name="_Hlk131065707"/>
      <w:bookmarkStart w:id="2" w:name="_Hlk116124842"/>
      <w:bookmarkEnd w:id="0"/>
    </w:p>
    <w:p w14:paraId="2405F5E9" w14:textId="37B304A7" w:rsidR="00911AC4" w:rsidRDefault="0088570E" w:rsidP="00F737BB">
      <w:pPr>
        <w:pStyle w:val="Hoofdtekst0"/>
        <w:spacing w:after="0" w:line="240" w:lineRule="auto"/>
        <w:rPr>
          <w:rFonts w:ascii="Arial" w:eastAsia="Calibri" w:hAnsi="Arial" w:cs="Arial"/>
          <w:b/>
          <w:bCs/>
          <w:color w:val="0070C0"/>
          <w:sz w:val="48"/>
          <w:szCs w:val="48"/>
          <w:lang w:eastAsia="en-US"/>
        </w:rPr>
      </w:pPr>
      <w:r>
        <w:rPr>
          <w:rFonts w:ascii="Arial" w:eastAsia="Calibri" w:hAnsi="Arial" w:cs="Arial"/>
          <w:b/>
          <w:bCs/>
          <w:color w:val="0070C0"/>
          <w:sz w:val="48"/>
          <w:szCs w:val="48"/>
          <w:lang w:eastAsia="en-US"/>
        </w:rPr>
        <w:t xml:space="preserve">Warme en koude drankenvoorzieningen </w:t>
      </w:r>
    </w:p>
    <w:p w14:paraId="69C6394E" w14:textId="77777777" w:rsidR="00F60099" w:rsidRDefault="00F60099" w:rsidP="00F737BB">
      <w:pPr>
        <w:pStyle w:val="Hoofdtekst0"/>
        <w:spacing w:after="0" w:line="240" w:lineRule="auto"/>
        <w:rPr>
          <w:rFonts w:ascii="Arial" w:eastAsia="Calibri" w:hAnsi="Arial" w:cs="Arial"/>
          <w:b/>
          <w:bCs/>
          <w:color w:val="0070C0"/>
          <w:sz w:val="48"/>
          <w:szCs w:val="48"/>
          <w:lang w:eastAsia="en-US"/>
        </w:rPr>
      </w:pPr>
    </w:p>
    <w:p w14:paraId="27E8B366" w14:textId="2655B332" w:rsidR="00F737BB" w:rsidRPr="00F737BB" w:rsidRDefault="00684CEE" w:rsidP="00F737BB">
      <w:pPr>
        <w:pStyle w:val="Hoofdtekst0"/>
        <w:spacing w:after="0" w:line="240" w:lineRule="auto"/>
        <w:rPr>
          <w:rFonts w:ascii="Arial" w:eastAsia="Calibri" w:hAnsi="Arial" w:cs="Arial"/>
          <w:b/>
          <w:bCs/>
          <w:color w:val="0070C0"/>
          <w:sz w:val="48"/>
          <w:szCs w:val="48"/>
          <w:lang w:eastAsia="en-US"/>
        </w:rPr>
      </w:pPr>
      <w:r w:rsidRPr="7935F18C">
        <w:rPr>
          <w:rFonts w:ascii="Arial" w:eastAsia="Calibri" w:hAnsi="Arial" w:cs="Arial"/>
          <w:b/>
          <w:bCs/>
          <w:color w:val="0070C0"/>
          <w:sz w:val="48"/>
          <w:szCs w:val="48"/>
          <w:lang w:eastAsia="en-US"/>
        </w:rPr>
        <w:t>Gemeente Lelystad</w:t>
      </w:r>
      <w:bookmarkEnd w:id="1"/>
      <w:bookmarkEnd w:id="2"/>
    </w:p>
    <w:p w14:paraId="25371537" w14:textId="77777777" w:rsidR="007D65A5" w:rsidRPr="0025149C" w:rsidRDefault="00B64676" w:rsidP="007E7BD1">
      <w:pPr>
        <w:autoSpaceDE w:val="0"/>
        <w:autoSpaceDN w:val="0"/>
        <w:adjustRightInd w:val="0"/>
        <w:rPr>
          <w:rFonts w:cs="Arial"/>
          <w:b/>
          <w:bCs/>
          <w:szCs w:val="20"/>
        </w:rPr>
      </w:pPr>
      <w:r w:rsidRPr="0025149C">
        <w:rPr>
          <w:rFonts w:cs="Arial"/>
          <w:b/>
          <w:bCs/>
          <w:sz w:val="48"/>
          <w:szCs w:val="48"/>
        </w:rPr>
        <w:tab/>
      </w:r>
    </w:p>
    <w:p w14:paraId="4D35AB8F" w14:textId="77777777" w:rsidR="007D65A5" w:rsidRPr="0025149C" w:rsidRDefault="007D65A5" w:rsidP="007E7BD1">
      <w:pPr>
        <w:autoSpaceDE w:val="0"/>
        <w:autoSpaceDN w:val="0"/>
        <w:adjustRightInd w:val="0"/>
        <w:rPr>
          <w:rFonts w:cs="Arial"/>
          <w:b/>
          <w:bCs/>
          <w:szCs w:val="20"/>
        </w:rPr>
      </w:pPr>
    </w:p>
    <w:p w14:paraId="5B49EC99" w14:textId="77777777" w:rsidR="00DE6FBB" w:rsidRDefault="00000DB3" w:rsidP="007E7BD1">
      <w:pPr>
        <w:autoSpaceDE w:val="0"/>
        <w:autoSpaceDN w:val="0"/>
        <w:adjustRightInd w:val="0"/>
        <w:rPr>
          <w:rFonts w:cs="Arial"/>
          <w:b/>
          <w:bCs/>
          <w:szCs w:val="20"/>
        </w:rPr>
      </w:pPr>
      <w:r>
        <w:rPr>
          <w:rFonts w:cs="Arial"/>
          <w:b/>
          <w:bCs/>
          <w:szCs w:val="20"/>
        </w:rPr>
        <w:br w:type="page"/>
      </w:r>
    </w:p>
    <w:p w14:paraId="4FC24FB6" w14:textId="77777777" w:rsidR="00DE6FBB" w:rsidRDefault="00DE6FBB" w:rsidP="007E7BD1">
      <w:pPr>
        <w:autoSpaceDE w:val="0"/>
        <w:autoSpaceDN w:val="0"/>
        <w:adjustRightInd w:val="0"/>
        <w:rPr>
          <w:rFonts w:cs="Arial"/>
          <w:b/>
          <w:bCs/>
          <w:szCs w:val="20"/>
        </w:rPr>
      </w:pPr>
    </w:p>
    <w:p w14:paraId="7707129F" w14:textId="77777777" w:rsidR="00DE6FBB" w:rsidRDefault="00DE6FBB" w:rsidP="007E7BD1">
      <w:pPr>
        <w:autoSpaceDE w:val="0"/>
        <w:autoSpaceDN w:val="0"/>
        <w:adjustRightInd w:val="0"/>
        <w:rPr>
          <w:rFonts w:cs="Arial"/>
          <w:b/>
          <w:bCs/>
          <w:szCs w:val="20"/>
        </w:rPr>
      </w:pPr>
    </w:p>
    <w:p w14:paraId="1F0358DB" w14:textId="04060C00" w:rsidR="007D79C9" w:rsidRPr="007D79C9" w:rsidRDefault="007D79C9" w:rsidP="007E7BD1">
      <w:pPr>
        <w:autoSpaceDE w:val="0"/>
        <w:autoSpaceDN w:val="0"/>
        <w:adjustRightInd w:val="0"/>
        <w:rPr>
          <w:rFonts w:cs="Arial"/>
          <w:b/>
          <w:bCs/>
          <w:szCs w:val="20"/>
        </w:rPr>
      </w:pPr>
      <w:r w:rsidRPr="007D79C9">
        <w:rPr>
          <w:rFonts w:cs="Arial"/>
          <w:b/>
          <w:bCs/>
          <w:szCs w:val="20"/>
        </w:rPr>
        <w:t>De ondergetekenden:</w:t>
      </w:r>
    </w:p>
    <w:p w14:paraId="5E747D1C" w14:textId="77777777" w:rsidR="007D79C9" w:rsidRPr="007D79C9" w:rsidRDefault="007D79C9" w:rsidP="007E7BD1">
      <w:pPr>
        <w:autoSpaceDE w:val="0"/>
        <w:autoSpaceDN w:val="0"/>
        <w:adjustRightInd w:val="0"/>
        <w:rPr>
          <w:rFonts w:cs="Arial"/>
          <w:b/>
          <w:bCs/>
          <w:szCs w:val="20"/>
        </w:rPr>
      </w:pPr>
    </w:p>
    <w:p w14:paraId="35F073D0" w14:textId="77777777" w:rsidR="007D79C9" w:rsidRPr="007D79C9" w:rsidRDefault="007D79C9" w:rsidP="007E7BD1">
      <w:pPr>
        <w:autoSpaceDE w:val="0"/>
        <w:autoSpaceDN w:val="0"/>
        <w:adjustRightInd w:val="0"/>
        <w:rPr>
          <w:rFonts w:cs="Arial"/>
          <w:b/>
          <w:bCs/>
          <w:szCs w:val="20"/>
        </w:rPr>
      </w:pPr>
    </w:p>
    <w:p w14:paraId="6497C7D4" w14:textId="77777777" w:rsidR="007D79C9" w:rsidRPr="007D79C9" w:rsidRDefault="007D79C9" w:rsidP="007E7BD1">
      <w:pPr>
        <w:autoSpaceDE w:val="0"/>
        <w:autoSpaceDN w:val="0"/>
        <w:adjustRightInd w:val="0"/>
        <w:spacing w:before="120" w:after="120"/>
        <w:ind w:left="567" w:hanging="567"/>
        <w:jc w:val="both"/>
        <w:rPr>
          <w:rFonts w:cs="Arial"/>
          <w:szCs w:val="20"/>
        </w:rPr>
      </w:pPr>
      <w:r w:rsidRPr="007D79C9">
        <w:rPr>
          <w:rFonts w:cs="Arial"/>
          <w:szCs w:val="20"/>
        </w:rPr>
        <w:t>1.</w:t>
      </w:r>
      <w:r w:rsidRPr="007D79C9">
        <w:rPr>
          <w:rFonts w:cs="Arial"/>
          <w:szCs w:val="20"/>
        </w:rPr>
        <w:tab/>
        <w:t xml:space="preserve">Gemeente Lelystad, gevestigd aan het Stadhuisplein 2 te </w:t>
      </w:r>
      <w:r w:rsidR="00095055">
        <w:rPr>
          <w:rFonts w:cs="Arial"/>
          <w:szCs w:val="20"/>
        </w:rPr>
        <w:t xml:space="preserve">8232 ZX </w:t>
      </w:r>
      <w:r w:rsidRPr="007D79C9">
        <w:rPr>
          <w:rFonts w:cs="Arial"/>
          <w:szCs w:val="20"/>
        </w:rPr>
        <w:t>Lelystad, ten deze op grond van artikel 171 tweede lid van de Gemeentewet, rechtsgeldig vertegenwoordigd door de heer</w:t>
      </w:r>
      <w:r w:rsidR="009556A8">
        <w:rPr>
          <w:rFonts w:cs="Arial"/>
          <w:szCs w:val="20"/>
        </w:rPr>
        <w:t xml:space="preserve"> </w:t>
      </w:r>
      <w:r w:rsidR="002D1B87">
        <w:rPr>
          <w:rFonts w:cs="Arial"/>
          <w:szCs w:val="20"/>
        </w:rPr>
        <w:t>J.S.W. Ozenga</w:t>
      </w:r>
      <w:r w:rsidRPr="007D79C9">
        <w:rPr>
          <w:rFonts w:cs="Arial"/>
          <w:szCs w:val="20"/>
        </w:rPr>
        <w:t>, algemeen directeur, hierna te noemen ‘Opdrachtgever’, ter ene zijde,</w:t>
      </w:r>
    </w:p>
    <w:p w14:paraId="2DDA04FB" w14:textId="77777777" w:rsidR="007D79C9" w:rsidRPr="007D79C9" w:rsidRDefault="007D79C9" w:rsidP="007E7BD1">
      <w:pPr>
        <w:autoSpaceDE w:val="0"/>
        <w:autoSpaceDN w:val="0"/>
        <w:adjustRightInd w:val="0"/>
        <w:spacing w:before="120" w:after="120"/>
        <w:ind w:left="567"/>
        <w:jc w:val="both"/>
        <w:rPr>
          <w:rFonts w:cs="Arial"/>
          <w:szCs w:val="20"/>
        </w:rPr>
      </w:pPr>
    </w:p>
    <w:p w14:paraId="1FFDD96B" w14:textId="77777777" w:rsidR="007D79C9" w:rsidRPr="007D79C9" w:rsidRDefault="007D79C9" w:rsidP="007E7BD1">
      <w:pPr>
        <w:tabs>
          <w:tab w:val="left" w:pos="1418"/>
        </w:tabs>
        <w:autoSpaceDE w:val="0"/>
        <w:autoSpaceDN w:val="0"/>
        <w:adjustRightInd w:val="0"/>
        <w:spacing w:before="120" w:after="120"/>
        <w:ind w:left="567" w:hanging="567"/>
        <w:jc w:val="both"/>
        <w:rPr>
          <w:rFonts w:cs="Arial"/>
          <w:szCs w:val="20"/>
        </w:rPr>
      </w:pPr>
      <w:r w:rsidRPr="007D79C9">
        <w:rPr>
          <w:rFonts w:cs="Arial"/>
          <w:szCs w:val="20"/>
        </w:rPr>
        <w:t>en</w:t>
      </w:r>
    </w:p>
    <w:p w14:paraId="688A953E" w14:textId="77777777" w:rsidR="007D79C9" w:rsidRPr="007D79C9" w:rsidRDefault="007D79C9" w:rsidP="007E7BD1">
      <w:pPr>
        <w:tabs>
          <w:tab w:val="left" w:pos="1418"/>
        </w:tabs>
        <w:autoSpaceDE w:val="0"/>
        <w:autoSpaceDN w:val="0"/>
        <w:adjustRightInd w:val="0"/>
        <w:spacing w:before="120" w:after="120"/>
        <w:ind w:left="567" w:hanging="567"/>
        <w:jc w:val="both"/>
        <w:rPr>
          <w:rFonts w:cs="Arial"/>
          <w:szCs w:val="20"/>
        </w:rPr>
      </w:pPr>
    </w:p>
    <w:p w14:paraId="278C4E48" w14:textId="77777777" w:rsidR="007D79C9" w:rsidRPr="007D79C9" w:rsidRDefault="007D79C9" w:rsidP="007E7BD1">
      <w:pPr>
        <w:tabs>
          <w:tab w:val="left" w:pos="1418"/>
        </w:tabs>
        <w:autoSpaceDE w:val="0"/>
        <w:autoSpaceDN w:val="0"/>
        <w:adjustRightInd w:val="0"/>
        <w:spacing w:before="120" w:after="120"/>
        <w:ind w:left="705" w:hanging="705"/>
        <w:rPr>
          <w:rFonts w:cs="Arial"/>
          <w:szCs w:val="20"/>
        </w:rPr>
      </w:pPr>
      <w:r w:rsidRPr="007D79C9">
        <w:rPr>
          <w:rFonts w:cs="Arial"/>
          <w:szCs w:val="20"/>
        </w:rPr>
        <w:t>2.</w:t>
      </w:r>
      <w:r w:rsidRPr="007D79C9">
        <w:rPr>
          <w:rFonts w:cs="Arial"/>
          <w:szCs w:val="20"/>
        </w:rPr>
        <w:tab/>
      </w:r>
      <w:r w:rsidR="00021ED7" w:rsidRPr="00021ED7">
        <w:rPr>
          <w:rFonts w:eastAsia="Times New Roman"/>
          <w:szCs w:val="20"/>
        </w:rPr>
        <w:t>&lt;</w:t>
      </w:r>
      <w:r w:rsidR="00021ED7" w:rsidRPr="00021ED7">
        <w:rPr>
          <w:rFonts w:eastAsia="Times New Roman"/>
          <w:szCs w:val="20"/>
          <w:highlight w:val="yellow"/>
        </w:rPr>
        <w:t>Naam</w:t>
      </w:r>
      <w:r w:rsidR="00021ED7" w:rsidRPr="00021ED7">
        <w:rPr>
          <w:rFonts w:eastAsia="Times New Roman"/>
          <w:szCs w:val="20"/>
        </w:rPr>
        <w:t>&gt;, gevestigd &lt;</w:t>
      </w:r>
      <w:r w:rsidR="00021ED7" w:rsidRPr="00021ED7">
        <w:rPr>
          <w:rFonts w:eastAsia="Times New Roman"/>
          <w:szCs w:val="20"/>
          <w:highlight w:val="yellow"/>
        </w:rPr>
        <w:t>adres</w:t>
      </w:r>
      <w:r w:rsidR="00021ED7" w:rsidRPr="00021ED7">
        <w:rPr>
          <w:rFonts w:eastAsia="Times New Roman"/>
          <w:szCs w:val="20"/>
        </w:rPr>
        <w:t>&gt; &lt;</w:t>
      </w:r>
      <w:r w:rsidR="00021ED7" w:rsidRPr="00021ED7">
        <w:rPr>
          <w:rFonts w:eastAsia="Times New Roman"/>
          <w:szCs w:val="20"/>
          <w:highlight w:val="yellow"/>
        </w:rPr>
        <w:t>postcode en woonplaats</w:t>
      </w:r>
      <w:r w:rsidR="00021ED7" w:rsidRPr="00021ED7">
        <w:rPr>
          <w:rFonts w:eastAsia="Times New Roman"/>
          <w:szCs w:val="20"/>
        </w:rPr>
        <w:t xml:space="preserve">&gt;, ten deze op grond van de </w:t>
      </w:r>
      <w:r w:rsidR="00021ED7">
        <w:rPr>
          <w:rFonts w:eastAsia="Times New Roman"/>
          <w:szCs w:val="20"/>
        </w:rPr>
        <w:t>i</w:t>
      </w:r>
      <w:r w:rsidR="00021ED7" w:rsidRPr="00021ED7">
        <w:rPr>
          <w:rFonts w:eastAsia="Times New Roman"/>
          <w:szCs w:val="20"/>
        </w:rPr>
        <w:t>nschrijving bij de Kamer van Koophandel onder nummer &lt;</w:t>
      </w:r>
      <w:r w:rsidR="00021ED7" w:rsidRPr="00021ED7">
        <w:rPr>
          <w:rFonts w:eastAsia="Times New Roman"/>
          <w:szCs w:val="20"/>
          <w:highlight w:val="yellow"/>
        </w:rPr>
        <w:t>nummer</w:t>
      </w:r>
      <w:r w:rsidR="00021ED7" w:rsidRPr="00021ED7">
        <w:rPr>
          <w:rFonts w:eastAsia="Times New Roman"/>
          <w:szCs w:val="20"/>
        </w:rPr>
        <w:t>&gt; rechtsgeldig</w:t>
      </w:r>
      <w:r w:rsidR="00021ED7">
        <w:rPr>
          <w:rFonts w:eastAsia="Times New Roman"/>
          <w:szCs w:val="20"/>
        </w:rPr>
        <w:t xml:space="preserve"> </w:t>
      </w:r>
      <w:r w:rsidR="00021ED7" w:rsidRPr="00021ED7">
        <w:rPr>
          <w:rFonts w:eastAsia="Times New Roman"/>
          <w:szCs w:val="20"/>
        </w:rPr>
        <w:t>vertegenwoordigd door haar bestuurder &lt;</w:t>
      </w:r>
      <w:r w:rsidR="00021ED7" w:rsidRPr="00021ED7">
        <w:rPr>
          <w:rFonts w:eastAsia="Times New Roman"/>
          <w:szCs w:val="20"/>
          <w:highlight w:val="yellow"/>
        </w:rPr>
        <w:t>geslacht en naam</w:t>
      </w:r>
      <w:r w:rsidR="00021ED7" w:rsidRPr="00021ED7">
        <w:rPr>
          <w:rFonts w:eastAsia="Times New Roman"/>
          <w:szCs w:val="20"/>
        </w:rPr>
        <w:t>&gt;, hierna te noemen ‘Opdrachtnemer’, ter andere zijde</w:t>
      </w:r>
      <w:r w:rsidRPr="007D79C9">
        <w:rPr>
          <w:rFonts w:cs="Arial"/>
          <w:szCs w:val="20"/>
        </w:rPr>
        <w:t>,</w:t>
      </w:r>
    </w:p>
    <w:p w14:paraId="4CA3E311" w14:textId="77777777" w:rsidR="007D79C9" w:rsidRPr="007D79C9" w:rsidRDefault="007D79C9" w:rsidP="007E7BD1">
      <w:pPr>
        <w:tabs>
          <w:tab w:val="left" w:pos="1418"/>
        </w:tabs>
        <w:autoSpaceDE w:val="0"/>
        <w:autoSpaceDN w:val="0"/>
        <w:adjustRightInd w:val="0"/>
        <w:spacing w:before="120" w:after="120"/>
        <w:ind w:left="567" w:hanging="567"/>
        <w:rPr>
          <w:rFonts w:cs="Arial"/>
          <w:szCs w:val="20"/>
        </w:rPr>
      </w:pPr>
    </w:p>
    <w:p w14:paraId="464AE4E2" w14:textId="77777777" w:rsidR="007D79C9" w:rsidRPr="007D79C9" w:rsidRDefault="007D79C9" w:rsidP="007E7BD1">
      <w:pPr>
        <w:tabs>
          <w:tab w:val="left" w:pos="709"/>
        </w:tabs>
        <w:autoSpaceDE w:val="0"/>
        <w:autoSpaceDN w:val="0"/>
        <w:adjustRightInd w:val="0"/>
        <w:spacing w:before="120" w:after="120"/>
        <w:rPr>
          <w:rFonts w:cs="Arial"/>
          <w:szCs w:val="20"/>
        </w:rPr>
      </w:pPr>
      <w:r w:rsidRPr="007D79C9">
        <w:rPr>
          <w:rFonts w:cs="Arial"/>
          <w:szCs w:val="20"/>
        </w:rPr>
        <w:t>hierna gezamenlijk te noemen: Partijen</w:t>
      </w:r>
    </w:p>
    <w:p w14:paraId="423B868C" w14:textId="77777777" w:rsidR="007D79C9" w:rsidRPr="007D79C9" w:rsidRDefault="007D79C9" w:rsidP="007E7BD1">
      <w:pPr>
        <w:tabs>
          <w:tab w:val="left" w:pos="709"/>
        </w:tabs>
        <w:autoSpaceDE w:val="0"/>
        <w:autoSpaceDN w:val="0"/>
        <w:adjustRightInd w:val="0"/>
        <w:spacing w:before="120" w:after="120"/>
        <w:rPr>
          <w:rFonts w:cs="Arial"/>
          <w:b/>
          <w:bCs/>
          <w:szCs w:val="20"/>
        </w:rPr>
      </w:pPr>
    </w:p>
    <w:p w14:paraId="00A5778A" w14:textId="77777777" w:rsidR="007D79C9" w:rsidRPr="007D79C9" w:rsidRDefault="007D79C9" w:rsidP="007E7BD1">
      <w:pPr>
        <w:tabs>
          <w:tab w:val="left" w:pos="709"/>
        </w:tabs>
        <w:autoSpaceDE w:val="0"/>
        <w:autoSpaceDN w:val="0"/>
        <w:adjustRightInd w:val="0"/>
        <w:spacing w:before="120" w:after="120"/>
        <w:rPr>
          <w:rFonts w:cs="Arial"/>
          <w:b/>
          <w:bCs/>
          <w:szCs w:val="20"/>
        </w:rPr>
      </w:pPr>
      <w:r w:rsidRPr="007D79C9">
        <w:rPr>
          <w:rFonts w:cs="Arial"/>
          <w:b/>
          <w:bCs/>
          <w:szCs w:val="20"/>
        </w:rPr>
        <w:t>Overwegende dat:</w:t>
      </w:r>
    </w:p>
    <w:p w14:paraId="66E791F7" w14:textId="1D3AE265" w:rsidR="00AF464D" w:rsidRPr="00AF464D" w:rsidRDefault="00AF464D" w:rsidP="1EBC2ECF">
      <w:pPr>
        <w:numPr>
          <w:ilvl w:val="0"/>
          <w:numId w:val="21"/>
        </w:numPr>
        <w:spacing w:before="120" w:after="120"/>
        <w:ind w:left="720"/>
        <w:rPr>
          <w:rFonts w:cs="Arial"/>
        </w:rPr>
      </w:pPr>
      <w:r w:rsidRPr="19E461DC">
        <w:rPr>
          <w:rFonts w:cs="Arial"/>
        </w:rPr>
        <w:t xml:space="preserve">Opdrachtgever een </w:t>
      </w:r>
      <w:r w:rsidR="00021ED7" w:rsidRPr="19E461DC">
        <w:rPr>
          <w:rFonts w:cs="Arial"/>
        </w:rPr>
        <w:t>Ov</w:t>
      </w:r>
      <w:r w:rsidRPr="19E461DC">
        <w:rPr>
          <w:rFonts w:cs="Arial"/>
        </w:rPr>
        <w:t>ereenkomst wil aangaan met een partij voor het</w:t>
      </w:r>
      <w:r w:rsidR="00021ED7" w:rsidRPr="19E461DC">
        <w:rPr>
          <w:rFonts w:cs="Arial"/>
        </w:rPr>
        <w:t xml:space="preserve"> </w:t>
      </w:r>
      <w:r w:rsidR="00684CEE" w:rsidRPr="19E461DC">
        <w:rPr>
          <w:rFonts w:cs="Arial"/>
        </w:rPr>
        <w:t xml:space="preserve">leveren </w:t>
      </w:r>
      <w:r w:rsidR="00021ED7" w:rsidRPr="19E461DC">
        <w:rPr>
          <w:rFonts w:cs="Arial"/>
        </w:rPr>
        <w:t xml:space="preserve">van </w:t>
      </w:r>
      <w:r w:rsidR="00F60099">
        <w:rPr>
          <w:rFonts w:cs="Arial"/>
        </w:rPr>
        <w:t>W</w:t>
      </w:r>
      <w:r w:rsidR="0088570E">
        <w:rPr>
          <w:rFonts w:cs="Arial"/>
        </w:rPr>
        <w:t xml:space="preserve">arme en koude </w:t>
      </w:r>
      <w:r w:rsidR="00746EE0" w:rsidRPr="000C6FC9">
        <w:rPr>
          <w:rFonts w:cs="Arial"/>
        </w:rPr>
        <w:t>dranken</w:t>
      </w:r>
      <w:r w:rsidR="00F60099">
        <w:rPr>
          <w:rFonts w:cs="Arial"/>
        </w:rPr>
        <w:t>voorzieningen</w:t>
      </w:r>
      <w:r w:rsidR="00081D4D" w:rsidRPr="19E461DC">
        <w:rPr>
          <w:rFonts w:cs="Arial"/>
        </w:rPr>
        <w:t>;</w:t>
      </w:r>
    </w:p>
    <w:p w14:paraId="5CD7B0B5" w14:textId="616F6436" w:rsidR="007D79C9" w:rsidRPr="007D79C9" w:rsidRDefault="007D79C9" w:rsidP="1EBC2ECF">
      <w:pPr>
        <w:numPr>
          <w:ilvl w:val="0"/>
          <w:numId w:val="21"/>
        </w:numPr>
        <w:autoSpaceDE w:val="0"/>
        <w:autoSpaceDN w:val="0"/>
        <w:adjustRightInd w:val="0"/>
        <w:spacing w:before="120" w:after="120"/>
        <w:ind w:left="720"/>
        <w:jc w:val="both"/>
        <w:rPr>
          <w:rFonts w:cs="Arial"/>
        </w:rPr>
      </w:pPr>
      <w:r w:rsidRPr="09AC6739">
        <w:rPr>
          <w:rFonts w:cs="Arial"/>
        </w:rPr>
        <w:t xml:space="preserve">Opdrachtgever hiertoe een </w:t>
      </w:r>
      <w:r w:rsidR="0067474A" w:rsidRPr="09AC6739">
        <w:rPr>
          <w:rFonts w:cs="Arial"/>
        </w:rPr>
        <w:t xml:space="preserve">Europese Openbare </w:t>
      </w:r>
      <w:r w:rsidRPr="09AC6739">
        <w:rPr>
          <w:rFonts w:cs="Arial"/>
        </w:rPr>
        <w:t xml:space="preserve">aanbesteding is gestart door het publiceren op TenderNed van de Aankondiging van Opdracht op </w:t>
      </w:r>
      <w:r w:rsidR="000C6FC9">
        <w:rPr>
          <w:rFonts w:cs="Arial"/>
        </w:rPr>
        <w:t>22 december</w:t>
      </w:r>
      <w:r w:rsidR="0014112E">
        <w:rPr>
          <w:rFonts w:cs="Arial"/>
        </w:rPr>
        <w:t xml:space="preserve"> </w:t>
      </w:r>
      <w:r w:rsidR="00C156A0" w:rsidRPr="09AC6739">
        <w:rPr>
          <w:rFonts w:cs="Arial"/>
        </w:rPr>
        <w:t xml:space="preserve">2023 </w:t>
      </w:r>
      <w:r w:rsidRPr="09AC6739">
        <w:rPr>
          <w:rFonts w:cs="Arial"/>
        </w:rPr>
        <w:t>met TenderNed</w:t>
      </w:r>
      <w:r w:rsidR="009556A8" w:rsidRPr="09AC6739">
        <w:rPr>
          <w:rFonts w:cs="Arial"/>
        </w:rPr>
        <w:t xml:space="preserve"> </w:t>
      </w:r>
      <w:r w:rsidRPr="09AC6739">
        <w:rPr>
          <w:rFonts w:cs="Arial"/>
        </w:rPr>
        <w:t xml:space="preserve">kenmerk </w:t>
      </w:r>
      <w:r w:rsidR="000C6FC9" w:rsidRPr="000C6FC9">
        <w:rPr>
          <w:rFonts w:cs="Arial"/>
        </w:rPr>
        <w:t>443730</w:t>
      </w:r>
      <w:r w:rsidR="0014112E">
        <w:rPr>
          <w:rFonts w:cs="Arial"/>
        </w:rPr>
        <w:t>;</w:t>
      </w:r>
    </w:p>
    <w:p w14:paraId="59A2FE59" w14:textId="0B2EE473" w:rsidR="007D79C9" w:rsidRPr="007D79C9" w:rsidRDefault="007D79C9" w:rsidP="7935F18C">
      <w:pPr>
        <w:numPr>
          <w:ilvl w:val="0"/>
          <w:numId w:val="21"/>
        </w:numPr>
        <w:autoSpaceDE w:val="0"/>
        <w:autoSpaceDN w:val="0"/>
        <w:adjustRightInd w:val="0"/>
        <w:spacing w:before="120" w:after="120"/>
        <w:ind w:left="720"/>
        <w:jc w:val="both"/>
        <w:rPr>
          <w:rFonts w:cs="Arial"/>
        </w:rPr>
      </w:pPr>
      <w:r w:rsidRPr="7935F18C">
        <w:rPr>
          <w:rFonts w:cs="Arial"/>
        </w:rPr>
        <w:t xml:space="preserve">Opdrachtgever haar </w:t>
      </w:r>
      <w:r w:rsidR="00C156A0" w:rsidRPr="7935F18C">
        <w:rPr>
          <w:rFonts w:cs="Arial"/>
        </w:rPr>
        <w:t>E</w:t>
      </w:r>
      <w:r w:rsidRPr="7935F18C">
        <w:rPr>
          <w:rFonts w:cs="Arial"/>
        </w:rPr>
        <w:t xml:space="preserve">isen en </w:t>
      </w:r>
      <w:r w:rsidR="00C156A0" w:rsidRPr="7935F18C">
        <w:rPr>
          <w:rFonts w:cs="Arial"/>
        </w:rPr>
        <w:t xml:space="preserve">wensen in de vorm van Gunningscriteria </w:t>
      </w:r>
      <w:r w:rsidRPr="7935F18C">
        <w:rPr>
          <w:rFonts w:cs="Arial"/>
        </w:rPr>
        <w:t>ten aanzien van het uitvoeren</w:t>
      </w:r>
      <w:r w:rsidR="00FB7B7F">
        <w:rPr>
          <w:rFonts w:cs="Arial"/>
        </w:rPr>
        <w:t xml:space="preserve"> </w:t>
      </w:r>
      <w:r w:rsidRPr="7935F18C">
        <w:rPr>
          <w:rFonts w:cs="Arial"/>
        </w:rPr>
        <w:t xml:space="preserve">van de </w:t>
      </w:r>
      <w:r w:rsidR="00DE6FBB">
        <w:rPr>
          <w:rFonts w:cs="Arial"/>
        </w:rPr>
        <w:t>O</w:t>
      </w:r>
      <w:r w:rsidRPr="7935F18C">
        <w:rPr>
          <w:rFonts w:cs="Arial"/>
        </w:rPr>
        <w:t xml:space="preserve">pdracht heeft neergelegd in de </w:t>
      </w:r>
      <w:r w:rsidR="00C156A0" w:rsidRPr="7935F18C">
        <w:rPr>
          <w:rFonts w:cs="Arial"/>
        </w:rPr>
        <w:t xml:space="preserve">Leidraad </w:t>
      </w:r>
      <w:r w:rsidR="00501124" w:rsidRPr="7935F18C">
        <w:rPr>
          <w:rFonts w:cs="Arial"/>
        </w:rPr>
        <w:t>‘</w:t>
      </w:r>
      <w:r w:rsidR="00491C5E" w:rsidRPr="00491C5E">
        <w:rPr>
          <w:rFonts w:cs="Arial"/>
        </w:rPr>
        <w:t xml:space="preserve">Warme en </w:t>
      </w:r>
      <w:r w:rsidR="002A45D0">
        <w:rPr>
          <w:rFonts w:cs="Arial"/>
        </w:rPr>
        <w:t>k</w:t>
      </w:r>
      <w:r w:rsidR="00491C5E" w:rsidRPr="00491C5E">
        <w:rPr>
          <w:rFonts w:cs="Arial"/>
        </w:rPr>
        <w:t xml:space="preserve">oude </w:t>
      </w:r>
      <w:r w:rsidR="002A45D0">
        <w:rPr>
          <w:rFonts w:cs="Arial"/>
        </w:rPr>
        <w:t>dr</w:t>
      </w:r>
      <w:r w:rsidR="002A45D0" w:rsidRPr="00491C5E">
        <w:rPr>
          <w:rFonts w:cs="Arial"/>
        </w:rPr>
        <w:t>anken</w:t>
      </w:r>
      <w:r w:rsidR="002A45D0">
        <w:rPr>
          <w:rFonts w:cs="Arial"/>
        </w:rPr>
        <w:t>voorzieningen</w:t>
      </w:r>
      <w:r w:rsidR="00DE6FBB">
        <w:rPr>
          <w:rFonts w:cs="Arial"/>
        </w:rPr>
        <w:t xml:space="preserve">’ </w:t>
      </w:r>
      <w:r w:rsidRPr="7935F18C">
        <w:rPr>
          <w:rFonts w:cs="Arial"/>
        </w:rPr>
        <w:t xml:space="preserve">versie </w:t>
      </w:r>
      <w:r w:rsidR="00501124" w:rsidRPr="7935F18C">
        <w:rPr>
          <w:rFonts w:cs="Arial"/>
        </w:rPr>
        <w:t>1</w:t>
      </w:r>
      <w:r w:rsidR="00C156A0" w:rsidRPr="7935F18C">
        <w:rPr>
          <w:rFonts w:cs="Arial"/>
        </w:rPr>
        <w:t>.0</w:t>
      </w:r>
      <w:r w:rsidR="00501124" w:rsidRPr="7935F18C">
        <w:rPr>
          <w:rFonts w:cs="Arial"/>
        </w:rPr>
        <w:t xml:space="preserve"> d.d. </w:t>
      </w:r>
      <w:r w:rsidR="00491C5E">
        <w:rPr>
          <w:rFonts w:cs="Arial"/>
        </w:rPr>
        <w:t>22 decem</w:t>
      </w:r>
      <w:r w:rsidR="0014112E">
        <w:rPr>
          <w:rFonts w:cs="Arial"/>
        </w:rPr>
        <w:t xml:space="preserve">ber </w:t>
      </w:r>
      <w:r w:rsidR="00C156A0" w:rsidRPr="7935F18C">
        <w:rPr>
          <w:rFonts w:cs="Arial"/>
        </w:rPr>
        <w:t>2023</w:t>
      </w:r>
      <w:r w:rsidR="0075569B" w:rsidRPr="7935F18C">
        <w:rPr>
          <w:rFonts w:cs="Arial"/>
        </w:rPr>
        <w:t xml:space="preserve"> </w:t>
      </w:r>
      <w:r w:rsidRPr="7935F18C">
        <w:rPr>
          <w:rFonts w:cs="Arial"/>
        </w:rPr>
        <w:t>inclusief bijlagen</w:t>
      </w:r>
      <w:r w:rsidR="00C156A0" w:rsidRPr="7935F18C">
        <w:rPr>
          <w:rFonts w:cs="Arial"/>
        </w:rPr>
        <w:t>;</w:t>
      </w:r>
      <w:r w:rsidRPr="7935F18C">
        <w:rPr>
          <w:rFonts w:cs="Arial"/>
        </w:rPr>
        <w:t xml:space="preserve"> </w:t>
      </w:r>
    </w:p>
    <w:p w14:paraId="5D047A11" w14:textId="77777777" w:rsidR="00C978E7" w:rsidRDefault="00C156A0" w:rsidP="007E7BD1">
      <w:pPr>
        <w:numPr>
          <w:ilvl w:val="0"/>
          <w:numId w:val="21"/>
        </w:numPr>
        <w:autoSpaceDE w:val="0"/>
        <w:autoSpaceDN w:val="0"/>
        <w:adjustRightInd w:val="0"/>
        <w:spacing w:before="120" w:after="120"/>
        <w:ind w:left="720"/>
        <w:jc w:val="both"/>
        <w:rPr>
          <w:rFonts w:cs="Arial"/>
          <w:szCs w:val="20"/>
        </w:rPr>
      </w:pPr>
      <w:r>
        <w:rPr>
          <w:rFonts w:cs="Arial"/>
          <w:szCs w:val="20"/>
        </w:rPr>
        <w:t>&lt;</w:t>
      </w:r>
      <w:r w:rsidRPr="00021ED7">
        <w:rPr>
          <w:rFonts w:cs="Arial"/>
          <w:szCs w:val="20"/>
          <w:highlight w:val="yellow"/>
        </w:rPr>
        <w:t>optioneel</w:t>
      </w:r>
      <w:r>
        <w:rPr>
          <w:rFonts w:cs="Arial"/>
          <w:szCs w:val="20"/>
        </w:rPr>
        <w:t xml:space="preserve">&gt; </w:t>
      </w:r>
      <w:r w:rsidR="007D79C9" w:rsidRPr="007D79C9">
        <w:rPr>
          <w:rFonts w:cs="Arial"/>
          <w:szCs w:val="20"/>
        </w:rPr>
        <w:t xml:space="preserve">Opdrachtgever alle gestelde vragen, de verstrekte antwoorden en aanvullende informatie heeft beantwoord via </w:t>
      </w:r>
      <w:r w:rsidR="00021ED7">
        <w:rPr>
          <w:rFonts w:cs="Arial"/>
          <w:szCs w:val="20"/>
        </w:rPr>
        <w:t>&lt;</w:t>
      </w:r>
      <w:r w:rsidR="00021ED7" w:rsidRPr="00021ED7">
        <w:rPr>
          <w:rFonts w:cs="Arial"/>
          <w:szCs w:val="20"/>
          <w:highlight w:val="yellow"/>
        </w:rPr>
        <w:t>aantal</w:t>
      </w:r>
      <w:r w:rsidR="00021ED7">
        <w:rPr>
          <w:rFonts w:cs="Arial"/>
          <w:szCs w:val="20"/>
        </w:rPr>
        <w:t xml:space="preserve">&gt; </w:t>
      </w:r>
      <w:r w:rsidR="007D79C9" w:rsidRPr="007D79C9">
        <w:rPr>
          <w:rFonts w:cs="Arial"/>
          <w:szCs w:val="20"/>
        </w:rPr>
        <w:t>Nota</w:t>
      </w:r>
      <w:r w:rsidR="00C978E7">
        <w:rPr>
          <w:rFonts w:cs="Arial"/>
          <w:szCs w:val="20"/>
        </w:rPr>
        <w:t xml:space="preserve">’s </w:t>
      </w:r>
      <w:r w:rsidR="007D79C9" w:rsidRPr="007D79C9">
        <w:rPr>
          <w:rFonts w:cs="Arial"/>
          <w:szCs w:val="20"/>
        </w:rPr>
        <w:t>van Inlichtingen</w:t>
      </w:r>
      <w:r w:rsidR="00C978E7">
        <w:rPr>
          <w:rFonts w:cs="Arial"/>
          <w:szCs w:val="20"/>
        </w:rPr>
        <w:t xml:space="preserve">, zijnde: </w:t>
      </w:r>
    </w:p>
    <w:p w14:paraId="0FCBC0EF" w14:textId="77777777" w:rsidR="00021ED7" w:rsidRPr="00021ED7" w:rsidRDefault="00021ED7" w:rsidP="007E7BD1">
      <w:pPr>
        <w:numPr>
          <w:ilvl w:val="1"/>
          <w:numId w:val="21"/>
        </w:numPr>
        <w:autoSpaceDE w:val="0"/>
        <w:autoSpaceDN w:val="0"/>
        <w:adjustRightInd w:val="0"/>
        <w:ind w:left="1434" w:hanging="357"/>
        <w:jc w:val="both"/>
        <w:rPr>
          <w:rFonts w:cs="Arial"/>
          <w:szCs w:val="20"/>
          <w:highlight w:val="yellow"/>
        </w:rPr>
      </w:pPr>
      <w:r w:rsidRPr="00021ED7">
        <w:rPr>
          <w:rFonts w:cs="Arial"/>
          <w:szCs w:val="20"/>
          <w:highlight w:val="yellow"/>
        </w:rPr>
        <w:t>..</w:t>
      </w:r>
    </w:p>
    <w:p w14:paraId="16B553BD" w14:textId="77777777" w:rsidR="00021ED7" w:rsidRPr="00021ED7" w:rsidRDefault="00021ED7" w:rsidP="007E7BD1">
      <w:pPr>
        <w:numPr>
          <w:ilvl w:val="1"/>
          <w:numId w:val="21"/>
        </w:numPr>
        <w:autoSpaceDE w:val="0"/>
        <w:autoSpaceDN w:val="0"/>
        <w:adjustRightInd w:val="0"/>
        <w:ind w:left="1434" w:hanging="357"/>
        <w:jc w:val="both"/>
        <w:rPr>
          <w:rFonts w:cs="Arial"/>
          <w:szCs w:val="20"/>
          <w:highlight w:val="yellow"/>
        </w:rPr>
      </w:pPr>
      <w:r>
        <w:rPr>
          <w:rFonts w:cs="Arial"/>
          <w:szCs w:val="20"/>
          <w:highlight w:val="yellow"/>
        </w:rPr>
        <w:t>..</w:t>
      </w:r>
    </w:p>
    <w:p w14:paraId="455A3501" w14:textId="1E2C1C47" w:rsidR="007D79C9" w:rsidRPr="007D79C9" w:rsidRDefault="007D79C9" w:rsidP="007E7BD1">
      <w:pPr>
        <w:numPr>
          <w:ilvl w:val="0"/>
          <w:numId w:val="21"/>
        </w:numPr>
        <w:autoSpaceDE w:val="0"/>
        <w:autoSpaceDN w:val="0"/>
        <w:adjustRightInd w:val="0"/>
        <w:spacing w:before="120" w:after="120"/>
        <w:ind w:left="720"/>
        <w:jc w:val="both"/>
        <w:rPr>
          <w:rFonts w:cs="Arial"/>
          <w:szCs w:val="20"/>
        </w:rPr>
      </w:pPr>
      <w:r w:rsidRPr="007D79C9">
        <w:rPr>
          <w:rFonts w:cs="Arial"/>
          <w:szCs w:val="20"/>
        </w:rPr>
        <w:t xml:space="preserve">Opdrachtnemer op </w:t>
      </w:r>
      <w:r w:rsidR="00021ED7" w:rsidRPr="00021ED7">
        <w:rPr>
          <w:rFonts w:eastAsia="Times New Roman"/>
          <w:szCs w:val="20"/>
        </w:rPr>
        <w:t>&lt;</w:t>
      </w:r>
      <w:r w:rsidR="00021ED7" w:rsidRPr="00021ED7">
        <w:rPr>
          <w:rFonts w:eastAsia="Times New Roman"/>
          <w:szCs w:val="20"/>
          <w:highlight w:val="yellow"/>
        </w:rPr>
        <w:t>datum</w:t>
      </w:r>
      <w:r w:rsidR="00021ED7" w:rsidRPr="00021ED7">
        <w:rPr>
          <w:rFonts w:eastAsia="Times New Roman"/>
          <w:szCs w:val="20"/>
        </w:rPr>
        <w:t xml:space="preserve">&gt; </w:t>
      </w:r>
      <w:r w:rsidRPr="007D79C9">
        <w:rPr>
          <w:rFonts w:cs="Arial"/>
          <w:szCs w:val="20"/>
        </w:rPr>
        <w:t>een Inschrijving digitaal via TenderNed</w:t>
      </w:r>
      <w:r w:rsidR="00C156A0">
        <w:rPr>
          <w:rFonts w:cs="Arial"/>
          <w:szCs w:val="20"/>
        </w:rPr>
        <w:t xml:space="preserve"> </w:t>
      </w:r>
      <w:r w:rsidR="00C156A0" w:rsidRPr="007D79C9">
        <w:rPr>
          <w:rFonts w:cs="Arial"/>
          <w:szCs w:val="20"/>
        </w:rPr>
        <w:t>heeft ingediend</w:t>
      </w:r>
      <w:r w:rsidRPr="007D79C9">
        <w:rPr>
          <w:rFonts w:cs="Arial"/>
          <w:szCs w:val="20"/>
        </w:rPr>
        <w:t xml:space="preserve">, ten behoeve van de uitvoering van de </w:t>
      </w:r>
      <w:r w:rsidR="00DE6FBB">
        <w:rPr>
          <w:rFonts w:cs="Arial"/>
          <w:szCs w:val="20"/>
        </w:rPr>
        <w:t>O</w:t>
      </w:r>
      <w:r w:rsidRPr="007D79C9">
        <w:rPr>
          <w:rFonts w:cs="Arial"/>
          <w:szCs w:val="20"/>
        </w:rPr>
        <w:t>pdracht;</w:t>
      </w:r>
    </w:p>
    <w:p w14:paraId="30B03BCF" w14:textId="77777777" w:rsidR="009E2235" w:rsidRDefault="00021ED7" w:rsidP="007E7BD1">
      <w:pPr>
        <w:numPr>
          <w:ilvl w:val="0"/>
          <w:numId w:val="21"/>
        </w:numPr>
        <w:autoSpaceDE w:val="0"/>
        <w:autoSpaceDN w:val="0"/>
        <w:adjustRightInd w:val="0"/>
        <w:spacing w:before="120" w:after="120"/>
        <w:ind w:left="720"/>
        <w:jc w:val="both"/>
        <w:rPr>
          <w:rFonts w:cs="Arial"/>
          <w:szCs w:val="20"/>
        </w:rPr>
      </w:pPr>
      <w:r>
        <w:rPr>
          <w:rFonts w:cs="Arial"/>
          <w:szCs w:val="20"/>
        </w:rPr>
        <w:t>&lt;</w:t>
      </w:r>
      <w:r w:rsidRPr="00021ED7">
        <w:rPr>
          <w:rFonts w:cs="Arial"/>
          <w:szCs w:val="20"/>
          <w:highlight w:val="yellow"/>
        </w:rPr>
        <w:t>optioneel</w:t>
      </w:r>
      <w:r>
        <w:rPr>
          <w:rFonts w:cs="Arial"/>
          <w:szCs w:val="20"/>
        </w:rPr>
        <w:t xml:space="preserve">&gt; </w:t>
      </w:r>
      <w:r w:rsidR="009E2235">
        <w:rPr>
          <w:rFonts w:cs="Arial"/>
          <w:szCs w:val="20"/>
        </w:rPr>
        <w:t>Opdrachtgever over de Inschrijving verificatievragen heeft gesteld. Opdrachtnemer heeft deze vragen beantwoord</w:t>
      </w:r>
      <w:r w:rsidR="00653BF4">
        <w:rPr>
          <w:rFonts w:cs="Arial"/>
          <w:szCs w:val="20"/>
        </w:rPr>
        <w:t xml:space="preserve"> via TenderNed</w:t>
      </w:r>
      <w:r w:rsidR="009E2235">
        <w:rPr>
          <w:rFonts w:cs="Arial"/>
          <w:szCs w:val="20"/>
        </w:rPr>
        <w:t xml:space="preserve"> in de navolgende documenten die daarmee onlosmakelijk deel uitmaken van de Inschrijving</w:t>
      </w:r>
      <w:r w:rsidR="00AC3572">
        <w:rPr>
          <w:rFonts w:cs="Arial"/>
          <w:szCs w:val="20"/>
        </w:rPr>
        <w:t>:</w:t>
      </w:r>
    </w:p>
    <w:p w14:paraId="73F342DF" w14:textId="77777777" w:rsidR="004857FF" w:rsidRPr="00021ED7" w:rsidRDefault="00021ED7" w:rsidP="007E7BD1">
      <w:pPr>
        <w:numPr>
          <w:ilvl w:val="0"/>
          <w:numId w:val="20"/>
        </w:numPr>
        <w:autoSpaceDE w:val="0"/>
        <w:autoSpaceDN w:val="0"/>
        <w:adjustRightInd w:val="0"/>
        <w:spacing w:before="120" w:after="120"/>
        <w:ind w:left="1647"/>
        <w:jc w:val="both"/>
        <w:rPr>
          <w:rFonts w:cs="Arial"/>
          <w:szCs w:val="20"/>
          <w:highlight w:val="yellow"/>
          <w:lang w:val="en-US"/>
        </w:rPr>
      </w:pPr>
      <w:bookmarkStart w:id="3" w:name="_Hlk106113892"/>
      <w:r w:rsidRPr="00021ED7">
        <w:rPr>
          <w:rFonts w:cs="Arial"/>
          <w:szCs w:val="20"/>
          <w:highlight w:val="yellow"/>
          <w:lang w:val="en-US"/>
        </w:rPr>
        <w:t>..</w:t>
      </w:r>
    </w:p>
    <w:p w14:paraId="56595A93" w14:textId="77777777" w:rsidR="004857FF" w:rsidRPr="00021ED7" w:rsidRDefault="00021ED7" w:rsidP="007E7BD1">
      <w:pPr>
        <w:numPr>
          <w:ilvl w:val="0"/>
          <w:numId w:val="20"/>
        </w:numPr>
        <w:autoSpaceDE w:val="0"/>
        <w:autoSpaceDN w:val="0"/>
        <w:adjustRightInd w:val="0"/>
        <w:spacing w:before="120" w:after="120"/>
        <w:ind w:left="1647"/>
        <w:jc w:val="both"/>
        <w:rPr>
          <w:rFonts w:cs="Arial"/>
          <w:szCs w:val="20"/>
          <w:highlight w:val="yellow"/>
        </w:rPr>
      </w:pPr>
      <w:bookmarkStart w:id="4" w:name="_Hlk108785964"/>
      <w:r w:rsidRPr="00021ED7">
        <w:rPr>
          <w:rFonts w:cs="Arial"/>
          <w:szCs w:val="20"/>
          <w:highlight w:val="yellow"/>
        </w:rPr>
        <w:t>..</w:t>
      </w:r>
    </w:p>
    <w:bookmarkEnd w:id="3"/>
    <w:bookmarkEnd w:id="4"/>
    <w:p w14:paraId="3CF49318" w14:textId="77777777" w:rsidR="00653BF4" w:rsidRDefault="007D79C9" w:rsidP="007E7BD1">
      <w:pPr>
        <w:numPr>
          <w:ilvl w:val="0"/>
          <w:numId w:val="21"/>
        </w:numPr>
        <w:autoSpaceDE w:val="0"/>
        <w:autoSpaceDN w:val="0"/>
        <w:adjustRightInd w:val="0"/>
        <w:spacing w:before="120" w:after="120"/>
        <w:ind w:left="720"/>
        <w:jc w:val="both"/>
        <w:rPr>
          <w:rFonts w:cs="Arial"/>
          <w:szCs w:val="20"/>
        </w:rPr>
      </w:pPr>
      <w:r w:rsidRPr="007D79C9">
        <w:rPr>
          <w:rFonts w:cs="Arial"/>
          <w:szCs w:val="20"/>
        </w:rPr>
        <w:t xml:space="preserve">Opdrachtnemer de voor Opdrachtgever op basis van het </w:t>
      </w:r>
      <w:r w:rsidRPr="0067474A">
        <w:rPr>
          <w:rFonts w:cs="Arial"/>
          <w:szCs w:val="20"/>
        </w:rPr>
        <w:t>gunningscriterium “</w:t>
      </w:r>
      <w:r w:rsidR="005041A1" w:rsidRPr="00021ED7">
        <w:rPr>
          <w:rFonts w:cs="Arial"/>
          <w:szCs w:val="20"/>
        </w:rPr>
        <w:t>Beste Prijs Kwaliteit Verhouding (BPKV)</w:t>
      </w:r>
      <w:r w:rsidRPr="0067474A">
        <w:rPr>
          <w:rFonts w:cs="Arial"/>
          <w:szCs w:val="20"/>
        </w:rPr>
        <w:t>”</w:t>
      </w:r>
      <w:r w:rsidRPr="007D79C9">
        <w:rPr>
          <w:rFonts w:cs="Arial"/>
          <w:szCs w:val="20"/>
        </w:rPr>
        <w:t xml:space="preserve"> </w:t>
      </w:r>
      <w:r w:rsidR="00F755D5">
        <w:rPr>
          <w:rFonts w:cs="Arial"/>
          <w:szCs w:val="20"/>
        </w:rPr>
        <w:t xml:space="preserve">meest </w:t>
      </w:r>
      <w:r w:rsidRPr="007D79C9">
        <w:rPr>
          <w:rFonts w:cs="Arial"/>
          <w:szCs w:val="20"/>
        </w:rPr>
        <w:t>gunstig</w:t>
      </w:r>
      <w:r w:rsidR="00F755D5">
        <w:rPr>
          <w:rFonts w:cs="Arial"/>
          <w:szCs w:val="20"/>
        </w:rPr>
        <w:t>e</w:t>
      </w:r>
      <w:r w:rsidRPr="007D79C9">
        <w:rPr>
          <w:rFonts w:cs="Arial"/>
          <w:szCs w:val="20"/>
        </w:rPr>
        <w:t xml:space="preserve"> Inschrijving heeft gedaan;</w:t>
      </w:r>
      <w:r w:rsidR="003D0500">
        <w:rPr>
          <w:rFonts w:cs="Arial"/>
          <w:szCs w:val="20"/>
        </w:rPr>
        <w:t xml:space="preserve"> </w:t>
      </w:r>
    </w:p>
    <w:p w14:paraId="0DBBC375" w14:textId="6AC0A3C2" w:rsidR="007D79C9" w:rsidRPr="007D79C9" w:rsidRDefault="007D79C9" w:rsidP="007E7BD1">
      <w:pPr>
        <w:numPr>
          <w:ilvl w:val="0"/>
          <w:numId w:val="21"/>
        </w:numPr>
        <w:autoSpaceDE w:val="0"/>
        <w:autoSpaceDN w:val="0"/>
        <w:adjustRightInd w:val="0"/>
        <w:spacing w:before="120" w:after="120"/>
        <w:ind w:left="720"/>
        <w:jc w:val="both"/>
        <w:rPr>
          <w:rFonts w:cs="Arial"/>
          <w:szCs w:val="20"/>
        </w:rPr>
      </w:pPr>
      <w:r w:rsidRPr="007D79C9">
        <w:rPr>
          <w:rFonts w:cs="Arial"/>
          <w:szCs w:val="20"/>
        </w:rPr>
        <w:lastRenderedPageBreak/>
        <w:t xml:space="preserve">Opdrachtgever op </w:t>
      </w:r>
      <w:r w:rsidR="00F755D5" w:rsidRPr="00021ED7">
        <w:rPr>
          <w:rFonts w:eastAsia="Times New Roman"/>
          <w:szCs w:val="20"/>
        </w:rPr>
        <w:t>&lt;</w:t>
      </w:r>
      <w:r w:rsidR="00F755D5" w:rsidRPr="00021ED7">
        <w:rPr>
          <w:rFonts w:eastAsia="Times New Roman"/>
          <w:szCs w:val="20"/>
          <w:highlight w:val="yellow"/>
        </w:rPr>
        <w:t>datum</w:t>
      </w:r>
      <w:r w:rsidR="00F755D5" w:rsidRPr="00021ED7">
        <w:rPr>
          <w:rFonts w:eastAsia="Times New Roman"/>
          <w:szCs w:val="20"/>
        </w:rPr>
        <w:t xml:space="preserve">&gt; </w:t>
      </w:r>
      <w:r w:rsidR="00A543F5">
        <w:rPr>
          <w:rFonts w:cs="Arial"/>
          <w:szCs w:val="20"/>
        </w:rPr>
        <w:t>de Gunningsbeslissing</w:t>
      </w:r>
      <w:r w:rsidRPr="007D79C9">
        <w:rPr>
          <w:rFonts w:cs="Arial"/>
          <w:szCs w:val="20"/>
        </w:rPr>
        <w:t xml:space="preserve"> heeft genomen de uitvoering van de </w:t>
      </w:r>
      <w:r w:rsidR="00DE6FBB">
        <w:rPr>
          <w:rFonts w:cs="Arial"/>
          <w:szCs w:val="20"/>
        </w:rPr>
        <w:t>O</w:t>
      </w:r>
      <w:r w:rsidRPr="007D79C9">
        <w:rPr>
          <w:rFonts w:cs="Arial"/>
          <w:szCs w:val="20"/>
        </w:rPr>
        <w:t>pdracht op te dragen aan Opdrachtnemer volgens de voorwaarden zoals hierna zijn omschreven;</w:t>
      </w:r>
    </w:p>
    <w:p w14:paraId="77461AC5" w14:textId="5D08FD06" w:rsidR="007D79C9" w:rsidRPr="007D79C9" w:rsidRDefault="007D79C9" w:rsidP="007E7BD1">
      <w:pPr>
        <w:numPr>
          <w:ilvl w:val="0"/>
          <w:numId w:val="21"/>
        </w:numPr>
        <w:autoSpaceDE w:val="0"/>
        <w:autoSpaceDN w:val="0"/>
        <w:adjustRightInd w:val="0"/>
        <w:spacing w:before="120" w:after="120"/>
        <w:ind w:left="720"/>
        <w:jc w:val="both"/>
        <w:rPr>
          <w:rFonts w:cs="Arial"/>
          <w:szCs w:val="20"/>
        </w:rPr>
      </w:pPr>
      <w:r w:rsidRPr="007D79C9">
        <w:rPr>
          <w:rFonts w:cs="Arial"/>
          <w:szCs w:val="20"/>
        </w:rPr>
        <w:t xml:space="preserve">dat Opdrachtnemer deze </w:t>
      </w:r>
      <w:r w:rsidR="00DE6FBB">
        <w:rPr>
          <w:rFonts w:cs="Arial"/>
          <w:szCs w:val="20"/>
        </w:rPr>
        <w:t>O</w:t>
      </w:r>
      <w:r w:rsidRPr="007D79C9">
        <w:rPr>
          <w:rFonts w:cs="Arial"/>
          <w:szCs w:val="20"/>
        </w:rPr>
        <w:t>pdracht heeft aanvaard;</w:t>
      </w:r>
    </w:p>
    <w:p w14:paraId="577DEB68" w14:textId="77777777" w:rsidR="007D79C9" w:rsidRPr="00A50092" w:rsidRDefault="007D79C9" w:rsidP="007E7BD1">
      <w:pPr>
        <w:numPr>
          <w:ilvl w:val="0"/>
          <w:numId w:val="21"/>
        </w:numPr>
        <w:autoSpaceDE w:val="0"/>
        <w:autoSpaceDN w:val="0"/>
        <w:adjustRightInd w:val="0"/>
        <w:spacing w:before="120" w:after="120"/>
        <w:ind w:left="720"/>
        <w:jc w:val="both"/>
        <w:rPr>
          <w:rFonts w:cs="Arial"/>
          <w:szCs w:val="20"/>
        </w:rPr>
      </w:pPr>
      <w:r w:rsidRPr="00D7723E">
        <w:rPr>
          <w:rFonts w:cs="Arial"/>
          <w:szCs w:val="20"/>
        </w:rPr>
        <w:t xml:space="preserve">dat Partijen hun afspraken hieromtrent wensen vast te leggen in de onderhavige </w:t>
      </w:r>
      <w:r w:rsidR="00F755D5">
        <w:rPr>
          <w:rFonts w:cs="Arial"/>
          <w:szCs w:val="20"/>
        </w:rPr>
        <w:t>O</w:t>
      </w:r>
      <w:r w:rsidR="00D7723E" w:rsidRPr="00A50092">
        <w:rPr>
          <w:rFonts w:cs="Arial"/>
          <w:szCs w:val="20"/>
        </w:rPr>
        <w:t>vereenkomst</w:t>
      </w:r>
      <w:r w:rsidRPr="00A50092">
        <w:rPr>
          <w:rFonts w:cs="Arial"/>
          <w:szCs w:val="20"/>
        </w:rPr>
        <w:t>.</w:t>
      </w:r>
    </w:p>
    <w:p w14:paraId="14BCC7BB" w14:textId="77777777" w:rsidR="007D79C9" w:rsidRPr="007D79C9" w:rsidRDefault="007D79C9" w:rsidP="007E7BD1">
      <w:pPr>
        <w:autoSpaceDE w:val="0"/>
        <w:autoSpaceDN w:val="0"/>
        <w:adjustRightInd w:val="0"/>
        <w:spacing w:before="120" w:after="120"/>
        <w:rPr>
          <w:rFonts w:cs="Arial"/>
          <w:b/>
          <w:bCs/>
          <w:szCs w:val="20"/>
        </w:rPr>
      </w:pPr>
    </w:p>
    <w:p w14:paraId="29470755" w14:textId="77777777" w:rsidR="007D79C9" w:rsidRPr="007D79C9" w:rsidRDefault="007D79C9" w:rsidP="007E7BD1">
      <w:pPr>
        <w:autoSpaceDE w:val="0"/>
        <w:autoSpaceDN w:val="0"/>
        <w:adjustRightInd w:val="0"/>
        <w:spacing w:before="120" w:after="120"/>
        <w:rPr>
          <w:rFonts w:cs="Arial"/>
          <w:b/>
          <w:bCs/>
          <w:szCs w:val="20"/>
        </w:rPr>
      </w:pPr>
      <w:r w:rsidRPr="007D79C9">
        <w:rPr>
          <w:rFonts w:cs="Arial"/>
          <w:b/>
          <w:bCs/>
          <w:szCs w:val="20"/>
        </w:rPr>
        <w:t>en komen als volgt overeen:</w:t>
      </w:r>
    </w:p>
    <w:p w14:paraId="24F11CC6" w14:textId="77777777" w:rsidR="007D65A5" w:rsidRPr="007D79C9" w:rsidRDefault="007D65A5" w:rsidP="007E7BD1">
      <w:pPr>
        <w:autoSpaceDE w:val="0"/>
        <w:autoSpaceDN w:val="0"/>
        <w:adjustRightInd w:val="0"/>
        <w:spacing w:before="120" w:after="120"/>
        <w:rPr>
          <w:rFonts w:cs="Arial"/>
          <w:b/>
          <w:bCs/>
          <w:szCs w:val="20"/>
        </w:rPr>
      </w:pPr>
    </w:p>
    <w:p w14:paraId="50E9AA0D" w14:textId="77777777" w:rsidR="007D79C9" w:rsidRPr="007D79C9" w:rsidRDefault="007D79C9" w:rsidP="007E7BD1">
      <w:pPr>
        <w:keepNext/>
        <w:tabs>
          <w:tab w:val="left" w:pos="709"/>
        </w:tabs>
        <w:autoSpaceDE w:val="0"/>
        <w:autoSpaceDN w:val="0"/>
        <w:adjustRightInd w:val="0"/>
        <w:spacing w:before="120" w:after="120"/>
        <w:outlineLvl w:val="0"/>
        <w:rPr>
          <w:rFonts w:cs="Arial"/>
          <w:b/>
          <w:bCs/>
          <w:szCs w:val="20"/>
        </w:rPr>
      </w:pPr>
      <w:r w:rsidRPr="007D79C9">
        <w:rPr>
          <w:rFonts w:cs="Arial"/>
          <w:b/>
          <w:bCs/>
          <w:szCs w:val="20"/>
        </w:rPr>
        <w:t>Artikel 1</w:t>
      </w:r>
      <w:r w:rsidRPr="007D79C9">
        <w:rPr>
          <w:rFonts w:cs="Arial"/>
          <w:b/>
          <w:bCs/>
          <w:szCs w:val="20"/>
        </w:rPr>
        <w:tab/>
        <w:t>Opdracht</w:t>
      </w:r>
    </w:p>
    <w:p w14:paraId="2F2D918F" w14:textId="69557EB9" w:rsidR="00AF464D" w:rsidRDefault="007D79C9" w:rsidP="7935F18C">
      <w:pPr>
        <w:autoSpaceDE w:val="0"/>
        <w:autoSpaceDN w:val="0"/>
        <w:adjustRightInd w:val="0"/>
        <w:spacing w:before="120" w:after="120"/>
        <w:ind w:left="720" w:hanging="720"/>
        <w:jc w:val="both"/>
        <w:rPr>
          <w:rFonts w:cs="Arial"/>
        </w:rPr>
      </w:pPr>
      <w:r w:rsidRPr="7935F18C">
        <w:rPr>
          <w:rFonts w:cs="Arial"/>
          <w:b/>
          <w:bCs/>
        </w:rPr>
        <w:t>1.1</w:t>
      </w:r>
      <w:r>
        <w:tab/>
      </w:r>
      <w:r w:rsidRPr="7935F18C">
        <w:rPr>
          <w:rFonts w:cs="Arial"/>
        </w:rPr>
        <w:t xml:space="preserve">Opdrachtnemer verbindt zich jegens Opdrachtgever </w:t>
      </w:r>
      <w:r w:rsidR="0067474A" w:rsidRPr="7935F18C">
        <w:rPr>
          <w:rFonts w:cs="Arial"/>
        </w:rPr>
        <w:t xml:space="preserve">tot het </w:t>
      </w:r>
      <w:r w:rsidR="009C0244" w:rsidRPr="7935F18C">
        <w:rPr>
          <w:rFonts w:cs="Arial"/>
        </w:rPr>
        <w:t xml:space="preserve">leveren van </w:t>
      </w:r>
      <w:r w:rsidR="00F60099">
        <w:rPr>
          <w:rFonts w:cs="Arial"/>
        </w:rPr>
        <w:t>W</w:t>
      </w:r>
      <w:r w:rsidR="00FB7B7F" w:rsidRPr="00FB7B7F">
        <w:rPr>
          <w:rFonts w:cs="Arial"/>
        </w:rPr>
        <w:t xml:space="preserve">arme en </w:t>
      </w:r>
      <w:r w:rsidR="002A45D0">
        <w:rPr>
          <w:rFonts w:cs="Arial"/>
        </w:rPr>
        <w:t>k</w:t>
      </w:r>
      <w:r w:rsidR="00FB7B7F" w:rsidRPr="00FB7B7F">
        <w:rPr>
          <w:rFonts w:cs="Arial"/>
        </w:rPr>
        <w:t xml:space="preserve">oude </w:t>
      </w:r>
      <w:r w:rsidR="002A45D0">
        <w:rPr>
          <w:rFonts w:cs="Arial"/>
        </w:rPr>
        <w:t>d</w:t>
      </w:r>
      <w:r w:rsidR="00FB7B7F" w:rsidRPr="00FB7B7F">
        <w:rPr>
          <w:rFonts w:cs="Arial"/>
        </w:rPr>
        <w:t>ranken</w:t>
      </w:r>
      <w:r w:rsidR="00F60099">
        <w:rPr>
          <w:rFonts w:cs="Arial"/>
        </w:rPr>
        <w:t xml:space="preserve">voorzieningen </w:t>
      </w:r>
      <w:r w:rsidR="008C1504">
        <w:rPr>
          <w:rFonts w:cs="Arial"/>
        </w:rPr>
        <w:t xml:space="preserve">voor de </w:t>
      </w:r>
      <w:r w:rsidR="00FB7B7F">
        <w:rPr>
          <w:rFonts w:cs="Arial"/>
        </w:rPr>
        <w:t>locaties Stadhuis en Wigstraat</w:t>
      </w:r>
      <w:r w:rsidR="0025149C" w:rsidRPr="7935F18C">
        <w:rPr>
          <w:rFonts w:cs="Arial"/>
        </w:rPr>
        <w:t>.</w:t>
      </w:r>
    </w:p>
    <w:p w14:paraId="0235F6D1" w14:textId="77777777" w:rsidR="007D79C9" w:rsidRPr="007D79C9" w:rsidRDefault="007D79C9" w:rsidP="007E7BD1">
      <w:pPr>
        <w:autoSpaceDE w:val="0"/>
        <w:autoSpaceDN w:val="0"/>
        <w:adjustRightInd w:val="0"/>
        <w:spacing w:before="120" w:after="120"/>
        <w:ind w:left="720" w:hanging="720"/>
        <w:jc w:val="both"/>
        <w:rPr>
          <w:rFonts w:cs="Arial"/>
          <w:szCs w:val="20"/>
        </w:rPr>
      </w:pPr>
      <w:r w:rsidRPr="00A50092">
        <w:rPr>
          <w:rFonts w:cs="Arial"/>
          <w:b/>
          <w:bCs/>
          <w:szCs w:val="20"/>
        </w:rPr>
        <w:t>1.2</w:t>
      </w:r>
      <w:r w:rsidRPr="00A50092">
        <w:rPr>
          <w:rFonts w:cs="Arial"/>
          <w:b/>
          <w:bCs/>
          <w:szCs w:val="20"/>
        </w:rPr>
        <w:tab/>
      </w:r>
      <w:r w:rsidRPr="00A50092">
        <w:rPr>
          <w:rFonts w:cs="Arial"/>
          <w:szCs w:val="20"/>
        </w:rPr>
        <w:t xml:space="preserve">De navolgende bescheiden maken integraal onderdeel uit van deze </w:t>
      </w:r>
      <w:r w:rsidR="00F755D5">
        <w:rPr>
          <w:rFonts w:cs="Arial"/>
          <w:szCs w:val="20"/>
        </w:rPr>
        <w:t>O</w:t>
      </w:r>
      <w:r w:rsidR="007D65A5" w:rsidRPr="00A50092">
        <w:rPr>
          <w:rFonts w:cs="Arial"/>
          <w:szCs w:val="20"/>
        </w:rPr>
        <w:t xml:space="preserve">vereenkomst </w:t>
      </w:r>
      <w:r w:rsidR="009E2235">
        <w:rPr>
          <w:rFonts w:cs="Arial"/>
          <w:szCs w:val="20"/>
        </w:rPr>
        <w:t>e</w:t>
      </w:r>
      <w:r w:rsidRPr="00A50092">
        <w:rPr>
          <w:rFonts w:cs="Arial"/>
          <w:szCs w:val="20"/>
        </w:rPr>
        <w:t xml:space="preserve">n zijn daarmee onlosmakelijk verbonden. In het geval van tegenstrijdigheden geldt bij de interpretatie van de </w:t>
      </w:r>
      <w:r w:rsidR="00F755D5">
        <w:rPr>
          <w:rFonts w:cs="Arial"/>
          <w:szCs w:val="20"/>
        </w:rPr>
        <w:t>O</w:t>
      </w:r>
      <w:r w:rsidR="007D65A5" w:rsidRPr="00A50092">
        <w:rPr>
          <w:rFonts w:cs="Arial"/>
          <w:szCs w:val="20"/>
        </w:rPr>
        <w:t>vereenkomst</w:t>
      </w:r>
      <w:r w:rsidRPr="00A50092">
        <w:rPr>
          <w:rFonts w:cs="Arial"/>
          <w:szCs w:val="20"/>
        </w:rPr>
        <w:t xml:space="preserve"> de navolgende rangorde,</w:t>
      </w:r>
      <w:r w:rsidRPr="007D79C9">
        <w:rPr>
          <w:rFonts w:cs="Arial"/>
          <w:szCs w:val="20"/>
        </w:rPr>
        <w:t xml:space="preserve"> waarbij het eerdergenoemde document prevaleert boven het later genoemde document, tenzij nadrukkelijk anders is overeengekomen:</w:t>
      </w:r>
    </w:p>
    <w:p w14:paraId="6B4A578F" w14:textId="77777777" w:rsidR="0075569B" w:rsidRPr="008B3B16" w:rsidRDefault="007D79C9" w:rsidP="007E7BD1">
      <w:pPr>
        <w:numPr>
          <w:ilvl w:val="0"/>
          <w:numId w:val="4"/>
        </w:numPr>
        <w:autoSpaceDE w:val="0"/>
        <w:autoSpaceDN w:val="0"/>
        <w:adjustRightInd w:val="0"/>
        <w:ind w:left="1080" w:hanging="360"/>
        <w:jc w:val="both"/>
        <w:rPr>
          <w:rFonts w:cs="Arial"/>
          <w:i/>
          <w:iCs/>
          <w:szCs w:val="20"/>
        </w:rPr>
      </w:pPr>
      <w:r w:rsidRPr="008B3B16">
        <w:rPr>
          <w:rFonts w:cs="Arial"/>
          <w:i/>
          <w:iCs/>
          <w:szCs w:val="20"/>
        </w:rPr>
        <w:t xml:space="preserve">Deze </w:t>
      </w:r>
      <w:r w:rsidR="00F755D5" w:rsidRPr="008B3B16">
        <w:rPr>
          <w:rFonts w:cs="Arial"/>
          <w:i/>
          <w:iCs/>
          <w:szCs w:val="20"/>
        </w:rPr>
        <w:t>O</w:t>
      </w:r>
      <w:r w:rsidR="007D65A5" w:rsidRPr="008B3B16">
        <w:rPr>
          <w:rFonts w:cs="Arial"/>
          <w:i/>
          <w:iCs/>
          <w:szCs w:val="20"/>
        </w:rPr>
        <w:t>vereenkomst</w:t>
      </w:r>
      <w:r w:rsidRPr="008B3B16">
        <w:rPr>
          <w:rFonts w:cs="Arial"/>
          <w:i/>
          <w:iCs/>
          <w:szCs w:val="20"/>
        </w:rPr>
        <w:t xml:space="preserve">; </w:t>
      </w:r>
    </w:p>
    <w:p w14:paraId="1E0E0C87" w14:textId="07C84A29" w:rsidR="00F755D5" w:rsidRPr="008B3B16" w:rsidRDefault="00F755D5" w:rsidP="007E7BD1">
      <w:pPr>
        <w:numPr>
          <w:ilvl w:val="0"/>
          <w:numId w:val="4"/>
        </w:numPr>
        <w:autoSpaceDE w:val="0"/>
        <w:autoSpaceDN w:val="0"/>
        <w:adjustRightInd w:val="0"/>
        <w:ind w:left="1080" w:hanging="360"/>
        <w:jc w:val="both"/>
        <w:rPr>
          <w:rFonts w:cs="Arial"/>
          <w:i/>
          <w:iCs/>
          <w:szCs w:val="20"/>
        </w:rPr>
      </w:pPr>
      <w:r w:rsidRPr="008B3B16">
        <w:rPr>
          <w:rFonts w:cs="Arial"/>
          <w:i/>
          <w:iCs/>
          <w:szCs w:val="20"/>
        </w:rPr>
        <w:t>Nota’s van Inlichtingen zoals verstrekt in deze Aanbesteding, waarbij een Nota van Inlichtingen van latere datum prevaleert boven een Nota van Inlichtingen met een eerdere datum</w:t>
      </w:r>
      <w:r w:rsidR="008B3B16">
        <w:rPr>
          <w:rFonts w:cs="Arial"/>
          <w:i/>
          <w:iCs/>
          <w:szCs w:val="20"/>
        </w:rPr>
        <w:t>;</w:t>
      </w:r>
      <w:r w:rsidRPr="008B3B16">
        <w:rPr>
          <w:rFonts w:cs="Arial"/>
          <w:i/>
          <w:iCs/>
          <w:szCs w:val="20"/>
        </w:rPr>
        <w:t xml:space="preserve"> </w:t>
      </w:r>
    </w:p>
    <w:p w14:paraId="2484F2E2" w14:textId="77777777" w:rsidR="00672F0E" w:rsidRDefault="00672F0E" w:rsidP="007E7BD1">
      <w:pPr>
        <w:numPr>
          <w:ilvl w:val="0"/>
          <w:numId w:val="4"/>
        </w:numPr>
        <w:autoSpaceDE w:val="0"/>
        <w:autoSpaceDN w:val="0"/>
        <w:adjustRightInd w:val="0"/>
        <w:ind w:left="1080" w:hanging="360"/>
        <w:jc w:val="both"/>
        <w:rPr>
          <w:rFonts w:cs="Arial"/>
          <w:i/>
          <w:iCs/>
          <w:szCs w:val="20"/>
        </w:rPr>
      </w:pPr>
      <w:r>
        <w:rPr>
          <w:rFonts w:cs="Arial"/>
          <w:i/>
          <w:iCs/>
          <w:szCs w:val="20"/>
        </w:rPr>
        <w:t>Begrippenlijst;</w:t>
      </w:r>
    </w:p>
    <w:p w14:paraId="53D2EF8F" w14:textId="20BD8A89" w:rsidR="002473CC" w:rsidRPr="002473CC" w:rsidRDefault="00672F0E" w:rsidP="002473CC">
      <w:pPr>
        <w:numPr>
          <w:ilvl w:val="0"/>
          <w:numId w:val="4"/>
        </w:numPr>
        <w:autoSpaceDE w:val="0"/>
        <w:autoSpaceDN w:val="0"/>
        <w:adjustRightInd w:val="0"/>
        <w:ind w:left="1080" w:hanging="360"/>
        <w:jc w:val="both"/>
        <w:rPr>
          <w:rFonts w:cs="Arial"/>
          <w:i/>
          <w:iCs/>
          <w:szCs w:val="20"/>
        </w:rPr>
      </w:pPr>
      <w:r w:rsidRPr="002473CC">
        <w:rPr>
          <w:rFonts w:cs="Arial"/>
          <w:i/>
          <w:iCs/>
          <w:szCs w:val="20"/>
        </w:rPr>
        <w:t>Programma van Eisen</w:t>
      </w:r>
      <w:r w:rsidR="002473CC" w:rsidRPr="002473CC">
        <w:rPr>
          <w:rFonts w:cs="Arial"/>
          <w:i/>
          <w:iCs/>
          <w:szCs w:val="20"/>
        </w:rPr>
        <w:t xml:space="preserve"> inclusief Huisregels Opdrachtgever, ADM (Alcohol, Drugs, Medicijnen) beleid Opdrachtgever</w:t>
      </w:r>
      <w:r w:rsidR="002473CC">
        <w:rPr>
          <w:rFonts w:cs="Arial"/>
          <w:i/>
          <w:iCs/>
          <w:szCs w:val="20"/>
        </w:rPr>
        <w:t xml:space="preserve"> en </w:t>
      </w:r>
      <w:r w:rsidR="002473CC" w:rsidRPr="002473CC">
        <w:rPr>
          <w:rFonts w:cs="Arial"/>
          <w:i/>
          <w:iCs/>
          <w:szCs w:val="20"/>
        </w:rPr>
        <w:t>Agressieprotocol Opdrachtgever</w:t>
      </w:r>
      <w:r w:rsidR="002473CC">
        <w:rPr>
          <w:rFonts w:cs="Arial"/>
          <w:i/>
          <w:iCs/>
          <w:szCs w:val="20"/>
        </w:rPr>
        <w:t>;</w:t>
      </w:r>
    </w:p>
    <w:p w14:paraId="63318061" w14:textId="2F5BCDE7" w:rsidR="00672F0E" w:rsidRDefault="00672F0E" w:rsidP="007E7BD1">
      <w:pPr>
        <w:numPr>
          <w:ilvl w:val="0"/>
          <w:numId w:val="4"/>
        </w:numPr>
        <w:autoSpaceDE w:val="0"/>
        <w:autoSpaceDN w:val="0"/>
        <w:adjustRightInd w:val="0"/>
        <w:ind w:left="1080" w:hanging="360"/>
        <w:jc w:val="both"/>
        <w:rPr>
          <w:rFonts w:cs="Arial"/>
          <w:i/>
          <w:iCs/>
          <w:szCs w:val="20"/>
        </w:rPr>
      </w:pPr>
      <w:r>
        <w:rPr>
          <w:rFonts w:cs="Arial"/>
          <w:i/>
          <w:iCs/>
          <w:szCs w:val="20"/>
        </w:rPr>
        <w:t>Service Level Agreement;</w:t>
      </w:r>
    </w:p>
    <w:p w14:paraId="1C03601A" w14:textId="33FF461C" w:rsidR="008B3B16" w:rsidRDefault="008B3B16" w:rsidP="007E7BD1">
      <w:pPr>
        <w:numPr>
          <w:ilvl w:val="0"/>
          <w:numId w:val="4"/>
        </w:numPr>
        <w:autoSpaceDE w:val="0"/>
        <w:autoSpaceDN w:val="0"/>
        <w:adjustRightInd w:val="0"/>
        <w:ind w:left="1080" w:hanging="360"/>
        <w:jc w:val="both"/>
        <w:rPr>
          <w:rFonts w:cs="Arial"/>
          <w:i/>
          <w:iCs/>
          <w:szCs w:val="20"/>
        </w:rPr>
      </w:pPr>
      <w:r w:rsidRPr="008B3B16">
        <w:rPr>
          <w:rFonts w:cs="Arial"/>
          <w:i/>
          <w:iCs/>
          <w:szCs w:val="20"/>
        </w:rPr>
        <w:t>Leidraad inclusief Bijlagen</w:t>
      </w:r>
      <w:r>
        <w:rPr>
          <w:rFonts w:cs="Arial"/>
          <w:i/>
          <w:iCs/>
          <w:szCs w:val="20"/>
        </w:rPr>
        <w:t>;</w:t>
      </w:r>
    </w:p>
    <w:p w14:paraId="488A7CBE" w14:textId="21EEB68E" w:rsidR="002E0570" w:rsidRPr="008B3B16" w:rsidRDefault="00672F0E" w:rsidP="007E7BD1">
      <w:pPr>
        <w:numPr>
          <w:ilvl w:val="0"/>
          <w:numId w:val="4"/>
        </w:numPr>
        <w:autoSpaceDE w:val="0"/>
        <w:autoSpaceDN w:val="0"/>
        <w:adjustRightInd w:val="0"/>
        <w:ind w:left="1080" w:hanging="360"/>
        <w:jc w:val="both"/>
        <w:rPr>
          <w:rFonts w:cs="Arial"/>
          <w:i/>
          <w:iCs/>
          <w:szCs w:val="20"/>
        </w:rPr>
      </w:pPr>
      <w:r w:rsidRPr="00672F0E">
        <w:rPr>
          <w:rFonts w:cs="Arial"/>
          <w:i/>
          <w:iCs/>
          <w:szCs w:val="20"/>
        </w:rPr>
        <w:t>Algemene Inkoopvoorwaarden van de Gemeente Lelystad 2019 (AIVGL</w:t>
      </w:r>
      <w:r w:rsidR="00522A64">
        <w:rPr>
          <w:rFonts w:cs="Arial"/>
          <w:i/>
          <w:iCs/>
          <w:szCs w:val="20"/>
        </w:rPr>
        <w:t>)</w:t>
      </w:r>
      <w:r w:rsidR="002E0570">
        <w:rPr>
          <w:rFonts w:cs="Arial"/>
          <w:i/>
          <w:iCs/>
          <w:szCs w:val="20"/>
        </w:rPr>
        <w:t>;</w:t>
      </w:r>
    </w:p>
    <w:p w14:paraId="03E060D1" w14:textId="77777777" w:rsidR="00F755D5" w:rsidRPr="008B3B16" w:rsidRDefault="00F755D5" w:rsidP="7935F18C">
      <w:pPr>
        <w:numPr>
          <w:ilvl w:val="0"/>
          <w:numId w:val="4"/>
        </w:numPr>
        <w:autoSpaceDE w:val="0"/>
        <w:autoSpaceDN w:val="0"/>
        <w:adjustRightInd w:val="0"/>
        <w:ind w:left="1080" w:hanging="360"/>
        <w:jc w:val="both"/>
        <w:rPr>
          <w:rFonts w:cs="Arial"/>
          <w:i/>
          <w:iCs/>
        </w:rPr>
      </w:pPr>
      <w:r w:rsidRPr="7935F18C">
        <w:rPr>
          <w:rFonts w:cs="Arial"/>
          <w:i/>
          <w:iCs/>
        </w:rPr>
        <w:t>Inschrijving van Opdrachtnemer</w:t>
      </w:r>
      <w:r w:rsidR="008B3B16" w:rsidRPr="7935F18C">
        <w:rPr>
          <w:rFonts w:cs="Arial"/>
          <w:i/>
          <w:iCs/>
        </w:rPr>
        <w:t>;</w:t>
      </w:r>
      <w:r w:rsidRPr="7935F18C">
        <w:rPr>
          <w:rFonts w:cs="Arial"/>
          <w:i/>
          <w:iCs/>
        </w:rPr>
        <w:t xml:space="preserve"> </w:t>
      </w:r>
    </w:p>
    <w:p w14:paraId="51EED298" w14:textId="77777777" w:rsidR="00F755D5" w:rsidRPr="008B3B16" w:rsidRDefault="00F755D5" w:rsidP="007E7BD1">
      <w:pPr>
        <w:numPr>
          <w:ilvl w:val="0"/>
          <w:numId w:val="4"/>
        </w:numPr>
        <w:autoSpaceDE w:val="0"/>
        <w:autoSpaceDN w:val="0"/>
        <w:adjustRightInd w:val="0"/>
        <w:ind w:left="1080" w:hanging="360"/>
        <w:jc w:val="both"/>
        <w:rPr>
          <w:rFonts w:cs="Arial"/>
          <w:i/>
          <w:iCs/>
          <w:szCs w:val="20"/>
        </w:rPr>
      </w:pPr>
      <w:r w:rsidRPr="7935F18C">
        <w:rPr>
          <w:rFonts w:cs="Arial"/>
        </w:rPr>
        <w:t>Prestatieafspraken Social Return</w:t>
      </w:r>
      <w:r w:rsidR="008B3B16" w:rsidRPr="7935F18C">
        <w:rPr>
          <w:rFonts w:cs="Arial"/>
          <w:i/>
          <w:iCs/>
        </w:rPr>
        <w:t>.</w:t>
      </w:r>
      <w:r w:rsidRPr="7935F18C">
        <w:rPr>
          <w:rFonts w:cs="Arial"/>
          <w:i/>
          <w:iCs/>
        </w:rPr>
        <w:t xml:space="preserve"> </w:t>
      </w:r>
    </w:p>
    <w:p w14:paraId="5211F28D" w14:textId="77777777" w:rsidR="00F755D5" w:rsidRDefault="00F755D5" w:rsidP="007E7BD1">
      <w:pPr>
        <w:autoSpaceDE w:val="0"/>
        <w:autoSpaceDN w:val="0"/>
        <w:adjustRightInd w:val="0"/>
        <w:ind w:left="1080"/>
        <w:jc w:val="both"/>
        <w:rPr>
          <w:rFonts w:cs="Arial"/>
          <w:szCs w:val="20"/>
        </w:rPr>
      </w:pPr>
    </w:p>
    <w:p w14:paraId="1592E331" w14:textId="45EDB338" w:rsidR="007D79C9" w:rsidRPr="007D79C9" w:rsidRDefault="007D79C9" w:rsidP="47AF30C8">
      <w:pPr>
        <w:autoSpaceDE w:val="0"/>
        <w:autoSpaceDN w:val="0"/>
        <w:adjustRightInd w:val="0"/>
        <w:spacing w:before="120" w:after="120"/>
        <w:ind w:left="720" w:hanging="720"/>
        <w:jc w:val="both"/>
        <w:rPr>
          <w:rFonts w:cs="Arial"/>
        </w:rPr>
      </w:pPr>
      <w:r w:rsidRPr="09AC6739">
        <w:rPr>
          <w:rFonts w:cs="Arial"/>
          <w:b/>
          <w:bCs/>
        </w:rPr>
        <w:t>1.3</w:t>
      </w:r>
      <w:r>
        <w:tab/>
      </w:r>
      <w:r w:rsidRPr="09AC6739">
        <w:rPr>
          <w:rFonts w:cs="Arial"/>
        </w:rPr>
        <w:t>Alle in artikel 1.2 cursief genoemde documenten zijn beschikbaar via TenderNed onder TenderNed</w:t>
      </w:r>
      <w:r w:rsidR="009556A8" w:rsidRPr="09AC6739">
        <w:rPr>
          <w:rFonts w:cs="Arial"/>
        </w:rPr>
        <w:t xml:space="preserve"> </w:t>
      </w:r>
      <w:r w:rsidR="00806AE6" w:rsidRPr="000C6FC9">
        <w:rPr>
          <w:rFonts w:cs="Arial"/>
        </w:rPr>
        <w:t>443730</w:t>
      </w:r>
      <w:r w:rsidR="00806AE6" w:rsidRPr="09AC6739">
        <w:rPr>
          <w:rFonts w:cs="Arial"/>
        </w:rPr>
        <w:t xml:space="preserve"> </w:t>
      </w:r>
      <w:r w:rsidR="00A50092" w:rsidRPr="09AC6739">
        <w:rPr>
          <w:rFonts w:cs="Arial"/>
        </w:rPr>
        <w:t>“</w:t>
      </w:r>
      <w:r w:rsidR="00F178DD" w:rsidRPr="00F178DD">
        <w:rPr>
          <w:rFonts w:cs="Arial"/>
        </w:rPr>
        <w:t xml:space="preserve">Warme- en </w:t>
      </w:r>
      <w:r w:rsidR="00F60099">
        <w:rPr>
          <w:rFonts w:cs="Arial"/>
        </w:rPr>
        <w:t>k</w:t>
      </w:r>
      <w:r w:rsidR="00F178DD" w:rsidRPr="00F178DD">
        <w:rPr>
          <w:rFonts w:cs="Arial"/>
        </w:rPr>
        <w:t xml:space="preserve">oude </w:t>
      </w:r>
      <w:r w:rsidR="00F60099">
        <w:rPr>
          <w:rFonts w:cs="Arial"/>
        </w:rPr>
        <w:t>d</w:t>
      </w:r>
      <w:r w:rsidR="00F178DD" w:rsidRPr="00F178DD">
        <w:rPr>
          <w:rFonts w:cs="Arial"/>
        </w:rPr>
        <w:t>ranken</w:t>
      </w:r>
      <w:r w:rsidR="00F60099">
        <w:rPr>
          <w:rFonts w:cs="Arial"/>
        </w:rPr>
        <w:t>voorzieningen</w:t>
      </w:r>
      <w:r w:rsidR="00A50092" w:rsidRPr="09AC6739">
        <w:rPr>
          <w:rFonts w:cs="Arial"/>
        </w:rPr>
        <w:t>”</w:t>
      </w:r>
      <w:r w:rsidRPr="09AC6739">
        <w:rPr>
          <w:rFonts w:cs="Arial"/>
        </w:rPr>
        <w:t>.</w:t>
      </w:r>
    </w:p>
    <w:p w14:paraId="3F228BB8" w14:textId="77777777" w:rsidR="007D79C9" w:rsidRDefault="007D79C9" w:rsidP="007E7BD1">
      <w:pPr>
        <w:autoSpaceDE w:val="0"/>
        <w:autoSpaceDN w:val="0"/>
        <w:adjustRightInd w:val="0"/>
        <w:spacing w:before="120" w:after="120"/>
        <w:ind w:left="720" w:hanging="720"/>
        <w:jc w:val="both"/>
        <w:rPr>
          <w:rFonts w:cs="Arial"/>
          <w:szCs w:val="20"/>
        </w:rPr>
      </w:pPr>
      <w:r w:rsidRPr="007D79C9">
        <w:rPr>
          <w:rFonts w:cs="Arial"/>
          <w:b/>
          <w:bCs/>
          <w:szCs w:val="20"/>
        </w:rPr>
        <w:t>1.4</w:t>
      </w:r>
      <w:r w:rsidRPr="007D79C9">
        <w:rPr>
          <w:rFonts w:cs="Arial"/>
          <w:b/>
          <w:bCs/>
          <w:szCs w:val="20"/>
        </w:rPr>
        <w:tab/>
      </w:r>
      <w:r w:rsidRPr="007D79C9">
        <w:rPr>
          <w:rFonts w:cs="Arial"/>
          <w:szCs w:val="20"/>
        </w:rPr>
        <w:t>Indien op grond van een later ontstaan document (bijvoorbeeld een opdracht) hogere eisen worden gesteld, gelden steeds de hogere eisen, tenzij in een eerder document is aangegeven dat, en ten aanzien van welk specifiek onderdeel, van het later genoemde document wordt afgeweken.</w:t>
      </w:r>
    </w:p>
    <w:p w14:paraId="0ED10541" w14:textId="742B50FB" w:rsidR="3926ED8A" w:rsidRDefault="3926ED8A" w:rsidP="3926ED8A">
      <w:pPr>
        <w:spacing w:before="120" w:after="120"/>
        <w:rPr>
          <w:rFonts w:cs="Arial"/>
          <w:b/>
          <w:bCs/>
        </w:rPr>
      </w:pPr>
    </w:p>
    <w:p w14:paraId="3EBC5FD8" w14:textId="77777777" w:rsidR="00005CB7" w:rsidRPr="00A50092" w:rsidRDefault="00005CB7" w:rsidP="007E7BD1">
      <w:pPr>
        <w:autoSpaceDE w:val="0"/>
        <w:autoSpaceDN w:val="0"/>
        <w:adjustRightInd w:val="0"/>
        <w:spacing w:before="120" w:after="120"/>
        <w:rPr>
          <w:rFonts w:cs="Arial"/>
          <w:b/>
          <w:bCs/>
          <w:szCs w:val="20"/>
        </w:rPr>
      </w:pPr>
      <w:r w:rsidRPr="007D79C9">
        <w:rPr>
          <w:rFonts w:cs="Arial"/>
          <w:b/>
          <w:bCs/>
          <w:szCs w:val="20"/>
        </w:rPr>
        <w:t xml:space="preserve">Artikel </w:t>
      </w:r>
      <w:r w:rsidR="004A0C1C">
        <w:rPr>
          <w:rFonts w:cs="Arial"/>
          <w:b/>
          <w:bCs/>
          <w:szCs w:val="20"/>
        </w:rPr>
        <w:t>2</w:t>
      </w:r>
      <w:r w:rsidRPr="007D79C9">
        <w:rPr>
          <w:rFonts w:cs="Arial"/>
          <w:b/>
          <w:bCs/>
          <w:szCs w:val="20"/>
        </w:rPr>
        <w:tab/>
        <w:t>Bijzondere bepalingen</w:t>
      </w:r>
    </w:p>
    <w:p w14:paraId="5BB5B889" w14:textId="77777777" w:rsidR="00005CB7" w:rsidRPr="00A50092" w:rsidRDefault="004A0C1C" w:rsidP="007E7BD1">
      <w:pPr>
        <w:keepNext/>
        <w:autoSpaceDE w:val="0"/>
        <w:autoSpaceDN w:val="0"/>
        <w:adjustRightInd w:val="0"/>
        <w:spacing w:before="120" w:after="120"/>
        <w:ind w:left="720" w:hanging="720"/>
        <w:jc w:val="both"/>
        <w:rPr>
          <w:rFonts w:cs="Arial"/>
          <w:szCs w:val="20"/>
        </w:rPr>
      </w:pPr>
      <w:r w:rsidRPr="00A50092">
        <w:rPr>
          <w:rFonts w:cs="Arial"/>
          <w:b/>
          <w:bCs/>
          <w:szCs w:val="20"/>
        </w:rPr>
        <w:t>2</w:t>
      </w:r>
      <w:r w:rsidR="00005CB7" w:rsidRPr="00A50092">
        <w:rPr>
          <w:rFonts w:cs="Arial"/>
          <w:b/>
          <w:bCs/>
          <w:szCs w:val="20"/>
        </w:rPr>
        <w:t>.1</w:t>
      </w:r>
      <w:r w:rsidR="00005CB7" w:rsidRPr="00A50092">
        <w:rPr>
          <w:rFonts w:cs="Arial"/>
          <w:b/>
          <w:bCs/>
          <w:szCs w:val="20"/>
        </w:rPr>
        <w:tab/>
      </w:r>
      <w:r w:rsidR="00005CB7" w:rsidRPr="00A50092">
        <w:rPr>
          <w:rFonts w:cs="Arial"/>
          <w:szCs w:val="20"/>
        </w:rPr>
        <w:t xml:space="preserve">Herzieningen van en/of wijzigingen en/of aanvullingen op deze </w:t>
      </w:r>
      <w:r w:rsidR="0088409E">
        <w:rPr>
          <w:rFonts w:cs="Arial"/>
          <w:szCs w:val="20"/>
        </w:rPr>
        <w:t>O</w:t>
      </w:r>
      <w:r w:rsidR="00005CB7" w:rsidRPr="00A50092">
        <w:rPr>
          <w:rFonts w:cs="Arial"/>
          <w:szCs w:val="20"/>
        </w:rPr>
        <w:t xml:space="preserve">vereenkomst worden vastgelegd in een addendum. </w:t>
      </w:r>
    </w:p>
    <w:p w14:paraId="65753C27" w14:textId="77777777" w:rsidR="00005CB7" w:rsidRPr="00A50092" w:rsidRDefault="004A0C1C" w:rsidP="007E7BD1">
      <w:pPr>
        <w:widowControl w:val="0"/>
        <w:autoSpaceDE w:val="0"/>
        <w:autoSpaceDN w:val="0"/>
        <w:adjustRightInd w:val="0"/>
        <w:spacing w:before="120" w:after="120"/>
        <w:ind w:left="720" w:hanging="720"/>
        <w:jc w:val="both"/>
        <w:rPr>
          <w:rFonts w:cs="Arial"/>
          <w:szCs w:val="20"/>
        </w:rPr>
      </w:pPr>
      <w:r w:rsidRPr="00A50092">
        <w:rPr>
          <w:rFonts w:cs="Arial"/>
          <w:b/>
          <w:bCs/>
          <w:szCs w:val="20"/>
        </w:rPr>
        <w:t>2</w:t>
      </w:r>
      <w:r w:rsidR="00005CB7" w:rsidRPr="00A50092">
        <w:rPr>
          <w:rFonts w:cs="Arial"/>
          <w:b/>
          <w:bCs/>
          <w:szCs w:val="20"/>
        </w:rPr>
        <w:t>.2</w:t>
      </w:r>
      <w:r w:rsidR="00005CB7" w:rsidRPr="00A50092">
        <w:rPr>
          <w:rFonts w:cs="Arial"/>
          <w:b/>
          <w:bCs/>
          <w:szCs w:val="20"/>
        </w:rPr>
        <w:tab/>
      </w:r>
      <w:r w:rsidR="00005CB7" w:rsidRPr="00A50092">
        <w:rPr>
          <w:rFonts w:cs="Arial"/>
          <w:szCs w:val="20"/>
        </w:rPr>
        <w:t xml:space="preserve">Gedurende de uitvoering van de </w:t>
      </w:r>
      <w:r w:rsidR="0088409E">
        <w:rPr>
          <w:rFonts w:cs="Arial"/>
          <w:szCs w:val="20"/>
        </w:rPr>
        <w:t>O</w:t>
      </w:r>
      <w:r w:rsidR="00005CB7" w:rsidRPr="00A50092">
        <w:rPr>
          <w:rFonts w:cs="Arial"/>
          <w:szCs w:val="20"/>
        </w:rPr>
        <w:t xml:space="preserve">vereenkomst wordt Opdrachtnemer gehouden aan hetgeen is beschreven in de bescheiden neergelegd in artikel 1.2. </w:t>
      </w:r>
    </w:p>
    <w:p w14:paraId="5D91A2F2" w14:textId="4DFD4422" w:rsidR="00005CB7" w:rsidRDefault="004A0C1C" w:rsidP="007E7BD1">
      <w:pPr>
        <w:widowControl w:val="0"/>
        <w:autoSpaceDE w:val="0"/>
        <w:autoSpaceDN w:val="0"/>
        <w:adjustRightInd w:val="0"/>
        <w:spacing w:before="120" w:after="120"/>
        <w:ind w:left="720" w:hanging="720"/>
        <w:jc w:val="both"/>
        <w:rPr>
          <w:rFonts w:cs="Arial"/>
          <w:szCs w:val="20"/>
        </w:rPr>
      </w:pPr>
      <w:r w:rsidRPr="00A50092">
        <w:rPr>
          <w:rFonts w:cs="Arial"/>
          <w:b/>
          <w:bCs/>
          <w:szCs w:val="20"/>
        </w:rPr>
        <w:t>2</w:t>
      </w:r>
      <w:r w:rsidR="00005CB7" w:rsidRPr="00A50092">
        <w:rPr>
          <w:rFonts w:cs="Arial"/>
          <w:b/>
          <w:bCs/>
          <w:szCs w:val="20"/>
        </w:rPr>
        <w:t>.3</w:t>
      </w:r>
      <w:r w:rsidR="00005CB7" w:rsidRPr="00A50092">
        <w:rPr>
          <w:rFonts w:cs="Arial"/>
          <w:b/>
          <w:bCs/>
          <w:szCs w:val="20"/>
        </w:rPr>
        <w:tab/>
      </w:r>
      <w:r w:rsidR="00005CB7" w:rsidRPr="00A50092">
        <w:rPr>
          <w:rFonts w:cs="Arial"/>
          <w:szCs w:val="20"/>
        </w:rPr>
        <w:t>Het is Opdrachtnemer niet toegestaan de naam van Opdrachtgever</w:t>
      </w:r>
      <w:r w:rsidR="00005CB7" w:rsidRPr="00384575">
        <w:rPr>
          <w:rFonts w:cs="Arial"/>
          <w:szCs w:val="20"/>
        </w:rPr>
        <w:t xml:space="preserve"> te gebruiken voor publicitaire doeleinden, anders dan na schriftelijke toestemming van Opdrachtgever. Aan deze toestemming kunnen voorwaarden zijn verbonden</w:t>
      </w:r>
      <w:r w:rsidR="00005CB7">
        <w:rPr>
          <w:rFonts w:cs="Arial"/>
          <w:szCs w:val="20"/>
        </w:rPr>
        <w:t>.</w:t>
      </w:r>
    </w:p>
    <w:p w14:paraId="372504A4" w14:textId="77777777" w:rsidR="00902C88" w:rsidRDefault="00902C88" w:rsidP="007E7BD1">
      <w:pPr>
        <w:widowControl w:val="0"/>
        <w:autoSpaceDE w:val="0"/>
        <w:autoSpaceDN w:val="0"/>
        <w:adjustRightInd w:val="0"/>
        <w:spacing w:before="120" w:after="120"/>
        <w:ind w:left="720" w:hanging="720"/>
        <w:jc w:val="both"/>
        <w:rPr>
          <w:rFonts w:cs="Arial"/>
          <w:szCs w:val="20"/>
        </w:rPr>
      </w:pPr>
    </w:p>
    <w:p w14:paraId="222FE28B" w14:textId="77777777" w:rsidR="009556A8" w:rsidRDefault="00005CB7" w:rsidP="007E7BD1">
      <w:pPr>
        <w:widowControl w:val="0"/>
        <w:autoSpaceDE w:val="0"/>
        <w:autoSpaceDN w:val="0"/>
        <w:adjustRightInd w:val="0"/>
        <w:spacing w:before="120" w:after="120"/>
        <w:ind w:left="720" w:hanging="720"/>
        <w:jc w:val="both"/>
        <w:rPr>
          <w:rFonts w:cs="Arial"/>
          <w:b/>
          <w:bCs/>
          <w:szCs w:val="20"/>
        </w:rPr>
      </w:pPr>
      <w:r w:rsidRPr="00384575">
        <w:rPr>
          <w:rFonts w:cs="Arial"/>
          <w:b/>
          <w:bCs/>
          <w:szCs w:val="20"/>
        </w:rPr>
        <w:t xml:space="preserve">Artikel </w:t>
      </w:r>
      <w:r w:rsidR="004A0C1C">
        <w:rPr>
          <w:rFonts w:cs="Arial"/>
          <w:b/>
          <w:bCs/>
          <w:szCs w:val="20"/>
        </w:rPr>
        <w:t>3</w:t>
      </w:r>
      <w:r w:rsidRPr="00384575">
        <w:rPr>
          <w:rFonts w:cs="Arial"/>
          <w:b/>
          <w:bCs/>
          <w:szCs w:val="20"/>
        </w:rPr>
        <w:tab/>
        <w:t>SROI</w:t>
      </w:r>
    </w:p>
    <w:p w14:paraId="2212B59B" w14:textId="24D51E56" w:rsidR="009556A8" w:rsidRDefault="004A0C1C" w:rsidP="007E7BD1">
      <w:pPr>
        <w:widowControl w:val="0"/>
        <w:autoSpaceDE w:val="0"/>
        <w:autoSpaceDN w:val="0"/>
        <w:adjustRightInd w:val="0"/>
        <w:spacing w:before="120" w:after="120"/>
        <w:ind w:left="720" w:hanging="720"/>
        <w:jc w:val="both"/>
      </w:pPr>
      <w:r>
        <w:rPr>
          <w:b/>
        </w:rPr>
        <w:t>3</w:t>
      </w:r>
      <w:r w:rsidR="00005CB7" w:rsidRPr="00F4343C">
        <w:rPr>
          <w:b/>
        </w:rPr>
        <w:t>.1</w:t>
      </w:r>
      <w:r w:rsidR="00005CB7" w:rsidRPr="00F4343C">
        <w:rPr>
          <w:b/>
        </w:rPr>
        <w:tab/>
      </w:r>
      <w:r w:rsidR="00005CB7">
        <w:t xml:space="preserve">Op deze </w:t>
      </w:r>
      <w:r w:rsidR="0088409E">
        <w:t>Overeenkomst</w:t>
      </w:r>
      <w:r w:rsidR="00005CB7">
        <w:t xml:space="preserve"> geldt een SROI-verplichting </w:t>
      </w:r>
      <w:r w:rsidR="00005CB7" w:rsidRPr="00D07C58">
        <w:t xml:space="preserve">van </w:t>
      </w:r>
      <w:r w:rsidR="00522A64">
        <w:t xml:space="preserve">minimaal </w:t>
      </w:r>
      <w:r w:rsidR="008C6826">
        <w:t>5% van de totale opdrachtwaarde.</w:t>
      </w:r>
    </w:p>
    <w:p w14:paraId="42CDBD3F" w14:textId="77777777" w:rsidR="009556A8" w:rsidRDefault="004A0C1C" w:rsidP="007E7BD1">
      <w:pPr>
        <w:widowControl w:val="0"/>
        <w:autoSpaceDE w:val="0"/>
        <w:autoSpaceDN w:val="0"/>
        <w:adjustRightInd w:val="0"/>
        <w:spacing w:before="120" w:after="120"/>
        <w:ind w:left="720" w:hanging="720"/>
        <w:jc w:val="both"/>
      </w:pPr>
      <w:r>
        <w:rPr>
          <w:b/>
        </w:rPr>
        <w:t>3</w:t>
      </w:r>
      <w:r w:rsidR="00005CB7" w:rsidRPr="00F4343C">
        <w:rPr>
          <w:b/>
        </w:rPr>
        <w:t>.</w:t>
      </w:r>
      <w:r w:rsidR="00005CB7">
        <w:rPr>
          <w:b/>
        </w:rPr>
        <w:t>2</w:t>
      </w:r>
      <w:r w:rsidR="00005CB7">
        <w:tab/>
        <w:t>De SROI-verplichting wordt in overleg met Werkbedrijf Lelystad ingevuld.</w:t>
      </w:r>
    </w:p>
    <w:p w14:paraId="69E1EDBB" w14:textId="3B48847C" w:rsidR="009556A8" w:rsidRPr="0086789E" w:rsidRDefault="0086789E" w:rsidP="007E7BD1">
      <w:pPr>
        <w:widowControl w:val="0"/>
        <w:autoSpaceDE w:val="0"/>
        <w:autoSpaceDN w:val="0"/>
        <w:adjustRightInd w:val="0"/>
        <w:spacing w:before="120" w:after="120"/>
        <w:ind w:left="720" w:hanging="720"/>
        <w:jc w:val="both"/>
      </w:pPr>
      <w:r w:rsidRPr="009556A8">
        <w:rPr>
          <w:b/>
          <w:bCs/>
        </w:rPr>
        <w:t>3.3</w:t>
      </w:r>
      <w:r>
        <w:rPr>
          <w:b/>
          <w:bCs/>
        </w:rPr>
        <w:tab/>
      </w:r>
      <w:r w:rsidRPr="009556A8">
        <w:t xml:space="preserve">Het Werkbedrijf Lelystad zal namens Opdrachtgever contact met Opdrachtnemer opnemen voor het opstellen van prestatieafspraken waarin de precieze invulling van de Social Return verplichting wordt vastgelegd. Deze prestatieafspraken maken onlosmakelijk deel uit van de Overeenkomst en worden als Bijlage </w:t>
      </w:r>
      <w:r w:rsidR="00FF044C">
        <w:t>8</w:t>
      </w:r>
      <w:r w:rsidRPr="009556A8">
        <w:t xml:space="preserve"> Prestatieafspraken Social Return aan de Overeenkomst gehecht.</w:t>
      </w:r>
    </w:p>
    <w:p w14:paraId="1B6A0297" w14:textId="77777777" w:rsidR="00E217CB" w:rsidRPr="009556A8" w:rsidRDefault="009556A8" w:rsidP="007E7BD1">
      <w:pPr>
        <w:widowControl w:val="0"/>
        <w:autoSpaceDE w:val="0"/>
        <w:autoSpaceDN w:val="0"/>
        <w:adjustRightInd w:val="0"/>
        <w:spacing w:before="120" w:after="120"/>
        <w:ind w:left="720" w:hanging="720"/>
        <w:jc w:val="both"/>
      </w:pPr>
      <w:r w:rsidRPr="009556A8">
        <w:rPr>
          <w:b/>
          <w:bCs/>
        </w:rPr>
        <w:t>3.</w:t>
      </w:r>
      <w:r>
        <w:rPr>
          <w:b/>
          <w:bCs/>
        </w:rPr>
        <w:t>4</w:t>
      </w:r>
      <w:r>
        <w:rPr>
          <w:b/>
          <w:bCs/>
        </w:rPr>
        <w:tab/>
      </w:r>
      <w:r w:rsidR="00E217CB" w:rsidRPr="009556A8">
        <w:t>Jaarlijks in januari zal Opdrachtnemer een rapportage over de gerealiseerde Social Return verstrekken middels het daartoe verstrekte verantwoordingsformulier.</w:t>
      </w:r>
    </w:p>
    <w:p w14:paraId="4CF224A9" w14:textId="77777777" w:rsidR="00641C87" w:rsidRPr="007D79C9" w:rsidRDefault="00641C87" w:rsidP="007E7BD1">
      <w:pPr>
        <w:autoSpaceDE w:val="0"/>
        <w:autoSpaceDN w:val="0"/>
        <w:adjustRightInd w:val="0"/>
        <w:spacing w:before="120" w:after="120"/>
        <w:jc w:val="both"/>
        <w:rPr>
          <w:rFonts w:cs="Arial"/>
          <w:szCs w:val="20"/>
        </w:rPr>
      </w:pPr>
    </w:p>
    <w:p w14:paraId="00753E04" w14:textId="77777777" w:rsidR="007D79C9" w:rsidRPr="00886494" w:rsidRDefault="007D79C9" w:rsidP="007E7BD1">
      <w:pPr>
        <w:autoSpaceDE w:val="0"/>
        <w:autoSpaceDN w:val="0"/>
        <w:adjustRightInd w:val="0"/>
        <w:spacing w:before="120" w:after="120"/>
        <w:rPr>
          <w:rFonts w:cs="Arial"/>
          <w:b/>
          <w:bCs/>
          <w:szCs w:val="20"/>
        </w:rPr>
      </w:pPr>
      <w:r w:rsidRPr="00A50092">
        <w:rPr>
          <w:rFonts w:cs="Arial"/>
          <w:b/>
          <w:bCs/>
          <w:szCs w:val="20"/>
        </w:rPr>
        <w:t xml:space="preserve">Artikel </w:t>
      </w:r>
      <w:r w:rsidR="004A0C1C" w:rsidRPr="00A50092">
        <w:rPr>
          <w:rFonts w:cs="Arial"/>
          <w:b/>
          <w:bCs/>
          <w:szCs w:val="20"/>
        </w:rPr>
        <w:t>4</w:t>
      </w:r>
      <w:r w:rsidRPr="00886494">
        <w:rPr>
          <w:rFonts w:cs="Arial"/>
          <w:b/>
          <w:bCs/>
          <w:szCs w:val="20"/>
        </w:rPr>
        <w:tab/>
        <w:t xml:space="preserve">Duur van de </w:t>
      </w:r>
      <w:r w:rsidR="0088409E">
        <w:rPr>
          <w:rFonts w:cs="Arial"/>
          <w:b/>
          <w:bCs/>
          <w:szCs w:val="20"/>
        </w:rPr>
        <w:t>O</w:t>
      </w:r>
      <w:r w:rsidR="007D65A5" w:rsidRPr="00886494">
        <w:rPr>
          <w:rFonts w:cs="Arial"/>
          <w:b/>
          <w:bCs/>
          <w:szCs w:val="20"/>
        </w:rPr>
        <w:t xml:space="preserve">vereenkomst </w:t>
      </w:r>
    </w:p>
    <w:p w14:paraId="2CD8D208" w14:textId="41A7C7EF" w:rsidR="00AF464D" w:rsidRDefault="004A0C1C" w:rsidP="007E7BD1">
      <w:pPr>
        <w:autoSpaceDE w:val="0"/>
        <w:autoSpaceDN w:val="0"/>
        <w:adjustRightInd w:val="0"/>
        <w:spacing w:before="120" w:after="120"/>
        <w:ind w:left="720" w:hanging="720"/>
        <w:jc w:val="both"/>
        <w:rPr>
          <w:rFonts w:cs="Arial"/>
          <w:szCs w:val="20"/>
        </w:rPr>
      </w:pPr>
      <w:r w:rsidRPr="00886494">
        <w:rPr>
          <w:rFonts w:cs="Arial"/>
          <w:b/>
          <w:bCs/>
          <w:szCs w:val="20"/>
        </w:rPr>
        <w:t>4</w:t>
      </w:r>
      <w:r w:rsidR="007D79C9" w:rsidRPr="00886494">
        <w:rPr>
          <w:rFonts w:cs="Arial"/>
          <w:b/>
          <w:bCs/>
          <w:szCs w:val="20"/>
        </w:rPr>
        <w:t>.1</w:t>
      </w:r>
      <w:r w:rsidR="007D79C9" w:rsidRPr="00886494">
        <w:rPr>
          <w:rFonts w:cs="Arial"/>
          <w:b/>
          <w:bCs/>
          <w:szCs w:val="20"/>
        </w:rPr>
        <w:tab/>
      </w:r>
      <w:r w:rsidR="007D79C9" w:rsidRPr="00886494">
        <w:rPr>
          <w:rFonts w:cs="Arial"/>
          <w:szCs w:val="20"/>
        </w:rPr>
        <w:t xml:space="preserve">Deze </w:t>
      </w:r>
      <w:r w:rsidR="0088409E">
        <w:rPr>
          <w:rFonts w:cs="Arial"/>
          <w:szCs w:val="20"/>
        </w:rPr>
        <w:t>O</w:t>
      </w:r>
      <w:r w:rsidR="0088409E" w:rsidRPr="00A50092">
        <w:rPr>
          <w:rFonts w:cs="Arial"/>
          <w:szCs w:val="20"/>
        </w:rPr>
        <w:t xml:space="preserve">vereenkomst </w:t>
      </w:r>
      <w:r w:rsidR="00E217CB">
        <w:rPr>
          <w:rFonts w:cs="Arial"/>
          <w:szCs w:val="20"/>
        </w:rPr>
        <w:t xml:space="preserve">treedt in werking </w:t>
      </w:r>
      <w:r w:rsidR="007D79C9" w:rsidRPr="00886494">
        <w:rPr>
          <w:rFonts w:cs="Arial"/>
          <w:szCs w:val="20"/>
        </w:rPr>
        <w:t xml:space="preserve">op </w:t>
      </w:r>
      <w:r w:rsidR="0025149C">
        <w:rPr>
          <w:rFonts w:cs="Arial"/>
          <w:szCs w:val="20"/>
        </w:rPr>
        <w:t xml:space="preserve">1 </w:t>
      </w:r>
      <w:r w:rsidR="00504D83">
        <w:rPr>
          <w:rFonts w:cs="Arial"/>
          <w:szCs w:val="20"/>
        </w:rPr>
        <w:t>juli</w:t>
      </w:r>
      <w:r w:rsidR="0025149C">
        <w:rPr>
          <w:rFonts w:cs="Arial"/>
          <w:szCs w:val="20"/>
        </w:rPr>
        <w:t xml:space="preserve"> 2024</w:t>
      </w:r>
      <w:r w:rsidR="00E217CB">
        <w:rPr>
          <w:rFonts w:cs="Arial"/>
          <w:szCs w:val="20"/>
        </w:rPr>
        <w:t>, heeft een</w:t>
      </w:r>
      <w:r w:rsidR="00E217CB" w:rsidRPr="00E217CB">
        <w:t xml:space="preserve"> </w:t>
      </w:r>
      <w:r w:rsidR="00E217CB" w:rsidRPr="00E217CB">
        <w:rPr>
          <w:rFonts w:cs="Arial"/>
          <w:szCs w:val="20"/>
        </w:rPr>
        <w:t>initiële</w:t>
      </w:r>
      <w:r w:rsidR="00E217CB">
        <w:rPr>
          <w:rFonts w:cs="Arial"/>
          <w:szCs w:val="20"/>
        </w:rPr>
        <w:t xml:space="preserve"> looptijd van </w:t>
      </w:r>
      <w:r w:rsidR="00504D83">
        <w:rPr>
          <w:rFonts w:cs="Arial"/>
          <w:szCs w:val="20"/>
        </w:rPr>
        <w:t>vijf</w:t>
      </w:r>
      <w:r w:rsidR="00E217CB">
        <w:rPr>
          <w:rFonts w:cs="Arial"/>
          <w:szCs w:val="20"/>
        </w:rPr>
        <w:t xml:space="preserve"> (</w:t>
      </w:r>
      <w:r w:rsidR="00504D83">
        <w:rPr>
          <w:rFonts w:cs="Arial"/>
          <w:szCs w:val="20"/>
        </w:rPr>
        <w:t>5</w:t>
      </w:r>
      <w:r w:rsidR="00E217CB">
        <w:rPr>
          <w:rFonts w:cs="Arial"/>
          <w:szCs w:val="20"/>
        </w:rPr>
        <w:t xml:space="preserve">) jaar en eindigt </w:t>
      </w:r>
      <w:r w:rsidR="007D79C9" w:rsidRPr="00886494">
        <w:rPr>
          <w:rFonts w:cs="Arial"/>
          <w:szCs w:val="20"/>
        </w:rPr>
        <w:t xml:space="preserve">derhalve </w:t>
      </w:r>
      <w:r w:rsidR="00E217CB">
        <w:rPr>
          <w:rFonts w:cs="Arial"/>
          <w:szCs w:val="20"/>
        </w:rPr>
        <w:t xml:space="preserve">uiterlijk </w:t>
      </w:r>
      <w:r w:rsidR="007D79C9" w:rsidRPr="007D79C9">
        <w:rPr>
          <w:rFonts w:cs="Arial"/>
          <w:szCs w:val="20"/>
        </w:rPr>
        <w:t xml:space="preserve">op </w:t>
      </w:r>
      <w:r w:rsidR="0025149C">
        <w:rPr>
          <w:rFonts w:cs="Arial"/>
          <w:szCs w:val="20"/>
        </w:rPr>
        <w:t>3</w:t>
      </w:r>
      <w:r w:rsidR="00504D83">
        <w:rPr>
          <w:rFonts w:cs="Arial"/>
          <w:szCs w:val="20"/>
        </w:rPr>
        <w:t>0 juni</w:t>
      </w:r>
      <w:r w:rsidR="0025149C">
        <w:rPr>
          <w:rFonts w:cs="Arial"/>
          <w:szCs w:val="20"/>
        </w:rPr>
        <w:t xml:space="preserve"> 202</w:t>
      </w:r>
      <w:r w:rsidR="00504D83">
        <w:rPr>
          <w:rFonts w:cs="Arial"/>
          <w:szCs w:val="20"/>
        </w:rPr>
        <w:t>9</w:t>
      </w:r>
      <w:r w:rsidR="00B95311">
        <w:rPr>
          <w:rFonts w:cs="Arial"/>
          <w:szCs w:val="20"/>
        </w:rPr>
        <w:t>.</w:t>
      </w:r>
    </w:p>
    <w:p w14:paraId="14FE47B0" w14:textId="557D1303" w:rsidR="00AF464D" w:rsidRDefault="00AF464D" w:rsidP="007E7BD1">
      <w:pPr>
        <w:autoSpaceDE w:val="0"/>
        <w:autoSpaceDN w:val="0"/>
        <w:adjustRightInd w:val="0"/>
        <w:spacing w:before="120" w:after="120"/>
        <w:ind w:left="720" w:hanging="720"/>
        <w:jc w:val="both"/>
        <w:rPr>
          <w:rFonts w:cs="Arial"/>
          <w:szCs w:val="20"/>
        </w:rPr>
      </w:pPr>
      <w:r>
        <w:rPr>
          <w:rFonts w:cs="Arial"/>
          <w:b/>
          <w:bCs/>
          <w:szCs w:val="20"/>
        </w:rPr>
        <w:t>4.2</w:t>
      </w:r>
      <w:r>
        <w:rPr>
          <w:rFonts w:cs="Arial"/>
          <w:b/>
          <w:bCs/>
          <w:szCs w:val="20"/>
        </w:rPr>
        <w:tab/>
      </w:r>
      <w:r>
        <w:rPr>
          <w:rFonts w:cs="Arial"/>
          <w:szCs w:val="20"/>
        </w:rPr>
        <w:t xml:space="preserve">De </w:t>
      </w:r>
      <w:r w:rsidR="0088409E">
        <w:rPr>
          <w:rFonts w:cs="Arial"/>
          <w:szCs w:val="20"/>
        </w:rPr>
        <w:t>O</w:t>
      </w:r>
      <w:r w:rsidR="0088409E" w:rsidRPr="00A50092">
        <w:rPr>
          <w:rFonts w:cs="Arial"/>
          <w:szCs w:val="20"/>
        </w:rPr>
        <w:t xml:space="preserve">vereenkomst </w:t>
      </w:r>
      <w:r w:rsidR="00E217CB">
        <w:rPr>
          <w:rFonts w:cs="Arial"/>
          <w:szCs w:val="20"/>
        </w:rPr>
        <w:t xml:space="preserve">bevat </w:t>
      </w:r>
      <w:r w:rsidR="00180A21">
        <w:rPr>
          <w:rFonts w:cs="Arial"/>
          <w:szCs w:val="20"/>
        </w:rPr>
        <w:t xml:space="preserve">voor Opdrachtgever </w:t>
      </w:r>
      <w:r w:rsidR="00877CE2">
        <w:rPr>
          <w:rFonts w:cs="Arial"/>
          <w:szCs w:val="20"/>
        </w:rPr>
        <w:t>twee</w:t>
      </w:r>
      <w:r w:rsidR="00E217CB">
        <w:rPr>
          <w:rFonts w:cs="Arial"/>
          <w:szCs w:val="20"/>
        </w:rPr>
        <w:t xml:space="preserve"> (</w:t>
      </w:r>
      <w:r w:rsidR="00877CE2">
        <w:rPr>
          <w:rFonts w:cs="Arial"/>
          <w:szCs w:val="20"/>
        </w:rPr>
        <w:t xml:space="preserve">2) </w:t>
      </w:r>
      <w:r>
        <w:rPr>
          <w:rFonts w:cs="Arial"/>
          <w:szCs w:val="20"/>
        </w:rPr>
        <w:t>optie</w:t>
      </w:r>
      <w:r w:rsidR="00E217CB">
        <w:rPr>
          <w:rFonts w:cs="Arial"/>
          <w:szCs w:val="20"/>
        </w:rPr>
        <w:t>s</w:t>
      </w:r>
      <w:r>
        <w:rPr>
          <w:rFonts w:cs="Arial"/>
          <w:szCs w:val="20"/>
        </w:rPr>
        <w:t xml:space="preserve"> tot verlenging </w:t>
      </w:r>
      <w:r w:rsidR="00E217CB">
        <w:rPr>
          <w:rFonts w:cs="Arial"/>
          <w:szCs w:val="20"/>
        </w:rPr>
        <w:t>van elk</w:t>
      </w:r>
      <w:r w:rsidR="00404D6F">
        <w:rPr>
          <w:rFonts w:cs="Arial"/>
          <w:szCs w:val="20"/>
        </w:rPr>
        <w:t xml:space="preserve"> </w:t>
      </w:r>
      <w:r w:rsidR="00B61F28">
        <w:rPr>
          <w:rFonts w:cs="Arial"/>
          <w:szCs w:val="20"/>
        </w:rPr>
        <w:t>een</w:t>
      </w:r>
      <w:r w:rsidR="00B95311">
        <w:rPr>
          <w:rFonts w:cs="Arial"/>
          <w:szCs w:val="20"/>
        </w:rPr>
        <w:t xml:space="preserve"> (</w:t>
      </w:r>
      <w:r w:rsidR="00B61F28">
        <w:rPr>
          <w:rFonts w:cs="Arial"/>
          <w:szCs w:val="20"/>
        </w:rPr>
        <w:t>1</w:t>
      </w:r>
      <w:r w:rsidR="00B95311">
        <w:rPr>
          <w:rFonts w:cs="Arial"/>
          <w:szCs w:val="20"/>
        </w:rPr>
        <w:t>)</w:t>
      </w:r>
      <w:r w:rsidR="008C6826">
        <w:rPr>
          <w:rFonts w:cs="Arial"/>
          <w:szCs w:val="20"/>
        </w:rPr>
        <w:t xml:space="preserve"> </w:t>
      </w:r>
      <w:r>
        <w:rPr>
          <w:rFonts w:cs="Arial"/>
          <w:szCs w:val="20"/>
        </w:rPr>
        <w:t>jaar.</w:t>
      </w:r>
      <w:r w:rsidR="00E217CB">
        <w:rPr>
          <w:rFonts w:cs="Arial"/>
          <w:szCs w:val="20"/>
        </w:rPr>
        <w:t xml:space="preserve"> De maximale looptijd van de Overeenkomst is derhalve </w:t>
      </w:r>
      <w:r w:rsidR="00B61F28">
        <w:rPr>
          <w:rFonts w:cs="Arial"/>
          <w:szCs w:val="20"/>
        </w:rPr>
        <w:t>zeven</w:t>
      </w:r>
      <w:r w:rsidR="00E217CB">
        <w:rPr>
          <w:rFonts w:cs="Arial"/>
          <w:szCs w:val="20"/>
        </w:rPr>
        <w:t xml:space="preserve"> (</w:t>
      </w:r>
      <w:r w:rsidR="00B61F28">
        <w:rPr>
          <w:rFonts w:cs="Arial"/>
          <w:szCs w:val="20"/>
        </w:rPr>
        <w:t>7</w:t>
      </w:r>
      <w:r w:rsidR="00E217CB">
        <w:rPr>
          <w:rFonts w:cs="Arial"/>
          <w:szCs w:val="20"/>
        </w:rPr>
        <w:t xml:space="preserve">) jaar. </w:t>
      </w:r>
    </w:p>
    <w:p w14:paraId="7A10F48D" w14:textId="4C660A47" w:rsidR="00E217CB" w:rsidRDefault="00E217CB" w:rsidP="007E7BD1">
      <w:pPr>
        <w:autoSpaceDE w:val="0"/>
        <w:autoSpaceDN w:val="0"/>
        <w:adjustRightInd w:val="0"/>
        <w:spacing w:before="120" w:after="120"/>
        <w:ind w:left="720" w:hanging="720"/>
        <w:jc w:val="both"/>
        <w:rPr>
          <w:rFonts w:cs="Arial"/>
          <w:szCs w:val="20"/>
        </w:rPr>
      </w:pPr>
      <w:r w:rsidRPr="00404D6F">
        <w:rPr>
          <w:rFonts w:cs="Arial"/>
          <w:b/>
          <w:bCs/>
          <w:szCs w:val="20"/>
        </w:rPr>
        <w:t>4.3</w:t>
      </w:r>
      <w:r>
        <w:rPr>
          <w:rFonts w:cs="Arial"/>
          <w:szCs w:val="20"/>
        </w:rPr>
        <w:tab/>
      </w:r>
      <w:r w:rsidRPr="00E217CB">
        <w:rPr>
          <w:rFonts w:cs="Arial"/>
          <w:szCs w:val="20"/>
        </w:rPr>
        <w:t xml:space="preserve">Uiterlijk </w:t>
      </w:r>
      <w:r w:rsidR="00404D6F">
        <w:rPr>
          <w:rFonts w:cs="Arial"/>
          <w:szCs w:val="20"/>
        </w:rPr>
        <w:t>drie (</w:t>
      </w:r>
      <w:r w:rsidRPr="00E217CB">
        <w:rPr>
          <w:rFonts w:cs="Arial"/>
          <w:szCs w:val="20"/>
        </w:rPr>
        <w:t>3</w:t>
      </w:r>
      <w:r w:rsidR="00404D6F">
        <w:rPr>
          <w:rFonts w:cs="Arial"/>
          <w:szCs w:val="20"/>
        </w:rPr>
        <w:t>)</w:t>
      </w:r>
      <w:r w:rsidRPr="00E217CB">
        <w:rPr>
          <w:rFonts w:cs="Arial"/>
          <w:szCs w:val="20"/>
        </w:rPr>
        <w:t xml:space="preserve"> maanden voor een einddatum van de Overeenkomst maakt Opdrachtgever schriftelijk kenbaar aan Opdrachtnemer of zij de Overeenkomst wenst te verlengen of te beëindigen</w:t>
      </w:r>
      <w:r>
        <w:rPr>
          <w:rFonts w:cs="Arial"/>
          <w:szCs w:val="20"/>
        </w:rPr>
        <w:t>.</w:t>
      </w:r>
      <w:r w:rsidR="00D53325">
        <w:rPr>
          <w:rFonts w:cs="Arial"/>
          <w:szCs w:val="20"/>
        </w:rPr>
        <w:t xml:space="preserve"> </w:t>
      </w:r>
      <w:commentRangeStart w:id="5"/>
      <w:r w:rsidR="00D53325" w:rsidRPr="00D53325">
        <w:rPr>
          <w:rFonts w:cs="Arial"/>
          <w:szCs w:val="20"/>
        </w:rPr>
        <w:t>Slechts met voorafgaande schriftelijke goedkeuring van Opdrachtgever, kan Opdrachtnemer de uitvoering van de Overeenkomst geheel of gedeeltelijk laten uitvoeren door derden of uit de Overeenkomst voortvloeiende rechten en/of plichten overdragen aan derden. Dergelijke goedkeuring niet op onredelijke gronden zal worden onthouden.</w:t>
      </w:r>
      <w:commentRangeEnd w:id="5"/>
      <w:r w:rsidR="00D53325">
        <w:rPr>
          <w:rStyle w:val="Verwijzingopmerking"/>
        </w:rPr>
        <w:commentReference w:id="5"/>
      </w:r>
    </w:p>
    <w:p w14:paraId="6BB7F45B" w14:textId="01A520C3" w:rsidR="006F77D2" w:rsidRDefault="00D53325" w:rsidP="006F77D2">
      <w:pPr>
        <w:autoSpaceDE w:val="0"/>
        <w:autoSpaceDN w:val="0"/>
        <w:adjustRightInd w:val="0"/>
        <w:spacing w:before="120" w:after="120"/>
        <w:ind w:left="720" w:hanging="720"/>
        <w:jc w:val="both"/>
        <w:rPr>
          <w:rFonts w:cs="Arial"/>
          <w:szCs w:val="20"/>
        </w:rPr>
      </w:pPr>
      <w:r>
        <w:rPr>
          <w:rFonts w:cs="Arial"/>
          <w:b/>
          <w:bCs/>
          <w:szCs w:val="20"/>
          <w:highlight w:val="yellow"/>
        </w:rPr>
        <w:t>t</w:t>
      </w:r>
      <w:commentRangeStart w:id="6"/>
      <w:r w:rsidR="006F77D2" w:rsidRPr="00AA31FF">
        <w:rPr>
          <w:rFonts w:cs="Arial"/>
          <w:b/>
          <w:bCs/>
          <w:szCs w:val="20"/>
          <w:highlight w:val="yellow"/>
        </w:rPr>
        <w:t>4.4</w:t>
      </w:r>
      <w:r w:rsidR="006F77D2" w:rsidRPr="00AA31FF">
        <w:rPr>
          <w:rFonts w:cs="Arial"/>
          <w:b/>
          <w:bCs/>
          <w:szCs w:val="20"/>
          <w:highlight w:val="yellow"/>
        </w:rPr>
        <w:tab/>
      </w:r>
      <w:r w:rsidR="006F77D2" w:rsidRPr="00AA31FF">
        <w:rPr>
          <w:rFonts w:cs="Arial"/>
          <w:szCs w:val="20"/>
          <w:highlight w:val="yellow"/>
        </w:rPr>
        <w:t>Opdrachtgever heeft gedurende de gehele looptijd van de Overeenkomst de mogelijkheid tussentijds op te zeggen met inachtneming van een opzegtermijn van drie maanden.</w:t>
      </w:r>
      <w:r w:rsidR="006F77D2">
        <w:rPr>
          <w:rFonts w:cs="Arial"/>
          <w:szCs w:val="20"/>
        </w:rPr>
        <w:t xml:space="preserve"> </w:t>
      </w:r>
      <w:commentRangeEnd w:id="6"/>
      <w:r w:rsidR="006F77D2">
        <w:rPr>
          <w:rStyle w:val="Verwijzingopmerking"/>
        </w:rPr>
        <w:commentReference w:id="6"/>
      </w:r>
    </w:p>
    <w:p w14:paraId="025154E2" w14:textId="77777777" w:rsidR="006F77D2" w:rsidRDefault="006F77D2" w:rsidP="007E7BD1">
      <w:pPr>
        <w:autoSpaceDE w:val="0"/>
        <w:autoSpaceDN w:val="0"/>
        <w:adjustRightInd w:val="0"/>
        <w:spacing w:before="120" w:after="120"/>
        <w:ind w:left="720" w:hanging="720"/>
        <w:jc w:val="both"/>
        <w:rPr>
          <w:rFonts w:cs="Arial"/>
          <w:szCs w:val="20"/>
        </w:rPr>
      </w:pPr>
    </w:p>
    <w:p w14:paraId="7782C3F6" w14:textId="77777777" w:rsidR="00E217CB" w:rsidRPr="00AF464D" w:rsidRDefault="00E217CB" w:rsidP="007E7BD1">
      <w:pPr>
        <w:autoSpaceDE w:val="0"/>
        <w:autoSpaceDN w:val="0"/>
        <w:adjustRightInd w:val="0"/>
        <w:spacing w:before="120" w:after="120"/>
        <w:ind w:left="720" w:hanging="720"/>
        <w:jc w:val="both"/>
        <w:rPr>
          <w:rFonts w:cs="Arial"/>
          <w:szCs w:val="20"/>
        </w:rPr>
      </w:pPr>
    </w:p>
    <w:p w14:paraId="6EA4AAD4" w14:textId="77777777" w:rsidR="007D79C9" w:rsidRPr="00A05071" w:rsidRDefault="007D79C9" w:rsidP="007E7BD1">
      <w:pPr>
        <w:widowControl w:val="0"/>
        <w:autoSpaceDE w:val="0"/>
        <w:autoSpaceDN w:val="0"/>
        <w:adjustRightInd w:val="0"/>
        <w:spacing w:before="120" w:after="120"/>
        <w:ind w:left="1440" w:hanging="1440"/>
        <w:jc w:val="both"/>
        <w:rPr>
          <w:rFonts w:cs="Arial"/>
          <w:b/>
          <w:bCs/>
          <w:szCs w:val="20"/>
        </w:rPr>
      </w:pPr>
      <w:r w:rsidRPr="00A05071">
        <w:rPr>
          <w:rFonts w:cs="Arial"/>
          <w:b/>
          <w:bCs/>
          <w:szCs w:val="20"/>
        </w:rPr>
        <w:t xml:space="preserve">Artikel </w:t>
      </w:r>
      <w:r w:rsidR="004A0C1C" w:rsidRPr="00A05071">
        <w:rPr>
          <w:rFonts w:cs="Arial"/>
          <w:b/>
          <w:bCs/>
          <w:szCs w:val="20"/>
        </w:rPr>
        <w:t>5</w:t>
      </w:r>
      <w:r w:rsidRPr="00A05071">
        <w:rPr>
          <w:rFonts w:cs="Arial"/>
          <w:b/>
          <w:bCs/>
          <w:szCs w:val="20"/>
        </w:rPr>
        <w:tab/>
        <w:t xml:space="preserve">Wijzigingen op </w:t>
      </w:r>
      <w:r w:rsidR="00E57BBC">
        <w:rPr>
          <w:b/>
        </w:rPr>
        <w:t>Algemene Inkoopvoorwaarden van Gemeente Lelystad</w:t>
      </w:r>
    </w:p>
    <w:p w14:paraId="3E3A6799" w14:textId="77777777" w:rsidR="003F63CD" w:rsidRDefault="004A0C1C" w:rsidP="3926ED8A">
      <w:pPr>
        <w:widowControl w:val="0"/>
        <w:autoSpaceDE w:val="0"/>
        <w:autoSpaceDN w:val="0"/>
        <w:adjustRightInd w:val="0"/>
        <w:spacing w:before="120" w:after="120"/>
        <w:jc w:val="both"/>
        <w:rPr>
          <w:rFonts w:cs="Arial"/>
        </w:rPr>
      </w:pPr>
      <w:r w:rsidRPr="3926ED8A">
        <w:rPr>
          <w:rFonts w:cs="Arial"/>
          <w:b/>
          <w:bCs/>
        </w:rPr>
        <w:t>5</w:t>
      </w:r>
      <w:r w:rsidR="007D79C9" w:rsidRPr="3926ED8A">
        <w:rPr>
          <w:rFonts w:cs="Arial"/>
          <w:b/>
          <w:bCs/>
        </w:rPr>
        <w:t>.1</w:t>
      </w:r>
      <w:r>
        <w:tab/>
      </w:r>
      <w:r w:rsidR="003F63CD" w:rsidRPr="3926ED8A">
        <w:rPr>
          <w:rFonts w:cs="Arial"/>
        </w:rPr>
        <w:t>Niet van toepassing zijn de volgende artikelen:</w:t>
      </w:r>
    </w:p>
    <w:p w14:paraId="0001B6B3" w14:textId="6A619FD4" w:rsidR="3926ED8A" w:rsidRDefault="3926ED8A" w:rsidP="3926ED8A">
      <w:pPr>
        <w:widowControl w:val="0"/>
        <w:numPr>
          <w:ilvl w:val="0"/>
          <w:numId w:val="19"/>
        </w:numPr>
        <w:autoSpaceDE w:val="0"/>
        <w:autoSpaceDN w:val="0"/>
        <w:adjustRightInd w:val="0"/>
        <w:spacing w:before="120" w:after="120"/>
        <w:jc w:val="both"/>
      </w:pPr>
    </w:p>
    <w:p w14:paraId="5897D404" w14:textId="77777777" w:rsidR="00041C0A" w:rsidRDefault="00041C0A" w:rsidP="007E7BD1">
      <w:pPr>
        <w:widowControl w:val="0"/>
        <w:autoSpaceDE w:val="0"/>
        <w:autoSpaceDN w:val="0"/>
        <w:adjustRightInd w:val="0"/>
        <w:spacing w:before="120" w:after="120"/>
        <w:jc w:val="both"/>
        <w:rPr>
          <w:rFonts w:cs="Arial"/>
          <w:szCs w:val="20"/>
        </w:rPr>
      </w:pPr>
      <w:r>
        <w:rPr>
          <w:rFonts w:cs="Arial"/>
          <w:b/>
          <w:bCs/>
          <w:szCs w:val="20"/>
        </w:rPr>
        <w:t>5</w:t>
      </w:r>
      <w:r w:rsidRPr="007D79C9">
        <w:rPr>
          <w:rFonts w:cs="Arial"/>
          <w:b/>
          <w:bCs/>
          <w:szCs w:val="20"/>
        </w:rPr>
        <w:t>.</w:t>
      </w:r>
      <w:r>
        <w:rPr>
          <w:rFonts w:cs="Arial"/>
          <w:b/>
          <w:bCs/>
          <w:szCs w:val="20"/>
        </w:rPr>
        <w:t>2</w:t>
      </w:r>
      <w:r w:rsidRPr="007D79C9">
        <w:rPr>
          <w:rFonts w:cs="Arial"/>
          <w:szCs w:val="20"/>
        </w:rPr>
        <w:tab/>
      </w:r>
      <w:r>
        <w:rPr>
          <w:rFonts w:cs="Arial"/>
          <w:szCs w:val="20"/>
        </w:rPr>
        <w:t>De navolgende artikelen zijn gewijzigd:</w:t>
      </w:r>
    </w:p>
    <w:p w14:paraId="42F6D0B3" w14:textId="1D114688" w:rsidR="009523A1" w:rsidRDefault="00D53325" w:rsidP="7935F18C">
      <w:pPr>
        <w:widowControl w:val="0"/>
        <w:numPr>
          <w:ilvl w:val="0"/>
          <w:numId w:val="19"/>
        </w:numPr>
        <w:autoSpaceDE w:val="0"/>
        <w:autoSpaceDN w:val="0"/>
        <w:adjustRightInd w:val="0"/>
        <w:spacing w:before="120" w:after="120"/>
        <w:jc w:val="both"/>
      </w:pPr>
      <w:commentRangeStart w:id="7"/>
      <w:r>
        <w:t xml:space="preserve">Artikel 8: </w:t>
      </w:r>
      <w:r w:rsidRPr="00D53325">
        <w:t xml:space="preserve">“Alle rechten van intellectuele eigendom ter zake van apparatuur, </w:t>
      </w:r>
      <w:proofErr w:type="spellStart"/>
      <w:r w:rsidRPr="00D53325">
        <w:t>condimenten</w:t>
      </w:r>
      <w:proofErr w:type="spellEnd"/>
      <w:r w:rsidRPr="00D53325">
        <w:t>, ingrediënten, consumptieartikelen en diensten alsmede de ontwerpen, programmatuur, documentatie en alle andere materialen die worden ontwikkeld en/of gebruikt ter voorbereiding of uitvoering van de Overeenkomst, dan wel die daaruit voortvloeien, berusten uitsluitend bij Opdrachtnemer of diens leveranciers. De levering van deze zaken strekt niet tot enige overdracht van de rechten van intellectuele eigendom.”</w:t>
      </w:r>
      <w:commentRangeEnd w:id="7"/>
      <w:r>
        <w:rPr>
          <w:rStyle w:val="Verwijzingopmerking"/>
        </w:rPr>
        <w:commentReference w:id="7"/>
      </w:r>
    </w:p>
    <w:p w14:paraId="441788B5" w14:textId="5F56B6BD" w:rsidR="3926ED8A" w:rsidRDefault="3926ED8A" w:rsidP="3926ED8A">
      <w:pPr>
        <w:widowControl w:val="0"/>
        <w:spacing w:before="120" w:after="120"/>
        <w:jc w:val="both"/>
      </w:pPr>
    </w:p>
    <w:p w14:paraId="11B13E71" w14:textId="77777777" w:rsidR="00005CB7" w:rsidRDefault="00005CB7" w:rsidP="007E7BD1">
      <w:pPr>
        <w:widowControl w:val="0"/>
        <w:spacing w:before="120" w:after="120"/>
        <w:ind w:left="567" w:hanging="567"/>
        <w:jc w:val="both"/>
        <w:rPr>
          <w:b/>
        </w:rPr>
      </w:pPr>
      <w:r>
        <w:rPr>
          <w:b/>
        </w:rPr>
        <w:t>Artikel 6</w:t>
      </w:r>
      <w:r>
        <w:rPr>
          <w:b/>
        </w:rPr>
        <w:tab/>
      </w:r>
      <w:r w:rsidR="00E464AE">
        <w:rPr>
          <w:b/>
        </w:rPr>
        <w:t>Rechtsopvolging</w:t>
      </w:r>
    </w:p>
    <w:p w14:paraId="57B53F9A" w14:textId="77777777" w:rsidR="00005CB7" w:rsidRDefault="00005CB7" w:rsidP="007E7BD1">
      <w:pPr>
        <w:widowControl w:val="0"/>
        <w:spacing w:before="120" w:after="120"/>
        <w:ind w:left="567" w:hanging="567"/>
        <w:jc w:val="both"/>
        <w:rPr>
          <w:rFonts w:cs="Arial"/>
          <w:color w:val="000000"/>
          <w:lang w:eastAsia="nl-NL"/>
        </w:rPr>
      </w:pPr>
      <w:r>
        <w:rPr>
          <w:rFonts w:cs="Arial"/>
          <w:b/>
          <w:color w:val="000000"/>
          <w:lang w:eastAsia="nl-NL"/>
        </w:rPr>
        <w:lastRenderedPageBreak/>
        <w:t>6.</w:t>
      </w:r>
      <w:r w:rsidRPr="002E3A8D">
        <w:rPr>
          <w:rFonts w:cs="Arial"/>
          <w:b/>
          <w:color w:val="000000"/>
          <w:lang w:eastAsia="nl-NL"/>
        </w:rPr>
        <w:t>1</w:t>
      </w:r>
      <w:r>
        <w:rPr>
          <w:rFonts w:cs="Arial"/>
          <w:color w:val="000000"/>
          <w:lang w:eastAsia="nl-NL"/>
        </w:rPr>
        <w:tab/>
      </w:r>
      <w:r w:rsidRPr="002E3A8D">
        <w:rPr>
          <w:rFonts w:cs="Arial"/>
          <w:color w:val="000000"/>
          <w:lang w:eastAsia="nl-NL"/>
        </w:rPr>
        <w:t>In</w:t>
      </w:r>
      <w:r w:rsidR="00205390">
        <w:rPr>
          <w:rFonts w:cs="Arial"/>
          <w:color w:val="000000"/>
          <w:lang w:eastAsia="nl-NL"/>
        </w:rPr>
        <w:t xml:space="preserve"> </w:t>
      </w:r>
      <w:r w:rsidRPr="002E3A8D">
        <w:rPr>
          <w:rFonts w:cs="Arial"/>
          <w:color w:val="000000"/>
          <w:lang w:eastAsia="nl-NL"/>
        </w:rPr>
        <w:t>geval van rechtsopvolging in de positie van de oorspronkelijke Opdrachtnemer ten gevolge van herstructurering, waaronder door overname fusie, acquisitie of insolventie kunnen rechten en plichten worden overgenomen door een nieuwe O</w:t>
      </w:r>
      <w:r>
        <w:rPr>
          <w:rFonts w:cs="Arial"/>
          <w:color w:val="000000"/>
          <w:lang w:eastAsia="nl-NL"/>
        </w:rPr>
        <w:t>pdrachtnemer</w:t>
      </w:r>
      <w:r w:rsidRPr="002E3A8D">
        <w:rPr>
          <w:rFonts w:cs="Arial"/>
          <w:color w:val="000000"/>
          <w:lang w:eastAsia="nl-NL"/>
        </w:rPr>
        <w:t>.</w:t>
      </w:r>
      <w:r w:rsidR="00E464AE">
        <w:rPr>
          <w:rFonts w:cs="Arial"/>
          <w:color w:val="000000"/>
          <w:lang w:eastAsia="nl-NL"/>
        </w:rPr>
        <w:t xml:space="preserve"> Voorwaarde hiervoor is expliciet schriftelijk akkoord van Opdrachtgever. </w:t>
      </w:r>
    </w:p>
    <w:p w14:paraId="5F55ECE1" w14:textId="77777777" w:rsidR="00005CB7" w:rsidRDefault="00005CB7" w:rsidP="007E7BD1">
      <w:pPr>
        <w:widowControl w:val="0"/>
        <w:spacing w:before="120" w:after="120"/>
        <w:ind w:left="567" w:hanging="567"/>
        <w:rPr>
          <w:rFonts w:cs="Arial"/>
          <w:color w:val="000000"/>
          <w:lang w:eastAsia="nl-NL"/>
        </w:rPr>
      </w:pPr>
      <w:r>
        <w:rPr>
          <w:rFonts w:cs="Arial"/>
          <w:b/>
          <w:color w:val="000000"/>
          <w:lang w:eastAsia="nl-NL"/>
        </w:rPr>
        <w:t>6</w:t>
      </w:r>
      <w:r w:rsidRPr="002E3A8D">
        <w:rPr>
          <w:rFonts w:cs="Arial"/>
          <w:b/>
          <w:color w:val="000000"/>
          <w:lang w:eastAsia="nl-NL"/>
        </w:rPr>
        <w:t>.2</w:t>
      </w:r>
      <w:r>
        <w:rPr>
          <w:rFonts w:cs="Arial"/>
          <w:color w:val="000000"/>
          <w:lang w:eastAsia="nl-NL"/>
        </w:rPr>
        <w:tab/>
      </w:r>
      <w:r w:rsidR="00E464AE" w:rsidRPr="00E464AE">
        <w:rPr>
          <w:rFonts w:cs="Arial"/>
          <w:color w:val="000000"/>
          <w:lang w:eastAsia="nl-NL"/>
        </w:rPr>
        <w:t>Op een rechtsopvolger mogen de Uitsluitingsgronden zoals genoemd in de aanbestedingsdocumenten niet van toepassing zijn en de rechtsopvolger moet voldoen aan de vereisten gesteld in wet- en regelgeving, Geschiktheidseisen en het Programma van Eisen genoemd in de aanbestedingsdocumenten. Daarnaast mag dit niet leiden tot een wezenlijke wijziging van de Opdracht.</w:t>
      </w:r>
    </w:p>
    <w:p w14:paraId="7E6D7031" w14:textId="77777777" w:rsidR="004A0C1C" w:rsidRPr="00375DAA" w:rsidRDefault="004A0C1C" w:rsidP="007E7BD1">
      <w:pPr>
        <w:widowControl w:val="0"/>
        <w:spacing w:before="120" w:after="120"/>
        <w:ind w:left="567" w:hanging="567"/>
        <w:jc w:val="both"/>
        <w:rPr>
          <w:rFonts w:cs="Arial"/>
          <w:color w:val="000000"/>
          <w:lang w:eastAsia="nl-NL"/>
        </w:rPr>
      </w:pPr>
    </w:p>
    <w:p w14:paraId="4775FCB0" w14:textId="77777777" w:rsidR="004A0C1C" w:rsidRPr="00AE7661" w:rsidRDefault="004A0C1C" w:rsidP="007E7BD1">
      <w:pPr>
        <w:keepNext/>
        <w:keepLines/>
        <w:widowControl w:val="0"/>
        <w:spacing w:before="120" w:after="120"/>
        <w:jc w:val="both"/>
        <w:rPr>
          <w:b/>
        </w:rPr>
      </w:pPr>
      <w:r>
        <w:rPr>
          <w:b/>
        </w:rPr>
        <w:t>Artikel 7</w:t>
      </w:r>
      <w:r w:rsidRPr="00AE7661">
        <w:rPr>
          <w:b/>
        </w:rPr>
        <w:tab/>
        <w:t>Contactpersonen</w:t>
      </w:r>
    </w:p>
    <w:p w14:paraId="146BD391" w14:textId="77777777" w:rsidR="004A0C1C" w:rsidRDefault="004A0C1C" w:rsidP="007E7BD1">
      <w:pPr>
        <w:pStyle w:val="Lijstalinea"/>
        <w:keepNext/>
        <w:keepLines/>
        <w:widowControl w:val="0"/>
        <w:spacing w:before="120" w:after="120" w:line="276" w:lineRule="auto"/>
        <w:ind w:left="705" w:hanging="705"/>
        <w:jc w:val="both"/>
        <w:rPr>
          <w:rFonts w:ascii="Arial" w:hAnsi="Arial" w:cs="Arial"/>
          <w:sz w:val="20"/>
        </w:rPr>
      </w:pPr>
      <w:r>
        <w:rPr>
          <w:b/>
          <w:sz w:val="19"/>
          <w:szCs w:val="19"/>
        </w:rPr>
        <w:t>7</w:t>
      </w:r>
      <w:r w:rsidRPr="002700DC">
        <w:rPr>
          <w:b/>
          <w:sz w:val="19"/>
          <w:szCs w:val="19"/>
        </w:rPr>
        <w:t>.1</w:t>
      </w:r>
      <w:r>
        <w:rPr>
          <w:sz w:val="19"/>
          <w:szCs w:val="19"/>
        </w:rPr>
        <w:tab/>
      </w:r>
      <w:r w:rsidRPr="002700DC">
        <w:rPr>
          <w:rFonts w:ascii="Arial" w:hAnsi="Arial" w:cs="Arial"/>
          <w:sz w:val="20"/>
        </w:rPr>
        <w:t xml:space="preserve">Opdrachtgever en Opdrachtnemer wijzen ieder een contactpersoon binnen </w:t>
      </w:r>
      <w:r w:rsidR="00465D00">
        <w:rPr>
          <w:rFonts w:ascii="Arial" w:hAnsi="Arial" w:cs="Arial"/>
          <w:sz w:val="20"/>
        </w:rPr>
        <w:t>hun</w:t>
      </w:r>
      <w:r w:rsidR="00465D00" w:rsidRPr="002700DC">
        <w:rPr>
          <w:rFonts w:ascii="Arial" w:hAnsi="Arial" w:cs="Arial"/>
          <w:sz w:val="20"/>
        </w:rPr>
        <w:t xml:space="preserve"> </w:t>
      </w:r>
      <w:r w:rsidRPr="002700DC">
        <w:rPr>
          <w:rFonts w:ascii="Arial" w:hAnsi="Arial" w:cs="Arial"/>
          <w:sz w:val="20"/>
        </w:rPr>
        <w:t xml:space="preserve">organisatie aan. </w:t>
      </w:r>
      <w:r w:rsidRPr="00A05071">
        <w:rPr>
          <w:rFonts w:ascii="Arial" w:hAnsi="Arial" w:cs="Arial"/>
          <w:sz w:val="20"/>
        </w:rPr>
        <w:t xml:space="preserve">De contactpersonen zijn </w:t>
      </w:r>
      <w:r w:rsidR="00465D00">
        <w:rPr>
          <w:rFonts w:ascii="Arial" w:hAnsi="Arial" w:cs="Arial"/>
          <w:sz w:val="20"/>
        </w:rPr>
        <w:t xml:space="preserve">het vaste aanspreekpunt </w:t>
      </w:r>
      <w:r w:rsidRPr="00A05071">
        <w:rPr>
          <w:rFonts w:ascii="Arial" w:hAnsi="Arial" w:cs="Arial"/>
          <w:sz w:val="20"/>
        </w:rPr>
        <w:t xml:space="preserve">namens hun organisatie </w:t>
      </w:r>
      <w:r w:rsidR="00465D00">
        <w:rPr>
          <w:rFonts w:ascii="Arial" w:hAnsi="Arial" w:cs="Arial"/>
          <w:sz w:val="20"/>
        </w:rPr>
        <w:t>inzake deze Overeenkomst en zorgen ervoor dat eventuele vragen en te nemen besluiten bij de juiste persoon binnen zijn organisatie wordt uitgezet</w:t>
      </w:r>
      <w:r w:rsidRPr="00A05071">
        <w:rPr>
          <w:rFonts w:ascii="Arial" w:hAnsi="Arial" w:cs="Arial"/>
          <w:sz w:val="20"/>
        </w:rPr>
        <w:t>.</w:t>
      </w:r>
    </w:p>
    <w:p w14:paraId="07A01D2C" w14:textId="013BA1A0" w:rsidR="007A1555" w:rsidRDefault="007A1555" w:rsidP="657178DE">
      <w:pPr>
        <w:pStyle w:val="Lijstalinea"/>
        <w:widowControl w:val="0"/>
        <w:spacing w:before="120" w:after="120" w:line="276" w:lineRule="auto"/>
        <w:ind w:firstLine="708"/>
        <w:contextualSpacing/>
        <w:mirrorIndents/>
        <w:jc w:val="both"/>
        <w:rPr>
          <w:rFonts w:ascii="Arial" w:hAnsi="Arial" w:cs="Arial"/>
          <w:sz w:val="20"/>
        </w:rPr>
      </w:pPr>
      <w:r w:rsidRPr="657178DE">
        <w:rPr>
          <w:rFonts w:ascii="Arial" w:hAnsi="Arial" w:cs="Arial"/>
          <w:sz w:val="20"/>
        </w:rPr>
        <w:t xml:space="preserve">-van de kant van Opdrachtgever is dat </w:t>
      </w:r>
      <w:r w:rsidR="0086789E" w:rsidRPr="657178DE">
        <w:rPr>
          <w:rFonts w:ascii="Arial" w:hAnsi="Arial" w:cs="Arial"/>
          <w:sz w:val="20"/>
        </w:rPr>
        <w:t xml:space="preserve">de </w:t>
      </w:r>
      <w:r w:rsidR="00877CE2" w:rsidRPr="657178DE">
        <w:rPr>
          <w:rFonts w:ascii="Arial" w:hAnsi="Arial" w:cs="Arial"/>
          <w:sz w:val="20"/>
        </w:rPr>
        <w:t>Adviseur Facility</w:t>
      </w:r>
      <w:r w:rsidR="0574543C" w:rsidRPr="657178DE">
        <w:rPr>
          <w:rFonts w:ascii="Arial" w:hAnsi="Arial" w:cs="Arial"/>
          <w:sz w:val="20"/>
        </w:rPr>
        <w:t xml:space="preserve"> Manag</w:t>
      </w:r>
      <w:r w:rsidR="002259D8">
        <w:rPr>
          <w:rFonts w:ascii="Arial" w:hAnsi="Arial" w:cs="Arial"/>
          <w:sz w:val="20"/>
        </w:rPr>
        <w:t>e</w:t>
      </w:r>
      <w:r w:rsidR="0574543C" w:rsidRPr="657178DE">
        <w:rPr>
          <w:rFonts w:ascii="Arial" w:hAnsi="Arial" w:cs="Arial"/>
          <w:sz w:val="20"/>
        </w:rPr>
        <w:t>ment</w:t>
      </w:r>
    </w:p>
    <w:p w14:paraId="248BDD01" w14:textId="77777777" w:rsidR="00A6492C" w:rsidRDefault="007A1555" w:rsidP="002259D8">
      <w:pPr>
        <w:pStyle w:val="Lijstalinea"/>
        <w:widowControl w:val="0"/>
        <w:spacing w:before="120" w:after="120" w:line="276" w:lineRule="auto"/>
        <w:ind w:firstLine="708"/>
        <w:jc w:val="both"/>
        <w:rPr>
          <w:rFonts w:ascii="Arial" w:hAnsi="Arial" w:cs="Arial"/>
          <w:sz w:val="20"/>
        </w:rPr>
      </w:pPr>
      <w:r>
        <w:rPr>
          <w:rFonts w:ascii="Arial" w:hAnsi="Arial" w:cs="Arial"/>
          <w:sz w:val="20"/>
        </w:rPr>
        <w:t xml:space="preserve">-van de kant van Opdrachtnemer is dat </w:t>
      </w:r>
      <w:r w:rsidR="00A6492C">
        <w:rPr>
          <w:rFonts w:ascii="Arial" w:hAnsi="Arial" w:cs="Arial"/>
          <w:sz w:val="20"/>
        </w:rPr>
        <w:t>&lt;</w:t>
      </w:r>
      <w:r w:rsidR="0086789E">
        <w:rPr>
          <w:rFonts w:ascii="Arial" w:hAnsi="Arial" w:cs="Arial"/>
          <w:sz w:val="20"/>
          <w:highlight w:val="yellow"/>
        </w:rPr>
        <w:t>functie</w:t>
      </w:r>
      <w:r w:rsidR="00A6492C">
        <w:rPr>
          <w:rFonts w:ascii="Arial" w:hAnsi="Arial" w:cs="Arial"/>
          <w:sz w:val="20"/>
        </w:rPr>
        <w:t>&gt;</w:t>
      </w:r>
    </w:p>
    <w:p w14:paraId="24AA35CC" w14:textId="77777777" w:rsidR="004A0C1C" w:rsidRPr="00A05071" w:rsidRDefault="004A0C1C" w:rsidP="007E7BD1">
      <w:pPr>
        <w:pStyle w:val="Lijstalinea"/>
        <w:widowControl w:val="0"/>
        <w:spacing w:before="120" w:after="120" w:line="276" w:lineRule="auto"/>
        <w:ind w:left="705" w:hanging="705"/>
        <w:jc w:val="both"/>
        <w:rPr>
          <w:rFonts w:ascii="Arial" w:hAnsi="Arial" w:cs="Arial"/>
          <w:sz w:val="20"/>
        </w:rPr>
      </w:pPr>
      <w:r w:rsidRPr="00A05071">
        <w:rPr>
          <w:rFonts w:ascii="Arial" w:hAnsi="Arial" w:cs="Arial"/>
          <w:b/>
          <w:sz w:val="20"/>
        </w:rPr>
        <w:t>7.2</w:t>
      </w:r>
      <w:r w:rsidRPr="00A05071">
        <w:rPr>
          <w:rFonts w:ascii="Arial" w:hAnsi="Arial" w:cs="Arial"/>
          <w:sz w:val="20"/>
        </w:rPr>
        <w:tab/>
        <w:t xml:space="preserve">Bij wijziging van de contactpersoon </w:t>
      </w:r>
      <w:r w:rsidR="0086789E">
        <w:rPr>
          <w:rFonts w:ascii="Arial" w:hAnsi="Arial" w:cs="Arial"/>
          <w:sz w:val="20"/>
        </w:rPr>
        <w:t xml:space="preserve">die de functie </w:t>
      </w:r>
      <w:r w:rsidR="0086789E" w:rsidRPr="00A05071">
        <w:rPr>
          <w:rFonts w:ascii="Arial" w:hAnsi="Arial" w:cs="Arial"/>
          <w:sz w:val="20"/>
        </w:rPr>
        <w:t xml:space="preserve">van een Partij </w:t>
      </w:r>
      <w:r w:rsidR="0086789E">
        <w:rPr>
          <w:rFonts w:ascii="Arial" w:hAnsi="Arial" w:cs="Arial"/>
          <w:sz w:val="20"/>
        </w:rPr>
        <w:t xml:space="preserve">bekleed </w:t>
      </w:r>
      <w:r w:rsidRPr="00A05071">
        <w:rPr>
          <w:rFonts w:ascii="Arial" w:hAnsi="Arial" w:cs="Arial"/>
          <w:sz w:val="20"/>
        </w:rPr>
        <w:t>deelt deze de wijziging terstond schriftelijk mede aan de contactpersoon van de andere Partij.</w:t>
      </w:r>
    </w:p>
    <w:p w14:paraId="30DEA30F" w14:textId="33FEA963" w:rsidR="004A0C1C" w:rsidRDefault="004A0C1C" w:rsidP="007E7BD1">
      <w:pPr>
        <w:pStyle w:val="Lijstalinea"/>
        <w:keepNext/>
        <w:keepLines/>
        <w:widowControl w:val="0"/>
        <w:spacing w:before="120" w:after="120" w:line="276" w:lineRule="auto"/>
        <w:ind w:left="705" w:hanging="705"/>
        <w:jc w:val="both"/>
        <w:rPr>
          <w:rFonts w:ascii="Arial" w:hAnsi="Arial" w:cs="Arial"/>
          <w:sz w:val="20"/>
        </w:rPr>
      </w:pPr>
      <w:r w:rsidRPr="00A05071">
        <w:rPr>
          <w:rFonts w:ascii="Arial" w:hAnsi="Arial" w:cs="Arial"/>
          <w:b/>
          <w:sz w:val="20"/>
        </w:rPr>
        <w:t>7.3</w:t>
      </w:r>
      <w:r w:rsidRPr="00A05071">
        <w:rPr>
          <w:rFonts w:ascii="Arial" w:hAnsi="Arial" w:cs="Arial"/>
          <w:sz w:val="20"/>
        </w:rPr>
        <w:tab/>
        <w:t>Contactpersonen van Partijen</w:t>
      </w:r>
      <w:r w:rsidR="00201F49">
        <w:rPr>
          <w:rFonts w:ascii="Arial" w:hAnsi="Arial" w:cs="Arial"/>
          <w:sz w:val="20"/>
        </w:rPr>
        <w:t xml:space="preserve"> </w:t>
      </w:r>
      <w:r w:rsidRPr="00A05071">
        <w:rPr>
          <w:rFonts w:ascii="Arial" w:hAnsi="Arial" w:cs="Arial"/>
          <w:sz w:val="20"/>
        </w:rPr>
        <w:t xml:space="preserve">houden overleg </w:t>
      </w:r>
      <w:r w:rsidR="00CC7101">
        <w:rPr>
          <w:rFonts w:ascii="Arial" w:hAnsi="Arial" w:cs="Arial"/>
          <w:sz w:val="20"/>
        </w:rPr>
        <w:t xml:space="preserve">– conform het Programma van Eisen- </w:t>
      </w:r>
      <w:r w:rsidRPr="00A05071">
        <w:rPr>
          <w:rFonts w:ascii="Arial" w:hAnsi="Arial" w:cs="Arial"/>
          <w:sz w:val="20"/>
        </w:rPr>
        <w:t xml:space="preserve">over de wijze waarop deze </w:t>
      </w:r>
      <w:r w:rsidR="002E0366">
        <w:rPr>
          <w:rFonts w:ascii="Arial" w:hAnsi="Arial" w:cs="Arial"/>
          <w:sz w:val="20"/>
        </w:rPr>
        <w:t>O</w:t>
      </w:r>
      <w:r w:rsidR="002E0366" w:rsidRPr="00A05071">
        <w:rPr>
          <w:rFonts w:ascii="Arial" w:hAnsi="Arial" w:cs="Arial"/>
          <w:sz w:val="20"/>
        </w:rPr>
        <w:t xml:space="preserve">vereenkomst </w:t>
      </w:r>
      <w:r w:rsidRPr="00A05071">
        <w:rPr>
          <w:rFonts w:ascii="Arial" w:hAnsi="Arial" w:cs="Arial"/>
          <w:sz w:val="20"/>
        </w:rPr>
        <w:t>word</w:t>
      </w:r>
      <w:r w:rsidRPr="006128C0">
        <w:rPr>
          <w:rFonts w:ascii="Arial" w:hAnsi="Arial" w:cs="Arial"/>
          <w:sz w:val="20"/>
        </w:rPr>
        <w:t xml:space="preserve">t uitgevoerd. De door Partijen te maken overlegkosten zijn voor eigen rekening. </w:t>
      </w:r>
    </w:p>
    <w:p w14:paraId="68224905" w14:textId="77777777" w:rsidR="00465D00" w:rsidRDefault="00465D00" w:rsidP="007E7BD1">
      <w:pPr>
        <w:pStyle w:val="Lijstalinea"/>
        <w:widowControl w:val="0"/>
        <w:spacing w:before="120" w:after="120" w:line="276" w:lineRule="auto"/>
        <w:ind w:left="360" w:firstLine="348"/>
        <w:jc w:val="both"/>
        <w:rPr>
          <w:rFonts w:ascii="Arial" w:hAnsi="Arial" w:cs="Arial"/>
          <w:sz w:val="20"/>
        </w:rPr>
      </w:pPr>
    </w:p>
    <w:p w14:paraId="0658251A" w14:textId="77777777" w:rsidR="00465D00" w:rsidRPr="002855D8" w:rsidRDefault="00465D00" w:rsidP="007E7BD1">
      <w:pPr>
        <w:pStyle w:val="Lijstalinea"/>
        <w:widowControl w:val="0"/>
        <w:spacing w:before="120" w:after="120" w:line="276" w:lineRule="auto"/>
        <w:ind w:left="0"/>
        <w:jc w:val="both"/>
        <w:rPr>
          <w:rFonts w:ascii="Arial" w:hAnsi="Arial" w:cs="Arial"/>
          <w:b/>
          <w:bCs/>
          <w:sz w:val="20"/>
        </w:rPr>
      </w:pPr>
      <w:r w:rsidRPr="002855D8">
        <w:rPr>
          <w:rFonts w:ascii="Arial" w:hAnsi="Arial" w:cs="Arial"/>
          <w:b/>
          <w:bCs/>
          <w:sz w:val="20"/>
        </w:rPr>
        <w:t>Artikel 8</w:t>
      </w:r>
      <w:r w:rsidR="002855D8">
        <w:rPr>
          <w:rFonts w:ascii="Arial" w:hAnsi="Arial" w:cs="Arial"/>
          <w:b/>
          <w:bCs/>
          <w:sz w:val="20"/>
        </w:rPr>
        <w:tab/>
      </w:r>
      <w:r w:rsidRPr="002855D8">
        <w:rPr>
          <w:rFonts w:ascii="Arial" w:hAnsi="Arial" w:cs="Arial"/>
          <w:b/>
          <w:bCs/>
          <w:sz w:val="20"/>
        </w:rPr>
        <w:t>Privacy</w:t>
      </w:r>
    </w:p>
    <w:p w14:paraId="7E941994" w14:textId="77777777" w:rsidR="00465D00" w:rsidRPr="002855D8" w:rsidRDefault="002B1831" w:rsidP="007E7BD1">
      <w:pPr>
        <w:pStyle w:val="Lijstalinea"/>
        <w:spacing w:line="276" w:lineRule="auto"/>
        <w:ind w:hanging="708"/>
        <w:jc w:val="both"/>
        <w:rPr>
          <w:rFonts w:ascii="Arial" w:hAnsi="Arial" w:cs="Arial"/>
          <w:sz w:val="20"/>
        </w:rPr>
      </w:pPr>
      <w:r w:rsidRPr="002855D8">
        <w:rPr>
          <w:rFonts w:ascii="Arial" w:hAnsi="Arial" w:cs="Arial"/>
          <w:b/>
          <w:bCs/>
          <w:sz w:val="20"/>
        </w:rPr>
        <w:t>8.1</w:t>
      </w:r>
      <w:r w:rsidR="002855D8">
        <w:rPr>
          <w:rFonts w:ascii="Arial" w:hAnsi="Arial" w:cs="Arial"/>
          <w:sz w:val="20"/>
        </w:rPr>
        <w:tab/>
      </w:r>
      <w:r w:rsidR="00465D00" w:rsidRPr="002855D8">
        <w:rPr>
          <w:rFonts w:ascii="Arial" w:hAnsi="Arial" w:cs="Arial"/>
          <w:sz w:val="20"/>
        </w:rPr>
        <w:t>Partijen committeren zich aan wettelijke bepalingen inzake privacy zoals onder andere opgenomen, zonder dat dit een uitputtende opsomming betreft, in de AIVGL</w:t>
      </w:r>
      <w:r w:rsidR="00205390">
        <w:rPr>
          <w:rFonts w:ascii="Arial" w:hAnsi="Arial" w:cs="Arial"/>
          <w:sz w:val="20"/>
        </w:rPr>
        <w:t xml:space="preserve"> en</w:t>
      </w:r>
      <w:r w:rsidR="00465D00" w:rsidRPr="002855D8">
        <w:rPr>
          <w:rFonts w:ascii="Arial" w:hAnsi="Arial" w:cs="Arial"/>
          <w:sz w:val="20"/>
        </w:rPr>
        <w:t xml:space="preserve"> de Algemene Verordening Gegevensbescherming</w:t>
      </w:r>
      <w:r w:rsidR="007E7BD1">
        <w:rPr>
          <w:rFonts w:ascii="Arial" w:hAnsi="Arial" w:cs="Arial"/>
          <w:sz w:val="20"/>
        </w:rPr>
        <w:t>.</w:t>
      </w:r>
      <w:r w:rsidR="00465D00" w:rsidRPr="002855D8">
        <w:rPr>
          <w:rFonts w:ascii="Arial" w:hAnsi="Arial" w:cs="Arial"/>
          <w:sz w:val="20"/>
        </w:rPr>
        <w:t xml:space="preserve"> </w:t>
      </w:r>
    </w:p>
    <w:p w14:paraId="0DF40666" w14:textId="77777777" w:rsidR="00465D00" w:rsidRDefault="00465D00" w:rsidP="007E7BD1">
      <w:pPr>
        <w:pStyle w:val="Lijstalinea"/>
        <w:widowControl w:val="0"/>
        <w:spacing w:before="120" w:after="120" w:line="276" w:lineRule="auto"/>
        <w:ind w:left="360" w:firstLine="348"/>
        <w:jc w:val="both"/>
        <w:rPr>
          <w:rFonts w:ascii="Arial" w:hAnsi="Arial" w:cs="Arial"/>
          <w:sz w:val="20"/>
        </w:rPr>
      </w:pPr>
    </w:p>
    <w:p w14:paraId="65A62775" w14:textId="77777777" w:rsidR="005A6BD2" w:rsidRPr="002733B3" w:rsidRDefault="005A6BD2" w:rsidP="007E7BD1">
      <w:pPr>
        <w:widowControl w:val="0"/>
        <w:spacing w:before="120" w:after="120"/>
        <w:jc w:val="both"/>
        <w:rPr>
          <w:b/>
        </w:rPr>
      </w:pPr>
      <w:r>
        <w:rPr>
          <w:b/>
        </w:rPr>
        <w:t xml:space="preserve">Artikel </w:t>
      </w:r>
      <w:r w:rsidR="008B7C97">
        <w:rPr>
          <w:b/>
        </w:rPr>
        <w:t>9</w:t>
      </w:r>
      <w:r>
        <w:rPr>
          <w:b/>
        </w:rPr>
        <w:tab/>
        <w:t>G</w:t>
      </w:r>
      <w:r w:rsidRPr="002733B3">
        <w:rPr>
          <w:b/>
        </w:rPr>
        <w:t>eschillen</w:t>
      </w:r>
    </w:p>
    <w:p w14:paraId="32449A62" w14:textId="77777777" w:rsidR="005A6BD2" w:rsidRPr="00AD5A00" w:rsidRDefault="008B7C97" w:rsidP="007E7BD1">
      <w:pPr>
        <w:widowControl w:val="0"/>
        <w:spacing w:before="120" w:after="120"/>
        <w:ind w:left="567" w:hanging="567"/>
        <w:rPr>
          <w:b/>
        </w:rPr>
      </w:pPr>
      <w:r>
        <w:rPr>
          <w:b/>
        </w:rPr>
        <w:t>9</w:t>
      </w:r>
      <w:r w:rsidR="005A6BD2">
        <w:rPr>
          <w:b/>
        </w:rPr>
        <w:t>.1</w:t>
      </w:r>
      <w:r w:rsidR="005A6BD2">
        <w:rPr>
          <w:b/>
        </w:rPr>
        <w:tab/>
      </w:r>
      <w:r w:rsidR="005A6BD2">
        <w:t xml:space="preserve">Er is sprake van een geschil indien één van beide </w:t>
      </w:r>
      <w:r w:rsidR="00E464AE">
        <w:t xml:space="preserve">Partijen </w:t>
      </w:r>
      <w:r w:rsidR="005A6BD2">
        <w:t>dat schriftelijk stelt.</w:t>
      </w:r>
    </w:p>
    <w:p w14:paraId="0CE36424" w14:textId="4B014F13" w:rsidR="005A6BD2" w:rsidRDefault="008B7C97" w:rsidP="007E7BD1">
      <w:pPr>
        <w:autoSpaceDE w:val="0"/>
        <w:autoSpaceDN w:val="0"/>
        <w:adjustRightInd w:val="0"/>
        <w:ind w:left="567" w:hanging="567"/>
        <w:jc w:val="both"/>
        <w:rPr>
          <w:rFonts w:ascii="ArialMT" w:hAnsi="ArialMT" w:cs="ArialMT"/>
          <w:lang w:eastAsia="nl-NL"/>
        </w:rPr>
      </w:pPr>
      <w:r>
        <w:rPr>
          <w:rFonts w:ascii="ArialMT" w:hAnsi="ArialMT" w:cs="ArialMT"/>
          <w:b/>
          <w:lang w:eastAsia="nl-NL"/>
        </w:rPr>
        <w:t>9</w:t>
      </w:r>
      <w:r w:rsidR="005A6BD2" w:rsidRPr="00AE7661">
        <w:rPr>
          <w:rFonts w:ascii="ArialMT" w:hAnsi="ArialMT" w:cs="ArialMT"/>
          <w:b/>
          <w:lang w:eastAsia="nl-NL"/>
        </w:rPr>
        <w:t>.2</w:t>
      </w:r>
      <w:r w:rsidR="005A6BD2">
        <w:rPr>
          <w:rFonts w:ascii="ArialMT" w:hAnsi="ArialMT" w:cs="ArialMT"/>
          <w:lang w:eastAsia="nl-NL"/>
        </w:rPr>
        <w:tab/>
        <w:t xml:space="preserve">Voor elk geschil betreffende de totstandkoming, de uitleg of de uitvoering van deze </w:t>
      </w:r>
      <w:r w:rsidR="002E0366">
        <w:rPr>
          <w:rFonts w:cs="Arial"/>
        </w:rPr>
        <w:t>O</w:t>
      </w:r>
      <w:r w:rsidR="002E0366" w:rsidRPr="00A05071">
        <w:rPr>
          <w:rFonts w:cs="Arial"/>
        </w:rPr>
        <w:t>vereenkomst</w:t>
      </w:r>
      <w:r w:rsidR="002E0366" w:rsidRPr="00886494">
        <w:rPr>
          <w:rFonts w:ascii="ArialMT" w:hAnsi="ArialMT" w:cs="ArialMT"/>
          <w:lang w:eastAsia="nl-NL"/>
        </w:rPr>
        <w:t xml:space="preserve"> </w:t>
      </w:r>
      <w:r w:rsidR="005A6BD2" w:rsidRPr="00886494">
        <w:rPr>
          <w:rFonts w:ascii="ArialMT" w:hAnsi="ArialMT" w:cs="ArialMT"/>
          <w:lang w:eastAsia="nl-NL"/>
        </w:rPr>
        <w:t>evenals</w:t>
      </w:r>
      <w:r w:rsidR="005A6BD2">
        <w:rPr>
          <w:rFonts w:ascii="ArialMT" w:hAnsi="ArialMT" w:cs="ArialMT"/>
          <w:lang w:eastAsia="nl-NL"/>
        </w:rPr>
        <w:t xml:space="preserve"> elk ander geschil, ter zake van of in verband met de opdracht, hetzij juridisch hetzij feítelijk, geen uitgezonderd, zal worden beslist door de bevoegde rechter in het arrondissement Midden-Nederland</w:t>
      </w:r>
      <w:r w:rsidR="00B70A24">
        <w:rPr>
          <w:rFonts w:ascii="ArialMT" w:hAnsi="ArialMT" w:cs="ArialMT"/>
          <w:lang w:eastAsia="nl-NL"/>
        </w:rPr>
        <w:t>, locatie Utrecht</w:t>
      </w:r>
      <w:r w:rsidR="005A6BD2">
        <w:rPr>
          <w:rFonts w:ascii="ArialMT" w:hAnsi="ArialMT" w:cs="ArialMT"/>
          <w:lang w:eastAsia="nl-NL"/>
        </w:rPr>
        <w:t>.</w:t>
      </w:r>
    </w:p>
    <w:p w14:paraId="0A8577F2" w14:textId="77777777" w:rsidR="005A6BD2" w:rsidRDefault="008B7C97" w:rsidP="007E7BD1">
      <w:pPr>
        <w:keepNext/>
        <w:keepLines/>
        <w:widowControl w:val="0"/>
        <w:spacing w:before="120" w:after="120"/>
        <w:ind w:left="567" w:hanging="567"/>
        <w:jc w:val="both"/>
        <w:rPr>
          <w:rFonts w:ascii="ArialMT" w:hAnsi="ArialMT" w:cs="ArialMT"/>
          <w:lang w:eastAsia="nl-NL"/>
        </w:rPr>
      </w:pPr>
      <w:r>
        <w:rPr>
          <w:b/>
        </w:rPr>
        <w:t>9</w:t>
      </w:r>
      <w:r w:rsidR="005A6BD2" w:rsidRPr="00AB597F">
        <w:rPr>
          <w:b/>
        </w:rPr>
        <w:t>.3</w:t>
      </w:r>
      <w:r w:rsidR="005A6BD2">
        <w:rPr>
          <w:b/>
        </w:rPr>
        <w:tab/>
      </w:r>
      <w:r w:rsidR="005A6BD2" w:rsidRPr="00AB597F">
        <w:rPr>
          <w:rFonts w:ascii="ArialMT" w:hAnsi="ArialMT" w:cs="ArialMT"/>
          <w:lang w:eastAsia="nl-NL"/>
        </w:rPr>
        <w:t>Alvorens</w:t>
      </w:r>
      <w:r w:rsidR="005A6BD2">
        <w:rPr>
          <w:rFonts w:ascii="ArialMT" w:hAnsi="ArialMT" w:cs="ArialMT"/>
          <w:lang w:eastAsia="nl-NL"/>
        </w:rPr>
        <w:t xml:space="preserve"> een geschil aanhangig te maken bij de rechter te Midden-Nederland, </w:t>
      </w:r>
      <w:r w:rsidR="00B70A24">
        <w:rPr>
          <w:rFonts w:ascii="ArialMT" w:hAnsi="ArialMT" w:cs="ArialMT"/>
          <w:lang w:eastAsia="nl-NL"/>
        </w:rPr>
        <w:t xml:space="preserve">locatie Utrecht, </w:t>
      </w:r>
      <w:r w:rsidR="005A6BD2">
        <w:rPr>
          <w:rFonts w:ascii="ArialMT" w:hAnsi="ArialMT" w:cs="ArialMT"/>
          <w:lang w:eastAsia="nl-NL"/>
        </w:rPr>
        <w:t xml:space="preserve">spannen </w:t>
      </w:r>
      <w:r w:rsidR="00E464AE">
        <w:rPr>
          <w:rFonts w:ascii="ArialMT" w:hAnsi="ArialMT" w:cs="ArialMT"/>
          <w:lang w:eastAsia="nl-NL"/>
        </w:rPr>
        <w:t>P</w:t>
      </w:r>
      <w:r w:rsidR="005A6BD2">
        <w:rPr>
          <w:rFonts w:ascii="ArialMT" w:hAnsi="ArialMT" w:cs="ArialMT"/>
          <w:lang w:eastAsia="nl-NL"/>
        </w:rPr>
        <w:t>artijen zich tot het uiterste in om het geschil in der minne te schikken.</w:t>
      </w:r>
    </w:p>
    <w:p w14:paraId="3D57419A" w14:textId="77777777" w:rsidR="009E2235" w:rsidRDefault="008B7C97" w:rsidP="007E7BD1">
      <w:pPr>
        <w:tabs>
          <w:tab w:val="left" w:pos="0"/>
        </w:tabs>
        <w:autoSpaceDE w:val="0"/>
        <w:autoSpaceDN w:val="0"/>
        <w:adjustRightInd w:val="0"/>
        <w:ind w:left="567" w:hanging="567"/>
        <w:rPr>
          <w:rFonts w:ascii="ArialMT" w:hAnsi="ArialMT" w:cs="ArialMT"/>
          <w:lang w:eastAsia="nl-NL"/>
        </w:rPr>
      </w:pPr>
      <w:r w:rsidRPr="00B220DE">
        <w:rPr>
          <w:rFonts w:ascii="ArialMT" w:hAnsi="ArialMT" w:cs="ArialMT"/>
          <w:b/>
          <w:bCs/>
          <w:lang w:eastAsia="nl-NL"/>
        </w:rPr>
        <w:t>9</w:t>
      </w:r>
      <w:r w:rsidR="009E2235" w:rsidRPr="00B220DE">
        <w:rPr>
          <w:rFonts w:ascii="ArialMT" w:hAnsi="ArialMT" w:cs="ArialMT"/>
          <w:b/>
          <w:bCs/>
          <w:lang w:eastAsia="nl-NL"/>
        </w:rPr>
        <w:t>.4</w:t>
      </w:r>
      <w:r w:rsidR="009E2235" w:rsidRPr="00262908">
        <w:rPr>
          <w:rFonts w:ascii="ArialMT" w:hAnsi="ArialMT" w:cs="ArialMT"/>
          <w:lang w:eastAsia="nl-NL"/>
        </w:rPr>
        <w:tab/>
      </w:r>
      <w:r w:rsidR="009E2235" w:rsidRPr="00C05180">
        <w:rPr>
          <w:rFonts w:ascii="ArialMT" w:hAnsi="ArialMT" w:cs="ArialMT"/>
          <w:lang w:eastAsia="nl-NL"/>
        </w:rPr>
        <w:t xml:space="preserve">Op deze </w:t>
      </w:r>
      <w:r w:rsidR="002E0366" w:rsidRPr="00262908">
        <w:rPr>
          <w:rFonts w:ascii="ArialMT" w:hAnsi="ArialMT" w:cs="ArialMT"/>
          <w:lang w:eastAsia="nl-NL"/>
        </w:rPr>
        <w:t>Overeenkomst</w:t>
      </w:r>
      <w:r w:rsidR="002E0366" w:rsidRPr="00C05180">
        <w:rPr>
          <w:rFonts w:ascii="ArialMT" w:hAnsi="ArialMT" w:cs="ArialMT"/>
          <w:lang w:eastAsia="nl-NL"/>
        </w:rPr>
        <w:t xml:space="preserve"> </w:t>
      </w:r>
      <w:r w:rsidR="009E2235" w:rsidRPr="00C05180">
        <w:rPr>
          <w:rFonts w:ascii="ArialMT" w:hAnsi="ArialMT" w:cs="ArialMT"/>
          <w:lang w:eastAsia="nl-NL"/>
        </w:rPr>
        <w:t>zijn geen andere voorwaarden</w:t>
      </w:r>
      <w:r w:rsidR="00A543F5">
        <w:rPr>
          <w:rFonts w:ascii="ArialMT" w:hAnsi="ArialMT" w:cs="ArialMT"/>
          <w:lang w:eastAsia="nl-NL"/>
        </w:rPr>
        <w:t xml:space="preserve"> van toepassing</w:t>
      </w:r>
      <w:r w:rsidR="009E2235" w:rsidRPr="00C05180">
        <w:rPr>
          <w:rFonts w:ascii="ArialMT" w:hAnsi="ArialMT" w:cs="ArialMT"/>
          <w:lang w:eastAsia="nl-NL"/>
        </w:rPr>
        <w:t xml:space="preserve">, onder welke benaming ook, dan in artikel 1.2 </w:t>
      </w:r>
      <w:r w:rsidR="009E2235">
        <w:rPr>
          <w:rFonts w:ascii="ArialMT" w:hAnsi="ArialMT" w:cs="ArialMT"/>
          <w:lang w:eastAsia="nl-NL"/>
        </w:rPr>
        <w:t xml:space="preserve">van deze </w:t>
      </w:r>
      <w:r w:rsidR="002E0366" w:rsidRPr="00262908">
        <w:rPr>
          <w:rFonts w:ascii="ArialMT" w:hAnsi="ArialMT" w:cs="ArialMT"/>
          <w:lang w:eastAsia="nl-NL"/>
        </w:rPr>
        <w:t>Overeenkomst</w:t>
      </w:r>
      <w:r w:rsidR="002E0366">
        <w:rPr>
          <w:rFonts w:ascii="ArialMT" w:hAnsi="ArialMT" w:cs="ArialMT"/>
          <w:lang w:eastAsia="nl-NL"/>
        </w:rPr>
        <w:t xml:space="preserve"> </w:t>
      </w:r>
      <w:r w:rsidR="009E2235">
        <w:rPr>
          <w:rFonts w:ascii="ArialMT" w:hAnsi="ArialMT" w:cs="ArialMT"/>
          <w:lang w:eastAsia="nl-NL"/>
        </w:rPr>
        <w:t>opgesomd, tenzij expliciet in een van de bescheiden, genoemd in artikel 1.2</w:t>
      </w:r>
      <w:r w:rsidR="00E345AC">
        <w:rPr>
          <w:rFonts w:ascii="ArialMT" w:hAnsi="ArialMT" w:cs="ArialMT"/>
          <w:lang w:eastAsia="nl-NL"/>
        </w:rPr>
        <w:t xml:space="preserve">, </w:t>
      </w:r>
      <w:r w:rsidR="009E2235">
        <w:rPr>
          <w:rFonts w:ascii="ArialMT" w:hAnsi="ArialMT" w:cs="ArialMT"/>
          <w:lang w:eastAsia="nl-NL"/>
        </w:rPr>
        <w:t>opgenomen.</w:t>
      </w:r>
    </w:p>
    <w:p w14:paraId="6F7A788B" w14:textId="427D4B31" w:rsidR="7935F18C" w:rsidRDefault="7935F18C" w:rsidP="7935F18C">
      <w:pPr>
        <w:widowControl w:val="0"/>
        <w:spacing w:before="120" w:after="120"/>
        <w:jc w:val="center"/>
        <w:outlineLvl w:val="0"/>
      </w:pPr>
    </w:p>
    <w:p w14:paraId="02D92D5A" w14:textId="7A103192" w:rsidR="7935F18C" w:rsidRDefault="7935F18C" w:rsidP="7935F18C">
      <w:pPr>
        <w:widowControl w:val="0"/>
        <w:spacing w:before="120" w:after="120"/>
        <w:jc w:val="center"/>
        <w:outlineLvl w:val="0"/>
      </w:pPr>
    </w:p>
    <w:p w14:paraId="359E2174" w14:textId="77777777" w:rsidR="00641C87" w:rsidRDefault="00641C87" w:rsidP="007E7BD1">
      <w:pPr>
        <w:widowControl w:val="0"/>
        <w:autoSpaceDE w:val="0"/>
        <w:autoSpaceDN w:val="0"/>
        <w:adjustRightInd w:val="0"/>
        <w:spacing w:before="120" w:after="120"/>
        <w:jc w:val="center"/>
        <w:outlineLvl w:val="0"/>
      </w:pPr>
      <w:r>
        <w:t>[handtekeningen pagina volgt]</w:t>
      </w:r>
    </w:p>
    <w:p w14:paraId="075AD4D5" w14:textId="514C9C89" w:rsidR="3926ED8A" w:rsidRDefault="3926ED8A" w:rsidP="3926ED8A">
      <w:pPr>
        <w:widowControl w:val="0"/>
        <w:spacing w:before="120" w:after="120"/>
        <w:jc w:val="center"/>
        <w:outlineLvl w:val="0"/>
      </w:pPr>
    </w:p>
    <w:p w14:paraId="031E23F1" w14:textId="365584CE" w:rsidR="00E23AF8" w:rsidRDefault="00E23AF8" w:rsidP="3926ED8A">
      <w:pPr>
        <w:widowControl w:val="0"/>
        <w:spacing w:before="120" w:after="120"/>
        <w:jc w:val="center"/>
        <w:outlineLvl w:val="0"/>
      </w:pPr>
    </w:p>
    <w:p w14:paraId="09D4ABC8" w14:textId="3ECED313" w:rsidR="00E23AF8" w:rsidRDefault="00E23AF8" w:rsidP="3926ED8A">
      <w:pPr>
        <w:widowControl w:val="0"/>
        <w:spacing w:before="120" w:after="120"/>
        <w:jc w:val="center"/>
        <w:outlineLvl w:val="0"/>
      </w:pPr>
    </w:p>
    <w:p w14:paraId="1F845B51" w14:textId="33AFFCFB" w:rsidR="00E23AF8" w:rsidRDefault="00E23AF8" w:rsidP="3926ED8A">
      <w:pPr>
        <w:widowControl w:val="0"/>
        <w:spacing w:before="120" w:after="120"/>
        <w:jc w:val="center"/>
        <w:outlineLvl w:val="0"/>
      </w:pPr>
    </w:p>
    <w:p w14:paraId="0188F8C3" w14:textId="7EBC0091" w:rsidR="00E23AF8" w:rsidRDefault="00E23AF8" w:rsidP="3926ED8A">
      <w:pPr>
        <w:widowControl w:val="0"/>
        <w:spacing w:before="120" w:after="120"/>
        <w:jc w:val="center"/>
        <w:outlineLvl w:val="0"/>
      </w:pPr>
    </w:p>
    <w:p w14:paraId="0D6EAF92" w14:textId="77777777" w:rsidR="00E23AF8" w:rsidRDefault="00E23AF8" w:rsidP="3926ED8A">
      <w:pPr>
        <w:widowControl w:val="0"/>
        <w:spacing w:before="120" w:after="120"/>
        <w:jc w:val="center"/>
        <w:outlineLvl w:val="0"/>
      </w:pPr>
    </w:p>
    <w:p w14:paraId="1C350E35" w14:textId="508534C7" w:rsidR="3926ED8A" w:rsidRDefault="3926ED8A" w:rsidP="3926ED8A">
      <w:pPr>
        <w:widowControl w:val="0"/>
        <w:spacing w:before="120" w:after="120"/>
        <w:jc w:val="center"/>
        <w:outlineLvl w:val="0"/>
      </w:pPr>
    </w:p>
    <w:p w14:paraId="0E763C34" w14:textId="77777777" w:rsidR="00641C87" w:rsidRDefault="00641C87" w:rsidP="007E7BD1">
      <w:pPr>
        <w:tabs>
          <w:tab w:val="left" w:pos="567"/>
        </w:tabs>
        <w:autoSpaceDE w:val="0"/>
        <w:autoSpaceDN w:val="0"/>
        <w:adjustRightInd w:val="0"/>
        <w:ind w:left="567" w:hanging="567"/>
        <w:jc w:val="center"/>
      </w:pPr>
    </w:p>
    <w:p w14:paraId="68F0614B" w14:textId="77777777" w:rsidR="009556A8" w:rsidRPr="00FB15C1" w:rsidRDefault="009556A8" w:rsidP="007E7BD1">
      <w:pPr>
        <w:tabs>
          <w:tab w:val="left" w:pos="567"/>
        </w:tabs>
        <w:autoSpaceDE w:val="0"/>
        <w:autoSpaceDN w:val="0"/>
        <w:adjustRightInd w:val="0"/>
        <w:ind w:left="567" w:hanging="567"/>
        <w:rPr>
          <w:i/>
          <w:iCs/>
        </w:rPr>
      </w:pPr>
      <w:r w:rsidRPr="00FB15C1">
        <w:rPr>
          <w:rStyle w:val="markedcontent"/>
          <w:rFonts w:cs="Arial"/>
          <w:i/>
          <w:iCs/>
        </w:rPr>
        <w:t>Noot: Aangezien dit een conceptovereenkomst betreft kan deze derhalve niet ondertekend worden.</w:t>
      </w:r>
    </w:p>
    <w:p w14:paraId="68D1623F" w14:textId="77777777" w:rsidR="00B220DE" w:rsidRDefault="00B220DE" w:rsidP="007E7BD1">
      <w:pPr>
        <w:widowControl w:val="0"/>
        <w:autoSpaceDE w:val="0"/>
        <w:autoSpaceDN w:val="0"/>
        <w:adjustRightInd w:val="0"/>
        <w:spacing w:before="120" w:after="120"/>
        <w:outlineLvl w:val="0"/>
        <w:rPr>
          <w:rFonts w:cs="Arial"/>
          <w:b/>
          <w:bCs/>
          <w:szCs w:val="20"/>
        </w:rPr>
      </w:pPr>
    </w:p>
    <w:p w14:paraId="43B2E939" w14:textId="77777777" w:rsidR="00886494" w:rsidRPr="007D79C9" w:rsidRDefault="00886494" w:rsidP="007E7BD1">
      <w:pPr>
        <w:widowControl w:val="0"/>
        <w:autoSpaceDE w:val="0"/>
        <w:autoSpaceDN w:val="0"/>
        <w:adjustRightInd w:val="0"/>
        <w:spacing w:before="120" w:after="120"/>
        <w:outlineLvl w:val="0"/>
        <w:rPr>
          <w:rFonts w:cs="Arial"/>
          <w:b/>
          <w:bCs/>
          <w:szCs w:val="20"/>
        </w:rPr>
      </w:pPr>
      <w:r w:rsidRPr="007D79C9">
        <w:rPr>
          <w:rFonts w:cs="Arial"/>
          <w:b/>
          <w:bCs/>
          <w:szCs w:val="20"/>
        </w:rPr>
        <w:t xml:space="preserve">Aldus overeengekomen </w:t>
      </w:r>
    </w:p>
    <w:p w14:paraId="41A9FD7C" w14:textId="77777777" w:rsidR="00886494" w:rsidRPr="007D79C9" w:rsidRDefault="00886494" w:rsidP="007E7BD1">
      <w:pPr>
        <w:widowControl w:val="0"/>
        <w:autoSpaceDE w:val="0"/>
        <w:autoSpaceDN w:val="0"/>
        <w:adjustRightInd w:val="0"/>
        <w:rPr>
          <w:rFonts w:cs="Arial"/>
          <w:szCs w:val="20"/>
        </w:rPr>
      </w:pPr>
    </w:p>
    <w:p w14:paraId="316E465B" w14:textId="77777777" w:rsidR="00886494" w:rsidRPr="007D79C9" w:rsidRDefault="00886494" w:rsidP="007E7BD1">
      <w:pPr>
        <w:widowControl w:val="0"/>
        <w:autoSpaceDE w:val="0"/>
        <w:autoSpaceDN w:val="0"/>
        <w:adjustRightInd w:val="0"/>
        <w:rPr>
          <w:rFonts w:cs="Arial"/>
          <w:szCs w:val="20"/>
        </w:rPr>
      </w:pPr>
      <w:r w:rsidRPr="007D79C9">
        <w:rPr>
          <w:rFonts w:cs="Arial"/>
          <w:szCs w:val="20"/>
        </w:rPr>
        <w:t>Opdrachtnemer</w:t>
      </w:r>
      <w:r w:rsidRPr="007D79C9">
        <w:rPr>
          <w:rFonts w:cs="Arial"/>
          <w:szCs w:val="20"/>
        </w:rPr>
        <w:tab/>
      </w:r>
      <w:r w:rsidRPr="007D79C9">
        <w:rPr>
          <w:rFonts w:cs="Arial"/>
          <w:szCs w:val="20"/>
        </w:rPr>
        <w:tab/>
      </w:r>
      <w:r w:rsidRPr="007D79C9">
        <w:rPr>
          <w:rFonts w:cs="Arial"/>
          <w:szCs w:val="20"/>
        </w:rPr>
        <w:tab/>
      </w:r>
      <w:r w:rsidRPr="007D79C9">
        <w:rPr>
          <w:rFonts w:cs="Arial"/>
          <w:szCs w:val="20"/>
        </w:rPr>
        <w:tab/>
      </w:r>
      <w:r w:rsidRPr="007D79C9">
        <w:rPr>
          <w:rFonts w:cs="Arial"/>
          <w:szCs w:val="20"/>
        </w:rPr>
        <w:tab/>
      </w:r>
      <w:r w:rsidRPr="007D79C9">
        <w:rPr>
          <w:rFonts w:cs="Arial"/>
          <w:szCs w:val="20"/>
        </w:rPr>
        <w:tab/>
        <w:t>Opdrachtgever</w:t>
      </w:r>
    </w:p>
    <w:p w14:paraId="6E8DCF65" w14:textId="77777777" w:rsidR="00886494" w:rsidRPr="007D79C9" w:rsidRDefault="00886494" w:rsidP="007E7BD1">
      <w:pPr>
        <w:widowControl w:val="0"/>
        <w:autoSpaceDE w:val="0"/>
        <w:autoSpaceDN w:val="0"/>
        <w:adjustRightInd w:val="0"/>
        <w:rPr>
          <w:rFonts w:cs="Arial"/>
          <w:szCs w:val="20"/>
        </w:rPr>
      </w:pPr>
      <w:r w:rsidRPr="007D79C9">
        <w:rPr>
          <w:rFonts w:cs="Arial"/>
          <w:szCs w:val="20"/>
        </w:rPr>
        <w:t>namens deze</w:t>
      </w:r>
      <w:r w:rsidRPr="007D79C9">
        <w:rPr>
          <w:rFonts w:cs="Arial"/>
          <w:szCs w:val="20"/>
        </w:rPr>
        <w:tab/>
      </w:r>
      <w:r w:rsidRPr="007D79C9">
        <w:rPr>
          <w:rFonts w:cs="Arial"/>
          <w:szCs w:val="20"/>
        </w:rPr>
        <w:tab/>
      </w:r>
      <w:r w:rsidRPr="007D79C9">
        <w:rPr>
          <w:rFonts w:cs="Arial"/>
          <w:szCs w:val="20"/>
        </w:rPr>
        <w:tab/>
      </w:r>
      <w:r w:rsidRPr="007D79C9">
        <w:rPr>
          <w:rFonts w:cs="Arial"/>
          <w:szCs w:val="20"/>
        </w:rPr>
        <w:tab/>
      </w:r>
      <w:r w:rsidRPr="007D79C9">
        <w:rPr>
          <w:rFonts w:cs="Arial"/>
          <w:szCs w:val="20"/>
        </w:rPr>
        <w:tab/>
      </w:r>
      <w:r w:rsidRPr="007D79C9">
        <w:rPr>
          <w:rFonts w:cs="Arial"/>
          <w:szCs w:val="20"/>
        </w:rPr>
        <w:tab/>
        <w:t>namens deze</w:t>
      </w:r>
    </w:p>
    <w:p w14:paraId="515A5AB0" w14:textId="77777777" w:rsidR="00886494" w:rsidRDefault="00886494" w:rsidP="007E7BD1">
      <w:pPr>
        <w:widowControl w:val="0"/>
        <w:autoSpaceDE w:val="0"/>
        <w:autoSpaceDN w:val="0"/>
        <w:adjustRightInd w:val="0"/>
        <w:rPr>
          <w:rFonts w:cs="Arial"/>
          <w:szCs w:val="20"/>
        </w:rPr>
      </w:pPr>
    </w:p>
    <w:p w14:paraId="1255FBAA" w14:textId="77777777" w:rsidR="008A7A0D" w:rsidRDefault="008A7A0D" w:rsidP="007E7BD1">
      <w:pPr>
        <w:widowControl w:val="0"/>
        <w:autoSpaceDE w:val="0"/>
        <w:autoSpaceDN w:val="0"/>
        <w:adjustRightInd w:val="0"/>
        <w:rPr>
          <w:rFonts w:cs="Arial"/>
          <w:szCs w:val="20"/>
        </w:rPr>
      </w:pPr>
    </w:p>
    <w:p w14:paraId="07A4678D" w14:textId="77777777" w:rsidR="00641C87" w:rsidRDefault="00641C87" w:rsidP="007E7BD1">
      <w:pPr>
        <w:widowControl w:val="0"/>
        <w:autoSpaceDE w:val="0"/>
        <w:autoSpaceDN w:val="0"/>
        <w:adjustRightInd w:val="0"/>
        <w:rPr>
          <w:rFonts w:cs="Arial"/>
          <w:szCs w:val="20"/>
        </w:rPr>
      </w:pPr>
    </w:p>
    <w:p w14:paraId="492547F1" w14:textId="77777777" w:rsidR="00641C87" w:rsidRDefault="00641C87" w:rsidP="007E7BD1">
      <w:pPr>
        <w:widowControl w:val="0"/>
        <w:autoSpaceDE w:val="0"/>
        <w:autoSpaceDN w:val="0"/>
        <w:adjustRightInd w:val="0"/>
        <w:rPr>
          <w:rFonts w:cs="Arial"/>
          <w:szCs w:val="20"/>
        </w:rPr>
      </w:pPr>
    </w:p>
    <w:p w14:paraId="3645B979" w14:textId="77777777" w:rsidR="00886494" w:rsidRPr="007D79C9" w:rsidRDefault="00886494" w:rsidP="007E7BD1">
      <w:pPr>
        <w:widowControl w:val="0"/>
        <w:autoSpaceDE w:val="0"/>
        <w:autoSpaceDN w:val="0"/>
        <w:adjustRightInd w:val="0"/>
        <w:rPr>
          <w:rFonts w:cs="Arial"/>
          <w:szCs w:val="20"/>
        </w:rPr>
      </w:pPr>
    </w:p>
    <w:p w14:paraId="2BE93764" w14:textId="77777777" w:rsidR="008A7A0D" w:rsidRDefault="00D150EB" w:rsidP="007E7BD1">
      <w:pPr>
        <w:widowControl w:val="0"/>
        <w:autoSpaceDE w:val="0"/>
        <w:autoSpaceDN w:val="0"/>
        <w:adjustRightInd w:val="0"/>
        <w:rPr>
          <w:rFonts w:cs="Arial"/>
          <w:szCs w:val="20"/>
        </w:rPr>
      </w:pPr>
      <w:r>
        <w:rPr>
          <w:rFonts w:cs="Arial"/>
          <w:szCs w:val="20"/>
        </w:rPr>
        <w:t>&lt;</w:t>
      </w:r>
      <w:r w:rsidRPr="00D150EB">
        <w:rPr>
          <w:rFonts w:cs="Arial"/>
          <w:szCs w:val="20"/>
          <w:highlight w:val="yellow"/>
        </w:rPr>
        <w:t>naam</w:t>
      </w:r>
      <w:r>
        <w:rPr>
          <w:rFonts w:cs="Arial"/>
          <w:szCs w:val="20"/>
        </w:rPr>
        <w:t>&gt;</w:t>
      </w:r>
      <w:r w:rsidR="00194FEB">
        <w:rPr>
          <w:rFonts w:cs="Arial"/>
          <w:szCs w:val="20"/>
        </w:rPr>
        <w:tab/>
      </w:r>
      <w:r w:rsidR="00194FEB">
        <w:rPr>
          <w:rFonts w:cs="Arial"/>
          <w:szCs w:val="20"/>
        </w:rPr>
        <w:tab/>
      </w:r>
      <w:r w:rsidR="008A7A0D">
        <w:rPr>
          <w:rFonts w:cs="Arial"/>
          <w:szCs w:val="20"/>
        </w:rPr>
        <w:tab/>
      </w:r>
      <w:r w:rsidR="008A7A0D">
        <w:rPr>
          <w:rFonts w:cs="Arial"/>
          <w:szCs w:val="20"/>
        </w:rPr>
        <w:tab/>
      </w:r>
      <w:r w:rsidR="008A7A0D">
        <w:rPr>
          <w:rFonts w:cs="Arial"/>
          <w:szCs w:val="20"/>
        </w:rPr>
        <w:tab/>
      </w:r>
      <w:r w:rsidR="008A7A0D">
        <w:rPr>
          <w:rFonts w:cs="Arial"/>
          <w:szCs w:val="20"/>
        </w:rPr>
        <w:tab/>
      </w:r>
      <w:r w:rsidR="002D1B87">
        <w:rPr>
          <w:rFonts w:cs="Arial"/>
          <w:szCs w:val="20"/>
        </w:rPr>
        <w:t>J.S.W. Ozenga</w:t>
      </w:r>
    </w:p>
    <w:p w14:paraId="2CFEC867" w14:textId="77777777" w:rsidR="0031215E" w:rsidRPr="00876D78" w:rsidRDefault="00D150EB" w:rsidP="007E7BD1">
      <w:pPr>
        <w:widowControl w:val="0"/>
        <w:autoSpaceDE w:val="0"/>
        <w:autoSpaceDN w:val="0"/>
        <w:adjustRightInd w:val="0"/>
      </w:pPr>
      <w:r>
        <w:rPr>
          <w:rFonts w:cs="Arial"/>
          <w:szCs w:val="20"/>
        </w:rPr>
        <w:t>&lt;</w:t>
      </w:r>
      <w:r w:rsidRPr="00D150EB">
        <w:rPr>
          <w:rFonts w:cs="Arial"/>
          <w:szCs w:val="20"/>
          <w:highlight w:val="yellow"/>
        </w:rPr>
        <w:t>functie</w:t>
      </w:r>
      <w:r>
        <w:rPr>
          <w:rFonts w:cs="Arial"/>
          <w:szCs w:val="20"/>
        </w:rPr>
        <w:t>&gt;</w:t>
      </w:r>
      <w:r w:rsidR="00886494" w:rsidRPr="007D79C9">
        <w:rPr>
          <w:rFonts w:cs="Arial"/>
          <w:szCs w:val="20"/>
        </w:rPr>
        <w:tab/>
      </w:r>
      <w:r w:rsidR="008A7A0D">
        <w:rPr>
          <w:rFonts w:cs="Arial"/>
          <w:szCs w:val="20"/>
        </w:rPr>
        <w:tab/>
      </w:r>
      <w:r w:rsidR="008A7A0D">
        <w:rPr>
          <w:rFonts w:cs="Arial"/>
          <w:szCs w:val="20"/>
        </w:rPr>
        <w:tab/>
      </w:r>
      <w:r w:rsidR="008A7A0D">
        <w:rPr>
          <w:rFonts w:cs="Arial"/>
          <w:szCs w:val="20"/>
        </w:rPr>
        <w:tab/>
      </w:r>
      <w:r w:rsidR="008A7A0D">
        <w:rPr>
          <w:rFonts w:cs="Arial"/>
          <w:szCs w:val="20"/>
        </w:rPr>
        <w:tab/>
      </w:r>
      <w:r w:rsidR="008A7A0D">
        <w:rPr>
          <w:rFonts w:cs="Arial"/>
          <w:szCs w:val="20"/>
        </w:rPr>
        <w:tab/>
      </w:r>
      <w:r w:rsidR="008A7A0D" w:rsidRPr="007D79C9">
        <w:rPr>
          <w:rFonts w:cs="Arial"/>
          <w:szCs w:val="20"/>
        </w:rPr>
        <w:t>Algemeen directeur</w:t>
      </w:r>
      <w:r w:rsidR="00886494" w:rsidRPr="007D79C9">
        <w:rPr>
          <w:rFonts w:cs="Arial"/>
          <w:szCs w:val="20"/>
        </w:rPr>
        <w:tab/>
      </w:r>
      <w:r w:rsidR="00886494" w:rsidRPr="007D79C9">
        <w:rPr>
          <w:rFonts w:cs="Arial"/>
          <w:szCs w:val="20"/>
        </w:rPr>
        <w:tab/>
      </w:r>
      <w:r w:rsidR="00886494" w:rsidRPr="007D79C9">
        <w:rPr>
          <w:rFonts w:cs="Arial"/>
          <w:szCs w:val="20"/>
        </w:rPr>
        <w:tab/>
      </w:r>
      <w:r w:rsidR="00886494" w:rsidRPr="007D79C9">
        <w:rPr>
          <w:rFonts w:cs="Arial"/>
          <w:szCs w:val="20"/>
        </w:rPr>
        <w:tab/>
      </w:r>
      <w:r w:rsidR="00886494" w:rsidRPr="007D79C9">
        <w:rPr>
          <w:rFonts w:cs="Arial"/>
          <w:szCs w:val="20"/>
        </w:rPr>
        <w:tab/>
      </w:r>
      <w:r w:rsidR="00886494" w:rsidRPr="007D79C9">
        <w:rPr>
          <w:rFonts w:cs="Arial"/>
          <w:szCs w:val="20"/>
        </w:rPr>
        <w:tab/>
      </w:r>
    </w:p>
    <w:p w14:paraId="455ADF6D" w14:textId="77777777" w:rsidR="0045650C" w:rsidRDefault="0045650C" w:rsidP="007E7BD1">
      <w:pPr>
        <w:autoSpaceDE w:val="0"/>
        <w:autoSpaceDN w:val="0"/>
        <w:adjustRightInd w:val="0"/>
        <w:ind w:left="705" w:hanging="705"/>
        <w:rPr>
          <w:rStyle w:val="markedcontent"/>
          <w:rFonts w:cs="Arial"/>
        </w:rPr>
      </w:pPr>
    </w:p>
    <w:p w14:paraId="4A3A216D" w14:textId="77777777" w:rsidR="0045650C" w:rsidRDefault="008A4A3B" w:rsidP="007E7BD1">
      <w:pPr>
        <w:autoSpaceDE w:val="0"/>
        <w:autoSpaceDN w:val="0"/>
        <w:adjustRightInd w:val="0"/>
        <w:ind w:left="705" w:hanging="705"/>
        <w:rPr>
          <w:rStyle w:val="markedcontent"/>
          <w:rFonts w:cs="Arial"/>
        </w:rPr>
      </w:pPr>
      <w:r>
        <w:rPr>
          <w:rStyle w:val="markedcontent"/>
          <w:rFonts w:cs="Arial"/>
        </w:rPr>
        <w:t>Bijlagen:</w:t>
      </w:r>
    </w:p>
    <w:p w14:paraId="19A03C21" w14:textId="77777777" w:rsidR="00E90EC6" w:rsidRDefault="00E90EC6" w:rsidP="007E7BD1">
      <w:pPr>
        <w:autoSpaceDE w:val="0"/>
        <w:autoSpaceDN w:val="0"/>
        <w:adjustRightInd w:val="0"/>
        <w:ind w:left="705" w:hanging="705"/>
        <w:rPr>
          <w:rFonts w:cs="Arial"/>
          <w:szCs w:val="20"/>
        </w:rPr>
      </w:pPr>
    </w:p>
    <w:p w14:paraId="332141B8" w14:textId="7837A9AD" w:rsidR="008A4A3B" w:rsidRPr="00E90EC6" w:rsidRDefault="00E90EC6" w:rsidP="007E7BD1">
      <w:pPr>
        <w:autoSpaceDE w:val="0"/>
        <w:autoSpaceDN w:val="0"/>
        <w:adjustRightInd w:val="0"/>
        <w:ind w:left="705" w:hanging="705"/>
        <w:rPr>
          <w:rFonts w:cs="Arial"/>
          <w:szCs w:val="20"/>
        </w:rPr>
      </w:pPr>
      <w:r w:rsidRPr="00E90EC6">
        <w:rPr>
          <w:rFonts w:cs="Arial"/>
          <w:szCs w:val="20"/>
        </w:rPr>
        <w:t>Bijlage 1 Nota</w:t>
      </w:r>
      <w:r w:rsidRPr="006712F6">
        <w:rPr>
          <w:rFonts w:cs="Arial"/>
          <w:szCs w:val="20"/>
          <w:highlight w:val="yellow"/>
        </w:rPr>
        <w:t>(‘s)</w:t>
      </w:r>
      <w:r w:rsidRPr="00E90EC6">
        <w:rPr>
          <w:rFonts w:cs="Arial"/>
          <w:szCs w:val="20"/>
        </w:rPr>
        <w:t xml:space="preserve"> van Inlichtingen</w:t>
      </w:r>
    </w:p>
    <w:p w14:paraId="7F92691B" w14:textId="77777777" w:rsidR="00FF044C" w:rsidRDefault="00E90EC6" w:rsidP="008A4A3B">
      <w:pPr>
        <w:autoSpaceDE w:val="0"/>
        <w:autoSpaceDN w:val="0"/>
        <w:adjustRightInd w:val="0"/>
        <w:ind w:left="705" w:hanging="705"/>
        <w:rPr>
          <w:rFonts w:cs="Arial"/>
          <w:szCs w:val="20"/>
        </w:rPr>
      </w:pPr>
      <w:r w:rsidRPr="00E90EC6">
        <w:rPr>
          <w:rFonts w:cs="Arial"/>
          <w:szCs w:val="20"/>
        </w:rPr>
        <w:t xml:space="preserve">Bijlage 2 </w:t>
      </w:r>
      <w:r w:rsidR="00FF044C">
        <w:rPr>
          <w:rFonts w:cs="Arial"/>
          <w:szCs w:val="20"/>
        </w:rPr>
        <w:t>Begrippenlijst</w:t>
      </w:r>
    </w:p>
    <w:p w14:paraId="644005B3" w14:textId="3752FDA3" w:rsidR="00FF044C" w:rsidRPr="00FF044C" w:rsidRDefault="00FF044C" w:rsidP="00FF044C">
      <w:pPr>
        <w:autoSpaceDE w:val="0"/>
        <w:autoSpaceDN w:val="0"/>
        <w:adjustRightInd w:val="0"/>
        <w:ind w:left="708" w:hanging="705"/>
        <w:rPr>
          <w:rFonts w:cs="Arial"/>
          <w:szCs w:val="20"/>
        </w:rPr>
      </w:pPr>
      <w:r>
        <w:rPr>
          <w:rFonts w:cs="Arial"/>
          <w:szCs w:val="20"/>
        </w:rPr>
        <w:t xml:space="preserve">Bijlage 3 </w:t>
      </w:r>
      <w:r w:rsidRPr="00FF044C">
        <w:rPr>
          <w:rFonts w:cs="Arial"/>
          <w:szCs w:val="20"/>
        </w:rPr>
        <w:t>Programma van Eisen inclusief Huisregels Opdrachtgever, ADM (Alcohol, Drugs, Medicijnen) beleid Opdrachtgever en Agressieprotocol Opdrachtgever</w:t>
      </w:r>
    </w:p>
    <w:p w14:paraId="7BDBF79B" w14:textId="0905A782" w:rsidR="00FF044C" w:rsidRDefault="00FF044C" w:rsidP="00FF044C">
      <w:pPr>
        <w:autoSpaceDE w:val="0"/>
        <w:autoSpaceDN w:val="0"/>
        <w:adjustRightInd w:val="0"/>
        <w:ind w:left="705" w:hanging="705"/>
        <w:rPr>
          <w:rFonts w:cs="Arial"/>
          <w:szCs w:val="20"/>
        </w:rPr>
      </w:pPr>
      <w:r w:rsidRPr="00E90EC6">
        <w:rPr>
          <w:rFonts w:cs="Arial"/>
          <w:szCs w:val="20"/>
        </w:rPr>
        <w:t xml:space="preserve">Bijlage </w:t>
      </w:r>
      <w:r>
        <w:rPr>
          <w:rFonts w:cs="Arial"/>
          <w:szCs w:val="20"/>
        </w:rPr>
        <w:t xml:space="preserve">4 </w:t>
      </w:r>
      <w:r w:rsidRPr="00FF044C">
        <w:rPr>
          <w:rFonts w:cs="Arial"/>
          <w:szCs w:val="20"/>
        </w:rPr>
        <w:t>Service Level Agreement</w:t>
      </w:r>
    </w:p>
    <w:p w14:paraId="1DE2F1A2" w14:textId="4C2A3352" w:rsidR="008A4A3B" w:rsidRPr="00FF044C" w:rsidRDefault="00FF044C" w:rsidP="00FF044C">
      <w:pPr>
        <w:autoSpaceDE w:val="0"/>
        <w:autoSpaceDN w:val="0"/>
        <w:adjustRightInd w:val="0"/>
        <w:ind w:left="705" w:hanging="705"/>
        <w:rPr>
          <w:rStyle w:val="markedcontent"/>
          <w:rFonts w:cs="Arial"/>
          <w:szCs w:val="20"/>
        </w:rPr>
      </w:pPr>
      <w:r w:rsidRPr="00E90EC6">
        <w:rPr>
          <w:rFonts w:cs="Arial"/>
          <w:szCs w:val="20"/>
        </w:rPr>
        <w:t xml:space="preserve">Bijlage </w:t>
      </w:r>
      <w:r>
        <w:rPr>
          <w:rFonts w:cs="Arial"/>
          <w:szCs w:val="20"/>
        </w:rPr>
        <w:t xml:space="preserve">5 </w:t>
      </w:r>
      <w:r w:rsidR="00E90EC6" w:rsidRPr="00E90EC6">
        <w:rPr>
          <w:rFonts w:cs="Arial"/>
          <w:szCs w:val="20"/>
        </w:rPr>
        <w:t>Leidraad inclusief Bijlagen</w:t>
      </w:r>
    </w:p>
    <w:p w14:paraId="265C99C3" w14:textId="7A9FC3FF" w:rsidR="00205390" w:rsidRPr="00E90EC6" w:rsidRDefault="00205390" w:rsidP="00E90EC6">
      <w:pPr>
        <w:autoSpaceDE w:val="0"/>
        <w:autoSpaceDN w:val="0"/>
        <w:adjustRightInd w:val="0"/>
        <w:ind w:left="705" w:hanging="705"/>
        <w:rPr>
          <w:rFonts w:cs="Arial"/>
          <w:szCs w:val="20"/>
        </w:rPr>
      </w:pPr>
      <w:r w:rsidRPr="00E90EC6">
        <w:rPr>
          <w:rFonts w:cs="Arial"/>
          <w:szCs w:val="20"/>
        </w:rPr>
        <w:t xml:space="preserve">Bijlage </w:t>
      </w:r>
      <w:r w:rsidR="00FF044C">
        <w:rPr>
          <w:rFonts w:cs="Arial"/>
          <w:szCs w:val="20"/>
        </w:rPr>
        <w:t>6</w:t>
      </w:r>
      <w:r w:rsidR="00FF044C" w:rsidRPr="00FF044C">
        <w:t xml:space="preserve"> </w:t>
      </w:r>
      <w:r w:rsidR="00FF044C" w:rsidRPr="00FF044C">
        <w:rPr>
          <w:rFonts w:cs="Arial"/>
          <w:szCs w:val="20"/>
        </w:rPr>
        <w:t>Algemene Inkoopvoorwaarden van de Gemeente Lelystad 2019 (AIVGL)</w:t>
      </w:r>
    </w:p>
    <w:p w14:paraId="4983935F" w14:textId="6FD777DB" w:rsidR="008A4A3B" w:rsidRPr="00E90EC6" w:rsidRDefault="00E90EC6" w:rsidP="008A4A3B">
      <w:pPr>
        <w:autoSpaceDE w:val="0"/>
        <w:autoSpaceDN w:val="0"/>
        <w:adjustRightInd w:val="0"/>
        <w:ind w:left="705" w:hanging="705"/>
        <w:rPr>
          <w:rFonts w:cs="Arial"/>
          <w:szCs w:val="20"/>
        </w:rPr>
      </w:pPr>
      <w:r w:rsidRPr="00E90EC6">
        <w:rPr>
          <w:rFonts w:cs="Arial"/>
          <w:szCs w:val="20"/>
        </w:rPr>
        <w:t xml:space="preserve">Bijlage </w:t>
      </w:r>
      <w:r w:rsidR="00FF044C">
        <w:rPr>
          <w:rFonts w:cs="Arial"/>
          <w:szCs w:val="20"/>
        </w:rPr>
        <w:t>7</w:t>
      </w:r>
      <w:r w:rsidRPr="00E90EC6">
        <w:rPr>
          <w:rFonts w:cs="Arial"/>
          <w:szCs w:val="20"/>
        </w:rPr>
        <w:t xml:space="preserve"> Inschrijving van Opdrachtnemer</w:t>
      </w:r>
    </w:p>
    <w:p w14:paraId="57B992EE" w14:textId="72D112B0" w:rsidR="00877CE2" w:rsidRPr="00E90EC6" w:rsidRDefault="00877CE2" w:rsidP="008A4A3B">
      <w:pPr>
        <w:autoSpaceDE w:val="0"/>
        <w:autoSpaceDN w:val="0"/>
        <w:adjustRightInd w:val="0"/>
        <w:ind w:left="705" w:hanging="705"/>
        <w:rPr>
          <w:szCs w:val="20"/>
        </w:rPr>
      </w:pPr>
      <w:r w:rsidRPr="00E90EC6">
        <w:rPr>
          <w:rFonts w:cs="Arial"/>
          <w:szCs w:val="20"/>
        </w:rPr>
        <w:t xml:space="preserve">Bijlage </w:t>
      </w:r>
      <w:r w:rsidR="00FF044C">
        <w:rPr>
          <w:rFonts w:cs="Arial"/>
          <w:szCs w:val="20"/>
        </w:rPr>
        <w:t>8</w:t>
      </w:r>
      <w:r w:rsidRPr="00E90EC6">
        <w:rPr>
          <w:rFonts w:cs="Arial"/>
          <w:szCs w:val="20"/>
        </w:rPr>
        <w:t xml:space="preserve"> Prestatieafspraken Social Return</w:t>
      </w:r>
    </w:p>
    <w:p w14:paraId="7F608B0C" w14:textId="77777777" w:rsidR="009644A5" w:rsidRPr="00886494" w:rsidRDefault="009644A5" w:rsidP="007E7BD1">
      <w:pPr>
        <w:spacing w:before="120" w:after="120"/>
      </w:pPr>
    </w:p>
    <w:sectPr w:rsidR="009644A5" w:rsidRPr="00886494" w:rsidSect="00944D5B">
      <w:headerReference w:type="default" r:id="rId15"/>
      <w:footerReference w:type="default" r:id="rId16"/>
      <w:headerReference w:type="first" r:id="rId17"/>
      <w:footerReference w:type="first" r:id="rId18"/>
      <w:pgSz w:w="11906" w:h="16838"/>
      <w:pgMar w:top="1843" w:right="1417" w:bottom="1417" w:left="1417" w:header="851"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Schellingerhout, PG (Petie)" w:date="2024-01-22T10:32:00Z" w:initials="SP(">
    <w:p w14:paraId="36E67996" w14:textId="77777777" w:rsidR="00D53325" w:rsidRDefault="00D53325" w:rsidP="00A334A3">
      <w:pPr>
        <w:pStyle w:val="Tekstopmerking"/>
      </w:pPr>
      <w:r>
        <w:rPr>
          <w:rStyle w:val="Verwijzingopmerking"/>
        </w:rPr>
        <w:annotationRef/>
      </w:r>
      <w:r>
        <w:t>Toegevoegd nav NVI 1.</w:t>
      </w:r>
    </w:p>
  </w:comment>
  <w:comment w:id="6" w:author="Schellingerhout, PG (Petie)" w:date="2024-01-18T14:35:00Z" w:initials="SP(">
    <w:p w14:paraId="0B2625E9" w14:textId="0840EAD1" w:rsidR="006F77D2" w:rsidRDefault="006F77D2" w:rsidP="006F77D2">
      <w:pPr>
        <w:pStyle w:val="Tekstopmerking"/>
      </w:pPr>
      <w:r>
        <w:rPr>
          <w:rStyle w:val="Verwijzingopmerking"/>
        </w:rPr>
        <w:annotationRef/>
      </w:r>
      <w:r>
        <w:t>Dit artikel is toegevoegd nav NVI 1.</w:t>
      </w:r>
    </w:p>
  </w:comment>
  <w:comment w:id="7" w:author="Schellingerhout, PG (Petie)" w:date="2024-01-22T10:31:00Z" w:initials="SP(">
    <w:p w14:paraId="3ACB9551" w14:textId="77777777" w:rsidR="00D53325" w:rsidRDefault="00D53325" w:rsidP="00F129C2">
      <w:pPr>
        <w:pStyle w:val="Tekstopmerking"/>
      </w:pPr>
      <w:r>
        <w:rPr>
          <w:rStyle w:val="Verwijzingopmerking"/>
        </w:rPr>
        <w:annotationRef/>
      </w:r>
      <w:r>
        <w:t>Gewijzigd nav NVI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E67996" w15:done="0"/>
  <w15:commentEx w15:paraId="0B2625E9" w15:done="0"/>
  <w15:commentEx w15:paraId="3ACB95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8C2AD" w16cex:dateUtc="2024-01-22T09:32:00Z"/>
  <w16cex:commentExtensible w16cex:durableId="2953B5B7" w16cex:dateUtc="2024-01-18T13:35:00Z"/>
  <w16cex:commentExtensible w16cex:durableId="2958C266" w16cex:dateUtc="2024-01-22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E67996" w16cid:durableId="2958C2AD"/>
  <w16cid:commentId w16cid:paraId="0B2625E9" w16cid:durableId="2953B5B7"/>
  <w16cid:commentId w16cid:paraId="3ACB9551" w16cid:durableId="2958C2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20031" w14:textId="77777777" w:rsidR="00432DB2" w:rsidRDefault="00432DB2" w:rsidP="00CA1066">
      <w:pPr>
        <w:spacing w:line="240" w:lineRule="auto"/>
      </w:pPr>
      <w:r>
        <w:separator/>
      </w:r>
    </w:p>
  </w:endnote>
  <w:endnote w:type="continuationSeparator" w:id="0">
    <w:p w14:paraId="1D562D14" w14:textId="77777777" w:rsidR="00432DB2" w:rsidRDefault="00432DB2" w:rsidP="00CA1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21BB" w14:textId="5EF71C4D" w:rsidR="00641C87" w:rsidRPr="00F94CE8" w:rsidRDefault="00641C87" w:rsidP="00074EAB">
    <w:pPr>
      <w:pStyle w:val="Voettekst"/>
      <w:tabs>
        <w:tab w:val="left" w:pos="7230"/>
      </w:tabs>
      <w:jc w:val="both"/>
      <w:rPr>
        <w:sz w:val="16"/>
        <w:szCs w:val="16"/>
      </w:rPr>
    </w:pPr>
    <w:r w:rsidRPr="00D7723E">
      <w:rPr>
        <w:sz w:val="16"/>
        <w:szCs w:val="16"/>
      </w:rPr>
      <w:t>Paraaf Opdrachtnemer</w:t>
    </w:r>
    <w:r>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Pr>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NUMPAGES  \* Arabic  \* MERGEFORMAT </w:instrText>
    </w:r>
    <w:r>
      <w:rPr>
        <w:sz w:val="16"/>
        <w:szCs w:val="16"/>
      </w:rPr>
      <w:fldChar w:fldCharType="separate"/>
    </w:r>
    <w:r>
      <w:rPr>
        <w:sz w:val="16"/>
        <w:szCs w:val="16"/>
      </w:rPr>
      <w:t>6</w:t>
    </w:r>
    <w:r>
      <w:rPr>
        <w:sz w:val="16"/>
        <w:szCs w:val="16"/>
      </w:rPr>
      <w:fldChar w:fldCharType="end"/>
    </w:r>
    <w:r>
      <w:rPr>
        <w:sz w:val="16"/>
        <w:szCs w:val="16"/>
      </w:rPr>
      <w:tab/>
    </w:r>
    <w:r w:rsidRPr="00D7723E">
      <w:rPr>
        <w:sz w:val="16"/>
        <w:szCs w:val="16"/>
      </w:rPr>
      <w:t>Paraaf</w:t>
    </w:r>
    <w:r w:rsidR="008C1504">
      <w:rPr>
        <w:sz w:val="16"/>
        <w:szCs w:val="16"/>
      </w:rPr>
      <w:t xml:space="preserve"> </w:t>
    </w:r>
    <w:r>
      <w:rPr>
        <w:sz w:val="16"/>
        <w:szCs w:val="16"/>
      </w:rPr>
      <w:t>Opdrachtgever</w:t>
    </w:r>
    <w:r>
      <w:rPr>
        <w:sz w:val="16"/>
        <w:szCs w:val="16"/>
      </w:rPr>
      <w:tab/>
    </w:r>
  </w:p>
  <w:p w14:paraId="3C7BF6C6" w14:textId="77777777" w:rsidR="00641C87" w:rsidRDefault="00641C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2363" w14:textId="10B1B5B6" w:rsidR="009E2235" w:rsidRPr="00F94CE8" w:rsidRDefault="00000DB3" w:rsidP="00000DB3">
    <w:pPr>
      <w:pStyle w:val="Voettekst"/>
      <w:jc w:val="both"/>
      <w:rPr>
        <w:sz w:val="16"/>
        <w:szCs w:val="16"/>
      </w:rPr>
    </w:pPr>
    <w:r w:rsidRPr="00D7723E">
      <w:rPr>
        <w:sz w:val="16"/>
        <w:szCs w:val="16"/>
      </w:rPr>
      <w:t>Paraaf Opdrachtnemer</w:t>
    </w:r>
    <w:r>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Pr>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NUMPAGES  \* Arabic  \* MERGEFORMAT </w:instrText>
    </w:r>
    <w:r>
      <w:rPr>
        <w:sz w:val="16"/>
        <w:szCs w:val="16"/>
      </w:rPr>
      <w:fldChar w:fldCharType="separate"/>
    </w:r>
    <w:r>
      <w:rPr>
        <w:sz w:val="16"/>
        <w:szCs w:val="16"/>
      </w:rPr>
      <w:t>6</w:t>
    </w:r>
    <w:r>
      <w:rPr>
        <w:sz w:val="16"/>
        <w:szCs w:val="16"/>
      </w:rPr>
      <w:fldChar w:fldCharType="end"/>
    </w:r>
    <w:r w:rsidR="002727A3">
      <w:rPr>
        <w:sz w:val="16"/>
        <w:szCs w:val="16"/>
      </w:rPr>
      <w:t xml:space="preserve">                                                               </w:t>
    </w:r>
    <w:r>
      <w:rPr>
        <w:sz w:val="16"/>
        <w:szCs w:val="16"/>
      </w:rPr>
      <w:tab/>
    </w:r>
    <w:r w:rsidRPr="00D7723E">
      <w:rPr>
        <w:sz w:val="16"/>
        <w:szCs w:val="16"/>
      </w:rPr>
      <w:t>Paraaf</w:t>
    </w:r>
    <w:r>
      <w:rPr>
        <w:sz w:val="16"/>
        <w:szCs w:val="16"/>
      </w:rPr>
      <w:t xml:space="preserve"> Opdrachtgever</w:t>
    </w:r>
    <w:r w:rsidR="009E2235">
      <w:rPr>
        <w:sz w:val="16"/>
        <w:szCs w:val="16"/>
      </w:rPr>
      <w:tab/>
    </w:r>
  </w:p>
  <w:p w14:paraId="495970D8" w14:textId="683E9D65" w:rsidR="007072AE" w:rsidRPr="00D7723E" w:rsidRDefault="00E73D4E" w:rsidP="00CA1066">
    <w:pPr>
      <w:pStyle w:val="Voettekst"/>
      <w:rPr>
        <w:sz w:val="16"/>
        <w:szCs w:val="16"/>
      </w:rPr>
    </w:pPr>
    <w:r w:rsidRPr="00D7723E">
      <w:rPr>
        <w:noProof/>
        <w:sz w:val="16"/>
        <w:szCs w:val="16"/>
      </w:rPr>
      <w:drawing>
        <wp:anchor distT="0" distB="0" distL="114300" distR="114300" simplePos="0" relativeHeight="251657216" behindDoc="1" locked="0" layoutInCell="1" allowOverlap="1" wp14:anchorId="7C3AC958" wp14:editId="471E15FE">
          <wp:simplePos x="0" y="0"/>
          <wp:positionH relativeFrom="column">
            <wp:posOffset>-930275</wp:posOffset>
          </wp:positionH>
          <wp:positionV relativeFrom="paragraph">
            <wp:posOffset>-572135</wp:posOffset>
          </wp:positionV>
          <wp:extent cx="7553325" cy="1125220"/>
          <wp:effectExtent l="0" t="0" r="0" b="0"/>
          <wp:wrapNone/>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1252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BAE0E" w14:textId="77777777" w:rsidR="00432DB2" w:rsidRDefault="00432DB2" w:rsidP="00CA1066">
      <w:pPr>
        <w:spacing w:line="240" w:lineRule="auto"/>
      </w:pPr>
      <w:r>
        <w:separator/>
      </w:r>
    </w:p>
  </w:footnote>
  <w:footnote w:type="continuationSeparator" w:id="0">
    <w:p w14:paraId="41A1D36C" w14:textId="77777777" w:rsidR="00432DB2" w:rsidRDefault="00432DB2" w:rsidP="00CA10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4592" w14:textId="77777777" w:rsidR="00641C87" w:rsidRDefault="00021ED7" w:rsidP="00641C87">
    <w:pPr>
      <w:pStyle w:val="Koptekst"/>
    </w:pPr>
    <w:r>
      <w:t>O</w:t>
    </w:r>
    <w:r w:rsidR="00641C87">
      <w:t xml:space="preserve">vereenkomst </w:t>
    </w:r>
  </w:p>
  <w:p w14:paraId="715BB38D" w14:textId="660413C8" w:rsidR="00DE6FBB" w:rsidRDefault="0088570E" w:rsidP="00641C87">
    <w:pPr>
      <w:pStyle w:val="Koptekst"/>
    </w:pPr>
    <w:r>
      <w:t>Warme en koude</w:t>
    </w:r>
    <w:r w:rsidR="00911AC4" w:rsidRPr="00911AC4">
      <w:t xml:space="preserve"> drankenvoorzieningen</w:t>
    </w:r>
    <w:r w:rsidR="00746EE0">
      <w:t xml:space="preserve"> </w:t>
    </w:r>
    <w:r w:rsidR="00F60099">
      <w:tab/>
    </w:r>
    <w:r w:rsidR="00F60099">
      <w:tab/>
    </w:r>
    <w:r w:rsidR="00684CEE">
      <w:t>Gemeente Lelystad</w:t>
    </w:r>
  </w:p>
  <w:p w14:paraId="4DF89BA6" w14:textId="048C0072" w:rsidR="09AC6739" w:rsidRDefault="09AC6739" w:rsidP="09AC6739">
    <w:pPr>
      <w:pStyle w:val="Koptekst"/>
    </w:pPr>
    <w:r>
      <w:t xml:space="preserve">TenderNed </w:t>
    </w:r>
    <w:r w:rsidR="000C6FC9" w:rsidRPr="000C6FC9">
      <w:t>443730</w:t>
    </w:r>
  </w:p>
  <w:p w14:paraId="0629B9E7" w14:textId="09CD9349" w:rsidR="008C1504" w:rsidRDefault="008C1504" w:rsidP="00641C87">
    <w:pPr>
      <w:pStyle w:val="Koptekst"/>
    </w:pPr>
  </w:p>
  <w:p w14:paraId="2E980C1F" w14:textId="77777777" w:rsidR="008C1504" w:rsidRPr="00041C0A" w:rsidRDefault="008C1504" w:rsidP="00641C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9A65" w14:textId="3999D006" w:rsidR="00DD3000" w:rsidRDefault="00E73D4E">
    <w:pPr>
      <w:pStyle w:val="Koptekst"/>
    </w:pPr>
    <w:r>
      <w:rPr>
        <w:noProof/>
      </w:rPr>
      <w:drawing>
        <wp:anchor distT="0" distB="0" distL="114300" distR="114300" simplePos="0" relativeHeight="251658240" behindDoc="1" locked="0" layoutInCell="0" allowOverlap="1" wp14:anchorId="230E7211" wp14:editId="60C9D268">
          <wp:simplePos x="0" y="0"/>
          <wp:positionH relativeFrom="page">
            <wp:posOffset>-1270</wp:posOffset>
          </wp:positionH>
          <wp:positionV relativeFrom="page">
            <wp:align>top</wp:align>
          </wp:positionV>
          <wp:extent cx="7567295" cy="1591310"/>
          <wp:effectExtent l="0" t="0" r="0" b="0"/>
          <wp:wrapNone/>
          <wp:docPr id="7" name="Afbeelding 7" descr="BRIEFPAPIER boven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RIEFPAPIER bovenka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95" cy="1591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EEA679C"/>
    <w:lvl w:ilvl="0">
      <w:numFmt w:val="bullet"/>
      <w:lvlText w:val="*"/>
      <w:lvlJc w:val="left"/>
    </w:lvl>
  </w:abstractNum>
  <w:abstractNum w:abstractNumId="1" w15:restartNumberingAfterBreak="0">
    <w:nsid w:val="03A62BEE"/>
    <w:multiLevelType w:val="hybridMultilevel"/>
    <w:tmpl w:val="9CDADF70"/>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59680C"/>
    <w:multiLevelType w:val="hybridMultilevel"/>
    <w:tmpl w:val="0CD46DEC"/>
    <w:lvl w:ilvl="0" w:tplc="5784BF28">
      <w:numFmt w:val="bullet"/>
      <w:lvlText w:val="-"/>
      <w:lvlJc w:val="left"/>
      <w:pPr>
        <w:ind w:left="720" w:hanging="360"/>
      </w:pPr>
      <w:rPr>
        <w:rFonts w:ascii="Arial" w:eastAsia="Times New Roman" w:hAnsi="Arial" w:cs="Arial" w:hint="default"/>
        <w:color w:val="17365D"/>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5164616"/>
    <w:multiLevelType w:val="hybridMultilevel"/>
    <w:tmpl w:val="DF7674A8"/>
    <w:lvl w:ilvl="0" w:tplc="0024A220">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543562E"/>
    <w:multiLevelType w:val="hybridMultilevel"/>
    <w:tmpl w:val="CA7446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F070FA"/>
    <w:multiLevelType w:val="hybridMultilevel"/>
    <w:tmpl w:val="F77AB0C4"/>
    <w:lvl w:ilvl="0" w:tplc="8D92C136">
      <w:start w:val="4"/>
      <w:numFmt w:val="bullet"/>
      <w:lvlText w:val="-"/>
      <w:lvlJc w:val="left"/>
      <w:pPr>
        <w:ind w:left="1852" w:hanging="360"/>
      </w:pPr>
      <w:rPr>
        <w:rFonts w:ascii="Arial" w:eastAsia="Times New Roman" w:hAnsi="Arial" w:cs="Aria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6" w15:restartNumberingAfterBreak="0">
    <w:nsid w:val="1E68337A"/>
    <w:multiLevelType w:val="hybridMultilevel"/>
    <w:tmpl w:val="A0F0BABA"/>
    <w:lvl w:ilvl="0" w:tplc="04130003">
      <w:start w:val="1"/>
      <w:numFmt w:val="bullet"/>
      <w:lvlText w:val="o"/>
      <w:lvlJc w:val="left"/>
      <w:pPr>
        <w:ind w:left="2442" w:hanging="360"/>
      </w:pPr>
      <w:rPr>
        <w:rFonts w:ascii="Courier New" w:hAnsi="Courier New" w:cs="Courier New" w:hint="default"/>
      </w:rPr>
    </w:lvl>
    <w:lvl w:ilvl="1" w:tplc="04130003" w:tentative="1">
      <w:start w:val="1"/>
      <w:numFmt w:val="bullet"/>
      <w:lvlText w:val="o"/>
      <w:lvlJc w:val="left"/>
      <w:pPr>
        <w:ind w:left="3162" w:hanging="360"/>
      </w:pPr>
      <w:rPr>
        <w:rFonts w:ascii="Courier New" w:hAnsi="Courier New" w:cs="Courier New" w:hint="default"/>
      </w:rPr>
    </w:lvl>
    <w:lvl w:ilvl="2" w:tplc="04130005" w:tentative="1">
      <w:start w:val="1"/>
      <w:numFmt w:val="bullet"/>
      <w:lvlText w:val=""/>
      <w:lvlJc w:val="left"/>
      <w:pPr>
        <w:ind w:left="3882" w:hanging="360"/>
      </w:pPr>
      <w:rPr>
        <w:rFonts w:ascii="Wingdings" w:hAnsi="Wingdings" w:hint="default"/>
      </w:rPr>
    </w:lvl>
    <w:lvl w:ilvl="3" w:tplc="04130001" w:tentative="1">
      <w:start w:val="1"/>
      <w:numFmt w:val="bullet"/>
      <w:lvlText w:val=""/>
      <w:lvlJc w:val="left"/>
      <w:pPr>
        <w:ind w:left="4602" w:hanging="360"/>
      </w:pPr>
      <w:rPr>
        <w:rFonts w:ascii="Symbol" w:hAnsi="Symbol" w:hint="default"/>
      </w:rPr>
    </w:lvl>
    <w:lvl w:ilvl="4" w:tplc="04130003" w:tentative="1">
      <w:start w:val="1"/>
      <w:numFmt w:val="bullet"/>
      <w:lvlText w:val="o"/>
      <w:lvlJc w:val="left"/>
      <w:pPr>
        <w:ind w:left="5322" w:hanging="360"/>
      </w:pPr>
      <w:rPr>
        <w:rFonts w:ascii="Courier New" w:hAnsi="Courier New" w:cs="Courier New" w:hint="default"/>
      </w:rPr>
    </w:lvl>
    <w:lvl w:ilvl="5" w:tplc="04130005" w:tentative="1">
      <w:start w:val="1"/>
      <w:numFmt w:val="bullet"/>
      <w:lvlText w:val=""/>
      <w:lvlJc w:val="left"/>
      <w:pPr>
        <w:ind w:left="6042" w:hanging="360"/>
      </w:pPr>
      <w:rPr>
        <w:rFonts w:ascii="Wingdings" w:hAnsi="Wingdings" w:hint="default"/>
      </w:rPr>
    </w:lvl>
    <w:lvl w:ilvl="6" w:tplc="04130001" w:tentative="1">
      <w:start w:val="1"/>
      <w:numFmt w:val="bullet"/>
      <w:lvlText w:val=""/>
      <w:lvlJc w:val="left"/>
      <w:pPr>
        <w:ind w:left="6762" w:hanging="360"/>
      </w:pPr>
      <w:rPr>
        <w:rFonts w:ascii="Symbol" w:hAnsi="Symbol" w:hint="default"/>
      </w:rPr>
    </w:lvl>
    <w:lvl w:ilvl="7" w:tplc="04130003" w:tentative="1">
      <w:start w:val="1"/>
      <w:numFmt w:val="bullet"/>
      <w:lvlText w:val="o"/>
      <w:lvlJc w:val="left"/>
      <w:pPr>
        <w:ind w:left="7482" w:hanging="360"/>
      </w:pPr>
      <w:rPr>
        <w:rFonts w:ascii="Courier New" w:hAnsi="Courier New" w:cs="Courier New" w:hint="default"/>
      </w:rPr>
    </w:lvl>
    <w:lvl w:ilvl="8" w:tplc="04130005" w:tentative="1">
      <w:start w:val="1"/>
      <w:numFmt w:val="bullet"/>
      <w:lvlText w:val=""/>
      <w:lvlJc w:val="left"/>
      <w:pPr>
        <w:ind w:left="8202" w:hanging="360"/>
      </w:pPr>
      <w:rPr>
        <w:rFonts w:ascii="Wingdings" w:hAnsi="Wingdings" w:hint="default"/>
      </w:rPr>
    </w:lvl>
  </w:abstractNum>
  <w:abstractNum w:abstractNumId="7" w15:restartNumberingAfterBreak="0">
    <w:nsid w:val="26705A0A"/>
    <w:multiLevelType w:val="hybridMultilevel"/>
    <w:tmpl w:val="ED5ECFF0"/>
    <w:lvl w:ilvl="0" w:tplc="04130019">
      <w:start w:val="1"/>
      <w:numFmt w:val="lowerLetter"/>
      <w:lvlText w:val="%1."/>
      <w:lvlJc w:val="left"/>
      <w:pPr>
        <w:ind w:left="360" w:hanging="360"/>
      </w:pPr>
    </w:lvl>
    <w:lvl w:ilvl="1" w:tplc="C67C0CC6">
      <w:start w:val="1"/>
      <w:numFmt w:val="decimal"/>
      <w:lvlText w:val="%2."/>
      <w:lvlJc w:val="left"/>
      <w:pPr>
        <w:ind w:left="1080" w:hanging="360"/>
      </w:pPr>
      <w:rPr>
        <w:rFonts w:ascii="Arial"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73F6127"/>
    <w:multiLevelType w:val="multilevel"/>
    <w:tmpl w:val="D03C250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E96C16"/>
    <w:multiLevelType w:val="multilevel"/>
    <w:tmpl w:val="B76E87D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B08289"/>
    <w:multiLevelType w:val="hybridMultilevel"/>
    <w:tmpl w:val="FFFFFFFF"/>
    <w:lvl w:ilvl="0" w:tplc="01BCD6BA">
      <w:start w:val="1"/>
      <w:numFmt w:val="lowerLetter"/>
      <w:lvlText w:val="%1."/>
      <w:lvlJc w:val="left"/>
      <w:pPr>
        <w:ind w:left="1428" w:hanging="360"/>
      </w:pPr>
    </w:lvl>
    <w:lvl w:ilvl="1" w:tplc="3EFEDFAC">
      <w:start w:val="1"/>
      <w:numFmt w:val="lowerLetter"/>
      <w:lvlText w:val="%2."/>
      <w:lvlJc w:val="left"/>
      <w:pPr>
        <w:ind w:left="1440" w:hanging="360"/>
      </w:pPr>
    </w:lvl>
    <w:lvl w:ilvl="2" w:tplc="5DACEED8">
      <w:start w:val="1"/>
      <w:numFmt w:val="lowerRoman"/>
      <w:lvlText w:val="%3."/>
      <w:lvlJc w:val="right"/>
      <w:pPr>
        <w:ind w:left="2160" w:hanging="180"/>
      </w:pPr>
    </w:lvl>
    <w:lvl w:ilvl="3" w:tplc="75D28CE6">
      <w:start w:val="1"/>
      <w:numFmt w:val="decimal"/>
      <w:lvlText w:val="%4."/>
      <w:lvlJc w:val="left"/>
      <w:pPr>
        <w:ind w:left="2880" w:hanging="360"/>
      </w:pPr>
    </w:lvl>
    <w:lvl w:ilvl="4" w:tplc="BD24B888">
      <w:start w:val="1"/>
      <w:numFmt w:val="lowerLetter"/>
      <w:lvlText w:val="%5."/>
      <w:lvlJc w:val="left"/>
      <w:pPr>
        <w:ind w:left="3600" w:hanging="360"/>
      </w:pPr>
    </w:lvl>
    <w:lvl w:ilvl="5" w:tplc="ADBEE54C">
      <w:start w:val="1"/>
      <w:numFmt w:val="lowerRoman"/>
      <w:lvlText w:val="%6."/>
      <w:lvlJc w:val="right"/>
      <w:pPr>
        <w:ind w:left="4320" w:hanging="180"/>
      </w:pPr>
    </w:lvl>
    <w:lvl w:ilvl="6" w:tplc="201C2C74">
      <w:start w:val="1"/>
      <w:numFmt w:val="decimal"/>
      <w:lvlText w:val="%7."/>
      <w:lvlJc w:val="left"/>
      <w:pPr>
        <w:ind w:left="5040" w:hanging="360"/>
      </w:pPr>
    </w:lvl>
    <w:lvl w:ilvl="7" w:tplc="BFF22D36">
      <w:start w:val="1"/>
      <w:numFmt w:val="lowerLetter"/>
      <w:lvlText w:val="%8."/>
      <w:lvlJc w:val="left"/>
      <w:pPr>
        <w:ind w:left="5760" w:hanging="360"/>
      </w:pPr>
    </w:lvl>
    <w:lvl w:ilvl="8" w:tplc="DDA4754A">
      <w:start w:val="1"/>
      <w:numFmt w:val="lowerRoman"/>
      <w:lvlText w:val="%9."/>
      <w:lvlJc w:val="right"/>
      <w:pPr>
        <w:ind w:left="6480" w:hanging="180"/>
      </w:pPr>
    </w:lvl>
  </w:abstractNum>
  <w:abstractNum w:abstractNumId="11" w15:restartNumberingAfterBreak="0">
    <w:nsid w:val="331B4FE2"/>
    <w:multiLevelType w:val="singleLevel"/>
    <w:tmpl w:val="C67C0CC6"/>
    <w:lvl w:ilvl="0">
      <w:start w:val="1"/>
      <w:numFmt w:val="decimal"/>
      <w:lvlText w:val="%1."/>
      <w:legacy w:legacy="1" w:legacySpace="0" w:legacyIndent="0"/>
      <w:lvlJc w:val="left"/>
      <w:rPr>
        <w:rFonts w:ascii="Arial" w:hAnsi="Arial" w:cs="Arial" w:hint="default"/>
      </w:rPr>
    </w:lvl>
  </w:abstractNum>
  <w:abstractNum w:abstractNumId="12" w15:restartNumberingAfterBreak="0">
    <w:nsid w:val="3C362BBC"/>
    <w:multiLevelType w:val="hybridMultilevel"/>
    <w:tmpl w:val="B8505920"/>
    <w:lvl w:ilvl="0" w:tplc="FFFFFFFF">
      <w:start w:val="1"/>
      <w:numFmt w:val="lowerLetter"/>
      <w:lvlText w:val="%1."/>
      <w:lvlJc w:val="left"/>
      <w:pPr>
        <w:ind w:left="1428" w:hanging="360"/>
      </w:p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3" w15:restartNumberingAfterBreak="0">
    <w:nsid w:val="3D437327"/>
    <w:multiLevelType w:val="hybridMultilevel"/>
    <w:tmpl w:val="DD5EDB16"/>
    <w:lvl w:ilvl="0" w:tplc="8D92C13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64397C"/>
    <w:multiLevelType w:val="multilevel"/>
    <w:tmpl w:val="620E4D14"/>
    <w:lvl w:ilvl="0">
      <w:start w:val="8"/>
      <w:numFmt w:val="decimal"/>
      <w:lvlText w:val="%1"/>
      <w:lvlJc w:val="left"/>
      <w:pPr>
        <w:ind w:left="360" w:hanging="360"/>
      </w:pPr>
      <w:rPr>
        <w:rFonts w:hint="default"/>
      </w:rPr>
    </w:lvl>
    <w:lvl w:ilvl="1">
      <w:start w:val="1"/>
      <w:numFmt w:val="decimal"/>
      <w:lvlText w:val="%1.%2"/>
      <w:lvlJc w:val="left"/>
      <w:pPr>
        <w:ind w:left="2220" w:hanging="360"/>
      </w:pPr>
      <w:rPr>
        <w:rFonts w:hint="default"/>
        <w:b/>
        <w:bCs/>
      </w:rPr>
    </w:lvl>
    <w:lvl w:ilvl="2">
      <w:start w:val="1"/>
      <w:numFmt w:val="decimal"/>
      <w:lvlText w:val="%1.%2.%3"/>
      <w:lvlJc w:val="left"/>
      <w:pPr>
        <w:ind w:left="4440" w:hanging="720"/>
      </w:pPr>
      <w:rPr>
        <w:rFonts w:hint="default"/>
      </w:rPr>
    </w:lvl>
    <w:lvl w:ilvl="3">
      <w:start w:val="1"/>
      <w:numFmt w:val="decimal"/>
      <w:lvlText w:val="%1.%2.%3.%4"/>
      <w:lvlJc w:val="left"/>
      <w:pPr>
        <w:ind w:left="6300" w:hanging="720"/>
      </w:pPr>
      <w:rPr>
        <w:rFonts w:hint="default"/>
      </w:rPr>
    </w:lvl>
    <w:lvl w:ilvl="4">
      <w:start w:val="1"/>
      <w:numFmt w:val="decimal"/>
      <w:lvlText w:val="%1.%2.%3.%4.%5"/>
      <w:lvlJc w:val="left"/>
      <w:pPr>
        <w:ind w:left="8160" w:hanging="720"/>
      </w:pPr>
      <w:rPr>
        <w:rFonts w:hint="default"/>
      </w:rPr>
    </w:lvl>
    <w:lvl w:ilvl="5">
      <w:start w:val="1"/>
      <w:numFmt w:val="decimal"/>
      <w:lvlText w:val="%1.%2.%3.%4.%5.%6"/>
      <w:lvlJc w:val="left"/>
      <w:pPr>
        <w:ind w:left="10380" w:hanging="1080"/>
      </w:pPr>
      <w:rPr>
        <w:rFonts w:hint="default"/>
      </w:rPr>
    </w:lvl>
    <w:lvl w:ilvl="6">
      <w:start w:val="1"/>
      <w:numFmt w:val="decimal"/>
      <w:lvlText w:val="%1.%2.%3.%4.%5.%6.%7"/>
      <w:lvlJc w:val="left"/>
      <w:pPr>
        <w:ind w:left="12240" w:hanging="1080"/>
      </w:pPr>
      <w:rPr>
        <w:rFonts w:hint="default"/>
      </w:rPr>
    </w:lvl>
    <w:lvl w:ilvl="7">
      <w:start w:val="1"/>
      <w:numFmt w:val="decimal"/>
      <w:lvlText w:val="%1.%2.%3.%4.%5.%6.%7.%8"/>
      <w:lvlJc w:val="left"/>
      <w:pPr>
        <w:ind w:left="14460" w:hanging="1440"/>
      </w:pPr>
      <w:rPr>
        <w:rFonts w:hint="default"/>
      </w:rPr>
    </w:lvl>
    <w:lvl w:ilvl="8">
      <w:start w:val="1"/>
      <w:numFmt w:val="decimal"/>
      <w:lvlText w:val="%1.%2.%3.%4.%5.%6.%7.%8.%9"/>
      <w:lvlJc w:val="left"/>
      <w:pPr>
        <w:ind w:left="16320" w:hanging="1440"/>
      </w:pPr>
      <w:rPr>
        <w:rFonts w:hint="default"/>
      </w:rPr>
    </w:lvl>
  </w:abstractNum>
  <w:abstractNum w:abstractNumId="15" w15:restartNumberingAfterBreak="0">
    <w:nsid w:val="52AA1DBD"/>
    <w:multiLevelType w:val="multilevel"/>
    <w:tmpl w:val="3A321ABE"/>
    <w:lvl w:ilvl="0">
      <w:start w:val="10"/>
      <w:numFmt w:val="decimal"/>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16" w15:restartNumberingAfterBreak="0">
    <w:nsid w:val="560B36C9"/>
    <w:multiLevelType w:val="hybridMultilevel"/>
    <w:tmpl w:val="FC668B48"/>
    <w:lvl w:ilvl="0" w:tplc="04130019">
      <w:start w:val="1"/>
      <w:numFmt w:val="lowerLetter"/>
      <w:lvlText w:val="%1."/>
      <w:lvlJc w:val="left"/>
      <w:pPr>
        <w:ind w:left="1287" w:hanging="360"/>
      </w:pPr>
      <w:rPr>
        <w:rFont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5D2C2239"/>
    <w:multiLevelType w:val="hybridMultilevel"/>
    <w:tmpl w:val="5344D2BC"/>
    <w:lvl w:ilvl="0" w:tplc="B9DA691A">
      <w:numFmt w:val="bullet"/>
      <w:lvlText w:val="-"/>
      <w:lvlJc w:val="left"/>
      <w:pPr>
        <w:ind w:left="927" w:hanging="360"/>
      </w:pPr>
      <w:rPr>
        <w:rFonts w:ascii="Tahoma" w:eastAsia="Times New Roman" w:hAnsi="Tahoma" w:cs="Tahoma"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8" w15:restartNumberingAfterBreak="0">
    <w:nsid w:val="5E5E0FDC"/>
    <w:multiLevelType w:val="multilevel"/>
    <w:tmpl w:val="2202075E"/>
    <w:lvl w:ilvl="0">
      <w:start w:val="3"/>
      <w:numFmt w:val="decimal"/>
      <w:lvlText w:val="%1"/>
      <w:lvlJc w:val="left"/>
      <w:pPr>
        <w:ind w:left="360" w:hanging="360"/>
      </w:pPr>
      <w:rPr>
        <w:rFonts w:hint="default"/>
      </w:rPr>
    </w:lvl>
    <w:lvl w:ilvl="1">
      <w:start w:val="4"/>
      <w:numFmt w:val="decimal"/>
      <w:lvlText w:val="%1.%2"/>
      <w:lvlJc w:val="left"/>
      <w:pPr>
        <w:ind w:left="2218" w:hanging="360"/>
      </w:pPr>
      <w:rPr>
        <w:rFonts w:hint="default"/>
      </w:rPr>
    </w:lvl>
    <w:lvl w:ilvl="2">
      <w:start w:val="1"/>
      <w:numFmt w:val="decimal"/>
      <w:lvlText w:val="%1.%2.%3"/>
      <w:lvlJc w:val="left"/>
      <w:pPr>
        <w:ind w:left="4436" w:hanging="720"/>
      </w:pPr>
      <w:rPr>
        <w:rFonts w:hint="default"/>
      </w:rPr>
    </w:lvl>
    <w:lvl w:ilvl="3">
      <w:start w:val="1"/>
      <w:numFmt w:val="decimal"/>
      <w:lvlText w:val="%1.%2.%3.%4"/>
      <w:lvlJc w:val="left"/>
      <w:pPr>
        <w:ind w:left="6294" w:hanging="720"/>
      </w:pPr>
      <w:rPr>
        <w:rFonts w:hint="default"/>
      </w:rPr>
    </w:lvl>
    <w:lvl w:ilvl="4">
      <w:start w:val="1"/>
      <w:numFmt w:val="decimal"/>
      <w:lvlText w:val="%1.%2.%3.%4.%5"/>
      <w:lvlJc w:val="left"/>
      <w:pPr>
        <w:ind w:left="8152" w:hanging="720"/>
      </w:pPr>
      <w:rPr>
        <w:rFonts w:hint="default"/>
      </w:rPr>
    </w:lvl>
    <w:lvl w:ilvl="5">
      <w:start w:val="1"/>
      <w:numFmt w:val="decimal"/>
      <w:lvlText w:val="%1.%2.%3.%4.%5.%6"/>
      <w:lvlJc w:val="left"/>
      <w:pPr>
        <w:ind w:left="10370" w:hanging="1080"/>
      </w:pPr>
      <w:rPr>
        <w:rFonts w:hint="default"/>
      </w:rPr>
    </w:lvl>
    <w:lvl w:ilvl="6">
      <w:start w:val="1"/>
      <w:numFmt w:val="decimal"/>
      <w:lvlText w:val="%1.%2.%3.%4.%5.%6.%7"/>
      <w:lvlJc w:val="left"/>
      <w:pPr>
        <w:ind w:left="12228" w:hanging="1080"/>
      </w:pPr>
      <w:rPr>
        <w:rFonts w:hint="default"/>
      </w:rPr>
    </w:lvl>
    <w:lvl w:ilvl="7">
      <w:start w:val="1"/>
      <w:numFmt w:val="decimal"/>
      <w:lvlText w:val="%1.%2.%3.%4.%5.%6.%7.%8"/>
      <w:lvlJc w:val="left"/>
      <w:pPr>
        <w:ind w:left="14446" w:hanging="1440"/>
      </w:pPr>
      <w:rPr>
        <w:rFonts w:hint="default"/>
      </w:rPr>
    </w:lvl>
    <w:lvl w:ilvl="8">
      <w:start w:val="1"/>
      <w:numFmt w:val="decimal"/>
      <w:lvlText w:val="%1.%2.%3.%4.%5.%6.%7.%8.%9"/>
      <w:lvlJc w:val="left"/>
      <w:pPr>
        <w:ind w:left="16304" w:hanging="1440"/>
      </w:pPr>
      <w:rPr>
        <w:rFonts w:hint="default"/>
      </w:rPr>
    </w:lvl>
  </w:abstractNum>
  <w:abstractNum w:abstractNumId="19" w15:restartNumberingAfterBreak="0">
    <w:nsid w:val="65E24B91"/>
    <w:multiLevelType w:val="hybridMultilevel"/>
    <w:tmpl w:val="7220B23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AF060AD4">
      <w:start w:val="2"/>
      <w:numFmt w:val="decimal"/>
      <w:lvlText w:val="%4"/>
      <w:lvlJc w:val="left"/>
      <w:pPr>
        <w:ind w:left="2520" w:hanging="360"/>
      </w:pPr>
      <w:rPr>
        <w:rFonts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AB5016E"/>
    <w:multiLevelType w:val="hybridMultilevel"/>
    <w:tmpl w:val="2192469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C954FF"/>
    <w:multiLevelType w:val="multilevel"/>
    <w:tmpl w:val="7AFA36EE"/>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22" w15:restartNumberingAfterBreak="0">
    <w:nsid w:val="6D4126EF"/>
    <w:multiLevelType w:val="hybridMultilevel"/>
    <w:tmpl w:val="EB7A2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6F6E08"/>
    <w:multiLevelType w:val="hybridMultilevel"/>
    <w:tmpl w:val="D4C40C4E"/>
    <w:lvl w:ilvl="0" w:tplc="0024A220">
      <w:numFmt w:val="bullet"/>
      <w:lvlText w:val="-"/>
      <w:lvlJc w:val="left"/>
      <w:pPr>
        <w:ind w:left="1428" w:hanging="360"/>
      </w:pPr>
      <w:rPr>
        <w:rFonts w:ascii="Calibri" w:eastAsia="Calibri" w:hAnsi="Calibri" w:cs="Calibr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71FD402C"/>
    <w:multiLevelType w:val="multilevel"/>
    <w:tmpl w:val="5CDE0432"/>
    <w:lvl w:ilvl="0">
      <w:start w:val="21"/>
      <w:numFmt w:val="decimal"/>
      <w:lvlText w:val="%1"/>
      <w:lvlJc w:val="left"/>
      <w:pPr>
        <w:ind w:left="375" w:hanging="375"/>
      </w:pPr>
      <w:rPr>
        <w:rFonts w:hint="default"/>
      </w:rPr>
    </w:lvl>
    <w:lvl w:ilvl="1">
      <w:start w:val="1"/>
      <w:numFmt w:val="decimal"/>
      <w:lvlText w:val="%1.%2"/>
      <w:lvlJc w:val="left"/>
      <w:pPr>
        <w:ind w:left="1529" w:hanging="375"/>
      </w:pPr>
      <w:rPr>
        <w:rFonts w:hint="default"/>
        <w:b w:val="0"/>
        <w:bCs w:val="0"/>
      </w:rPr>
    </w:lvl>
    <w:lvl w:ilvl="2">
      <w:start w:val="1"/>
      <w:numFmt w:val="lowerLetter"/>
      <w:lvlText w:val="%3."/>
      <w:lvlJc w:val="left"/>
      <w:pPr>
        <w:ind w:left="3028" w:hanging="720"/>
      </w:pPr>
      <w:rPr>
        <w:rFonts w:hint="default"/>
        <w:b w:val="0"/>
        <w:bCs w:val="0"/>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25" w15:restartNumberingAfterBreak="0">
    <w:nsid w:val="73C051A9"/>
    <w:multiLevelType w:val="hybridMultilevel"/>
    <w:tmpl w:val="E062B13C"/>
    <w:lvl w:ilvl="0" w:tplc="742C3A6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C47C96"/>
    <w:multiLevelType w:val="multilevel"/>
    <w:tmpl w:val="068A1B7A"/>
    <w:lvl w:ilvl="0">
      <w:start w:val="8"/>
      <w:numFmt w:val="decimal"/>
      <w:lvlText w:val="%1"/>
      <w:lvlJc w:val="left"/>
      <w:pPr>
        <w:ind w:left="360" w:hanging="360"/>
      </w:pPr>
      <w:rPr>
        <w:rFonts w:hint="default"/>
      </w:rPr>
    </w:lvl>
    <w:lvl w:ilvl="1">
      <w:start w:val="2"/>
      <w:numFmt w:val="decimal"/>
      <w:lvlText w:val="%1.%2"/>
      <w:lvlJc w:val="left"/>
      <w:pPr>
        <w:ind w:left="1065" w:hanging="360"/>
      </w:pPr>
      <w:rPr>
        <w:rFonts w:hint="default"/>
        <w:b/>
        <w:bCs/>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AC538FE"/>
    <w:multiLevelType w:val="hybridMultilevel"/>
    <w:tmpl w:val="4FB0A43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7C13323A"/>
    <w:multiLevelType w:val="singleLevel"/>
    <w:tmpl w:val="C67C0CC6"/>
    <w:lvl w:ilvl="0">
      <w:start w:val="1"/>
      <w:numFmt w:val="decimal"/>
      <w:lvlText w:val="%1."/>
      <w:legacy w:legacy="1" w:legacySpace="0" w:legacyIndent="0"/>
      <w:lvlJc w:val="left"/>
      <w:rPr>
        <w:rFonts w:ascii="Arial" w:hAnsi="Arial" w:cs="Arial" w:hint="default"/>
      </w:rPr>
    </w:lvl>
  </w:abstractNum>
  <w:num w:numId="1" w16cid:durableId="914558033">
    <w:abstractNumId w:val="10"/>
  </w:num>
  <w:num w:numId="2" w16cid:durableId="1628509189">
    <w:abstractNumId w:val="0"/>
    <w:lvlOverride w:ilvl="0">
      <w:lvl w:ilvl="0">
        <w:numFmt w:val="bullet"/>
        <w:lvlText w:val=""/>
        <w:legacy w:legacy="1" w:legacySpace="0" w:legacyIndent="0"/>
        <w:lvlJc w:val="left"/>
        <w:rPr>
          <w:rFonts w:ascii="Symbol" w:hAnsi="Symbol" w:hint="default"/>
        </w:rPr>
      </w:lvl>
    </w:lvlOverride>
  </w:num>
  <w:num w:numId="3" w16cid:durableId="739987825">
    <w:abstractNumId w:val="0"/>
    <w:lvlOverride w:ilvl="0">
      <w:lvl w:ilvl="0">
        <w:numFmt w:val="bullet"/>
        <w:lvlText w:val=""/>
        <w:legacy w:legacy="1" w:legacySpace="0" w:legacyIndent="360"/>
        <w:lvlJc w:val="left"/>
        <w:rPr>
          <w:rFonts w:ascii="Symbol" w:hAnsi="Symbol" w:hint="default"/>
        </w:rPr>
      </w:lvl>
    </w:lvlOverride>
  </w:num>
  <w:num w:numId="4" w16cid:durableId="812065379">
    <w:abstractNumId w:val="11"/>
  </w:num>
  <w:num w:numId="5" w16cid:durableId="1462266149">
    <w:abstractNumId w:val="21"/>
  </w:num>
  <w:num w:numId="6" w16cid:durableId="232085450">
    <w:abstractNumId w:val="6"/>
  </w:num>
  <w:num w:numId="7" w16cid:durableId="929436467">
    <w:abstractNumId w:val="9"/>
  </w:num>
  <w:num w:numId="8" w16cid:durableId="1219971715">
    <w:abstractNumId w:val="8"/>
  </w:num>
  <w:num w:numId="9" w16cid:durableId="1190333012">
    <w:abstractNumId w:val="5"/>
  </w:num>
  <w:num w:numId="10" w16cid:durableId="1985889379">
    <w:abstractNumId w:val="13"/>
  </w:num>
  <w:num w:numId="11" w16cid:durableId="1234009441">
    <w:abstractNumId w:val="4"/>
  </w:num>
  <w:num w:numId="12" w16cid:durableId="1461341306">
    <w:abstractNumId w:val="27"/>
  </w:num>
  <w:num w:numId="13" w16cid:durableId="634220495">
    <w:abstractNumId w:val="17"/>
  </w:num>
  <w:num w:numId="14" w16cid:durableId="718240156">
    <w:abstractNumId w:val="2"/>
  </w:num>
  <w:num w:numId="15" w16cid:durableId="776867931">
    <w:abstractNumId w:val="2"/>
  </w:num>
  <w:num w:numId="16" w16cid:durableId="396826213">
    <w:abstractNumId w:val="3"/>
  </w:num>
  <w:num w:numId="17" w16cid:durableId="1630432056">
    <w:abstractNumId w:val="19"/>
  </w:num>
  <w:num w:numId="18" w16cid:durableId="374817440">
    <w:abstractNumId w:val="20"/>
  </w:num>
  <w:num w:numId="19" w16cid:durableId="959411481">
    <w:abstractNumId w:val="23"/>
  </w:num>
  <w:num w:numId="20" w16cid:durableId="163786944">
    <w:abstractNumId w:val="16"/>
  </w:num>
  <w:num w:numId="21" w16cid:durableId="2133161354">
    <w:abstractNumId w:val="7"/>
  </w:num>
  <w:num w:numId="22" w16cid:durableId="1918782068">
    <w:abstractNumId w:val="22"/>
  </w:num>
  <w:num w:numId="23" w16cid:durableId="365522903">
    <w:abstractNumId w:val="25"/>
  </w:num>
  <w:num w:numId="24" w16cid:durableId="1552570528">
    <w:abstractNumId w:val="1"/>
  </w:num>
  <w:num w:numId="25" w16cid:durableId="679087874">
    <w:abstractNumId w:val="12"/>
  </w:num>
  <w:num w:numId="26" w16cid:durableId="1621570877">
    <w:abstractNumId w:val="15"/>
  </w:num>
  <w:num w:numId="27" w16cid:durableId="822702540">
    <w:abstractNumId w:val="18"/>
  </w:num>
  <w:num w:numId="28" w16cid:durableId="13268686">
    <w:abstractNumId w:val="24"/>
  </w:num>
  <w:num w:numId="29" w16cid:durableId="137915814">
    <w:abstractNumId w:val="14"/>
  </w:num>
  <w:num w:numId="30" w16cid:durableId="1475026316">
    <w:abstractNumId w:val="26"/>
  </w:num>
  <w:num w:numId="31" w16cid:durableId="39134588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ellingerhout, PG (Petie)">
    <w15:presenceInfo w15:providerId="None" w15:userId="Schellingerhout, PG (Pet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66"/>
    <w:rsid w:val="00000DB3"/>
    <w:rsid w:val="00005CB7"/>
    <w:rsid w:val="00021ED7"/>
    <w:rsid w:val="00024F7C"/>
    <w:rsid w:val="0002645D"/>
    <w:rsid w:val="00032988"/>
    <w:rsid w:val="000376BE"/>
    <w:rsid w:val="00041C0A"/>
    <w:rsid w:val="000449FB"/>
    <w:rsid w:val="00074EAB"/>
    <w:rsid w:val="00081D4D"/>
    <w:rsid w:val="00087655"/>
    <w:rsid w:val="00092121"/>
    <w:rsid w:val="00095055"/>
    <w:rsid w:val="000B0369"/>
    <w:rsid w:val="000C6FC9"/>
    <w:rsid w:val="000D0C0A"/>
    <w:rsid w:val="000D45C9"/>
    <w:rsid w:val="000E509E"/>
    <w:rsid w:val="000F51C8"/>
    <w:rsid w:val="001011CF"/>
    <w:rsid w:val="00107F81"/>
    <w:rsid w:val="00111682"/>
    <w:rsid w:val="001119C8"/>
    <w:rsid w:val="00121905"/>
    <w:rsid w:val="00122E4F"/>
    <w:rsid w:val="00135EB5"/>
    <w:rsid w:val="0014112E"/>
    <w:rsid w:val="00143AA8"/>
    <w:rsid w:val="001536C7"/>
    <w:rsid w:val="001636FD"/>
    <w:rsid w:val="00164F95"/>
    <w:rsid w:val="00180A21"/>
    <w:rsid w:val="001815CB"/>
    <w:rsid w:val="00182C09"/>
    <w:rsid w:val="00183778"/>
    <w:rsid w:val="001913D6"/>
    <w:rsid w:val="0019360E"/>
    <w:rsid w:val="00194FEB"/>
    <w:rsid w:val="001A4B16"/>
    <w:rsid w:val="001B03FC"/>
    <w:rsid w:val="001D04A3"/>
    <w:rsid w:val="001E6728"/>
    <w:rsid w:val="001F0A0C"/>
    <w:rsid w:val="001F5259"/>
    <w:rsid w:val="00201F49"/>
    <w:rsid w:val="00204FD8"/>
    <w:rsid w:val="00205390"/>
    <w:rsid w:val="002070B5"/>
    <w:rsid w:val="00217726"/>
    <w:rsid w:val="00221EDF"/>
    <w:rsid w:val="002259D8"/>
    <w:rsid w:val="00226A0E"/>
    <w:rsid w:val="00232B83"/>
    <w:rsid w:val="00234447"/>
    <w:rsid w:val="002473CC"/>
    <w:rsid w:val="0025149C"/>
    <w:rsid w:val="00262908"/>
    <w:rsid w:val="002700DC"/>
    <w:rsid w:val="002727A3"/>
    <w:rsid w:val="00272D41"/>
    <w:rsid w:val="00273473"/>
    <w:rsid w:val="0027648C"/>
    <w:rsid w:val="002855D8"/>
    <w:rsid w:val="002A45D0"/>
    <w:rsid w:val="002A48A6"/>
    <w:rsid w:val="002A4A05"/>
    <w:rsid w:val="002B13FB"/>
    <w:rsid w:val="002B1831"/>
    <w:rsid w:val="002C244A"/>
    <w:rsid w:val="002C50DF"/>
    <w:rsid w:val="002C5823"/>
    <w:rsid w:val="002D0513"/>
    <w:rsid w:val="002D1B87"/>
    <w:rsid w:val="002D66D8"/>
    <w:rsid w:val="002E0044"/>
    <w:rsid w:val="002E012E"/>
    <w:rsid w:val="002E0366"/>
    <w:rsid w:val="002E0570"/>
    <w:rsid w:val="002E5800"/>
    <w:rsid w:val="002F59EF"/>
    <w:rsid w:val="0030271F"/>
    <w:rsid w:val="0031215E"/>
    <w:rsid w:val="00332F84"/>
    <w:rsid w:val="003422DD"/>
    <w:rsid w:val="0034761B"/>
    <w:rsid w:val="00384575"/>
    <w:rsid w:val="003A472F"/>
    <w:rsid w:val="003C38C9"/>
    <w:rsid w:val="003D0500"/>
    <w:rsid w:val="003D16D9"/>
    <w:rsid w:val="003E3638"/>
    <w:rsid w:val="003E4466"/>
    <w:rsid w:val="003E7A0B"/>
    <w:rsid w:val="003F63CD"/>
    <w:rsid w:val="003F778D"/>
    <w:rsid w:val="00404D6F"/>
    <w:rsid w:val="00410087"/>
    <w:rsid w:val="00416694"/>
    <w:rsid w:val="00421B2B"/>
    <w:rsid w:val="00423DBF"/>
    <w:rsid w:val="00426C94"/>
    <w:rsid w:val="00432DB2"/>
    <w:rsid w:val="00437102"/>
    <w:rsid w:val="00441745"/>
    <w:rsid w:val="004464B3"/>
    <w:rsid w:val="0045650C"/>
    <w:rsid w:val="004569B7"/>
    <w:rsid w:val="00465D00"/>
    <w:rsid w:val="004857FF"/>
    <w:rsid w:val="00485A51"/>
    <w:rsid w:val="00491C5E"/>
    <w:rsid w:val="004A0C1C"/>
    <w:rsid w:val="004A36E8"/>
    <w:rsid w:val="004B35F5"/>
    <w:rsid w:val="004C35E2"/>
    <w:rsid w:val="00501124"/>
    <w:rsid w:val="005041A1"/>
    <w:rsid w:val="00504D83"/>
    <w:rsid w:val="00522A64"/>
    <w:rsid w:val="00533BD0"/>
    <w:rsid w:val="00564C23"/>
    <w:rsid w:val="00564D6F"/>
    <w:rsid w:val="00574E54"/>
    <w:rsid w:val="005773A0"/>
    <w:rsid w:val="005A41C7"/>
    <w:rsid w:val="005A6BD2"/>
    <w:rsid w:val="005C18F9"/>
    <w:rsid w:val="005C4172"/>
    <w:rsid w:val="005C582F"/>
    <w:rsid w:val="005C7425"/>
    <w:rsid w:val="005D2C65"/>
    <w:rsid w:val="005E1CB2"/>
    <w:rsid w:val="005F5D53"/>
    <w:rsid w:val="00611E62"/>
    <w:rsid w:val="00624515"/>
    <w:rsid w:val="006259AA"/>
    <w:rsid w:val="0063373E"/>
    <w:rsid w:val="00641C87"/>
    <w:rsid w:val="00653BF4"/>
    <w:rsid w:val="00653C7D"/>
    <w:rsid w:val="00654D5D"/>
    <w:rsid w:val="00666782"/>
    <w:rsid w:val="006712F6"/>
    <w:rsid w:val="0067243F"/>
    <w:rsid w:val="00672F0E"/>
    <w:rsid w:val="0067474A"/>
    <w:rsid w:val="00677AB2"/>
    <w:rsid w:val="006839D1"/>
    <w:rsid w:val="00684CEE"/>
    <w:rsid w:val="006A2797"/>
    <w:rsid w:val="006C05C1"/>
    <w:rsid w:val="006D0634"/>
    <w:rsid w:val="006E56E6"/>
    <w:rsid w:val="006F55FF"/>
    <w:rsid w:val="006F77D2"/>
    <w:rsid w:val="007013D8"/>
    <w:rsid w:val="00703270"/>
    <w:rsid w:val="00704C18"/>
    <w:rsid w:val="0070537C"/>
    <w:rsid w:val="007072AE"/>
    <w:rsid w:val="00710276"/>
    <w:rsid w:val="00746EE0"/>
    <w:rsid w:val="00753715"/>
    <w:rsid w:val="0075569B"/>
    <w:rsid w:val="00757045"/>
    <w:rsid w:val="00761382"/>
    <w:rsid w:val="00762147"/>
    <w:rsid w:val="00773EA6"/>
    <w:rsid w:val="007828DA"/>
    <w:rsid w:val="007A1555"/>
    <w:rsid w:val="007A44FF"/>
    <w:rsid w:val="007A5546"/>
    <w:rsid w:val="007A797D"/>
    <w:rsid w:val="007A7A6A"/>
    <w:rsid w:val="007B0707"/>
    <w:rsid w:val="007B7A21"/>
    <w:rsid w:val="007C483B"/>
    <w:rsid w:val="007D0C68"/>
    <w:rsid w:val="007D1B27"/>
    <w:rsid w:val="007D241F"/>
    <w:rsid w:val="007D4035"/>
    <w:rsid w:val="007D65A5"/>
    <w:rsid w:val="007D79C9"/>
    <w:rsid w:val="007E7BD1"/>
    <w:rsid w:val="007F4C6C"/>
    <w:rsid w:val="007F5669"/>
    <w:rsid w:val="00803B2E"/>
    <w:rsid w:val="008059CD"/>
    <w:rsid w:val="00806AE6"/>
    <w:rsid w:val="008103A3"/>
    <w:rsid w:val="00812A12"/>
    <w:rsid w:val="00816B4F"/>
    <w:rsid w:val="00816FB2"/>
    <w:rsid w:val="008358F2"/>
    <w:rsid w:val="00850F22"/>
    <w:rsid w:val="00852EDB"/>
    <w:rsid w:val="00856137"/>
    <w:rsid w:val="008674CA"/>
    <w:rsid w:val="0086789E"/>
    <w:rsid w:val="008754C5"/>
    <w:rsid w:val="00875AEA"/>
    <w:rsid w:val="00876607"/>
    <w:rsid w:val="00876D78"/>
    <w:rsid w:val="00877CE2"/>
    <w:rsid w:val="00882AE1"/>
    <w:rsid w:val="0088409E"/>
    <w:rsid w:val="0088570E"/>
    <w:rsid w:val="00886494"/>
    <w:rsid w:val="008872CE"/>
    <w:rsid w:val="00894ADF"/>
    <w:rsid w:val="008A4A3B"/>
    <w:rsid w:val="008A7A0D"/>
    <w:rsid w:val="008B3B16"/>
    <w:rsid w:val="008B4CB2"/>
    <w:rsid w:val="008B7C97"/>
    <w:rsid w:val="008C1504"/>
    <w:rsid w:val="008C6826"/>
    <w:rsid w:val="008C7644"/>
    <w:rsid w:val="008C7EA8"/>
    <w:rsid w:val="008E14D1"/>
    <w:rsid w:val="008E3359"/>
    <w:rsid w:val="008E35BD"/>
    <w:rsid w:val="008E66EE"/>
    <w:rsid w:val="008F4768"/>
    <w:rsid w:val="008F7193"/>
    <w:rsid w:val="00902C88"/>
    <w:rsid w:val="00910335"/>
    <w:rsid w:val="00911AC4"/>
    <w:rsid w:val="00940C4B"/>
    <w:rsid w:val="009413CD"/>
    <w:rsid w:val="00944D5B"/>
    <w:rsid w:val="009523A1"/>
    <w:rsid w:val="009556A8"/>
    <w:rsid w:val="009644A5"/>
    <w:rsid w:val="0096624E"/>
    <w:rsid w:val="009A7068"/>
    <w:rsid w:val="009B501D"/>
    <w:rsid w:val="009C0244"/>
    <w:rsid w:val="009D434A"/>
    <w:rsid w:val="009D6D49"/>
    <w:rsid w:val="009E2235"/>
    <w:rsid w:val="009E6350"/>
    <w:rsid w:val="009F7FE3"/>
    <w:rsid w:val="00A04B75"/>
    <w:rsid w:val="00A05071"/>
    <w:rsid w:val="00A053A1"/>
    <w:rsid w:val="00A13F5F"/>
    <w:rsid w:val="00A2420E"/>
    <w:rsid w:val="00A258EA"/>
    <w:rsid w:val="00A267C5"/>
    <w:rsid w:val="00A37C32"/>
    <w:rsid w:val="00A4014D"/>
    <w:rsid w:val="00A50092"/>
    <w:rsid w:val="00A543F5"/>
    <w:rsid w:val="00A6280C"/>
    <w:rsid w:val="00A6492C"/>
    <w:rsid w:val="00A76534"/>
    <w:rsid w:val="00A84660"/>
    <w:rsid w:val="00A85AB0"/>
    <w:rsid w:val="00AA4400"/>
    <w:rsid w:val="00AB07C3"/>
    <w:rsid w:val="00AB657E"/>
    <w:rsid w:val="00AC3572"/>
    <w:rsid w:val="00AD3D47"/>
    <w:rsid w:val="00AF464D"/>
    <w:rsid w:val="00AF54AD"/>
    <w:rsid w:val="00B000AD"/>
    <w:rsid w:val="00B05EFD"/>
    <w:rsid w:val="00B161CA"/>
    <w:rsid w:val="00B220DE"/>
    <w:rsid w:val="00B32FAD"/>
    <w:rsid w:val="00B47A3E"/>
    <w:rsid w:val="00B6152F"/>
    <w:rsid w:val="00B61F28"/>
    <w:rsid w:val="00B64676"/>
    <w:rsid w:val="00B65EEF"/>
    <w:rsid w:val="00B67677"/>
    <w:rsid w:val="00B70A24"/>
    <w:rsid w:val="00B94246"/>
    <w:rsid w:val="00B946AC"/>
    <w:rsid w:val="00B95311"/>
    <w:rsid w:val="00B95DEC"/>
    <w:rsid w:val="00BA0A08"/>
    <w:rsid w:val="00BA168D"/>
    <w:rsid w:val="00BE568B"/>
    <w:rsid w:val="00BF1105"/>
    <w:rsid w:val="00BF49C7"/>
    <w:rsid w:val="00C05180"/>
    <w:rsid w:val="00C10012"/>
    <w:rsid w:val="00C1243A"/>
    <w:rsid w:val="00C12B90"/>
    <w:rsid w:val="00C156A0"/>
    <w:rsid w:val="00C30176"/>
    <w:rsid w:val="00C36C4D"/>
    <w:rsid w:val="00C41181"/>
    <w:rsid w:val="00C41E50"/>
    <w:rsid w:val="00C473B6"/>
    <w:rsid w:val="00C65E48"/>
    <w:rsid w:val="00C9301C"/>
    <w:rsid w:val="00C96B10"/>
    <w:rsid w:val="00C978E7"/>
    <w:rsid w:val="00CA1066"/>
    <w:rsid w:val="00CB0C9F"/>
    <w:rsid w:val="00CB4E54"/>
    <w:rsid w:val="00CC7101"/>
    <w:rsid w:val="00CE4883"/>
    <w:rsid w:val="00CE58C9"/>
    <w:rsid w:val="00D027B5"/>
    <w:rsid w:val="00D11105"/>
    <w:rsid w:val="00D150EB"/>
    <w:rsid w:val="00D15F39"/>
    <w:rsid w:val="00D349A1"/>
    <w:rsid w:val="00D3655D"/>
    <w:rsid w:val="00D52F05"/>
    <w:rsid w:val="00D53325"/>
    <w:rsid w:val="00D67A1C"/>
    <w:rsid w:val="00D7723E"/>
    <w:rsid w:val="00D901BF"/>
    <w:rsid w:val="00D92615"/>
    <w:rsid w:val="00D95F78"/>
    <w:rsid w:val="00DA3834"/>
    <w:rsid w:val="00DC2C26"/>
    <w:rsid w:val="00DD3000"/>
    <w:rsid w:val="00DE463F"/>
    <w:rsid w:val="00DE6FBB"/>
    <w:rsid w:val="00DF0F05"/>
    <w:rsid w:val="00DF2906"/>
    <w:rsid w:val="00DF3AF7"/>
    <w:rsid w:val="00E032A4"/>
    <w:rsid w:val="00E10D2D"/>
    <w:rsid w:val="00E11F20"/>
    <w:rsid w:val="00E14BE1"/>
    <w:rsid w:val="00E217CB"/>
    <w:rsid w:val="00E23AF8"/>
    <w:rsid w:val="00E345AC"/>
    <w:rsid w:val="00E464AE"/>
    <w:rsid w:val="00E53A3F"/>
    <w:rsid w:val="00E5717A"/>
    <w:rsid w:val="00E57BBC"/>
    <w:rsid w:val="00E72BE0"/>
    <w:rsid w:val="00E73D4E"/>
    <w:rsid w:val="00E90EC6"/>
    <w:rsid w:val="00E91FAE"/>
    <w:rsid w:val="00EA54C4"/>
    <w:rsid w:val="00EA602B"/>
    <w:rsid w:val="00EA6385"/>
    <w:rsid w:val="00EF5841"/>
    <w:rsid w:val="00F03FC4"/>
    <w:rsid w:val="00F13108"/>
    <w:rsid w:val="00F178DD"/>
    <w:rsid w:val="00F37E5F"/>
    <w:rsid w:val="00F410A3"/>
    <w:rsid w:val="00F431D4"/>
    <w:rsid w:val="00F60099"/>
    <w:rsid w:val="00F71B1F"/>
    <w:rsid w:val="00F737BB"/>
    <w:rsid w:val="00F742D0"/>
    <w:rsid w:val="00F755D5"/>
    <w:rsid w:val="00F81E1D"/>
    <w:rsid w:val="00F83997"/>
    <w:rsid w:val="00F94CE8"/>
    <w:rsid w:val="00FB15C1"/>
    <w:rsid w:val="00FB5022"/>
    <w:rsid w:val="00FB5C6E"/>
    <w:rsid w:val="00FB7B7F"/>
    <w:rsid w:val="00FC4A29"/>
    <w:rsid w:val="00FD020D"/>
    <w:rsid w:val="00FD0F33"/>
    <w:rsid w:val="00FD1EA6"/>
    <w:rsid w:val="00FD63DB"/>
    <w:rsid w:val="00FF044C"/>
    <w:rsid w:val="00FF472D"/>
    <w:rsid w:val="00FF47F9"/>
    <w:rsid w:val="019B6F4F"/>
    <w:rsid w:val="03F7AC3E"/>
    <w:rsid w:val="0574543C"/>
    <w:rsid w:val="09AC6739"/>
    <w:rsid w:val="0A7F1449"/>
    <w:rsid w:val="10F6A970"/>
    <w:rsid w:val="19E461DC"/>
    <w:rsid w:val="1B3C1263"/>
    <w:rsid w:val="1EBC2ECF"/>
    <w:rsid w:val="24273E55"/>
    <w:rsid w:val="25C118E2"/>
    <w:rsid w:val="2D36E0A9"/>
    <w:rsid w:val="32C91D3F"/>
    <w:rsid w:val="3926ED8A"/>
    <w:rsid w:val="3EAA59A1"/>
    <w:rsid w:val="41A0D987"/>
    <w:rsid w:val="47AF30C8"/>
    <w:rsid w:val="48CA6D47"/>
    <w:rsid w:val="49195D62"/>
    <w:rsid w:val="4D0A23FF"/>
    <w:rsid w:val="5864630B"/>
    <w:rsid w:val="59FF4D05"/>
    <w:rsid w:val="5B66A045"/>
    <w:rsid w:val="5CC912E5"/>
    <w:rsid w:val="5E7C6973"/>
    <w:rsid w:val="62AB7727"/>
    <w:rsid w:val="65391648"/>
    <w:rsid w:val="657178DE"/>
    <w:rsid w:val="69600B97"/>
    <w:rsid w:val="6AF4E4F5"/>
    <w:rsid w:val="6D877712"/>
    <w:rsid w:val="6F0DEDCE"/>
    <w:rsid w:val="707B07A4"/>
    <w:rsid w:val="72EDC580"/>
    <w:rsid w:val="731F1464"/>
    <w:rsid w:val="78713197"/>
    <w:rsid w:val="7935F18C"/>
    <w:rsid w:val="7CB897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603D2"/>
  <w15:chartTrackingRefBased/>
  <w15:docId w15:val="{2AD9DC4D-1F67-494D-B2B3-3CA8E98E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line="276" w:lineRule="auto"/>
    </w:pPr>
    <w:rPr>
      <w:szCs w:val="22"/>
      <w:lang w:eastAsia="en-US"/>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imes New Roman"/>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imes New Roman"/>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imes New Roman"/>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imes New Roman"/>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F47F9"/>
    <w:rPr>
      <w:rFonts w:eastAsia="Times New Roman" w:cs="Times New Roman"/>
      <w:b/>
      <w:bCs/>
      <w:sz w:val="32"/>
      <w:szCs w:val="28"/>
    </w:rPr>
  </w:style>
  <w:style w:type="character" w:customStyle="1" w:styleId="Kop2Char">
    <w:name w:val="Kop 2 Char"/>
    <w:link w:val="Kop2"/>
    <w:uiPriority w:val="9"/>
    <w:rsid w:val="00FF47F9"/>
    <w:rPr>
      <w:rFonts w:eastAsia="Times New Roman" w:cs="Times New Roman"/>
      <w:b/>
      <w:bCs/>
      <w:i/>
      <w:sz w:val="28"/>
      <w:szCs w:val="26"/>
    </w:rPr>
  </w:style>
  <w:style w:type="character" w:customStyle="1" w:styleId="Kop3Char">
    <w:name w:val="Kop 3 Char"/>
    <w:link w:val="Kop3"/>
    <w:uiPriority w:val="9"/>
    <w:rsid w:val="00FF47F9"/>
    <w:rPr>
      <w:rFonts w:eastAsia="Times New Roman" w:cs="Times New Roman"/>
      <w:b/>
      <w:bCs/>
      <w:sz w:val="26"/>
    </w:rPr>
  </w:style>
  <w:style w:type="character" w:customStyle="1" w:styleId="Kop4Char">
    <w:name w:val="Kop 4 Char"/>
    <w:link w:val="Kop4"/>
    <w:uiPriority w:val="9"/>
    <w:semiHidden/>
    <w:rsid w:val="00FF47F9"/>
    <w:rPr>
      <w:rFonts w:eastAsia="Times New Roman" w:cs="Times New Roman"/>
      <w:b/>
      <w:bCs/>
      <w:iCs/>
      <w:sz w:val="24"/>
    </w:rPr>
  </w:style>
  <w:style w:type="paragraph" w:styleId="Ondertitel">
    <w:name w:val="Subtitle"/>
    <w:basedOn w:val="Standaard"/>
    <w:next w:val="Standaard"/>
    <w:link w:val="OndertitelChar"/>
    <w:uiPriority w:val="11"/>
    <w:qFormat/>
    <w:rsid w:val="00FF47F9"/>
    <w:pPr>
      <w:numPr>
        <w:ilvl w:val="1"/>
      </w:numPr>
    </w:pPr>
    <w:rPr>
      <w:rFonts w:eastAsia="Times New Roman"/>
      <w:i/>
      <w:iCs/>
      <w:color w:val="4F81BD"/>
      <w:spacing w:val="15"/>
      <w:sz w:val="24"/>
      <w:szCs w:val="24"/>
    </w:rPr>
  </w:style>
  <w:style w:type="character" w:customStyle="1" w:styleId="OndertitelChar">
    <w:name w:val="Ondertitel Char"/>
    <w:link w:val="Ondertitel"/>
    <w:uiPriority w:val="11"/>
    <w:rsid w:val="00FF47F9"/>
    <w:rPr>
      <w:rFonts w:eastAsia="Times New Roman" w:cs="Times New Roman"/>
      <w:i/>
      <w:iCs/>
      <w:color w:val="4F81BD"/>
      <w:spacing w:val="15"/>
      <w:sz w:val="24"/>
      <w:szCs w:val="24"/>
    </w:rPr>
  </w:style>
  <w:style w:type="character" w:styleId="Subtielebenadrukking">
    <w:name w:val="Subtle Emphasis"/>
    <w:uiPriority w:val="19"/>
    <w:qFormat/>
    <w:rsid w:val="00FF47F9"/>
    <w:rPr>
      <w:rFonts w:ascii="Arial" w:hAnsi="Arial"/>
      <w:i/>
      <w:iCs/>
      <w:color w:val="808080"/>
    </w:rPr>
  </w:style>
  <w:style w:type="paragraph" w:styleId="Koptekst">
    <w:name w:val="header"/>
    <w:basedOn w:val="Standaard"/>
    <w:link w:val="KoptekstChar"/>
    <w:uiPriority w:val="99"/>
    <w:unhideWhenUsed/>
    <w:rsid w:val="00CA106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A1066"/>
  </w:style>
  <w:style w:type="paragraph" w:styleId="Voettekst">
    <w:name w:val="footer"/>
    <w:basedOn w:val="Standaard"/>
    <w:link w:val="VoettekstChar"/>
    <w:uiPriority w:val="99"/>
    <w:unhideWhenUsed/>
    <w:rsid w:val="00CA106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A1066"/>
  </w:style>
  <w:style w:type="paragraph" w:styleId="Normaalweb">
    <w:name w:val="Normal (Web)"/>
    <w:basedOn w:val="Standaard"/>
    <w:uiPriority w:val="99"/>
    <w:unhideWhenUsed/>
    <w:rsid w:val="00CA1066"/>
    <w:pPr>
      <w:spacing w:before="100" w:beforeAutospacing="1" w:after="100" w:afterAutospacing="1" w:line="240" w:lineRule="auto"/>
    </w:pPr>
    <w:rPr>
      <w:rFonts w:ascii="Times New Roman" w:eastAsia="Times New Roman" w:hAnsi="Times New Roman"/>
      <w:sz w:val="24"/>
      <w:szCs w:val="24"/>
      <w:lang w:eastAsia="nl-NL"/>
    </w:rPr>
  </w:style>
  <w:style w:type="paragraph" w:styleId="Lijstalinea">
    <w:name w:val="List Paragraph"/>
    <w:basedOn w:val="Standaard"/>
    <w:link w:val="LijstalineaChar"/>
    <w:uiPriority w:val="34"/>
    <w:qFormat/>
    <w:rsid w:val="00E53A3F"/>
    <w:pPr>
      <w:spacing w:line="240" w:lineRule="auto"/>
      <w:ind w:left="708"/>
    </w:pPr>
    <w:rPr>
      <w:rFonts w:ascii="Univers" w:eastAsia="Times New Roman" w:hAnsi="Univers"/>
      <w:sz w:val="24"/>
      <w:szCs w:val="20"/>
    </w:rPr>
  </w:style>
  <w:style w:type="paragraph" w:styleId="Ballontekst">
    <w:name w:val="Balloon Text"/>
    <w:basedOn w:val="Standaard"/>
    <w:link w:val="BallontekstChar"/>
    <w:uiPriority w:val="99"/>
    <w:semiHidden/>
    <w:unhideWhenUsed/>
    <w:rsid w:val="00AF464D"/>
    <w:pPr>
      <w:spacing w:line="240" w:lineRule="auto"/>
    </w:pPr>
    <w:rPr>
      <w:rFonts w:ascii="Segoe UI" w:hAnsi="Segoe UI" w:cs="Segoe UI"/>
      <w:sz w:val="18"/>
      <w:szCs w:val="18"/>
    </w:rPr>
  </w:style>
  <w:style w:type="character" w:customStyle="1" w:styleId="BallontekstChar">
    <w:name w:val="Ballontekst Char"/>
    <w:link w:val="Ballontekst"/>
    <w:uiPriority w:val="99"/>
    <w:semiHidden/>
    <w:rsid w:val="00AF464D"/>
    <w:rPr>
      <w:rFonts w:ascii="Segoe UI" w:hAnsi="Segoe UI" w:cs="Segoe UI"/>
      <w:sz w:val="18"/>
      <w:szCs w:val="18"/>
      <w:lang w:eastAsia="en-US"/>
    </w:rPr>
  </w:style>
  <w:style w:type="character" w:styleId="Verwijzingopmerking">
    <w:name w:val="annotation reference"/>
    <w:uiPriority w:val="99"/>
    <w:semiHidden/>
    <w:unhideWhenUsed/>
    <w:rsid w:val="005041A1"/>
    <w:rPr>
      <w:sz w:val="16"/>
      <w:szCs w:val="16"/>
    </w:rPr>
  </w:style>
  <w:style w:type="paragraph" w:styleId="Tekstopmerking">
    <w:name w:val="annotation text"/>
    <w:basedOn w:val="Standaard"/>
    <w:link w:val="TekstopmerkingChar"/>
    <w:uiPriority w:val="99"/>
    <w:unhideWhenUsed/>
    <w:rsid w:val="005041A1"/>
    <w:rPr>
      <w:szCs w:val="20"/>
    </w:rPr>
  </w:style>
  <w:style w:type="character" w:customStyle="1" w:styleId="TekstopmerkingChar">
    <w:name w:val="Tekst opmerking Char"/>
    <w:link w:val="Tekstopmerking"/>
    <w:uiPriority w:val="99"/>
    <w:rsid w:val="005041A1"/>
    <w:rPr>
      <w:lang w:eastAsia="en-US"/>
    </w:rPr>
  </w:style>
  <w:style w:type="paragraph" w:styleId="Onderwerpvanopmerking">
    <w:name w:val="annotation subject"/>
    <w:basedOn w:val="Tekstopmerking"/>
    <w:next w:val="Tekstopmerking"/>
    <w:link w:val="OnderwerpvanopmerkingChar"/>
    <w:uiPriority w:val="99"/>
    <w:semiHidden/>
    <w:unhideWhenUsed/>
    <w:rsid w:val="005041A1"/>
    <w:rPr>
      <w:b/>
      <w:bCs/>
    </w:rPr>
  </w:style>
  <w:style w:type="character" w:customStyle="1" w:styleId="OnderwerpvanopmerkingChar">
    <w:name w:val="Onderwerp van opmerking Char"/>
    <w:link w:val="Onderwerpvanopmerking"/>
    <w:uiPriority w:val="99"/>
    <w:semiHidden/>
    <w:rsid w:val="005041A1"/>
    <w:rPr>
      <w:b/>
      <w:bCs/>
      <w:lang w:eastAsia="en-US"/>
    </w:rPr>
  </w:style>
  <w:style w:type="paragraph" w:styleId="Revisie">
    <w:name w:val="Revision"/>
    <w:hidden/>
    <w:uiPriority w:val="99"/>
    <w:semiHidden/>
    <w:rsid w:val="00164F95"/>
    <w:rPr>
      <w:szCs w:val="22"/>
      <w:lang w:eastAsia="en-US"/>
    </w:rPr>
  </w:style>
  <w:style w:type="table" w:styleId="Tabelraster">
    <w:name w:val="Table Grid"/>
    <w:basedOn w:val="Standaardtabel"/>
    <w:uiPriority w:val="59"/>
    <w:rsid w:val="00312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unhideWhenUsed/>
    <w:qFormat/>
    <w:rsid w:val="00F755D5"/>
    <w:pPr>
      <w:widowControl w:val="0"/>
      <w:spacing w:line="240" w:lineRule="auto"/>
      <w:ind w:left="1855" w:hanging="701"/>
    </w:pPr>
    <w:rPr>
      <w:rFonts w:ascii="Calibri" w:hAnsi="Calibri"/>
      <w:sz w:val="24"/>
      <w:szCs w:val="24"/>
    </w:rPr>
  </w:style>
  <w:style w:type="character" w:customStyle="1" w:styleId="PlattetekstChar">
    <w:name w:val="Platte tekst Char"/>
    <w:link w:val="Plattetekst"/>
    <w:uiPriority w:val="1"/>
    <w:rsid w:val="00F755D5"/>
    <w:rPr>
      <w:rFonts w:ascii="Calibri" w:hAnsi="Calibri"/>
      <w:sz w:val="24"/>
      <w:szCs w:val="24"/>
      <w:lang w:eastAsia="en-US"/>
    </w:rPr>
  </w:style>
  <w:style w:type="character" w:customStyle="1" w:styleId="LijstalineaChar">
    <w:name w:val="Lijstalinea Char"/>
    <w:link w:val="Lijstalinea"/>
    <w:uiPriority w:val="34"/>
    <w:locked/>
    <w:rsid w:val="009644A5"/>
    <w:rPr>
      <w:rFonts w:ascii="Univers" w:eastAsia="Times New Roman" w:hAnsi="Univers"/>
      <w:sz w:val="24"/>
      <w:lang w:eastAsia="en-US"/>
    </w:rPr>
  </w:style>
  <w:style w:type="character" w:customStyle="1" w:styleId="markedcontent">
    <w:name w:val="markedcontent"/>
    <w:basedOn w:val="Standaardalinea-lettertype"/>
    <w:rsid w:val="002E0570"/>
  </w:style>
  <w:style w:type="character" w:styleId="Hyperlink">
    <w:name w:val="Hyperlink"/>
    <w:uiPriority w:val="99"/>
    <w:unhideWhenUsed/>
    <w:rsid w:val="000D45C9"/>
    <w:rPr>
      <w:color w:val="0563C1"/>
      <w:u w:val="single"/>
    </w:rPr>
  </w:style>
  <w:style w:type="character" w:styleId="Onopgelostemelding">
    <w:name w:val="Unresolved Mention"/>
    <w:uiPriority w:val="99"/>
    <w:semiHidden/>
    <w:unhideWhenUsed/>
    <w:rsid w:val="000D45C9"/>
    <w:rPr>
      <w:color w:val="605E5C"/>
      <w:shd w:val="clear" w:color="auto" w:fill="E1DFDD"/>
    </w:rPr>
  </w:style>
  <w:style w:type="character" w:customStyle="1" w:styleId="Hoofdtekst">
    <w:name w:val="Hoofdtekst_"/>
    <w:link w:val="Hoofdtekst0"/>
    <w:rsid w:val="00F737BB"/>
    <w:rPr>
      <w:rFonts w:ascii="Corbel" w:eastAsia="Corbel" w:hAnsi="Corbel" w:cs="Corbel"/>
      <w:shd w:val="clear" w:color="auto" w:fill="FFFFFF"/>
    </w:rPr>
  </w:style>
  <w:style w:type="paragraph" w:customStyle="1" w:styleId="Hoofdtekst0">
    <w:name w:val="Hoofdtekst"/>
    <w:basedOn w:val="Standaard"/>
    <w:link w:val="Hoofdtekst"/>
    <w:rsid w:val="00F737BB"/>
    <w:pPr>
      <w:widowControl w:val="0"/>
      <w:shd w:val="clear" w:color="auto" w:fill="FFFFFF"/>
      <w:spacing w:after="280"/>
    </w:pPr>
    <w:rPr>
      <w:rFonts w:ascii="Corbel" w:eastAsia="Corbel" w:hAnsi="Corbel" w:cs="Corbel"/>
      <w:szCs w:val="20"/>
      <w:lang w:eastAsia="nl-NL"/>
    </w:rPr>
  </w:style>
  <w:style w:type="paragraph" w:customStyle="1" w:styleId="paragraph">
    <w:name w:val="paragraph"/>
    <w:basedOn w:val="Standaard"/>
    <w:rsid w:val="00B946AC"/>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B946AC"/>
  </w:style>
  <w:style w:type="character" w:customStyle="1" w:styleId="eop">
    <w:name w:val="eop"/>
    <w:basedOn w:val="Standaardalinea-lettertype"/>
    <w:rsid w:val="00B946AC"/>
  </w:style>
  <w:style w:type="character" w:customStyle="1" w:styleId="cf01">
    <w:name w:val="cf01"/>
    <w:basedOn w:val="Standaardalinea-lettertype"/>
    <w:rsid w:val="00672F0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8715">
      <w:bodyDiv w:val="1"/>
      <w:marLeft w:val="0"/>
      <w:marRight w:val="0"/>
      <w:marTop w:val="0"/>
      <w:marBottom w:val="0"/>
      <w:divBdr>
        <w:top w:val="none" w:sz="0" w:space="0" w:color="auto"/>
        <w:left w:val="none" w:sz="0" w:space="0" w:color="auto"/>
        <w:bottom w:val="none" w:sz="0" w:space="0" w:color="auto"/>
        <w:right w:val="none" w:sz="0" w:space="0" w:color="auto"/>
      </w:divBdr>
    </w:div>
    <w:div w:id="393434308">
      <w:bodyDiv w:val="1"/>
      <w:marLeft w:val="0"/>
      <w:marRight w:val="0"/>
      <w:marTop w:val="0"/>
      <w:marBottom w:val="0"/>
      <w:divBdr>
        <w:top w:val="none" w:sz="0" w:space="0" w:color="auto"/>
        <w:left w:val="none" w:sz="0" w:space="0" w:color="auto"/>
        <w:bottom w:val="none" w:sz="0" w:space="0" w:color="auto"/>
        <w:right w:val="none" w:sz="0" w:space="0" w:color="auto"/>
      </w:divBdr>
    </w:div>
    <w:div w:id="592319982">
      <w:bodyDiv w:val="1"/>
      <w:marLeft w:val="0"/>
      <w:marRight w:val="0"/>
      <w:marTop w:val="0"/>
      <w:marBottom w:val="0"/>
      <w:divBdr>
        <w:top w:val="none" w:sz="0" w:space="0" w:color="auto"/>
        <w:left w:val="none" w:sz="0" w:space="0" w:color="auto"/>
        <w:bottom w:val="none" w:sz="0" w:space="0" w:color="auto"/>
        <w:right w:val="none" w:sz="0" w:space="0" w:color="auto"/>
      </w:divBdr>
    </w:div>
    <w:div w:id="1600019849">
      <w:bodyDiv w:val="1"/>
      <w:marLeft w:val="0"/>
      <w:marRight w:val="0"/>
      <w:marTop w:val="0"/>
      <w:marBottom w:val="0"/>
      <w:divBdr>
        <w:top w:val="none" w:sz="0" w:space="0" w:color="auto"/>
        <w:left w:val="none" w:sz="0" w:space="0" w:color="auto"/>
        <w:bottom w:val="none" w:sz="0" w:space="0" w:color="auto"/>
        <w:right w:val="none" w:sz="0" w:space="0" w:color="auto"/>
      </w:divBdr>
      <w:divsChild>
        <w:div w:id="1176460033">
          <w:marLeft w:val="0"/>
          <w:marRight w:val="0"/>
          <w:marTop w:val="0"/>
          <w:marBottom w:val="0"/>
          <w:divBdr>
            <w:top w:val="none" w:sz="0" w:space="0" w:color="auto"/>
            <w:left w:val="none" w:sz="0" w:space="0" w:color="auto"/>
            <w:bottom w:val="none" w:sz="0" w:space="0" w:color="auto"/>
            <w:right w:val="none" w:sz="0" w:space="0" w:color="auto"/>
          </w:divBdr>
        </w:div>
        <w:div w:id="1508404514">
          <w:marLeft w:val="0"/>
          <w:marRight w:val="0"/>
          <w:marTop w:val="0"/>
          <w:marBottom w:val="0"/>
          <w:divBdr>
            <w:top w:val="none" w:sz="0" w:space="0" w:color="auto"/>
            <w:left w:val="none" w:sz="0" w:space="0" w:color="auto"/>
            <w:bottom w:val="none" w:sz="0" w:space="0" w:color="auto"/>
            <w:right w:val="none" w:sz="0" w:space="0" w:color="auto"/>
          </w:divBdr>
        </w:div>
        <w:div w:id="1567179445">
          <w:marLeft w:val="0"/>
          <w:marRight w:val="0"/>
          <w:marTop w:val="0"/>
          <w:marBottom w:val="0"/>
          <w:divBdr>
            <w:top w:val="none" w:sz="0" w:space="0" w:color="auto"/>
            <w:left w:val="none" w:sz="0" w:space="0" w:color="auto"/>
            <w:bottom w:val="none" w:sz="0" w:space="0" w:color="auto"/>
            <w:right w:val="none" w:sz="0" w:space="0" w:color="auto"/>
          </w:divBdr>
        </w:div>
      </w:divsChild>
    </w:div>
    <w:div w:id="191419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abf4c-122d-4749-a6e1-e1326869d8b5" xsi:nil="true"/>
    <lcf76f155ced4ddcb4097134ff3c332f xmlns="652801b4-0ade-4614-ada3-04b0027cbafb">
      <Terms xmlns="http://schemas.microsoft.com/office/infopath/2007/PartnerControls"/>
    </lcf76f155ced4ddcb4097134ff3c332f>
    <SharedWithUsers xmlns="67eabf4c-122d-4749-a6e1-e1326869d8b5">
      <UserInfo>
        <DisplayName>Blok, C (Chris)</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286C208B7A748459DF235C1AB6ACF59" ma:contentTypeVersion="11" ma:contentTypeDescription="Een nieuw document maken." ma:contentTypeScope="" ma:versionID="5a0177941c3835fdd46f75b52e5f163d">
  <xsd:schema xmlns:xsd="http://www.w3.org/2001/XMLSchema" xmlns:xs="http://www.w3.org/2001/XMLSchema" xmlns:p="http://schemas.microsoft.com/office/2006/metadata/properties" xmlns:ns2="652801b4-0ade-4614-ada3-04b0027cbafb" xmlns:ns3="67eabf4c-122d-4749-a6e1-e1326869d8b5" targetNamespace="http://schemas.microsoft.com/office/2006/metadata/properties" ma:root="true" ma:fieldsID="def96f1b31dc83c7bc5e8e5cd9c30ab3" ns2:_="" ns3:_="">
    <xsd:import namespace="652801b4-0ade-4614-ada3-04b0027cbafb"/>
    <xsd:import namespace="67eabf4c-122d-4749-a6e1-e1326869d8b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801b4-0ade-4614-ada3-04b0027cb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abf4c-122d-4749-a6e1-e1326869d8b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f00551-a692-4308-bdc6-c420f2351783}" ma:internalName="TaxCatchAll" ma:showField="CatchAllData" ma:web="67eabf4c-122d-4749-a6e1-e1326869d8b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B87243-1D0B-4843-BBEA-F1299B747377}">
  <ds:schemaRefs>
    <ds:schemaRef ds:uri="http://schemas.microsoft.com/office/2006/metadata/properties"/>
    <ds:schemaRef ds:uri="http://schemas.microsoft.com/office/infopath/2007/PartnerControls"/>
    <ds:schemaRef ds:uri="67eabf4c-122d-4749-a6e1-e1326869d8b5"/>
    <ds:schemaRef ds:uri="652801b4-0ade-4614-ada3-04b0027cbafb"/>
  </ds:schemaRefs>
</ds:datastoreItem>
</file>

<file path=customXml/itemProps2.xml><?xml version="1.0" encoding="utf-8"?>
<ds:datastoreItem xmlns:ds="http://schemas.openxmlformats.org/officeDocument/2006/customXml" ds:itemID="{FAD722A0-D81F-4367-9CFB-C36D464306B5}">
  <ds:schemaRefs>
    <ds:schemaRef ds:uri="http://schemas.openxmlformats.org/officeDocument/2006/bibliography"/>
  </ds:schemaRefs>
</ds:datastoreItem>
</file>

<file path=customXml/itemProps3.xml><?xml version="1.0" encoding="utf-8"?>
<ds:datastoreItem xmlns:ds="http://schemas.openxmlformats.org/officeDocument/2006/customXml" ds:itemID="{A09E16AE-3898-4EC1-A0DC-6FF46D8B1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801b4-0ade-4614-ada3-04b0027cbafb"/>
    <ds:schemaRef ds:uri="67eabf4c-122d-4749-a6e1-e1326869d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6EC0A-952F-4F9E-B975-4C800A1D7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1561</Words>
  <Characters>8587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Steegmans, I (Ingrid)</dc:creator>
  <cp:keywords/>
  <dc:description/>
  <cp:lastModifiedBy>Schellingerhout, PG (Petie)</cp:lastModifiedBy>
  <cp:revision>4</cp:revision>
  <cp:lastPrinted>2023-09-11T08:42:00Z</cp:lastPrinted>
  <dcterms:created xsi:type="dcterms:W3CDTF">2024-01-22T09:23:00Z</dcterms:created>
  <dcterms:modified xsi:type="dcterms:W3CDTF">2024-01-22T09:35:00Z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0x0101000286C208B7A748459DF235C1AB6ACF59</vt:lpwstr>
  </property>
</Properties>
</file>