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6F220" w14:textId="1EE36068" w:rsidR="008C5651" w:rsidRPr="0015603B" w:rsidRDefault="008C5651" w:rsidP="0015603B">
      <w:pPr>
        <w:pStyle w:val="Kop1"/>
        <w:keepLines w:val="0"/>
        <w:spacing w:before="0"/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</w:pPr>
      <w:bookmarkStart w:id="0" w:name="_Toc424893617"/>
      <w:bookmarkStart w:id="1" w:name="_Toc451929856"/>
      <w:r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 xml:space="preserve">Bijlage </w:t>
      </w:r>
      <w:r w:rsidR="00D06C5A"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 xml:space="preserve">1 - </w:t>
      </w:r>
      <w:r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>Inschrijf</w:t>
      </w:r>
      <w:bookmarkEnd w:id="0"/>
      <w:r w:rsidRPr="0015603B">
        <w:rPr>
          <w:rFonts w:ascii="Calibri" w:eastAsia="Times New Roman" w:hAnsi="Calibri" w:cs="Calibri"/>
          <w:b/>
          <w:bCs/>
          <w:color w:val="auto"/>
          <w:sz w:val="22"/>
          <w:szCs w:val="22"/>
          <w:u w:val="single"/>
        </w:rPr>
        <w:t>biljet</w:t>
      </w:r>
      <w:bookmarkEnd w:id="1"/>
    </w:p>
    <w:p w14:paraId="168BF16F" w14:textId="77777777" w:rsidR="00F35F21" w:rsidRPr="00F35F21" w:rsidRDefault="00F35F21" w:rsidP="00F35F21">
      <w:pPr>
        <w:rPr>
          <w:rFonts w:asciiTheme="minorHAnsi" w:hAnsiTheme="minorHAnsi" w:cstheme="minorHAnsi"/>
        </w:rPr>
      </w:pPr>
    </w:p>
    <w:p w14:paraId="11B9F324" w14:textId="145CB640" w:rsidR="00F35F21" w:rsidRPr="00F35F21" w:rsidRDefault="00F35F21" w:rsidP="00F35F21">
      <w:pPr>
        <w:rPr>
          <w:rFonts w:asciiTheme="minorHAnsi" w:hAnsiTheme="minorHAnsi" w:cstheme="minorHAnsi"/>
          <w:b/>
        </w:rPr>
      </w:pPr>
      <w:r w:rsidRPr="00F35F21">
        <w:rPr>
          <w:rFonts w:asciiTheme="minorHAnsi" w:hAnsiTheme="minorHAnsi" w:cstheme="minorHAnsi"/>
          <w:b/>
        </w:rPr>
        <w:t xml:space="preserve">Aanbesteding: </w:t>
      </w:r>
      <w:r w:rsidRPr="00F35F21">
        <w:rPr>
          <w:rFonts w:asciiTheme="minorHAnsi" w:hAnsiTheme="minorHAnsi" w:cstheme="minorHAnsi"/>
          <w:b/>
        </w:rPr>
        <w:tab/>
      </w:r>
      <w:r w:rsidRPr="00F35F21">
        <w:rPr>
          <w:rFonts w:asciiTheme="minorHAnsi" w:hAnsiTheme="minorHAnsi" w:cstheme="minorHAnsi"/>
          <w:b/>
        </w:rPr>
        <w:tab/>
      </w:r>
      <w:r w:rsidR="00D06C5A">
        <w:rPr>
          <w:rFonts w:asciiTheme="minorHAnsi" w:hAnsiTheme="minorHAnsi" w:cstheme="minorHAnsi"/>
          <w:b/>
        </w:rPr>
        <w:tab/>
      </w:r>
      <w:r w:rsidR="00D06C5A" w:rsidRPr="00D06C5A">
        <w:rPr>
          <w:rFonts w:asciiTheme="minorHAnsi" w:hAnsiTheme="minorHAnsi" w:cstheme="minorHAnsi"/>
        </w:rPr>
        <w:t>Accountantsdiensten</w:t>
      </w:r>
    </w:p>
    <w:p w14:paraId="25B15EF5" w14:textId="6C57529E" w:rsidR="00F35F21" w:rsidRPr="00F35F21" w:rsidRDefault="00F35F21" w:rsidP="00D06C5A">
      <w:pPr>
        <w:ind w:left="2832" w:hanging="2832"/>
        <w:rPr>
          <w:rFonts w:asciiTheme="minorHAnsi" w:hAnsiTheme="minorHAnsi" w:cstheme="minorHAnsi"/>
          <w:b/>
        </w:rPr>
      </w:pPr>
      <w:r w:rsidRPr="00F35F21">
        <w:rPr>
          <w:rFonts w:asciiTheme="minorHAnsi" w:hAnsiTheme="minorHAnsi" w:cstheme="minorHAnsi"/>
          <w:b/>
        </w:rPr>
        <w:t>Opdrachtgever:</w:t>
      </w:r>
      <w:r w:rsidRPr="00F35F21">
        <w:rPr>
          <w:rFonts w:asciiTheme="minorHAnsi" w:hAnsiTheme="minorHAnsi" w:cstheme="minorHAnsi"/>
          <w:b/>
        </w:rPr>
        <w:tab/>
      </w:r>
      <w:r w:rsidR="00D06C5A" w:rsidRPr="00D06C5A">
        <w:rPr>
          <w:rFonts w:asciiTheme="minorHAnsi" w:hAnsiTheme="minorHAnsi" w:cstheme="minorHAnsi"/>
          <w:bCs/>
        </w:rPr>
        <w:t>De</w:t>
      </w:r>
      <w:r w:rsidR="00D06C5A" w:rsidRPr="00D06C5A">
        <w:rPr>
          <w:rFonts w:asciiTheme="minorHAnsi" w:hAnsiTheme="minorHAnsi" w:cstheme="minorHAnsi"/>
        </w:rPr>
        <w:t xml:space="preserve"> gemeente Alphen-Chaam, Baarle-Nassau, Gilze en Rijen en de </w:t>
      </w:r>
      <w:r w:rsidR="00D06C5A" w:rsidRPr="00D06C5A">
        <w:rPr>
          <w:rFonts w:asciiTheme="minorHAnsi" w:hAnsiTheme="minorHAnsi" w:cstheme="minorHAnsi"/>
        </w:rPr>
        <w:br/>
        <w:t>gemeenschappelijke regeling ABG</w:t>
      </w:r>
    </w:p>
    <w:p w14:paraId="5381A4E2" w14:textId="77777777" w:rsidR="00D06C5A" w:rsidRPr="00D06C5A" w:rsidRDefault="00F35F21" w:rsidP="00F35F21">
      <w:pPr>
        <w:rPr>
          <w:rFonts w:asciiTheme="minorHAnsi" w:hAnsiTheme="minorHAnsi" w:cstheme="minorHAnsi"/>
        </w:rPr>
      </w:pPr>
      <w:r w:rsidRPr="00F35F21">
        <w:rPr>
          <w:rFonts w:asciiTheme="minorHAnsi" w:hAnsiTheme="minorHAnsi" w:cstheme="minorHAnsi"/>
          <w:b/>
        </w:rPr>
        <w:t>Kenmerk:</w:t>
      </w:r>
      <w:r w:rsidRPr="00F35F21">
        <w:rPr>
          <w:rFonts w:asciiTheme="minorHAnsi" w:hAnsiTheme="minorHAnsi" w:cstheme="minorHAnsi"/>
          <w:b/>
        </w:rPr>
        <w:tab/>
      </w:r>
      <w:r w:rsidRPr="00F35F21">
        <w:rPr>
          <w:rFonts w:asciiTheme="minorHAnsi" w:hAnsiTheme="minorHAnsi" w:cstheme="minorHAnsi"/>
          <w:b/>
        </w:rPr>
        <w:tab/>
      </w:r>
      <w:r w:rsidR="00D06C5A" w:rsidRPr="00D06C5A">
        <w:rPr>
          <w:rFonts w:asciiTheme="minorHAnsi" w:hAnsiTheme="minorHAnsi" w:cstheme="minorHAnsi"/>
          <w:b/>
        </w:rPr>
        <w:tab/>
      </w:r>
      <w:r w:rsidR="00D06C5A" w:rsidRPr="00D06C5A">
        <w:rPr>
          <w:rFonts w:asciiTheme="minorHAnsi" w:hAnsiTheme="minorHAnsi" w:cstheme="minorHAnsi"/>
        </w:rPr>
        <w:t>siw010325</w:t>
      </w:r>
    </w:p>
    <w:p w14:paraId="4374F9A6" w14:textId="77777777" w:rsidR="00D06C5A" w:rsidRPr="00D06C5A" w:rsidRDefault="00D06C5A" w:rsidP="00F35F21">
      <w:pPr>
        <w:rPr>
          <w:rFonts w:asciiTheme="minorHAnsi" w:hAnsiTheme="minorHAnsi" w:cstheme="minorHAnsi"/>
        </w:rPr>
      </w:pPr>
    </w:p>
    <w:p w14:paraId="3E64D9EA" w14:textId="77777777" w:rsidR="00D06C5A" w:rsidRPr="00D06C5A" w:rsidRDefault="00D06C5A" w:rsidP="00D06C5A">
      <w:pPr>
        <w:rPr>
          <w:rFonts w:asciiTheme="minorHAnsi" w:hAnsiTheme="minorHAnsi" w:cstheme="minorHAnsi"/>
        </w:rPr>
      </w:pPr>
      <w:r w:rsidRPr="00D06C5A">
        <w:rPr>
          <w:rFonts w:asciiTheme="minorHAnsi" w:hAnsiTheme="minorHAnsi" w:cstheme="minorHAnsi"/>
        </w:rPr>
        <w:t xml:space="preserve">Prijsopgaven per jaar (prijzen vullen als </w:t>
      </w:r>
      <w:proofErr w:type="spellStart"/>
      <w:r w:rsidRPr="00D06C5A">
        <w:rPr>
          <w:rFonts w:asciiTheme="minorHAnsi" w:hAnsiTheme="minorHAnsi" w:cstheme="minorHAnsi"/>
        </w:rPr>
        <w:t>fixed</w:t>
      </w:r>
      <w:proofErr w:type="spellEnd"/>
      <w:r w:rsidRPr="00D06C5A">
        <w:rPr>
          <w:rFonts w:asciiTheme="minorHAnsi" w:hAnsiTheme="minorHAnsi" w:cstheme="minorHAnsi"/>
        </w:rPr>
        <w:t xml:space="preserve"> </w:t>
      </w:r>
      <w:proofErr w:type="spellStart"/>
      <w:r w:rsidRPr="00D06C5A">
        <w:rPr>
          <w:rFonts w:asciiTheme="minorHAnsi" w:hAnsiTheme="minorHAnsi" w:cstheme="minorHAnsi"/>
        </w:rPr>
        <w:t>price</w:t>
      </w:r>
      <w:proofErr w:type="spellEnd"/>
      <w:r w:rsidRPr="00D06C5A">
        <w:rPr>
          <w:rFonts w:asciiTheme="minorHAnsi" w:hAnsiTheme="minorHAnsi" w:cstheme="minorHAnsi"/>
        </w:rPr>
        <w:t xml:space="preserve"> in euro’s, exclusief BTW):</w:t>
      </w:r>
      <w:r w:rsidRPr="00D06C5A">
        <w:rPr>
          <w:rFonts w:asciiTheme="minorHAnsi" w:hAnsiTheme="minorHAnsi" w:cstheme="minorHAnsi"/>
        </w:rPr>
        <w:br/>
      </w:r>
    </w:p>
    <w:tbl>
      <w:tblPr>
        <w:tblW w:w="891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2"/>
        <w:gridCol w:w="1846"/>
        <w:gridCol w:w="1846"/>
        <w:gridCol w:w="1846"/>
        <w:gridCol w:w="1846"/>
      </w:tblGrid>
      <w:tr w:rsidR="00D06C5A" w:rsidRPr="00D06C5A" w14:paraId="010C7EBC" w14:textId="77777777" w:rsidTr="00036C31">
        <w:trPr>
          <w:trHeight w:val="391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3E08C398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71447309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Gemeente </w:t>
            </w:r>
          </w:p>
          <w:p w14:paraId="69FE11C9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Alphen-Chaam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52FD2D0D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Gemeente </w:t>
            </w:r>
          </w:p>
          <w:p w14:paraId="55B62E2D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Baarle-Nassau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4916681D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Gemeente Gilze-Rijen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7BA4EC5C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GR ABG</w:t>
            </w:r>
          </w:p>
        </w:tc>
      </w:tr>
      <w:tr w:rsidR="00D06C5A" w:rsidRPr="00D06C5A" w14:paraId="644B3897" w14:textId="77777777" w:rsidTr="00036C31">
        <w:trPr>
          <w:trHeight w:val="391"/>
        </w:trPr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6A8C5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Interim controle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5696F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A7A6E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77CCB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B3F60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</w:tr>
      <w:tr w:rsidR="00D06C5A" w:rsidRPr="00D06C5A" w14:paraId="6DECE444" w14:textId="77777777" w:rsidTr="00036C31">
        <w:trPr>
          <w:trHeight w:val="391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6D638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Controle jaarrekening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E242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8D57D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3229B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37A6F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</w:tr>
      <w:tr w:rsidR="00D06C5A" w:rsidRPr="00D06C5A" w14:paraId="3ED18F48" w14:textId="77777777" w:rsidTr="00036C31">
        <w:trPr>
          <w:trHeight w:val="391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DECC8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Adviesfunctie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173AC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5E1C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A1CBC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D137E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€ ……….</w:t>
            </w:r>
          </w:p>
        </w:tc>
      </w:tr>
      <w:tr w:rsidR="00D06C5A" w:rsidRPr="00D06C5A" w14:paraId="7430CE69" w14:textId="77777777" w:rsidTr="00036C31">
        <w:trPr>
          <w:trHeight w:val="391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29F8A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Totaal per organisatie per jaar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F3791" w14:textId="77777777" w:rsidR="00D06C5A" w:rsidRPr="00E465FB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465FB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385A0" w14:textId="77777777" w:rsidR="00D06C5A" w:rsidRPr="00E465FB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465FB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A1DB2" w14:textId="77777777" w:rsidR="00D06C5A" w:rsidRPr="00E465FB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465FB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€ ……….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215F2" w14:textId="77777777" w:rsidR="00D06C5A" w:rsidRPr="00E465FB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465FB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€ ……….</w:t>
            </w:r>
          </w:p>
        </w:tc>
      </w:tr>
      <w:tr w:rsidR="00D06C5A" w:rsidRPr="00D06C5A" w14:paraId="01893955" w14:textId="77777777" w:rsidTr="00036C31">
        <w:trPr>
          <w:trHeight w:val="391"/>
        </w:trPr>
        <w:tc>
          <w:tcPr>
            <w:tcW w:w="1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B88C2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A42A2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B179F" w14:textId="494DD21E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Totaal per jaar voor de </w:t>
            </w:r>
            <w:r w:rsidR="00036C3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vier (4)</w:t>
            </w: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 organisaties: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5EF46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€ ……….</w:t>
            </w:r>
          </w:p>
        </w:tc>
      </w:tr>
    </w:tbl>
    <w:p w14:paraId="2A73E963" w14:textId="77777777" w:rsidR="00D06C5A" w:rsidRPr="00D06C5A" w:rsidRDefault="00D06C5A" w:rsidP="00D06C5A">
      <w:pPr>
        <w:rPr>
          <w:rFonts w:asciiTheme="minorHAnsi" w:hAnsiTheme="minorHAnsi" w:cstheme="minorHAnsi"/>
          <w:b/>
        </w:rPr>
      </w:pPr>
    </w:p>
    <w:p w14:paraId="3BCD393B" w14:textId="77777777" w:rsidR="00D06C5A" w:rsidRPr="00D06C5A" w:rsidRDefault="00D06C5A" w:rsidP="00D06C5A">
      <w:pPr>
        <w:rPr>
          <w:rFonts w:asciiTheme="minorHAnsi" w:hAnsiTheme="minorHAnsi" w:cstheme="minorHAnsi"/>
          <w:b/>
        </w:rPr>
      </w:pPr>
      <w:r w:rsidRPr="00D06C5A">
        <w:rPr>
          <w:rFonts w:asciiTheme="minorHAnsi" w:hAnsiTheme="minorHAnsi" w:cstheme="minorHAnsi"/>
          <w:b/>
        </w:rPr>
        <w:t>Tarieven</w:t>
      </w:r>
      <w:r w:rsidRPr="00D06C5A">
        <w:rPr>
          <w:rFonts w:asciiTheme="minorHAnsi" w:hAnsiTheme="minorHAnsi" w:cstheme="minorHAnsi"/>
          <w:b/>
          <w:lang w:val="en-US"/>
        </w:rPr>
        <w:t>:</w:t>
      </w:r>
    </w:p>
    <w:p w14:paraId="4B196419" w14:textId="77777777" w:rsidR="00D06C5A" w:rsidRPr="00D06C5A" w:rsidRDefault="00D06C5A" w:rsidP="00D06C5A">
      <w:pPr>
        <w:rPr>
          <w:rFonts w:asciiTheme="minorHAnsi" w:hAnsiTheme="minorHAnsi" w:cstheme="minorHAnsi"/>
          <w:color w:val="FF0000"/>
          <w:sz w:val="18"/>
          <w:szCs w:val="18"/>
        </w:rPr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7"/>
        <w:gridCol w:w="2314"/>
      </w:tblGrid>
      <w:tr w:rsidR="00D06C5A" w:rsidRPr="00D06C5A" w14:paraId="599FD516" w14:textId="77777777" w:rsidTr="001615F3">
        <w:trPr>
          <w:trHeight w:val="306"/>
        </w:trPr>
        <w:tc>
          <w:tcPr>
            <w:tcW w:w="661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82200DB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14:paraId="3B878902" w14:textId="77777777" w:rsidR="00D06C5A" w:rsidRPr="00D06C5A" w:rsidRDefault="00D06C5A" w:rsidP="005B4347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Fixed price in euro's, </w:t>
            </w:r>
            <w:proofErr w:type="spellStart"/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exclusief</w:t>
            </w:r>
            <w:proofErr w:type="spellEnd"/>
            <w:r w:rsidRPr="00D06C5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 xml:space="preserve"> BTW</w:t>
            </w:r>
          </w:p>
        </w:tc>
      </w:tr>
      <w:tr w:rsidR="00D06C5A" w:rsidRPr="00D06C5A" w14:paraId="1D6B209B" w14:textId="77777777" w:rsidTr="001615F3">
        <w:trPr>
          <w:trHeight w:val="306"/>
        </w:trPr>
        <w:tc>
          <w:tcPr>
            <w:tcW w:w="6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9225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A. Uurtarief partner ca / eindverantwoordelijke ca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7786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€ ……….</w:t>
            </w:r>
          </w:p>
        </w:tc>
      </w:tr>
      <w:tr w:rsidR="00D06C5A" w:rsidRPr="00D06C5A" w14:paraId="0DDAAB12" w14:textId="77777777" w:rsidTr="001615F3">
        <w:trPr>
          <w:trHeight w:val="298"/>
        </w:trPr>
        <w:tc>
          <w:tcPr>
            <w:tcW w:w="6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9461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B. Uurtarief eerst verantwoordelijke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F1E4F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€ ……….</w:t>
            </w:r>
          </w:p>
        </w:tc>
      </w:tr>
      <w:tr w:rsidR="00D06C5A" w:rsidRPr="00D06C5A" w14:paraId="7479D3DA" w14:textId="77777777" w:rsidTr="001615F3">
        <w:trPr>
          <w:trHeight w:val="306"/>
        </w:trPr>
        <w:tc>
          <w:tcPr>
            <w:tcW w:w="66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9A5F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C. Uurtarief administratief medewerker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BF745" w14:textId="77777777" w:rsidR="00D06C5A" w:rsidRPr="00D06C5A" w:rsidRDefault="00D06C5A" w:rsidP="005B434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D06C5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€ ……….</w:t>
            </w:r>
          </w:p>
        </w:tc>
      </w:tr>
    </w:tbl>
    <w:p w14:paraId="1560A70D" w14:textId="11770F76" w:rsidR="00D06C5A" w:rsidRPr="00D06C5A" w:rsidRDefault="00D06C5A" w:rsidP="00F35F21">
      <w:pPr>
        <w:rPr>
          <w:rFonts w:asciiTheme="minorHAnsi" w:hAnsiTheme="minorHAnsi" w:cstheme="minorHAnsi"/>
          <w:color w:val="FF0000"/>
          <w:sz w:val="18"/>
          <w:szCs w:val="18"/>
        </w:rPr>
      </w:pPr>
    </w:p>
    <w:p w14:paraId="10D58474" w14:textId="77777777" w:rsidR="00F35F21" w:rsidRPr="00F35F21" w:rsidRDefault="00F35F21" w:rsidP="00F35F21">
      <w:pPr>
        <w:rPr>
          <w:rFonts w:asciiTheme="minorHAnsi" w:hAnsiTheme="minorHAnsi" w:cstheme="minorHAnsi"/>
        </w:rPr>
      </w:pPr>
      <w:r w:rsidRPr="00F35F21">
        <w:rPr>
          <w:rFonts w:asciiTheme="minorHAnsi" w:hAnsiTheme="minorHAnsi" w:cstheme="minorHAnsi"/>
        </w:rPr>
        <w:t>Door middel van het invullen en ondertekenen van dit inschrijvingsbiljet verklaart de inschrijver het onderstaande:</w:t>
      </w:r>
    </w:p>
    <w:p w14:paraId="6A471AD9" w14:textId="77777777" w:rsidR="00F35F21" w:rsidRPr="00F35F21" w:rsidRDefault="00F35F21" w:rsidP="00F35F21">
      <w:pPr>
        <w:rPr>
          <w:rFonts w:asciiTheme="minorHAnsi" w:hAnsiTheme="minorHAnsi" w:cstheme="minorHAnsi"/>
        </w:rPr>
      </w:pPr>
    </w:p>
    <w:p w14:paraId="44DDE653" w14:textId="0E141D81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</w:rPr>
      </w:pPr>
      <w:r w:rsidRPr="00F35F21">
        <w:rPr>
          <w:rFonts w:asciiTheme="minorHAnsi" w:hAnsiTheme="minorHAnsi" w:cstheme="minorHAnsi"/>
          <w:i/>
        </w:rPr>
        <w:t xml:space="preserve">Dat de inschrijving voldoet aan alle voorwaarden zoals die zijn gesteld in het beschrijvend document met kenmerk </w:t>
      </w:r>
      <w:r w:rsidR="00EF2D1E" w:rsidRPr="00EF2D1E">
        <w:rPr>
          <w:rFonts w:asciiTheme="minorHAnsi" w:hAnsiTheme="minorHAnsi" w:cstheme="minorHAnsi"/>
          <w:i/>
        </w:rPr>
        <w:t>siw010325</w:t>
      </w:r>
      <w:r w:rsidR="00EF2D1E">
        <w:rPr>
          <w:rFonts w:asciiTheme="minorHAnsi" w:hAnsiTheme="minorHAnsi" w:cstheme="minorHAnsi"/>
          <w:i/>
        </w:rPr>
        <w:t xml:space="preserve">, </w:t>
      </w:r>
      <w:r w:rsidRPr="00F35F21">
        <w:rPr>
          <w:rFonts w:asciiTheme="minorHAnsi" w:hAnsiTheme="minorHAnsi" w:cstheme="minorHAnsi"/>
          <w:i/>
        </w:rPr>
        <w:t>bijbehorende bijlagen en de bijbehorende Nota(‘s) van inlichtingen.</w:t>
      </w:r>
    </w:p>
    <w:p w14:paraId="0FD9E2C9" w14:textId="77777777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  <w:iCs/>
        </w:rPr>
      </w:pPr>
      <w:r w:rsidRPr="00F35F21">
        <w:rPr>
          <w:rFonts w:asciiTheme="minorHAnsi" w:hAnsiTheme="minorHAnsi" w:cstheme="minorHAnsi"/>
          <w:i/>
          <w:iCs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34DDEA53" w14:textId="77777777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</w:rPr>
      </w:pPr>
      <w:r w:rsidRPr="00F35F21">
        <w:rPr>
          <w:rFonts w:asciiTheme="minorHAnsi" w:hAnsiTheme="minorHAnsi" w:cstheme="minorHAnsi"/>
          <w:i/>
        </w:rPr>
        <w:t>Dat hij/zij borg staat voor een correcte uitvoering van de opdracht tegen de aangegeven kosten.</w:t>
      </w:r>
    </w:p>
    <w:p w14:paraId="4073398F" w14:textId="77777777" w:rsidR="00F35F21" w:rsidRPr="00F35F21" w:rsidRDefault="00F35F21" w:rsidP="00F35F21">
      <w:pPr>
        <w:numPr>
          <w:ilvl w:val="0"/>
          <w:numId w:val="1"/>
        </w:numPr>
        <w:rPr>
          <w:rFonts w:asciiTheme="minorHAnsi" w:hAnsiTheme="minorHAnsi" w:cstheme="minorHAnsi"/>
          <w:i/>
        </w:rPr>
      </w:pPr>
      <w:r w:rsidRPr="00F35F21">
        <w:rPr>
          <w:rFonts w:asciiTheme="minorHAnsi" w:hAnsiTheme="minorHAnsi" w:cstheme="minorHAnsi"/>
          <w:i/>
        </w:rPr>
        <w:t>Dat hij/zij deze verklaring en het Uniform Europees Aanbestedingsdocument naar waarheid heeft ingevuld.</w:t>
      </w:r>
    </w:p>
    <w:p w14:paraId="658A3793" w14:textId="470E82B8" w:rsidR="008C5651" w:rsidRPr="00D06C5A" w:rsidRDefault="008C5651" w:rsidP="008C5651">
      <w:pPr>
        <w:rPr>
          <w:rFonts w:asciiTheme="minorHAnsi" w:hAnsiTheme="minorHAnsi" w:cstheme="minorHAnsi"/>
          <w:sz w:val="18"/>
          <w:szCs w:val="18"/>
        </w:rPr>
      </w:pPr>
      <w:r w:rsidRPr="00D06C5A">
        <w:rPr>
          <w:rFonts w:asciiTheme="minorHAnsi" w:hAnsiTheme="minorHAnsi" w:cstheme="minorHAnsi"/>
          <w:color w:val="FF0000"/>
          <w:sz w:val="18"/>
          <w:szCs w:val="18"/>
        </w:rPr>
        <w:br/>
      </w:r>
      <w:r w:rsidRPr="00D06C5A">
        <w:rPr>
          <w:rFonts w:asciiTheme="minorHAnsi" w:hAnsiTheme="minorHAnsi" w:cstheme="minorHAnsi"/>
          <w:color w:val="FF0000"/>
          <w:sz w:val="18"/>
          <w:szCs w:val="18"/>
        </w:rPr>
        <w:br/>
      </w:r>
    </w:p>
    <w:p w14:paraId="0282E8AF" w14:textId="77777777" w:rsidR="008C5651" w:rsidRPr="00D06C5A" w:rsidRDefault="008C5651" w:rsidP="008C5651">
      <w:pPr>
        <w:rPr>
          <w:rFonts w:asciiTheme="minorHAnsi" w:hAnsiTheme="minorHAnsi" w:cstheme="minorHAnsi"/>
          <w:sz w:val="18"/>
          <w:szCs w:val="18"/>
        </w:rPr>
      </w:pPr>
    </w:p>
    <w:p w14:paraId="732532B9" w14:textId="77777777" w:rsidR="008C5651" w:rsidRPr="00EF2D1E" w:rsidRDefault="008C5651" w:rsidP="008C5651">
      <w:pPr>
        <w:tabs>
          <w:tab w:val="left" w:pos="2200"/>
          <w:tab w:val="right" w:pos="9000"/>
        </w:tabs>
        <w:rPr>
          <w:rFonts w:asciiTheme="minorHAnsi" w:hAnsiTheme="minorHAnsi" w:cstheme="minorHAnsi"/>
          <w:u w:val="dotted"/>
        </w:rPr>
      </w:pPr>
      <w:r w:rsidRPr="00EF2D1E">
        <w:rPr>
          <w:rFonts w:asciiTheme="minorHAnsi" w:hAnsiTheme="minorHAnsi" w:cstheme="minorHAnsi"/>
        </w:rPr>
        <w:t>Naam inschrijver: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7517E967" w14:textId="77777777" w:rsidR="008C5651" w:rsidRPr="00EF2D1E" w:rsidRDefault="008C5651" w:rsidP="008C5651">
      <w:pPr>
        <w:tabs>
          <w:tab w:val="left" w:pos="2200"/>
        </w:tabs>
        <w:rPr>
          <w:rFonts w:asciiTheme="minorHAnsi" w:hAnsiTheme="minorHAnsi" w:cstheme="minorHAnsi"/>
        </w:rPr>
      </w:pPr>
    </w:p>
    <w:p w14:paraId="31621179" w14:textId="77777777" w:rsidR="008C5651" w:rsidRPr="00EF2D1E" w:rsidRDefault="008C5651" w:rsidP="008C5651">
      <w:pPr>
        <w:tabs>
          <w:tab w:val="left" w:pos="2200"/>
          <w:tab w:val="right" w:pos="900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Adres: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1A452EF1" w14:textId="77777777" w:rsidR="008C5651" w:rsidRPr="00EF2D1E" w:rsidRDefault="008C5651" w:rsidP="008C5651">
      <w:pPr>
        <w:tabs>
          <w:tab w:val="left" w:pos="1980"/>
          <w:tab w:val="left" w:pos="2200"/>
          <w:tab w:val="right" w:pos="9000"/>
        </w:tabs>
        <w:rPr>
          <w:rFonts w:asciiTheme="minorHAnsi" w:hAnsiTheme="minorHAnsi" w:cstheme="minorHAnsi"/>
        </w:rPr>
      </w:pPr>
    </w:p>
    <w:p w14:paraId="6B26A12D" w14:textId="77777777" w:rsidR="008C5651" w:rsidRPr="00EF2D1E" w:rsidRDefault="008C5651" w:rsidP="008C5651">
      <w:pPr>
        <w:tabs>
          <w:tab w:val="left" w:pos="2200"/>
          <w:tab w:val="right" w:pos="900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Postcode </w:t>
      </w:r>
      <w:r w:rsidRPr="00EF2D1E">
        <w:rPr>
          <w:rFonts w:asciiTheme="minorHAnsi" w:hAnsiTheme="minorHAnsi" w:cstheme="minorHAnsi"/>
        </w:rPr>
        <w:noBreakHyphen/>
        <w:t xml:space="preserve"> plaats: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44021C15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br/>
        <w:t xml:space="preserve">Naam: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1FFC184A" w14:textId="77777777" w:rsidR="008C5651" w:rsidRPr="00EF2D1E" w:rsidRDefault="008C5651" w:rsidP="008C5651">
      <w:pPr>
        <w:tabs>
          <w:tab w:val="left" w:pos="-1440"/>
          <w:tab w:val="left" w:pos="-720"/>
          <w:tab w:val="left" w:pos="22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ab/>
      </w:r>
    </w:p>
    <w:p w14:paraId="253C8D60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Functie: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1F086216" w14:textId="77777777" w:rsidR="008C5651" w:rsidRPr="00EF2D1E" w:rsidRDefault="008C5651" w:rsidP="008C5651">
      <w:pPr>
        <w:tabs>
          <w:tab w:val="left" w:pos="-1440"/>
          <w:tab w:val="left" w:pos="-720"/>
          <w:tab w:val="left" w:pos="2200"/>
          <w:tab w:val="right" w:pos="9070"/>
        </w:tabs>
        <w:rPr>
          <w:rFonts w:asciiTheme="minorHAnsi" w:hAnsiTheme="minorHAnsi" w:cstheme="minorHAnsi"/>
        </w:rPr>
      </w:pPr>
    </w:p>
    <w:p w14:paraId="1FA7A10A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 xml:space="preserve">Datum: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p w14:paraId="7CD9B533" w14:textId="77777777" w:rsidR="008C5651" w:rsidRPr="00EF2D1E" w:rsidRDefault="008C5651" w:rsidP="008C5651">
      <w:pPr>
        <w:tabs>
          <w:tab w:val="left" w:pos="-1440"/>
          <w:tab w:val="left" w:pos="-720"/>
          <w:tab w:val="left" w:pos="2200"/>
          <w:tab w:val="right" w:pos="9070"/>
        </w:tabs>
        <w:rPr>
          <w:rFonts w:asciiTheme="minorHAnsi" w:hAnsiTheme="minorHAnsi" w:cstheme="minorHAnsi"/>
        </w:rPr>
      </w:pPr>
      <w:r w:rsidRPr="00EF2D1E">
        <w:rPr>
          <w:rFonts w:asciiTheme="minorHAnsi" w:hAnsiTheme="minorHAnsi" w:cstheme="minorHAnsi"/>
        </w:rPr>
        <w:tab/>
      </w:r>
    </w:p>
    <w:p w14:paraId="47096B0D" w14:textId="77777777" w:rsidR="008C5651" w:rsidRPr="00EF2D1E" w:rsidRDefault="008C5651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</w:p>
    <w:p w14:paraId="7E4BEC5D" w14:textId="77777777" w:rsidR="00D06C5A" w:rsidRPr="00EF2D1E" w:rsidRDefault="00D06C5A" w:rsidP="008C5651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</w:rPr>
      </w:pPr>
    </w:p>
    <w:p w14:paraId="2F6299AE" w14:textId="4C1F7CE1" w:rsidR="003D00C7" w:rsidRPr="00915EBD" w:rsidRDefault="008C5651" w:rsidP="00915EBD">
      <w:pPr>
        <w:tabs>
          <w:tab w:val="left" w:pos="2200"/>
          <w:tab w:val="left" w:pos="2800"/>
          <w:tab w:val="right" w:pos="9000"/>
          <w:tab w:val="right" w:pos="9070"/>
        </w:tabs>
        <w:rPr>
          <w:rFonts w:asciiTheme="minorHAnsi" w:hAnsiTheme="minorHAnsi" w:cstheme="minorHAnsi"/>
          <w:u w:val="dotted"/>
        </w:rPr>
      </w:pPr>
      <w:r w:rsidRPr="00EF2D1E">
        <w:rPr>
          <w:rFonts w:asciiTheme="minorHAnsi" w:hAnsiTheme="minorHAnsi" w:cstheme="minorHAnsi"/>
        </w:rPr>
        <w:t xml:space="preserve">Ondertekening: </w:t>
      </w:r>
      <w:r w:rsidRPr="00EF2D1E">
        <w:rPr>
          <w:rFonts w:asciiTheme="minorHAnsi" w:hAnsiTheme="minorHAnsi" w:cstheme="minorHAnsi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  <w:r w:rsidRPr="00EF2D1E">
        <w:rPr>
          <w:rFonts w:asciiTheme="minorHAnsi" w:hAnsiTheme="minorHAnsi" w:cstheme="minorHAnsi"/>
          <w:u w:val="dotted"/>
        </w:rPr>
        <w:tab/>
      </w:r>
    </w:p>
    <w:sectPr w:rsidR="003D00C7" w:rsidRPr="0091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70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51"/>
    <w:rsid w:val="00036C31"/>
    <w:rsid w:val="0015603B"/>
    <w:rsid w:val="0015641B"/>
    <w:rsid w:val="001615F3"/>
    <w:rsid w:val="003D00C7"/>
    <w:rsid w:val="008C5651"/>
    <w:rsid w:val="00915EBD"/>
    <w:rsid w:val="00B64BF4"/>
    <w:rsid w:val="00D06C5A"/>
    <w:rsid w:val="00E465FB"/>
    <w:rsid w:val="00EF2D1E"/>
    <w:rsid w:val="00F3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B439"/>
  <w15:docId w15:val="{1610DB52-F3FA-4516-9DF5-FCDCB30D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56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35F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Kop vet,Paragraaf,Reset numbering,Subkop niveau 2,HD2,2,Bijlage Char"/>
    <w:basedOn w:val="Standaard"/>
    <w:next w:val="Standaard"/>
    <w:link w:val="Kop2Char"/>
    <w:qFormat/>
    <w:rsid w:val="008C5651"/>
    <w:pPr>
      <w:keepNext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64BF4"/>
    <w:pPr>
      <w:spacing w:after="0" w:line="240" w:lineRule="auto"/>
    </w:pPr>
  </w:style>
  <w:style w:type="character" w:customStyle="1" w:styleId="Kop2Char">
    <w:name w:val="Kop 2 Char"/>
    <w:aliases w:val="Kop vet Char,Paragraaf Char,Reset numbering Char,Subkop niveau 2 Char,HD2 Char,2 Char,Bijlage Char Char"/>
    <w:basedOn w:val="Standaardalinea-lettertype"/>
    <w:link w:val="Kop2"/>
    <w:rsid w:val="008C5651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8C5651"/>
  </w:style>
  <w:style w:type="character" w:customStyle="1" w:styleId="VoetnoottekstChar">
    <w:name w:val="Voetnoottekst Char"/>
    <w:basedOn w:val="Standaardalinea-lettertype"/>
    <w:link w:val="Voetnoottekst"/>
    <w:semiHidden/>
    <w:rsid w:val="008C5651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5F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06C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6C5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6C5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6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6C5A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d8fe9f57fad5c4b475604a18b4e10d4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c1c5f105d9360492d5f96f0ba4b71ba4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76C32E-717A-49E4-A6CC-A9D4A49886CE}">
  <ds:schemaRefs>
    <ds:schemaRef ds:uri="http://schemas.microsoft.com/office/2006/metadata/properties"/>
    <ds:schemaRef ds:uri="http://schemas.microsoft.com/office/infopath/2007/PartnerControls"/>
    <ds:schemaRef ds:uri="86dfe798-36e6-4152-b882-d2e813c871fc"/>
    <ds:schemaRef ds:uri="a9a174df-5c8b-4f27-91e7-8846efe30e4f"/>
  </ds:schemaRefs>
</ds:datastoreItem>
</file>

<file path=customXml/itemProps2.xml><?xml version="1.0" encoding="utf-8"?>
<ds:datastoreItem xmlns:ds="http://schemas.openxmlformats.org/officeDocument/2006/customXml" ds:itemID="{3C1713BE-0649-4B11-BD5F-B79064679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386DE5-3541-4576-B7F0-E7C663585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Equalit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Raaff</dc:creator>
  <cp:lastModifiedBy>Ilse van Duijvenbode</cp:lastModifiedBy>
  <cp:revision>9</cp:revision>
  <dcterms:created xsi:type="dcterms:W3CDTF">2024-02-15T10:27:00Z</dcterms:created>
  <dcterms:modified xsi:type="dcterms:W3CDTF">2024-02-19T20:44:00Z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