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7323F" w14:textId="1A756E7B" w:rsidR="00264C1C" w:rsidRDefault="003525F9" w:rsidP="003525F9">
      <w:pPr>
        <w:spacing w:after="0"/>
        <w:ind w:right="4317"/>
        <w:jc w:val="center"/>
      </w:pPr>
      <w:r w:rsidRPr="00C452DA">
        <w:rPr>
          <w:noProof/>
        </w:rPr>
        <w:drawing>
          <wp:anchor distT="0" distB="0" distL="114300" distR="114300" simplePos="0" relativeHeight="251658240" behindDoc="1" locked="0" layoutInCell="1" allowOverlap="1" wp14:anchorId="72CCCB4F" wp14:editId="1427C8F2">
            <wp:simplePos x="0" y="0"/>
            <wp:positionH relativeFrom="page">
              <wp:posOffset>-281940</wp:posOffset>
            </wp:positionH>
            <wp:positionV relativeFrom="page">
              <wp:posOffset>60960</wp:posOffset>
            </wp:positionV>
            <wp:extent cx="5262880" cy="1169035"/>
            <wp:effectExtent l="0" t="0" r="0" b="0"/>
            <wp:wrapTight wrapText="bothSides">
              <wp:wrapPolygon edited="0">
                <wp:start x="0" y="0"/>
                <wp:lineTo x="0" y="21119"/>
                <wp:lineTo x="21501" y="21119"/>
                <wp:lineTo x="21501" y="0"/>
                <wp:lineTo x="0" y="0"/>
              </wp:wrapPolygon>
            </wp:wrapTight>
            <wp:docPr id="30883341" name="Afbeelding 30883341" descr="Macintosh HD:Users:Dennis:Desktop:Wordtemplate:JPG:PCBO-Briefpapier-Algem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Macintosh HD:Users:Dennis:Desktop:Wordtemplate:JPG:PCBO-Briefpapier-Algemeen.jpg"/>
                    <pic:cNvPicPr>
                      <a:picLocks noChangeAspect="1" noChangeArrowheads="1"/>
                    </pic:cNvPicPr>
                  </pic:nvPicPr>
                  <pic:blipFill>
                    <a:blip r:embed="rId8">
                      <a:extLst>
                        <a:ext uri="{28A0092B-C50C-407E-A947-70E740481C1C}">
                          <a14:useLocalDpi xmlns:a14="http://schemas.microsoft.com/office/drawing/2010/main" val="0"/>
                        </a:ext>
                      </a:extLst>
                    </a:blip>
                    <a:srcRect r="30186" b="88380"/>
                    <a:stretch>
                      <a:fillRect/>
                    </a:stretch>
                  </pic:blipFill>
                  <pic:spPr bwMode="auto">
                    <a:xfrm>
                      <a:off x="0" y="0"/>
                      <a:ext cx="5262880" cy="1169035"/>
                    </a:xfrm>
                    <a:prstGeom prst="rect">
                      <a:avLst/>
                    </a:prstGeom>
                    <a:noFill/>
                    <a:ln>
                      <a:noFill/>
                    </a:ln>
                  </pic:spPr>
                </pic:pic>
              </a:graphicData>
            </a:graphic>
          </wp:anchor>
        </w:drawing>
      </w:r>
    </w:p>
    <w:p w14:paraId="0A8F7A0D" w14:textId="77777777" w:rsidR="00264C1C" w:rsidRDefault="008F241E">
      <w:pPr>
        <w:spacing w:after="57"/>
      </w:pPr>
      <w:r>
        <w:rPr>
          <w:b/>
        </w:rPr>
        <w:t xml:space="preserve"> </w:t>
      </w:r>
    </w:p>
    <w:p w14:paraId="3D49EC0F" w14:textId="35093DCE" w:rsidR="00264C1C" w:rsidRDefault="003C3D76">
      <w:pPr>
        <w:spacing w:after="0"/>
      </w:pPr>
      <w:r>
        <w:rPr>
          <w:b/>
          <w:bCs/>
        </w:rPr>
        <w:t>Nota van Inlichtingen 1</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71BA3F0D" w14:textId="77777777">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tcPr>
          <w:p w14:paraId="5D6435D2" w14:textId="77777777" w:rsidR="00264C1C" w:rsidRDefault="008F241E">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tcPr>
          <w:p w14:paraId="687199CB" w14:textId="77777777" w:rsidR="00264C1C" w:rsidRDefault="008F241E">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tcPr>
          <w:p w14:paraId="6925FF26" w14:textId="77777777" w:rsidR="00264C1C" w:rsidRDefault="008F241E">
            <w:pPr>
              <w:ind w:left="927"/>
            </w:pPr>
            <w:r>
              <w:rPr>
                <w:b/>
              </w:rPr>
              <w:t xml:space="preserve">Vraag </w:t>
            </w:r>
          </w:p>
        </w:tc>
      </w:tr>
      <w:tr w:rsidR="00264C1C" w14:paraId="1B176E1C" w14:textId="77777777">
        <w:trPr>
          <w:trHeight w:val="361"/>
        </w:trPr>
        <w:tc>
          <w:tcPr>
            <w:tcW w:w="1524" w:type="dxa"/>
            <w:tcBorders>
              <w:top w:val="single" w:sz="4" w:space="0" w:color="808080"/>
              <w:left w:val="single" w:sz="4" w:space="0" w:color="808080"/>
              <w:bottom w:val="single" w:sz="4" w:space="0" w:color="808080"/>
              <w:right w:val="single" w:sz="4" w:space="0" w:color="808080"/>
            </w:tcBorders>
          </w:tcPr>
          <w:p w14:paraId="1111C54B" w14:textId="77777777" w:rsidR="00264C1C" w:rsidRDefault="008F241E">
            <w:pPr>
              <w:ind w:left="120"/>
              <w:jc w:val="center"/>
            </w:pPr>
            <w:r>
              <w:t>1.</w:t>
            </w:r>
            <w:r>
              <w:rPr>
                <w:rFonts w:ascii="Arial" w:eastAsia="Arial" w:hAnsi="Arial" w:cs="Arial"/>
              </w:rPr>
              <w:t xml:space="preserve"> </w:t>
            </w:r>
            <w:r>
              <w:t xml:space="preserve"> </w:t>
            </w:r>
          </w:p>
        </w:tc>
        <w:tc>
          <w:tcPr>
            <w:tcW w:w="1702" w:type="dxa"/>
            <w:tcBorders>
              <w:top w:val="single" w:sz="4" w:space="0" w:color="808080"/>
              <w:left w:val="single" w:sz="4" w:space="0" w:color="808080"/>
              <w:bottom w:val="single" w:sz="4" w:space="0" w:color="808080"/>
              <w:right w:val="single" w:sz="4" w:space="0" w:color="808080"/>
            </w:tcBorders>
          </w:tcPr>
          <w:p w14:paraId="71CA938D" w14:textId="06D96069" w:rsidR="00264C1C" w:rsidRDefault="008F241E">
            <w:r>
              <w:t xml:space="preserve"> </w:t>
            </w:r>
            <w:r w:rsidR="008448F0">
              <w:t>Prijzenblad</w:t>
            </w:r>
          </w:p>
        </w:tc>
        <w:tc>
          <w:tcPr>
            <w:tcW w:w="6060" w:type="dxa"/>
            <w:tcBorders>
              <w:top w:val="single" w:sz="4" w:space="0" w:color="808080"/>
              <w:left w:val="single" w:sz="4" w:space="0" w:color="808080"/>
              <w:bottom w:val="single" w:sz="4" w:space="0" w:color="808080"/>
              <w:right w:val="single" w:sz="4" w:space="0" w:color="808080"/>
            </w:tcBorders>
          </w:tcPr>
          <w:p w14:paraId="038B891A" w14:textId="7CE8852E" w:rsidR="00264C1C" w:rsidRDefault="008448F0">
            <w:r>
              <w:t xml:space="preserve">Bij de optionele artikelen (Cel D22) lijkt de totaaltelling niet geheel goed te gaan. Cellen </w:t>
            </w:r>
            <w:r w:rsidR="00F3533C">
              <w:t>D15 t/m D17 worden nu niet meegenomen. Kunt u</w:t>
            </w:r>
            <w:r w:rsidR="008A7409">
              <w:t xml:space="preserve"> een aangepast prijzenblad verschaffen?</w:t>
            </w:r>
          </w:p>
        </w:tc>
      </w:tr>
      <w:tr w:rsidR="008F241E" w14:paraId="106A87F2" w14:textId="77777777" w:rsidTr="009C0341">
        <w:trPr>
          <w:trHeight w:val="358"/>
        </w:trPr>
        <w:tc>
          <w:tcPr>
            <w:tcW w:w="1524" w:type="dxa"/>
            <w:tcBorders>
              <w:top w:val="single" w:sz="4" w:space="0" w:color="808080"/>
              <w:left w:val="single" w:sz="4" w:space="0" w:color="808080"/>
              <w:bottom w:val="single" w:sz="4" w:space="0" w:color="808080"/>
              <w:right w:val="single" w:sz="4" w:space="0" w:color="808080"/>
            </w:tcBorders>
          </w:tcPr>
          <w:p w14:paraId="6CE7DC78" w14:textId="77777777" w:rsidR="008F241E" w:rsidRDefault="008F241E">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tcPr>
          <w:p w14:paraId="60EA1D15" w14:textId="53FE362F" w:rsidR="008F241E" w:rsidRDefault="003C4204">
            <w:r>
              <w:t>Dat kan. Zie aangepast prijzenblad</w:t>
            </w:r>
          </w:p>
        </w:tc>
      </w:tr>
    </w:tbl>
    <w:p w14:paraId="61EE162B" w14:textId="77777777" w:rsidR="00264C1C" w:rsidRDefault="008F241E">
      <w:pPr>
        <w:spacing w:after="0"/>
      </w:pPr>
      <w:r>
        <w:t xml:space="preserve"> </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0AF897C2" w14:textId="77777777">
        <w:trPr>
          <w:trHeight w:val="358"/>
        </w:trPr>
        <w:tc>
          <w:tcPr>
            <w:tcW w:w="1524" w:type="dxa"/>
            <w:tcBorders>
              <w:top w:val="single" w:sz="4" w:space="0" w:color="808080"/>
              <w:left w:val="single" w:sz="4" w:space="0" w:color="808080"/>
              <w:bottom w:val="single" w:sz="4" w:space="0" w:color="808080"/>
              <w:right w:val="single" w:sz="4" w:space="0" w:color="808080"/>
            </w:tcBorders>
            <w:shd w:val="clear" w:color="auto" w:fill="CCCCCC"/>
          </w:tcPr>
          <w:p w14:paraId="05D565DD" w14:textId="77777777" w:rsidR="00264C1C" w:rsidRDefault="008F241E">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tcPr>
          <w:p w14:paraId="66B17486" w14:textId="77777777" w:rsidR="00264C1C" w:rsidRDefault="008F241E">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tcPr>
          <w:p w14:paraId="40D01D15" w14:textId="77777777" w:rsidR="00264C1C" w:rsidRDefault="008F241E">
            <w:pPr>
              <w:ind w:left="927"/>
            </w:pPr>
            <w:r>
              <w:rPr>
                <w:b/>
              </w:rPr>
              <w:t xml:space="preserve">Vraag </w:t>
            </w:r>
          </w:p>
        </w:tc>
      </w:tr>
      <w:tr w:rsidR="004154DA" w14:paraId="67527FE3" w14:textId="77777777">
        <w:trPr>
          <w:trHeight w:val="359"/>
        </w:trPr>
        <w:tc>
          <w:tcPr>
            <w:tcW w:w="1524" w:type="dxa"/>
            <w:tcBorders>
              <w:top w:val="single" w:sz="4" w:space="0" w:color="808080"/>
              <w:left w:val="single" w:sz="4" w:space="0" w:color="808080"/>
              <w:bottom w:val="single" w:sz="4" w:space="0" w:color="808080"/>
              <w:right w:val="single" w:sz="4" w:space="0" w:color="808080"/>
            </w:tcBorders>
          </w:tcPr>
          <w:p w14:paraId="7DE29AE1" w14:textId="77777777" w:rsidR="004154DA" w:rsidRDefault="004154DA" w:rsidP="004154DA">
            <w:pPr>
              <w:ind w:left="120"/>
              <w:jc w:val="center"/>
            </w:pPr>
            <w:r>
              <w:t>2.</w:t>
            </w:r>
            <w:r>
              <w:rPr>
                <w:rFonts w:ascii="Arial" w:eastAsia="Arial" w:hAnsi="Arial" w:cs="Arial"/>
              </w:rPr>
              <w:t xml:space="preserve"> </w:t>
            </w:r>
            <w:r>
              <w:t xml:space="preserve"> </w:t>
            </w:r>
          </w:p>
        </w:tc>
        <w:tc>
          <w:tcPr>
            <w:tcW w:w="1702" w:type="dxa"/>
            <w:tcBorders>
              <w:top w:val="single" w:sz="4" w:space="0" w:color="808080"/>
              <w:left w:val="single" w:sz="4" w:space="0" w:color="808080"/>
              <w:bottom w:val="single" w:sz="4" w:space="0" w:color="808080"/>
              <w:right w:val="single" w:sz="4" w:space="0" w:color="808080"/>
            </w:tcBorders>
          </w:tcPr>
          <w:p w14:paraId="795CACC9" w14:textId="7D2F33C0" w:rsidR="004154DA" w:rsidRDefault="004154DA" w:rsidP="004154DA">
            <w:r>
              <w:t xml:space="preserve"> Prijzenblad</w:t>
            </w:r>
          </w:p>
        </w:tc>
        <w:tc>
          <w:tcPr>
            <w:tcW w:w="6060" w:type="dxa"/>
            <w:tcBorders>
              <w:top w:val="single" w:sz="4" w:space="0" w:color="808080"/>
              <w:left w:val="single" w:sz="4" w:space="0" w:color="808080"/>
              <w:bottom w:val="single" w:sz="4" w:space="0" w:color="808080"/>
              <w:right w:val="single" w:sz="4" w:space="0" w:color="808080"/>
            </w:tcBorders>
          </w:tcPr>
          <w:p w14:paraId="735D8F61" w14:textId="36424574" w:rsidR="004154DA" w:rsidRDefault="004154DA" w:rsidP="004154DA">
            <w:r>
              <w:t>Aanbestedende dienst heeft op regel 22 een optionele dienst opgenomen voor een garantieverlenging op de OPS module per jaar na 5 jaar garantie. Dit is niet gebruikelijk en bij geen enkele fabrikant mogelijk. Inschrijver verzoekt dan ook om deze regel te laten vervallen om zodoende een eerlijk prijsvergelijk mogelijk te maken. Gaat u hiermee akkoord? Indien niet, dan ontvangen we graag een toelichting.</w:t>
            </w:r>
          </w:p>
        </w:tc>
      </w:tr>
      <w:tr w:rsidR="008F241E" w14:paraId="3D906121" w14:textId="77777777" w:rsidTr="009C0341">
        <w:trPr>
          <w:trHeight w:val="360"/>
        </w:trPr>
        <w:tc>
          <w:tcPr>
            <w:tcW w:w="1524" w:type="dxa"/>
            <w:tcBorders>
              <w:top w:val="single" w:sz="4" w:space="0" w:color="808080"/>
              <w:left w:val="single" w:sz="4" w:space="0" w:color="808080"/>
              <w:bottom w:val="single" w:sz="4" w:space="0" w:color="808080"/>
              <w:right w:val="single" w:sz="4" w:space="0" w:color="808080"/>
            </w:tcBorders>
          </w:tcPr>
          <w:p w14:paraId="630106D9" w14:textId="77777777" w:rsidR="008F241E" w:rsidRDefault="008F241E">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tcPr>
          <w:p w14:paraId="2F21C507" w14:textId="65936727" w:rsidR="008F241E" w:rsidRDefault="008F241E">
            <w:r>
              <w:t xml:space="preserve"> </w:t>
            </w:r>
            <w:r w:rsidR="000B3CD0">
              <w:t>Akkoord</w:t>
            </w:r>
            <w:r w:rsidR="00263F06">
              <w:t>.</w:t>
            </w:r>
          </w:p>
        </w:tc>
      </w:tr>
    </w:tbl>
    <w:p w14:paraId="66EB02AE" w14:textId="77777777" w:rsidR="00264C1C" w:rsidRDefault="008F241E">
      <w:pPr>
        <w:spacing w:after="0"/>
      </w:pPr>
      <w:r>
        <w:t xml:space="preserve"> </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7BBED384" w14:textId="77777777">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tcPr>
          <w:p w14:paraId="60D2C94A" w14:textId="77777777" w:rsidR="00264C1C" w:rsidRDefault="008F241E">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tcPr>
          <w:p w14:paraId="1181144C" w14:textId="77777777" w:rsidR="00264C1C" w:rsidRDefault="008F241E">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tcPr>
          <w:p w14:paraId="1FF4571E" w14:textId="77777777" w:rsidR="00264C1C" w:rsidRDefault="008F241E">
            <w:pPr>
              <w:ind w:left="927"/>
            </w:pPr>
            <w:r>
              <w:rPr>
                <w:b/>
              </w:rPr>
              <w:t xml:space="preserve">Vraag </w:t>
            </w:r>
          </w:p>
        </w:tc>
      </w:tr>
      <w:tr w:rsidR="00264C1C" w14:paraId="67409654" w14:textId="77777777">
        <w:trPr>
          <w:trHeight w:val="361"/>
        </w:trPr>
        <w:tc>
          <w:tcPr>
            <w:tcW w:w="1524" w:type="dxa"/>
            <w:tcBorders>
              <w:top w:val="single" w:sz="4" w:space="0" w:color="808080"/>
              <w:left w:val="single" w:sz="4" w:space="0" w:color="808080"/>
              <w:bottom w:val="single" w:sz="4" w:space="0" w:color="808080"/>
              <w:right w:val="single" w:sz="4" w:space="0" w:color="808080"/>
            </w:tcBorders>
          </w:tcPr>
          <w:p w14:paraId="62C562F1" w14:textId="77777777" w:rsidR="00264C1C" w:rsidRDefault="008F241E">
            <w:pPr>
              <w:ind w:left="120"/>
              <w:jc w:val="center"/>
            </w:pPr>
            <w:r>
              <w:t>3.</w:t>
            </w:r>
            <w:r>
              <w:rPr>
                <w:rFonts w:ascii="Arial" w:eastAsia="Arial" w:hAnsi="Arial" w:cs="Arial"/>
              </w:rPr>
              <w:t xml:space="preserve"> </w:t>
            </w:r>
            <w:r>
              <w:t xml:space="preserve"> </w:t>
            </w:r>
          </w:p>
        </w:tc>
        <w:tc>
          <w:tcPr>
            <w:tcW w:w="1702" w:type="dxa"/>
            <w:tcBorders>
              <w:top w:val="single" w:sz="4" w:space="0" w:color="808080"/>
              <w:left w:val="single" w:sz="4" w:space="0" w:color="808080"/>
              <w:bottom w:val="single" w:sz="4" w:space="0" w:color="808080"/>
              <w:right w:val="single" w:sz="4" w:space="0" w:color="808080"/>
            </w:tcBorders>
          </w:tcPr>
          <w:p w14:paraId="49719848" w14:textId="6B5C7F09" w:rsidR="00264C1C" w:rsidRDefault="008F241E">
            <w:r>
              <w:t xml:space="preserve"> </w:t>
            </w:r>
            <w:r w:rsidR="000B5C0E">
              <w:t>Prijzenblad</w:t>
            </w:r>
          </w:p>
        </w:tc>
        <w:tc>
          <w:tcPr>
            <w:tcW w:w="6060" w:type="dxa"/>
            <w:tcBorders>
              <w:top w:val="single" w:sz="4" w:space="0" w:color="808080"/>
              <w:left w:val="single" w:sz="4" w:space="0" w:color="808080"/>
              <w:bottom w:val="single" w:sz="4" w:space="0" w:color="808080"/>
              <w:right w:val="single" w:sz="4" w:space="0" w:color="808080"/>
            </w:tcBorders>
          </w:tcPr>
          <w:p w14:paraId="25EBEF1B" w14:textId="76757B94" w:rsidR="00264C1C" w:rsidRDefault="000B5C0E">
            <w:r>
              <w:t>Aanbestedende dienst heeft op regel 21 een optionele dienst opgenomen voor een garantieverlenging</w:t>
            </w:r>
            <w:r w:rsidR="002856A1">
              <w:t xml:space="preserve"> op de Touchscreens</w:t>
            </w:r>
            <w:r>
              <w:t xml:space="preserve"> per jaar na de </w:t>
            </w:r>
            <w:r w:rsidR="002856A1">
              <w:t>geëiste</w:t>
            </w:r>
            <w:r>
              <w:t xml:space="preserve"> 7 jaar garantie. Dit is niet gebruikelijk en</w:t>
            </w:r>
            <w:r w:rsidR="00D62AB0">
              <w:t xml:space="preserve"> bij bijna geen enkele fabrikant mogelijk. Inschrijver verzoekt dan ook om deze regel te laten vervallen om zodoende een eerlijk </w:t>
            </w:r>
            <w:r w:rsidR="004154DA">
              <w:t>prijsvergelijk mogelijk te maken. Gaat u hiermee akkoord? Indien niet, dan ontvangen we graag een toelichting.</w:t>
            </w:r>
          </w:p>
        </w:tc>
      </w:tr>
      <w:tr w:rsidR="008F241E" w14:paraId="12748939" w14:textId="77777777" w:rsidTr="009C0341">
        <w:trPr>
          <w:trHeight w:val="358"/>
        </w:trPr>
        <w:tc>
          <w:tcPr>
            <w:tcW w:w="1524" w:type="dxa"/>
            <w:tcBorders>
              <w:top w:val="single" w:sz="4" w:space="0" w:color="808080"/>
              <w:left w:val="single" w:sz="4" w:space="0" w:color="808080"/>
              <w:bottom w:val="single" w:sz="4" w:space="0" w:color="808080"/>
              <w:right w:val="single" w:sz="4" w:space="0" w:color="808080"/>
            </w:tcBorders>
          </w:tcPr>
          <w:p w14:paraId="33D40535" w14:textId="77777777" w:rsidR="008F241E" w:rsidRDefault="008F241E">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tcPr>
          <w:p w14:paraId="7CFD09F9" w14:textId="35F915CE" w:rsidR="008F241E" w:rsidRDefault="008F241E">
            <w:r>
              <w:t xml:space="preserve"> </w:t>
            </w:r>
            <w:r w:rsidR="00263F06">
              <w:t xml:space="preserve">Akkoord </w:t>
            </w:r>
            <w:r w:rsidR="005C2948">
              <w:t xml:space="preserve"> </w:t>
            </w:r>
          </w:p>
        </w:tc>
      </w:tr>
    </w:tbl>
    <w:p w14:paraId="1BC11B9D" w14:textId="77777777" w:rsidR="00264C1C" w:rsidRDefault="008F241E">
      <w:pPr>
        <w:spacing w:after="0"/>
      </w:pPr>
      <w:r>
        <w:t xml:space="preserve"> </w:t>
      </w:r>
    </w:p>
    <w:p w14:paraId="3D307F6B" w14:textId="66EEA750" w:rsidR="00AE2ED8" w:rsidRDefault="00AE2ED8" w:rsidP="00AE2ED8">
      <w:pPr>
        <w:spacing w:after="0"/>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75294D00" w14:textId="77777777" w:rsidTr="3FCBA74D">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8950198" w14:textId="77777777" w:rsidR="00AE2ED8" w:rsidRDefault="00AE2ED8">
            <w:pPr>
              <w:ind w:left="250"/>
            </w:pPr>
            <w:r>
              <w:rPr>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576ACFE7" w14:textId="77777777" w:rsidR="00AE2ED8" w:rsidRDefault="00AE2ED8">
            <w:pPr>
              <w:ind w:left="142"/>
            </w:pPr>
            <w:r>
              <w:rPr>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7B6A6C9" w14:textId="77777777" w:rsidR="00AE2ED8" w:rsidRDefault="00AE2ED8">
            <w:pPr>
              <w:ind w:left="927"/>
            </w:pPr>
            <w:r>
              <w:rPr>
                <w:b/>
              </w:rPr>
              <w:t xml:space="preserve">Vraag </w:t>
            </w:r>
          </w:p>
        </w:tc>
      </w:tr>
      <w:tr w:rsidR="00AE2ED8" w14:paraId="5AE58D01" w14:textId="77777777" w:rsidTr="3FCBA74D">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C7BECFD" w14:textId="386C9779" w:rsidR="00AE2ED8" w:rsidRDefault="00C825BE">
            <w:pPr>
              <w:ind w:left="120"/>
              <w:jc w:val="center"/>
            </w:pPr>
            <w:r>
              <w:t>4</w:t>
            </w:r>
            <w:r w:rsidR="00AE2ED8">
              <w:t>.</w:t>
            </w:r>
            <w:r w:rsidR="00AE2ED8">
              <w:rPr>
                <w:rFonts w:ascii="Arial" w:eastAsia="Arial" w:hAnsi="Arial" w:cs="Arial"/>
              </w:rPr>
              <w:t xml:space="preserve"> </w:t>
            </w:r>
            <w:r w:rsidR="00AE2ED8">
              <w:t xml:space="preserve">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93F86A4" w14:textId="77777777" w:rsidR="00AE2ED8" w:rsidRDefault="00AE2ED8">
            <w:r>
              <w:t xml:space="preserve"> Bijlage 10 - Specificaties</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1D2E87" w14:textId="77777777" w:rsidR="00AE2ED8" w:rsidRDefault="00AE2ED8" w:rsidP="3FCBA74D">
            <w:pPr>
              <w:rPr>
                <w:rFonts w:ascii="Aptos" w:eastAsiaTheme="minorEastAsia" w:hAnsi="Aptos" w:cs="Aptos"/>
                <w:color w:val="auto"/>
              </w:rPr>
            </w:pPr>
            <w:r>
              <w:t>Aanbestedende dienst eist een USB-C aansluiting met een minimale laadfunctie van 100w. Dit vermogen is niet marktconform en meestal beperkt tot 65W! Hiermee sluit aanbestedende dienst belangrijke potentiële merken uit. Inschrijver vraagt aanbestedende dienst om het laad vermogen te verlagen naar 65W of zelfs te laten vervallen. Gaat aanbestedende dienst hiermee akkoord?</w:t>
            </w:r>
          </w:p>
          <w:p w14:paraId="6B8EA890" w14:textId="77777777" w:rsidR="00AE2ED8" w:rsidRDefault="00AE2ED8"/>
        </w:tc>
      </w:tr>
      <w:tr w:rsidR="00AE2ED8" w14:paraId="05079036" w14:textId="77777777" w:rsidTr="3FCBA74D">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35F4066"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8364525" w14:textId="0515498C" w:rsidR="00AE2ED8" w:rsidRDefault="00F76F8F">
            <w:r>
              <w:t xml:space="preserve">Niet akkoord, met het oog op toekomstige ontwikkelingen </w:t>
            </w:r>
            <w:r w:rsidR="001E3865">
              <w:t xml:space="preserve">wil aan bestedende dienst een </w:t>
            </w:r>
            <w:r>
              <w:t xml:space="preserve">laadfunctie op </w:t>
            </w:r>
            <w:proofErr w:type="spellStart"/>
            <w:r>
              <w:t>ucb</w:t>
            </w:r>
            <w:proofErr w:type="spellEnd"/>
            <w:r>
              <w:t xml:space="preserve">-c </w:t>
            </w:r>
            <w:r w:rsidR="001E3865">
              <w:t xml:space="preserve">van </w:t>
            </w:r>
            <w:r>
              <w:t>100 watt.</w:t>
            </w:r>
          </w:p>
        </w:tc>
      </w:tr>
    </w:tbl>
    <w:p w14:paraId="0E340D16" w14:textId="77777777" w:rsidR="00AE2ED8" w:rsidRDefault="00AE2ED8" w:rsidP="00AE2ED8">
      <w:pPr>
        <w:spacing w:after="0"/>
      </w:pPr>
      <w:r>
        <w:t xml:space="preserve"> </w:t>
      </w:r>
    </w:p>
    <w:p w14:paraId="42E0FBD6" w14:textId="77777777" w:rsidR="00C825BE" w:rsidRDefault="00C825BE" w:rsidP="00AE2ED8">
      <w:pPr>
        <w:spacing w:after="0"/>
      </w:pPr>
    </w:p>
    <w:p w14:paraId="035F396E" w14:textId="77777777" w:rsidR="00C825BE" w:rsidRDefault="00C825BE" w:rsidP="00AE2ED8">
      <w:pPr>
        <w:spacing w:after="0"/>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074D8309" w14:textId="77777777" w:rsidTr="3FCBA74D">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7DE6B192" w14:textId="77777777" w:rsidR="00AE2ED8" w:rsidRDefault="00AE2ED8">
            <w:pPr>
              <w:ind w:left="250"/>
            </w:pPr>
            <w:r>
              <w:rPr>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1637312B" w14:textId="77777777" w:rsidR="00AE2ED8" w:rsidRDefault="00AE2ED8">
            <w:pPr>
              <w:ind w:left="142"/>
            </w:pPr>
            <w:r>
              <w:rPr>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5E65ED4D" w14:textId="77777777" w:rsidR="00AE2ED8" w:rsidRDefault="00AE2ED8">
            <w:pPr>
              <w:ind w:left="927"/>
            </w:pPr>
            <w:r>
              <w:rPr>
                <w:b/>
              </w:rPr>
              <w:t xml:space="preserve">Vraag </w:t>
            </w:r>
          </w:p>
        </w:tc>
      </w:tr>
      <w:tr w:rsidR="00AE2ED8" w14:paraId="6BF4B822" w14:textId="77777777" w:rsidTr="3FCBA74D">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A89E80" w14:textId="31C7F222" w:rsidR="00AE2ED8" w:rsidRDefault="00C825BE">
            <w:pPr>
              <w:ind w:left="120"/>
              <w:jc w:val="center"/>
            </w:pPr>
            <w:r>
              <w:t>5</w:t>
            </w:r>
            <w:r w:rsidR="00AE2ED8">
              <w:t>.</w:t>
            </w:r>
            <w:r w:rsidR="00AE2ED8">
              <w:rPr>
                <w:rFonts w:ascii="Arial" w:eastAsia="Arial" w:hAnsi="Arial" w:cs="Arial"/>
              </w:rPr>
              <w:t xml:space="preserve"> </w:t>
            </w:r>
            <w:r w:rsidR="00AE2ED8">
              <w:t xml:space="preserve">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6D5711D" w14:textId="77777777" w:rsidR="00AE2ED8" w:rsidRDefault="00AE2ED8">
            <w:r>
              <w:t xml:space="preserve"> Bijlage 10 - Specificaties</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5612C7E" w14:textId="77777777" w:rsidR="00AE2ED8" w:rsidRDefault="00AE2ED8">
            <w:r>
              <w:t xml:space="preserve">Aanbestedende dienst eist een USB-C aansluiting met een minimale laadfunctie van 100w. In de praktijk wordt een docenten device veelal aangesloten op een </w:t>
            </w:r>
            <w:proofErr w:type="spellStart"/>
            <w:r>
              <w:t>docking</w:t>
            </w:r>
            <w:proofErr w:type="spellEnd"/>
            <w:r>
              <w:t xml:space="preserve"> station met vaste bekabeling naar het touchscreen (HDMI+USB) omdat hiermee langere kabellengtes mogelijk zijn. Wij vermoeden bij uw uitvraag ook een dergelijke aansluiting omdat u in uw </w:t>
            </w:r>
            <w:proofErr w:type="spellStart"/>
            <w:r>
              <w:t>PvE</w:t>
            </w:r>
            <w:proofErr w:type="spellEnd"/>
            <w:r>
              <w:t xml:space="preserve"> punt 17 de kabellengte van 10m aangeeft. USB-C is slechts geschikt voor kortere kabellengtes. Inschrijver vraagt zich af of aanbestedende dienst bereid is om de eis van 100W laadvermogen te laten vervallen daar deze aansluitingen waarschijnlijk slechts voor kortere tijd gebruikt gaan worden?</w:t>
            </w:r>
          </w:p>
        </w:tc>
      </w:tr>
      <w:tr w:rsidR="00AE2ED8" w14:paraId="6AE78AF4" w14:textId="77777777" w:rsidTr="3FCBA74D">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648F2CE"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978574" w14:textId="1B104656" w:rsidR="00AE2ED8" w:rsidRDefault="00F76F8F">
            <w:r>
              <w:t>Niet akkoord</w:t>
            </w:r>
            <w:r w:rsidR="003507CB">
              <w:t>.</w:t>
            </w:r>
            <w:r w:rsidR="00721B6E">
              <w:t xml:space="preserve"> Deze genoemde optie is toekomstbestendiger.</w:t>
            </w:r>
            <w:r w:rsidR="00817EC9">
              <w:t xml:space="preserve"> Zie ook het antwoord op vraag 4.</w:t>
            </w:r>
          </w:p>
        </w:tc>
      </w:tr>
    </w:tbl>
    <w:p w14:paraId="4FCAAE59" w14:textId="03F040BC" w:rsidR="00AE2ED8" w:rsidRDefault="00AE2ED8" w:rsidP="00AE2ED8">
      <w:pPr>
        <w:spacing w:after="0"/>
      </w:pPr>
      <w:r>
        <w:t xml:space="preserve"> </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4F5F0F2E"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2D8F61FA"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70AE7EE5"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7147178A" w14:textId="77777777" w:rsidR="00AE2ED8" w:rsidRDefault="00AE2ED8">
            <w:pPr>
              <w:ind w:left="927"/>
            </w:pPr>
            <w:r>
              <w:rPr>
                <w:b/>
              </w:rPr>
              <w:t xml:space="preserve">Vraag </w:t>
            </w:r>
          </w:p>
        </w:tc>
      </w:tr>
      <w:tr w:rsidR="00AE2ED8" w14:paraId="676FFBB1"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0CD62FE8" w14:textId="5C1DB61E" w:rsidR="00AE2ED8" w:rsidRDefault="00C825BE">
            <w:pPr>
              <w:ind w:left="120"/>
              <w:jc w:val="center"/>
            </w:pPr>
            <w:r>
              <w:t>6</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0FF882BE" w14:textId="77777777" w:rsidR="00AE2ED8" w:rsidRDefault="00AE2ED8">
            <w:r>
              <w:t xml:space="preserve"> Bijlage 10 - Specificaties</w:t>
            </w:r>
          </w:p>
        </w:tc>
        <w:tc>
          <w:tcPr>
            <w:tcW w:w="6060" w:type="dxa"/>
            <w:tcBorders>
              <w:top w:val="single" w:sz="4" w:space="0" w:color="808080"/>
              <w:left w:val="single" w:sz="4" w:space="0" w:color="808080"/>
              <w:bottom w:val="single" w:sz="4" w:space="0" w:color="808080"/>
              <w:right w:val="single" w:sz="4" w:space="0" w:color="808080"/>
            </w:tcBorders>
          </w:tcPr>
          <w:p w14:paraId="4BBC73FC" w14:textId="77777777" w:rsidR="00AE2ED8" w:rsidRDefault="00AE2ED8">
            <w:pPr>
              <w:rPr>
                <w:rFonts w:ascii="Aptos" w:eastAsiaTheme="minorHAnsi" w:hAnsi="Aptos" w:cs="Aptos"/>
                <w:color w:val="auto"/>
              </w:rPr>
            </w:pPr>
            <w:r>
              <w:t>Aanbestedende dienst eist een OPS met een i5 processor 12</w:t>
            </w:r>
            <w:r>
              <w:rPr>
                <w:vertAlign w:val="superscript"/>
              </w:rPr>
              <w:t>e</w:t>
            </w:r>
            <w:r>
              <w:t xml:space="preserve"> generatie. De grote producenten/fabrikanten passen met name de i5-11th gen. processor toe. Nu zijn er (separate) leveranciers die een OPS-module met gevraagde </w:t>
            </w:r>
            <w:proofErr w:type="spellStart"/>
            <w:r>
              <w:t>specs</w:t>
            </w:r>
            <w:proofErr w:type="spellEnd"/>
            <w:r>
              <w:t xml:space="preserve"> aanbieden maar inschrijver werkt met grote voorkeur met een (touchscreen) fabrikant eigen OPS-module! Gaat aanbestedende dienst akkoord de eis aan te passen naar minimaal een 11</w:t>
            </w:r>
            <w:r>
              <w:rPr>
                <w:vertAlign w:val="superscript"/>
              </w:rPr>
              <w:t>e</w:t>
            </w:r>
            <w:r>
              <w:t xml:space="preserve"> generatie Intel i5 processor?</w:t>
            </w:r>
          </w:p>
          <w:p w14:paraId="17BA76E5" w14:textId="77777777" w:rsidR="00AE2ED8" w:rsidRDefault="00AE2ED8"/>
        </w:tc>
      </w:tr>
      <w:tr w:rsidR="00AE2ED8" w14:paraId="68F3E4A9" w14:textId="77777777" w:rsidTr="00AE2ED8">
        <w:trPr>
          <w:trHeight w:val="358"/>
        </w:trPr>
        <w:tc>
          <w:tcPr>
            <w:tcW w:w="1524" w:type="dxa"/>
            <w:tcBorders>
              <w:top w:val="single" w:sz="4" w:space="0" w:color="808080"/>
              <w:left w:val="single" w:sz="4" w:space="0" w:color="808080"/>
              <w:bottom w:val="single" w:sz="4" w:space="0" w:color="808080"/>
              <w:right w:val="single" w:sz="4" w:space="0" w:color="808080"/>
            </w:tcBorders>
            <w:hideMark/>
          </w:tcPr>
          <w:p w14:paraId="4E17A099"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7B78EB9D" w14:textId="7AD08E30" w:rsidR="00AE2ED8" w:rsidRDefault="00721B6E">
            <w:r>
              <w:t xml:space="preserve">Niet akkoord, </w:t>
            </w:r>
            <w:r w:rsidR="00FA111F">
              <w:t>12</w:t>
            </w:r>
            <w:r w:rsidR="00FA111F" w:rsidRPr="008C729B">
              <w:rPr>
                <w:vertAlign w:val="superscript"/>
              </w:rPr>
              <w:t>e</w:t>
            </w:r>
            <w:r w:rsidR="00FA111F">
              <w:t xml:space="preserve"> generatie I5 is courant en beschikbaar in de markt.</w:t>
            </w:r>
          </w:p>
        </w:tc>
      </w:tr>
    </w:tbl>
    <w:p w14:paraId="6F9826B2" w14:textId="77777777" w:rsidR="00AE2ED8" w:rsidRDefault="00AE2ED8" w:rsidP="00AE2ED8">
      <w:pPr>
        <w:spacing w:after="0"/>
      </w:pPr>
      <w:r>
        <w:t xml:space="preserve"> </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181DECF7" w14:textId="77777777" w:rsidTr="3FCBA74D">
        <w:trPr>
          <w:trHeight w:val="358"/>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3B116BCE" w14:textId="77777777" w:rsidR="00AE2ED8" w:rsidRDefault="00AE2ED8">
            <w:pPr>
              <w:ind w:left="250"/>
            </w:pPr>
            <w:r>
              <w:rPr>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2661A277" w14:textId="77777777" w:rsidR="00AE2ED8" w:rsidRDefault="00AE2ED8">
            <w:pPr>
              <w:ind w:left="142"/>
            </w:pPr>
            <w:r>
              <w:rPr>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AA286E6" w14:textId="77777777" w:rsidR="00AE2ED8" w:rsidRDefault="00AE2ED8">
            <w:pPr>
              <w:ind w:left="927"/>
            </w:pPr>
            <w:r>
              <w:rPr>
                <w:b/>
              </w:rPr>
              <w:t xml:space="preserve">Vraag </w:t>
            </w:r>
          </w:p>
        </w:tc>
      </w:tr>
      <w:tr w:rsidR="00AE2ED8" w14:paraId="1B247E89" w14:textId="77777777" w:rsidTr="3FCBA74D">
        <w:trPr>
          <w:trHeight w:val="35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F18772D" w14:textId="133D3F8C" w:rsidR="00AE2ED8" w:rsidRDefault="00C825BE">
            <w:pPr>
              <w:ind w:left="120"/>
              <w:jc w:val="center"/>
            </w:pPr>
            <w:r>
              <w:t>7</w:t>
            </w:r>
            <w:r w:rsidR="00AE2ED8">
              <w:t>.</w:t>
            </w:r>
            <w:r w:rsidR="00AE2ED8">
              <w:rPr>
                <w:rFonts w:ascii="Arial" w:eastAsia="Arial" w:hAnsi="Arial" w:cs="Arial"/>
              </w:rPr>
              <w:t xml:space="preserve"> </w:t>
            </w:r>
            <w:r w:rsidR="00AE2ED8">
              <w:t xml:space="preserve">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A0E311" w14:textId="77777777" w:rsidR="00AE2ED8" w:rsidRDefault="00AE2ED8">
            <w:r>
              <w:t xml:space="preserve"> Bijlage 10 – Specificaties</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F340EB1" w14:textId="77777777" w:rsidR="00AE2ED8" w:rsidRDefault="00AE2ED8">
            <w:r>
              <w:t>Aanbestedende dienst eist een OPS met 8GB werk geheugen. 8GB in combinatie met Windows 11 wordt snel als wat traag ervaren wat, nemen wij aan, in de nabije toekomst niet zal verbeteren. Om gedurende lengte van jaren vooruit te kunnen adviseert inschrijver een werkgeheugen van 16 GB. Gaat aanbestedende dienst akkoord met het aanpassen van de eis naar 16GB?</w:t>
            </w:r>
          </w:p>
        </w:tc>
      </w:tr>
      <w:tr w:rsidR="00AE2ED8" w14:paraId="5B3EC103" w14:textId="77777777" w:rsidTr="3FCBA74D">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2170644"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85836E5" w14:textId="2031A43B" w:rsidR="00AE2ED8" w:rsidRDefault="008D5AA8">
            <w:r>
              <w:t xml:space="preserve">Niet akkoord, 8 </w:t>
            </w:r>
            <w:proofErr w:type="spellStart"/>
            <w:r>
              <w:t>gb</w:t>
            </w:r>
            <w:proofErr w:type="spellEnd"/>
            <w:r>
              <w:t xml:space="preserve"> </w:t>
            </w:r>
            <w:r w:rsidR="00975373">
              <w:t>is voor komende jaren voldoende voor gebruikte applicaties.</w:t>
            </w:r>
          </w:p>
        </w:tc>
      </w:tr>
    </w:tbl>
    <w:p w14:paraId="117F776B" w14:textId="77777777" w:rsidR="00AE2ED8" w:rsidRDefault="00AE2ED8" w:rsidP="00AE2ED8">
      <w:pPr>
        <w:spacing w:after="0"/>
      </w:pPr>
      <w:r>
        <w:t xml:space="preserve"> </w:t>
      </w: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5ACFFA6C" w14:textId="77777777" w:rsidTr="3FCBA74D">
        <w:trPr>
          <w:trHeight w:val="356"/>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621509DA" w14:textId="77777777" w:rsidR="00AE2ED8" w:rsidRDefault="00AE2ED8">
            <w:pPr>
              <w:ind w:left="250"/>
            </w:pPr>
            <w:r>
              <w:rPr>
                <w:b/>
              </w:rPr>
              <w:t xml:space="preserve">Nr.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5C27E30F" w14:textId="77777777" w:rsidR="00AE2ED8" w:rsidRDefault="00AE2ED8">
            <w:pPr>
              <w:ind w:left="142"/>
            </w:pPr>
            <w:r>
              <w:rPr>
                <w:b/>
              </w:rPr>
              <w:t xml:space="preserve">Betreft </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hideMark/>
          </w:tcPr>
          <w:p w14:paraId="013EA1C0" w14:textId="77777777" w:rsidR="00AE2ED8" w:rsidRDefault="00AE2ED8">
            <w:pPr>
              <w:ind w:left="927"/>
            </w:pPr>
            <w:r>
              <w:rPr>
                <w:b/>
              </w:rPr>
              <w:t xml:space="preserve">Vraag </w:t>
            </w:r>
          </w:p>
        </w:tc>
      </w:tr>
      <w:tr w:rsidR="00AE2ED8" w14:paraId="69A8E66A" w14:textId="77777777" w:rsidTr="3FCBA74D">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C6D97F" w14:textId="4A4D5BB5" w:rsidR="00AE2ED8" w:rsidRDefault="00C825BE">
            <w:pPr>
              <w:ind w:left="120"/>
              <w:jc w:val="center"/>
            </w:pPr>
            <w:r>
              <w:t>8</w:t>
            </w:r>
            <w:r w:rsidR="00AE2ED8">
              <w:t>.</w:t>
            </w:r>
            <w:r w:rsidR="00AE2ED8">
              <w:rPr>
                <w:rFonts w:ascii="Arial" w:eastAsia="Arial" w:hAnsi="Arial" w:cs="Arial"/>
              </w:rPr>
              <w:t xml:space="preserve"> </w:t>
            </w:r>
            <w:r w:rsidR="00AE2ED8">
              <w:t xml:space="preserve">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292E7C2" w14:textId="77777777" w:rsidR="00AE2ED8" w:rsidRDefault="00AE2ED8">
            <w:r>
              <w:t xml:space="preserve"> Beschrijvend document – Pagina 9 </w:t>
            </w:r>
          </w:p>
          <w:p w14:paraId="78D1B273" w14:textId="77777777" w:rsidR="00AE2ED8" w:rsidRDefault="00AE2ED8">
            <w:r>
              <w:t>Punt 2.2.1</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B7CFBA" w14:textId="77777777" w:rsidR="00AE2ED8" w:rsidRDefault="00AE2ED8">
            <w:r>
              <w:t xml:space="preserve">Pagina 9 punt 2.2.1 – Inschrijver leest elders in uw document dat er bijvoorbeeld getest gaat worden met een </w:t>
            </w:r>
            <w:proofErr w:type="spellStart"/>
            <w:r>
              <w:t>chromebook</w:t>
            </w:r>
            <w:proofErr w:type="spellEnd"/>
            <w:r>
              <w:t xml:space="preserve"> en </w:t>
            </w:r>
            <w:proofErr w:type="spellStart"/>
            <w:r>
              <w:t>ipad</w:t>
            </w:r>
            <w:proofErr w:type="spellEnd"/>
            <w:r>
              <w:t xml:space="preserve"> en dat er naar de mogelijkheid van Google apps en Google documenten wordt gevraagd. Inschrijver heeft niet ontdekt welke docenten devices er nu in gebruik zijn met welk besturingssysteem en welke apps de docenten zoal gebruiken. Kan aanbestedende dienst hierover meer informatie delen? </w:t>
            </w:r>
          </w:p>
        </w:tc>
      </w:tr>
      <w:tr w:rsidR="00AE2ED8" w14:paraId="1DDDD16F" w14:textId="77777777" w:rsidTr="3FCBA74D">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F9C542A"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B55990F" w14:textId="2FEA6189" w:rsidR="00AE2ED8" w:rsidRDefault="00AE2ED8">
            <w:r>
              <w:t xml:space="preserve"> </w:t>
            </w:r>
            <w:r w:rsidR="00975373">
              <w:t xml:space="preserve">Niet akkoord </w:t>
            </w:r>
            <w:r w:rsidR="001534AB">
              <w:t>soorten devices zijn terug te lezen en de apps zijn legio.</w:t>
            </w:r>
          </w:p>
        </w:tc>
      </w:tr>
    </w:tbl>
    <w:p w14:paraId="61B841E6" w14:textId="77777777" w:rsidR="00AE2ED8" w:rsidRDefault="00AE2ED8" w:rsidP="00AE2ED8">
      <w:pPr>
        <w:spacing w:after="50"/>
      </w:pPr>
      <w:r>
        <w:t xml:space="preserve"> </w:t>
      </w:r>
    </w:p>
    <w:p w14:paraId="4311B3CB" w14:textId="77777777" w:rsidR="00C825BE" w:rsidRDefault="00C825BE" w:rsidP="00AE2ED8">
      <w:pPr>
        <w:spacing w:after="50"/>
      </w:pPr>
    </w:p>
    <w:p w14:paraId="372F37AE" w14:textId="28EE5E1A" w:rsidR="17641620" w:rsidRDefault="17641620" w:rsidP="17641620">
      <w:pPr>
        <w:spacing w:after="50"/>
      </w:pPr>
    </w:p>
    <w:p w14:paraId="2A460946" w14:textId="77777777" w:rsidR="00C825BE" w:rsidRDefault="00C825BE" w:rsidP="00AE2ED8">
      <w:pPr>
        <w:spacing w:after="50"/>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333C1A81"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74C505B2"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45786225"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3659EF3F" w14:textId="77777777" w:rsidR="00AE2ED8" w:rsidRDefault="00AE2ED8">
            <w:pPr>
              <w:ind w:left="927"/>
            </w:pPr>
            <w:r>
              <w:rPr>
                <w:b/>
              </w:rPr>
              <w:t xml:space="preserve">Vraag </w:t>
            </w:r>
          </w:p>
        </w:tc>
      </w:tr>
      <w:tr w:rsidR="00AE2ED8" w14:paraId="0B9A3CB0"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23D19FCE" w14:textId="3E934C03" w:rsidR="00AE2ED8" w:rsidRDefault="00C825BE">
            <w:pPr>
              <w:ind w:left="120"/>
              <w:jc w:val="center"/>
            </w:pPr>
            <w:r>
              <w:t>9</w:t>
            </w:r>
            <w:r w:rsidR="00AE2ED8">
              <w:t>.</w:t>
            </w:r>
          </w:p>
        </w:tc>
        <w:tc>
          <w:tcPr>
            <w:tcW w:w="1702" w:type="dxa"/>
            <w:tcBorders>
              <w:top w:val="single" w:sz="4" w:space="0" w:color="808080"/>
              <w:left w:val="single" w:sz="4" w:space="0" w:color="808080"/>
              <w:bottom w:val="single" w:sz="4" w:space="0" w:color="808080"/>
              <w:right w:val="single" w:sz="4" w:space="0" w:color="808080"/>
            </w:tcBorders>
            <w:hideMark/>
          </w:tcPr>
          <w:p w14:paraId="3BEC6C9D" w14:textId="77777777" w:rsidR="00AE2ED8" w:rsidRDefault="00AE2ED8">
            <w:r>
              <w:t>Bijlage 4 - Prijzenblad</w:t>
            </w:r>
          </w:p>
        </w:tc>
        <w:tc>
          <w:tcPr>
            <w:tcW w:w="6060" w:type="dxa"/>
            <w:tcBorders>
              <w:top w:val="single" w:sz="4" w:space="0" w:color="808080"/>
              <w:left w:val="single" w:sz="4" w:space="0" w:color="808080"/>
              <w:bottom w:val="single" w:sz="4" w:space="0" w:color="808080"/>
              <w:right w:val="single" w:sz="4" w:space="0" w:color="808080"/>
            </w:tcBorders>
            <w:hideMark/>
          </w:tcPr>
          <w:p w14:paraId="780FA783" w14:textId="77777777" w:rsidR="00AE2ED8" w:rsidRDefault="00AE2ED8">
            <w:r>
              <w:t>regel 22 (uitbreiding garantie per jaar OPS module) kan niet worden ingevuld en vereist een aanpassing.</w:t>
            </w:r>
            <w:r>
              <w:br/>
              <w:t xml:space="preserve">Kan aanbestedende dienst het prijzenblad aanpassen?   </w:t>
            </w:r>
          </w:p>
        </w:tc>
      </w:tr>
      <w:tr w:rsidR="00AE2ED8" w14:paraId="2668F7F9"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3716D539"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01FEC8C6" w14:textId="50C996B2" w:rsidR="00AE2ED8" w:rsidRDefault="003D32E7">
            <w:pPr>
              <w:rPr>
                <w:rFonts w:ascii="Aptos" w:eastAsiaTheme="minorHAnsi" w:hAnsi="Aptos" w:cs="Aptos"/>
                <w:color w:val="auto"/>
              </w:rPr>
            </w:pPr>
            <w:r>
              <w:t>Dit is de som van de cellen D15 t/m D21</w:t>
            </w:r>
            <w:r w:rsidR="00604FE3">
              <w:t>. Wanneer u de cellen C15 t/m C21 invult, genereert cel D22</w:t>
            </w:r>
            <w:r w:rsidR="005D6B84">
              <w:t xml:space="preserve"> automatisch een waarde.</w:t>
            </w:r>
          </w:p>
        </w:tc>
      </w:tr>
    </w:tbl>
    <w:p w14:paraId="23FDCD19" w14:textId="77777777" w:rsidR="00AE2ED8" w:rsidRDefault="00AE2ED8" w:rsidP="00AE2ED8">
      <w:pPr>
        <w:pStyle w:val="NoSpacing"/>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30F287CF"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5AB2070E"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7AC58F28"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0811E107" w14:textId="77777777" w:rsidR="00AE2ED8" w:rsidRDefault="00AE2ED8">
            <w:pPr>
              <w:ind w:left="927"/>
            </w:pPr>
            <w:r>
              <w:rPr>
                <w:b/>
              </w:rPr>
              <w:t xml:space="preserve">Vraag </w:t>
            </w:r>
          </w:p>
        </w:tc>
      </w:tr>
      <w:tr w:rsidR="00AE2ED8" w14:paraId="7C3287E9"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6350E7DD" w14:textId="58CC210F" w:rsidR="00AE2ED8" w:rsidRDefault="00C825BE">
            <w:pPr>
              <w:ind w:left="120"/>
              <w:jc w:val="center"/>
            </w:pPr>
            <w:r>
              <w:t>10</w:t>
            </w:r>
            <w:r w:rsidR="00AE2ED8">
              <w:t>.</w:t>
            </w:r>
          </w:p>
        </w:tc>
        <w:tc>
          <w:tcPr>
            <w:tcW w:w="1702" w:type="dxa"/>
            <w:tcBorders>
              <w:top w:val="single" w:sz="4" w:space="0" w:color="808080"/>
              <w:left w:val="single" w:sz="4" w:space="0" w:color="808080"/>
              <w:bottom w:val="single" w:sz="4" w:space="0" w:color="808080"/>
              <w:right w:val="single" w:sz="4" w:space="0" w:color="808080"/>
            </w:tcBorders>
            <w:hideMark/>
          </w:tcPr>
          <w:p w14:paraId="31DBF70E" w14:textId="77777777" w:rsidR="00AE2ED8" w:rsidRDefault="00AE2ED8">
            <w:r>
              <w:t>Bijlage 4 - Prijzenblad</w:t>
            </w:r>
          </w:p>
        </w:tc>
        <w:tc>
          <w:tcPr>
            <w:tcW w:w="6060" w:type="dxa"/>
            <w:tcBorders>
              <w:top w:val="single" w:sz="4" w:space="0" w:color="808080"/>
              <w:left w:val="single" w:sz="4" w:space="0" w:color="808080"/>
              <w:bottom w:val="single" w:sz="4" w:space="0" w:color="808080"/>
              <w:right w:val="single" w:sz="4" w:space="0" w:color="808080"/>
            </w:tcBorders>
            <w:hideMark/>
          </w:tcPr>
          <w:p w14:paraId="5EA1B1E5" w14:textId="77777777" w:rsidR="00AE2ED8" w:rsidRDefault="00AE2ED8">
            <w:r>
              <w:t xml:space="preserve">Cel D22 (welke aangepast zal worden) is momenteel de som van D19:D21. Inschrijver vermoed dat het wenselijk is om de som van D15:D22 in de Cel voor de totaalprijs optionele artikelen en diensten te krijgen. Deze vereist dan ook een aanpassing. Kan aanbestedende dienst dit bevestigen en aanpassen? </w:t>
            </w:r>
          </w:p>
        </w:tc>
      </w:tr>
      <w:tr w:rsidR="00AE2ED8" w14:paraId="7292B33C"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39950129"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tcPr>
          <w:p w14:paraId="3ABFFE7C" w14:textId="299C73E6" w:rsidR="00AE2ED8" w:rsidRPr="00897097" w:rsidRDefault="001F0A62">
            <w:pPr>
              <w:rPr>
                <w:rFonts w:ascii="Aptos" w:eastAsiaTheme="minorHAnsi" w:hAnsi="Aptos" w:cs="Aptos"/>
                <w:color w:val="auto"/>
              </w:rPr>
            </w:pPr>
            <w:r w:rsidRPr="00906FDC">
              <w:t>Dat kan. Zie aangepast prijzenblad</w:t>
            </w:r>
          </w:p>
        </w:tc>
      </w:tr>
    </w:tbl>
    <w:p w14:paraId="04E01083" w14:textId="77777777" w:rsidR="00AE2ED8" w:rsidRDefault="00AE2ED8" w:rsidP="00AE2ED8">
      <w:pPr>
        <w:pStyle w:val="NoSpacing"/>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71992CAC"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22E63793"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74EEDA66"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0A3D6D5D" w14:textId="77777777" w:rsidR="00AE2ED8" w:rsidRDefault="00AE2ED8">
            <w:pPr>
              <w:ind w:left="927"/>
            </w:pPr>
            <w:r>
              <w:rPr>
                <w:b/>
              </w:rPr>
              <w:t xml:space="preserve">Vraag </w:t>
            </w:r>
          </w:p>
        </w:tc>
      </w:tr>
      <w:tr w:rsidR="00AE2ED8" w14:paraId="716B4D6D"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1C53C2EA" w14:textId="67AE1C60" w:rsidR="00AE2ED8" w:rsidRDefault="00C825BE">
            <w:pPr>
              <w:ind w:left="120"/>
              <w:jc w:val="center"/>
            </w:pPr>
            <w:r>
              <w:t>11</w:t>
            </w:r>
            <w:r w:rsidR="00AE2ED8">
              <w:t>.</w:t>
            </w:r>
          </w:p>
        </w:tc>
        <w:tc>
          <w:tcPr>
            <w:tcW w:w="1702" w:type="dxa"/>
            <w:tcBorders>
              <w:top w:val="single" w:sz="4" w:space="0" w:color="808080"/>
              <w:left w:val="single" w:sz="4" w:space="0" w:color="808080"/>
              <w:bottom w:val="single" w:sz="4" w:space="0" w:color="808080"/>
              <w:right w:val="single" w:sz="4" w:space="0" w:color="808080"/>
            </w:tcBorders>
            <w:hideMark/>
          </w:tcPr>
          <w:p w14:paraId="54694B5F" w14:textId="77777777" w:rsidR="00AE2ED8" w:rsidRDefault="00AE2ED8">
            <w:r>
              <w:t>Beschrijvend Document – Pagina 25. 4.4.4. beoordeling proefopstelling</w:t>
            </w:r>
          </w:p>
        </w:tc>
        <w:tc>
          <w:tcPr>
            <w:tcW w:w="6060" w:type="dxa"/>
            <w:tcBorders>
              <w:top w:val="single" w:sz="4" w:space="0" w:color="808080"/>
              <w:left w:val="single" w:sz="4" w:space="0" w:color="808080"/>
              <w:bottom w:val="single" w:sz="4" w:space="0" w:color="808080"/>
              <w:right w:val="single" w:sz="4" w:space="0" w:color="808080"/>
            </w:tcBorders>
            <w:hideMark/>
          </w:tcPr>
          <w:p w14:paraId="667D5679" w14:textId="77777777" w:rsidR="00AE2ED8" w:rsidRDefault="00AE2ED8">
            <w:r>
              <w:t xml:space="preserve">Kan aanbestedende dienst bevestigen dat genodigde inschrijvers t.b.v. de proefopstelling naast het testen van de proefopstelling op locatie wel degelijk ook een presentatie van 25 minuten mogen verzorgen aan de beoordelingscommissie? Inschrijver leest dit niet namelijk niet terug in de teksten buiten het beoordelingsformulier op pagina 25 van leidraad om. </w:t>
            </w:r>
          </w:p>
        </w:tc>
      </w:tr>
      <w:tr w:rsidR="00AE2ED8" w14:paraId="653BFCEB"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3C8636E6"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tcPr>
          <w:p w14:paraId="03F4E967" w14:textId="0F508B07" w:rsidR="00AE2ED8" w:rsidRPr="00A9008B" w:rsidRDefault="00703A14">
            <w:pPr>
              <w:rPr>
                <w:rFonts w:ascii="Aptos" w:eastAsiaTheme="minorHAnsi" w:hAnsi="Aptos" w:cs="Aptos"/>
                <w:color w:val="auto"/>
              </w:rPr>
            </w:pPr>
            <w:r>
              <w:rPr>
                <w:rFonts w:ascii="Aptos" w:eastAsiaTheme="minorHAnsi" w:hAnsi="Aptos" w:cs="Aptos"/>
                <w:color w:val="auto"/>
              </w:rPr>
              <w:t xml:space="preserve">Zoals aangegeven op pagina 25 van het beschrijvend document </w:t>
            </w:r>
            <w:r w:rsidR="00651E35">
              <w:rPr>
                <w:rFonts w:ascii="Aptos" w:eastAsiaTheme="minorHAnsi" w:hAnsi="Aptos" w:cs="Aptos"/>
                <w:color w:val="auto"/>
              </w:rPr>
              <w:t>4.4.4 beoordeling proefopstelling, mag inschrijver een korte demo</w:t>
            </w:r>
            <w:r w:rsidR="00551A64">
              <w:rPr>
                <w:rFonts w:ascii="Aptos" w:eastAsiaTheme="minorHAnsi" w:hAnsi="Aptos" w:cs="Aptos"/>
                <w:color w:val="auto"/>
              </w:rPr>
              <w:t xml:space="preserve"> / presentatie geven </w:t>
            </w:r>
            <w:r w:rsidR="00A4333F">
              <w:rPr>
                <w:rFonts w:ascii="Aptos" w:eastAsiaTheme="minorHAnsi" w:hAnsi="Aptos" w:cs="Aptos"/>
                <w:color w:val="auto"/>
              </w:rPr>
              <w:t>voor nadere informatie en toelichting zie 4.4.4. beoordeling proefopstelling</w:t>
            </w:r>
            <w:r w:rsidR="00E87103">
              <w:rPr>
                <w:rFonts w:ascii="Aptos" w:eastAsiaTheme="minorHAnsi" w:hAnsi="Aptos" w:cs="Aptos"/>
                <w:color w:val="auto"/>
              </w:rPr>
              <w:t>.</w:t>
            </w:r>
            <w:r w:rsidR="00950BB2">
              <w:rPr>
                <w:rFonts w:ascii="Aptos" w:eastAsiaTheme="minorHAnsi" w:hAnsi="Aptos" w:cs="Aptos"/>
                <w:color w:val="auto"/>
              </w:rPr>
              <w:t xml:space="preserve"> </w:t>
            </w:r>
          </w:p>
          <w:p w14:paraId="65AAD1B5" w14:textId="77777777" w:rsidR="00AE2ED8" w:rsidRDefault="00AE2ED8"/>
        </w:tc>
      </w:tr>
    </w:tbl>
    <w:p w14:paraId="25C07AD6" w14:textId="7A6F9E7C" w:rsidR="00AE2ED8" w:rsidRDefault="00AE2ED8" w:rsidP="00AE2ED8">
      <w:pPr>
        <w:spacing w:after="0"/>
      </w:pPr>
    </w:p>
    <w:tbl>
      <w:tblPr>
        <w:tblStyle w:val="Tabelraster1"/>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AE2ED8" w14:paraId="039F3E5A"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64352E5E"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6740C90D"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3B6DF00F" w14:textId="77777777" w:rsidR="00AE2ED8" w:rsidRDefault="00AE2ED8">
            <w:pPr>
              <w:ind w:left="927"/>
            </w:pPr>
            <w:r>
              <w:rPr>
                <w:b/>
              </w:rPr>
              <w:t xml:space="preserve">Vraag </w:t>
            </w:r>
          </w:p>
        </w:tc>
      </w:tr>
      <w:tr w:rsidR="00AE2ED8" w14:paraId="2261163E"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0F27C071" w14:textId="5499758F" w:rsidR="00AE2ED8" w:rsidRDefault="00C825BE">
            <w:pPr>
              <w:ind w:left="120"/>
              <w:jc w:val="center"/>
            </w:pPr>
            <w:r>
              <w:t>12</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030E55F1" w14:textId="77777777" w:rsidR="00AE2ED8" w:rsidRDefault="00AE2ED8">
            <w:r>
              <w:t xml:space="preserve"> Beschrijvend document par. 4.4.3 pagina 22</w:t>
            </w:r>
          </w:p>
        </w:tc>
        <w:tc>
          <w:tcPr>
            <w:tcW w:w="6060" w:type="dxa"/>
            <w:tcBorders>
              <w:top w:val="single" w:sz="4" w:space="0" w:color="808080"/>
              <w:left w:val="single" w:sz="4" w:space="0" w:color="808080"/>
              <w:bottom w:val="single" w:sz="4" w:space="0" w:color="808080"/>
              <w:right w:val="single" w:sz="4" w:space="0" w:color="808080"/>
            </w:tcBorders>
            <w:hideMark/>
          </w:tcPr>
          <w:p w14:paraId="5803BC71" w14:textId="77777777" w:rsidR="00AE2ED8" w:rsidRDefault="00AE2ED8">
            <w:r>
              <w:t>Op pagina 22 staat ‘Het totaal aantal pagina’s voor de vijf open vragen samen bedraagt maximaal vijf pagina’s A4’. Er zijn zes open vragen. Kan aanbestedende dienst bevestigen dat inschrijver de zes open vragen op maximaal zes pagina’s mag beantwoorden?</w:t>
            </w:r>
          </w:p>
        </w:tc>
      </w:tr>
      <w:tr w:rsidR="00AE2ED8" w14:paraId="3C1F6423" w14:textId="77777777" w:rsidTr="00AE2ED8">
        <w:trPr>
          <w:trHeight w:val="358"/>
        </w:trPr>
        <w:tc>
          <w:tcPr>
            <w:tcW w:w="1524" w:type="dxa"/>
            <w:tcBorders>
              <w:top w:val="single" w:sz="4" w:space="0" w:color="808080"/>
              <w:left w:val="single" w:sz="4" w:space="0" w:color="808080"/>
              <w:bottom w:val="single" w:sz="4" w:space="0" w:color="808080"/>
              <w:right w:val="single" w:sz="4" w:space="0" w:color="808080"/>
            </w:tcBorders>
            <w:hideMark/>
          </w:tcPr>
          <w:p w14:paraId="019F152E"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4EFC3238" w14:textId="729050B8" w:rsidR="00AE2ED8" w:rsidRDefault="006F7A4F">
            <w:r>
              <w:t xml:space="preserve">Dat </w:t>
            </w:r>
            <w:r w:rsidR="00CD3E5E">
              <w:t>is inderdaad correct, door een typ</w:t>
            </w:r>
            <w:r w:rsidR="00464B50">
              <w:t>e</w:t>
            </w:r>
            <w:r w:rsidR="00CD3E5E">
              <w:t xml:space="preserve">fout staat hier </w:t>
            </w:r>
            <w:r w:rsidR="00464B50">
              <w:t>per ongeluk</w:t>
            </w:r>
            <w:r w:rsidR="00CD3E5E">
              <w:t xml:space="preserve"> 5 vragen </w:t>
            </w:r>
            <w:r w:rsidR="00464B50">
              <w:t>en 5 pagina’s A4. Aanbestedende dienst bevestigd dat de 6 vragen op 6 pagina’s A4mogen worden uitgewerkt.</w:t>
            </w:r>
          </w:p>
        </w:tc>
      </w:tr>
    </w:tbl>
    <w:p w14:paraId="33519C6A" w14:textId="118091CB" w:rsidR="00AE2ED8" w:rsidRDefault="00AE2ED8" w:rsidP="00AE2ED8">
      <w:pPr>
        <w:spacing w:after="0"/>
      </w:pPr>
      <w:r>
        <w:t xml:space="preserve"> </w:t>
      </w:r>
    </w:p>
    <w:tbl>
      <w:tblPr>
        <w:tblW w:w="9285" w:type="dxa"/>
        <w:tblInd w:w="7" w:type="dxa"/>
        <w:tblLayout w:type="fixed"/>
        <w:tblLook w:val="0400" w:firstRow="0" w:lastRow="0" w:firstColumn="0" w:lastColumn="0" w:noHBand="0" w:noVBand="1"/>
      </w:tblPr>
      <w:tblGrid>
        <w:gridCol w:w="1524"/>
        <w:gridCol w:w="1702"/>
        <w:gridCol w:w="6059"/>
      </w:tblGrid>
      <w:tr w:rsidR="00AE2ED8" w14:paraId="5DEB6402"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5CEA64E6"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272DB5F4"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1FAA28C9" w14:textId="77777777" w:rsidR="00AE2ED8" w:rsidRDefault="00AE2ED8">
            <w:pPr>
              <w:ind w:left="927"/>
            </w:pPr>
            <w:r>
              <w:rPr>
                <w:b/>
              </w:rPr>
              <w:t xml:space="preserve">Vraag </w:t>
            </w:r>
          </w:p>
        </w:tc>
      </w:tr>
      <w:tr w:rsidR="00AE2ED8" w14:paraId="400D213F"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2A689B63" w14:textId="1E3FC831" w:rsidR="00AE2ED8" w:rsidRDefault="00AE2ED8">
            <w:pPr>
              <w:ind w:left="120"/>
              <w:jc w:val="center"/>
            </w:pPr>
            <w:r>
              <w:t>1</w:t>
            </w:r>
            <w:r w:rsidR="00C825BE">
              <w:t>3</w:t>
            </w:r>
            <w:r>
              <w:t>.</w:t>
            </w:r>
            <w:r>
              <w:rPr>
                <w:rFonts w:ascii="Arial" w:eastAsia="Arial" w:hAnsi="Arial" w:cs="Arial"/>
              </w:rPr>
              <w:t xml:space="preserve"> </w:t>
            </w:r>
            <w:r>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0A1DE5B5" w14:textId="77777777" w:rsidR="00AE2ED8" w:rsidRDefault="00AE2ED8">
            <w:r>
              <w:t xml:space="preserve"> Prijzenblad</w:t>
            </w:r>
          </w:p>
        </w:tc>
        <w:tc>
          <w:tcPr>
            <w:tcW w:w="6060" w:type="dxa"/>
            <w:tcBorders>
              <w:top w:val="single" w:sz="4" w:space="0" w:color="808080"/>
              <w:left w:val="single" w:sz="4" w:space="0" w:color="808080"/>
              <w:bottom w:val="single" w:sz="4" w:space="0" w:color="808080"/>
              <w:right w:val="single" w:sz="4" w:space="0" w:color="808080"/>
            </w:tcBorders>
            <w:hideMark/>
          </w:tcPr>
          <w:p w14:paraId="380201D5" w14:textId="77777777" w:rsidR="00AE2ED8" w:rsidRDefault="00AE2ED8">
            <w:r>
              <w:t xml:space="preserve">In uw prijzenblad benoemt u als aparte regel een microfoon. In het specificatieblad wordt benoemd dat dit ook een </w:t>
            </w:r>
            <w:proofErr w:type="spellStart"/>
            <w:r>
              <w:t>geintegreerde</w:t>
            </w:r>
            <w:proofErr w:type="spellEnd"/>
            <w:r>
              <w:t xml:space="preserve"> microfoon mag zijn. Kunnen we ervan uitgaan dat als dit het geval is, we hier €0,- kunnen invullen. </w:t>
            </w:r>
          </w:p>
        </w:tc>
      </w:tr>
      <w:tr w:rsidR="00AE2ED8" w14:paraId="02729410" w14:textId="77777777" w:rsidTr="00AE2ED8">
        <w:trPr>
          <w:trHeight w:val="358"/>
        </w:trPr>
        <w:tc>
          <w:tcPr>
            <w:tcW w:w="1524" w:type="dxa"/>
            <w:tcBorders>
              <w:top w:val="single" w:sz="4" w:space="0" w:color="808080"/>
              <w:left w:val="single" w:sz="4" w:space="0" w:color="808080"/>
              <w:bottom w:val="single" w:sz="4" w:space="0" w:color="808080"/>
              <w:right w:val="single" w:sz="4" w:space="0" w:color="808080"/>
            </w:tcBorders>
            <w:hideMark/>
          </w:tcPr>
          <w:p w14:paraId="52C131B2"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589C6243" w14:textId="731484D6" w:rsidR="00AE2ED8" w:rsidRDefault="00AE2ED8">
            <w:r>
              <w:t xml:space="preserve"> </w:t>
            </w:r>
            <w:r w:rsidR="000D7F17">
              <w:t xml:space="preserve">Akkoord  </w:t>
            </w:r>
          </w:p>
        </w:tc>
      </w:tr>
    </w:tbl>
    <w:p w14:paraId="00A6D6A0" w14:textId="77777777" w:rsidR="00AE2ED8" w:rsidRDefault="00AE2ED8" w:rsidP="00AE2ED8">
      <w:pPr>
        <w:spacing w:after="0"/>
      </w:pPr>
      <w:r>
        <w:t xml:space="preserve"> </w:t>
      </w:r>
    </w:p>
    <w:p w14:paraId="3F684651" w14:textId="77777777" w:rsidR="00230AFB" w:rsidRDefault="00230AFB" w:rsidP="00AE2ED8">
      <w:pPr>
        <w:spacing w:after="0"/>
      </w:pPr>
    </w:p>
    <w:p w14:paraId="56D31DB2" w14:textId="77777777" w:rsidR="00A81826" w:rsidRDefault="00A81826"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71BFADFF" w14:textId="77777777" w:rsidTr="00AE2ED8">
        <w:trPr>
          <w:trHeight w:val="358"/>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1B845D12"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3FF334B4"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7039BAC9" w14:textId="77777777" w:rsidR="00AE2ED8" w:rsidRDefault="00AE2ED8">
            <w:pPr>
              <w:ind w:left="927"/>
            </w:pPr>
            <w:r>
              <w:rPr>
                <w:b/>
              </w:rPr>
              <w:t xml:space="preserve">Vraag </w:t>
            </w:r>
          </w:p>
        </w:tc>
      </w:tr>
      <w:tr w:rsidR="00AE2ED8" w14:paraId="0B042A69" w14:textId="77777777" w:rsidTr="00AE2ED8">
        <w:trPr>
          <w:trHeight w:val="359"/>
        </w:trPr>
        <w:tc>
          <w:tcPr>
            <w:tcW w:w="1524" w:type="dxa"/>
            <w:tcBorders>
              <w:top w:val="single" w:sz="4" w:space="0" w:color="808080"/>
              <w:left w:val="single" w:sz="4" w:space="0" w:color="808080"/>
              <w:bottom w:val="single" w:sz="4" w:space="0" w:color="808080"/>
              <w:right w:val="single" w:sz="4" w:space="0" w:color="808080"/>
            </w:tcBorders>
            <w:hideMark/>
          </w:tcPr>
          <w:p w14:paraId="61830EF0" w14:textId="1E6575ED" w:rsidR="00AE2ED8" w:rsidRDefault="00C825BE">
            <w:pPr>
              <w:ind w:left="120"/>
              <w:jc w:val="center"/>
            </w:pPr>
            <w:r>
              <w:t>14</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7BE0FE67" w14:textId="77777777" w:rsidR="00AE2ED8" w:rsidRDefault="00AE2ED8">
            <w:r>
              <w:t xml:space="preserve"> Beschrijvend document</w:t>
            </w:r>
          </w:p>
        </w:tc>
        <w:tc>
          <w:tcPr>
            <w:tcW w:w="6060" w:type="dxa"/>
            <w:tcBorders>
              <w:top w:val="single" w:sz="4" w:space="0" w:color="808080"/>
              <w:left w:val="single" w:sz="4" w:space="0" w:color="808080"/>
              <w:bottom w:val="single" w:sz="4" w:space="0" w:color="808080"/>
              <w:right w:val="single" w:sz="4" w:space="0" w:color="808080"/>
            </w:tcBorders>
            <w:hideMark/>
          </w:tcPr>
          <w:p w14:paraId="018CA0DF" w14:textId="77777777" w:rsidR="00AE2ED8" w:rsidRDefault="00AE2ED8">
            <w:r>
              <w:t>In de Scope wordt aangegeven dat de schermen op bestaande liften gemonteerd moeten worden. Voldoen deze aan VESA-maten van de huidige generatie schermen?</w:t>
            </w:r>
          </w:p>
        </w:tc>
      </w:tr>
      <w:tr w:rsidR="00AE2ED8" w14:paraId="48F061E3"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39DBB5BE"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3CD816D3" w14:textId="276B5DC9" w:rsidR="00AE2ED8" w:rsidRDefault="00AE2ED8">
            <w:r>
              <w:t xml:space="preserve"> </w:t>
            </w:r>
            <w:r w:rsidR="000D7F17">
              <w:t>Dit is correct</w:t>
            </w:r>
            <w:r w:rsidR="00A41E41">
              <w:t xml:space="preserve"> </w:t>
            </w:r>
          </w:p>
        </w:tc>
      </w:tr>
    </w:tbl>
    <w:p w14:paraId="48E81502" w14:textId="77777777" w:rsidR="00AE2ED8" w:rsidRDefault="00AE2ED8" w:rsidP="00AE2ED8">
      <w:pPr>
        <w:spacing w:after="0"/>
      </w:pPr>
      <w:r>
        <w:t xml:space="preserve"> </w:t>
      </w:r>
    </w:p>
    <w:tbl>
      <w:tblPr>
        <w:tblW w:w="9285" w:type="dxa"/>
        <w:tblInd w:w="7" w:type="dxa"/>
        <w:tblLayout w:type="fixed"/>
        <w:tblLook w:val="0400" w:firstRow="0" w:lastRow="0" w:firstColumn="0" w:lastColumn="0" w:noHBand="0" w:noVBand="1"/>
      </w:tblPr>
      <w:tblGrid>
        <w:gridCol w:w="1530"/>
        <w:gridCol w:w="1710"/>
        <w:gridCol w:w="6045"/>
      </w:tblGrid>
      <w:tr w:rsidR="00AE2ED8" w14:paraId="3CC85062" w14:textId="77777777" w:rsidTr="00AE2ED8">
        <w:trPr>
          <w:trHeight w:val="356"/>
        </w:trPr>
        <w:tc>
          <w:tcPr>
            <w:tcW w:w="1530" w:type="dxa"/>
            <w:tcBorders>
              <w:top w:val="single" w:sz="4" w:space="0" w:color="808080"/>
              <w:left w:val="single" w:sz="4" w:space="0" w:color="808080"/>
              <w:bottom w:val="single" w:sz="4" w:space="0" w:color="808080"/>
              <w:right w:val="single" w:sz="4" w:space="0" w:color="808080"/>
            </w:tcBorders>
            <w:shd w:val="clear" w:color="auto" w:fill="CCCCCC"/>
            <w:hideMark/>
          </w:tcPr>
          <w:p w14:paraId="0A7ADBE0" w14:textId="77777777" w:rsidR="00AE2ED8" w:rsidRDefault="00AE2ED8">
            <w:pPr>
              <w:ind w:left="250"/>
            </w:pPr>
            <w:r>
              <w:rPr>
                <w:b/>
              </w:rPr>
              <w:t xml:space="preserve">Nr. </w:t>
            </w:r>
          </w:p>
        </w:tc>
        <w:tc>
          <w:tcPr>
            <w:tcW w:w="1710" w:type="dxa"/>
            <w:tcBorders>
              <w:top w:val="single" w:sz="4" w:space="0" w:color="808080"/>
              <w:left w:val="single" w:sz="4" w:space="0" w:color="808080"/>
              <w:bottom w:val="single" w:sz="4" w:space="0" w:color="808080"/>
              <w:right w:val="single" w:sz="4" w:space="0" w:color="808080"/>
            </w:tcBorders>
            <w:shd w:val="clear" w:color="auto" w:fill="CCCCCC"/>
            <w:hideMark/>
          </w:tcPr>
          <w:p w14:paraId="2651D44D" w14:textId="77777777" w:rsidR="00AE2ED8" w:rsidRDefault="00AE2ED8">
            <w:pPr>
              <w:ind w:left="142"/>
            </w:pPr>
            <w:r>
              <w:rPr>
                <w:b/>
              </w:rPr>
              <w:t xml:space="preserve">Betreft </w:t>
            </w:r>
          </w:p>
        </w:tc>
        <w:tc>
          <w:tcPr>
            <w:tcW w:w="6045" w:type="dxa"/>
            <w:tcBorders>
              <w:top w:val="single" w:sz="4" w:space="0" w:color="808080"/>
              <w:left w:val="single" w:sz="4" w:space="0" w:color="808080"/>
              <w:bottom w:val="single" w:sz="4" w:space="0" w:color="808080"/>
              <w:right w:val="single" w:sz="4" w:space="0" w:color="808080"/>
            </w:tcBorders>
            <w:shd w:val="clear" w:color="auto" w:fill="CCCCCC"/>
            <w:hideMark/>
          </w:tcPr>
          <w:p w14:paraId="2C4A6318" w14:textId="77777777" w:rsidR="00AE2ED8" w:rsidRDefault="00AE2ED8">
            <w:pPr>
              <w:ind w:left="927"/>
            </w:pPr>
            <w:r>
              <w:rPr>
                <w:b/>
              </w:rPr>
              <w:t xml:space="preserve">Vraag </w:t>
            </w:r>
          </w:p>
        </w:tc>
      </w:tr>
      <w:tr w:rsidR="00AE2ED8" w14:paraId="10B33956" w14:textId="77777777" w:rsidTr="00AE2ED8">
        <w:trPr>
          <w:trHeight w:val="361"/>
        </w:trPr>
        <w:tc>
          <w:tcPr>
            <w:tcW w:w="1530" w:type="dxa"/>
            <w:tcBorders>
              <w:top w:val="single" w:sz="4" w:space="0" w:color="808080"/>
              <w:left w:val="single" w:sz="4" w:space="0" w:color="808080"/>
              <w:bottom w:val="single" w:sz="4" w:space="0" w:color="808080"/>
              <w:right w:val="single" w:sz="4" w:space="0" w:color="808080"/>
            </w:tcBorders>
            <w:hideMark/>
          </w:tcPr>
          <w:p w14:paraId="6BC09012" w14:textId="10AE9B6D" w:rsidR="00AE2ED8" w:rsidRDefault="00C825BE">
            <w:pPr>
              <w:ind w:left="120"/>
              <w:jc w:val="center"/>
            </w:pPr>
            <w:r>
              <w:t>15</w:t>
            </w:r>
            <w:r w:rsidR="00AE2ED8">
              <w:t>.</w:t>
            </w:r>
            <w:r w:rsidR="00AE2ED8">
              <w:rPr>
                <w:rFonts w:ascii="Arial" w:eastAsia="Arial" w:hAnsi="Arial" w:cs="Arial"/>
              </w:rPr>
              <w:t xml:space="preserve"> </w:t>
            </w:r>
            <w:r w:rsidR="00AE2ED8">
              <w:t xml:space="preserve"> </w:t>
            </w:r>
          </w:p>
        </w:tc>
        <w:tc>
          <w:tcPr>
            <w:tcW w:w="1710" w:type="dxa"/>
            <w:tcBorders>
              <w:top w:val="single" w:sz="4" w:space="0" w:color="808080"/>
              <w:left w:val="single" w:sz="4" w:space="0" w:color="808080"/>
              <w:bottom w:val="single" w:sz="4" w:space="0" w:color="808080"/>
              <w:right w:val="single" w:sz="4" w:space="0" w:color="808080"/>
            </w:tcBorders>
            <w:hideMark/>
          </w:tcPr>
          <w:p w14:paraId="556405E3" w14:textId="77777777" w:rsidR="00AE2ED8" w:rsidRDefault="00AE2ED8">
            <w:r>
              <w:t>Bijlage 10: Specificatieblad</w:t>
            </w:r>
          </w:p>
        </w:tc>
        <w:tc>
          <w:tcPr>
            <w:tcW w:w="6045" w:type="dxa"/>
            <w:tcBorders>
              <w:top w:val="single" w:sz="4" w:space="0" w:color="808080"/>
              <w:left w:val="single" w:sz="4" w:space="0" w:color="808080"/>
              <w:bottom w:val="single" w:sz="4" w:space="0" w:color="808080"/>
              <w:right w:val="single" w:sz="4" w:space="0" w:color="808080"/>
            </w:tcBorders>
            <w:hideMark/>
          </w:tcPr>
          <w:p w14:paraId="7942BF56" w14:textId="77777777" w:rsidR="00AE2ED8" w:rsidRDefault="00AE2ED8">
            <w:r>
              <w:t xml:space="preserve">U wilt graag de mogelijkheid openhouden om een OPS toe te passen. Echter in de specificaties van het scherm wordt nergens aangegeven dat er een OPS-slot aanwezig moet zijn. Graag zien we een aanpassing in het specificatieblad. </w:t>
            </w:r>
          </w:p>
        </w:tc>
      </w:tr>
      <w:tr w:rsidR="00AE2ED8" w14:paraId="5F81D857" w14:textId="77777777" w:rsidTr="00AE2ED8">
        <w:trPr>
          <w:trHeight w:val="358"/>
        </w:trPr>
        <w:tc>
          <w:tcPr>
            <w:tcW w:w="1530" w:type="dxa"/>
            <w:tcBorders>
              <w:top w:val="single" w:sz="4" w:space="0" w:color="808080"/>
              <w:left w:val="single" w:sz="4" w:space="0" w:color="808080"/>
              <w:bottom w:val="single" w:sz="4" w:space="0" w:color="808080"/>
              <w:right w:val="single" w:sz="4" w:space="0" w:color="808080"/>
            </w:tcBorders>
            <w:hideMark/>
          </w:tcPr>
          <w:p w14:paraId="46AB4BB8" w14:textId="77777777" w:rsidR="00AE2ED8" w:rsidRDefault="00AE2ED8">
            <w:pPr>
              <w:ind w:left="133"/>
              <w:jc w:val="center"/>
            </w:pPr>
            <w:r>
              <w:t xml:space="preserve">Antwoord </w:t>
            </w:r>
          </w:p>
        </w:tc>
        <w:tc>
          <w:tcPr>
            <w:tcW w:w="7755" w:type="dxa"/>
            <w:gridSpan w:val="2"/>
            <w:tcBorders>
              <w:top w:val="single" w:sz="4" w:space="0" w:color="808080"/>
              <w:left w:val="single" w:sz="4" w:space="0" w:color="808080"/>
              <w:bottom w:val="single" w:sz="4" w:space="0" w:color="808080"/>
              <w:right w:val="single" w:sz="4" w:space="0" w:color="808080"/>
            </w:tcBorders>
            <w:hideMark/>
          </w:tcPr>
          <w:p w14:paraId="3484A384" w14:textId="693DC557" w:rsidR="00AE2ED8" w:rsidRDefault="00AE2ED8">
            <w:r>
              <w:t xml:space="preserve"> </w:t>
            </w:r>
            <w:r w:rsidR="00A41E41">
              <w:t xml:space="preserve">Akkoord  </w:t>
            </w:r>
          </w:p>
        </w:tc>
      </w:tr>
    </w:tbl>
    <w:p w14:paraId="13557632"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565B2B80" w14:textId="77777777" w:rsidTr="00AE2ED8">
        <w:trPr>
          <w:trHeight w:val="356"/>
        </w:trPr>
        <w:tc>
          <w:tcPr>
            <w:tcW w:w="1524" w:type="dxa"/>
            <w:tcBorders>
              <w:top w:val="single" w:sz="4" w:space="0" w:color="808080"/>
              <w:left w:val="single" w:sz="4" w:space="0" w:color="808080"/>
              <w:bottom w:val="single" w:sz="4" w:space="0" w:color="808080"/>
              <w:right w:val="single" w:sz="4" w:space="0" w:color="808080"/>
            </w:tcBorders>
            <w:shd w:val="clear" w:color="auto" w:fill="CCCCCC"/>
            <w:hideMark/>
          </w:tcPr>
          <w:p w14:paraId="50A427EA" w14:textId="77777777" w:rsidR="00AE2ED8" w:rsidRDefault="00AE2ED8">
            <w:pPr>
              <w:ind w:left="250"/>
            </w:pPr>
            <w:r>
              <w:rPr>
                <w:b/>
              </w:rPr>
              <w:t xml:space="preserve">Nr. </w:t>
            </w:r>
          </w:p>
        </w:tc>
        <w:tc>
          <w:tcPr>
            <w:tcW w:w="1702" w:type="dxa"/>
            <w:tcBorders>
              <w:top w:val="single" w:sz="4" w:space="0" w:color="808080"/>
              <w:left w:val="single" w:sz="4" w:space="0" w:color="808080"/>
              <w:bottom w:val="single" w:sz="4" w:space="0" w:color="808080"/>
              <w:right w:val="single" w:sz="4" w:space="0" w:color="808080"/>
            </w:tcBorders>
            <w:shd w:val="clear" w:color="auto" w:fill="CCCCCC"/>
            <w:hideMark/>
          </w:tcPr>
          <w:p w14:paraId="449C2E59" w14:textId="77777777" w:rsidR="00AE2ED8" w:rsidRDefault="00AE2ED8">
            <w:pPr>
              <w:ind w:left="142"/>
            </w:pPr>
            <w:r>
              <w:rPr>
                <w:b/>
              </w:rPr>
              <w:t xml:space="preserve">Betreft </w:t>
            </w:r>
          </w:p>
        </w:tc>
        <w:tc>
          <w:tcPr>
            <w:tcW w:w="6060" w:type="dxa"/>
            <w:tcBorders>
              <w:top w:val="single" w:sz="4" w:space="0" w:color="808080"/>
              <w:left w:val="single" w:sz="4" w:space="0" w:color="808080"/>
              <w:bottom w:val="single" w:sz="4" w:space="0" w:color="808080"/>
              <w:right w:val="single" w:sz="4" w:space="0" w:color="808080"/>
            </w:tcBorders>
            <w:shd w:val="clear" w:color="auto" w:fill="CCCCCC"/>
            <w:hideMark/>
          </w:tcPr>
          <w:p w14:paraId="36AAED37" w14:textId="77777777" w:rsidR="00AE2ED8" w:rsidRDefault="00AE2ED8">
            <w:pPr>
              <w:ind w:left="927"/>
            </w:pPr>
            <w:r>
              <w:rPr>
                <w:b/>
              </w:rPr>
              <w:t xml:space="preserve">Vraag </w:t>
            </w:r>
          </w:p>
        </w:tc>
      </w:tr>
      <w:tr w:rsidR="00AE2ED8" w14:paraId="2E1003F3"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02A0A326" w14:textId="1EEACD5D" w:rsidR="00AE2ED8" w:rsidRDefault="00C825BE">
            <w:pPr>
              <w:ind w:left="120"/>
              <w:jc w:val="center"/>
            </w:pPr>
            <w:r>
              <w:t>16</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679F8D84" w14:textId="77777777" w:rsidR="00AE2ED8" w:rsidRDefault="00AE2ED8">
            <w:r>
              <w:t>Bijlage 10: Specificatieblad</w:t>
            </w:r>
          </w:p>
        </w:tc>
        <w:tc>
          <w:tcPr>
            <w:tcW w:w="6060" w:type="dxa"/>
            <w:tcBorders>
              <w:top w:val="single" w:sz="4" w:space="0" w:color="808080"/>
              <w:left w:val="single" w:sz="4" w:space="0" w:color="808080"/>
              <w:bottom w:val="single" w:sz="4" w:space="0" w:color="808080"/>
              <w:right w:val="single" w:sz="4" w:space="0" w:color="808080"/>
            </w:tcBorders>
            <w:hideMark/>
          </w:tcPr>
          <w:p w14:paraId="6F05014E" w14:textId="77777777" w:rsidR="00AE2ED8" w:rsidRDefault="00AE2ED8">
            <w:r>
              <w:t xml:space="preserve">U vraagt speakers met een uitgebalanceerd geluid. Dit krijg je door middel van een </w:t>
            </w:r>
            <w:proofErr w:type="spellStart"/>
            <w:r>
              <w:t>subwoofer</w:t>
            </w:r>
            <w:proofErr w:type="spellEnd"/>
            <w:r>
              <w:t xml:space="preserve">. Wilt u deze eis aanpassen dat er een </w:t>
            </w:r>
            <w:proofErr w:type="spellStart"/>
            <w:r>
              <w:t>subwoofer</w:t>
            </w:r>
            <w:proofErr w:type="spellEnd"/>
            <w:r>
              <w:t xml:space="preserve"> van 1x20 W in moet zitten en voor de speakers minimaal 2 x 18 W</w:t>
            </w:r>
          </w:p>
        </w:tc>
      </w:tr>
      <w:tr w:rsidR="00AE2ED8" w14:paraId="2FED9F3C"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3774496F"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0331FE18" w14:textId="3B7BC6B0" w:rsidR="00AE2ED8" w:rsidRDefault="00A41E41">
            <w:r>
              <w:t>Niet akkoord</w:t>
            </w:r>
            <w:r w:rsidR="005C7CFB">
              <w:t>.</w:t>
            </w:r>
            <w:r w:rsidR="00C419EA">
              <w:t xml:space="preserve"> Inschrijver snapt zelf welk geluid er nodig is.  </w:t>
            </w:r>
          </w:p>
        </w:tc>
      </w:tr>
    </w:tbl>
    <w:p w14:paraId="5D75501C" w14:textId="49D361AF" w:rsidR="00AE2ED8" w:rsidRDefault="00AE2ED8" w:rsidP="00AE2ED8">
      <w:pPr>
        <w:spacing w:after="50"/>
      </w:pPr>
      <w:r>
        <w:t xml:space="preserve"> </w:t>
      </w:r>
    </w:p>
    <w:tbl>
      <w:tblPr>
        <w:tblW w:w="9285" w:type="dxa"/>
        <w:tblInd w:w="7" w:type="dxa"/>
        <w:tblLayout w:type="fixed"/>
        <w:tblLook w:val="0400" w:firstRow="0" w:lastRow="0" w:firstColumn="0" w:lastColumn="0" w:noHBand="0" w:noVBand="1"/>
      </w:tblPr>
      <w:tblGrid>
        <w:gridCol w:w="1524"/>
        <w:gridCol w:w="1702"/>
        <w:gridCol w:w="6059"/>
      </w:tblGrid>
      <w:tr w:rsidR="00AE2ED8" w14:paraId="47C5D049" w14:textId="77777777" w:rsidTr="3FCBA74D">
        <w:trPr>
          <w:trHeight w:val="361"/>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8F2227" w14:textId="2A601626" w:rsidR="00AE2ED8" w:rsidRDefault="00C825BE">
            <w:pPr>
              <w:ind w:left="120"/>
              <w:jc w:val="center"/>
            </w:pPr>
            <w:r>
              <w:t>17</w:t>
            </w:r>
            <w:r w:rsidR="00AE2ED8">
              <w:t>.</w:t>
            </w:r>
            <w:r w:rsidR="00AE2ED8">
              <w:rPr>
                <w:rFonts w:ascii="Arial" w:eastAsia="Arial" w:hAnsi="Arial" w:cs="Arial"/>
              </w:rPr>
              <w:t xml:space="preserve"> </w:t>
            </w:r>
            <w:r w:rsidR="00AE2ED8">
              <w:t xml:space="preserve"> </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61E2629" w14:textId="77777777" w:rsidR="00AE2ED8" w:rsidRDefault="00AE2ED8">
            <w:r>
              <w:t>Bijlage 10: Specificatieblad</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DAAAD43" w14:textId="77777777" w:rsidR="00AE2ED8" w:rsidRDefault="00AE2ED8">
            <w:r>
              <w:t>U benoemt bij beeldscherm de In-</w:t>
            </w:r>
            <w:proofErr w:type="spellStart"/>
            <w:r>
              <w:t>Glass</w:t>
            </w:r>
            <w:proofErr w:type="spellEnd"/>
            <w:r>
              <w:t xml:space="preserve"> technologie. Dit is een merknaam van </w:t>
            </w:r>
            <w:proofErr w:type="spellStart"/>
            <w:r>
              <w:t>flatfrog</w:t>
            </w:r>
            <w:proofErr w:type="spellEnd"/>
            <w:r>
              <w:t xml:space="preserve"> die niet meer gehanteerd wordt. Graag zien we een aanpassing op deze eis. </w:t>
            </w:r>
          </w:p>
        </w:tc>
      </w:tr>
      <w:tr w:rsidR="00AE2ED8" w14:paraId="735094FC" w14:textId="77777777" w:rsidTr="3FCBA74D">
        <w:trPr>
          <w:trHeight w:val="360"/>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D45E8F"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03C45DB" w14:textId="1D026B45" w:rsidR="00AE2ED8" w:rsidRDefault="00533302">
            <w:r>
              <w:t>Akkoord</w:t>
            </w:r>
            <w:r w:rsidR="001C0479">
              <w:t>. Zie aangepast specificatieblad.</w:t>
            </w:r>
            <w:r>
              <w:t xml:space="preserve"> </w:t>
            </w:r>
            <w:r w:rsidR="003F74C1">
              <w:t>In-</w:t>
            </w:r>
            <w:proofErr w:type="spellStart"/>
            <w:r w:rsidR="003F74C1">
              <w:t>Glass</w:t>
            </w:r>
            <w:proofErr w:type="spellEnd"/>
            <w:r w:rsidR="003F74C1">
              <w:t xml:space="preserve"> is verwijderd uit specificatieblad</w:t>
            </w:r>
          </w:p>
        </w:tc>
      </w:tr>
    </w:tbl>
    <w:p w14:paraId="1BB12377" w14:textId="77777777" w:rsidR="0026139E" w:rsidRDefault="0026139E"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3DB91700" w14:textId="77777777" w:rsidTr="00AE2ED8">
        <w:trPr>
          <w:trHeight w:val="361"/>
        </w:trPr>
        <w:tc>
          <w:tcPr>
            <w:tcW w:w="1524" w:type="dxa"/>
            <w:tcBorders>
              <w:top w:val="single" w:sz="4" w:space="0" w:color="808080"/>
              <w:left w:val="single" w:sz="4" w:space="0" w:color="808080"/>
              <w:bottom w:val="single" w:sz="4" w:space="0" w:color="808080"/>
              <w:right w:val="single" w:sz="4" w:space="0" w:color="808080"/>
            </w:tcBorders>
            <w:hideMark/>
          </w:tcPr>
          <w:p w14:paraId="7335CF02" w14:textId="07A6CD8C" w:rsidR="00AE2ED8" w:rsidRDefault="00C825BE">
            <w:pPr>
              <w:ind w:left="120"/>
              <w:jc w:val="center"/>
            </w:pPr>
            <w:r>
              <w:t>18</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725383D3" w14:textId="77777777" w:rsidR="00AE2ED8" w:rsidRDefault="00AE2ED8">
            <w:r>
              <w:t>Bijlage 10: Specificatieblad</w:t>
            </w:r>
          </w:p>
        </w:tc>
        <w:tc>
          <w:tcPr>
            <w:tcW w:w="6060" w:type="dxa"/>
            <w:tcBorders>
              <w:top w:val="single" w:sz="4" w:space="0" w:color="808080"/>
              <w:left w:val="single" w:sz="4" w:space="0" w:color="808080"/>
              <w:bottom w:val="single" w:sz="4" w:space="0" w:color="808080"/>
              <w:right w:val="single" w:sz="4" w:space="0" w:color="808080"/>
            </w:tcBorders>
            <w:hideMark/>
          </w:tcPr>
          <w:p w14:paraId="08F5187D" w14:textId="77777777" w:rsidR="00AE2ED8" w:rsidRDefault="00AE2ED8">
            <w:r>
              <w:t xml:space="preserve">U vraagt minimale aansluitingen aan, waardoor niet een optimale gebruikerservaring beleeft kan worden. We adviseren u om 1x RJ45 in een 1xRJ45 uit op te nemen, alsmede 3 USB-B </w:t>
            </w:r>
            <w:proofErr w:type="spellStart"/>
            <w:r>
              <w:t>touchpoorten</w:t>
            </w:r>
            <w:proofErr w:type="spellEnd"/>
            <w:r>
              <w:t xml:space="preserve">. Daarbij is het niet duidelijk of de HDMI-poorten HDMI-in zijn of dat daar ook 1 HDMI uit moet zijn.  </w:t>
            </w:r>
          </w:p>
        </w:tc>
      </w:tr>
      <w:tr w:rsidR="00AE2ED8" w14:paraId="2712EB0D" w14:textId="77777777" w:rsidTr="00AE2ED8">
        <w:trPr>
          <w:trHeight w:val="360"/>
        </w:trPr>
        <w:tc>
          <w:tcPr>
            <w:tcW w:w="1524" w:type="dxa"/>
            <w:tcBorders>
              <w:top w:val="single" w:sz="4" w:space="0" w:color="808080"/>
              <w:left w:val="single" w:sz="4" w:space="0" w:color="808080"/>
              <w:bottom w:val="single" w:sz="4" w:space="0" w:color="808080"/>
              <w:right w:val="single" w:sz="4" w:space="0" w:color="808080"/>
            </w:tcBorders>
            <w:hideMark/>
          </w:tcPr>
          <w:p w14:paraId="00B43F8F"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1DF6FB49" w14:textId="68E5A6E2" w:rsidR="00AE2ED8" w:rsidRDefault="007C470E">
            <w:r>
              <w:t xml:space="preserve">Deels akkoord, Zie aangepast specificatieblad. </w:t>
            </w:r>
          </w:p>
        </w:tc>
      </w:tr>
    </w:tbl>
    <w:p w14:paraId="18A77D25"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58EB52E0"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6C78A1E2" w14:textId="0E8D31FD" w:rsidR="00AE2ED8" w:rsidRDefault="00C825BE">
            <w:pPr>
              <w:ind w:left="120"/>
              <w:jc w:val="center"/>
            </w:pPr>
            <w:r>
              <w:t>19</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6AE74E74" w14:textId="77777777" w:rsidR="00AE2ED8" w:rsidRDefault="00AE2ED8">
            <w:r>
              <w:t>Bijlage 10: Specificatieblad</w:t>
            </w:r>
          </w:p>
        </w:tc>
        <w:tc>
          <w:tcPr>
            <w:tcW w:w="6060" w:type="dxa"/>
            <w:tcBorders>
              <w:top w:val="single" w:sz="4" w:space="0" w:color="808080"/>
              <w:left w:val="single" w:sz="4" w:space="0" w:color="808080"/>
              <w:bottom w:val="single" w:sz="4" w:space="0" w:color="808080"/>
              <w:right w:val="single" w:sz="4" w:space="0" w:color="808080"/>
            </w:tcBorders>
            <w:hideMark/>
          </w:tcPr>
          <w:p w14:paraId="46B99739" w14:textId="77777777" w:rsidR="00AE2ED8" w:rsidRDefault="00AE2ED8">
            <w:r>
              <w:t xml:space="preserve">In uw specificatie wordt niets opgenomen over energiezuinigheid en duurzaamheid. In het kader hiervan adviseren we u dat het scherm Energystar gecertificeerd moet zijn en dat er een energiezuinige modus moet zijn. </w:t>
            </w:r>
          </w:p>
        </w:tc>
      </w:tr>
      <w:tr w:rsidR="00AE2ED8" w14:paraId="1FB7ADA7"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56D74E2A"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1CDE8597" w14:textId="1215FDD2" w:rsidR="00AE2ED8" w:rsidRDefault="00AE2ED8">
            <w:r>
              <w:t xml:space="preserve"> </w:t>
            </w:r>
            <w:r w:rsidR="00504543">
              <w:t>Akkoord</w:t>
            </w:r>
          </w:p>
        </w:tc>
      </w:tr>
    </w:tbl>
    <w:p w14:paraId="2608077A" w14:textId="77777777" w:rsidR="00AE2ED8" w:rsidRDefault="00AE2ED8" w:rsidP="00AE2ED8">
      <w:pPr>
        <w:spacing w:after="0"/>
      </w:pPr>
    </w:p>
    <w:p w14:paraId="761EE543" w14:textId="77777777" w:rsidR="00897097" w:rsidRDefault="00897097" w:rsidP="00AE2ED8">
      <w:pPr>
        <w:spacing w:after="0"/>
      </w:pPr>
    </w:p>
    <w:p w14:paraId="47CA842C" w14:textId="77777777" w:rsidR="00897097" w:rsidRDefault="00897097"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7351F2D7"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1D13A4C5" w14:textId="6653D574" w:rsidR="00AE2ED8" w:rsidRDefault="00C825BE">
            <w:pPr>
              <w:ind w:left="120"/>
              <w:jc w:val="center"/>
            </w:pPr>
            <w:r>
              <w:t>20</w:t>
            </w:r>
            <w:r w:rsidR="00AE2ED8">
              <w:t>.</w:t>
            </w:r>
            <w:r w:rsidR="00AE2ED8">
              <w:rPr>
                <w:rFonts w:ascii="Arial" w:eastAsia="Arial" w:hAnsi="Arial" w:cs="Arial"/>
              </w:rPr>
              <w:t xml:space="preserve"> </w:t>
            </w:r>
            <w:r w:rsidR="00AE2ED8">
              <w:t xml:space="preserve"> </w:t>
            </w:r>
          </w:p>
        </w:tc>
        <w:tc>
          <w:tcPr>
            <w:tcW w:w="1702" w:type="dxa"/>
            <w:tcBorders>
              <w:top w:val="single" w:sz="4" w:space="0" w:color="808080"/>
              <w:left w:val="single" w:sz="4" w:space="0" w:color="808080"/>
              <w:bottom w:val="single" w:sz="4" w:space="0" w:color="808080"/>
              <w:right w:val="single" w:sz="4" w:space="0" w:color="808080"/>
            </w:tcBorders>
            <w:hideMark/>
          </w:tcPr>
          <w:p w14:paraId="15A4DE0E" w14:textId="77777777" w:rsidR="00AE2ED8" w:rsidRDefault="00AE2ED8">
            <w:r>
              <w:t>Bijlage 10: Specificatieblad</w:t>
            </w:r>
          </w:p>
        </w:tc>
        <w:tc>
          <w:tcPr>
            <w:tcW w:w="6060" w:type="dxa"/>
            <w:tcBorders>
              <w:top w:val="single" w:sz="4" w:space="0" w:color="808080"/>
              <w:left w:val="single" w:sz="4" w:space="0" w:color="808080"/>
              <w:bottom w:val="single" w:sz="4" w:space="0" w:color="808080"/>
              <w:right w:val="single" w:sz="4" w:space="0" w:color="808080"/>
            </w:tcBorders>
            <w:hideMark/>
          </w:tcPr>
          <w:p w14:paraId="70E7734F" w14:textId="77777777" w:rsidR="00AE2ED8" w:rsidRDefault="00AE2ED8">
            <w:r>
              <w:t xml:space="preserve">U vraagt een touchscreen dat beschikt over </w:t>
            </w:r>
            <w:proofErr w:type="spellStart"/>
            <w:r>
              <w:t>Multitouch</w:t>
            </w:r>
            <w:proofErr w:type="spellEnd"/>
            <w:r>
              <w:t xml:space="preserve">. Om ervoor te zorgen dat meerdere leerlingen tegelijkertijd op het touchscreen kunnen werken, raden wij u aan om het gangbare aantal van 40 </w:t>
            </w:r>
            <w:proofErr w:type="spellStart"/>
            <w:r>
              <w:t>touchpunten</w:t>
            </w:r>
            <w:proofErr w:type="spellEnd"/>
            <w:r>
              <w:t xml:space="preserve"> uit te vragen. Neemt u onze</w:t>
            </w:r>
          </w:p>
          <w:p w14:paraId="7A3F8EB0" w14:textId="77777777" w:rsidR="00AE2ED8" w:rsidRDefault="00AE2ED8">
            <w:r>
              <w:t xml:space="preserve">aanbeveling van 40 </w:t>
            </w:r>
            <w:proofErr w:type="spellStart"/>
            <w:r>
              <w:t>touchpunten</w:t>
            </w:r>
            <w:proofErr w:type="spellEnd"/>
            <w:r>
              <w:t xml:space="preserve"> over?</w:t>
            </w:r>
          </w:p>
        </w:tc>
      </w:tr>
      <w:tr w:rsidR="00AE2ED8" w14:paraId="0BEAAB25"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29DE1A84"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48AC0FE5" w14:textId="7B75ED21" w:rsidR="00AE2ED8" w:rsidRDefault="00504543">
            <w:r>
              <w:t xml:space="preserve"> Akkoord</w:t>
            </w:r>
          </w:p>
        </w:tc>
      </w:tr>
    </w:tbl>
    <w:p w14:paraId="59D0EC05"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137A520F" w14:textId="77777777" w:rsidTr="3FCBA74D">
        <w:trPr>
          <w:trHeight w:val="114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EFB653E" w14:textId="657A9753" w:rsidR="00AE2ED8" w:rsidRDefault="003C3D76">
            <w:pPr>
              <w:ind w:left="120"/>
              <w:jc w:val="center"/>
            </w:pPr>
            <w:r>
              <w:t>21.</w:t>
            </w:r>
          </w:p>
        </w:tc>
        <w:tc>
          <w:tcPr>
            <w:tcW w:w="17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D67C4CE" w14:textId="77777777" w:rsidR="00AE2ED8" w:rsidRDefault="00AE2ED8">
            <w:r>
              <w:t>Bijlage 10: Specificatieblad</w:t>
            </w:r>
          </w:p>
        </w:tc>
        <w:tc>
          <w:tcPr>
            <w:tcW w:w="6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F5DF0A" w14:textId="77777777" w:rsidR="00AE2ED8" w:rsidRDefault="00AE2ED8">
            <w:r>
              <w:t xml:space="preserve">In uw documenten wordt niets gezegd over Privacy, wat toch een wezenlijk onderdeel is van een organisatie. Wij adviseren u om minimaal ISO27001 gecertificeerd bedrijven te laten inschrijven. Kunt u deze opnemen in het pakket van eisen. </w:t>
            </w:r>
          </w:p>
        </w:tc>
      </w:tr>
      <w:tr w:rsidR="00AE2ED8" w14:paraId="691B05C7" w14:textId="77777777" w:rsidTr="3FCBA74D">
        <w:trPr>
          <w:trHeight w:val="369"/>
        </w:trPr>
        <w:tc>
          <w:tcPr>
            <w:tcW w:w="15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6AAD19B" w14:textId="77777777" w:rsidR="00AE2ED8" w:rsidRDefault="00AE2ED8">
            <w:pPr>
              <w:ind w:left="133"/>
              <w:jc w:val="center"/>
            </w:pPr>
            <w:r>
              <w:t xml:space="preserve">Antwoord </w:t>
            </w:r>
          </w:p>
        </w:tc>
        <w:tc>
          <w:tcPr>
            <w:tcW w:w="77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237FE13" w14:textId="21F93130" w:rsidR="00AE2ED8" w:rsidRDefault="002477A6">
            <w:r>
              <w:t xml:space="preserve">Niet </w:t>
            </w:r>
            <w:r w:rsidR="003E1617">
              <w:t>Akkoord</w:t>
            </w:r>
          </w:p>
        </w:tc>
      </w:tr>
    </w:tbl>
    <w:p w14:paraId="0EC7747D"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18A57FC5"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14CC863A" w14:textId="06D15F8F" w:rsidR="00AE2ED8" w:rsidRDefault="003C3D76">
            <w:pPr>
              <w:ind w:left="120"/>
              <w:jc w:val="center"/>
            </w:pPr>
            <w:r>
              <w:t>22.</w:t>
            </w:r>
          </w:p>
        </w:tc>
        <w:tc>
          <w:tcPr>
            <w:tcW w:w="1702" w:type="dxa"/>
            <w:tcBorders>
              <w:top w:val="single" w:sz="4" w:space="0" w:color="808080"/>
              <w:left w:val="single" w:sz="4" w:space="0" w:color="808080"/>
              <w:bottom w:val="single" w:sz="4" w:space="0" w:color="808080"/>
              <w:right w:val="single" w:sz="4" w:space="0" w:color="808080"/>
            </w:tcBorders>
            <w:hideMark/>
          </w:tcPr>
          <w:p w14:paraId="054615FF" w14:textId="77777777" w:rsidR="00AE2ED8" w:rsidRDefault="00AE2ED8">
            <w:r>
              <w:t>Demo</w:t>
            </w:r>
          </w:p>
        </w:tc>
        <w:tc>
          <w:tcPr>
            <w:tcW w:w="6060" w:type="dxa"/>
            <w:tcBorders>
              <w:top w:val="single" w:sz="4" w:space="0" w:color="808080"/>
              <w:left w:val="single" w:sz="4" w:space="0" w:color="808080"/>
              <w:bottom w:val="single" w:sz="4" w:space="0" w:color="808080"/>
              <w:right w:val="single" w:sz="4" w:space="0" w:color="808080"/>
            </w:tcBorders>
            <w:hideMark/>
          </w:tcPr>
          <w:p w14:paraId="6CC69094" w14:textId="77777777" w:rsidR="00AE2ED8" w:rsidRDefault="00AE2ED8">
            <w:r>
              <w:t>U heeft beperkt tijd gereserveerd voor een demonstratie. Kwaliteit vind u ook belangrijk. Staat u open om ook tijd te reserveren voor eventuele innovatieve/educatieve meerwaarde?</w:t>
            </w:r>
          </w:p>
        </w:tc>
      </w:tr>
      <w:tr w:rsidR="00AE2ED8" w14:paraId="4CA86033"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202361BD"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086959D8" w14:textId="7F1CAC5F" w:rsidR="00AE2ED8" w:rsidRDefault="00AE2ED8">
            <w:r>
              <w:t xml:space="preserve"> </w:t>
            </w:r>
            <w:r w:rsidR="006474C0">
              <w:t>Niet akkoord</w:t>
            </w:r>
          </w:p>
        </w:tc>
      </w:tr>
    </w:tbl>
    <w:p w14:paraId="1DDAD0B9"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0DAA37ED"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6E861C26" w14:textId="36BAF089" w:rsidR="00AE2ED8" w:rsidRDefault="003C3D76">
            <w:pPr>
              <w:ind w:left="120"/>
              <w:jc w:val="center"/>
            </w:pPr>
            <w:r>
              <w:t>23.</w:t>
            </w:r>
          </w:p>
        </w:tc>
        <w:tc>
          <w:tcPr>
            <w:tcW w:w="1702" w:type="dxa"/>
            <w:tcBorders>
              <w:top w:val="single" w:sz="4" w:space="0" w:color="808080"/>
              <w:left w:val="single" w:sz="4" w:space="0" w:color="808080"/>
              <w:bottom w:val="single" w:sz="4" w:space="0" w:color="808080"/>
              <w:right w:val="single" w:sz="4" w:space="0" w:color="808080"/>
            </w:tcBorders>
            <w:hideMark/>
          </w:tcPr>
          <w:p w14:paraId="29F2E0EE" w14:textId="77777777" w:rsidR="00AE2ED8" w:rsidRDefault="00AE2ED8">
            <w:r>
              <w:t xml:space="preserve">MDM </w:t>
            </w:r>
          </w:p>
        </w:tc>
        <w:tc>
          <w:tcPr>
            <w:tcW w:w="6060" w:type="dxa"/>
            <w:tcBorders>
              <w:top w:val="single" w:sz="4" w:space="0" w:color="808080"/>
              <w:left w:val="single" w:sz="4" w:space="0" w:color="808080"/>
              <w:bottom w:val="single" w:sz="4" w:space="0" w:color="808080"/>
              <w:right w:val="single" w:sz="4" w:space="0" w:color="808080"/>
            </w:tcBorders>
            <w:hideMark/>
          </w:tcPr>
          <w:p w14:paraId="65ABDF81" w14:textId="77777777" w:rsidR="00AE2ED8" w:rsidRDefault="00AE2ED8">
            <w:r>
              <w:t>De gestelde eisen voor de MDM zijn beperkt. Diverse MDM-oplossingen voldoen niet aan de Europese veiligheidsnormen. Indien u geen eisen stelt, dan lopen uw leerlingen mogelijk een risico. Bent u bereid om de eisen aan te scherpen?</w:t>
            </w:r>
          </w:p>
        </w:tc>
      </w:tr>
      <w:tr w:rsidR="00AE2ED8" w14:paraId="0A6ED4F3"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56302D54"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1147CC21" w14:textId="6A326ABA" w:rsidR="00AE2ED8" w:rsidRDefault="006474C0">
            <w:r>
              <w:t>Ni</w:t>
            </w:r>
            <w:r w:rsidR="00AF3A2E">
              <w:t>et akkoord</w:t>
            </w:r>
            <w:r w:rsidR="00A026C9">
              <w:t xml:space="preserve">. </w:t>
            </w:r>
          </w:p>
        </w:tc>
      </w:tr>
    </w:tbl>
    <w:p w14:paraId="58EC2247"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576BE611"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75EBD9E0" w14:textId="584C1C36" w:rsidR="00AE2ED8" w:rsidRDefault="003C3D76">
            <w:pPr>
              <w:ind w:left="120"/>
              <w:jc w:val="center"/>
            </w:pPr>
            <w:r>
              <w:t>24.</w:t>
            </w:r>
          </w:p>
        </w:tc>
        <w:tc>
          <w:tcPr>
            <w:tcW w:w="1702" w:type="dxa"/>
            <w:tcBorders>
              <w:top w:val="single" w:sz="4" w:space="0" w:color="808080"/>
              <w:left w:val="single" w:sz="4" w:space="0" w:color="808080"/>
              <w:bottom w:val="single" w:sz="4" w:space="0" w:color="808080"/>
              <w:right w:val="single" w:sz="4" w:space="0" w:color="808080"/>
            </w:tcBorders>
            <w:hideMark/>
          </w:tcPr>
          <w:p w14:paraId="74126FA4" w14:textId="77777777" w:rsidR="00AE2ED8" w:rsidRDefault="00AE2ED8">
            <w:r>
              <w:t>Verhuizen</w:t>
            </w:r>
          </w:p>
        </w:tc>
        <w:tc>
          <w:tcPr>
            <w:tcW w:w="6060" w:type="dxa"/>
            <w:tcBorders>
              <w:top w:val="single" w:sz="4" w:space="0" w:color="808080"/>
              <w:left w:val="single" w:sz="4" w:space="0" w:color="808080"/>
              <w:bottom w:val="single" w:sz="4" w:space="0" w:color="808080"/>
              <w:right w:val="single" w:sz="4" w:space="0" w:color="808080"/>
            </w:tcBorders>
          </w:tcPr>
          <w:p w14:paraId="0251DDCB" w14:textId="77777777" w:rsidR="00AE2ED8" w:rsidRDefault="00AE2ED8">
            <w:r>
              <w:t xml:space="preserve">Het verhuizen van digitale leermiddelen kan discussie veroorzaken indien er problemen ontstaan. </w:t>
            </w:r>
          </w:p>
          <w:p w14:paraId="19B667ED" w14:textId="77777777" w:rsidR="00AE2ED8" w:rsidRDefault="00AE2ED8">
            <w:r>
              <w:t>Om te voorkomen dat u van het kastje van de muur gestuurd wordt, adviseren we u hier eisen voor op te nemen. Staat u daar voor open?</w:t>
            </w:r>
          </w:p>
          <w:p w14:paraId="05BDA4E7" w14:textId="77777777" w:rsidR="00AE2ED8" w:rsidRDefault="00AE2ED8"/>
        </w:tc>
      </w:tr>
      <w:tr w:rsidR="00AE2ED8" w14:paraId="426D7066"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61660433"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21BBF331" w14:textId="5E64DED0" w:rsidR="00AE2ED8" w:rsidRDefault="0056277F">
            <w:r>
              <w:t>Niet akkoord, onduidelijk wat inschrijver hier bedoelt.</w:t>
            </w:r>
          </w:p>
        </w:tc>
      </w:tr>
    </w:tbl>
    <w:p w14:paraId="7B7DCB79"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181ECF7A"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23F3D9AB" w14:textId="291D42C5" w:rsidR="00AE2ED8" w:rsidRDefault="003C3D76">
            <w:pPr>
              <w:ind w:left="120"/>
              <w:jc w:val="center"/>
            </w:pPr>
            <w:r>
              <w:t>25.</w:t>
            </w:r>
          </w:p>
        </w:tc>
        <w:tc>
          <w:tcPr>
            <w:tcW w:w="1702" w:type="dxa"/>
            <w:tcBorders>
              <w:top w:val="single" w:sz="4" w:space="0" w:color="808080"/>
              <w:left w:val="single" w:sz="4" w:space="0" w:color="808080"/>
              <w:bottom w:val="single" w:sz="4" w:space="0" w:color="808080"/>
              <w:right w:val="single" w:sz="4" w:space="0" w:color="808080"/>
            </w:tcBorders>
            <w:hideMark/>
          </w:tcPr>
          <w:p w14:paraId="5CF24093" w14:textId="77777777" w:rsidR="00AE2ED8" w:rsidRDefault="00AE2ED8">
            <w:r>
              <w:t>Verhuizen</w:t>
            </w:r>
          </w:p>
        </w:tc>
        <w:tc>
          <w:tcPr>
            <w:tcW w:w="6060" w:type="dxa"/>
            <w:tcBorders>
              <w:top w:val="single" w:sz="4" w:space="0" w:color="808080"/>
              <w:left w:val="single" w:sz="4" w:space="0" w:color="808080"/>
              <w:bottom w:val="single" w:sz="4" w:space="0" w:color="808080"/>
              <w:right w:val="single" w:sz="4" w:space="0" w:color="808080"/>
            </w:tcBorders>
          </w:tcPr>
          <w:p w14:paraId="54A41DDE" w14:textId="77777777" w:rsidR="00AE2ED8" w:rsidRDefault="00AE2ED8">
            <w:r>
              <w:t>De prijs voor het  verhuizen van digitale leermiddelen verschilt per merk en type. Het aanbestedingsrecht vraag om  een eerlijk speelveld. Derhalve vragen we u een lijst aan te leveren met de te verhuizen producten.</w:t>
            </w:r>
          </w:p>
          <w:p w14:paraId="371ABF04" w14:textId="77777777" w:rsidR="00AE2ED8" w:rsidRDefault="00AE2ED8"/>
        </w:tc>
      </w:tr>
      <w:tr w:rsidR="00AE2ED8" w14:paraId="5DE280C3"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710A38AF"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330E568F" w14:textId="77777777" w:rsidR="00217BFB" w:rsidRDefault="0056277F">
            <w:r>
              <w:t xml:space="preserve"> Niet akkoord hier is geen overzicht van en deze komt ook niet beschik</w:t>
            </w:r>
            <w:r w:rsidR="009E155F">
              <w:t xml:space="preserve">baar. </w:t>
            </w:r>
          </w:p>
          <w:p w14:paraId="302D88B6" w14:textId="178A6340" w:rsidR="00AE2ED8" w:rsidRDefault="00DB168C">
            <w:r>
              <w:t>Het prijzenbla</w:t>
            </w:r>
            <w:r w:rsidR="009C0341">
              <w:t>d is aangepast.</w:t>
            </w:r>
          </w:p>
        </w:tc>
      </w:tr>
    </w:tbl>
    <w:p w14:paraId="5572A017"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755F80C6"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297477BC" w14:textId="03418A02" w:rsidR="00AE2ED8" w:rsidRDefault="003C3D76">
            <w:pPr>
              <w:ind w:left="120"/>
              <w:jc w:val="center"/>
            </w:pPr>
            <w:r>
              <w:t>26</w:t>
            </w:r>
          </w:p>
        </w:tc>
        <w:tc>
          <w:tcPr>
            <w:tcW w:w="1702" w:type="dxa"/>
            <w:tcBorders>
              <w:top w:val="single" w:sz="4" w:space="0" w:color="808080"/>
              <w:left w:val="single" w:sz="4" w:space="0" w:color="808080"/>
              <w:bottom w:val="single" w:sz="4" w:space="0" w:color="808080"/>
              <w:right w:val="single" w:sz="4" w:space="0" w:color="808080"/>
            </w:tcBorders>
            <w:hideMark/>
          </w:tcPr>
          <w:p w14:paraId="742237EB" w14:textId="77777777" w:rsidR="00AE2ED8" w:rsidRDefault="00AE2ED8">
            <w:r>
              <w:t xml:space="preserve">Garantie </w:t>
            </w:r>
            <w:proofErr w:type="spellStart"/>
            <w:r>
              <w:t>icm</w:t>
            </w:r>
            <w:proofErr w:type="spellEnd"/>
            <w:r>
              <w:t xml:space="preserve"> duur overeenkomst</w:t>
            </w:r>
          </w:p>
        </w:tc>
        <w:tc>
          <w:tcPr>
            <w:tcW w:w="6060" w:type="dxa"/>
            <w:tcBorders>
              <w:top w:val="single" w:sz="4" w:space="0" w:color="808080"/>
              <w:left w:val="single" w:sz="4" w:space="0" w:color="808080"/>
              <w:bottom w:val="single" w:sz="4" w:space="0" w:color="808080"/>
              <w:right w:val="single" w:sz="4" w:space="0" w:color="808080"/>
            </w:tcBorders>
          </w:tcPr>
          <w:p w14:paraId="5FC81D4B" w14:textId="77777777" w:rsidR="00AE2ED8" w:rsidRDefault="00AE2ED8">
            <w:r>
              <w:t xml:space="preserve">De maximale contractduur bedraagt 8 jaar. De garantie die u verzoekt  bedraagt 7 jaar. Bent u van plan om gedurende het laatste jaar producten te vervangen? Kunt u inzicht geven of dit invloed heeft op de totale  waarde van de aanbesteding? </w:t>
            </w:r>
          </w:p>
          <w:p w14:paraId="1B18A7E1" w14:textId="77777777" w:rsidR="00AE2ED8" w:rsidRDefault="00AE2ED8">
            <w:r>
              <w:t>Indien u dit wilt voorkomen dan adviseren wij u de garantie op te trekken naar 8 jaar.</w:t>
            </w:r>
          </w:p>
          <w:p w14:paraId="1BED3037" w14:textId="77777777" w:rsidR="00AE2ED8" w:rsidRDefault="00AE2ED8"/>
        </w:tc>
      </w:tr>
      <w:tr w:rsidR="00AE2ED8" w14:paraId="57377FB7"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6BDC211D"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76EF5908" w14:textId="0AF87D85" w:rsidR="00AE2ED8" w:rsidRDefault="002209B7">
            <w:r>
              <w:t xml:space="preserve">Niet akkoord, </w:t>
            </w:r>
            <w:r w:rsidR="00321486">
              <w:t>Garantie-afschrijving en vervanging zullen niet tegelijk vallen en uw vraag voegt daarmee niets toe.</w:t>
            </w:r>
          </w:p>
        </w:tc>
      </w:tr>
    </w:tbl>
    <w:p w14:paraId="072B7A68"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52BAF457"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2A03A2FA" w14:textId="795E5386" w:rsidR="00AE2ED8" w:rsidRDefault="003C3D76">
            <w:pPr>
              <w:ind w:left="120"/>
              <w:jc w:val="center"/>
            </w:pPr>
            <w:r>
              <w:t>27</w:t>
            </w:r>
          </w:p>
        </w:tc>
        <w:tc>
          <w:tcPr>
            <w:tcW w:w="1702" w:type="dxa"/>
            <w:tcBorders>
              <w:top w:val="single" w:sz="4" w:space="0" w:color="808080"/>
              <w:left w:val="single" w:sz="4" w:space="0" w:color="808080"/>
              <w:bottom w:val="single" w:sz="4" w:space="0" w:color="808080"/>
              <w:right w:val="single" w:sz="4" w:space="0" w:color="808080"/>
            </w:tcBorders>
            <w:hideMark/>
          </w:tcPr>
          <w:p w14:paraId="68901753" w14:textId="77777777" w:rsidR="00AE2ED8" w:rsidRDefault="00AE2ED8">
            <w:r>
              <w:t>Gaten in muren</w:t>
            </w:r>
          </w:p>
        </w:tc>
        <w:tc>
          <w:tcPr>
            <w:tcW w:w="6060" w:type="dxa"/>
            <w:tcBorders>
              <w:top w:val="single" w:sz="4" w:space="0" w:color="808080"/>
              <w:left w:val="single" w:sz="4" w:space="0" w:color="808080"/>
              <w:bottom w:val="single" w:sz="4" w:space="0" w:color="808080"/>
              <w:right w:val="single" w:sz="4" w:space="0" w:color="808080"/>
            </w:tcBorders>
          </w:tcPr>
          <w:p w14:paraId="7ADBC86E" w14:textId="77777777" w:rsidR="00AE2ED8" w:rsidRDefault="00AE2ED8">
            <w:r>
              <w:t>Het is ongebruikelijk dat u bij het verplaatsen van apparatuur vraagt om de gaten te dichten. Bent u bereid deze eis te laten vervallen?</w:t>
            </w:r>
          </w:p>
          <w:p w14:paraId="5CA518C6" w14:textId="77777777" w:rsidR="00AE2ED8" w:rsidRDefault="00AE2ED8">
            <w:r>
              <w:t>Indien u bij uw eis blijft vragen we u om de gewenste service concreet te maken, zodat een eerlijk deelnemersveld ontstaat.</w:t>
            </w:r>
          </w:p>
          <w:p w14:paraId="44B444AA" w14:textId="77777777" w:rsidR="00AE2ED8" w:rsidRDefault="00AE2ED8"/>
        </w:tc>
      </w:tr>
      <w:tr w:rsidR="00AE2ED8" w14:paraId="3142657B"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693C8B7D"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52C02B1A" w14:textId="4028201D" w:rsidR="00AE2ED8" w:rsidRDefault="000644E2">
            <w:r>
              <w:t xml:space="preserve">Akkoord </w:t>
            </w:r>
          </w:p>
        </w:tc>
      </w:tr>
    </w:tbl>
    <w:p w14:paraId="5B3BDBC6"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379E9C34"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226B2EB2" w14:textId="67D78E84" w:rsidR="00AE2ED8" w:rsidRDefault="003C3D76">
            <w:pPr>
              <w:ind w:left="120"/>
              <w:jc w:val="center"/>
            </w:pPr>
            <w:r>
              <w:t>28</w:t>
            </w:r>
          </w:p>
        </w:tc>
        <w:tc>
          <w:tcPr>
            <w:tcW w:w="1702" w:type="dxa"/>
            <w:tcBorders>
              <w:top w:val="single" w:sz="4" w:space="0" w:color="808080"/>
              <w:left w:val="single" w:sz="4" w:space="0" w:color="808080"/>
              <w:bottom w:val="single" w:sz="4" w:space="0" w:color="808080"/>
              <w:right w:val="single" w:sz="4" w:space="0" w:color="808080"/>
            </w:tcBorders>
            <w:hideMark/>
          </w:tcPr>
          <w:p w14:paraId="04EB2E7F" w14:textId="77777777" w:rsidR="00AE2ED8" w:rsidRDefault="00AE2ED8">
            <w:r>
              <w:t>Touch</w:t>
            </w:r>
            <w:r>
              <w:br/>
              <w:t>functionaliteit</w:t>
            </w:r>
          </w:p>
        </w:tc>
        <w:tc>
          <w:tcPr>
            <w:tcW w:w="6060" w:type="dxa"/>
            <w:tcBorders>
              <w:top w:val="single" w:sz="4" w:space="0" w:color="808080"/>
              <w:left w:val="single" w:sz="4" w:space="0" w:color="808080"/>
              <w:bottom w:val="single" w:sz="4" w:space="0" w:color="808080"/>
              <w:right w:val="single" w:sz="4" w:space="0" w:color="808080"/>
            </w:tcBorders>
            <w:hideMark/>
          </w:tcPr>
          <w:p w14:paraId="4D636AB8" w14:textId="77777777" w:rsidR="00AE2ED8" w:rsidRDefault="00AE2ED8">
            <w:r>
              <w:t xml:space="preserve">De beleving tussen IR en PCAP is groot. Zo ook het prijsverschil. </w:t>
            </w:r>
          </w:p>
          <w:p w14:paraId="7A01F19A" w14:textId="77777777" w:rsidR="00AE2ED8" w:rsidRDefault="00AE2ED8">
            <w:r>
              <w:t>Indien u een voorkeur geniet voor PCAP, dan adviseren wij u deze expliciet uit te vragen. Op deze manier creëert u een eerlijk speelveld voor iedereen. Bent u bereid hierin mee te gaan?</w:t>
            </w:r>
          </w:p>
        </w:tc>
      </w:tr>
      <w:tr w:rsidR="00AE2ED8" w14:paraId="0917CDDB"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5ADB4916"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298FB4CC" w14:textId="3730E28B" w:rsidR="00AE2ED8" w:rsidRDefault="00B555B4">
            <w:r>
              <w:t>Niet akkoord Aanbestedende dienst zoekt een product met de beste prijs / kwaliteit verhouding</w:t>
            </w:r>
            <w:r w:rsidR="00DD5089">
              <w:t xml:space="preserve"> en beide worden apart beoordeeld. Het is aan inschrijver om te bepalen waarmee ze de grootste kans maken.</w:t>
            </w:r>
          </w:p>
        </w:tc>
      </w:tr>
    </w:tbl>
    <w:p w14:paraId="7140F291" w14:textId="77777777" w:rsidR="00AE2ED8" w:rsidRDefault="00AE2ED8" w:rsidP="00AE2ED8">
      <w:pPr>
        <w:spacing w:after="50"/>
      </w:pPr>
    </w:p>
    <w:p w14:paraId="63A6A4BA" w14:textId="77777777" w:rsidR="00AE2ED8" w:rsidRDefault="00AE2ED8" w:rsidP="00AE2ED8">
      <w:pPr>
        <w:spacing w:after="0"/>
      </w:pPr>
    </w:p>
    <w:tbl>
      <w:tblPr>
        <w:tblW w:w="9285" w:type="dxa"/>
        <w:tblInd w:w="7" w:type="dxa"/>
        <w:tblLayout w:type="fixed"/>
        <w:tblLook w:val="0400" w:firstRow="0" w:lastRow="0" w:firstColumn="0" w:lastColumn="0" w:noHBand="0" w:noVBand="1"/>
      </w:tblPr>
      <w:tblGrid>
        <w:gridCol w:w="1524"/>
        <w:gridCol w:w="1702"/>
        <w:gridCol w:w="6059"/>
      </w:tblGrid>
      <w:tr w:rsidR="00AE2ED8" w14:paraId="226212DB" w14:textId="77777777" w:rsidTr="00AE2ED8">
        <w:trPr>
          <w:trHeight w:val="1149"/>
        </w:trPr>
        <w:tc>
          <w:tcPr>
            <w:tcW w:w="1524" w:type="dxa"/>
            <w:tcBorders>
              <w:top w:val="single" w:sz="4" w:space="0" w:color="808080"/>
              <w:left w:val="single" w:sz="4" w:space="0" w:color="808080"/>
              <w:bottom w:val="single" w:sz="4" w:space="0" w:color="808080"/>
              <w:right w:val="single" w:sz="4" w:space="0" w:color="808080"/>
            </w:tcBorders>
            <w:hideMark/>
          </w:tcPr>
          <w:p w14:paraId="0B0A5DBF" w14:textId="0E032361" w:rsidR="00AE2ED8" w:rsidRDefault="003C3D76">
            <w:pPr>
              <w:ind w:left="120"/>
              <w:jc w:val="center"/>
            </w:pPr>
            <w:r>
              <w:t>29</w:t>
            </w:r>
          </w:p>
        </w:tc>
        <w:tc>
          <w:tcPr>
            <w:tcW w:w="1702" w:type="dxa"/>
            <w:tcBorders>
              <w:top w:val="single" w:sz="4" w:space="0" w:color="808080"/>
              <w:left w:val="single" w:sz="4" w:space="0" w:color="808080"/>
              <w:bottom w:val="single" w:sz="4" w:space="0" w:color="808080"/>
              <w:right w:val="single" w:sz="4" w:space="0" w:color="808080"/>
            </w:tcBorders>
            <w:hideMark/>
          </w:tcPr>
          <w:p w14:paraId="27BB2AA0" w14:textId="77777777" w:rsidR="00AE2ED8" w:rsidRDefault="00AE2ED8">
            <w:r>
              <w:t>Eisen OPS</w:t>
            </w:r>
          </w:p>
        </w:tc>
        <w:tc>
          <w:tcPr>
            <w:tcW w:w="6060" w:type="dxa"/>
            <w:tcBorders>
              <w:top w:val="single" w:sz="4" w:space="0" w:color="808080"/>
              <w:left w:val="single" w:sz="4" w:space="0" w:color="808080"/>
              <w:bottom w:val="single" w:sz="4" w:space="0" w:color="808080"/>
              <w:right w:val="single" w:sz="4" w:space="0" w:color="808080"/>
            </w:tcBorders>
            <w:hideMark/>
          </w:tcPr>
          <w:p w14:paraId="525F057B" w14:textId="77777777" w:rsidR="00AE2ED8" w:rsidRDefault="00AE2ED8">
            <w:r>
              <w:t xml:space="preserve">U stelt terecht hoge eisen aan het touchscreen. De OPS </w:t>
            </w:r>
            <w:proofErr w:type="spellStart"/>
            <w:r>
              <w:t>specs</w:t>
            </w:r>
            <w:proofErr w:type="spellEnd"/>
            <w:r>
              <w:t xml:space="preserve"> zijn daarentegen beperkt. Om teleurstelling te voorkomen en een eerlijk speelveld te creëren adviseren wij u de volgende eisen te benoemen: 10 fysieke </w:t>
            </w:r>
            <w:proofErr w:type="spellStart"/>
            <w:r>
              <w:t>cores</w:t>
            </w:r>
            <w:proofErr w:type="spellEnd"/>
            <w:r>
              <w:t xml:space="preserve"> voor de processor, 2x USB-c met </w:t>
            </w:r>
            <w:proofErr w:type="spellStart"/>
            <w:r>
              <w:t>thunderbolt</w:t>
            </w:r>
            <w:proofErr w:type="spellEnd"/>
            <w:r>
              <w:t xml:space="preserve"> 4, Windows 11 Pro licentie, Bluetooth 5.3, RJ45 </w:t>
            </w:r>
            <w:proofErr w:type="spellStart"/>
            <w:r>
              <w:t>aansluting</w:t>
            </w:r>
            <w:proofErr w:type="spellEnd"/>
            <w:r>
              <w:t xml:space="preserve">, 1x </w:t>
            </w:r>
            <w:proofErr w:type="spellStart"/>
            <w:r>
              <w:t>Mic</w:t>
            </w:r>
            <w:proofErr w:type="spellEnd"/>
            <w:r>
              <w:t xml:space="preserve"> in, 1x audio out.. </w:t>
            </w:r>
          </w:p>
        </w:tc>
      </w:tr>
      <w:tr w:rsidR="00AE2ED8" w14:paraId="51F2892C" w14:textId="77777777" w:rsidTr="00AE2ED8">
        <w:trPr>
          <w:trHeight w:val="369"/>
        </w:trPr>
        <w:tc>
          <w:tcPr>
            <w:tcW w:w="1524" w:type="dxa"/>
            <w:tcBorders>
              <w:top w:val="single" w:sz="4" w:space="0" w:color="808080"/>
              <w:left w:val="single" w:sz="4" w:space="0" w:color="808080"/>
              <w:bottom w:val="single" w:sz="4" w:space="0" w:color="808080"/>
              <w:right w:val="single" w:sz="4" w:space="0" w:color="808080"/>
            </w:tcBorders>
            <w:hideMark/>
          </w:tcPr>
          <w:p w14:paraId="277A26DD" w14:textId="77777777" w:rsidR="00AE2ED8" w:rsidRDefault="00AE2ED8">
            <w:pPr>
              <w:ind w:left="133"/>
              <w:jc w:val="center"/>
            </w:pPr>
            <w:r>
              <w:t xml:space="preserve">Antwoord </w:t>
            </w:r>
          </w:p>
        </w:tc>
        <w:tc>
          <w:tcPr>
            <w:tcW w:w="7762" w:type="dxa"/>
            <w:gridSpan w:val="2"/>
            <w:tcBorders>
              <w:top w:val="single" w:sz="4" w:space="0" w:color="808080"/>
              <w:left w:val="single" w:sz="4" w:space="0" w:color="808080"/>
              <w:bottom w:val="single" w:sz="4" w:space="0" w:color="808080"/>
              <w:right w:val="single" w:sz="4" w:space="0" w:color="808080"/>
            </w:tcBorders>
            <w:hideMark/>
          </w:tcPr>
          <w:p w14:paraId="1431B4D2" w14:textId="7B1C5922" w:rsidR="00AE2ED8" w:rsidRDefault="00D570B8">
            <w:r>
              <w:t>Niet akkoord</w:t>
            </w:r>
            <w:r w:rsidR="008C729B">
              <w:t>.</w:t>
            </w:r>
            <w:r w:rsidR="008125ED">
              <w:t xml:space="preserve"> Zie antwoord bij vraag 6</w:t>
            </w:r>
          </w:p>
        </w:tc>
      </w:tr>
    </w:tbl>
    <w:p w14:paraId="60852F41" w14:textId="77777777" w:rsidR="00AE2ED8" w:rsidRDefault="00AE2ED8" w:rsidP="00AE2ED8">
      <w:pPr>
        <w:spacing w:after="50"/>
      </w:pPr>
    </w:p>
    <w:p w14:paraId="7072BB62" w14:textId="77777777" w:rsidR="00AE2ED8" w:rsidRDefault="00AE2ED8" w:rsidP="00AE2ED8">
      <w:pPr>
        <w:spacing w:after="0"/>
      </w:pPr>
    </w:p>
    <w:p w14:paraId="44CD509A" w14:textId="77777777" w:rsidR="00264C1C" w:rsidRDefault="008F241E">
      <w:pPr>
        <w:spacing w:after="0"/>
      </w:pPr>
      <w:r>
        <w:t xml:space="preserve"> </w:t>
      </w:r>
    </w:p>
    <w:p w14:paraId="7BA99D41" w14:textId="6CB44370" w:rsidR="00264C1C" w:rsidRDefault="00264C1C" w:rsidP="00AE2ED8">
      <w:pPr>
        <w:spacing w:after="50"/>
      </w:pPr>
    </w:p>
    <w:sectPr w:rsidR="00264C1C">
      <w:pgSz w:w="11906" w:h="16838"/>
      <w:pgMar w:top="708" w:right="1309"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C"/>
    <w:rsid w:val="00011818"/>
    <w:rsid w:val="00054825"/>
    <w:rsid w:val="000644E2"/>
    <w:rsid w:val="000B146A"/>
    <w:rsid w:val="000B3CD0"/>
    <w:rsid w:val="000B5C0E"/>
    <w:rsid w:val="000C4FA2"/>
    <w:rsid w:val="000D7F17"/>
    <w:rsid w:val="001063D2"/>
    <w:rsid w:val="00115875"/>
    <w:rsid w:val="00133A63"/>
    <w:rsid w:val="001407C0"/>
    <w:rsid w:val="001534AB"/>
    <w:rsid w:val="001A7B4B"/>
    <w:rsid w:val="001C0479"/>
    <w:rsid w:val="001D5E3F"/>
    <w:rsid w:val="001E3865"/>
    <w:rsid w:val="001F0A62"/>
    <w:rsid w:val="00217BFB"/>
    <w:rsid w:val="002209B7"/>
    <w:rsid w:val="00230AFB"/>
    <w:rsid w:val="0023707E"/>
    <w:rsid w:val="002477A6"/>
    <w:rsid w:val="0026139E"/>
    <w:rsid w:val="00263F06"/>
    <w:rsid w:val="00264C1C"/>
    <w:rsid w:val="002856A1"/>
    <w:rsid w:val="002D2D66"/>
    <w:rsid w:val="002E6F01"/>
    <w:rsid w:val="0031559C"/>
    <w:rsid w:val="00321486"/>
    <w:rsid w:val="0033648A"/>
    <w:rsid w:val="0033789D"/>
    <w:rsid w:val="003507CB"/>
    <w:rsid w:val="003525F9"/>
    <w:rsid w:val="003529A9"/>
    <w:rsid w:val="0038562C"/>
    <w:rsid w:val="00391305"/>
    <w:rsid w:val="003C3D76"/>
    <w:rsid w:val="003C4204"/>
    <w:rsid w:val="003D32E7"/>
    <w:rsid w:val="003E1617"/>
    <w:rsid w:val="003F74C1"/>
    <w:rsid w:val="004154DA"/>
    <w:rsid w:val="004234A8"/>
    <w:rsid w:val="00461AED"/>
    <w:rsid w:val="00464B50"/>
    <w:rsid w:val="0049101B"/>
    <w:rsid w:val="004A66DA"/>
    <w:rsid w:val="004C0F69"/>
    <w:rsid w:val="00504543"/>
    <w:rsid w:val="0052011D"/>
    <w:rsid w:val="00533302"/>
    <w:rsid w:val="00551A64"/>
    <w:rsid w:val="0056277F"/>
    <w:rsid w:val="005C2948"/>
    <w:rsid w:val="005C7CFB"/>
    <w:rsid w:val="005D6B84"/>
    <w:rsid w:val="00604FE3"/>
    <w:rsid w:val="006261B1"/>
    <w:rsid w:val="006474C0"/>
    <w:rsid w:val="00651E35"/>
    <w:rsid w:val="006535C4"/>
    <w:rsid w:val="00654D5B"/>
    <w:rsid w:val="00661F07"/>
    <w:rsid w:val="006D5241"/>
    <w:rsid w:val="006F7A4F"/>
    <w:rsid w:val="00703A14"/>
    <w:rsid w:val="00721B6E"/>
    <w:rsid w:val="007C0CC1"/>
    <w:rsid w:val="007C470E"/>
    <w:rsid w:val="008125ED"/>
    <w:rsid w:val="00817EC9"/>
    <w:rsid w:val="00824B3B"/>
    <w:rsid w:val="008360E7"/>
    <w:rsid w:val="008448F0"/>
    <w:rsid w:val="00875201"/>
    <w:rsid w:val="00897097"/>
    <w:rsid w:val="008A7409"/>
    <w:rsid w:val="008C729B"/>
    <w:rsid w:val="008D5AA8"/>
    <w:rsid w:val="008F241E"/>
    <w:rsid w:val="00906FDC"/>
    <w:rsid w:val="00950BB2"/>
    <w:rsid w:val="009526C8"/>
    <w:rsid w:val="00964C0C"/>
    <w:rsid w:val="00975373"/>
    <w:rsid w:val="009C0341"/>
    <w:rsid w:val="009E155F"/>
    <w:rsid w:val="00A026C9"/>
    <w:rsid w:val="00A161B4"/>
    <w:rsid w:val="00A26F28"/>
    <w:rsid w:val="00A41E41"/>
    <w:rsid w:val="00A4333F"/>
    <w:rsid w:val="00A81826"/>
    <w:rsid w:val="00A869CC"/>
    <w:rsid w:val="00A9008B"/>
    <w:rsid w:val="00AE2ED8"/>
    <w:rsid w:val="00AF0D83"/>
    <w:rsid w:val="00AF3A2E"/>
    <w:rsid w:val="00B25154"/>
    <w:rsid w:val="00B555B4"/>
    <w:rsid w:val="00C419EA"/>
    <w:rsid w:val="00C76F6B"/>
    <w:rsid w:val="00C825BE"/>
    <w:rsid w:val="00CD3E5E"/>
    <w:rsid w:val="00CF4C0E"/>
    <w:rsid w:val="00D570B8"/>
    <w:rsid w:val="00D62AB0"/>
    <w:rsid w:val="00DB168C"/>
    <w:rsid w:val="00DD5089"/>
    <w:rsid w:val="00E4407B"/>
    <w:rsid w:val="00E87103"/>
    <w:rsid w:val="00E92C78"/>
    <w:rsid w:val="00F3533C"/>
    <w:rsid w:val="00F76F8F"/>
    <w:rsid w:val="00FA111F"/>
    <w:rsid w:val="05A9E2CC"/>
    <w:rsid w:val="10680363"/>
    <w:rsid w:val="15894B89"/>
    <w:rsid w:val="17641620"/>
    <w:rsid w:val="25DFBF43"/>
    <w:rsid w:val="2BB61C12"/>
    <w:rsid w:val="35571A35"/>
    <w:rsid w:val="3D1FF83A"/>
    <w:rsid w:val="3DF2A54A"/>
    <w:rsid w:val="3FCBA74D"/>
    <w:rsid w:val="416FC9DB"/>
    <w:rsid w:val="4A723753"/>
    <w:rsid w:val="6C086A93"/>
    <w:rsid w:val="749B0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BD94"/>
  <w15:docId w15:val="{2440586F-F974-4762-B43C-8BC96082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NoSpacing">
    <w:name w:val="No Spacing"/>
    <w:uiPriority w:val="1"/>
    <w:qFormat/>
    <w:rsid w:val="00AE2ED8"/>
    <w:pPr>
      <w:spacing w:after="0" w:line="240" w:lineRule="auto"/>
    </w:pPr>
    <w:rPr>
      <w:rFonts w:ascii="Calibri" w:eastAsia="Calibri" w:hAnsi="Calibri" w:cs="Calibri"/>
      <w:color w:val="00000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B3CD0"/>
    <w:pPr>
      <w:spacing w:after="0" w:line="240" w:lineRule="auto"/>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5C2948"/>
    <w:rPr>
      <w:b/>
      <w:bCs/>
    </w:rPr>
  </w:style>
  <w:style w:type="character" w:customStyle="1" w:styleId="CommentSubjectChar">
    <w:name w:val="Comment Subject Char"/>
    <w:basedOn w:val="CommentTextChar"/>
    <w:link w:val="CommentSubject"/>
    <w:uiPriority w:val="99"/>
    <w:semiHidden/>
    <w:rsid w:val="005C294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826382">
      <w:bodyDiv w:val="1"/>
      <w:marLeft w:val="0"/>
      <w:marRight w:val="0"/>
      <w:marTop w:val="0"/>
      <w:marBottom w:val="0"/>
      <w:divBdr>
        <w:top w:val="none" w:sz="0" w:space="0" w:color="auto"/>
        <w:left w:val="none" w:sz="0" w:space="0" w:color="auto"/>
        <w:bottom w:val="none" w:sz="0" w:space="0" w:color="auto"/>
        <w:right w:val="none" w:sz="0" w:space="0" w:color="auto"/>
      </w:divBdr>
    </w:div>
    <w:div w:id="1835534278">
      <w:bodyDiv w:val="1"/>
      <w:marLeft w:val="0"/>
      <w:marRight w:val="0"/>
      <w:marTop w:val="0"/>
      <w:marBottom w:val="0"/>
      <w:divBdr>
        <w:top w:val="none" w:sz="0" w:space="0" w:color="auto"/>
        <w:left w:val="none" w:sz="0" w:space="0" w:color="auto"/>
        <w:bottom w:val="none" w:sz="0" w:space="0" w:color="auto"/>
        <w:right w:val="none" w:sz="0" w:space="0" w:color="auto"/>
      </w:divBdr>
    </w:div>
    <w:div w:id="1935093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D8A2C22864B44FB817CE8734B02EF7" ma:contentTypeVersion="6" ma:contentTypeDescription="Een nieuw document maken." ma:contentTypeScope="" ma:versionID="3e93ac8d20f36c6fc9834697011b341d">
  <xsd:schema xmlns:xsd="http://www.w3.org/2001/XMLSchema" xmlns:xs="http://www.w3.org/2001/XMLSchema" xmlns:p="http://schemas.microsoft.com/office/2006/metadata/properties" xmlns:ns2="03df4792-393f-431b-8db3-cea304ce5f1e" xmlns:ns3="89b0769f-8ea0-4e87-9c48-3d7acb52e185" targetNamespace="http://schemas.microsoft.com/office/2006/metadata/properties" ma:root="true" ma:fieldsID="c7cff017d7df576131f6bb297947e832" ns2:_="" ns3:_="">
    <xsd:import namespace="03df4792-393f-431b-8db3-cea304ce5f1e"/>
    <xsd:import namespace="89b0769f-8ea0-4e87-9c48-3d7acb52e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f4792-393f-431b-8db3-cea304ce5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0769f-8ea0-4e87-9c48-3d7acb52e18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1510A-B549-4D89-A135-77FA434B4B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D3C283-ACE5-4F31-BB10-2B53F30FA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f4792-393f-431b-8db3-cea304ce5f1e"/>
    <ds:schemaRef ds:uri="89b0769f-8ea0-4e87-9c48-3d7acb52e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FAF94-185A-4A96-8493-6CA22BABC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1</Pages>
  <Words>1768</Words>
  <Characters>10083</Characters>
  <Application>Microsoft Office Word</Application>
  <DocSecurity>4</DocSecurity>
  <Lines>84</Lines>
  <Paragraphs>23</Paragraphs>
  <ScaleCrop>false</ScaleCrop>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Schrama</dc:creator>
  <cp:keywords/>
  <cp:lastModifiedBy>Gerrit-Jan de Wolf</cp:lastModifiedBy>
  <cp:revision>93</cp:revision>
  <dcterms:created xsi:type="dcterms:W3CDTF">2024-04-20T03:57:00Z</dcterms:created>
  <dcterms:modified xsi:type="dcterms:W3CDTF">2024-04-27T00:33:00Z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0x010100BDD8A2C22864B44FB817CE8734B02EF7</vt:lpwstr>
  </property>
  <property fmtid="{D5CDD505-2E9C-101B-9397-08002B2CF9AE}" pid="3" name="MediaServiceImageTags">
    <vt:lpwstr/>
  </property>
</Properties>
</file>