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95BFE" w14:textId="53EDEBB9" w:rsidR="00956938" w:rsidRDefault="00956938" w:rsidP="00EF4653">
      <w:pPr>
        <w:pStyle w:val="Titel"/>
        <w:ind w:left="0"/>
      </w:pPr>
    </w:p>
    <w:p w14:paraId="17CAE7BB" w14:textId="77777777" w:rsidR="00956938" w:rsidRDefault="00EF4653">
      <w:pPr>
        <w:pStyle w:val="Plattetekst"/>
        <w:spacing w:before="199"/>
        <w:ind w:left="112" w:right="428"/>
      </w:pPr>
      <w:r>
        <w:rPr>
          <w:color w:val="1F364D"/>
        </w:rPr>
        <w:t>De rechtsgeldigheid van ondertekening van alle door de aanbieder te ondertekenen stukken, dient te blijken uit het uittreksel van inschrijving in het Handels- of beroepsregister of uit een ander, in te</w:t>
      </w:r>
      <w:r>
        <w:rPr>
          <w:color w:val="1F364D"/>
          <w:spacing w:val="40"/>
        </w:rPr>
        <w:t xml:space="preserve"> </w:t>
      </w:r>
      <w:r>
        <w:rPr>
          <w:color w:val="1F364D"/>
        </w:rPr>
        <w:t>dienen, officieel bewijsstuk. Als de bevoegdheid niet hieruit blijkt, dan dient de aanbieder de ondertekenaar te machtigen door middel van deze bijlage. De bevoegdheid van de machtigingverlener dient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in</w:t>
      </w:r>
      <w:r>
        <w:rPr>
          <w:color w:val="1F364D"/>
          <w:spacing w:val="-4"/>
        </w:rPr>
        <w:t xml:space="preserve"> </w:t>
      </w:r>
      <w:r>
        <w:rPr>
          <w:color w:val="1F364D"/>
        </w:rPr>
        <w:t>dit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geval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direct</w:t>
      </w:r>
      <w:r>
        <w:rPr>
          <w:color w:val="1F364D"/>
          <w:spacing w:val="-1"/>
        </w:rPr>
        <w:t xml:space="preserve"> </w:t>
      </w:r>
      <w:r>
        <w:rPr>
          <w:color w:val="1F364D"/>
        </w:rPr>
        <w:t>te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blijken</w:t>
      </w:r>
      <w:r>
        <w:rPr>
          <w:color w:val="1F364D"/>
          <w:spacing w:val="-3"/>
        </w:rPr>
        <w:t xml:space="preserve"> </w:t>
      </w:r>
      <w:r>
        <w:rPr>
          <w:color w:val="1F364D"/>
        </w:rPr>
        <w:t>uit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het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bijgevoegde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uittreksel</w:t>
      </w:r>
      <w:r>
        <w:rPr>
          <w:color w:val="1F364D"/>
          <w:spacing w:val="-4"/>
        </w:rPr>
        <w:t xml:space="preserve"> </w:t>
      </w:r>
      <w:r>
        <w:rPr>
          <w:color w:val="1F364D"/>
        </w:rPr>
        <w:t>van</w:t>
      </w:r>
      <w:r>
        <w:rPr>
          <w:color w:val="1F364D"/>
          <w:spacing w:val="-3"/>
        </w:rPr>
        <w:t xml:space="preserve"> </w:t>
      </w:r>
      <w:r>
        <w:rPr>
          <w:color w:val="1F364D"/>
        </w:rPr>
        <w:t>inschrijving</w:t>
      </w:r>
      <w:r>
        <w:rPr>
          <w:color w:val="1F364D"/>
          <w:spacing w:val="-3"/>
        </w:rPr>
        <w:t xml:space="preserve"> </w:t>
      </w:r>
      <w:r>
        <w:rPr>
          <w:color w:val="1F364D"/>
        </w:rPr>
        <w:t>in</w:t>
      </w:r>
      <w:r>
        <w:rPr>
          <w:color w:val="1F364D"/>
          <w:spacing w:val="-5"/>
        </w:rPr>
        <w:t xml:space="preserve"> </w:t>
      </w:r>
      <w:r>
        <w:rPr>
          <w:color w:val="1F364D"/>
        </w:rPr>
        <w:t>het</w:t>
      </w:r>
      <w:r>
        <w:rPr>
          <w:color w:val="1F364D"/>
          <w:spacing w:val="-2"/>
        </w:rPr>
        <w:t xml:space="preserve"> </w:t>
      </w:r>
      <w:r>
        <w:rPr>
          <w:color w:val="1F364D"/>
        </w:rPr>
        <w:t>Handelsregister</w:t>
      </w:r>
      <w:r>
        <w:rPr>
          <w:color w:val="1F364D"/>
          <w:spacing w:val="-4"/>
        </w:rPr>
        <w:t xml:space="preserve"> </w:t>
      </w:r>
      <w:r>
        <w:rPr>
          <w:color w:val="1F364D"/>
        </w:rPr>
        <w:t>of, bij ontbreken daarvan, een ander, in te dienen, officieel bewijsstuk.</w:t>
      </w:r>
    </w:p>
    <w:p w14:paraId="5E28BD36" w14:textId="77777777" w:rsidR="00956938" w:rsidRDefault="00956938">
      <w:pPr>
        <w:pStyle w:val="Plattetekst"/>
        <w:spacing w:before="27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63"/>
        <w:gridCol w:w="5478"/>
      </w:tblGrid>
      <w:tr w:rsidR="00956938" w14:paraId="11811221" w14:textId="77777777" w:rsidTr="00EF4653">
        <w:trPr>
          <w:trHeight w:val="793"/>
        </w:trPr>
        <w:tc>
          <w:tcPr>
            <w:tcW w:w="9641" w:type="dxa"/>
            <w:gridSpan w:val="2"/>
            <w:shd w:val="clear" w:color="auto" w:fill="D9D9D9" w:themeFill="background1" w:themeFillShade="D9"/>
          </w:tcPr>
          <w:p w14:paraId="5BEF9702" w14:textId="77777777" w:rsidR="00956938" w:rsidRPr="00EF4653" w:rsidRDefault="00EF4653">
            <w:pPr>
              <w:pStyle w:val="TableParagraph"/>
              <w:spacing w:before="258"/>
              <w:rPr>
                <w:b/>
                <w:highlight w:val="lightGray"/>
              </w:rPr>
            </w:pPr>
            <w:r w:rsidRPr="00EF4653">
              <w:rPr>
                <w:b/>
                <w:color w:val="1F364D"/>
                <w:spacing w:val="-2"/>
                <w:highlight w:val="lightGray"/>
              </w:rPr>
              <w:t>Machtiging</w:t>
            </w:r>
          </w:p>
        </w:tc>
      </w:tr>
      <w:tr w:rsidR="00956938" w14:paraId="664FC83E" w14:textId="77777777">
        <w:trPr>
          <w:trHeight w:val="791"/>
        </w:trPr>
        <w:tc>
          <w:tcPr>
            <w:tcW w:w="4163" w:type="dxa"/>
          </w:tcPr>
          <w:p w14:paraId="1FA12CC5" w14:textId="77777777" w:rsidR="00956938" w:rsidRDefault="00EF4653">
            <w:pPr>
              <w:pStyle w:val="TableParagraph"/>
              <w:spacing w:before="258"/>
            </w:pPr>
            <w:r>
              <w:rPr>
                <w:color w:val="1F364D"/>
              </w:rPr>
              <w:t>Naam</w:t>
            </w:r>
            <w:r>
              <w:rPr>
                <w:color w:val="1F364D"/>
                <w:spacing w:val="-6"/>
              </w:rPr>
              <w:t xml:space="preserve"> </w:t>
            </w:r>
            <w:r>
              <w:rPr>
                <w:color w:val="1F364D"/>
              </w:rPr>
              <w:t>gemachtigde</w:t>
            </w:r>
            <w:r>
              <w:rPr>
                <w:color w:val="1F364D"/>
                <w:spacing w:val="-6"/>
              </w:rPr>
              <w:t xml:space="preserve"> </w:t>
            </w:r>
            <w:r>
              <w:rPr>
                <w:color w:val="1F364D"/>
                <w:spacing w:val="-2"/>
              </w:rPr>
              <w:t>vertegenwoordiger</w:t>
            </w:r>
          </w:p>
        </w:tc>
        <w:tc>
          <w:tcPr>
            <w:tcW w:w="5478" w:type="dxa"/>
          </w:tcPr>
          <w:p w14:paraId="053F3E90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4FF0E18A" w14:textId="77777777">
        <w:trPr>
          <w:trHeight w:val="794"/>
        </w:trPr>
        <w:tc>
          <w:tcPr>
            <w:tcW w:w="4163" w:type="dxa"/>
          </w:tcPr>
          <w:p w14:paraId="1DC1D9A1" w14:textId="77777777" w:rsidR="00956938" w:rsidRDefault="00EF4653">
            <w:pPr>
              <w:pStyle w:val="TableParagraph"/>
              <w:spacing w:before="261"/>
            </w:pPr>
            <w:r>
              <w:rPr>
                <w:color w:val="1F364D"/>
              </w:rPr>
              <w:t>Functie</w:t>
            </w:r>
            <w:r>
              <w:rPr>
                <w:color w:val="1F364D"/>
                <w:spacing w:val="-7"/>
              </w:rPr>
              <w:t xml:space="preserve"> </w:t>
            </w:r>
            <w:r>
              <w:rPr>
                <w:color w:val="1F364D"/>
              </w:rPr>
              <w:t>gemachtigde</w:t>
            </w:r>
            <w:r>
              <w:rPr>
                <w:color w:val="1F364D"/>
                <w:spacing w:val="-6"/>
              </w:rPr>
              <w:t xml:space="preserve"> </w:t>
            </w:r>
            <w:r>
              <w:rPr>
                <w:color w:val="1F364D"/>
                <w:spacing w:val="-2"/>
              </w:rPr>
              <w:t>vertegenwoordiger</w:t>
            </w:r>
          </w:p>
        </w:tc>
        <w:tc>
          <w:tcPr>
            <w:tcW w:w="5478" w:type="dxa"/>
          </w:tcPr>
          <w:p w14:paraId="30C6A691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4EC4B58B" w14:textId="77777777">
        <w:trPr>
          <w:trHeight w:val="791"/>
        </w:trPr>
        <w:tc>
          <w:tcPr>
            <w:tcW w:w="4163" w:type="dxa"/>
          </w:tcPr>
          <w:p w14:paraId="6709554E" w14:textId="77777777" w:rsidR="00956938" w:rsidRDefault="00EF4653">
            <w:pPr>
              <w:pStyle w:val="TableParagraph"/>
              <w:spacing w:before="124"/>
              <w:ind w:right="1577"/>
            </w:pPr>
            <w:r>
              <w:rPr>
                <w:color w:val="1F364D"/>
              </w:rPr>
              <w:t>Handtekening</w:t>
            </w:r>
            <w:r>
              <w:rPr>
                <w:color w:val="1F364D"/>
                <w:spacing w:val="-13"/>
              </w:rPr>
              <w:t xml:space="preserve"> </w:t>
            </w:r>
            <w:r>
              <w:rPr>
                <w:color w:val="1F364D"/>
              </w:rPr>
              <w:t xml:space="preserve">gemachtigde </w:t>
            </w:r>
            <w:r>
              <w:rPr>
                <w:color w:val="1F364D"/>
                <w:spacing w:val="-2"/>
              </w:rPr>
              <w:t>vertegenwoordiger</w:t>
            </w:r>
          </w:p>
        </w:tc>
        <w:tc>
          <w:tcPr>
            <w:tcW w:w="5478" w:type="dxa"/>
          </w:tcPr>
          <w:p w14:paraId="6C1A79EF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1240134C" w14:textId="77777777">
        <w:trPr>
          <w:trHeight w:val="794"/>
        </w:trPr>
        <w:tc>
          <w:tcPr>
            <w:tcW w:w="9641" w:type="dxa"/>
            <w:gridSpan w:val="2"/>
          </w:tcPr>
          <w:p w14:paraId="6B7568BD" w14:textId="77777777" w:rsidR="00956938" w:rsidRDefault="00EF4653">
            <w:pPr>
              <w:pStyle w:val="TableParagraph"/>
              <w:spacing w:before="126"/>
              <w:ind w:right="175"/>
            </w:pPr>
            <w:r>
              <w:rPr>
                <w:color w:val="1F364D"/>
              </w:rPr>
              <w:t>Hierbij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</w:rPr>
              <w:t>verklaart</w:t>
            </w:r>
            <w:r>
              <w:rPr>
                <w:color w:val="1F364D"/>
                <w:spacing w:val="-7"/>
              </w:rPr>
              <w:t xml:space="preserve"> </w:t>
            </w:r>
            <w:r>
              <w:rPr>
                <w:color w:val="1F364D"/>
              </w:rPr>
              <w:t>ondergetekende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</w:rPr>
              <w:t>dat</w:t>
            </w:r>
            <w:r>
              <w:rPr>
                <w:color w:val="1F364D"/>
                <w:spacing w:val="-7"/>
              </w:rPr>
              <w:t xml:space="preserve"> </w:t>
            </w:r>
            <w:r>
              <w:rPr>
                <w:color w:val="1F364D"/>
              </w:rPr>
              <w:t>bovengenoemde</w:t>
            </w:r>
            <w:r>
              <w:rPr>
                <w:color w:val="1F364D"/>
                <w:spacing w:val="-6"/>
              </w:rPr>
              <w:t xml:space="preserve"> </w:t>
            </w:r>
            <w:r>
              <w:rPr>
                <w:color w:val="1F364D"/>
              </w:rPr>
              <w:t>vertegenwoordiger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</w:rPr>
              <w:t>gemachtigd</w:t>
            </w:r>
            <w:r>
              <w:rPr>
                <w:color w:val="1F364D"/>
                <w:spacing w:val="-5"/>
              </w:rPr>
              <w:t xml:space="preserve"> </w:t>
            </w:r>
            <w:r>
              <w:rPr>
                <w:color w:val="1F364D"/>
              </w:rPr>
              <w:t>is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</w:rPr>
              <w:t>om</w:t>
            </w:r>
            <w:r>
              <w:rPr>
                <w:color w:val="1F364D"/>
                <w:spacing w:val="-3"/>
              </w:rPr>
              <w:t xml:space="preserve"> </w:t>
            </w:r>
            <w:r>
              <w:rPr>
                <w:color w:val="1F364D"/>
              </w:rPr>
              <w:t>inschrijver in het kader van deze aanbestedingsprocedure rechtsgeldig te vertegenwoordigen.</w:t>
            </w:r>
          </w:p>
        </w:tc>
      </w:tr>
      <w:tr w:rsidR="00956938" w14:paraId="56029938" w14:textId="77777777">
        <w:trPr>
          <w:trHeight w:val="791"/>
        </w:trPr>
        <w:tc>
          <w:tcPr>
            <w:tcW w:w="4163" w:type="dxa"/>
          </w:tcPr>
          <w:p w14:paraId="3F310F2B" w14:textId="77777777" w:rsidR="00956938" w:rsidRDefault="00EF4653">
            <w:pPr>
              <w:pStyle w:val="TableParagraph"/>
              <w:spacing w:before="258"/>
            </w:pPr>
            <w:r>
              <w:rPr>
                <w:color w:val="1F364D"/>
              </w:rPr>
              <w:t>Naam</w:t>
            </w:r>
            <w:r>
              <w:rPr>
                <w:color w:val="1F364D"/>
                <w:spacing w:val="-2"/>
              </w:rPr>
              <w:t xml:space="preserve"> machtigingverlener</w:t>
            </w:r>
          </w:p>
        </w:tc>
        <w:tc>
          <w:tcPr>
            <w:tcW w:w="5478" w:type="dxa"/>
          </w:tcPr>
          <w:p w14:paraId="581FC62D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1C56EE0B" w14:textId="77777777">
        <w:trPr>
          <w:trHeight w:val="794"/>
        </w:trPr>
        <w:tc>
          <w:tcPr>
            <w:tcW w:w="4163" w:type="dxa"/>
          </w:tcPr>
          <w:p w14:paraId="3CBCD043" w14:textId="77777777" w:rsidR="00956938" w:rsidRDefault="00EF4653">
            <w:pPr>
              <w:pStyle w:val="TableParagraph"/>
              <w:spacing w:before="260"/>
            </w:pPr>
            <w:r>
              <w:rPr>
                <w:color w:val="1F364D"/>
              </w:rPr>
              <w:t>Functie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  <w:spacing w:val="-2"/>
              </w:rPr>
              <w:t>machtigingverlener</w:t>
            </w:r>
          </w:p>
        </w:tc>
        <w:tc>
          <w:tcPr>
            <w:tcW w:w="5478" w:type="dxa"/>
          </w:tcPr>
          <w:p w14:paraId="328E68CA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349FCA2B" w14:textId="77777777">
        <w:trPr>
          <w:trHeight w:val="794"/>
        </w:trPr>
        <w:tc>
          <w:tcPr>
            <w:tcW w:w="4163" w:type="dxa"/>
          </w:tcPr>
          <w:p w14:paraId="4DF6DB9C" w14:textId="77777777" w:rsidR="00956938" w:rsidRDefault="00EF4653">
            <w:pPr>
              <w:pStyle w:val="TableParagraph"/>
              <w:spacing w:before="258"/>
            </w:pPr>
            <w:r>
              <w:rPr>
                <w:color w:val="1F364D"/>
              </w:rPr>
              <w:t>Datum</w:t>
            </w:r>
            <w:r>
              <w:rPr>
                <w:color w:val="1F364D"/>
                <w:spacing w:val="-3"/>
              </w:rPr>
              <w:t xml:space="preserve"> </w:t>
            </w:r>
            <w:r>
              <w:rPr>
                <w:color w:val="1F364D"/>
              </w:rPr>
              <w:t>van</w:t>
            </w:r>
            <w:r>
              <w:rPr>
                <w:color w:val="1F364D"/>
                <w:spacing w:val="-4"/>
              </w:rPr>
              <w:t xml:space="preserve"> </w:t>
            </w:r>
            <w:r>
              <w:rPr>
                <w:color w:val="1F364D"/>
                <w:spacing w:val="-2"/>
              </w:rPr>
              <w:t>ondertekening</w:t>
            </w:r>
          </w:p>
        </w:tc>
        <w:tc>
          <w:tcPr>
            <w:tcW w:w="5478" w:type="dxa"/>
          </w:tcPr>
          <w:p w14:paraId="1253D1AE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56938" w14:paraId="592B3AF1" w14:textId="77777777">
        <w:trPr>
          <w:trHeight w:val="1031"/>
        </w:trPr>
        <w:tc>
          <w:tcPr>
            <w:tcW w:w="4163" w:type="dxa"/>
          </w:tcPr>
          <w:p w14:paraId="711B91CF" w14:textId="77777777" w:rsidR="00956938" w:rsidRDefault="00EF4653">
            <w:pPr>
              <w:pStyle w:val="TableParagraph"/>
              <w:spacing w:before="109"/>
            </w:pPr>
            <w:r>
              <w:rPr>
                <w:color w:val="1F364D"/>
              </w:rPr>
              <w:t>Handtekening</w:t>
            </w:r>
            <w:r>
              <w:rPr>
                <w:color w:val="1F364D"/>
                <w:spacing w:val="-11"/>
              </w:rPr>
              <w:t xml:space="preserve"> </w:t>
            </w:r>
            <w:r>
              <w:rPr>
                <w:color w:val="1F364D"/>
                <w:spacing w:val="-2"/>
              </w:rPr>
              <w:t>machtigingverlener</w:t>
            </w:r>
          </w:p>
        </w:tc>
        <w:tc>
          <w:tcPr>
            <w:tcW w:w="5478" w:type="dxa"/>
          </w:tcPr>
          <w:p w14:paraId="49B5A943" w14:textId="77777777" w:rsidR="00956938" w:rsidRDefault="009569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A8113F4" w14:textId="77777777" w:rsidR="00956938" w:rsidRDefault="00956938">
      <w:pPr>
        <w:pStyle w:val="Plattetekst"/>
      </w:pPr>
    </w:p>
    <w:p w14:paraId="74E760C3" w14:textId="77777777" w:rsidR="00956938" w:rsidRDefault="00956938">
      <w:pPr>
        <w:pStyle w:val="Plattetekst"/>
      </w:pPr>
    </w:p>
    <w:p w14:paraId="6B7812F8" w14:textId="77777777" w:rsidR="00956938" w:rsidRDefault="00956938">
      <w:pPr>
        <w:pStyle w:val="Plattetekst"/>
      </w:pPr>
    </w:p>
    <w:p w14:paraId="787CB74A" w14:textId="77777777" w:rsidR="00956938" w:rsidRDefault="00956938">
      <w:pPr>
        <w:pStyle w:val="Plattetekst"/>
      </w:pPr>
    </w:p>
    <w:p w14:paraId="6390942E" w14:textId="77777777" w:rsidR="00956938" w:rsidRDefault="00956938">
      <w:pPr>
        <w:pStyle w:val="Plattetekst"/>
      </w:pPr>
    </w:p>
    <w:p w14:paraId="3C91A41E" w14:textId="77777777" w:rsidR="00956938" w:rsidRDefault="00956938">
      <w:pPr>
        <w:pStyle w:val="Plattetekst"/>
      </w:pPr>
    </w:p>
    <w:p w14:paraId="3A51F2F5" w14:textId="77777777" w:rsidR="00956938" w:rsidRDefault="00956938">
      <w:pPr>
        <w:pStyle w:val="Plattetekst"/>
      </w:pPr>
    </w:p>
    <w:p w14:paraId="74E27598" w14:textId="77777777" w:rsidR="00956938" w:rsidRDefault="00956938">
      <w:pPr>
        <w:pStyle w:val="Plattetekst"/>
      </w:pPr>
    </w:p>
    <w:p w14:paraId="2EC64B32" w14:textId="77777777" w:rsidR="00956938" w:rsidRDefault="00956938">
      <w:pPr>
        <w:pStyle w:val="Plattetekst"/>
      </w:pPr>
    </w:p>
    <w:p w14:paraId="083F8420" w14:textId="77777777" w:rsidR="00956938" w:rsidRDefault="00956938">
      <w:pPr>
        <w:pStyle w:val="Plattetekst"/>
      </w:pPr>
    </w:p>
    <w:p w14:paraId="07BC73A1" w14:textId="77777777" w:rsidR="00956938" w:rsidRDefault="00956938">
      <w:pPr>
        <w:pStyle w:val="Plattetekst"/>
      </w:pPr>
    </w:p>
    <w:p w14:paraId="63AC9D36" w14:textId="77777777" w:rsidR="00956938" w:rsidRDefault="00956938">
      <w:pPr>
        <w:pStyle w:val="Plattetekst"/>
      </w:pPr>
    </w:p>
    <w:p w14:paraId="70180385" w14:textId="77777777" w:rsidR="00956938" w:rsidRDefault="00956938">
      <w:pPr>
        <w:pStyle w:val="Plattetekst"/>
      </w:pPr>
    </w:p>
    <w:p w14:paraId="644BFC87" w14:textId="77777777" w:rsidR="00956938" w:rsidRDefault="00956938">
      <w:pPr>
        <w:pStyle w:val="Plattetekst"/>
      </w:pPr>
    </w:p>
    <w:p w14:paraId="5223A095" w14:textId="77777777" w:rsidR="00956938" w:rsidRDefault="00956938">
      <w:pPr>
        <w:pStyle w:val="Plattetekst"/>
        <w:spacing w:before="91"/>
      </w:pPr>
    </w:p>
    <w:sectPr w:rsidR="00956938">
      <w:headerReference w:type="default" r:id="rId6"/>
      <w:footerReference w:type="default" r:id="rId7"/>
      <w:type w:val="continuous"/>
      <w:pgSz w:w="11910" w:h="16840"/>
      <w:pgMar w:top="1360" w:right="1020" w:bottom="280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AC86E" w14:textId="77777777" w:rsidR="00EF4653" w:rsidRDefault="00EF4653" w:rsidP="00EF4653">
      <w:r>
        <w:separator/>
      </w:r>
    </w:p>
  </w:endnote>
  <w:endnote w:type="continuationSeparator" w:id="0">
    <w:p w14:paraId="27F6D4B7" w14:textId="77777777" w:rsidR="00EF4653" w:rsidRDefault="00EF4653" w:rsidP="00EF4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4735948"/>
      <w:docPartObj>
        <w:docPartGallery w:val="Page Numbers (Bottom of Page)"/>
        <w:docPartUnique/>
      </w:docPartObj>
    </w:sdtPr>
    <w:sdtContent>
      <w:p w14:paraId="36E39B47" w14:textId="33AA73B1" w:rsidR="00251C75" w:rsidRDefault="00251C75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479CE0" w14:textId="77777777" w:rsidR="00251C75" w:rsidRDefault="00251C7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7B7D7" w14:textId="77777777" w:rsidR="00EF4653" w:rsidRDefault="00EF4653" w:rsidP="00EF4653">
      <w:r>
        <w:separator/>
      </w:r>
    </w:p>
  </w:footnote>
  <w:footnote w:type="continuationSeparator" w:id="0">
    <w:p w14:paraId="7FFA4C4E" w14:textId="77777777" w:rsidR="00EF4653" w:rsidRDefault="00EF4653" w:rsidP="00EF4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7C8DD" w14:textId="4B831744" w:rsidR="00EF4653" w:rsidRPr="00EF4653" w:rsidRDefault="00EF4653" w:rsidP="00EF4653">
    <w:pPr>
      <w:pStyle w:val="Koptekst"/>
      <w:jc w:val="both"/>
      <w:rPr>
        <w:b/>
        <w:bCs/>
        <w:sz w:val="48"/>
        <w:szCs w:val="48"/>
        <w:lang w:val="en-US"/>
      </w:rPr>
    </w:pPr>
    <w:proofErr w:type="spellStart"/>
    <w:r w:rsidRPr="00EF4653">
      <w:rPr>
        <w:b/>
        <w:bCs/>
        <w:sz w:val="48"/>
        <w:szCs w:val="48"/>
        <w:lang w:val="en-US"/>
      </w:rPr>
      <w:t>Volmacht</w:t>
    </w:r>
    <w:proofErr w:type="spellEnd"/>
    <w:r w:rsidRPr="00EF4653">
      <w:rPr>
        <w:b/>
        <w:bCs/>
        <w:sz w:val="48"/>
        <w:szCs w:val="48"/>
        <w:lang w:val="en-US"/>
      </w:rPr>
      <w:t xml:space="preserve"> </w:t>
    </w:r>
    <w:proofErr w:type="spellStart"/>
    <w:r w:rsidRPr="00EF4653">
      <w:rPr>
        <w:b/>
        <w:bCs/>
        <w:sz w:val="48"/>
        <w:szCs w:val="48"/>
        <w:lang w:val="en-US"/>
      </w:rPr>
      <w:t>tekeningsbevoegdheid</w:t>
    </w:r>
    <w:proofErr w:type="spellEnd"/>
    <w:r>
      <w:rPr>
        <w:b/>
        <w:bCs/>
        <w:noProof/>
        <w:sz w:val="48"/>
        <w:szCs w:val="48"/>
        <w:lang w:val="en-US"/>
      </w:rPr>
      <w:t xml:space="preserve">     </w:t>
    </w:r>
    <w:r>
      <w:rPr>
        <w:b/>
        <w:bCs/>
        <w:noProof/>
        <w:sz w:val="48"/>
        <w:szCs w:val="48"/>
        <w:lang w:val="en-US"/>
      </w:rPr>
      <w:drawing>
        <wp:inline distT="0" distB="0" distL="0" distR="0" wp14:anchorId="7E076874" wp14:editId="4ED6C269">
          <wp:extent cx="1764160" cy="435079"/>
          <wp:effectExtent l="0" t="0" r="7620" b="3175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160" cy="435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38"/>
    <w:rsid w:val="00251C75"/>
    <w:rsid w:val="00956938"/>
    <w:rsid w:val="00D81806"/>
    <w:rsid w:val="00E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AF33"/>
  <w15:docId w15:val="{5A1ABB2A-A9E0-40EB-B2A2-813AA569C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37"/>
      <w:ind w:left="396"/>
    </w:pPr>
    <w:rPr>
      <w:b/>
      <w:bCs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ind w:left="112"/>
    </w:pPr>
  </w:style>
  <w:style w:type="paragraph" w:styleId="Koptekst">
    <w:name w:val="header"/>
    <w:basedOn w:val="Standaard"/>
    <w:link w:val="KoptekstChar"/>
    <w:uiPriority w:val="99"/>
    <w:unhideWhenUsed/>
    <w:rsid w:val="00EF465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F4653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F465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F4653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866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Sacha Wildeboer</dc:creator>
  <cp:lastModifiedBy>Kooi, Rob van der</cp:lastModifiedBy>
  <cp:revision>4</cp:revision>
  <dcterms:created xsi:type="dcterms:W3CDTF">2024-01-29T10:12:00Z</dcterms:created>
  <dcterms:modified xsi:type="dcterms:W3CDTF">2024-01-30T09:14:00Z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2010</vt:lpwstr>
  </property>
</Properties>
</file>