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C69B9" w14:textId="77777777" w:rsidR="002E3BF7" w:rsidRPr="004759DB" w:rsidRDefault="004759DB" w:rsidP="004759DB">
      <w:pPr>
        <w:spacing w:before="322" w:after="322" w:line="240" w:lineRule="auto"/>
        <w:jc w:val="center"/>
        <w:outlineLvl w:val="0"/>
        <w:rPr>
          <w:rFonts w:ascii="Calibri Light" w:hAnsi="Calibri Light" w:cs="Calibri Light"/>
          <w:b/>
          <w:sz w:val="36"/>
          <w:szCs w:val="36"/>
          <w:lang w:val="nl-NL"/>
        </w:rPr>
      </w:pPr>
      <w:r w:rsidRPr="004759DB">
        <w:rPr>
          <w:rFonts w:ascii="Calibri Light" w:hAnsi="Calibri Light" w:cs="Calibri Light"/>
          <w:b/>
          <w:bCs/>
          <w:color w:val="000000"/>
          <w:sz w:val="36"/>
          <w:szCs w:val="36"/>
          <w:lang w:val="nl-NL"/>
        </w:rPr>
        <w:t>DATA-UITWISSELINGSOVEREENKOMST</w:t>
      </w:r>
      <w:r w:rsidRPr="004759DB">
        <w:rPr>
          <w:rFonts w:ascii="Calibri Light" w:hAnsi="Calibri Light" w:cs="Calibri Light"/>
          <w:b/>
          <w:bCs/>
          <w:color w:val="000000"/>
          <w:sz w:val="36"/>
          <w:szCs w:val="36"/>
          <w:lang w:val="nl-NL"/>
        </w:rPr>
        <w:br/>
        <w:t>PROVINCIE NOORD-BRABANT</w:t>
      </w:r>
    </w:p>
    <w:p w14:paraId="1460D8CB" w14:textId="77777777" w:rsidR="002E3BF7" w:rsidRPr="004759DB" w:rsidRDefault="00C240F5" w:rsidP="00C06050">
      <w:pPr>
        <w:spacing w:before="319" w:after="319" w:line="240" w:lineRule="auto"/>
        <w:jc w:val="both"/>
        <w:outlineLvl w:val="3"/>
        <w:rPr>
          <w:rFonts w:ascii="Calibri Light" w:hAnsi="Calibri Light" w:cs="Calibri Light"/>
          <w:b/>
          <w:lang w:val="nl-NL"/>
        </w:rPr>
      </w:pPr>
      <w:r w:rsidRPr="00C240F5">
        <w:rPr>
          <w:rFonts w:ascii="Calibri Light" w:hAnsi="Calibri Light" w:cs="Calibri Light"/>
          <w:b/>
          <w:bCs/>
          <w:i/>
          <w:color w:val="000000"/>
          <w:lang w:val="nl-NL"/>
        </w:rPr>
        <w:t>P</w:t>
      </w:r>
      <w:r w:rsidR="00A862B8" w:rsidRPr="00C240F5">
        <w:rPr>
          <w:rFonts w:ascii="Calibri Light" w:hAnsi="Calibri Light" w:cs="Calibri Light"/>
          <w:b/>
          <w:bCs/>
          <w:i/>
          <w:color w:val="000000"/>
          <w:lang w:val="nl-NL"/>
        </w:rPr>
        <w:t>artijen</w:t>
      </w:r>
      <w:r w:rsidR="004759DB" w:rsidRPr="004759DB">
        <w:rPr>
          <w:rFonts w:ascii="Calibri Light" w:hAnsi="Calibri Light" w:cs="Calibri Light"/>
          <w:b/>
          <w:bCs/>
          <w:color w:val="000000"/>
          <w:lang w:val="nl-NL"/>
        </w:rPr>
        <w:t>:</w:t>
      </w:r>
    </w:p>
    <w:p w14:paraId="62699D84" w14:textId="6AA44FD2" w:rsidR="002E3BF7" w:rsidRPr="0083353D" w:rsidRDefault="00A862B8" w:rsidP="0083353D">
      <w:pPr>
        <w:pStyle w:val="paragraph"/>
        <w:textAlignment w:val="baseline"/>
        <w:rPr>
          <w:sz w:val="22"/>
          <w:szCs w:val="22"/>
        </w:rPr>
      </w:pPr>
      <w:r w:rsidRPr="0083353D">
        <w:rPr>
          <w:rFonts w:ascii="Calibri Light" w:hAnsi="Calibri Light" w:cs="Calibri Light"/>
          <w:b/>
          <w:color w:val="000000"/>
          <w:sz w:val="22"/>
          <w:szCs w:val="22"/>
        </w:rPr>
        <w:t>Provincie Noord-Brabant</w:t>
      </w:r>
      <w:r w:rsidRPr="0083353D">
        <w:rPr>
          <w:rFonts w:ascii="Calibri Light" w:hAnsi="Calibri Light" w:cs="Calibri Light"/>
          <w:color w:val="000000"/>
          <w:sz w:val="22"/>
          <w:szCs w:val="22"/>
        </w:rPr>
        <w:t xml:space="preserve">, gevestigd te 's-Hertogenbosch, </w:t>
      </w:r>
      <w:r w:rsidR="0083353D" w:rsidRPr="0083353D">
        <w:rPr>
          <w:rStyle w:val="contextualspellingandgrammarerror"/>
          <w:rFonts w:ascii="Calibri Light" w:hAnsi="Calibri Light" w:cs="Calibri Light"/>
          <w:sz w:val="22"/>
          <w:szCs w:val="22"/>
        </w:rPr>
        <w:t>te</w:t>
      </w:r>
      <w:r w:rsidR="0083353D" w:rsidRPr="0083353D">
        <w:rPr>
          <w:rStyle w:val="normaltextrun1"/>
          <w:rFonts w:ascii="Calibri Light" w:hAnsi="Calibri Light" w:cs="Calibri Light"/>
          <w:sz w:val="22"/>
          <w:szCs w:val="22"/>
        </w:rPr>
        <w:t xml:space="preserve"> dezen rechtsgeldig vertegenwoordigd </w:t>
      </w:r>
      <w:r w:rsidR="0083353D" w:rsidRPr="0083353D">
        <w:rPr>
          <w:rStyle w:val="contextualspellingandgrammarerror"/>
          <w:rFonts w:ascii="Calibri Light" w:hAnsi="Calibri Light" w:cs="Calibri Light"/>
          <w:sz w:val="22"/>
          <w:szCs w:val="22"/>
        </w:rPr>
        <w:t xml:space="preserve">door:  </w:t>
      </w:r>
      <w:r w:rsidR="0083353D" w:rsidRPr="0083353D">
        <w:rPr>
          <w:rStyle w:val="contextualspellingandgrammarerror"/>
          <w:rFonts w:ascii="Calibri Light" w:hAnsi="Calibri Light" w:cs="Calibri Light"/>
          <w:sz w:val="22"/>
          <w:szCs w:val="22"/>
          <w:shd w:val="clear" w:color="auto" w:fill="FFFF00"/>
        </w:rPr>
        <w:t>[</w:t>
      </w:r>
      <w:r w:rsidR="0083353D" w:rsidRPr="0083353D">
        <w:rPr>
          <w:rStyle w:val="normaltextrun1"/>
          <w:rFonts w:ascii="Calibri Light" w:hAnsi="Calibri Light" w:cs="Calibri Light"/>
          <w:sz w:val="22"/>
          <w:szCs w:val="22"/>
          <w:shd w:val="clear" w:color="auto" w:fill="FFFF00"/>
        </w:rPr>
        <w:t>naam ondertekenaar toevoegen]</w:t>
      </w:r>
      <w:r w:rsidR="0083353D" w:rsidRPr="0083353D">
        <w:rPr>
          <w:rStyle w:val="eop"/>
          <w:rFonts w:ascii="Calibri Light" w:hAnsi="Calibri Light" w:cs="Calibri Light"/>
          <w:sz w:val="22"/>
          <w:szCs w:val="22"/>
        </w:rPr>
        <w:t> </w:t>
      </w:r>
      <w:r w:rsidRPr="0083353D">
        <w:rPr>
          <w:rFonts w:ascii="Calibri Light" w:hAnsi="Calibri Light" w:cs="Calibri Light"/>
          <w:color w:val="000000"/>
          <w:sz w:val="22"/>
          <w:szCs w:val="22"/>
        </w:rPr>
        <w:t xml:space="preserve"> (hierna: "</w:t>
      </w:r>
      <w:r w:rsidRPr="0083353D">
        <w:rPr>
          <w:rFonts w:ascii="Calibri Light" w:hAnsi="Calibri Light" w:cs="Calibri Light"/>
          <w:b/>
          <w:color w:val="000000"/>
          <w:sz w:val="22"/>
          <w:szCs w:val="22"/>
        </w:rPr>
        <w:t>de Provincie</w:t>
      </w:r>
      <w:r w:rsidRPr="0083353D">
        <w:rPr>
          <w:rFonts w:ascii="Calibri Light" w:hAnsi="Calibri Light" w:cs="Calibri Light"/>
          <w:color w:val="000000"/>
          <w:sz w:val="22"/>
          <w:szCs w:val="22"/>
        </w:rPr>
        <w:t>")</w:t>
      </w:r>
      <w:r w:rsidR="004759DB" w:rsidRPr="0083353D">
        <w:rPr>
          <w:rFonts w:ascii="Calibri Light" w:hAnsi="Calibri Light" w:cs="Calibri Light"/>
          <w:color w:val="000000"/>
          <w:sz w:val="22"/>
          <w:szCs w:val="22"/>
        </w:rPr>
        <w:t>;</w:t>
      </w:r>
    </w:p>
    <w:p w14:paraId="08CCAC85" w14:textId="77777777" w:rsidR="002E3BF7" w:rsidRPr="0083353D" w:rsidRDefault="00A862B8" w:rsidP="00C06050">
      <w:pPr>
        <w:spacing w:before="240" w:after="240" w:line="240" w:lineRule="auto"/>
        <w:jc w:val="both"/>
        <w:rPr>
          <w:rFonts w:ascii="Calibri Light" w:hAnsi="Calibri Light" w:cs="Calibri Light"/>
          <w:lang w:val="nl-NL"/>
        </w:rPr>
      </w:pPr>
      <w:r w:rsidRPr="0083353D">
        <w:rPr>
          <w:rFonts w:ascii="Calibri Light" w:hAnsi="Calibri Light" w:cs="Calibri Light"/>
          <w:bCs/>
          <w:color w:val="000000"/>
          <w:lang w:val="nl-NL"/>
        </w:rPr>
        <w:t>en</w:t>
      </w:r>
    </w:p>
    <w:p w14:paraId="2F031C72" w14:textId="31364EB5" w:rsidR="002E3BF7" w:rsidRPr="0083353D" w:rsidRDefault="004759DB" w:rsidP="0083353D">
      <w:pPr>
        <w:pStyle w:val="paragraph"/>
        <w:textAlignment w:val="baseline"/>
        <w:rPr>
          <w:rFonts w:ascii="Calibri Light" w:hAnsi="Calibri Light" w:cs="Calibri Light"/>
          <w:sz w:val="22"/>
          <w:szCs w:val="22"/>
        </w:rPr>
      </w:pPr>
      <w:r w:rsidRPr="0083353D">
        <w:rPr>
          <w:rFonts w:ascii="Calibri Light" w:hAnsi="Calibri Light" w:cs="Calibri Light"/>
          <w:color w:val="000000"/>
          <w:sz w:val="22"/>
          <w:szCs w:val="22"/>
        </w:rPr>
        <w:t>&lt;</w:t>
      </w:r>
      <w:r w:rsidRPr="0083353D">
        <w:rPr>
          <w:rFonts w:ascii="Calibri Light" w:hAnsi="Calibri Light" w:cs="Calibri Light"/>
          <w:b/>
          <w:color w:val="000000"/>
          <w:sz w:val="22"/>
          <w:szCs w:val="22"/>
          <w:highlight w:val="yellow"/>
        </w:rPr>
        <w:t>Naam ontvanger</w:t>
      </w:r>
      <w:r w:rsidRPr="0083353D">
        <w:rPr>
          <w:rFonts w:ascii="Calibri Light" w:hAnsi="Calibri Light" w:cs="Calibri Light"/>
          <w:color w:val="000000"/>
          <w:sz w:val="22"/>
          <w:szCs w:val="22"/>
        </w:rPr>
        <w:t>&gt;</w:t>
      </w:r>
      <w:r w:rsidR="00A862B8" w:rsidRPr="0083353D">
        <w:rPr>
          <w:rFonts w:ascii="Calibri Light" w:hAnsi="Calibri Light" w:cs="Calibri Light"/>
          <w:color w:val="000000"/>
          <w:sz w:val="22"/>
          <w:szCs w:val="22"/>
        </w:rPr>
        <w:t xml:space="preserve">, gevestigd te </w:t>
      </w:r>
      <w:r w:rsidRPr="0083353D">
        <w:rPr>
          <w:rFonts w:ascii="Calibri Light" w:hAnsi="Calibri Light" w:cs="Calibri Light"/>
          <w:color w:val="000000"/>
          <w:sz w:val="22"/>
          <w:szCs w:val="22"/>
        </w:rPr>
        <w:t>&lt;</w:t>
      </w:r>
      <w:r w:rsidRPr="0083353D">
        <w:rPr>
          <w:rFonts w:ascii="Calibri Light" w:hAnsi="Calibri Light" w:cs="Calibri Light"/>
          <w:color w:val="000000"/>
          <w:sz w:val="22"/>
          <w:szCs w:val="22"/>
          <w:highlight w:val="yellow"/>
        </w:rPr>
        <w:t>Plaats</w:t>
      </w:r>
      <w:r w:rsidRPr="0083353D">
        <w:rPr>
          <w:rFonts w:ascii="Calibri Light" w:hAnsi="Calibri Light" w:cs="Calibri Light"/>
          <w:color w:val="000000"/>
          <w:sz w:val="22"/>
          <w:szCs w:val="22"/>
        </w:rPr>
        <w:t>&gt;</w:t>
      </w:r>
      <w:r w:rsidR="00A862B8" w:rsidRPr="0083353D">
        <w:rPr>
          <w:rFonts w:ascii="Calibri Light" w:hAnsi="Calibri Light" w:cs="Calibri Light"/>
          <w:color w:val="000000"/>
          <w:sz w:val="22"/>
          <w:szCs w:val="22"/>
        </w:rPr>
        <w:t xml:space="preserve">, </w:t>
      </w:r>
      <w:r w:rsidR="0083353D" w:rsidRPr="0083353D">
        <w:rPr>
          <w:rStyle w:val="contextualspellingandgrammarerror"/>
          <w:rFonts w:ascii="Calibri Light" w:hAnsi="Calibri Light" w:cs="Calibri Light"/>
          <w:sz w:val="22"/>
          <w:szCs w:val="22"/>
        </w:rPr>
        <w:t>te</w:t>
      </w:r>
      <w:r w:rsidR="0083353D" w:rsidRPr="0083353D">
        <w:rPr>
          <w:rStyle w:val="normaltextrun1"/>
          <w:rFonts w:ascii="Calibri Light" w:hAnsi="Calibri Light" w:cs="Calibri Light"/>
          <w:sz w:val="22"/>
          <w:szCs w:val="22"/>
        </w:rPr>
        <w:t xml:space="preserve"> dezen rechtsgeldig vertegenwoordigd door </w:t>
      </w:r>
      <w:r w:rsidR="0083353D" w:rsidRPr="0083353D">
        <w:rPr>
          <w:rStyle w:val="normaltextrun1"/>
          <w:rFonts w:ascii="Calibri Light" w:hAnsi="Calibri Light" w:cs="Calibri Light"/>
          <w:sz w:val="22"/>
          <w:szCs w:val="22"/>
          <w:shd w:val="clear" w:color="auto" w:fill="FFFF00"/>
        </w:rPr>
        <w:t>&lt;naam/functie&gt;</w:t>
      </w:r>
      <w:r w:rsidR="0083353D" w:rsidRPr="0083353D">
        <w:rPr>
          <w:rStyle w:val="normaltextrun1"/>
          <w:rFonts w:ascii="Calibri Light" w:hAnsi="Calibri Light" w:cs="Calibri Light"/>
          <w:sz w:val="22"/>
          <w:szCs w:val="22"/>
        </w:rPr>
        <w:t>,</w:t>
      </w:r>
      <w:r w:rsidR="0083353D" w:rsidRPr="0083353D">
        <w:rPr>
          <w:rStyle w:val="eop"/>
          <w:rFonts w:ascii="Calibri Light" w:hAnsi="Calibri Light" w:cs="Calibri Light"/>
          <w:sz w:val="22"/>
          <w:szCs w:val="22"/>
        </w:rPr>
        <w:t> </w:t>
      </w:r>
      <w:r w:rsidR="0083353D" w:rsidRPr="0083353D">
        <w:rPr>
          <w:rStyle w:val="contextualspellingandgrammarerror"/>
          <w:rFonts w:ascii="Calibri Light" w:hAnsi="Calibri Light" w:cs="Calibri Light"/>
          <w:sz w:val="22"/>
          <w:szCs w:val="22"/>
        </w:rPr>
        <w:t>geregistreerd</w:t>
      </w:r>
      <w:r w:rsidR="0083353D" w:rsidRPr="0083353D">
        <w:rPr>
          <w:rStyle w:val="normaltextrun1"/>
          <w:rFonts w:ascii="Calibri Light" w:hAnsi="Calibri Light" w:cs="Calibri Light"/>
          <w:sz w:val="22"/>
          <w:szCs w:val="22"/>
        </w:rPr>
        <w:t xml:space="preserve"> in het handelsregister van de Kamer van Koophandel onder nummer: </w:t>
      </w:r>
      <w:r w:rsidR="0083353D" w:rsidRPr="0083353D">
        <w:rPr>
          <w:rStyle w:val="normaltextrun1"/>
          <w:rFonts w:ascii="Calibri Light" w:hAnsi="Calibri Light" w:cs="Calibri Light"/>
          <w:sz w:val="22"/>
          <w:szCs w:val="22"/>
          <w:shd w:val="clear" w:color="auto" w:fill="FFFF00"/>
        </w:rPr>
        <w:t>&lt;nummer invoegen&gt;</w:t>
      </w:r>
      <w:r w:rsidR="0083353D" w:rsidRPr="0083353D">
        <w:rPr>
          <w:rStyle w:val="normaltextrun1"/>
          <w:rFonts w:ascii="Calibri Light" w:hAnsi="Calibri Light" w:cs="Calibri Light"/>
          <w:sz w:val="22"/>
          <w:szCs w:val="22"/>
        </w:rPr>
        <w:t>, </w:t>
      </w:r>
      <w:r w:rsidR="0083353D" w:rsidRPr="0083353D">
        <w:rPr>
          <w:rStyle w:val="eop"/>
          <w:rFonts w:ascii="Calibri Light" w:hAnsi="Calibri Light" w:cs="Calibri Light"/>
          <w:sz w:val="22"/>
          <w:szCs w:val="22"/>
        </w:rPr>
        <w:t> </w:t>
      </w:r>
      <w:r w:rsidR="00A862B8" w:rsidRPr="0083353D">
        <w:rPr>
          <w:rFonts w:ascii="Calibri Light" w:hAnsi="Calibri Light" w:cs="Calibri Light"/>
          <w:color w:val="000000"/>
          <w:sz w:val="22"/>
          <w:szCs w:val="22"/>
        </w:rPr>
        <w:t>(hierna: "</w:t>
      </w:r>
      <w:r w:rsidR="00A862B8" w:rsidRPr="0083353D">
        <w:rPr>
          <w:rFonts w:ascii="Calibri Light" w:hAnsi="Calibri Light" w:cs="Calibri Light"/>
          <w:b/>
          <w:color w:val="000000"/>
          <w:sz w:val="22"/>
          <w:szCs w:val="22"/>
        </w:rPr>
        <w:t>Datapartner</w:t>
      </w:r>
      <w:r w:rsidR="00A862B8" w:rsidRPr="0083353D">
        <w:rPr>
          <w:rFonts w:ascii="Calibri Light" w:hAnsi="Calibri Light" w:cs="Calibri Light"/>
          <w:color w:val="000000"/>
          <w:sz w:val="22"/>
          <w:szCs w:val="22"/>
        </w:rPr>
        <w:t>")</w:t>
      </w:r>
      <w:r w:rsidRPr="0083353D">
        <w:rPr>
          <w:rFonts w:ascii="Calibri Light" w:hAnsi="Calibri Light" w:cs="Calibri Light"/>
          <w:color w:val="000000"/>
          <w:sz w:val="22"/>
          <w:szCs w:val="22"/>
        </w:rPr>
        <w:t>;</w:t>
      </w:r>
    </w:p>
    <w:p w14:paraId="256708BF" w14:textId="77777777" w:rsidR="0083353D" w:rsidRPr="0083353D" w:rsidRDefault="00A862B8" w:rsidP="00C06050">
      <w:pPr>
        <w:spacing w:before="240" w:after="240" w:line="240" w:lineRule="auto"/>
        <w:jc w:val="both"/>
        <w:rPr>
          <w:rFonts w:ascii="Calibri Light" w:hAnsi="Calibri Light" w:cs="Calibri Light"/>
          <w:color w:val="000000"/>
          <w:lang w:val="nl-NL"/>
        </w:rPr>
      </w:pPr>
      <w:r w:rsidRPr="0083353D">
        <w:rPr>
          <w:rFonts w:ascii="Calibri Light" w:hAnsi="Calibri Light" w:cs="Calibri Light"/>
          <w:color w:val="000000"/>
          <w:lang w:val="nl-NL"/>
        </w:rPr>
        <w:t>afzonderlijk tevens aan te duiden als "Partij" en in gezamenlijkheid ook aan te duiden als "Partijen",</w:t>
      </w:r>
    </w:p>
    <w:p w14:paraId="7CC75E3A" w14:textId="77777777" w:rsidR="002E3BF7" w:rsidRPr="00FF7830" w:rsidRDefault="00A862B8" w:rsidP="00C06050">
      <w:pPr>
        <w:spacing w:before="319" w:after="319" w:line="240" w:lineRule="auto"/>
        <w:jc w:val="both"/>
        <w:outlineLvl w:val="3"/>
        <w:rPr>
          <w:rFonts w:ascii="Calibri Light" w:hAnsi="Calibri Light" w:cs="Calibri Light"/>
          <w:b/>
          <w:lang w:val="nl-NL"/>
        </w:rPr>
      </w:pPr>
      <w:r w:rsidRPr="00FF7830">
        <w:rPr>
          <w:rFonts w:ascii="Calibri Light" w:hAnsi="Calibri Light" w:cs="Calibri Light"/>
          <w:b/>
          <w:bCs/>
          <w:i/>
          <w:color w:val="000000"/>
          <w:lang w:val="nl-NL"/>
        </w:rPr>
        <w:t>overwegende dat</w:t>
      </w:r>
      <w:r w:rsidR="004759DB" w:rsidRPr="00FF7830">
        <w:rPr>
          <w:rFonts w:ascii="Calibri Light" w:hAnsi="Calibri Light" w:cs="Calibri Light"/>
          <w:b/>
          <w:bCs/>
          <w:color w:val="000000"/>
          <w:lang w:val="nl-NL"/>
        </w:rPr>
        <w:t>:</w:t>
      </w:r>
    </w:p>
    <w:p w14:paraId="636FF25A" w14:textId="426D44CA" w:rsidR="00D4721C" w:rsidRPr="00FF7830" w:rsidRDefault="00A862B8" w:rsidP="00D4721C">
      <w:pPr>
        <w:numPr>
          <w:ilvl w:val="0"/>
          <w:numId w:val="1"/>
        </w:numPr>
        <w:spacing w:after="0" w:line="240" w:lineRule="auto"/>
        <w:jc w:val="both"/>
        <w:rPr>
          <w:rFonts w:ascii="Calibri Light" w:hAnsi="Calibri Light" w:cs="Calibri Light"/>
          <w:color w:val="000000"/>
          <w:lang w:val="nl-NL"/>
        </w:rPr>
      </w:pPr>
      <w:r w:rsidRPr="00FF7830">
        <w:rPr>
          <w:rFonts w:ascii="Calibri Light" w:hAnsi="Calibri Light" w:cs="Calibri Light"/>
          <w:color w:val="000000"/>
          <w:lang w:val="nl-NL"/>
        </w:rPr>
        <w:t>de Provincie in het bezit is van</w:t>
      </w:r>
      <w:r w:rsidR="005C23E0" w:rsidRPr="00FF7830">
        <w:rPr>
          <w:rFonts w:ascii="Calibri Light" w:hAnsi="Calibri Light" w:cs="Calibri Light"/>
          <w:color w:val="000000"/>
          <w:lang w:val="nl-NL"/>
        </w:rPr>
        <w:t xml:space="preserve"> gegevens van </w:t>
      </w:r>
      <w:r w:rsidR="00E00325" w:rsidRPr="00FF7830">
        <w:rPr>
          <w:rFonts w:ascii="Calibri Light" w:hAnsi="Calibri Light" w:cs="Calibri Light"/>
          <w:color w:val="000000"/>
          <w:highlight w:val="yellow"/>
          <w:lang w:val="nl-NL"/>
        </w:rPr>
        <w:t>werknemers</w:t>
      </w:r>
      <w:r w:rsidR="005C23E0" w:rsidRPr="00FF7830">
        <w:rPr>
          <w:rFonts w:ascii="Calibri Light" w:hAnsi="Calibri Light" w:cs="Calibri Light"/>
          <w:color w:val="000000"/>
          <w:lang w:val="nl-NL"/>
        </w:rPr>
        <w:t xml:space="preserve"> van de Provincie</w:t>
      </w:r>
      <w:r w:rsidR="00B72C8F" w:rsidRPr="00FF7830">
        <w:rPr>
          <w:rFonts w:ascii="Calibri Light" w:hAnsi="Calibri Light" w:cs="Calibri Light"/>
          <w:color w:val="000000"/>
          <w:lang w:val="nl-NL"/>
        </w:rPr>
        <w:t xml:space="preserve"> (hierna: “Relaties”)</w:t>
      </w:r>
      <w:r w:rsidR="005C23E0" w:rsidRPr="00FF7830">
        <w:rPr>
          <w:rFonts w:ascii="Calibri Light" w:hAnsi="Calibri Light" w:cs="Calibri Light"/>
          <w:color w:val="000000"/>
          <w:lang w:val="nl-NL"/>
        </w:rPr>
        <w:t>, waaronder</w:t>
      </w:r>
      <w:r w:rsidRPr="00FF7830">
        <w:rPr>
          <w:rFonts w:ascii="Calibri Light" w:hAnsi="Calibri Light" w:cs="Calibri Light"/>
          <w:color w:val="000000"/>
          <w:lang w:val="nl-NL"/>
        </w:rPr>
        <w:t xml:space="preserve"> </w:t>
      </w:r>
      <w:r w:rsidR="005C23E0" w:rsidRPr="00FF7830">
        <w:rPr>
          <w:rFonts w:ascii="Calibri Light" w:hAnsi="Calibri Light" w:cs="Calibri Light"/>
          <w:color w:val="000000"/>
          <w:lang w:val="nl-NL"/>
        </w:rPr>
        <w:t xml:space="preserve">(mogelijk) </w:t>
      </w:r>
      <w:r w:rsidRPr="00FF7830">
        <w:rPr>
          <w:rFonts w:ascii="Calibri Light" w:hAnsi="Calibri Light" w:cs="Calibri Light"/>
          <w:color w:val="000000"/>
          <w:lang w:val="nl-NL"/>
        </w:rPr>
        <w:t xml:space="preserve">persoonsgegevens </w:t>
      </w:r>
      <w:r w:rsidR="00C0170C" w:rsidRPr="00FF7830">
        <w:rPr>
          <w:rFonts w:ascii="Calibri Light" w:hAnsi="Calibri Light" w:cs="Calibri Light"/>
          <w:color w:val="000000"/>
          <w:lang w:val="nl-NL"/>
        </w:rPr>
        <w:t>in de zin van artikel 4 onder 1 van de</w:t>
      </w:r>
      <w:r w:rsidR="00B81AFC" w:rsidRPr="00FF7830">
        <w:rPr>
          <w:rFonts w:ascii="Calibri Light" w:hAnsi="Calibri Light" w:cs="Calibri Light"/>
          <w:color w:val="000000"/>
          <w:lang w:val="nl-NL"/>
        </w:rPr>
        <w:t xml:space="preserve"> Algemene Verordening Gegevensbescherming (hierna:</w:t>
      </w:r>
      <w:r w:rsidR="00C0170C" w:rsidRPr="00FF7830">
        <w:rPr>
          <w:rFonts w:ascii="Calibri Light" w:hAnsi="Calibri Light" w:cs="Calibri Light"/>
          <w:color w:val="000000"/>
          <w:lang w:val="nl-NL"/>
        </w:rPr>
        <w:t xml:space="preserve"> </w:t>
      </w:r>
      <w:r w:rsidR="00B81AFC" w:rsidRPr="00FF7830">
        <w:rPr>
          <w:rFonts w:ascii="Calibri Light" w:hAnsi="Calibri Light" w:cs="Calibri Light"/>
          <w:color w:val="000000"/>
          <w:lang w:val="nl-NL"/>
        </w:rPr>
        <w:t>“</w:t>
      </w:r>
      <w:r w:rsidR="00C0170C" w:rsidRPr="00FF7830">
        <w:rPr>
          <w:rFonts w:ascii="Calibri Light" w:hAnsi="Calibri Light" w:cs="Calibri Light"/>
          <w:color w:val="000000"/>
          <w:lang w:val="nl-NL"/>
        </w:rPr>
        <w:t>AVG</w:t>
      </w:r>
      <w:r w:rsidR="00B81AFC" w:rsidRPr="00FF7830">
        <w:rPr>
          <w:rFonts w:ascii="Calibri Light" w:hAnsi="Calibri Light" w:cs="Calibri Light"/>
          <w:color w:val="000000"/>
          <w:lang w:val="nl-NL"/>
        </w:rPr>
        <w:t>”)</w:t>
      </w:r>
      <w:r w:rsidR="005C23E0" w:rsidRPr="00FF7830">
        <w:rPr>
          <w:rFonts w:ascii="Calibri Light" w:hAnsi="Calibri Light" w:cs="Calibri Light"/>
          <w:color w:val="000000"/>
          <w:lang w:val="nl-NL"/>
        </w:rPr>
        <w:t>,</w:t>
      </w:r>
      <w:r w:rsidR="00C0170C" w:rsidRPr="00FF7830">
        <w:rPr>
          <w:rFonts w:ascii="Calibri Light" w:hAnsi="Calibri Light" w:cs="Calibri Light"/>
          <w:color w:val="000000"/>
          <w:lang w:val="nl-NL"/>
        </w:rPr>
        <w:t xml:space="preserve"> </w:t>
      </w:r>
      <w:r w:rsidRPr="00FF7830">
        <w:rPr>
          <w:rFonts w:ascii="Calibri Light" w:hAnsi="Calibri Light" w:cs="Calibri Light"/>
          <w:color w:val="000000"/>
          <w:lang w:val="nl-NL"/>
        </w:rPr>
        <w:t xml:space="preserve">die Datapartner wil </w:t>
      </w:r>
      <w:r w:rsidRPr="00FF7830">
        <w:rPr>
          <w:rFonts w:ascii="Calibri Light" w:hAnsi="Calibri Light" w:cs="Calibri Light"/>
          <w:color w:val="000000"/>
          <w:highlight w:val="yellow"/>
          <w:lang w:val="nl-NL"/>
        </w:rPr>
        <w:t xml:space="preserve">inzetten </w:t>
      </w:r>
      <w:r w:rsidR="005C23E0" w:rsidRPr="00FF7830">
        <w:rPr>
          <w:rFonts w:ascii="Calibri Light" w:hAnsi="Calibri Light" w:cs="Calibri Light"/>
          <w:color w:val="000000"/>
          <w:highlight w:val="yellow"/>
          <w:lang w:val="nl-NL"/>
        </w:rPr>
        <w:t>ten behoeve van</w:t>
      </w:r>
      <w:r w:rsidR="004759DB" w:rsidRPr="00FF7830">
        <w:rPr>
          <w:rFonts w:ascii="Calibri Light" w:hAnsi="Calibri Light" w:cs="Calibri Light"/>
          <w:color w:val="000000"/>
          <w:highlight w:val="yellow"/>
          <w:lang w:val="nl-NL"/>
        </w:rPr>
        <w:t xml:space="preserve"> </w:t>
      </w:r>
      <w:r w:rsidR="00E00325" w:rsidRPr="00FF7830">
        <w:rPr>
          <w:rFonts w:ascii="Calibri Light" w:hAnsi="Calibri Light" w:cs="Calibri Light"/>
          <w:color w:val="000000"/>
          <w:highlight w:val="yellow"/>
          <w:lang w:val="nl-NL"/>
        </w:rPr>
        <w:t>dienstverlening als arbodienst</w:t>
      </w:r>
      <w:r w:rsidR="005C23E0" w:rsidRPr="00FF7830">
        <w:rPr>
          <w:rFonts w:ascii="Calibri Light" w:hAnsi="Calibri Light" w:cs="Calibri Light"/>
          <w:color w:val="000000"/>
          <w:lang w:val="nl-NL"/>
        </w:rPr>
        <w:t xml:space="preserve"> </w:t>
      </w:r>
      <w:r w:rsidR="00F772DB" w:rsidRPr="00FF7830">
        <w:rPr>
          <w:rFonts w:ascii="Calibri Light" w:hAnsi="Calibri Light" w:cs="Calibri Light"/>
          <w:color w:val="000000"/>
          <w:lang w:val="nl-NL"/>
        </w:rPr>
        <w:t>in samenspraak met de Provincie</w:t>
      </w:r>
      <w:r w:rsidR="004759DB" w:rsidRPr="00FF7830">
        <w:rPr>
          <w:rFonts w:ascii="Calibri Light" w:hAnsi="Calibri Light" w:cs="Calibri Light"/>
          <w:color w:val="000000"/>
          <w:lang w:val="nl-NL"/>
        </w:rPr>
        <w:t>;</w:t>
      </w:r>
    </w:p>
    <w:p w14:paraId="726D29EF" w14:textId="4360AC2A" w:rsidR="002E3BF7" w:rsidRPr="004759DB" w:rsidRDefault="00A862B8" w:rsidP="00C06050">
      <w:pPr>
        <w:numPr>
          <w:ilvl w:val="0"/>
          <w:numId w:val="1"/>
        </w:numPr>
        <w:spacing w:after="0" w:line="240" w:lineRule="auto"/>
        <w:jc w:val="both"/>
        <w:rPr>
          <w:rFonts w:ascii="Calibri Light" w:hAnsi="Calibri Light" w:cs="Calibri Light"/>
          <w:color w:val="000000"/>
          <w:lang w:val="nl-NL"/>
        </w:rPr>
      </w:pPr>
      <w:r w:rsidRPr="004759DB">
        <w:rPr>
          <w:rFonts w:ascii="Calibri Light" w:hAnsi="Calibri Light" w:cs="Calibri Light"/>
          <w:color w:val="000000"/>
          <w:lang w:val="nl-NL"/>
        </w:rPr>
        <w:t xml:space="preserve">de Provincie zelfstandig het doel en de middelen van haar verwerking van de </w:t>
      </w:r>
      <w:r w:rsidR="00736ED1">
        <w:rPr>
          <w:rFonts w:ascii="Calibri Light" w:hAnsi="Calibri Light" w:cs="Calibri Light"/>
          <w:color w:val="000000"/>
          <w:lang w:val="nl-NL"/>
        </w:rPr>
        <w:t>P</w:t>
      </w:r>
      <w:r w:rsidRPr="004759DB">
        <w:rPr>
          <w:rFonts w:ascii="Calibri Light" w:hAnsi="Calibri Light" w:cs="Calibri Light"/>
          <w:color w:val="000000"/>
          <w:lang w:val="nl-NL"/>
        </w:rPr>
        <w:t>ersoonsgegevens vaststelt, en daarmee als verwerkingsverantwoordelijke optreedt</w:t>
      </w:r>
      <w:r w:rsidR="005C23E0">
        <w:rPr>
          <w:rFonts w:ascii="Calibri Light" w:hAnsi="Calibri Light" w:cs="Calibri Light"/>
          <w:color w:val="000000"/>
          <w:lang w:val="nl-NL"/>
        </w:rPr>
        <w:t xml:space="preserve"> in de zin van artikel 4 onder 7 van de AVG</w:t>
      </w:r>
      <w:r w:rsidRPr="004759DB">
        <w:rPr>
          <w:rFonts w:ascii="Calibri Light" w:hAnsi="Calibri Light" w:cs="Calibri Light"/>
          <w:color w:val="000000"/>
          <w:lang w:val="nl-NL"/>
        </w:rPr>
        <w:t>;</w:t>
      </w:r>
    </w:p>
    <w:p w14:paraId="60EEA95D" w14:textId="5479BB4C" w:rsidR="002E3BF7" w:rsidRDefault="00A862B8" w:rsidP="00C06050">
      <w:pPr>
        <w:numPr>
          <w:ilvl w:val="0"/>
          <w:numId w:val="1"/>
        </w:numPr>
        <w:spacing w:after="0" w:line="240" w:lineRule="auto"/>
        <w:jc w:val="both"/>
        <w:rPr>
          <w:rFonts w:ascii="Calibri Light" w:hAnsi="Calibri Light" w:cs="Calibri Light"/>
          <w:color w:val="000000"/>
          <w:lang w:val="nl-NL"/>
        </w:rPr>
      </w:pPr>
      <w:r w:rsidRPr="004759DB">
        <w:rPr>
          <w:rFonts w:ascii="Calibri Light" w:hAnsi="Calibri Light" w:cs="Calibri Light"/>
          <w:color w:val="000000"/>
          <w:lang w:val="nl-NL"/>
        </w:rPr>
        <w:t xml:space="preserve">Na ontvangst Datapartner eveneens zelfstandig het doel en de middelen van haar </w:t>
      </w:r>
      <w:r w:rsidRPr="00736ED1">
        <w:rPr>
          <w:rFonts w:ascii="Calibri Light" w:hAnsi="Calibri Light" w:cs="Calibri Light"/>
          <w:color w:val="000000"/>
          <w:lang w:val="nl-NL"/>
        </w:rPr>
        <w:t xml:space="preserve">verwerking van de </w:t>
      </w:r>
      <w:r w:rsidR="00736ED1">
        <w:rPr>
          <w:rFonts w:ascii="Calibri Light" w:hAnsi="Calibri Light" w:cs="Calibri Light"/>
          <w:color w:val="000000"/>
          <w:lang w:val="nl-NL"/>
        </w:rPr>
        <w:t>P</w:t>
      </w:r>
      <w:r w:rsidRPr="00736ED1">
        <w:rPr>
          <w:rFonts w:ascii="Calibri Light" w:hAnsi="Calibri Light" w:cs="Calibri Light"/>
          <w:color w:val="000000"/>
          <w:lang w:val="nl-NL"/>
        </w:rPr>
        <w:t>ersoonsgegevens vaststelt, en daarmee eveneens als verwerkingsverantwoordelijke optreedt;</w:t>
      </w:r>
    </w:p>
    <w:p w14:paraId="3EE43239" w14:textId="77777777" w:rsidR="005C23E0" w:rsidRPr="004759DB" w:rsidRDefault="005C23E0" w:rsidP="00C06050">
      <w:pPr>
        <w:numPr>
          <w:ilvl w:val="0"/>
          <w:numId w:val="1"/>
        </w:numPr>
        <w:spacing w:after="0" w:line="240" w:lineRule="auto"/>
        <w:jc w:val="both"/>
        <w:rPr>
          <w:rFonts w:ascii="Calibri Light" w:hAnsi="Calibri Light" w:cs="Calibri Light"/>
          <w:color w:val="000000"/>
          <w:lang w:val="nl-NL"/>
        </w:rPr>
      </w:pPr>
      <w:r>
        <w:rPr>
          <w:rFonts w:ascii="Calibri Light" w:hAnsi="Calibri Light" w:cs="Calibri Light"/>
          <w:color w:val="000000"/>
          <w:lang w:val="nl-NL"/>
        </w:rPr>
        <w:t>Partijen hiermee niet elkaars verwerker zijn in de zin van artikel 4 onder 8 van de AVG;</w:t>
      </w:r>
    </w:p>
    <w:p w14:paraId="53677B97" w14:textId="77777777" w:rsidR="002E3BF7" w:rsidRPr="004759DB" w:rsidRDefault="00A862B8" w:rsidP="00C06050">
      <w:pPr>
        <w:numPr>
          <w:ilvl w:val="0"/>
          <w:numId w:val="1"/>
        </w:numPr>
        <w:spacing w:after="0" w:line="240" w:lineRule="auto"/>
        <w:jc w:val="both"/>
        <w:rPr>
          <w:rFonts w:ascii="Calibri Light" w:hAnsi="Calibri Light" w:cs="Calibri Light"/>
          <w:color w:val="000000"/>
          <w:lang w:val="nl-NL"/>
        </w:rPr>
      </w:pPr>
      <w:r w:rsidRPr="004759DB">
        <w:rPr>
          <w:rFonts w:ascii="Calibri Light" w:hAnsi="Calibri Light" w:cs="Calibri Light"/>
          <w:color w:val="000000"/>
          <w:lang w:val="nl-NL"/>
        </w:rPr>
        <w:t xml:space="preserve">Partijen in het kader van deze verstrekking </w:t>
      </w:r>
      <w:r w:rsidR="005C23E0">
        <w:rPr>
          <w:rFonts w:ascii="Calibri Light" w:hAnsi="Calibri Light" w:cs="Calibri Light"/>
          <w:color w:val="000000"/>
          <w:lang w:val="nl-NL"/>
        </w:rPr>
        <w:t xml:space="preserve">middels de onderhavige overeenkomst (hierna: “Data-uitwisselingsovereenkomst”) </w:t>
      </w:r>
      <w:r w:rsidRPr="004759DB">
        <w:rPr>
          <w:rFonts w:ascii="Calibri Light" w:hAnsi="Calibri Light" w:cs="Calibri Light"/>
          <w:color w:val="000000"/>
          <w:lang w:val="nl-NL"/>
        </w:rPr>
        <w:t>afspraken wensen te maken over de verdeling van verantwoordelijkheden en bijbehorende wederzijdse rechten en verplichtingen</w:t>
      </w:r>
      <w:r w:rsidR="004759DB">
        <w:rPr>
          <w:rFonts w:ascii="Calibri Light" w:hAnsi="Calibri Light" w:cs="Calibri Light"/>
          <w:color w:val="000000"/>
          <w:lang w:val="nl-NL"/>
        </w:rPr>
        <w:t>.</w:t>
      </w:r>
    </w:p>
    <w:p w14:paraId="43FD2340" w14:textId="77777777" w:rsidR="002E3BF7" w:rsidRDefault="00A862B8" w:rsidP="00C06050">
      <w:pPr>
        <w:spacing w:before="319" w:after="319" w:line="240" w:lineRule="auto"/>
        <w:jc w:val="both"/>
        <w:outlineLvl w:val="3"/>
        <w:rPr>
          <w:rFonts w:ascii="Calibri Light" w:hAnsi="Calibri Light" w:cs="Calibri Light"/>
          <w:b/>
          <w:bCs/>
          <w:i/>
          <w:color w:val="000000"/>
          <w:lang w:val="nl-NL"/>
        </w:rPr>
      </w:pPr>
      <w:r w:rsidRPr="006B754C">
        <w:rPr>
          <w:rFonts w:ascii="Calibri Light" w:hAnsi="Calibri Light" w:cs="Calibri Light"/>
          <w:b/>
          <w:bCs/>
          <w:i/>
          <w:color w:val="000000"/>
          <w:lang w:val="nl-NL"/>
        </w:rPr>
        <w:t>zijn als volgt overeengekomen</w:t>
      </w:r>
      <w:r w:rsidR="005C23E0" w:rsidRPr="006B754C">
        <w:rPr>
          <w:rFonts w:ascii="Calibri Light" w:hAnsi="Calibri Light" w:cs="Calibri Light"/>
          <w:b/>
          <w:bCs/>
          <w:i/>
          <w:color w:val="000000"/>
          <w:lang w:val="nl-NL"/>
        </w:rPr>
        <w:t>:</w:t>
      </w:r>
    </w:p>
    <w:p w14:paraId="733A56F8" w14:textId="04CC70E5" w:rsidR="00D4721C" w:rsidRDefault="00D4721C" w:rsidP="00C06050">
      <w:pPr>
        <w:spacing w:before="319" w:after="319" w:line="240" w:lineRule="auto"/>
        <w:jc w:val="both"/>
        <w:outlineLvl w:val="3"/>
        <w:rPr>
          <w:rFonts w:ascii="Calibri Light" w:hAnsi="Calibri Light" w:cs="Calibri Light"/>
          <w:b/>
          <w:bCs/>
          <w:iCs/>
          <w:color w:val="000000"/>
          <w:lang w:val="nl-NL"/>
        </w:rPr>
      </w:pPr>
      <w:r w:rsidRPr="00D4721C">
        <w:rPr>
          <w:rFonts w:ascii="Calibri Light" w:hAnsi="Calibri Light" w:cs="Calibri Light"/>
          <w:b/>
          <w:bCs/>
          <w:iCs/>
          <w:color w:val="000000"/>
          <w:lang w:val="nl-NL"/>
        </w:rPr>
        <w:t>Artikel 1. Definities</w:t>
      </w:r>
    </w:p>
    <w:p w14:paraId="45AEC355" w14:textId="30AF41EF" w:rsidR="00E93385" w:rsidRPr="00E93385" w:rsidRDefault="00E93385" w:rsidP="00E93385">
      <w:pPr>
        <w:spacing w:before="281" w:after="281" w:line="240" w:lineRule="auto"/>
        <w:jc w:val="both"/>
        <w:outlineLvl w:val="2"/>
        <w:rPr>
          <w:rFonts w:ascii="Calibri Light" w:hAnsi="Calibri Light" w:cs="Calibri Light"/>
          <w:color w:val="000000"/>
          <w:lang w:val="nl-NL"/>
        </w:rPr>
      </w:pPr>
      <w:r w:rsidRPr="00E93385">
        <w:rPr>
          <w:rFonts w:ascii="Calibri Light" w:hAnsi="Calibri Light" w:cs="Calibri Light"/>
          <w:color w:val="000000"/>
          <w:lang w:val="nl-NL"/>
        </w:rPr>
        <w:t>In deze Data-uitwisselovereenkomst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56DE8A92" w14:textId="3276DC0E" w:rsidR="00E93385" w:rsidRPr="00E93385" w:rsidRDefault="00E93385" w:rsidP="00E93385">
      <w:pPr>
        <w:pStyle w:val="Lijstalinea"/>
        <w:numPr>
          <w:ilvl w:val="0"/>
          <w:numId w:val="14"/>
        </w:numPr>
        <w:spacing w:before="281" w:after="281" w:line="240" w:lineRule="auto"/>
        <w:jc w:val="both"/>
        <w:outlineLvl w:val="2"/>
        <w:rPr>
          <w:rFonts w:ascii="Calibri Light" w:hAnsi="Calibri Light" w:cs="Calibri Light"/>
          <w:color w:val="000000"/>
          <w:lang w:val="nl-NL"/>
        </w:rPr>
      </w:pPr>
      <w:r w:rsidRPr="00E93385">
        <w:rPr>
          <w:rFonts w:ascii="Calibri Light" w:hAnsi="Calibri Light" w:cs="Calibri Light"/>
          <w:color w:val="000000"/>
          <w:lang w:val="nl-NL"/>
        </w:rPr>
        <w:t>AVG: de Algemene Verordening Gegevensbescherming (EU 2016/679);</w:t>
      </w:r>
    </w:p>
    <w:p w14:paraId="5FEA7C8F" w14:textId="1CC83A35" w:rsidR="00E93385" w:rsidRDefault="00E93385" w:rsidP="00E93385">
      <w:pPr>
        <w:pStyle w:val="Lijstalinea"/>
        <w:numPr>
          <w:ilvl w:val="0"/>
          <w:numId w:val="14"/>
        </w:numPr>
        <w:spacing w:before="281" w:after="281" w:line="240" w:lineRule="auto"/>
        <w:jc w:val="both"/>
        <w:outlineLvl w:val="2"/>
        <w:rPr>
          <w:rFonts w:ascii="Calibri Light" w:hAnsi="Calibri Light" w:cs="Calibri Light"/>
          <w:color w:val="000000"/>
          <w:lang w:val="nl-NL"/>
        </w:rPr>
      </w:pPr>
      <w:r w:rsidRPr="00E93385">
        <w:rPr>
          <w:rFonts w:ascii="Calibri Light" w:hAnsi="Calibri Light" w:cs="Calibri Light"/>
          <w:color w:val="000000"/>
          <w:lang w:val="nl-NL"/>
        </w:rPr>
        <w:t xml:space="preserve">Data-uitwisselovereenkomst: de onderhavige </w:t>
      </w:r>
      <w:r w:rsidR="00FF7830">
        <w:rPr>
          <w:rFonts w:ascii="Calibri Light" w:hAnsi="Calibri Light" w:cs="Calibri Light"/>
          <w:color w:val="000000"/>
          <w:lang w:val="nl-NL"/>
        </w:rPr>
        <w:t>data-uitwisselovereenkomst</w:t>
      </w:r>
      <w:r w:rsidRPr="00E93385">
        <w:rPr>
          <w:rFonts w:ascii="Calibri Light" w:hAnsi="Calibri Light" w:cs="Calibri Light"/>
          <w:color w:val="000000"/>
          <w:lang w:val="nl-NL"/>
        </w:rPr>
        <w:t xml:space="preserve">; </w:t>
      </w:r>
    </w:p>
    <w:p w14:paraId="627D5094" w14:textId="77777777" w:rsidR="00E93385" w:rsidRDefault="00E93385" w:rsidP="00E93385">
      <w:pPr>
        <w:pStyle w:val="Lijstalinea"/>
        <w:numPr>
          <w:ilvl w:val="0"/>
          <w:numId w:val="14"/>
        </w:numPr>
        <w:spacing w:before="281" w:after="281" w:line="240" w:lineRule="auto"/>
        <w:jc w:val="both"/>
        <w:outlineLvl w:val="2"/>
        <w:rPr>
          <w:rFonts w:ascii="Calibri Light" w:hAnsi="Calibri Light" w:cs="Calibri Light"/>
          <w:color w:val="000000"/>
          <w:lang w:val="nl-NL"/>
        </w:rPr>
      </w:pPr>
      <w:r w:rsidRPr="00E93385">
        <w:rPr>
          <w:rFonts w:ascii="Calibri Light" w:hAnsi="Calibri Light" w:cs="Calibri Light"/>
          <w:color w:val="000000"/>
          <w:lang w:val="nl-NL"/>
        </w:rPr>
        <w:lastRenderedPageBreak/>
        <w:t>Inbreuk: een inbreuk op de beveiliging die per ongeluk of op onrechtmatige wijze leidt tot de vernietiging, het verlies, de wijziging of de ongeoorloofde verstrekking van of de ongeoorloofde toegang tot doorgezonden, opgeslagen of anderszins verwerkte Persoonsgegevens;</w:t>
      </w:r>
    </w:p>
    <w:p w14:paraId="7A2D2CE5" w14:textId="77777777" w:rsidR="00E93385" w:rsidRDefault="00E93385" w:rsidP="00E93385">
      <w:pPr>
        <w:pStyle w:val="Lijstalinea"/>
        <w:numPr>
          <w:ilvl w:val="0"/>
          <w:numId w:val="14"/>
        </w:numPr>
        <w:spacing w:before="281" w:after="281" w:line="240" w:lineRule="auto"/>
        <w:jc w:val="both"/>
        <w:outlineLvl w:val="2"/>
        <w:rPr>
          <w:rFonts w:ascii="Calibri Light" w:hAnsi="Calibri Light" w:cs="Calibri Light"/>
          <w:color w:val="000000"/>
          <w:lang w:val="nl-NL"/>
        </w:rPr>
      </w:pPr>
      <w:r w:rsidRPr="00E93385">
        <w:rPr>
          <w:rFonts w:ascii="Calibri Light" w:hAnsi="Calibri Light" w:cs="Calibri Light"/>
          <w:color w:val="000000"/>
          <w:lang w:val="nl-NL"/>
        </w:rPr>
        <w:t xml:space="preserve">Onderliggende Overeenkomst: de </w:t>
      </w:r>
      <w:r w:rsidRPr="00FF7830">
        <w:rPr>
          <w:rFonts w:ascii="Calibri Light" w:hAnsi="Calibri Light" w:cs="Calibri Light"/>
          <w:color w:val="000000"/>
          <w:highlight w:val="yellow"/>
          <w:lang w:val="nl-NL"/>
        </w:rPr>
        <w:t>&lt;naam van de overeenkomst op grond waarvan de persoonsgegevens worden verwerkt&gt;</w:t>
      </w:r>
      <w:r w:rsidRPr="00E93385">
        <w:rPr>
          <w:rFonts w:ascii="Calibri Light" w:hAnsi="Calibri Light" w:cs="Calibri Light"/>
          <w:color w:val="000000"/>
          <w:lang w:val="nl-NL"/>
        </w:rPr>
        <w:t xml:space="preserve">;  </w:t>
      </w:r>
    </w:p>
    <w:p w14:paraId="422779FD" w14:textId="3584E313" w:rsidR="00E93385" w:rsidRDefault="00E93385" w:rsidP="00E93385">
      <w:pPr>
        <w:pStyle w:val="Lijstalinea"/>
        <w:numPr>
          <w:ilvl w:val="0"/>
          <w:numId w:val="14"/>
        </w:numPr>
        <w:spacing w:before="281" w:after="281" w:line="240" w:lineRule="auto"/>
        <w:jc w:val="both"/>
        <w:outlineLvl w:val="2"/>
        <w:rPr>
          <w:rFonts w:ascii="Calibri Light" w:hAnsi="Calibri Light" w:cs="Calibri Light"/>
          <w:color w:val="000000"/>
          <w:lang w:val="nl-NL"/>
        </w:rPr>
      </w:pPr>
      <w:r w:rsidRPr="00E93385">
        <w:rPr>
          <w:rFonts w:ascii="Calibri Light" w:hAnsi="Calibri Light" w:cs="Calibri Light"/>
          <w:color w:val="000000"/>
          <w:lang w:val="nl-NL"/>
        </w:rPr>
        <w:t xml:space="preserve">Persoonsgegeven: alle informatie over een geïdentificeerde of identificeerbare natuurlijke persoon die </w:t>
      </w:r>
      <w:r w:rsidR="00FF7830">
        <w:rPr>
          <w:rFonts w:ascii="Calibri Light" w:hAnsi="Calibri Light" w:cs="Calibri Light"/>
          <w:color w:val="000000"/>
          <w:lang w:val="nl-NL"/>
        </w:rPr>
        <w:t>Datapartner</w:t>
      </w:r>
      <w:r w:rsidRPr="00E93385">
        <w:rPr>
          <w:rFonts w:ascii="Calibri Light" w:hAnsi="Calibri Light" w:cs="Calibri Light"/>
          <w:color w:val="000000"/>
          <w:lang w:val="nl-NL"/>
        </w:rPr>
        <w:t xml:space="preserve"> bij het uitvoeren van de Onderliggende Overeenkomst Verwerkt of dient te Verwerken; </w:t>
      </w:r>
    </w:p>
    <w:p w14:paraId="5040EF92" w14:textId="77777777" w:rsidR="00E93385" w:rsidRDefault="00E93385" w:rsidP="00E93385">
      <w:pPr>
        <w:pStyle w:val="Lijstalinea"/>
        <w:numPr>
          <w:ilvl w:val="0"/>
          <w:numId w:val="14"/>
        </w:numPr>
        <w:spacing w:before="281" w:after="281" w:line="240" w:lineRule="auto"/>
        <w:jc w:val="both"/>
        <w:outlineLvl w:val="2"/>
        <w:rPr>
          <w:rFonts w:ascii="Calibri Light" w:hAnsi="Calibri Light" w:cs="Calibri Light"/>
          <w:color w:val="000000"/>
          <w:lang w:val="nl-NL"/>
        </w:rPr>
      </w:pPr>
      <w:r w:rsidRPr="00E93385">
        <w:rPr>
          <w:rFonts w:ascii="Calibri Light" w:hAnsi="Calibri Light" w:cs="Calibri Light"/>
          <w:color w:val="000000"/>
          <w:lang w:val="nl-NL"/>
        </w:rPr>
        <w:t xml:space="preserve">Datapartner: </w:t>
      </w:r>
      <w:r w:rsidRPr="00E93385">
        <w:rPr>
          <w:rFonts w:ascii="Calibri Light" w:hAnsi="Calibri Light" w:cs="Calibri Light"/>
          <w:color w:val="000000"/>
          <w:highlight w:val="yellow"/>
          <w:lang w:val="nl-NL"/>
        </w:rPr>
        <w:t>&lt;naam van de datapartner&gt;</w:t>
      </w:r>
      <w:r w:rsidRPr="00E93385">
        <w:rPr>
          <w:rFonts w:ascii="Calibri Light" w:hAnsi="Calibri Light" w:cs="Calibri Light"/>
          <w:color w:val="000000"/>
          <w:lang w:val="nl-NL"/>
        </w:rPr>
        <w:t xml:space="preserve"> </w:t>
      </w:r>
    </w:p>
    <w:p w14:paraId="72164D4E" w14:textId="3C52D1A1" w:rsidR="00E93385" w:rsidRDefault="00E93385" w:rsidP="00E93385">
      <w:pPr>
        <w:pStyle w:val="Lijstalinea"/>
        <w:numPr>
          <w:ilvl w:val="0"/>
          <w:numId w:val="14"/>
        </w:numPr>
        <w:spacing w:before="281" w:after="281" w:line="240" w:lineRule="auto"/>
        <w:jc w:val="both"/>
        <w:outlineLvl w:val="2"/>
        <w:rPr>
          <w:rFonts w:ascii="Calibri Light" w:hAnsi="Calibri Light" w:cs="Calibri Light"/>
          <w:color w:val="000000"/>
          <w:lang w:val="nl-NL"/>
        </w:rPr>
      </w:pPr>
      <w:r w:rsidRPr="00E93385">
        <w:rPr>
          <w:rFonts w:ascii="Calibri Light" w:hAnsi="Calibri Light" w:cs="Calibri Light"/>
          <w:color w:val="000000"/>
          <w:lang w:val="nl-NL"/>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42950B6D" w14:textId="3CF874A8" w:rsidR="00FF7830" w:rsidRPr="00E93385" w:rsidRDefault="00FF7830" w:rsidP="00E93385">
      <w:pPr>
        <w:pStyle w:val="Lijstalinea"/>
        <w:numPr>
          <w:ilvl w:val="0"/>
          <w:numId w:val="14"/>
        </w:numPr>
        <w:spacing w:before="281" w:after="281" w:line="240" w:lineRule="auto"/>
        <w:jc w:val="both"/>
        <w:outlineLvl w:val="2"/>
        <w:rPr>
          <w:rFonts w:ascii="Calibri Light" w:hAnsi="Calibri Light" w:cs="Calibri Light"/>
          <w:color w:val="000000"/>
          <w:lang w:val="nl-NL"/>
        </w:rPr>
      </w:pPr>
      <w:r>
        <w:rPr>
          <w:rFonts w:ascii="Calibri Light" w:hAnsi="Calibri Light" w:cs="Calibri Light"/>
          <w:color w:val="000000"/>
          <w:lang w:val="nl-NL"/>
        </w:rPr>
        <w:t xml:space="preserve">Datasets: </w:t>
      </w:r>
      <w:r w:rsidR="00736ED1">
        <w:rPr>
          <w:rFonts w:ascii="Calibri Light" w:hAnsi="Calibri Light" w:cs="Calibri Light"/>
          <w:color w:val="000000"/>
          <w:lang w:val="nl-NL"/>
        </w:rPr>
        <w:t>data zoals</w:t>
      </w:r>
      <w:r>
        <w:rPr>
          <w:rFonts w:ascii="Calibri Light" w:hAnsi="Calibri Light" w:cs="Calibri Light"/>
          <w:color w:val="000000"/>
          <w:lang w:val="nl-NL"/>
        </w:rPr>
        <w:t xml:space="preserve"> omschreven in Bijlage 1.</w:t>
      </w:r>
    </w:p>
    <w:p w14:paraId="613E2E75" w14:textId="22820C15" w:rsidR="002E3BF7" w:rsidRPr="005C23E0" w:rsidRDefault="00A862B8" w:rsidP="00C06050">
      <w:pPr>
        <w:spacing w:before="281" w:after="281" w:line="240" w:lineRule="auto"/>
        <w:jc w:val="both"/>
        <w:outlineLvl w:val="2"/>
        <w:rPr>
          <w:rFonts w:ascii="Calibri Light" w:hAnsi="Calibri Light" w:cs="Calibri Light"/>
          <w:b/>
          <w:lang w:val="nl-NL"/>
        </w:rPr>
      </w:pPr>
      <w:r w:rsidRPr="005C23E0">
        <w:rPr>
          <w:rFonts w:ascii="Calibri Light" w:hAnsi="Calibri Light" w:cs="Calibri Light"/>
          <w:b/>
          <w:bCs/>
          <w:color w:val="000000"/>
          <w:lang w:val="nl-NL"/>
        </w:rPr>
        <w:t xml:space="preserve">Artikel </w:t>
      </w:r>
      <w:r w:rsidR="00D4721C">
        <w:rPr>
          <w:rFonts w:ascii="Calibri Light" w:hAnsi="Calibri Light" w:cs="Calibri Light"/>
          <w:b/>
          <w:bCs/>
          <w:color w:val="000000"/>
          <w:lang w:val="nl-NL"/>
        </w:rPr>
        <w:t>2</w:t>
      </w:r>
      <w:r w:rsidRPr="005C23E0">
        <w:rPr>
          <w:rFonts w:ascii="Calibri Light" w:hAnsi="Calibri Light" w:cs="Calibri Light"/>
          <w:b/>
          <w:bCs/>
          <w:color w:val="000000"/>
          <w:lang w:val="nl-NL"/>
        </w:rPr>
        <w:t>. Gegevensuitwisseling door de Provincie</w:t>
      </w:r>
    </w:p>
    <w:p w14:paraId="29892109" w14:textId="752F2377" w:rsidR="00262F44" w:rsidRDefault="00FF7830"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2</w:t>
      </w:r>
      <w:r w:rsidR="00A862B8" w:rsidRPr="004759DB">
        <w:rPr>
          <w:rFonts w:ascii="Calibri Light" w:hAnsi="Calibri Light" w:cs="Calibri Light"/>
          <w:color w:val="000000"/>
          <w:lang w:val="nl-NL"/>
        </w:rPr>
        <w:t>.1.</w:t>
      </w:r>
      <w:r w:rsidR="004759DB" w:rsidRPr="004759DB">
        <w:rPr>
          <w:rFonts w:ascii="Calibri Light" w:hAnsi="Calibri Light" w:cs="Calibri Light"/>
          <w:color w:val="000000"/>
          <w:lang w:val="nl-NL"/>
        </w:rPr>
        <w:tab/>
      </w:r>
      <w:r w:rsidR="00262F44">
        <w:rPr>
          <w:rFonts w:ascii="Calibri Light" w:hAnsi="Calibri Light" w:cs="Calibri Light"/>
          <w:color w:val="000000"/>
          <w:lang w:val="nl-NL"/>
        </w:rPr>
        <w:t xml:space="preserve">De Provincie stelt aan Datapartner via </w:t>
      </w:r>
      <w:r w:rsidR="00262F44" w:rsidRPr="00AF3826">
        <w:rPr>
          <w:rFonts w:ascii="Calibri Light" w:hAnsi="Calibri Light" w:cs="Calibri Light"/>
          <w:color w:val="000000"/>
          <w:highlight w:val="yellow"/>
          <w:lang w:val="nl-NL"/>
        </w:rPr>
        <w:t>&lt;</w:t>
      </w:r>
      <w:r w:rsidR="00AF3826">
        <w:rPr>
          <w:rFonts w:ascii="Calibri Light" w:hAnsi="Calibri Light" w:cs="Calibri Light"/>
          <w:color w:val="000000"/>
          <w:highlight w:val="yellow"/>
          <w:lang w:val="nl-NL"/>
        </w:rPr>
        <w:t>wijze van uitwisseling</w:t>
      </w:r>
      <w:r w:rsidR="00262F44" w:rsidRPr="00AF3826">
        <w:rPr>
          <w:rFonts w:ascii="Calibri Light" w:hAnsi="Calibri Light" w:cs="Calibri Light"/>
          <w:color w:val="000000"/>
          <w:highlight w:val="yellow"/>
          <w:lang w:val="nl-NL"/>
        </w:rPr>
        <w:t>&gt;</w:t>
      </w:r>
      <w:r w:rsidR="00262F44">
        <w:rPr>
          <w:rFonts w:ascii="Calibri Light" w:hAnsi="Calibri Light" w:cs="Calibri Light"/>
          <w:color w:val="000000"/>
          <w:lang w:val="nl-NL"/>
        </w:rPr>
        <w:t xml:space="preserve"> op verzoek van Datapartner datasets beschikbaar met hierin (mogelijk) </w:t>
      </w:r>
      <w:r w:rsidR="00736ED1">
        <w:rPr>
          <w:rFonts w:ascii="Calibri Light" w:hAnsi="Calibri Light" w:cs="Calibri Light"/>
          <w:color w:val="000000"/>
          <w:lang w:val="nl-NL"/>
        </w:rPr>
        <w:t>P</w:t>
      </w:r>
      <w:r w:rsidR="00262F44">
        <w:rPr>
          <w:rFonts w:ascii="Calibri Light" w:hAnsi="Calibri Light" w:cs="Calibri Light"/>
          <w:color w:val="000000"/>
          <w:lang w:val="nl-NL"/>
        </w:rPr>
        <w:t>ersoonsgegevens zoals omschreven in Bijlage 1 (hierna: “Datasets”)</w:t>
      </w:r>
      <w:r w:rsidR="00B72C8F">
        <w:rPr>
          <w:rFonts w:ascii="Calibri Light" w:hAnsi="Calibri Light" w:cs="Calibri Light"/>
          <w:color w:val="000000"/>
          <w:lang w:val="nl-NL"/>
        </w:rPr>
        <w:t>. De Provincie stelt deze Datasets beschikbaar</w:t>
      </w:r>
      <w:r w:rsidR="00262F44">
        <w:rPr>
          <w:rFonts w:ascii="Calibri Light" w:hAnsi="Calibri Light" w:cs="Calibri Light"/>
          <w:color w:val="000000"/>
          <w:lang w:val="nl-NL"/>
        </w:rPr>
        <w:t xml:space="preserve"> in het geval Datapartner </w:t>
      </w:r>
      <w:r w:rsidR="00AF3826" w:rsidRPr="00AF3826">
        <w:rPr>
          <w:rFonts w:ascii="Calibri Light" w:hAnsi="Calibri Light" w:cs="Calibri Light"/>
          <w:color w:val="000000"/>
          <w:highlight w:val="yellow"/>
          <w:lang w:val="nl-NL"/>
        </w:rPr>
        <w:t>&lt;handeling verricht&gt;</w:t>
      </w:r>
      <w:r w:rsidR="00B72C8F">
        <w:rPr>
          <w:rFonts w:ascii="Calibri Light" w:hAnsi="Calibri Light" w:cs="Calibri Light"/>
          <w:color w:val="000000"/>
          <w:lang w:val="nl-NL"/>
        </w:rPr>
        <w:t xml:space="preserve">, </w:t>
      </w:r>
      <w:r w:rsidR="009B4E62">
        <w:rPr>
          <w:rFonts w:ascii="Calibri Light" w:hAnsi="Calibri Light" w:cs="Calibri Light"/>
          <w:color w:val="000000"/>
          <w:lang w:val="nl-NL"/>
        </w:rPr>
        <w:t xml:space="preserve">met als doel </w:t>
      </w:r>
      <w:r w:rsidR="00AF3826">
        <w:rPr>
          <w:rFonts w:ascii="Calibri Light" w:hAnsi="Calibri Light" w:cs="Calibri Light"/>
          <w:color w:val="000000"/>
          <w:highlight w:val="yellow"/>
          <w:lang w:val="nl-NL"/>
        </w:rPr>
        <w:t xml:space="preserve">&lt;doel dat aansluit op hoofdovereenkomst&gt; </w:t>
      </w:r>
      <w:r w:rsidR="009F1AEB" w:rsidRPr="00AF3826">
        <w:rPr>
          <w:rFonts w:ascii="Calibri Light" w:hAnsi="Calibri Light" w:cs="Calibri Light"/>
          <w:color w:val="000000"/>
          <w:lang w:val="nl-NL"/>
        </w:rPr>
        <w:t>zoals overeengekomen met de Provincie</w:t>
      </w:r>
      <w:r w:rsidR="00AF3826">
        <w:rPr>
          <w:rFonts w:ascii="Calibri Light" w:hAnsi="Calibri Light" w:cs="Calibri Light"/>
          <w:color w:val="000000"/>
          <w:lang w:val="nl-NL"/>
        </w:rPr>
        <w:t xml:space="preserve"> in </w:t>
      </w:r>
      <w:r>
        <w:rPr>
          <w:rFonts w:ascii="Calibri Light" w:hAnsi="Calibri Light" w:cs="Calibri Light"/>
          <w:color w:val="000000"/>
          <w:lang w:val="nl-NL"/>
        </w:rPr>
        <w:t>de Onderliggende Overeenkomst.</w:t>
      </w:r>
    </w:p>
    <w:p w14:paraId="0CC52AA4" w14:textId="48175853" w:rsidR="004759DB" w:rsidRPr="004759DB" w:rsidRDefault="00FF7830"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2</w:t>
      </w:r>
      <w:r w:rsidR="00262F44">
        <w:rPr>
          <w:rFonts w:ascii="Calibri Light" w:hAnsi="Calibri Light" w:cs="Calibri Light"/>
          <w:color w:val="000000"/>
          <w:lang w:val="nl-NL"/>
        </w:rPr>
        <w:t>.2.</w:t>
      </w:r>
      <w:r w:rsidR="00262F44">
        <w:rPr>
          <w:rFonts w:ascii="Calibri Light" w:hAnsi="Calibri Light" w:cs="Calibri Light"/>
          <w:color w:val="000000"/>
          <w:lang w:val="nl-NL"/>
        </w:rPr>
        <w:tab/>
      </w:r>
      <w:r w:rsidR="004759DB" w:rsidRPr="004759DB">
        <w:rPr>
          <w:rFonts w:ascii="Calibri Light" w:hAnsi="Calibri Light" w:cs="Calibri Light"/>
          <w:color w:val="000000"/>
          <w:lang w:val="nl-NL"/>
        </w:rPr>
        <w:t>D</w:t>
      </w:r>
      <w:r w:rsidR="00A862B8" w:rsidRPr="004759DB">
        <w:rPr>
          <w:rFonts w:ascii="Calibri Light" w:hAnsi="Calibri Light" w:cs="Calibri Light"/>
          <w:color w:val="000000"/>
          <w:lang w:val="nl-NL"/>
        </w:rPr>
        <w:t xml:space="preserve">e Provincie verleent aan Datapartner een </w:t>
      </w:r>
      <w:r w:rsidR="00B50609">
        <w:rPr>
          <w:rFonts w:ascii="Calibri Light" w:hAnsi="Calibri Light" w:cs="Calibri Light"/>
          <w:color w:val="000000"/>
          <w:lang w:val="nl-NL"/>
        </w:rPr>
        <w:t>niet-</w:t>
      </w:r>
      <w:r w:rsidR="00A862B8" w:rsidRPr="004759DB">
        <w:rPr>
          <w:rFonts w:ascii="Calibri Light" w:hAnsi="Calibri Light" w:cs="Calibri Light"/>
          <w:color w:val="000000"/>
          <w:lang w:val="nl-NL"/>
        </w:rPr>
        <w:t>overdraagbaar en niet-exclusief</w:t>
      </w:r>
      <w:r w:rsidR="004759DB" w:rsidRPr="004759DB">
        <w:rPr>
          <w:rFonts w:ascii="Calibri Light" w:hAnsi="Calibri Light" w:cs="Calibri Light"/>
          <w:color w:val="000000"/>
          <w:lang w:val="nl-NL"/>
        </w:rPr>
        <w:t xml:space="preserve"> </w:t>
      </w:r>
      <w:r w:rsidR="00A862B8" w:rsidRPr="004759DB">
        <w:rPr>
          <w:rFonts w:ascii="Calibri Light" w:hAnsi="Calibri Light" w:cs="Calibri Light"/>
          <w:color w:val="000000"/>
          <w:lang w:val="nl-NL"/>
        </w:rPr>
        <w:t xml:space="preserve">gebruiksrecht ten aanzien van de </w:t>
      </w:r>
      <w:r w:rsidR="00736ED1">
        <w:rPr>
          <w:rFonts w:ascii="Calibri Light" w:hAnsi="Calibri Light" w:cs="Calibri Light"/>
          <w:color w:val="000000"/>
          <w:lang w:val="nl-NL"/>
        </w:rPr>
        <w:t>P</w:t>
      </w:r>
      <w:r w:rsidR="00A862B8" w:rsidRPr="004759DB">
        <w:rPr>
          <w:rFonts w:ascii="Calibri Light" w:hAnsi="Calibri Light" w:cs="Calibri Light"/>
          <w:color w:val="000000"/>
          <w:lang w:val="nl-NL"/>
        </w:rPr>
        <w:t xml:space="preserve">ersoonsgegevens. Het is daarbij nadrukkelijk niet toegestaan dat Datapartner de </w:t>
      </w:r>
      <w:r w:rsidR="00736ED1">
        <w:rPr>
          <w:rFonts w:ascii="Calibri Light" w:hAnsi="Calibri Light" w:cs="Calibri Light"/>
          <w:color w:val="000000"/>
          <w:lang w:val="nl-NL"/>
        </w:rPr>
        <w:t>P</w:t>
      </w:r>
      <w:r w:rsidR="00A862B8" w:rsidRPr="004759DB">
        <w:rPr>
          <w:rFonts w:ascii="Calibri Light" w:hAnsi="Calibri Light" w:cs="Calibri Light"/>
          <w:color w:val="000000"/>
          <w:lang w:val="nl-NL"/>
        </w:rPr>
        <w:t xml:space="preserve">ersoonsgegevens combineert met andere </w:t>
      </w:r>
      <w:r w:rsidR="00736ED1">
        <w:rPr>
          <w:rFonts w:ascii="Calibri Light" w:hAnsi="Calibri Light" w:cs="Calibri Light"/>
          <w:color w:val="000000"/>
          <w:lang w:val="nl-NL"/>
        </w:rPr>
        <w:t>P</w:t>
      </w:r>
      <w:r w:rsidR="00A862B8" w:rsidRPr="004759DB">
        <w:rPr>
          <w:rFonts w:ascii="Calibri Light" w:hAnsi="Calibri Light" w:cs="Calibri Light"/>
          <w:color w:val="000000"/>
          <w:lang w:val="nl-NL"/>
        </w:rPr>
        <w:t>ersoonsgegevens om zo tot een vermengde of verrijkte databank te komen.</w:t>
      </w:r>
    </w:p>
    <w:p w14:paraId="03019D4A" w14:textId="3419CCB6" w:rsidR="00262F44" w:rsidRPr="00262F44" w:rsidRDefault="00FF7830"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2</w:t>
      </w:r>
      <w:r w:rsidR="00A862B8" w:rsidRPr="004759DB">
        <w:rPr>
          <w:rFonts w:ascii="Calibri Light" w:hAnsi="Calibri Light" w:cs="Calibri Light"/>
          <w:color w:val="000000"/>
          <w:lang w:val="nl-NL"/>
        </w:rPr>
        <w:t>.</w:t>
      </w:r>
      <w:r w:rsidR="00262F44">
        <w:rPr>
          <w:rFonts w:ascii="Calibri Light" w:hAnsi="Calibri Light" w:cs="Calibri Light"/>
          <w:color w:val="000000"/>
          <w:lang w:val="nl-NL"/>
        </w:rPr>
        <w:t>3</w:t>
      </w:r>
      <w:r w:rsidR="00A862B8" w:rsidRPr="004759DB">
        <w:rPr>
          <w:rFonts w:ascii="Calibri Light" w:hAnsi="Calibri Light" w:cs="Calibri Light"/>
          <w:color w:val="000000"/>
          <w:lang w:val="nl-NL"/>
        </w:rPr>
        <w:t xml:space="preserve">. </w:t>
      </w:r>
      <w:r w:rsidR="004759DB" w:rsidRPr="004759DB">
        <w:rPr>
          <w:rFonts w:ascii="Calibri Light" w:hAnsi="Calibri Light" w:cs="Calibri Light"/>
          <w:color w:val="000000"/>
          <w:lang w:val="nl-NL"/>
        </w:rPr>
        <w:tab/>
        <w:t>D</w:t>
      </w:r>
      <w:r w:rsidR="00A862B8" w:rsidRPr="004759DB">
        <w:rPr>
          <w:rFonts w:ascii="Calibri Light" w:hAnsi="Calibri Light" w:cs="Calibri Light"/>
          <w:color w:val="000000"/>
          <w:lang w:val="nl-NL"/>
        </w:rPr>
        <w:t xml:space="preserve">e Provincie heeft zich ingespannen te verifiëren dat de </w:t>
      </w:r>
      <w:r w:rsidR="00736ED1">
        <w:rPr>
          <w:rFonts w:ascii="Calibri Light" w:hAnsi="Calibri Light" w:cs="Calibri Light"/>
          <w:color w:val="000000"/>
          <w:lang w:val="nl-NL"/>
        </w:rPr>
        <w:t>P</w:t>
      </w:r>
      <w:r w:rsidR="00A862B8" w:rsidRPr="004759DB">
        <w:rPr>
          <w:rFonts w:ascii="Calibri Light" w:hAnsi="Calibri Light" w:cs="Calibri Light"/>
          <w:color w:val="000000"/>
          <w:lang w:val="nl-NL"/>
        </w:rPr>
        <w:t>ersoonsgegevens zoals verstrekt aan Datapartner volledig en juist zijn, maar doet geen toezegging dat dit ook daadwerkelijk het geval is.</w:t>
      </w:r>
    </w:p>
    <w:p w14:paraId="6FFBCCD6" w14:textId="37B0ABF9" w:rsidR="002E3BF7" w:rsidRPr="005C23E0" w:rsidRDefault="00A862B8" w:rsidP="00C06050">
      <w:pPr>
        <w:spacing w:before="281" w:after="281" w:line="240" w:lineRule="auto"/>
        <w:jc w:val="both"/>
        <w:outlineLvl w:val="2"/>
        <w:rPr>
          <w:rFonts w:ascii="Calibri Light" w:hAnsi="Calibri Light" w:cs="Calibri Light"/>
          <w:b/>
          <w:lang w:val="nl-NL"/>
        </w:rPr>
      </w:pPr>
      <w:r w:rsidRPr="005C23E0">
        <w:rPr>
          <w:rFonts w:ascii="Calibri Light" w:hAnsi="Calibri Light" w:cs="Calibri Light"/>
          <w:b/>
          <w:bCs/>
          <w:color w:val="000000"/>
          <w:lang w:val="nl-NL"/>
        </w:rPr>
        <w:t xml:space="preserve">Artikel </w:t>
      </w:r>
      <w:r w:rsidR="00D4721C">
        <w:rPr>
          <w:rFonts w:ascii="Calibri Light" w:hAnsi="Calibri Light" w:cs="Calibri Light"/>
          <w:b/>
          <w:bCs/>
          <w:color w:val="000000"/>
          <w:lang w:val="nl-NL"/>
        </w:rPr>
        <w:t>3</w:t>
      </w:r>
      <w:r w:rsidRPr="005C23E0">
        <w:rPr>
          <w:rFonts w:ascii="Calibri Light" w:hAnsi="Calibri Light" w:cs="Calibri Light"/>
          <w:b/>
          <w:bCs/>
          <w:color w:val="000000"/>
          <w:lang w:val="nl-NL"/>
        </w:rPr>
        <w:t xml:space="preserve">. </w:t>
      </w:r>
      <w:proofErr w:type="spellStart"/>
      <w:r w:rsidRPr="005C23E0">
        <w:rPr>
          <w:rFonts w:ascii="Calibri Light" w:hAnsi="Calibri Light" w:cs="Calibri Light"/>
          <w:b/>
          <w:bCs/>
          <w:color w:val="000000"/>
          <w:lang w:val="nl-NL"/>
        </w:rPr>
        <w:t>Privacy-aspecten</w:t>
      </w:r>
      <w:proofErr w:type="spellEnd"/>
    </w:p>
    <w:p w14:paraId="29EE2D59" w14:textId="06693767" w:rsidR="005C23E0" w:rsidRDefault="00FF7830"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3</w:t>
      </w:r>
      <w:r w:rsidR="00A862B8" w:rsidRPr="004759DB">
        <w:rPr>
          <w:rFonts w:ascii="Calibri Light" w:hAnsi="Calibri Light" w:cs="Calibri Light"/>
          <w:color w:val="000000"/>
          <w:lang w:val="nl-NL"/>
        </w:rPr>
        <w:t xml:space="preserve">.1. </w:t>
      </w:r>
      <w:r w:rsidR="005C23E0">
        <w:rPr>
          <w:rFonts w:ascii="Calibri Light" w:hAnsi="Calibri Light" w:cs="Calibri Light"/>
          <w:color w:val="000000"/>
          <w:lang w:val="nl-NL"/>
        </w:rPr>
        <w:tab/>
      </w:r>
      <w:r w:rsidR="00A862B8" w:rsidRPr="004759DB">
        <w:rPr>
          <w:rFonts w:ascii="Calibri Light" w:hAnsi="Calibri Light" w:cs="Calibri Light"/>
          <w:color w:val="000000"/>
          <w:lang w:val="nl-NL"/>
        </w:rPr>
        <w:t xml:space="preserve">Partijen verklaren de </w:t>
      </w:r>
      <w:r w:rsidR="00736ED1">
        <w:rPr>
          <w:rFonts w:ascii="Calibri Light" w:hAnsi="Calibri Light" w:cs="Calibri Light"/>
          <w:color w:val="000000"/>
          <w:lang w:val="nl-NL"/>
        </w:rPr>
        <w:t>P</w:t>
      </w:r>
      <w:r w:rsidR="00A862B8" w:rsidRPr="004759DB">
        <w:rPr>
          <w:rFonts w:ascii="Calibri Light" w:hAnsi="Calibri Light" w:cs="Calibri Light"/>
          <w:color w:val="000000"/>
          <w:lang w:val="nl-NL"/>
        </w:rPr>
        <w:t xml:space="preserve">ersoonsgegevens van </w:t>
      </w:r>
      <w:r w:rsidR="00736ED1">
        <w:rPr>
          <w:rFonts w:ascii="Calibri Light" w:hAnsi="Calibri Light" w:cs="Calibri Light"/>
          <w:color w:val="000000"/>
          <w:lang w:val="nl-NL"/>
        </w:rPr>
        <w:t>B</w:t>
      </w:r>
      <w:r w:rsidR="00A862B8" w:rsidRPr="004759DB">
        <w:rPr>
          <w:rFonts w:ascii="Calibri Light" w:hAnsi="Calibri Light" w:cs="Calibri Light"/>
          <w:color w:val="000000"/>
          <w:lang w:val="nl-NL"/>
        </w:rPr>
        <w:t xml:space="preserve">etrokkenen, zoals gespecificeerd in </w:t>
      </w:r>
      <w:r w:rsidR="00B81AFC">
        <w:rPr>
          <w:rFonts w:ascii="Calibri Light" w:hAnsi="Calibri Light" w:cs="Calibri Light"/>
          <w:color w:val="000000"/>
          <w:lang w:val="nl-NL"/>
        </w:rPr>
        <w:t>Bijlage</w:t>
      </w:r>
      <w:r w:rsidR="00A862B8" w:rsidRPr="004759DB">
        <w:rPr>
          <w:rFonts w:ascii="Calibri Light" w:hAnsi="Calibri Light" w:cs="Calibri Light"/>
          <w:color w:val="000000"/>
          <w:lang w:val="nl-NL"/>
        </w:rPr>
        <w:t xml:space="preserve"> </w:t>
      </w:r>
      <w:r w:rsidR="00B81AFC">
        <w:rPr>
          <w:rFonts w:ascii="Calibri Light" w:hAnsi="Calibri Light" w:cs="Calibri Light"/>
          <w:color w:val="000000"/>
          <w:lang w:val="nl-NL"/>
        </w:rPr>
        <w:t>1 bij deze Data-uitwisselingsovereenkomst</w:t>
      </w:r>
      <w:r w:rsidR="00A862B8" w:rsidRPr="004759DB">
        <w:rPr>
          <w:rFonts w:ascii="Calibri Light" w:hAnsi="Calibri Light" w:cs="Calibri Light"/>
          <w:color w:val="000000"/>
          <w:lang w:val="nl-NL"/>
        </w:rPr>
        <w:t xml:space="preserve">, op een zorgvuldige manier te </w:t>
      </w:r>
      <w:r w:rsidR="00736ED1">
        <w:rPr>
          <w:rFonts w:ascii="Calibri Light" w:hAnsi="Calibri Light" w:cs="Calibri Light"/>
          <w:color w:val="000000"/>
          <w:lang w:val="nl-NL"/>
        </w:rPr>
        <w:t>V</w:t>
      </w:r>
      <w:r w:rsidR="00A862B8" w:rsidRPr="004759DB">
        <w:rPr>
          <w:rFonts w:ascii="Calibri Light" w:hAnsi="Calibri Light" w:cs="Calibri Light"/>
          <w:color w:val="000000"/>
          <w:lang w:val="nl-NL"/>
        </w:rPr>
        <w:t xml:space="preserve">erwerken conform de eisen van de </w:t>
      </w:r>
      <w:r w:rsidR="00B81AFC">
        <w:rPr>
          <w:rFonts w:ascii="Calibri Light" w:hAnsi="Calibri Light" w:cs="Calibri Light"/>
          <w:color w:val="000000"/>
          <w:lang w:val="nl-NL"/>
        </w:rPr>
        <w:t>AVG</w:t>
      </w:r>
      <w:r w:rsidR="00A862B8" w:rsidRPr="004759DB">
        <w:rPr>
          <w:rFonts w:ascii="Calibri Light" w:hAnsi="Calibri Light" w:cs="Calibri Light"/>
          <w:color w:val="000000"/>
          <w:lang w:val="nl-NL"/>
        </w:rPr>
        <w:t xml:space="preserve"> en andere relevante wetgeving.</w:t>
      </w:r>
    </w:p>
    <w:p w14:paraId="314E86A0" w14:textId="61FAFCBB" w:rsidR="005C23E0" w:rsidRDefault="00FF7830"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3</w:t>
      </w:r>
      <w:r w:rsidR="00A862B8" w:rsidRPr="004759DB">
        <w:rPr>
          <w:rFonts w:ascii="Calibri Light" w:hAnsi="Calibri Light" w:cs="Calibri Light"/>
          <w:color w:val="000000"/>
          <w:lang w:val="nl-NL"/>
        </w:rPr>
        <w:t xml:space="preserve">.2. </w:t>
      </w:r>
      <w:r w:rsidR="005C23E0">
        <w:rPr>
          <w:rFonts w:ascii="Calibri Light" w:hAnsi="Calibri Light" w:cs="Calibri Light"/>
          <w:color w:val="000000"/>
          <w:lang w:val="nl-NL"/>
        </w:rPr>
        <w:tab/>
      </w:r>
      <w:r w:rsidR="00A862B8" w:rsidRPr="004759DB">
        <w:rPr>
          <w:rFonts w:ascii="Calibri Light" w:hAnsi="Calibri Light" w:cs="Calibri Light"/>
          <w:color w:val="000000"/>
          <w:lang w:val="nl-NL"/>
        </w:rPr>
        <w:t xml:space="preserve">Partijen zijn ieder zelf verantwoordelijk voor de naleving van de toepasselijke wet- en regelgeving bij de </w:t>
      </w:r>
      <w:r w:rsidR="00736ED1">
        <w:rPr>
          <w:rFonts w:ascii="Calibri Light" w:hAnsi="Calibri Light" w:cs="Calibri Light"/>
          <w:color w:val="000000"/>
          <w:lang w:val="nl-NL"/>
        </w:rPr>
        <w:t>V</w:t>
      </w:r>
      <w:r w:rsidR="00A862B8" w:rsidRPr="004759DB">
        <w:rPr>
          <w:rFonts w:ascii="Calibri Light" w:hAnsi="Calibri Light" w:cs="Calibri Light"/>
          <w:color w:val="000000"/>
          <w:lang w:val="nl-NL"/>
        </w:rPr>
        <w:t>erwerkingen die onder hun verantwoordelijkheid plaatsvinden.</w:t>
      </w:r>
    </w:p>
    <w:p w14:paraId="2C8F730E" w14:textId="7D2606F9" w:rsidR="002E3BF7" w:rsidRDefault="00FF7830"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3</w:t>
      </w:r>
      <w:r w:rsidR="00A862B8" w:rsidRPr="004759DB">
        <w:rPr>
          <w:rFonts w:ascii="Calibri Light" w:hAnsi="Calibri Light" w:cs="Calibri Light"/>
          <w:color w:val="000000"/>
          <w:lang w:val="nl-NL"/>
        </w:rPr>
        <w:t xml:space="preserve">.3. </w:t>
      </w:r>
      <w:r w:rsidR="005C23E0">
        <w:rPr>
          <w:rFonts w:ascii="Calibri Light" w:hAnsi="Calibri Light" w:cs="Calibri Light"/>
          <w:color w:val="000000"/>
          <w:lang w:val="nl-NL"/>
        </w:rPr>
        <w:tab/>
      </w:r>
      <w:r w:rsidR="00A862B8" w:rsidRPr="004759DB">
        <w:rPr>
          <w:rFonts w:ascii="Calibri Light" w:hAnsi="Calibri Light" w:cs="Calibri Light"/>
          <w:color w:val="000000"/>
          <w:lang w:val="nl-NL"/>
        </w:rPr>
        <w:t xml:space="preserve">Op alle </w:t>
      </w:r>
      <w:r>
        <w:rPr>
          <w:rFonts w:ascii="Calibri Light" w:hAnsi="Calibri Light" w:cs="Calibri Light"/>
          <w:color w:val="000000"/>
          <w:lang w:val="nl-NL"/>
        </w:rPr>
        <w:t>P</w:t>
      </w:r>
      <w:r w:rsidR="00A862B8" w:rsidRPr="004759DB">
        <w:rPr>
          <w:rFonts w:ascii="Calibri Light" w:hAnsi="Calibri Light" w:cs="Calibri Light"/>
          <w:color w:val="000000"/>
          <w:lang w:val="nl-NL"/>
        </w:rPr>
        <w:t>ersoonsgegevens die worden verstrekt, rust een geheimhoudingsplicht jegens derden. Deze geheimhoudingsplicht is echter niet van toepassing voor zover de Provincie toestemming heeft gegeven om de informatie aan derden te verschaffen, indien het verstrekken van de informatie aan derden logischerwijs noodzakelijk is gezien het doel waarvoor de persoonsgegevens werden verstrekt en/of de uitvoering van deze Data-</w:t>
      </w:r>
      <w:r w:rsidR="00A862B8" w:rsidRPr="004759DB">
        <w:rPr>
          <w:rFonts w:ascii="Calibri Light" w:hAnsi="Calibri Light" w:cs="Calibri Light"/>
          <w:color w:val="000000"/>
          <w:lang w:val="nl-NL"/>
        </w:rPr>
        <w:lastRenderedPageBreak/>
        <w:t>uitwisselingsovereenkomst, of indien er een wettelijke verplichting of gerechtelijke uitspraak bestaat op grond waarvan informatie aan een derde dient te worden verstrekt.</w:t>
      </w:r>
    </w:p>
    <w:p w14:paraId="163DAC24" w14:textId="436441EF" w:rsidR="00B72C8F" w:rsidRDefault="00FF7830"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3</w:t>
      </w:r>
      <w:r w:rsidR="00B72C8F">
        <w:rPr>
          <w:rFonts w:ascii="Calibri Light" w:hAnsi="Calibri Light" w:cs="Calibri Light"/>
          <w:color w:val="000000"/>
          <w:lang w:val="nl-NL"/>
        </w:rPr>
        <w:t>.4.</w:t>
      </w:r>
      <w:r w:rsidR="00B72C8F">
        <w:rPr>
          <w:rFonts w:ascii="Calibri Light" w:hAnsi="Calibri Light" w:cs="Calibri Light"/>
          <w:color w:val="000000"/>
          <w:lang w:val="nl-NL"/>
        </w:rPr>
        <w:tab/>
        <w:t xml:space="preserve">De verplichtingen die voortvloeien uit deze Data-uitwisselingsovereenkomst gelden ook voor degenen die onder het gezag van Partijen </w:t>
      </w:r>
      <w:r w:rsidR="00736ED1">
        <w:rPr>
          <w:rFonts w:ascii="Calibri Light" w:hAnsi="Calibri Light" w:cs="Calibri Light"/>
          <w:color w:val="000000"/>
          <w:lang w:val="nl-NL"/>
        </w:rPr>
        <w:t>P</w:t>
      </w:r>
      <w:r w:rsidR="00B72C8F">
        <w:rPr>
          <w:rFonts w:ascii="Calibri Light" w:hAnsi="Calibri Light" w:cs="Calibri Light"/>
          <w:color w:val="000000"/>
          <w:lang w:val="nl-NL"/>
        </w:rPr>
        <w:t xml:space="preserve">ersoonsgegevens uit de Datasets </w:t>
      </w:r>
      <w:r w:rsidR="00736ED1">
        <w:rPr>
          <w:rFonts w:ascii="Calibri Light" w:hAnsi="Calibri Light" w:cs="Calibri Light"/>
          <w:color w:val="000000"/>
          <w:lang w:val="nl-NL"/>
        </w:rPr>
        <w:t>V</w:t>
      </w:r>
      <w:r w:rsidR="00B72C8F">
        <w:rPr>
          <w:rFonts w:ascii="Calibri Light" w:hAnsi="Calibri Light" w:cs="Calibri Light"/>
          <w:color w:val="000000"/>
          <w:lang w:val="nl-NL"/>
        </w:rPr>
        <w:t xml:space="preserve">erwerken, zoals, maar niet beperkt tot medewerkers in de ruimste zin des </w:t>
      </w:r>
      <w:proofErr w:type="spellStart"/>
      <w:r w:rsidR="00B72C8F">
        <w:rPr>
          <w:rFonts w:ascii="Calibri Light" w:hAnsi="Calibri Light" w:cs="Calibri Light"/>
          <w:color w:val="000000"/>
          <w:lang w:val="nl-NL"/>
        </w:rPr>
        <w:t>woords</w:t>
      </w:r>
      <w:proofErr w:type="spellEnd"/>
      <w:r w:rsidR="00B72C8F">
        <w:rPr>
          <w:rFonts w:ascii="Calibri Light" w:hAnsi="Calibri Light" w:cs="Calibri Light"/>
          <w:color w:val="000000"/>
          <w:lang w:val="nl-NL"/>
        </w:rPr>
        <w:t>.</w:t>
      </w:r>
    </w:p>
    <w:p w14:paraId="5701A290" w14:textId="3A5F4BA4" w:rsidR="00B72C8F" w:rsidRDefault="00FF7830"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3</w:t>
      </w:r>
      <w:r w:rsidR="00B72C8F">
        <w:rPr>
          <w:rFonts w:ascii="Calibri Light" w:hAnsi="Calibri Light" w:cs="Calibri Light"/>
          <w:color w:val="000000"/>
          <w:lang w:val="nl-NL"/>
        </w:rPr>
        <w:t>.5.</w:t>
      </w:r>
      <w:r w:rsidR="00B72C8F">
        <w:rPr>
          <w:rFonts w:ascii="Calibri Light" w:hAnsi="Calibri Light" w:cs="Calibri Light"/>
          <w:color w:val="000000"/>
          <w:lang w:val="nl-NL"/>
        </w:rPr>
        <w:tab/>
      </w:r>
      <w:r w:rsidR="00B72C8F" w:rsidRPr="00B72C8F">
        <w:rPr>
          <w:rFonts w:ascii="Calibri Light" w:hAnsi="Calibri Light" w:cs="Calibri Light"/>
          <w:color w:val="000000"/>
          <w:lang w:val="nl-NL"/>
        </w:rPr>
        <w:t xml:space="preserve">In het geval een </w:t>
      </w:r>
      <w:r>
        <w:rPr>
          <w:rFonts w:ascii="Calibri Light" w:hAnsi="Calibri Light" w:cs="Calibri Light"/>
          <w:color w:val="000000"/>
          <w:lang w:val="nl-NL"/>
        </w:rPr>
        <w:t>Betrokkene</w:t>
      </w:r>
      <w:r w:rsidR="00B72C8F" w:rsidRPr="00B72C8F">
        <w:rPr>
          <w:rFonts w:ascii="Calibri Light" w:hAnsi="Calibri Light" w:cs="Calibri Light"/>
          <w:color w:val="000000"/>
          <w:lang w:val="nl-NL"/>
        </w:rPr>
        <w:t xml:space="preserve"> een van zijn/haar wettelijke rechten als </w:t>
      </w:r>
      <w:r w:rsidR="00736ED1">
        <w:rPr>
          <w:rFonts w:ascii="Calibri Light" w:hAnsi="Calibri Light" w:cs="Calibri Light"/>
          <w:color w:val="000000"/>
          <w:lang w:val="nl-NL"/>
        </w:rPr>
        <w:t>b</w:t>
      </w:r>
      <w:r w:rsidR="00B72C8F" w:rsidRPr="00B72C8F">
        <w:rPr>
          <w:rFonts w:ascii="Calibri Light" w:hAnsi="Calibri Light" w:cs="Calibri Light"/>
          <w:color w:val="000000"/>
          <w:lang w:val="nl-NL"/>
        </w:rPr>
        <w:t xml:space="preserve">etrokkene wenst uit te oefenen en het verzoek hiertoe richt aan een van de Partijen, zal de Partij het verzoek zelfstandig afhandelen indien het verzoek verband houdt met een </w:t>
      </w:r>
      <w:r w:rsidR="00736ED1">
        <w:rPr>
          <w:rFonts w:ascii="Calibri Light" w:hAnsi="Calibri Light" w:cs="Calibri Light"/>
          <w:color w:val="000000"/>
          <w:lang w:val="nl-NL"/>
        </w:rPr>
        <w:t>V</w:t>
      </w:r>
      <w:r w:rsidR="00B72C8F" w:rsidRPr="00B72C8F">
        <w:rPr>
          <w:rFonts w:ascii="Calibri Light" w:hAnsi="Calibri Light" w:cs="Calibri Light"/>
          <w:color w:val="000000"/>
          <w:lang w:val="nl-NL"/>
        </w:rPr>
        <w:t>erwerking waarvoor de betreffende Partij Verwerkingsverantwoordelijke is.</w:t>
      </w:r>
    </w:p>
    <w:p w14:paraId="74C66512" w14:textId="7507DEFF" w:rsidR="00B72C8F" w:rsidRDefault="00FF7830" w:rsidP="00C06050">
      <w:pPr>
        <w:spacing w:before="240" w:after="240" w:line="240" w:lineRule="auto"/>
        <w:ind w:left="700" w:hanging="700"/>
        <w:jc w:val="both"/>
        <w:rPr>
          <w:rFonts w:ascii="Calibri Light" w:hAnsi="Calibri Light" w:cs="Calibri Light"/>
          <w:lang w:val="nl-NL"/>
        </w:rPr>
      </w:pPr>
      <w:r>
        <w:rPr>
          <w:rFonts w:ascii="Calibri Light" w:hAnsi="Calibri Light" w:cs="Calibri Light"/>
          <w:lang w:val="nl-NL"/>
        </w:rPr>
        <w:t>3</w:t>
      </w:r>
      <w:r w:rsidR="00B72C8F">
        <w:rPr>
          <w:rFonts w:ascii="Calibri Light" w:hAnsi="Calibri Light" w:cs="Calibri Light"/>
          <w:lang w:val="nl-NL"/>
        </w:rPr>
        <w:t>.6</w:t>
      </w:r>
      <w:r w:rsidR="00B51DC6">
        <w:rPr>
          <w:rFonts w:ascii="Calibri Light" w:hAnsi="Calibri Light" w:cs="Calibri Light"/>
          <w:lang w:val="nl-NL"/>
        </w:rPr>
        <w:t>.</w:t>
      </w:r>
      <w:r w:rsidR="00B72C8F">
        <w:rPr>
          <w:rFonts w:ascii="Calibri Light" w:hAnsi="Calibri Light" w:cs="Calibri Light"/>
          <w:lang w:val="nl-NL"/>
        </w:rPr>
        <w:tab/>
      </w:r>
      <w:r w:rsidR="00B72C8F" w:rsidRPr="00B72C8F">
        <w:rPr>
          <w:rFonts w:ascii="Calibri Light" w:hAnsi="Calibri Light" w:cs="Calibri Light"/>
          <w:lang w:val="nl-NL"/>
        </w:rPr>
        <w:t xml:space="preserve">Indien het verzoek (zoals omschreven in </w:t>
      </w:r>
      <w:r>
        <w:rPr>
          <w:rFonts w:ascii="Calibri Light" w:hAnsi="Calibri Light" w:cs="Calibri Light"/>
          <w:lang w:val="nl-NL"/>
        </w:rPr>
        <w:t>3</w:t>
      </w:r>
      <w:r w:rsidR="00B72C8F" w:rsidRPr="00B72C8F">
        <w:rPr>
          <w:rFonts w:ascii="Calibri Light" w:hAnsi="Calibri Light" w:cs="Calibri Light"/>
          <w:lang w:val="nl-NL"/>
        </w:rPr>
        <w:t>.</w:t>
      </w:r>
      <w:r w:rsidR="00B72C8F">
        <w:rPr>
          <w:rFonts w:ascii="Calibri Light" w:hAnsi="Calibri Light" w:cs="Calibri Light"/>
          <w:lang w:val="nl-NL"/>
        </w:rPr>
        <w:t>5</w:t>
      </w:r>
      <w:r w:rsidR="00B72C8F" w:rsidRPr="00B72C8F">
        <w:rPr>
          <w:rFonts w:ascii="Calibri Light" w:hAnsi="Calibri Light" w:cs="Calibri Light"/>
          <w:lang w:val="nl-NL"/>
        </w:rPr>
        <w:t xml:space="preserve">) verband houdt met een </w:t>
      </w:r>
      <w:r w:rsidR="00736ED1">
        <w:rPr>
          <w:rFonts w:ascii="Calibri Light" w:hAnsi="Calibri Light" w:cs="Calibri Light"/>
          <w:lang w:val="nl-NL"/>
        </w:rPr>
        <w:t>V</w:t>
      </w:r>
      <w:r w:rsidR="00B72C8F" w:rsidRPr="00B72C8F">
        <w:rPr>
          <w:rFonts w:ascii="Calibri Light" w:hAnsi="Calibri Light" w:cs="Calibri Light"/>
          <w:lang w:val="nl-NL"/>
        </w:rPr>
        <w:t xml:space="preserve">erwerking waarvoor de Partij tot wie het verzoek was gericht geen Verwerkingsverantwoordelijke is, maar met een </w:t>
      </w:r>
      <w:r w:rsidR="00736ED1">
        <w:rPr>
          <w:rFonts w:ascii="Calibri Light" w:hAnsi="Calibri Light" w:cs="Calibri Light"/>
          <w:lang w:val="nl-NL"/>
        </w:rPr>
        <w:t>V</w:t>
      </w:r>
      <w:r w:rsidR="00B72C8F" w:rsidRPr="00B72C8F">
        <w:rPr>
          <w:rFonts w:ascii="Calibri Light" w:hAnsi="Calibri Light" w:cs="Calibri Light"/>
          <w:lang w:val="nl-NL"/>
        </w:rPr>
        <w:t xml:space="preserve">erwerking waarvoor de andere Partij Verwerkingsverantwoordelijke is, dan zal de Partij die het verzoek heeft ontvangen het verzoek doorsturen aan de verantwoordelijke Partij. Hiervan mag een kennisgeving worden verstrekt aan de </w:t>
      </w:r>
      <w:r>
        <w:rPr>
          <w:rFonts w:ascii="Calibri Light" w:hAnsi="Calibri Light" w:cs="Calibri Light"/>
          <w:lang w:val="nl-NL"/>
        </w:rPr>
        <w:t>Betrokkene</w:t>
      </w:r>
      <w:r w:rsidR="00B72C8F" w:rsidRPr="00B72C8F">
        <w:rPr>
          <w:rFonts w:ascii="Calibri Light" w:hAnsi="Calibri Light" w:cs="Calibri Light"/>
          <w:lang w:val="nl-NL"/>
        </w:rPr>
        <w:t xml:space="preserve"> die het verzoek heeft ingediend.</w:t>
      </w:r>
    </w:p>
    <w:p w14:paraId="7E082A8B" w14:textId="77F52288" w:rsidR="00FF7830" w:rsidRDefault="00FF7830" w:rsidP="00FF7830">
      <w:pPr>
        <w:spacing w:before="240" w:after="240" w:line="240" w:lineRule="auto"/>
        <w:ind w:left="700" w:hanging="700"/>
        <w:jc w:val="both"/>
        <w:rPr>
          <w:rFonts w:ascii="Calibri Light" w:hAnsi="Calibri Light" w:cs="Calibri Light"/>
          <w:lang w:val="nl-NL"/>
        </w:rPr>
      </w:pPr>
      <w:r>
        <w:rPr>
          <w:rFonts w:ascii="Calibri Light" w:hAnsi="Calibri Light" w:cs="Calibri Light"/>
          <w:lang w:val="nl-NL"/>
        </w:rPr>
        <w:t>3</w:t>
      </w:r>
      <w:r w:rsidR="00B51DC6">
        <w:rPr>
          <w:rFonts w:ascii="Calibri Light" w:hAnsi="Calibri Light" w:cs="Calibri Light"/>
          <w:lang w:val="nl-NL"/>
        </w:rPr>
        <w:t>.7.</w:t>
      </w:r>
      <w:r w:rsidR="00B51DC6">
        <w:rPr>
          <w:rFonts w:ascii="Calibri Light" w:hAnsi="Calibri Light" w:cs="Calibri Light"/>
          <w:lang w:val="nl-NL"/>
        </w:rPr>
        <w:tab/>
        <w:t xml:space="preserve">In het geval van een </w:t>
      </w:r>
      <w:proofErr w:type="spellStart"/>
      <w:r w:rsidR="00EF0464">
        <w:rPr>
          <w:rFonts w:ascii="Calibri Light" w:hAnsi="Calibri Light" w:cs="Calibri Light"/>
          <w:lang w:val="nl-NL"/>
        </w:rPr>
        <w:t>Datalek</w:t>
      </w:r>
      <w:proofErr w:type="spellEnd"/>
      <w:r w:rsidR="00B51DC6">
        <w:rPr>
          <w:rFonts w:ascii="Calibri Light" w:hAnsi="Calibri Light" w:cs="Calibri Light"/>
          <w:lang w:val="nl-NL"/>
        </w:rPr>
        <w:t xml:space="preserve"> (waaronder wordt verstaan: </w:t>
      </w:r>
      <w:r w:rsidR="00EF0464" w:rsidRPr="00EF0464">
        <w:rPr>
          <w:rFonts w:ascii="Calibri Light" w:hAnsi="Calibri Light" w:cs="Calibri Light"/>
          <w:lang w:val="nl-NL"/>
        </w:rPr>
        <w:t>een inbreuk op de beveiliging die per ongeluk of op onrechtmatige wijze leidt tot de vernietiging, het verlies, de wijziging of de ongeoorloofde verstrekking van of de ongeoorloofde toegang tot doorgezonden, opgeslagen of anderszins verwerkte gegevens</w:t>
      </w:r>
      <w:r w:rsidR="00EF0464">
        <w:rPr>
          <w:rFonts w:ascii="Calibri Light" w:hAnsi="Calibri Light" w:cs="Calibri Light"/>
          <w:lang w:val="nl-NL"/>
        </w:rPr>
        <w:t>)</w:t>
      </w:r>
      <w:r w:rsidR="00935AAB">
        <w:rPr>
          <w:rFonts w:ascii="Calibri Light" w:hAnsi="Calibri Light" w:cs="Calibri Light"/>
          <w:lang w:val="nl-NL"/>
        </w:rPr>
        <w:t xml:space="preserve"> </w:t>
      </w:r>
      <w:r w:rsidR="00D466CF">
        <w:rPr>
          <w:rFonts w:ascii="Calibri Light" w:hAnsi="Calibri Light" w:cs="Calibri Light"/>
          <w:lang w:val="nl-NL"/>
        </w:rPr>
        <w:t>dat</w:t>
      </w:r>
      <w:r w:rsidR="00935AAB">
        <w:rPr>
          <w:rFonts w:ascii="Calibri Light" w:hAnsi="Calibri Light" w:cs="Calibri Light"/>
          <w:lang w:val="nl-NL"/>
        </w:rPr>
        <w:t xml:space="preserve"> plaatsvindt </w:t>
      </w:r>
      <w:r w:rsidR="00391A04">
        <w:rPr>
          <w:rFonts w:ascii="Calibri Light" w:hAnsi="Calibri Light" w:cs="Calibri Light"/>
          <w:lang w:val="nl-NL"/>
        </w:rPr>
        <w:t>onder de verantwoordelijkheid van</w:t>
      </w:r>
      <w:r w:rsidR="00935AAB">
        <w:rPr>
          <w:rFonts w:ascii="Calibri Light" w:hAnsi="Calibri Light" w:cs="Calibri Light"/>
          <w:lang w:val="nl-NL"/>
        </w:rPr>
        <w:t xml:space="preserve"> Datapartner</w:t>
      </w:r>
      <w:r w:rsidR="00EF0464">
        <w:rPr>
          <w:rFonts w:ascii="Calibri Light" w:hAnsi="Calibri Light" w:cs="Calibri Light"/>
          <w:lang w:val="nl-NL"/>
        </w:rPr>
        <w:t xml:space="preserve"> </w:t>
      </w:r>
      <w:r w:rsidR="00780107">
        <w:rPr>
          <w:rFonts w:ascii="Calibri Light" w:hAnsi="Calibri Light" w:cs="Calibri Light"/>
          <w:lang w:val="nl-NL"/>
        </w:rPr>
        <w:t xml:space="preserve">is Datapartner </w:t>
      </w:r>
      <w:r w:rsidR="00F95F76">
        <w:rPr>
          <w:rFonts w:ascii="Calibri Light" w:hAnsi="Calibri Light" w:cs="Calibri Light"/>
          <w:lang w:val="nl-NL"/>
        </w:rPr>
        <w:t xml:space="preserve">zelf </w:t>
      </w:r>
      <w:r w:rsidR="00780107">
        <w:rPr>
          <w:rFonts w:ascii="Calibri Light" w:hAnsi="Calibri Light" w:cs="Calibri Light"/>
          <w:lang w:val="nl-NL"/>
        </w:rPr>
        <w:t xml:space="preserve">verantwoordelijk voor het informeren van </w:t>
      </w:r>
      <w:r>
        <w:rPr>
          <w:rFonts w:ascii="Calibri Light" w:hAnsi="Calibri Light" w:cs="Calibri Light"/>
          <w:lang w:val="nl-NL"/>
        </w:rPr>
        <w:t>Betrokkenen</w:t>
      </w:r>
      <w:r w:rsidR="00780107">
        <w:rPr>
          <w:rFonts w:ascii="Calibri Light" w:hAnsi="Calibri Light" w:cs="Calibri Light"/>
          <w:lang w:val="nl-NL"/>
        </w:rPr>
        <w:t xml:space="preserve"> en/of de relevante toezichthouder</w:t>
      </w:r>
      <w:r w:rsidR="00F95F76">
        <w:rPr>
          <w:rFonts w:ascii="Calibri Light" w:hAnsi="Calibri Light" w:cs="Calibri Light"/>
          <w:lang w:val="nl-NL"/>
        </w:rPr>
        <w:t xml:space="preserve"> over dit </w:t>
      </w:r>
      <w:proofErr w:type="spellStart"/>
      <w:r w:rsidR="00F95F76">
        <w:rPr>
          <w:rFonts w:ascii="Calibri Light" w:hAnsi="Calibri Light" w:cs="Calibri Light"/>
          <w:lang w:val="nl-NL"/>
        </w:rPr>
        <w:t>Datalek</w:t>
      </w:r>
      <w:proofErr w:type="spellEnd"/>
      <w:r w:rsidR="00CA3C72">
        <w:rPr>
          <w:rFonts w:ascii="Calibri Light" w:hAnsi="Calibri Light" w:cs="Calibri Light"/>
          <w:lang w:val="nl-NL"/>
        </w:rPr>
        <w:t xml:space="preserve">. </w:t>
      </w:r>
      <w:r w:rsidR="00780107">
        <w:rPr>
          <w:rFonts w:ascii="Calibri Light" w:hAnsi="Calibri Light" w:cs="Calibri Light"/>
          <w:lang w:val="nl-NL"/>
        </w:rPr>
        <w:t xml:space="preserve">In het geval van een </w:t>
      </w:r>
      <w:proofErr w:type="spellStart"/>
      <w:r w:rsidR="00780107">
        <w:rPr>
          <w:rFonts w:ascii="Calibri Light" w:hAnsi="Calibri Light" w:cs="Calibri Light"/>
          <w:lang w:val="nl-NL"/>
        </w:rPr>
        <w:t>Datalek</w:t>
      </w:r>
      <w:proofErr w:type="spellEnd"/>
      <w:r w:rsidR="00780107">
        <w:rPr>
          <w:rFonts w:ascii="Calibri Light" w:hAnsi="Calibri Light" w:cs="Calibri Light"/>
          <w:lang w:val="nl-NL"/>
        </w:rPr>
        <w:t xml:space="preserve"> dat plaatsvindt onder de verantwoordelijkheid van Datapartner zullen Partijen in overleg gaan over de wijze waarop </w:t>
      </w:r>
      <w:r w:rsidR="00736ED1">
        <w:rPr>
          <w:rFonts w:ascii="Calibri Light" w:hAnsi="Calibri Light" w:cs="Calibri Light"/>
          <w:lang w:val="nl-NL"/>
        </w:rPr>
        <w:t>Betrokkenen</w:t>
      </w:r>
      <w:r w:rsidR="00780107">
        <w:rPr>
          <w:rFonts w:ascii="Calibri Light" w:hAnsi="Calibri Light" w:cs="Calibri Light"/>
          <w:lang w:val="nl-NL"/>
        </w:rPr>
        <w:t xml:space="preserve"> en/of de relevante toezichthouder geïnformeerd zullen worden door Datapartner.</w:t>
      </w:r>
    </w:p>
    <w:p w14:paraId="7A205FEB" w14:textId="4FFB7D71" w:rsidR="002E3BF7" w:rsidRPr="00262F44" w:rsidRDefault="00A862B8" w:rsidP="00FF7830">
      <w:pPr>
        <w:spacing w:before="240" w:after="240" w:line="240" w:lineRule="auto"/>
        <w:ind w:left="700" w:hanging="700"/>
        <w:jc w:val="both"/>
        <w:rPr>
          <w:rFonts w:ascii="Calibri Light" w:hAnsi="Calibri Light" w:cs="Calibri Light"/>
          <w:b/>
          <w:lang w:val="nl-NL"/>
        </w:rPr>
      </w:pPr>
      <w:r w:rsidRPr="00262F44">
        <w:rPr>
          <w:rFonts w:ascii="Calibri Light" w:hAnsi="Calibri Light" w:cs="Calibri Light"/>
          <w:b/>
          <w:bCs/>
          <w:color w:val="000000"/>
          <w:lang w:val="nl-NL"/>
        </w:rPr>
        <w:t xml:space="preserve">Artikel </w:t>
      </w:r>
      <w:r w:rsidR="00D4721C">
        <w:rPr>
          <w:rFonts w:ascii="Calibri Light" w:hAnsi="Calibri Light" w:cs="Calibri Light"/>
          <w:b/>
          <w:bCs/>
          <w:color w:val="000000"/>
          <w:lang w:val="nl-NL"/>
        </w:rPr>
        <w:t>4</w:t>
      </w:r>
      <w:r w:rsidRPr="00262F44">
        <w:rPr>
          <w:rFonts w:ascii="Calibri Light" w:hAnsi="Calibri Light" w:cs="Calibri Light"/>
          <w:b/>
          <w:bCs/>
          <w:color w:val="000000"/>
          <w:lang w:val="nl-NL"/>
        </w:rPr>
        <w:t>. Beveiliging</w:t>
      </w:r>
    </w:p>
    <w:p w14:paraId="22574170" w14:textId="4D40839B" w:rsidR="00D4721C" w:rsidRDefault="00FF7830" w:rsidP="00D4721C">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4</w:t>
      </w:r>
      <w:r w:rsidR="00A862B8" w:rsidRPr="004759DB">
        <w:rPr>
          <w:rFonts w:ascii="Calibri Light" w:hAnsi="Calibri Light" w:cs="Calibri Light"/>
          <w:color w:val="000000"/>
          <w:lang w:val="nl-NL"/>
        </w:rPr>
        <w:t>.</w:t>
      </w:r>
      <w:r w:rsidR="00D56A43">
        <w:rPr>
          <w:rFonts w:ascii="Calibri Light" w:hAnsi="Calibri Light" w:cs="Calibri Light"/>
          <w:color w:val="000000"/>
          <w:lang w:val="nl-NL"/>
        </w:rPr>
        <w:t>1</w:t>
      </w:r>
      <w:r w:rsidR="00A862B8" w:rsidRPr="004759DB">
        <w:rPr>
          <w:rFonts w:ascii="Calibri Light" w:hAnsi="Calibri Light" w:cs="Calibri Light"/>
          <w:color w:val="000000"/>
          <w:lang w:val="nl-NL"/>
        </w:rPr>
        <w:t xml:space="preserve">. </w:t>
      </w:r>
      <w:r w:rsidR="00262F44">
        <w:rPr>
          <w:rFonts w:ascii="Calibri Light" w:hAnsi="Calibri Light" w:cs="Calibri Light"/>
          <w:color w:val="000000"/>
          <w:lang w:val="nl-NL"/>
        </w:rPr>
        <w:tab/>
      </w:r>
      <w:r w:rsidR="00D56A43">
        <w:rPr>
          <w:rFonts w:ascii="Calibri Light" w:hAnsi="Calibri Light" w:cs="Calibri Light"/>
          <w:color w:val="000000"/>
          <w:lang w:val="nl-NL"/>
        </w:rPr>
        <w:t>Datapartner</w:t>
      </w:r>
      <w:r w:rsidR="00A862B8" w:rsidRPr="004759DB">
        <w:rPr>
          <w:rFonts w:ascii="Calibri Light" w:hAnsi="Calibri Light" w:cs="Calibri Light"/>
          <w:color w:val="000000"/>
          <w:lang w:val="nl-NL"/>
        </w:rPr>
        <w:t xml:space="preserve"> </w:t>
      </w:r>
      <w:r w:rsidR="00D4721C" w:rsidRPr="00D4721C">
        <w:rPr>
          <w:rFonts w:ascii="Calibri Light" w:hAnsi="Calibri Light" w:cs="Calibri Light"/>
          <w:color w:val="000000"/>
          <w:lang w:val="nl-NL"/>
        </w:rPr>
        <w:t xml:space="preserve">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welke in lijn is met de Baseline Informatiebeveiliging Overheid. De maatregelen zijn er mede op gericht onnodige verzameling en verdere Verwerking van Persoonsgegevens te voorkomen. Onder de in dit artikel bedoelde beveiligingsmaatregelen vallen in ieder geval, maar niet uitsluitend, de volgende maatregelen: </w:t>
      </w:r>
    </w:p>
    <w:tbl>
      <w:tblPr>
        <w:tblStyle w:val="Lijsttabel6kleurrijk"/>
        <w:tblW w:w="0" w:type="auto"/>
        <w:tblInd w:w="567" w:type="dxa"/>
        <w:tblBorders>
          <w:top w:val="none" w:sz="0" w:space="0" w:color="auto"/>
          <w:bottom w:val="none" w:sz="0" w:space="0" w:color="auto"/>
        </w:tblBorders>
        <w:tblLook w:val="04A0" w:firstRow="1" w:lastRow="0" w:firstColumn="1" w:lastColumn="0" w:noHBand="0" w:noVBand="1"/>
      </w:tblPr>
      <w:tblGrid>
        <w:gridCol w:w="495"/>
        <w:gridCol w:w="7190"/>
      </w:tblGrid>
      <w:tr w:rsidR="00D4721C" w:rsidRPr="00930462" w14:paraId="0660242F" w14:textId="77777777" w:rsidTr="000C76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 w:type="dxa"/>
            <w:shd w:val="clear" w:color="auto" w:fill="A6A6A6" w:themeFill="background1" w:themeFillShade="A6"/>
          </w:tcPr>
          <w:p w14:paraId="69E2A974" w14:textId="77777777" w:rsidR="00D4721C" w:rsidRPr="00930462" w:rsidRDefault="00D4721C" w:rsidP="000C76C0">
            <w:pPr>
              <w:rPr>
                <w:rFonts w:cs="Arial"/>
                <w:color w:val="FFFFFF" w:themeColor="background1"/>
              </w:rPr>
            </w:pPr>
          </w:p>
        </w:tc>
        <w:tc>
          <w:tcPr>
            <w:tcW w:w="7190" w:type="dxa"/>
            <w:shd w:val="clear" w:color="auto" w:fill="A6A6A6" w:themeFill="background1" w:themeFillShade="A6"/>
          </w:tcPr>
          <w:p w14:paraId="378BB9B5" w14:textId="77777777" w:rsidR="00D4721C" w:rsidRPr="00930462" w:rsidRDefault="00D4721C" w:rsidP="000C76C0">
            <w:pPr>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rPr>
            </w:pPr>
            <w:r w:rsidRPr="00930462">
              <w:rPr>
                <w:rFonts w:eastAsiaTheme="minorEastAsia" w:cs="Arial"/>
                <w:color w:val="FFFFFF" w:themeColor="background1"/>
              </w:rPr>
              <w:t>Beschrijving beveiligingsmaatregel</w:t>
            </w:r>
          </w:p>
        </w:tc>
      </w:tr>
      <w:tr w:rsidR="00D4721C" w:rsidRPr="00736ED1" w14:paraId="574D5862" w14:textId="77777777" w:rsidTr="000C7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3158C0DE" w14:textId="77777777" w:rsidR="00D4721C" w:rsidRPr="00930462" w:rsidRDefault="00D4721C" w:rsidP="000C76C0">
            <w:pPr>
              <w:rPr>
                <w:rFonts w:eastAsiaTheme="minorEastAsia" w:cs="Arial"/>
                <w:b w:val="0"/>
                <w:bCs w:val="0"/>
              </w:rPr>
            </w:pPr>
            <w:r w:rsidRPr="00930462">
              <w:rPr>
                <w:rFonts w:eastAsiaTheme="minorEastAsia" w:cs="Arial"/>
                <w:b w:val="0"/>
                <w:bCs w:val="0"/>
              </w:rPr>
              <w:t>1.</w:t>
            </w:r>
          </w:p>
        </w:tc>
        <w:tc>
          <w:tcPr>
            <w:tcW w:w="7190" w:type="dxa"/>
          </w:tcPr>
          <w:p w14:paraId="34EBDB6B" w14:textId="2B17EF17" w:rsidR="00D4721C" w:rsidRPr="00930462" w:rsidRDefault="00D4721C" w:rsidP="000C76C0">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930462">
              <w:rPr>
                <w:rFonts w:eastAsiaTheme="minorEastAsia" w:cs="Arial"/>
                <w:highlight w:val="yellow"/>
              </w:rPr>
              <w:t xml:space="preserve">&lt;het is van belang dat de </w:t>
            </w:r>
            <w:r>
              <w:rPr>
                <w:rFonts w:eastAsiaTheme="minorEastAsia" w:cs="Arial"/>
                <w:highlight w:val="yellow"/>
              </w:rPr>
              <w:t>Datapartner</w:t>
            </w:r>
            <w:r w:rsidRPr="00930462">
              <w:rPr>
                <w:rFonts w:eastAsiaTheme="minorEastAsia" w:cs="Arial"/>
                <w:highlight w:val="yellow"/>
              </w:rPr>
              <w:t xml:space="preserve"> omschrijft welke beveiligingsmaatregelen hij in ieder geval treft. Dit kunnen zowel technische maatregelen zijn, als organisatorische maatregelen. Het uitsluitend verwijzen naar een beveiligingscertificaat is onvoldoende.&gt;</w:t>
            </w:r>
          </w:p>
        </w:tc>
      </w:tr>
      <w:tr w:rsidR="00D4721C" w:rsidRPr="00930462" w14:paraId="71C6BF9E" w14:textId="77777777" w:rsidTr="000C76C0">
        <w:tc>
          <w:tcPr>
            <w:cnfStyle w:val="001000000000" w:firstRow="0" w:lastRow="0" w:firstColumn="1" w:lastColumn="0" w:oddVBand="0" w:evenVBand="0" w:oddHBand="0" w:evenHBand="0" w:firstRowFirstColumn="0" w:firstRowLastColumn="0" w:lastRowFirstColumn="0" w:lastRowLastColumn="0"/>
            <w:tcW w:w="396" w:type="dxa"/>
          </w:tcPr>
          <w:p w14:paraId="4D449080" w14:textId="77777777" w:rsidR="00D4721C" w:rsidRPr="00930462" w:rsidRDefault="00D4721C" w:rsidP="000C76C0">
            <w:pPr>
              <w:rPr>
                <w:rFonts w:eastAsiaTheme="minorEastAsia" w:cs="Arial"/>
                <w:b w:val="0"/>
                <w:bCs w:val="0"/>
              </w:rPr>
            </w:pPr>
            <w:r w:rsidRPr="00930462">
              <w:rPr>
                <w:rFonts w:eastAsiaTheme="minorEastAsia" w:cs="Arial"/>
                <w:b w:val="0"/>
                <w:bCs w:val="0"/>
              </w:rPr>
              <w:t>2.</w:t>
            </w:r>
          </w:p>
        </w:tc>
        <w:tc>
          <w:tcPr>
            <w:tcW w:w="7190" w:type="dxa"/>
          </w:tcPr>
          <w:p w14:paraId="5A6863BA" w14:textId="77777777" w:rsidR="00D4721C" w:rsidRPr="00930462" w:rsidRDefault="00D4721C" w:rsidP="000C76C0">
            <w:pPr>
              <w:cnfStyle w:val="000000000000" w:firstRow="0" w:lastRow="0" w:firstColumn="0" w:lastColumn="0" w:oddVBand="0" w:evenVBand="0" w:oddHBand="0" w:evenHBand="0" w:firstRowFirstColumn="0" w:firstRowLastColumn="0" w:lastRowFirstColumn="0" w:lastRowLastColumn="0"/>
              <w:rPr>
                <w:rFonts w:cs="Arial"/>
              </w:rPr>
            </w:pPr>
          </w:p>
        </w:tc>
      </w:tr>
      <w:tr w:rsidR="00D4721C" w:rsidRPr="00930462" w14:paraId="38F22EC2" w14:textId="77777777" w:rsidTr="000C7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70B20390" w14:textId="77777777" w:rsidR="00D4721C" w:rsidRPr="00930462" w:rsidRDefault="00D4721C" w:rsidP="000C76C0">
            <w:pPr>
              <w:rPr>
                <w:rFonts w:eastAsiaTheme="minorEastAsia" w:cs="Arial"/>
                <w:b w:val="0"/>
                <w:bCs w:val="0"/>
              </w:rPr>
            </w:pPr>
            <w:r w:rsidRPr="00930462">
              <w:rPr>
                <w:rFonts w:eastAsiaTheme="minorEastAsia" w:cs="Arial"/>
                <w:b w:val="0"/>
                <w:bCs w:val="0"/>
              </w:rPr>
              <w:t>3.</w:t>
            </w:r>
          </w:p>
        </w:tc>
        <w:tc>
          <w:tcPr>
            <w:tcW w:w="7190" w:type="dxa"/>
          </w:tcPr>
          <w:p w14:paraId="783F8C31" w14:textId="77777777" w:rsidR="00D4721C" w:rsidRPr="00930462" w:rsidRDefault="00D4721C" w:rsidP="000C76C0">
            <w:pPr>
              <w:cnfStyle w:val="000000100000" w:firstRow="0" w:lastRow="0" w:firstColumn="0" w:lastColumn="0" w:oddVBand="0" w:evenVBand="0" w:oddHBand="1" w:evenHBand="0" w:firstRowFirstColumn="0" w:firstRowLastColumn="0" w:lastRowFirstColumn="0" w:lastRowLastColumn="0"/>
              <w:rPr>
                <w:rFonts w:cs="Arial"/>
              </w:rPr>
            </w:pPr>
          </w:p>
        </w:tc>
      </w:tr>
      <w:tr w:rsidR="00D4721C" w:rsidRPr="00930462" w14:paraId="1BC48352" w14:textId="77777777" w:rsidTr="000C76C0">
        <w:tc>
          <w:tcPr>
            <w:cnfStyle w:val="001000000000" w:firstRow="0" w:lastRow="0" w:firstColumn="1" w:lastColumn="0" w:oddVBand="0" w:evenVBand="0" w:oddHBand="0" w:evenHBand="0" w:firstRowFirstColumn="0" w:firstRowLastColumn="0" w:lastRowFirstColumn="0" w:lastRowLastColumn="0"/>
            <w:tcW w:w="396" w:type="dxa"/>
          </w:tcPr>
          <w:p w14:paraId="3DF8A52A" w14:textId="77777777" w:rsidR="00D4721C" w:rsidRPr="00930462" w:rsidRDefault="00D4721C" w:rsidP="000C76C0">
            <w:pPr>
              <w:rPr>
                <w:rFonts w:eastAsiaTheme="minorEastAsia" w:cs="Arial"/>
                <w:b w:val="0"/>
                <w:bCs w:val="0"/>
              </w:rPr>
            </w:pPr>
            <w:r w:rsidRPr="00930462">
              <w:rPr>
                <w:rFonts w:eastAsiaTheme="minorEastAsia" w:cs="Arial"/>
                <w:b w:val="0"/>
                <w:bCs w:val="0"/>
              </w:rPr>
              <w:t>4.</w:t>
            </w:r>
          </w:p>
        </w:tc>
        <w:tc>
          <w:tcPr>
            <w:tcW w:w="7190" w:type="dxa"/>
          </w:tcPr>
          <w:p w14:paraId="06E50A30" w14:textId="77777777" w:rsidR="00D4721C" w:rsidRPr="00930462" w:rsidRDefault="00D4721C" w:rsidP="000C76C0">
            <w:pPr>
              <w:cnfStyle w:val="000000000000" w:firstRow="0" w:lastRow="0" w:firstColumn="0" w:lastColumn="0" w:oddVBand="0" w:evenVBand="0" w:oddHBand="0" w:evenHBand="0" w:firstRowFirstColumn="0" w:firstRowLastColumn="0" w:lastRowFirstColumn="0" w:lastRowLastColumn="0"/>
              <w:rPr>
                <w:rFonts w:cs="Arial"/>
              </w:rPr>
            </w:pPr>
          </w:p>
        </w:tc>
      </w:tr>
      <w:tr w:rsidR="00D4721C" w:rsidRPr="00930462" w14:paraId="76F9A46F" w14:textId="77777777" w:rsidTr="000C7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5CEE96E3" w14:textId="77777777" w:rsidR="00D4721C" w:rsidRPr="00930462" w:rsidRDefault="00D4721C" w:rsidP="000C76C0">
            <w:pPr>
              <w:rPr>
                <w:rFonts w:eastAsiaTheme="minorEastAsia" w:cs="Arial"/>
                <w:b w:val="0"/>
                <w:bCs w:val="0"/>
              </w:rPr>
            </w:pPr>
            <w:r w:rsidRPr="00930462">
              <w:rPr>
                <w:rFonts w:eastAsiaTheme="minorEastAsia" w:cs="Arial"/>
                <w:b w:val="0"/>
                <w:bCs w:val="0"/>
              </w:rPr>
              <w:t>5.</w:t>
            </w:r>
          </w:p>
        </w:tc>
        <w:tc>
          <w:tcPr>
            <w:tcW w:w="7190" w:type="dxa"/>
          </w:tcPr>
          <w:p w14:paraId="481F61D9" w14:textId="77777777" w:rsidR="00D4721C" w:rsidRPr="00930462" w:rsidRDefault="00D4721C" w:rsidP="000C76C0">
            <w:pPr>
              <w:cnfStyle w:val="000000100000" w:firstRow="0" w:lastRow="0" w:firstColumn="0" w:lastColumn="0" w:oddVBand="0" w:evenVBand="0" w:oddHBand="1" w:evenHBand="0" w:firstRowFirstColumn="0" w:firstRowLastColumn="0" w:lastRowFirstColumn="0" w:lastRowLastColumn="0"/>
              <w:rPr>
                <w:rFonts w:cs="Arial"/>
              </w:rPr>
            </w:pPr>
          </w:p>
        </w:tc>
      </w:tr>
      <w:tr w:rsidR="00D4721C" w:rsidRPr="00930462" w14:paraId="0B532D8F" w14:textId="77777777" w:rsidTr="000C76C0">
        <w:tc>
          <w:tcPr>
            <w:cnfStyle w:val="001000000000" w:firstRow="0" w:lastRow="0" w:firstColumn="1" w:lastColumn="0" w:oddVBand="0" w:evenVBand="0" w:oddHBand="0" w:evenHBand="0" w:firstRowFirstColumn="0" w:firstRowLastColumn="0" w:lastRowFirstColumn="0" w:lastRowLastColumn="0"/>
            <w:tcW w:w="396" w:type="dxa"/>
          </w:tcPr>
          <w:p w14:paraId="62263806" w14:textId="77777777" w:rsidR="00D4721C" w:rsidRPr="00930462" w:rsidRDefault="00D4721C" w:rsidP="000C76C0">
            <w:pPr>
              <w:rPr>
                <w:rFonts w:eastAsiaTheme="minorEastAsia" w:cs="Arial"/>
                <w:b w:val="0"/>
                <w:bCs w:val="0"/>
              </w:rPr>
            </w:pPr>
            <w:r w:rsidRPr="00930462">
              <w:rPr>
                <w:rFonts w:eastAsiaTheme="minorEastAsia" w:cs="Arial"/>
                <w:b w:val="0"/>
                <w:bCs w:val="0"/>
              </w:rPr>
              <w:t>6.</w:t>
            </w:r>
          </w:p>
        </w:tc>
        <w:tc>
          <w:tcPr>
            <w:tcW w:w="7190" w:type="dxa"/>
          </w:tcPr>
          <w:p w14:paraId="6F402833" w14:textId="77777777" w:rsidR="00D4721C" w:rsidRPr="00930462" w:rsidRDefault="00D4721C" w:rsidP="000C76C0">
            <w:pPr>
              <w:cnfStyle w:val="000000000000" w:firstRow="0" w:lastRow="0" w:firstColumn="0" w:lastColumn="0" w:oddVBand="0" w:evenVBand="0" w:oddHBand="0" w:evenHBand="0" w:firstRowFirstColumn="0" w:firstRowLastColumn="0" w:lastRowFirstColumn="0" w:lastRowLastColumn="0"/>
              <w:rPr>
                <w:rFonts w:cs="Arial"/>
              </w:rPr>
            </w:pPr>
          </w:p>
        </w:tc>
      </w:tr>
      <w:tr w:rsidR="00D4721C" w:rsidRPr="00930462" w14:paraId="2CB47944" w14:textId="77777777" w:rsidTr="000C7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11077256" w14:textId="77777777" w:rsidR="00D4721C" w:rsidRPr="00930462" w:rsidRDefault="00D4721C" w:rsidP="000C76C0">
            <w:pPr>
              <w:rPr>
                <w:rFonts w:eastAsiaTheme="minorEastAsia" w:cs="Arial"/>
                <w:b w:val="0"/>
                <w:bCs w:val="0"/>
              </w:rPr>
            </w:pPr>
            <w:r w:rsidRPr="00930462">
              <w:rPr>
                <w:rFonts w:eastAsiaTheme="minorEastAsia" w:cs="Arial"/>
                <w:b w:val="0"/>
                <w:bCs w:val="0"/>
              </w:rPr>
              <w:t>7.</w:t>
            </w:r>
          </w:p>
        </w:tc>
        <w:tc>
          <w:tcPr>
            <w:tcW w:w="7190" w:type="dxa"/>
          </w:tcPr>
          <w:p w14:paraId="65BA073C" w14:textId="77777777" w:rsidR="00D4721C" w:rsidRPr="00930462" w:rsidRDefault="00D4721C" w:rsidP="000C76C0">
            <w:pPr>
              <w:cnfStyle w:val="000000100000" w:firstRow="0" w:lastRow="0" w:firstColumn="0" w:lastColumn="0" w:oddVBand="0" w:evenVBand="0" w:oddHBand="1" w:evenHBand="0" w:firstRowFirstColumn="0" w:firstRowLastColumn="0" w:lastRowFirstColumn="0" w:lastRowLastColumn="0"/>
              <w:rPr>
                <w:rFonts w:cs="Arial"/>
              </w:rPr>
            </w:pPr>
          </w:p>
        </w:tc>
      </w:tr>
      <w:tr w:rsidR="00D4721C" w:rsidRPr="00930462" w14:paraId="77221E04" w14:textId="77777777" w:rsidTr="000C76C0">
        <w:tc>
          <w:tcPr>
            <w:cnfStyle w:val="001000000000" w:firstRow="0" w:lastRow="0" w:firstColumn="1" w:lastColumn="0" w:oddVBand="0" w:evenVBand="0" w:oddHBand="0" w:evenHBand="0" w:firstRowFirstColumn="0" w:firstRowLastColumn="0" w:lastRowFirstColumn="0" w:lastRowLastColumn="0"/>
            <w:tcW w:w="396" w:type="dxa"/>
          </w:tcPr>
          <w:p w14:paraId="229CF1D5" w14:textId="77777777" w:rsidR="00D4721C" w:rsidRPr="00930462" w:rsidRDefault="00D4721C" w:rsidP="000C76C0">
            <w:pPr>
              <w:rPr>
                <w:rFonts w:eastAsiaTheme="minorEastAsia" w:cs="Arial"/>
                <w:b w:val="0"/>
                <w:bCs w:val="0"/>
              </w:rPr>
            </w:pPr>
            <w:r w:rsidRPr="00930462">
              <w:rPr>
                <w:rFonts w:eastAsiaTheme="minorEastAsia" w:cs="Arial"/>
                <w:b w:val="0"/>
                <w:bCs w:val="0"/>
              </w:rPr>
              <w:lastRenderedPageBreak/>
              <w:t>8.</w:t>
            </w:r>
          </w:p>
        </w:tc>
        <w:tc>
          <w:tcPr>
            <w:tcW w:w="7190" w:type="dxa"/>
          </w:tcPr>
          <w:p w14:paraId="79F640D5" w14:textId="77777777" w:rsidR="00D4721C" w:rsidRPr="00930462" w:rsidRDefault="00D4721C" w:rsidP="000C76C0">
            <w:pPr>
              <w:cnfStyle w:val="000000000000" w:firstRow="0" w:lastRow="0" w:firstColumn="0" w:lastColumn="0" w:oddVBand="0" w:evenVBand="0" w:oddHBand="0" w:evenHBand="0" w:firstRowFirstColumn="0" w:firstRowLastColumn="0" w:lastRowFirstColumn="0" w:lastRowLastColumn="0"/>
              <w:rPr>
                <w:rFonts w:cs="Arial"/>
              </w:rPr>
            </w:pPr>
          </w:p>
        </w:tc>
      </w:tr>
      <w:tr w:rsidR="00D4721C" w:rsidRPr="00930462" w14:paraId="4B4E7C89" w14:textId="77777777" w:rsidTr="000C7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72E67C5B" w14:textId="77777777" w:rsidR="00D4721C" w:rsidRPr="00930462" w:rsidRDefault="00D4721C" w:rsidP="000C76C0">
            <w:pPr>
              <w:rPr>
                <w:rFonts w:eastAsiaTheme="minorEastAsia" w:cs="Arial"/>
                <w:b w:val="0"/>
                <w:bCs w:val="0"/>
              </w:rPr>
            </w:pPr>
            <w:r w:rsidRPr="00930462">
              <w:rPr>
                <w:rFonts w:eastAsiaTheme="minorEastAsia" w:cs="Arial"/>
                <w:b w:val="0"/>
                <w:bCs w:val="0"/>
              </w:rPr>
              <w:t>9.</w:t>
            </w:r>
          </w:p>
        </w:tc>
        <w:tc>
          <w:tcPr>
            <w:tcW w:w="7190" w:type="dxa"/>
          </w:tcPr>
          <w:p w14:paraId="0F3DA779" w14:textId="77777777" w:rsidR="00D4721C" w:rsidRPr="00930462" w:rsidRDefault="00D4721C" w:rsidP="000C76C0">
            <w:pPr>
              <w:cnfStyle w:val="000000100000" w:firstRow="0" w:lastRow="0" w:firstColumn="0" w:lastColumn="0" w:oddVBand="0" w:evenVBand="0" w:oddHBand="1" w:evenHBand="0" w:firstRowFirstColumn="0" w:firstRowLastColumn="0" w:lastRowFirstColumn="0" w:lastRowLastColumn="0"/>
              <w:rPr>
                <w:rFonts w:cs="Arial"/>
              </w:rPr>
            </w:pPr>
          </w:p>
        </w:tc>
      </w:tr>
      <w:tr w:rsidR="00D4721C" w:rsidRPr="00930462" w14:paraId="07092B3A" w14:textId="77777777" w:rsidTr="000C76C0">
        <w:tc>
          <w:tcPr>
            <w:cnfStyle w:val="001000000000" w:firstRow="0" w:lastRow="0" w:firstColumn="1" w:lastColumn="0" w:oddVBand="0" w:evenVBand="0" w:oddHBand="0" w:evenHBand="0" w:firstRowFirstColumn="0" w:firstRowLastColumn="0" w:lastRowFirstColumn="0" w:lastRowLastColumn="0"/>
            <w:tcW w:w="396" w:type="dxa"/>
          </w:tcPr>
          <w:p w14:paraId="1D0C7AB9" w14:textId="77777777" w:rsidR="00D4721C" w:rsidRPr="00930462" w:rsidRDefault="00D4721C" w:rsidP="000C76C0">
            <w:pPr>
              <w:rPr>
                <w:rFonts w:eastAsiaTheme="minorEastAsia" w:cs="Arial"/>
                <w:b w:val="0"/>
                <w:bCs w:val="0"/>
              </w:rPr>
            </w:pPr>
            <w:r w:rsidRPr="00930462">
              <w:rPr>
                <w:rFonts w:eastAsiaTheme="minorEastAsia" w:cs="Arial"/>
                <w:b w:val="0"/>
                <w:bCs w:val="0"/>
              </w:rPr>
              <w:t>10.</w:t>
            </w:r>
          </w:p>
        </w:tc>
        <w:tc>
          <w:tcPr>
            <w:tcW w:w="7190" w:type="dxa"/>
          </w:tcPr>
          <w:p w14:paraId="02CCD4B7" w14:textId="77777777" w:rsidR="00D4721C" w:rsidRPr="00930462" w:rsidRDefault="00D4721C" w:rsidP="000C76C0">
            <w:pPr>
              <w:cnfStyle w:val="000000000000" w:firstRow="0" w:lastRow="0" w:firstColumn="0" w:lastColumn="0" w:oddVBand="0" w:evenVBand="0" w:oddHBand="0" w:evenHBand="0" w:firstRowFirstColumn="0" w:firstRowLastColumn="0" w:lastRowFirstColumn="0" w:lastRowLastColumn="0"/>
              <w:rPr>
                <w:rFonts w:cs="Arial"/>
              </w:rPr>
            </w:pPr>
          </w:p>
        </w:tc>
      </w:tr>
      <w:tr w:rsidR="00D4721C" w:rsidRPr="00930462" w14:paraId="7FBDD75D" w14:textId="77777777" w:rsidTr="000C7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05CC1323" w14:textId="77777777" w:rsidR="00D4721C" w:rsidRPr="00930462" w:rsidRDefault="00D4721C" w:rsidP="000C76C0">
            <w:pPr>
              <w:rPr>
                <w:rFonts w:eastAsiaTheme="minorEastAsia" w:cs="Arial"/>
                <w:b w:val="0"/>
                <w:bCs w:val="0"/>
              </w:rPr>
            </w:pPr>
            <w:r w:rsidRPr="00930462">
              <w:rPr>
                <w:rFonts w:eastAsiaTheme="minorEastAsia" w:cs="Arial"/>
                <w:b w:val="0"/>
                <w:bCs w:val="0"/>
              </w:rPr>
              <w:t>11.</w:t>
            </w:r>
          </w:p>
        </w:tc>
        <w:tc>
          <w:tcPr>
            <w:tcW w:w="7190" w:type="dxa"/>
          </w:tcPr>
          <w:p w14:paraId="0106DFA1" w14:textId="77777777" w:rsidR="00D4721C" w:rsidRPr="00930462" w:rsidRDefault="00D4721C" w:rsidP="000C76C0">
            <w:pPr>
              <w:cnfStyle w:val="000000100000" w:firstRow="0" w:lastRow="0" w:firstColumn="0" w:lastColumn="0" w:oddVBand="0" w:evenVBand="0" w:oddHBand="1" w:evenHBand="0" w:firstRowFirstColumn="0" w:firstRowLastColumn="0" w:lastRowFirstColumn="0" w:lastRowLastColumn="0"/>
              <w:rPr>
                <w:rFonts w:cs="Arial"/>
              </w:rPr>
            </w:pPr>
          </w:p>
        </w:tc>
      </w:tr>
      <w:tr w:rsidR="00D4721C" w:rsidRPr="00930462" w14:paraId="69DC2DA5" w14:textId="77777777" w:rsidTr="000C76C0">
        <w:tc>
          <w:tcPr>
            <w:cnfStyle w:val="001000000000" w:firstRow="0" w:lastRow="0" w:firstColumn="1" w:lastColumn="0" w:oddVBand="0" w:evenVBand="0" w:oddHBand="0" w:evenHBand="0" w:firstRowFirstColumn="0" w:firstRowLastColumn="0" w:lastRowFirstColumn="0" w:lastRowLastColumn="0"/>
            <w:tcW w:w="396" w:type="dxa"/>
          </w:tcPr>
          <w:p w14:paraId="30FC06B6" w14:textId="77777777" w:rsidR="00D4721C" w:rsidRPr="00930462" w:rsidRDefault="00D4721C" w:rsidP="000C76C0">
            <w:pPr>
              <w:rPr>
                <w:rFonts w:eastAsiaTheme="minorEastAsia" w:cs="Arial"/>
                <w:b w:val="0"/>
                <w:bCs w:val="0"/>
              </w:rPr>
            </w:pPr>
            <w:r w:rsidRPr="00930462">
              <w:rPr>
                <w:rFonts w:eastAsiaTheme="minorEastAsia" w:cs="Arial"/>
                <w:b w:val="0"/>
                <w:bCs w:val="0"/>
              </w:rPr>
              <w:t>12.</w:t>
            </w:r>
          </w:p>
        </w:tc>
        <w:tc>
          <w:tcPr>
            <w:tcW w:w="7190" w:type="dxa"/>
          </w:tcPr>
          <w:p w14:paraId="4F9A347B" w14:textId="77777777" w:rsidR="00D4721C" w:rsidRPr="00930462" w:rsidRDefault="00D4721C" w:rsidP="000C76C0">
            <w:pPr>
              <w:cnfStyle w:val="000000000000" w:firstRow="0" w:lastRow="0" w:firstColumn="0" w:lastColumn="0" w:oddVBand="0" w:evenVBand="0" w:oddHBand="0" w:evenHBand="0" w:firstRowFirstColumn="0" w:firstRowLastColumn="0" w:lastRowFirstColumn="0" w:lastRowLastColumn="0"/>
              <w:rPr>
                <w:rFonts w:cs="Arial"/>
              </w:rPr>
            </w:pPr>
          </w:p>
        </w:tc>
      </w:tr>
      <w:tr w:rsidR="00D4721C" w:rsidRPr="00930462" w14:paraId="162D7D43" w14:textId="77777777" w:rsidTr="000C7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3ED00069" w14:textId="77777777" w:rsidR="00D4721C" w:rsidRPr="00930462" w:rsidRDefault="00D4721C" w:rsidP="000C76C0">
            <w:pPr>
              <w:rPr>
                <w:rFonts w:eastAsiaTheme="minorEastAsia" w:cs="Arial"/>
                <w:b w:val="0"/>
                <w:bCs w:val="0"/>
              </w:rPr>
            </w:pPr>
            <w:r w:rsidRPr="00930462">
              <w:rPr>
                <w:rFonts w:eastAsiaTheme="minorEastAsia" w:cs="Arial"/>
                <w:b w:val="0"/>
                <w:bCs w:val="0"/>
              </w:rPr>
              <w:t>13.</w:t>
            </w:r>
          </w:p>
        </w:tc>
        <w:tc>
          <w:tcPr>
            <w:tcW w:w="7190" w:type="dxa"/>
          </w:tcPr>
          <w:p w14:paraId="4CACA472" w14:textId="77777777" w:rsidR="00D4721C" w:rsidRPr="00930462" w:rsidRDefault="00D4721C" w:rsidP="000C76C0">
            <w:pPr>
              <w:cnfStyle w:val="000000100000" w:firstRow="0" w:lastRow="0" w:firstColumn="0" w:lastColumn="0" w:oddVBand="0" w:evenVBand="0" w:oddHBand="1" w:evenHBand="0" w:firstRowFirstColumn="0" w:firstRowLastColumn="0" w:lastRowFirstColumn="0" w:lastRowLastColumn="0"/>
              <w:rPr>
                <w:rFonts w:cs="Arial"/>
              </w:rPr>
            </w:pPr>
          </w:p>
        </w:tc>
      </w:tr>
      <w:tr w:rsidR="00D4721C" w:rsidRPr="00930462" w14:paraId="065583A7" w14:textId="77777777" w:rsidTr="000C76C0">
        <w:tc>
          <w:tcPr>
            <w:cnfStyle w:val="001000000000" w:firstRow="0" w:lastRow="0" w:firstColumn="1" w:lastColumn="0" w:oddVBand="0" w:evenVBand="0" w:oddHBand="0" w:evenHBand="0" w:firstRowFirstColumn="0" w:firstRowLastColumn="0" w:lastRowFirstColumn="0" w:lastRowLastColumn="0"/>
            <w:tcW w:w="396" w:type="dxa"/>
          </w:tcPr>
          <w:p w14:paraId="6A2B30A1" w14:textId="77777777" w:rsidR="00D4721C" w:rsidRPr="00930462" w:rsidRDefault="00D4721C" w:rsidP="000C76C0">
            <w:pPr>
              <w:rPr>
                <w:rFonts w:eastAsiaTheme="minorEastAsia" w:cs="Arial"/>
                <w:b w:val="0"/>
                <w:bCs w:val="0"/>
              </w:rPr>
            </w:pPr>
            <w:r w:rsidRPr="00930462">
              <w:rPr>
                <w:rFonts w:eastAsiaTheme="minorEastAsia" w:cs="Arial"/>
                <w:b w:val="0"/>
                <w:bCs w:val="0"/>
              </w:rPr>
              <w:t>14.</w:t>
            </w:r>
          </w:p>
        </w:tc>
        <w:tc>
          <w:tcPr>
            <w:tcW w:w="7190" w:type="dxa"/>
          </w:tcPr>
          <w:p w14:paraId="15F580A9" w14:textId="77777777" w:rsidR="00D4721C" w:rsidRPr="00930462" w:rsidRDefault="00D4721C" w:rsidP="000C76C0">
            <w:pPr>
              <w:cnfStyle w:val="000000000000" w:firstRow="0" w:lastRow="0" w:firstColumn="0" w:lastColumn="0" w:oddVBand="0" w:evenVBand="0" w:oddHBand="0" w:evenHBand="0" w:firstRowFirstColumn="0" w:firstRowLastColumn="0" w:lastRowFirstColumn="0" w:lastRowLastColumn="0"/>
              <w:rPr>
                <w:rFonts w:cs="Arial"/>
              </w:rPr>
            </w:pPr>
          </w:p>
        </w:tc>
      </w:tr>
      <w:tr w:rsidR="00D4721C" w:rsidRPr="00930462" w14:paraId="57329D3C" w14:textId="77777777" w:rsidTr="000C7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 w:type="dxa"/>
          </w:tcPr>
          <w:p w14:paraId="19A8503F" w14:textId="77777777" w:rsidR="00D4721C" w:rsidRPr="00930462" w:rsidRDefault="00D4721C" w:rsidP="000C76C0">
            <w:pPr>
              <w:rPr>
                <w:rFonts w:eastAsiaTheme="minorEastAsia" w:cs="Arial"/>
                <w:b w:val="0"/>
                <w:bCs w:val="0"/>
              </w:rPr>
            </w:pPr>
            <w:r w:rsidRPr="00930462">
              <w:rPr>
                <w:rFonts w:eastAsiaTheme="minorEastAsia" w:cs="Arial"/>
                <w:b w:val="0"/>
                <w:bCs w:val="0"/>
              </w:rPr>
              <w:t>15.</w:t>
            </w:r>
          </w:p>
        </w:tc>
        <w:tc>
          <w:tcPr>
            <w:tcW w:w="7190" w:type="dxa"/>
          </w:tcPr>
          <w:p w14:paraId="691B4BAA" w14:textId="77777777" w:rsidR="00D4721C" w:rsidRPr="00930462" w:rsidRDefault="00D4721C" w:rsidP="000C76C0">
            <w:pPr>
              <w:cnfStyle w:val="000000100000" w:firstRow="0" w:lastRow="0" w:firstColumn="0" w:lastColumn="0" w:oddVBand="0" w:evenVBand="0" w:oddHBand="1" w:evenHBand="0" w:firstRowFirstColumn="0" w:firstRowLastColumn="0" w:lastRowFirstColumn="0" w:lastRowLastColumn="0"/>
              <w:rPr>
                <w:rFonts w:cs="Arial"/>
              </w:rPr>
            </w:pPr>
          </w:p>
        </w:tc>
      </w:tr>
    </w:tbl>
    <w:p w14:paraId="4BA10AB4" w14:textId="2D47D2F2" w:rsidR="002E3BF7" w:rsidRDefault="00FF7830"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4</w:t>
      </w:r>
      <w:r w:rsidR="00D4721C" w:rsidRPr="00D4721C">
        <w:rPr>
          <w:rFonts w:ascii="Calibri Light" w:hAnsi="Calibri Light" w:cs="Calibri Light"/>
          <w:color w:val="000000"/>
          <w:lang w:val="nl-NL"/>
        </w:rPr>
        <w:t>.2.</w:t>
      </w:r>
      <w:r w:rsidR="00D4721C" w:rsidRPr="00D4721C">
        <w:rPr>
          <w:rFonts w:ascii="Calibri Light" w:hAnsi="Calibri Light" w:cs="Calibri Light"/>
          <w:color w:val="000000"/>
          <w:lang w:val="nl-NL"/>
        </w:rPr>
        <w:tab/>
      </w:r>
      <w:r w:rsidR="00D4721C">
        <w:rPr>
          <w:rFonts w:ascii="Calibri Light" w:hAnsi="Calibri Light" w:cs="Calibri Light"/>
          <w:color w:val="000000"/>
          <w:lang w:val="nl-NL"/>
        </w:rPr>
        <w:t xml:space="preserve">Datapartner </w:t>
      </w:r>
      <w:r w:rsidR="00D4721C" w:rsidRPr="00D4721C">
        <w:rPr>
          <w:rFonts w:ascii="Calibri Light" w:hAnsi="Calibri Light" w:cs="Calibri Light"/>
          <w:color w:val="000000"/>
          <w:lang w:val="nl-NL"/>
        </w:rPr>
        <w:t xml:space="preserve">heeft de volgende certificaten verworven die kunnen worden gebruikt als element om aan te tonen dat </w:t>
      </w:r>
      <w:r w:rsidR="00E93385">
        <w:rPr>
          <w:rFonts w:ascii="Calibri Light" w:hAnsi="Calibri Light" w:cs="Calibri Light"/>
          <w:color w:val="000000"/>
          <w:lang w:val="nl-NL"/>
        </w:rPr>
        <w:t>Datapartner</w:t>
      </w:r>
      <w:r w:rsidR="00D4721C" w:rsidRPr="00D4721C">
        <w:rPr>
          <w:rFonts w:ascii="Calibri Light" w:hAnsi="Calibri Light" w:cs="Calibri Light"/>
          <w:color w:val="000000"/>
          <w:lang w:val="nl-NL"/>
        </w:rPr>
        <w:t xml:space="preserve"> aan zijn verplichtingen als bedoeld in artikel </w:t>
      </w:r>
      <w:r>
        <w:rPr>
          <w:rFonts w:ascii="Calibri Light" w:hAnsi="Calibri Light" w:cs="Calibri Light"/>
          <w:color w:val="000000"/>
          <w:lang w:val="nl-NL"/>
        </w:rPr>
        <w:t>4</w:t>
      </w:r>
      <w:r w:rsidR="00D4721C" w:rsidRPr="00D4721C">
        <w:rPr>
          <w:rFonts w:ascii="Calibri Light" w:hAnsi="Calibri Light" w:cs="Calibri Light"/>
          <w:color w:val="000000"/>
          <w:lang w:val="nl-NL"/>
        </w:rPr>
        <w:t xml:space="preserve">.1 heeft voldaan, daarbij opmerkende dat de Provincie Noord-Brabant hierbij verwacht dat </w:t>
      </w:r>
      <w:r>
        <w:rPr>
          <w:rFonts w:ascii="Calibri Light" w:hAnsi="Calibri Light" w:cs="Calibri Light"/>
          <w:color w:val="000000"/>
          <w:lang w:val="nl-NL"/>
        </w:rPr>
        <w:t>Datapartner</w:t>
      </w:r>
      <w:r w:rsidR="00D4721C" w:rsidRPr="00D4721C">
        <w:rPr>
          <w:rFonts w:ascii="Calibri Light" w:hAnsi="Calibri Light" w:cs="Calibri Light"/>
          <w:color w:val="000000"/>
          <w:lang w:val="nl-NL"/>
        </w:rPr>
        <w:t xml:space="preserve"> ten minste in het bezit is van een ISO 27001 certificaat:</w:t>
      </w:r>
    </w:p>
    <w:tbl>
      <w:tblPr>
        <w:tblStyle w:val="Lijsttabel6kleurrijk"/>
        <w:tblW w:w="0" w:type="auto"/>
        <w:tblInd w:w="567" w:type="dxa"/>
        <w:tblBorders>
          <w:top w:val="none" w:sz="0" w:space="0" w:color="auto"/>
          <w:bottom w:val="none" w:sz="0" w:space="0" w:color="auto"/>
        </w:tblBorders>
        <w:tblLook w:val="04A0" w:firstRow="1" w:lastRow="0" w:firstColumn="1" w:lastColumn="0" w:noHBand="0" w:noVBand="1"/>
      </w:tblPr>
      <w:tblGrid>
        <w:gridCol w:w="465"/>
        <w:gridCol w:w="3958"/>
        <w:gridCol w:w="3163"/>
      </w:tblGrid>
      <w:tr w:rsidR="00E93385" w:rsidRPr="00930462" w14:paraId="5F6E2AF2" w14:textId="77777777" w:rsidTr="000C76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5" w:type="dxa"/>
            <w:shd w:val="clear" w:color="auto" w:fill="A6A6A6" w:themeFill="background1" w:themeFillShade="A6"/>
          </w:tcPr>
          <w:p w14:paraId="4956620D" w14:textId="77777777" w:rsidR="00E93385" w:rsidRPr="00930462" w:rsidRDefault="00E93385" w:rsidP="000C76C0">
            <w:pPr>
              <w:rPr>
                <w:rFonts w:cs="Arial"/>
                <w:color w:val="FFFFFF" w:themeColor="background1"/>
              </w:rPr>
            </w:pPr>
          </w:p>
        </w:tc>
        <w:tc>
          <w:tcPr>
            <w:tcW w:w="3958" w:type="dxa"/>
            <w:shd w:val="clear" w:color="auto" w:fill="A6A6A6" w:themeFill="background1" w:themeFillShade="A6"/>
          </w:tcPr>
          <w:p w14:paraId="11FC5DA6" w14:textId="77777777" w:rsidR="00E93385" w:rsidRPr="00930462" w:rsidRDefault="00E93385" w:rsidP="000C76C0">
            <w:pPr>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rPr>
            </w:pPr>
            <w:r w:rsidRPr="00930462">
              <w:rPr>
                <w:rFonts w:eastAsiaTheme="minorEastAsia" w:cs="Arial"/>
                <w:color w:val="FFFFFF" w:themeColor="background1"/>
              </w:rPr>
              <w:t>Beschrijving certificaat</w:t>
            </w:r>
          </w:p>
        </w:tc>
        <w:tc>
          <w:tcPr>
            <w:tcW w:w="3163" w:type="dxa"/>
            <w:shd w:val="clear" w:color="auto" w:fill="A6A6A6" w:themeFill="background1" w:themeFillShade="A6"/>
          </w:tcPr>
          <w:p w14:paraId="19A16360" w14:textId="77777777" w:rsidR="00E93385" w:rsidRPr="00930462" w:rsidRDefault="00E93385" w:rsidP="000C76C0">
            <w:pPr>
              <w:cnfStyle w:val="100000000000" w:firstRow="1" w:lastRow="0" w:firstColumn="0" w:lastColumn="0" w:oddVBand="0" w:evenVBand="0" w:oddHBand="0" w:evenHBand="0" w:firstRowFirstColumn="0" w:firstRowLastColumn="0" w:lastRowFirstColumn="0" w:lastRowLastColumn="0"/>
              <w:rPr>
                <w:rFonts w:eastAsiaTheme="minorEastAsia" w:cs="Arial"/>
                <w:color w:val="FFFFFF" w:themeColor="background1"/>
              </w:rPr>
            </w:pPr>
            <w:r w:rsidRPr="00930462">
              <w:rPr>
                <w:rFonts w:eastAsiaTheme="minorEastAsia" w:cs="Arial"/>
                <w:color w:val="FFFFFF" w:themeColor="background1"/>
              </w:rPr>
              <w:t>Looptijd certificaat</w:t>
            </w:r>
          </w:p>
        </w:tc>
      </w:tr>
      <w:tr w:rsidR="00E93385" w:rsidRPr="00736ED1" w14:paraId="52F8B9ED" w14:textId="77777777" w:rsidTr="000C7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20727449" w14:textId="77777777" w:rsidR="00E93385" w:rsidRPr="00930462" w:rsidRDefault="00E93385" w:rsidP="000C76C0">
            <w:pPr>
              <w:rPr>
                <w:rFonts w:eastAsiaTheme="minorEastAsia" w:cs="Arial"/>
                <w:b w:val="0"/>
                <w:bCs w:val="0"/>
              </w:rPr>
            </w:pPr>
            <w:r w:rsidRPr="00930462">
              <w:rPr>
                <w:rFonts w:eastAsiaTheme="minorEastAsia" w:cs="Arial"/>
                <w:b w:val="0"/>
                <w:bCs w:val="0"/>
              </w:rPr>
              <w:t>1.</w:t>
            </w:r>
          </w:p>
        </w:tc>
        <w:tc>
          <w:tcPr>
            <w:tcW w:w="3958" w:type="dxa"/>
          </w:tcPr>
          <w:p w14:paraId="61E3DD59" w14:textId="4FA68148" w:rsidR="00E93385" w:rsidRPr="00930462" w:rsidRDefault="00E93385" w:rsidP="000C76C0">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930462">
              <w:rPr>
                <w:rFonts w:eastAsiaTheme="minorEastAsia" w:cs="Arial"/>
                <w:highlight w:val="yellow"/>
              </w:rPr>
              <w:t xml:space="preserve">&lt;hier kan een overzicht worden opgenomen van de certificaten die </w:t>
            </w:r>
            <w:r>
              <w:rPr>
                <w:rFonts w:eastAsiaTheme="minorEastAsia" w:cs="Arial"/>
                <w:highlight w:val="yellow"/>
              </w:rPr>
              <w:t>Datapartner</w:t>
            </w:r>
            <w:r w:rsidRPr="00930462">
              <w:rPr>
                <w:rFonts w:eastAsiaTheme="minorEastAsia" w:cs="Arial"/>
                <w:highlight w:val="yellow"/>
              </w:rPr>
              <w:t xml:space="preserve"> heeft. Indien </w:t>
            </w:r>
            <w:r>
              <w:rPr>
                <w:rFonts w:eastAsiaTheme="minorEastAsia" w:cs="Arial"/>
                <w:highlight w:val="yellow"/>
              </w:rPr>
              <w:t>Datapartner</w:t>
            </w:r>
            <w:r w:rsidRPr="00930462">
              <w:rPr>
                <w:rFonts w:eastAsiaTheme="minorEastAsia" w:cs="Arial"/>
                <w:highlight w:val="yellow"/>
              </w:rPr>
              <w:t xml:space="preserve"> geen certificaten heeft, kan dit artikel worden weggehaald.&gt;</w:t>
            </w:r>
          </w:p>
        </w:tc>
        <w:tc>
          <w:tcPr>
            <w:tcW w:w="3163" w:type="dxa"/>
          </w:tcPr>
          <w:p w14:paraId="7DAF8E72" w14:textId="77777777" w:rsidR="00E93385" w:rsidRPr="00930462" w:rsidRDefault="00E93385" w:rsidP="000C76C0">
            <w:pPr>
              <w:cnfStyle w:val="000000100000" w:firstRow="0" w:lastRow="0" w:firstColumn="0" w:lastColumn="0" w:oddVBand="0" w:evenVBand="0" w:oddHBand="1" w:evenHBand="0" w:firstRowFirstColumn="0" w:firstRowLastColumn="0" w:lastRowFirstColumn="0" w:lastRowLastColumn="0"/>
              <w:rPr>
                <w:rFonts w:cs="Arial"/>
                <w:highlight w:val="yellow"/>
              </w:rPr>
            </w:pPr>
          </w:p>
        </w:tc>
      </w:tr>
      <w:tr w:rsidR="00E93385" w:rsidRPr="00930462" w14:paraId="75BE4CA5" w14:textId="77777777" w:rsidTr="000C76C0">
        <w:tc>
          <w:tcPr>
            <w:cnfStyle w:val="001000000000" w:firstRow="0" w:lastRow="0" w:firstColumn="1" w:lastColumn="0" w:oddVBand="0" w:evenVBand="0" w:oddHBand="0" w:evenHBand="0" w:firstRowFirstColumn="0" w:firstRowLastColumn="0" w:lastRowFirstColumn="0" w:lastRowLastColumn="0"/>
            <w:tcW w:w="465" w:type="dxa"/>
          </w:tcPr>
          <w:p w14:paraId="2B01A585" w14:textId="77777777" w:rsidR="00E93385" w:rsidRPr="00930462" w:rsidRDefault="00E93385" w:rsidP="000C76C0">
            <w:pPr>
              <w:rPr>
                <w:rFonts w:eastAsiaTheme="minorEastAsia" w:cs="Arial"/>
                <w:b w:val="0"/>
                <w:bCs w:val="0"/>
              </w:rPr>
            </w:pPr>
            <w:r w:rsidRPr="00930462">
              <w:rPr>
                <w:rFonts w:eastAsiaTheme="minorEastAsia" w:cs="Arial"/>
                <w:b w:val="0"/>
                <w:bCs w:val="0"/>
              </w:rPr>
              <w:t>2.</w:t>
            </w:r>
          </w:p>
        </w:tc>
        <w:tc>
          <w:tcPr>
            <w:tcW w:w="3958" w:type="dxa"/>
          </w:tcPr>
          <w:p w14:paraId="7937B2C9" w14:textId="77777777" w:rsidR="00E93385" w:rsidRPr="00930462" w:rsidRDefault="00E93385" w:rsidP="000C76C0">
            <w:pPr>
              <w:cnfStyle w:val="000000000000" w:firstRow="0" w:lastRow="0" w:firstColumn="0" w:lastColumn="0" w:oddVBand="0" w:evenVBand="0" w:oddHBand="0" w:evenHBand="0" w:firstRowFirstColumn="0" w:firstRowLastColumn="0" w:lastRowFirstColumn="0" w:lastRowLastColumn="0"/>
              <w:rPr>
                <w:rFonts w:cs="Arial"/>
              </w:rPr>
            </w:pPr>
          </w:p>
        </w:tc>
        <w:tc>
          <w:tcPr>
            <w:tcW w:w="3163" w:type="dxa"/>
          </w:tcPr>
          <w:p w14:paraId="68D2B032" w14:textId="77777777" w:rsidR="00E93385" w:rsidRPr="00930462" w:rsidRDefault="00E93385" w:rsidP="000C76C0">
            <w:pPr>
              <w:cnfStyle w:val="000000000000" w:firstRow="0" w:lastRow="0" w:firstColumn="0" w:lastColumn="0" w:oddVBand="0" w:evenVBand="0" w:oddHBand="0" w:evenHBand="0" w:firstRowFirstColumn="0" w:firstRowLastColumn="0" w:lastRowFirstColumn="0" w:lastRowLastColumn="0"/>
              <w:rPr>
                <w:rFonts w:cs="Arial"/>
              </w:rPr>
            </w:pPr>
          </w:p>
        </w:tc>
      </w:tr>
      <w:tr w:rsidR="00E93385" w:rsidRPr="00930462" w14:paraId="0339A765" w14:textId="77777777" w:rsidTr="000C76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208F5805" w14:textId="77777777" w:rsidR="00E93385" w:rsidRPr="00930462" w:rsidRDefault="00E93385" w:rsidP="000C76C0">
            <w:pPr>
              <w:rPr>
                <w:rFonts w:eastAsiaTheme="minorEastAsia" w:cs="Arial"/>
                <w:b w:val="0"/>
                <w:bCs w:val="0"/>
              </w:rPr>
            </w:pPr>
            <w:r w:rsidRPr="00930462">
              <w:rPr>
                <w:rFonts w:eastAsiaTheme="minorEastAsia" w:cs="Arial"/>
                <w:b w:val="0"/>
                <w:bCs w:val="0"/>
              </w:rPr>
              <w:t>3.</w:t>
            </w:r>
          </w:p>
        </w:tc>
        <w:tc>
          <w:tcPr>
            <w:tcW w:w="3958" w:type="dxa"/>
          </w:tcPr>
          <w:p w14:paraId="363077E2" w14:textId="77777777" w:rsidR="00E93385" w:rsidRPr="00930462" w:rsidRDefault="00E93385" w:rsidP="000C76C0">
            <w:pPr>
              <w:cnfStyle w:val="000000100000" w:firstRow="0" w:lastRow="0" w:firstColumn="0" w:lastColumn="0" w:oddVBand="0" w:evenVBand="0" w:oddHBand="1" w:evenHBand="0" w:firstRowFirstColumn="0" w:firstRowLastColumn="0" w:lastRowFirstColumn="0" w:lastRowLastColumn="0"/>
              <w:rPr>
                <w:rFonts w:cs="Arial"/>
              </w:rPr>
            </w:pPr>
          </w:p>
        </w:tc>
        <w:tc>
          <w:tcPr>
            <w:tcW w:w="3163" w:type="dxa"/>
          </w:tcPr>
          <w:p w14:paraId="7C73D830" w14:textId="77777777" w:rsidR="00E93385" w:rsidRPr="00930462" w:rsidRDefault="00E93385" w:rsidP="000C76C0">
            <w:pPr>
              <w:cnfStyle w:val="000000100000" w:firstRow="0" w:lastRow="0" w:firstColumn="0" w:lastColumn="0" w:oddVBand="0" w:evenVBand="0" w:oddHBand="1" w:evenHBand="0" w:firstRowFirstColumn="0" w:firstRowLastColumn="0" w:lastRowFirstColumn="0" w:lastRowLastColumn="0"/>
              <w:rPr>
                <w:rFonts w:cs="Arial"/>
              </w:rPr>
            </w:pPr>
          </w:p>
        </w:tc>
      </w:tr>
    </w:tbl>
    <w:p w14:paraId="5692CBEF" w14:textId="02F1C003" w:rsidR="00D56A43" w:rsidRDefault="00FF7830"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4</w:t>
      </w:r>
      <w:r w:rsidR="00D56A43">
        <w:rPr>
          <w:rFonts w:ascii="Calibri Light" w:hAnsi="Calibri Light" w:cs="Calibri Light"/>
          <w:color w:val="000000"/>
          <w:lang w:val="nl-NL"/>
        </w:rPr>
        <w:t>.</w:t>
      </w:r>
      <w:r w:rsidR="00D4721C">
        <w:rPr>
          <w:rFonts w:ascii="Calibri Light" w:hAnsi="Calibri Light" w:cs="Calibri Light"/>
          <w:color w:val="000000"/>
          <w:lang w:val="nl-NL"/>
        </w:rPr>
        <w:t>3</w:t>
      </w:r>
      <w:r w:rsidR="00D56A43">
        <w:rPr>
          <w:rFonts w:ascii="Calibri Light" w:hAnsi="Calibri Light" w:cs="Calibri Light"/>
          <w:color w:val="000000"/>
          <w:lang w:val="nl-NL"/>
        </w:rPr>
        <w:t>.</w:t>
      </w:r>
      <w:r w:rsidR="00D56A43">
        <w:rPr>
          <w:rFonts w:ascii="Calibri Light" w:hAnsi="Calibri Light" w:cs="Calibri Light"/>
          <w:color w:val="000000"/>
          <w:lang w:val="nl-NL"/>
        </w:rPr>
        <w:tab/>
        <w:t>De Provincie is zelf verantwoordelijk voor het nemen van beveiligingsmaatregelen ten aanzien van de verwerking van pers</w:t>
      </w:r>
      <w:r w:rsidR="00D42D01">
        <w:rPr>
          <w:rFonts w:ascii="Calibri Light" w:hAnsi="Calibri Light" w:cs="Calibri Light"/>
          <w:color w:val="000000"/>
          <w:lang w:val="nl-NL"/>
        </w:rPr>
        <w:t xml:space="preserve">oonsgegevens waar het zelf </w:t>
      </w:r>
      <w:r>
        <w:rPr>
          <w:rFonts w:ascii="Calibri Light" w:hAnsi="Calibri Light" w:cs="Calibri Light"/>
          <w:color w:val="000000"/>
          <w:lang w:val="nl-NL"/>
        </w:rPr>
        <w:t>V</w:t>
      </w:r>
      <w:r w:rsidR="00D42D01">
        <w:rPr>
          <w:rFonts w:ascii="Calibri Light" w:hAnsi="Calibri Light" w:cs="Calibri Light"/>
          <w:color w:val="000000"/>
          <w:lang w:val="nl-NL"/>
        </w:rPr>
        <w:t>erwerkingsverantwoordelijke voor is.</w:t>
      </w:r>
    </w:p>
    <w:p w14:paraId="5B8D8E65" w14:textId="63F381F9" w:rsidR="009F054A" w:rsidRDefault="009F054A" w:rsidP="009F054A">
      <w:pPr>
        <w:ind w:left="700" w:hanging="700"/>
        <w:rPr>
          <w:rFonts w:ascii="Calibri Light" w:hAnsi="Calibri Light" w:cs="Calibri Light"/>
          <w:b/>
          <w:color w:val="000000"/>
          <w:lang w:val="nl-NL"/>
        </w:rPr>
      </w:pPr>
      <w:r>
        <w:rPr>
          <w:rFonts w:ascii="Calibri Light" w:hAnsi="Calibri Light" w:cs="Calibri Light"/>
          <w:b/>
          <w:color w:val="000000"/>
          <w:lang w:val="nl-NL"/>
        </w:rPr>
        <w:t xml:space="preserve">Artikel </w:t>
      </w:r>
      <w:r w:rsidR="00D4721C">
        <w:rPr>
          <w:rFonts w:ascii="Calibri Light" w:hAnsi="Calibri Light" w:cs="Calibri Light"/>
          <w:b/>
          <w:color w:val="000000"/>
          <w:lang w:val="nl-NL"/>
        </w:rPr>
        <w:t>5</w:t>
      </w:r>
      <w:r>
        <w:rPr>
          <w:rFonts w:ascii="Calibri Light" w:hAnsi="Calibri Light" w:cs="Calibri Light"/>
          <w:b/>
          <w:color w:val="000000"/>
          <w:lang w:val="nl-NL"/>
        </w:rPr>
        <w:t>. Teruggave persoonsgegevens</w:t>
      </w:r>
    </w:p>
    <w:p w14:paraId="02B83E9E" w14:textId="249C158B" w:rsidR="009F054A" w:rsidRPr="009F054A" w:rsidRDefault="00E93385" w:rsidP="009F054A">
      <w:pPr>
        <w:spacing w:line="240" w:lineRule="auto"/>
        <w:ind w:left="700" w:hanging="700"/>
        <w:jc w:val="both"/>
        <w:rPr>
          <w:rFonts w:ascii="Calibri Light" w:hAnsi="Calibri Light" w:cs="Calibri Light"/>
          <w:lang w:val="nl-NL"/>
        </w:rPr>
      </w:pPr>
      <w:r>
        <w:rPr>
          <w:rFonts w:ascii="Calibri Light" w:hAnsi="Calibri Light" w:cs="Calibri Light"/>
          <w:color w:val="000000"/>
          <w:lang w:val="nl-NL"/>
        </w:rPr>
        <w:t>5</w:t>
      </w:r>
      <w:r w:rsidR="009F054A" w:rsidRPr="009F054A">
        <w:rPr>
          <w:rFonts w:ascii="Calibri Light" w:hAnsi="Calibri Light" w:cs="Calibri Light"/>
          <w:color w:val="000000"/>
          <w:lang w:val="nl-NL"/>
        </w:rPr>
        <w:t>.1</w:t>
      </w:r>
      <w:r w:rsidR="009F054A" w:rsidRPr="009F054A">
        <w:rPr>
          <w:rFonts w:ascii="Calibri Light" w:hAnsi="Calibri Light" w:cs="Calibri Light"/>
          <w:color w:val="000000"/>
          <w:lang w:val="nl-NL"/>
        </w:rPr>
        <w:tab/>
      </w:r>
      <w:r w:rsidR="009F054A" w:rsidRPr="009F054A">
        <w:rPr>
          <w:rFonts w:ascii="Calibri Light" w:hAnsi="Calibri Light" w:cs="Calibri Light"/>
          <w:lang w:val="nl-NL"/>
        </w:rPr>
        <w:t xml:space="preserve">Na </w:t>
      </w:r>
      <w:r w:rsidR="00D4721C">
        <w:rPr>
          <w:rFonts w:ascii="Calibri Light" w:hAnsi="Calibri Light" w:cs="Calibri Light"/>
          <w:lang w:val="nl-NL"/>
        </w:rPr>
        <w:t xml:space="preserve">beëindigen van de </w:t>
      </w:r>
      <w:r w:rsidR="00FF7830">
        <w:rPr>
          <w:rFonts w:ascii="Calibri Light" w:hAnsi="Calibri Light" w:cs="Calibri Light"/>
          <w:lang w:val="nl-NL"/>
        </w:rPr>
        <w:t>Onderliggende Overeenkomst</w:t>
      </w:r>
      <w:r w:rsidR="00D4721C">
        <w:rPr>
          <w:rFonts w:ascii="Calibri Light" w:hAnsi="Calibri Light" w:cs="Calibri Light"/>
          <w:lang w:val="nl-NL"/>
        </w:rPr>
        <w:t xml:space="preserve"> </w:t>
      </w:r>
      <w:r w:rsidR="009F054A" w:rsidRPr="009F054A">
        <w:rPr>
          <w:rFonts w:ascii="Calibri Light" w:hAnsi="Calibri Light" w:cs="Calibri Light"/>
          <w:lang w:val="nl-NL"/>
        </w:rPr>
        <w:t xml:space="preserve">dienen alle </w:t>
      </w:r>
      <w:r w:rsidR="00736ED1">
        <w:rPr>
          <w:rFonts w:ascii="Calibri Light" w:hAnsi="Calibri Light" w:cs="Calibri Light"/>
          <w:lang w:val="nl-NL"/>
        </w:rPr>
        <w:t>P</w:t>
      </w:r>
      <w:r w:rsidR="009F054A" w:rsidRPr="009F054A">
        <w:rPr>
          <w:rFonts w:ascii="Calibri Light" w:hAnsi="Calibri Light" w:cs="Calibri Light"/>
          <w:lang w:val="nl-NL"/>
        </w:rPr>
        <w:t xml:space="preserve">ersoonsgegevens, kopieën en bewerkingen daarvan, alsmede alle gegevensdragers waarop de </w:t>
      </w:r>
      <w:r w:rsidR="00736ED1">
        <w:rPr>
          <w:rFonts w:ascii="Calibri Light" w:hAnsi="Calibri Light" w:cs="Calibri Light"/>
          <w:lang w:val="nl-NL"/>
        </w:rPr>
        <w:t>P</w:t>
      </w:r>
      <w:r w:rsidR="009F054A" w:rsidRPr="009F054A">
        <w:rPr>
          <w:rFonts w:ascii="Calibri Light" w:hAnsi="Calibri Light" w:cs="Calibri Light"/>
          <w:lang w:val="nl-NL"/>
        </w:rPr>
        <w:t xml:space="preserve">ersoonsgegevens, kopieën of bewerkingen daarvan zijn of zullen worden vastgelegd, onmiddellijk op eigen beweging van </w:t>
      </w:r>
      <w:r w:rsidR="0007233C">
        <w:rPr>
          <w:rFonts w:ascii="Calibri Light" w:hAnsi="Calibri Light" w:cs="Calibri Light"/>
          <w:lang w:val="nl-NL"/>
        </w:rPr>
        <w:t>Datapartner</w:t>
      </w:r>
      <w:r w:rsidR="009F054A" w:rsidRPr="009F054A">
        <w:rPr>
          <w:rFonts w:ascii="Calibri Light" w:hAnsi="Calibri Light" w:cs="Calibri Light"/>
          <w:lang w:val="nl-NL"/>
        </w:rPr>
        <w:t xml:space="preserve"> te worden vernietigd. Voor zover permanente verwijdering van de gegevensdrager niet mogelijk is, de gegevensdrager vernietigen. </w:t>
      </w:r>
      <w:r w:rsidR="0007233C">
        <w:rPr>
          <w:rFonts w:ascii="Calibri Light" w:hAnsi="Calibri Light" w:cs="Calibri Light"/>
          <w:lang w:val="nl-NL"/>
        </w:rPr>
        <w:t>Datapartner</w:t>
      </w:r>
      <w:r w:rsidR="009F054A" w:rsidRPr="009F054A">
        <w:rPr>
          <w:rFonts w:ascii="Calibri Light" w:hAnsi="Calibri Light" w:cs="Calibri Light"/>
          <w:lang w:val="nl-NL"/>
        </w:rPr>
        <w:t xml:space="preserve"> zal op eerste verzoek van </w:t>
      </w:r>
      <w:r w:rsidR="0007233C">
        <w:rPr>
          <w:rFonts w:ascii="Calibri Light" w:hAnsi="Calibri Light" w:cs="Calibri Light"/>
          <w:lang w:val="nl-NL"/>
        </w:rPr>
        <w:t>de Provincie</w:t>
      </w:r>
      <w:r w:rsidR="009F054A" w:rsidRPr="009F054A">
        <w:rPr>
          <w:rFonts w:ascii="Calibri Light" w:hAnsi="Calibri Light" w:cs="Calibri Light"/>
          <w:lang w:val="nl-NL"/>
        </w:rPr>
        <w:t xml:space="preserve"> schriftelijk bevestigen aan </w:t>
      </w:r>
      <w:r w:rsidR="0007233C">
        <w:rPr>
          <w:rFonts w:ascii="Calibri Light" w:hAnsi="Calibri Light" w:cs="Calibri Light"/>
          <w:lang w:val="nl-NL"/>
        </w:rPr>
        <w:t>de Provincie</w:t>
      </w:r>
      <w:r w:rsidR="009F054A" w:rsidRPr="009F054A">
        <w:rPr>
          <w:rFonts w:ascii="Calibri Light" w:hAnsi="Calibri Light" w:cs="Calibri Light"/>
          <w:lang w:val="nl-NL"/>
        </w:rPr>
        <w:t xml:space="preserve"> dat </w:t>
      </w:r>
      <w:r w:rsidR="0007233C">
        <w:rPr>
          <w:rFonts w:ascii="Calibri Light" w:hAnsi="Calibri Light" w:cs="Calibri Light"/>
          <w:lang w:val="nl-NL"/>
        </w:rPr>
        <w:t>Datapartner</w:t>
      </w:r>
      <w:r w:rsidR="009F054A" w:rsidRPr="009F054A">
        <w:rPr>
          <w:rFonts w:ascii="Calibri Light" w:hAnsi="Calibri Light" w:cs="Calibri Light"/>
          <w:lang w:val="nl-NL"/>
        </w:rPr>
        <w:t xml:space="preserve"> aan alle verplichtingen uit hoofde van dit artikel heeft voldaan.</w:t>
      </w:r>
    </w:p>
    <w:p w14:paraId="7C2483D6" w14:textId="6FBB2C1B" w:rsidR="002E3BF7" w:rsidRPr="00262F44" w:rsidRDefault="00A862B8" w:rsidP="00C06050">
      <w:pPr>
        <w:spacing w:before="281" w:after="281" w:line="240" w:lineRule="auto"/>
        <w:jc w:val="both"/>
        <w:outlineLvl w:val="2"/>
        <w:rPr>
          <w:rFonts w:ascii="Calibri Light" w:hAnsi="Calibri Light" w:cs="Calibri Light"/>
          <w:b/>
          <w:lang w:val="nl-NL"/>
        </w:rPr>
      </w:pPr>
      <w:r w:rsidRPr="00262F44">
        <w:rPr>
          <w:rFonts w:ascii="Calibri Light" w:hAnsi="Calibri Light" w:cs="Calibri Light"/>
          <w:b/>
          <w:bCs/>
          <w:color w:val="000000"/>
          <w:lang w:val="nl-NL"/>
        </w:rPr>
        <w:t xml:space="preserve">Artikel </w:t>
      </w:r>
      <w:r w:rsidR="00D4721C">
        <w:rPr>
          <w:rFonts w:ascii="Calibri Light" w:hAnsi="Calibri Light" w:cs="Calibri Light"/>
          <w:b/>
          <w:bCs/>
          <w:color w:val="000000"/>
          <w:lang w:val="nl-NL"/>
        </w:rPr>
        <w:t>6</w:t>
      </w:r>
      <w:r w:rsidRPr="00262F44">
        <w:rPr>
          <w:rFonts w:ascii="Calibri Light" w:hAnsi="Calibri Light" w:cs="Calibri Light"/>
          <w:b/>
          <w:bCs/>
          <w:color w:val="000000"/>
          <w:lang w:val="nl-NL"/>
        </w:rPr>
        <w:t>. Duur en beëindiging</w:t>
      </w:r>
    </w:p>
    <w:p w14:paraId="1FE2B0E4" w14:textId="35007CCF" w:rsidR="00262F44" w:rsidRDefault="00E93385"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6</w:t>
      </w:r>
      <w:r w:rsidR="00A862B8" w:rsidRPr="004759DB">
        <w:rPr>
          <w:rFonts w:ascii="Calibri Light" w:hAnsi="Calibri Light" w:cs="Calibri Light"/>
          <w:color w:val="000000"/>
          <w:lang w:val="nl-NL"/>
        </w:rPr>
        <w:t xml:space="preserve">.1. </w:t>
      </w:r>
      <w:r w:rsidR="00262F44">
        <w:rPr>
          <w:rFonts w:ascii="Calibri Light" w:hAnsi="Calibri Light" w:cs="Calibri Light"/>
          <w:color w:val="000000"/>
          <w:lang w:val="nl-NL"/>
        </w:rPr>
        <w:tab/>
      </w:r>
      <w:r w:rsidR="00A862B8" w:rsidRPr="004759DB">
        <w:rPr>
          <w:rFonts w:ascii="Calibri Light" w:hAnsi="Calibri Light" w:cs="Calibri Light"/>
          <w:color w:val="000000"/>
          <w:lang w:val="nl-NL"/>
        </w:rPr>
        <w:t xml:space="preserve">De Data-uitwisselingsovereenkomst is aangegaan voor </w:t>
      </w:r>
      <w:r w:rsidR="00FF7830">
        <w:rPr>
          <w:rFonts w:ascii="Calibri Light" w:hAnsi="Calibri Light" w:cs="Calibri Light"/>
          <w:color w:val="000000"/>
          <w:lang w:val="nl-NL"/>
        </w:rPr>
        <w:t>de looptijd van de Onderliggende Overeenkomst.</w:t>
      </w:r>
    </w:p>
    <w:p w14:paraId="56A8CFF4" w14:textId="1975D97D" w:rsidR="00262F44" w:rsidRDefault="00E93385"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6</w:t>
      </w:r>
      <w:r w:rsidR="00A862B8" w:rsidRPr="004759DB">
        <w:rPr>
          <w:rFonts w:ascii="Calibri Light" w:hAnsi="Calibri Light" w:cs="Calibri Light"/>
          <w:color w:val="000000"/>
          <w:lang w:val="nl-NL"/>
        </w:rPr>
        <w:t>.2.</w:t>
      </w:r>
      <w:r w:rsidR="00262F44">
        <w:rPr>
          <w:rFonts w:ascii="Calibri Light" w:hAnsi="Calibri Light" w:cs="Calibri Light"/>
          <w:color w:val="000000"/>
          <w:lang w:val="nl-NL"/>
        </w:rPr>
        <w:tab/>
      </w:r>
      <w:r w:rsidR="00A862B8" w:rsidRPr="004759DB">
        <w:rPr>
          <w:rFonts w:ascii="Calibri Light" w:hAnsi="Calibri Light" w:cs="Calibri Light"/>
          <w:color w:val="000000"/>
          <w:lang w:val="nl-NL"/>
        </w:rPr>
        <w:t>De Data-uitwisselingsovereenkomst kan</w:t>
      </w:r>
      <w:r w:rsidR="005B622F">
        <w:rPr>
          <w:rFonts w:ascii="Calibri Light" w:hAnsi="Calibri Light" w:cs="Calibri Light"/>
          <w:color w:val="000000"/>
          <w:lang w:val="nl-NL"/>
        </w:rPr>
        <w:t xml:space="preserve"> met wederzijdse instemming</w:t>
      </w:r>
      <w:r w:rsidR="00A862B8" w:rsidRPr="004759DB">
        <w:rPr>
          <w:rFonts w:ascii="Calibri Light" w:hAnsi="Calibri Light" w:cs="Calibri Light"/>
          <w:color w:val="000000"/>
          <w:lang w:val="nl-NL"/>
        </w:rPr>
        <w:t xml:space="preserve"> tussentijds worden opgezegd.</w:t>
      </w:r>
    </w:p>
    <w:p w14:paraId="253E952A" w14:textId="4B74D987" w:rsidR="002E3BF7" w:rsidRPr="004759DB" w:rsidRDefault="00E93385" w:rsidP="00C06050">
      <w:pPr>
        <w:spacing w:before="240" w:after="240" w:line="240" w:lineRule="auto"/>
        <w:ind w:left="700" w:hanging="700"/>
        <w:jc w:val="both"/>
        <w:rPr>
          <w:rFonts w:ascii="Calibri Light" w:hAnsi="Calibri Light" w:cs="Calibri Light"/>
          <w:lang w:val="nl-NL"/>
        </w:rPr>
      </w:pPr>
      <w:r>
        <w:rPr>
          <w:rFonts w:ascii="Calibri Light" w:hAnsi="Calibri Light" w:cs="Calibri Light"/>
          <w:color w:val="000000"/>
          <w:lang w:val="nl-NL"/>
        </w:rPr>
        <w:t>6</w:t>
      </w:r>
      <w:r w:rsidR="00A862B8" w:rsidRPr="004759DB">
        <w:rPr>
          <w:rFonts w:ascii="Calibri Light" w:hAnsi="Calibri Light" w:cs="Calibri Light"/>
          <w:color w:val="000000"/>
          <w:lang w:val="nl-NL"/>
        </w:rPr>
        <w:t xml:space="preserve">.3. </w:t>
      </w:r>
      <w:r w:rsidR="00262F44">
        <w:rPr>
          <w:rFonts w:ascii="Calibri Light" w:hAnsi="Calibri Light" w:cs="Calibri Light"/>
          <w:color w:val="000000"/>
          <w:lang w:val="nl-NL"/>
        </w:rPr>
        <w:tab/>
      </w:r>
      <w:r w:rsidR="00A862B8" w:rsidRPr="004759DB">
        <w:rPr>
          <w:rFonts w:ascii="Calibri Light" w:hAnsi="Calibri Light" w:cs="Calibri Light"/>
          <w:color w:val="000000"/>
          <w:lang w:val="nl-NL"/>
        </w:rPr>
        <w:t xml:space="preserve">Partijen mogen deze Data-uitwisselingsovereenkomst alleen wijzigen met wederzijdse </w:t>
      </w:r>
      <w:r w:rsidR="00FF7830">
        <w:rPr>
          <w:rFonts w:ascii="Calibri Light" w:hAnsi="Calibri Light" w:cs="Calibri Light"/>
          <w:color w:val="000000"/>
          <w:lang w:val="nl-NL"/>
        </w:rPr>
        <w:t xml:space="preserve">schriftelijke </w:t>
      </w:r>
      <w:r w:rsidR="00A862B8" w:rsidRPr="004759DB">
        <w:rPr>
          <w:rFonts w:ascii="Calibri Light" w:hAnsi="Calibri Light" w:cs="Calibri Light"/>
          <w:color w:val="000000"/>
          <w:lang w:val="nl-NL"/>
        </w:rPr>
        <w:t>instemming en zullen zich inspannen om, wanneer wijzigingen in toepasselijke wet- en regelgeving daartoe aanleiding geven, een passende wijziging van deze Data-uitwisselingsovereenkomst te bewerkstelligen.</w:t>
      </w:r>
    </w:p>
    <w:p w14:paraId="2CA1C1C5" w14:textId="310B9FCB" w:rsidR="002E3BF7" w:rsidRPr="00262F44" w:rsidRDefault="00A862B8" w:rsidP="00C06050">
      <w:pPr>
        <w:spacing w:before="281" w:after="281" w:line="240" w:lineRule="auto"/>
        <w:jc w:val="both"/>
        <w:outlineLvl w:val="2"/>
        <w:rPr>
          <w:rFonts w:ascii="Calibri Light" w:hAnsi="Calibri Light" w:cs="Calibri Light"/>
          <w:b/>
          <w:lang w:val="nl-NL"/>
        </w:rPr>
      </w:pPr>
      <w:r w:rsidRPr="00262F44">
        <w:rPr>
          <w:rFonts w:ascii="Calibri Light" w:hAnsi="Calibri Light" w:cs="Calibri Light"/>
          <w:b/>
          <w:bCs/>
          <w:color w:val="000000"/>
          <w:lang w:val="nl-NL"/>
        </w:rPr>
        <w:lastRenderedPageBreak/>
        <w:t xml:space="preserve">Artikel </w:t>
      </w:r>
      <w:r w:rsidR="00D4721C">
        <w:rPr>
          <w:rFonts w:ascii="Calibri Light" w:hAnsi="Calibri Light" w:cs="Calibri Light"/>
          <w:b/>
          <w:bCs/>
          <w:color w:val="000000"/>
          <w:lang w:val="nl-NL"/>
        </w:rPr>
        <w:t>7</w:t>
      </w:r>
      <w:r w:rsidRPr="00262F44">
        <w:rPr>
          <w:rFonts w:ascii="Calibri Light" w:hAnsi="Calibri Light" w:cs="Calibri Light"/>
          <w:b/>
          <w:bCs/>
          <w:color w:val="000000"/>
          <w:lang w:val="nl-NL"/>
        </w:rPr>
        <w:t>. Slotbepalingen</w:t>
      </w:r>
    </w:p>
    <w:p w14:paraId="54937908" w14:textId="745EF8E9" w:rsidR="00262F44" w:rsidRDefault="00E93385"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7</w:t>
      </w:r>
      <w:r w:rsidR="00A862B8" w:rsidRPr="004759DB">
        <w:rPr>
          <w:rFonts w:ascii="Calibri Light" w:hAnsi="Calibri Light" w:cs="Calibri Light"/>
          <w:color w:val="000000"/>
          <w:lang w:val="nl-NL"/>
        </w:rPr>
        <w:t xml:space="preserve">.1. </w:t>
      </w:r>
      <w:r w:rsidR="00262F44">
        <w:rPr>
          <w:rFonts w:ascii="Calibri Light" w:hAnsi="Calibri Light" w:cs="Calibri Light"/>
          <w:color w:val="000000"/>
          <w:lang w:val="nl-NL"/>
        </w:rPr>
        <w:tab/>
      </w:r>
      <w:r w:rsidR="00A862B8" w:rsidRPr="004759DB">
        <w:rPr>
          <w:rFonts w:ascii="Calibri Light" w:hAnsi="Calibri Light" w:cs="Calibri Light"/>
          <w:color w:val="000000"/>
          <w:lang w:val="nl-NL"/>
        </w:rPr>
        <w:t>Deze Data-uitwisselingsovereenkomst en de uitvoering daarvan worden beheerst door Nederlands recht.</w:t>
      </w:r>
    </w:p>
    <w:p w14:paraId="38971946" w14:textId="1C44CD38" w:rsidR="00262F44" w:rsidRDefault="00E93385"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7</w:t>
      </w:r>
      <w:r w:rsidR="00A862B8" w:rsidRPr="004759DB">
        <w:rPr>
          <w:rFonts w:ascii="Calibri Light" w:hAnsi="Calibri Light" w:cs="Calibri Light"/>
          <w:color w:val="000000"/>
          <w:lang w:val="nl-NL"/>
        </w:rPr>
        <w:t xml:space="preserve">.2. </w:t>
      </w:r>
      <w:r w:rsidR="00262F44">
        <w:rPr>
          <w:rFonts w:ascii="Calibri Light" w:hAnsi="Calibri Light" w:cs="Calibri Light"/>
          <w:color w:val="000000"/>
          <w:lang w:val="nl-NL"/>
        </w:rPr>
        <w:tab/>
      </w:r>
      <w:r w:rsidR="00A862B8" w:rsidRPr="004759DB">
        <w:rPr>
          <w:rFonts w:ascii="Calibri Light" w:hAnsi="Calibri Light" w:cs="Calibri Light"/>
          <w:color w:val="000000"/>
          <w:lang w:val="nl-NL"/>
        </w:rPr>
        <w:t>Indien enig geschil ontstaat tussen Partijen in verband met de uitvoering van deze Data-uitwisselingsovereenkomst, zullen Partijen zich inspannen om in goed overleg tot een passende oplossing te komen.</w:t>
      </w:r>
    </w:p>
    <w:p w14:paraId="17B16574" w14:textId="05CB40E0" w:rsidR="00262F44" w:rsidRDefault="00E93385" w:rsidP="00C06050">
      <w:pPr>
        <w:spacing w:before="240" w:after="240" w:line="240" w:lineRule="auto"/>
        <w:ind w:left="700" w:hanging="700"/>
        <w:jc w:val="both"/>
        <w:rPr>
          <w:rFonts w:ascii="Calibri Light" w:hAnsi="Calibri Light" w:cs="Calibri Light"/>
          <w:color w:val="000000"/>
          <w:lang w:val="nl-NL"/>
        </w:rPr>
      </w:pPr>
      <w:r>
        <w:rPr>
          <w:rFonts w:ascii="Calibri Light" w:hAnsi="Calibri Light" w:cs="Calibri Light"/>
          <w:color w:val="000000"/>
          <w:lang w:val="nl-NL"/>
        </w:rPr>
        <w:t>7</w:t>
      </w:r>
      <w:r w:rsidR="00A862B8" w:rsidRPr="004759DB">
        <w:rPr>
          <w:rFonts w:ascii="Calibri Light" w:hAnsi="Calibri Light" w:cs="Calibri Light"/>
          <w:color w:val="000000"/>
          <w:lang w:val="nl-NL"/>
        </w:rPr>
        <w:t xml:space="preserve">.3. </w:t>
      </w:r>
      <w:r w:rsidR="00262F44">
        <w:rPr>
          <w:rFonts w:ascii="Calibri Light" w:hAnsi="Calibri Light" w:cs="Calibri Light"/>
          <w:color w:val="000000"/>
          <w:lang w:val="nl-NL"/>
        </w:rPr>
        <w:tab/>
      </w:r>
      <w:r w:rsidR="00A862B8" w:rsidRPr="004759DB">
        <w:rPr>
          <w:rFonts w:ascii="Calibri Light" w:hAnsi="Calibri Light" w:cs="Calibri Light"/>
          <w:color w:val="000000"/>
          <w:lang w:val="nl-NL"/>
        </w:rPr>
        <w:t>Indien Partijen niet tot overeenstemming komen, zal het geschil worden voorgelegd aan de bevoegde rechter in het arrondissement waar de Provincie is gevestigd.</w:t>
      </w:r>
    </w:p>
    <w:p w14:paraId="5A84DBFF" w14:textId="34C3E70A" w:rsidR="002E3BF7" w:rsidRDefault="00E93385" w:rsidP="00C06050">
      <w:pPr>
        <w:spacing w:before="240" w:after="240" w:line="240" w:lineRule="auto"/>
        <w:ind w:left="700" w:hanging="700"/>
        <w:jc w:val="both"/>
        <w:rPr>
          <w:rFonts w:ascii="Calibri Light" w:hAnsi="Calibri Light" w:cs="Calibri Light"/>
          <w:lang w:val="nl-NL"/>
        </w:rPr>
      </w:pPr>
      <w:r>
        <w:rPr>
          <w:rFonts w:ascii="Calibri Light" w:hAnsi="Calibri Light" w:cs="Calibri Light"/>
          <w:color w:val="000000"/>
          <w:lang w:val="nl-NL"/>
        </w:rPr>
        <w:t>7</w:t>
      </w:r>
      <w:r w:rsidR="00A862B8" w:rsidRPr="004759DB">
        <w:rPr>
          <w:rFonts w:ascii="Calibri Light" w:hAnsi="Calibri Light" w:cs="Calibri Light"/>
          <w:color w:val="000000"/>
          <w:lang w:val="nl-NL"/>
        </w:rPr>
        <w:t xml:space="preserve">.4. </w:t>
      </w:r>
      <w:r w:rsidR="00262F44">
        <w:rPr>
          <w:rFonts w:ascii="Calibri Light" w:hAnsi="Calibri Light" w:cs="Calibri Light"/>
          <w:color w:val="000000"/>
          <w:lang w:val="nl-NL"/>
        </w:rPr>
        <w:tab/>
      </w:r>
      <w:r w:rsidR="00A862B8" w:rsidRPr="004759DB">
        <w:rPr>
          <w:rFonts w:ascii="Calibri Light" w:hAnsi="Calibri Light" w:cs="Calibri Light"/>
          <w:color w:val="000000"/>
          <w:lang w:val="nl-NL"/>
        </w:rPr>
        <w:t>Indien enige bepaling uit deze Data-uitwisselingsovereenkomst nietig blijkt te zijn, tast dat niet de gehele Data-uitwisselingsovereenkomst aan. Partijen zullen zich inspannen om de nietig verklaarde bepalingen te vervangen voor nieuwe, geldige bepalingen, die de bedoeling van de nietig verklaarde bepalingen en deze Data-uitwisselingsovereenkomst zoveel mogelijk benaderen.</w:t>
      </w:r>
    </w:p>
    <w:p w14:paraId="35F8BE7F" w14:textId="6ED9B023" w:rsidR="002E3BF7" w:rsidRPr="00F2170E" w:rsidRDefault="00A862B8" w:rsidP="00C06050">
      <w:pPr>
        <w:spacing w:before="240" w:after="240" w:line="240" w:lineRule="auto"/>
        <w:jc w:val="both"/>
        <w:rPr>
          <w:rFonts w:ascii="Calibri Light" w:hAnsi="Calibri Light" w:cs="Calibri Light"/>
          <w:b/>
        </w:rPr>
      </w:pPr>
      <w:r w:rsidRPr="00F2170E">
        <w:rPr>
          <w:rFonts w:ascii="Calibri Light" w:hAnsi="Calibri Light" w:cs="Calibri Light"/>
          <w:b/>
          <w:bCs/>
          <w:iCs/>
          <w:color w:val="000000"/>
        </w:rPr>
        <w:t xml:space="preserve">Aldus </w:t>
      </w:r>
      <w:proofErr w:type="spellStart"/>
      <w:r w:rsidRPr="00F2170E">
        <w:rPr>
          <w:rFonts w:ascii="Calibri Light" w:hAnsi="Calibri Light" w:cs="Calibri Light"/>
          <w:b/>
          <w:bCs/>
          <w:iCs/>
          <w:color w:val="000000"/>
        </w:rPr>
        <w:t>overeengekomen</w:t>
      </w:r>
      <w:proofErr w:type="spellEnd"/>
      <w:r w:rsidRPr="00F2170E">
        <w:rPr>
          <w:rFonts w:ascii="Calibri Light" w:hAnsi="Calibri Light" w:cs="Calibri Light"/>
          <w:b/>
          <w:bCs/>
          <w:iCs/>
          <w:color w:val="000000"/>
        </w:rPr>
        <w:t xml:space="preserve"> </w:t>
      </w:r>
      <w:proofErr w:type="spellStart"/>
      <w:r w:rsidRPr="00F2170E">
        <w:rPr>
          <w:rFonts w:ascii="Calibri Light" w:hAnsi="Calibri Light" w:cs="Calibri Light"/>
          <w:b/>
          <w:bCs/>
          <w:iCs/>
          <w:color w:val="000000"/>
        </w:rPr>
        <w:t>en</w:t>
      </w:r>
      <w:proofErr w:type="spellEnd"/>
      <w:r w:rsidRPr="00F2170E">
        <w:rPr>
          <w:rFonts w:ascii="Calibri Light" w:hAnsi="Calibri Light" w:cs="Calibri Light"/>
          <w:b/>
          <w:bCs/>
          <w:iCs/>
          <w:color w:val="000000"/>
        </w:rPr>
        <w:t xml:space="preserve"> </w:t>
      </w:r>
      <w:proofErr w:type="spellStart"/>
      <w:r w:rsidRPr="00F2170E">
        <w:rPr>
          <w:rFonts w:ascii="Calibri Light" w:hAnsi="Calibri Light" w:cs="Calibri Light"/>
          <w:b/>
          <w:bCs/>
          <w:iCs/>
          <w:color w:val="000000"/>
        </w:rPr>
        <w:t>getekend</w:t>
      </w:r>
      <w:proofErr w:type="spellEnd"/>
      <w:r w:rsidRPr="00F2170E">
        <w:rPr>
          <w:rFonts w:ascii="Calibri Light" w:hAnsi="Calibri Light" w:cs="Calibri Light"/>
          <w:b/>
          <w:bCs/>
          <w:iCs/>
          <w:color w:val="000000"/>
        </w:rPr>
        <w:t>,</w:t>
      </w:r>
    </w:p>
    <w:tbl>
      <w:tblPr>
        <w:tblStyle w:val="NormalTablePHPDOCX"/>
        <w:tblW w:w="5000" w:type="pct"/>
        <w:tblCellSpacing w:w="30" w:type="dxa"/>
        <w:tblInd w:w="75" w:type="dxa"/>
        <w:tblLook w:val="04A0" w:firstRow="1" w:lastRow="0" w:firstColumn="1" w:lastColumn="0" w:noHBand="0" w:noVBand="1"/>
      </w:tblPr>
      <w:tblGrid>
        <w:gridCol w:w="4005"/>
        <w:gridCol w:w="495"/>
        <w:gridCol w:w="4004"/>
      </w:tblGrid>
      <w:tr w:rsidR="002E3BF7" w:rsidRPr="004759DB" w14:paraId="50DD4F30" w14:textId="77777777">
        <w:trPr>
          <w:tblCellSpacing w:w="30" w:type="dxa"/>
        </w:trPr>
        <w:tc>
          <w:tcPr>
            <w:tcW w:w="2250" w:type="pct"/>
            <w:tcMar>
              <w:top w:w="15" w:type="dxa"/>
              <w:left w:w="15" w:type="dxa"/>
              <w:bottom w:w="15" w:type="dxa"/>
              <w:right w:w="15" w:type="dxa"/>
            </w:tcMar>
          </w:tcPr>
          <w:p w14:paraId="1F975CEE" w14:textId="0D78F5A0" w:rsidR="0041512B" w:rsidRPr="0041512B" w:rsidRDefault="00A862B8" w:rsidP="00C06050">
            <w:pPr>
              <w:spacing w:after="0" w:line="240" w:lineRule="auto"/>
              <w:jc w:val="both"/>
              <w:rPr>
                <w:rFonts w:ascii="Calibri Light" w:hAnsi="Calibri Light" w:cs="Calibri Light"/>
                <w:color w:val="000000"/>
              </w:rPr>
            </w:pPr>
            <w:proofErr w:type="spellStart"/>
            <w:r w:rsidRPr="004759DB">
              <w:rPr>
                <w:rFonts w:ascii="Calibri Light" w:hAnsi="Calibri Light" w:cs="Calibri Light"/>
                <w:color w:val="000000"/>
              </w:rPr>
              <w:t>Name</w:t>
            </w:r>
            <w:r w:rsidR="00D33F33">
              <w:rPr>
                <w:rFonts w:ascii="Calibri Light" w:hAnsi="Calibri Light" w:cs="Calibri Light"/>
                <w:color w:val="000000"/>
              </w:rPr>
              <w:t>ns</w:t>
            </w:r>
            <w:proofErr w:type="spellEnd"/>
            <w:r w:rsidR="00D33F33">
              <w:rPr>
                <w:rFonts w:ascii="Calibri Light" w:hAnsi="Calibri Light" w:cs="Calibri Light"/>
                <w:color w:val="000000"/>
              </w:rPr>
              <w:t xml:space="preserve"> </w:t>
            </w:r>
            <w:proofErr w:type="spellStart"/>
            <w:r w:rsidR="00D33F33">
              <w:rPr>
                <w:rFonts w:ascii="Calibri Light" w:hAnsi="Calibri Light" w:cs="Calibri Light"/>
                <w:color w:val="000000"/>
              </w:rPr>
              <w:t>P</w:t>
            </w:r>
            <w:r w:rsidRPr="004759DB">
              <w:rPr>
                <w:rFonts w:ascii="Calibri Light" w:hAnsi="Calibri Light" w:cs="Calibri Light"/>
                <w:color w:val="000000"/>
              </w:rPr>
              <w:t>rovincie</w:t>
            </w:r>
            <w:proofErr w:type="spellEnd"/>
            <w:r w:rsidRPr="004759DB">
              <w:rPr>
                <w:rFonts w:ascii="Calibri Light" w:hAnsi="Calibri Light" w:cs="Calibri Light"/>
                <w:color w:val="000000"/>
              </w:rPr>
              <w:t xml:space="preserve"> Noord-Brabant</w:t>
            </w:r>
          </w:p>
        </w:tc>
        <w:tc>
          <w:tcPr>
            <w:tcW w:w="250" w:type="pct"/>
            <w:tcMar>
              <w:top w:w="15" w:type="dxa"/>
              <w:left w:w="15" w:type="dxa"/>
              <w:bottom w:w="15" w:type="dxa"/>
              <w:right w:w="15" w:type="dxa"/>
            </w:tcMar>
          </w:tcPr>
          <w:p w14:paraId="0CD4E238" w14:textId="77777777" w:rsidR="002E3BF7" w:rsidRPr="004759DB" w:rsidRDefault="002E3BF7" w:rsidP="00C06050">
            <w:pPr>
              <w:jc w:val="both"/>
              <w:rPr>
                <w:rFonts w:ascii="Calibri Light" w:hAnsi="Calibri Light" w:cs="Calibri Light"/>
              </w:rPr>
            </w:pPr>
          </w:p>
        </w:tc>
        <w:tc>
          <w:tcPr>
            <w:tcW w:w="2250" w:type="pct"/>
            <w:tcMar>
              <w:top w:w="15" w:type="dxa"/>
              <w:left w:w="15" w:type="dxa"/>
              <w:bottom w:w="15" w:type="dxa"/>
              <w:right w:w="15" w:type="dxa"/>
            </w:tcMar>
          </w:tcPr>
          <w:p w14:paraId="5DF723F5" w14:textId="6B3FFD37" w:rsidR="002E3BF7" w:rsidRPr="004759DB" w:rsidRDefault="00A862B8" w:rsidP="00C06050">
            <w:pPr>
              <w:spacing w:after="0" w:line="240" w:lineRule="auto"/>
              <w:jc w:val="both"/>
              <w:rPr>
                <w:rFonts w:ascii="Calibri Light" w:hAnsi="Calibri Light" w:cs="Calibri Light"/>
              </w:rPr>
            </w:pPr>
            <w:proofErr w:type="spellStart"/>
            <w:r w:rsidRPr="004759DB">
              <w:rPr>
                <w:rFonts w:ascii="Calibri Light" w:hAnsi="Calibri Light" w:cs="Calibri Light"/>
                <w:color w:val="000000"/>
              </w:rPr>
              <w:t>Namens</w:t>
            </w:r>
            <w:proofErr w:type="spellEnd"/>
            <w:r w:rsidR="0041512B">
              <w:rPr>
                <w:rFonts w:ascii="Calibri Light" w:hAnsi="Calibri Light" w:cs="Calibri Light"/>
                <w:color w:val="000000"/>
              </w:rPr>
              <w:t xml:space="preserve"> </w:t>
            </w:r>
            <w:proofErr w:type="spellStart"/>
            <w:r w:rsidR="0041512B">
              <w:rPr>
                <w:rFonts w:ascii="Calibri Light" w:hAnsi="Calibri Light" w:cs="Calibri Light"/>
                <w:color w:val="000000"/>
              </w:rPr>
              <w:t>Datapartner</w:t>
            </w:r>
            <w:proofErr w:type="spellEnd"/>
          </w:p>
          <w:p w14:paraId="6D2B4EE2" w14:textId="77777777" w:rsidR="002E3BF7" w:rsidRPr="004759DB" w:rsidRDefault="002E3BF7" w:rsidP="00C06050">
            <w:pPr>
              <w:jc w:val="both"/>
              <w:rPr>
                <w:rFonts w:ascii="Calibri Light" w:hAnsi="Calibri Light" w:cs="Calibri Light"/>
              </w:rPr>
            </w:pPr>
          </w:p>
          <w:p w14:paraId="317E2EFC" w14:textId="77777777" w:rsidR="002E3BF7" w:rsidRPr="004759DB" w:rsidRDefault="002E3BF7" w:rsidP="00C06050">
            <w:pPr>
              <w:jc w:val="both"/>
              <w:rPr>
                <w:rFonts w:ascii="Calibri Light" w:hAnsi="Calibri Light" w:cs="Calibri Light"/>
              </w:rPr>
            </w:pPr>
          </w:p>
        </w:tc>
      </w:tr>
      <w:tr w:rsidR="002E3BF7" w:rsidRPr="004759DB" w14:paraId="24431ADC" w14:textId="77777777">
        <w:trPr>
          <w:tblCellSpacing w:w="30" w:type="dxa"/>
        </w:trPr>
        <w:tc>
          <w:tcPr>
            <w:tcW w:w="2250" w:type="pct"/>
            <w:tcMar>
              <w:top w:w="15" w:type="dxa"/>
              <w:left w:w="15" w:type="dxa"/>
              <w:bottom w:w="15" w:type="dxa"/>
              <w:right w:w="15" w:type="dxa"/>
            </w:tcMar>
          </w:tcPr>
          <w:p w14:paraId="5533D5E1" w14:textId="16254DAA" w:rsidR="002E3BF7" w:rsidRPr="00001627" w:rsidRDefault="00A862B8" w:rsidP="00C06050">
            <w:pPr>
              <w:spacing w:after="0" w:line="240" w:lineRule="auto"/>
              <w:jc w:val="both"/>
              <w:rPr>
                <w:rFonts w:ascii="Calibri Light" w:hAnsi="Calibri Light" w:cs="Calibri Light"/>
                <w:highlight w:val="yellow"/>
                <w:lang w:val="nl-NL"/>
              </w:rPr>
            </w:pPr>
            <w:r w:rsidRPr="00001627">
              <w:rPr>
                <w:rFonts w:ascii="Calibri Light" w:hAnsi="Calibri Light" w:cs="Calibri Light"/>
                <w:color w:val="000000"/>
                <w:highlight w:val="yellow"/>
                <w:lang w:val="nl-NL"/>
              </w:rPr>
              <w:t>_______________________________</w:t>
            </w:r>
            <w:r w:rsidRPr="00001627">
              <w:rPr>
                <w:rFonts w:ascii="Calibri Light" w:hAnsi="Calibri Light" w:cs="Calibri Light"/>
                <w:color w:val="000000"/>
                <w:highlight w:val="yellow"/>
                <w:lang w:val="nl-NL"/>
              </w:rPr>
              <w:br/>
              <w:t>Handtekening</w:t>
            </w:r>
            <w:r w:rsidRPr="00001627">
              <w:rPr>
                <w:rFonts w:ascii="Calibri Light" w:hAnsi="Calibri Light" w:cs="Calibri Light"/>
                <w:color w:val="000000"/>
                <w:highlight w:val="yellow"/>
                <w:lang w:val="nl-NL"/>
              </w:rPr>
              <w:br/>
            </w:r>
            <w:r w:rsidRPr="00001627">
              <w:rPr>
                <w:rFonts w:ascii="Calibri Light" w:hAnsi="Calibri Light" w:cs="Calibri Light"/>
                <w:color w:val="000000"/>
                <w:highlight w:val="yellow"/>
                <w:lang w:val="nl-NL"/>
              </w:rPr>
              <w:br/>
              <w:t>Naam:</w:t>
            </w:r>
            <w:r w:rsidRPr="00001627">
              <w:rPr>
                <w:rFonts w:ascii="Calibri Light" w:hAnsi="Calibri Light" w:cs="Calibri Light"/>
                <w:color w:val="000000"/>
                <w:highlight w:val="yellow"/>
                <w:lang w:val="nl-NL"/>
              </w:rPr>
              <w:br/>
            </w:r>
            <w:r w:rsidR="00F2170E" w:rsidRPr="00001627">
              <w:rPr>
                <w:rFonts w:ascii="Calibri Light" w:hAnsi="Calibri Light" w:cs="Calibri Light"/>
                <w:color w:val="000000"/>
                <w:highlight w:val="yellow"/>
                <w:lang w:val="nl-NL"/>
              </w:rPr>
              <w:t>Datum</w:t>
            </w:r>
            <w:r w:rsidRPr="00001627">
              <w:rPr>
                <w:rFonts w:ascii="Calibri Light" w:hAnsi="Calibri Light" w:cs="Calibri Light"/>
                <w:color w:val="000000"/>
                <w:highlight w:val="yellow"/>
                <w:lang w:val="nl-NL"/>
              </w:rPr>
              <w:t>:</w:t>
            </w:r>
          </w:p>
        </w:tc>
        <w:tc>
          <w:tcPr>
            <w:tcW w:w="250" w:type="pct"/>
            <w:tcMar>
              <w:top w:w="15" w:type="dxa"/>
              <w:left w:w="15" w:type="dxa"/>
              <w:bottom w:w="15" w:type="dxa"/>
              <w:right w:w="15" w:type="dxa"/>
            </w:tcMar>
          </w:tcPr>
          <w:p w14:paraId="40A0F2BA" w14:textId="77777777" w:rsidR="002E3BF7" w:rsidRPr="00001627" w:rsidRDefault="002E3BF7" w:rsidP="00C06050">
            <w:pPr>
              <w:jc w:val="both"/>
              <w:rPr>
                <w:rFonts w:ascii="Calibri Light" w:hAnsi="Calibri Light" w:cs="Calibri Light"/>
                <w:highlight w:val="yellow"/>
                <w:lang w:val="nl-NL"/>
              </w:rPr>
            </w:pPr>
          </w:p>
        </w:tc>
        <w:tc>
          <w:tcPr>
            <w:tcW w:w="2250" w:type="pct"/>
            <w:tcMar>
              <w:top w:w="15" w:type="dxa"/>
              <w:left w:w="15" w:type="dxa"/>
              <w:bottom w:w="15" w:type="dxa"/>
              <w:right w:w="15" w:type="dxa"/>
            </w:tcMar>
          </w:tcPr>
          <w:p w14:paraId="798CA92D" w14:textId="37BF88C7" w:rsidR="002E3BF7" w:rsidRPr="00001627" w:rsidRDefault="00A862B8" w:rsidP="00C06050">
            <w:pPr>
              <w:spacing w:after="0" w:line="240" w:lineRule="auto"/>
              <w:jc w:val="both"/>
              <w:rPr>
                <w:rFonts w:ascii="Calibri Light" w:hAnsi="Calibri Light" w:cs="Calibri Light"/>
                <w:highlight w:val="yellow"/>
                <w:lang w:val="nl-NL"/>
              </w:rPr>
            </w:pPr>
            <w:r w:rsidRPr="00001627">
              <w:rPr>
                <w:rFonts w:ascii="Calibri Light" w:hAnsi="Calibri Light" w:cs="Calibri Light"/>
                <w:color w:val="000000"/>
                <w:highlight w:val="yellow"/>
                <w:lang w:val="nl-NL"/>
              </w:rPr>
              <w:t>_______________________________</w:t>
            </w:r>
            <w:r w:rsidRPr="00001627">
              <w:rPr>
                <w:rFonts w:ascii="Calibri Light" w:hAnsi="Calibri Light" w:cs="Calibri Light"/>
                <w:color w:val="000000"/>
                <w:highlight w:val="yellow"/>
                <w:lang w:val="nl-NL"/>
              </w:rPr>
              <w:br/>
              <w:t>Handtekening</w:t>
            </w:r>
            <w:r w:rsidRPr="00001627">
              <w:rPr>
                <w:rFonts w:ascii="Calibri Light" w:hAnsi="Calibri Light" w:cs="Calibri Light"/>
                <w:color w:val="000000"/>
                <w:highlight w:val="yellow"/>
                <w:lang w:val="nl-NL"/>
              </w:rPr>
              <w:br/>
            </w:r>
            <w:r w:rsidRPr="00001627">
              <w:rPr>
                <w:rFonts w:ascii="Calibri Light" w:hAnsi="Calibri Light" w:cs="Calibri Light"/>
                <w:color w:val="000000"/>
                <w:highlight w:val="yellow"/>
                <w:lang w:val="nl-NL"/>
              </w:rPr>
              <w:br/>
              <w:t>Naam:</w:t>
            </w:r>
            <w:r w:rsidRPr="00001627">
              <w:rPr>
                <w:rFonts w:ascii="Calibri Light" w:hAnsi="Calibri Light" w:cs="Calibri Light"/>
                <w:color w:val="000000"/>
                <w:highlight w:val="yellow"/>
                <w:lang w:val="nl-NL"/>
              </w:rPr>
              <w:br/>
            </w:r>
            <w:r w:rsidR="00F2170E" w:rsidRPr="00001627">
              <w:rPr>
                <w:rFonts w:ascii="Calibri Light" w:hAnsi="Calibri Light" w:cs="Calibri Light"/>
                <w:color w:val="000000"/>
                <w:highlight w:val="yellow"/>
                <w:lang w:val="nl-NL"/>
              </w:rPr>
              <w:t>Datum</w:t>
            </w:r>
            <w:r w:rsidRPr="00001627">
              <w:rPr>
                <w:rFonts w:ascii="Calibri Light" w:hAnsi="Calibri Light" w:cs="Calibri Light"/>
                <w:color w:val="000000"/>
                <w:highlight w:val="yellow"/>
                <w:lang w:val="nl-NL"/>
              </w:rPr>
              <w:t>:</w:t>
            </w:r>
          </w:p>
        </w:tc>
      </w:tr>
    </w:tbl>
    <w:p w14:paraId="4C65AF03" w14:textId="77777777" w:rsidR="00FF7830" w:rsidRDefault="00FF7830" w:rsidP="00C06050">
      <w:pPr>
        <w:spacing w:before="322" w:after="322" w:line="240" w:lineRule="auto"/>
        <w:jc w:val="both"/>
        <w:outlineLvl w:val="0"/>
        <w:rPr>
          <w:rFonts w:ascii="Calibri Light" w:hAnsi="Calibri Light" w:cs="Calibri Light"/>
          <w:b/>
          <w:bCs/>
          <w:color w:val="000000"/>
          <w:sz w:val="28"/>
          <w:szCs w:val="28"/>
        </w:rPr>
      </w:pPr>
    </w:p>
    <w:p w14:paraId="0528D83A" w14:textId="77777777" w:rsidR="00FF7830" w:rsidRDefault="00FF7830" w:rsidP="00C06050">
      <w:pPr>
        <w:spacing w:before="322" w:after="322" w:line="240" w:lineRule="auto"/>
        <w:jc w:val="both"/>
        <w:outlineLvl w:val="0"/>
        <w:rPr>
          <w:rFonts w:ascii="Calibri Light" w:hAnsi="Calibri Light" w:cs="Calibri Light"/>
          <w:b/>
          <w:bCs/>
          <w:color w:val="000000"/>
          <w:sz w:val="28"/>
          <w:szCs w:val="28"/>
        </w:rPr>
      </w:pPr>
    </w:p>
    <w:p w14:paraId="2F187423" w14:textId="73F7D164" w:rsidR="002E3BF7" w:rsidRDefault="00FC46AF" w:rsidP="00C06050">
      <w:pPr>
        <w:spacing w:before="322" w:after="322" w:line="240" w:lineRule="auto"/>
        <w:jc w:val="both"/>
        <w:outlineLvl w:val="0"/>
        <w:rPr>
          <w:rFonts w:ascii="Calibri Light" w:hAnsi="Calibri Light" w:cs="Calibri Light"/>
          <w:b/>
          <w:bCs/>
          <w:color w:val="000000"/>
          <w:sz w:val="28"/>
          <w:szCs w:val="28"/>
        </w:rPr>
      </w:pPr>
      <w:r>
        <w:rPr>
          <w:rFonts w:ascii="Calibri Light" w:hAnsi="Calibri Light" w:cs="Calibri Light"/>
          <w:b/>
          <w:bCs/>
          <w:color w:val="000000"/>
          <w:sz w:val="28"/>
          <w:szCs w:val="28"/>
        </w:rPr>
        <w:t>BIJLAGE 1. SPECIFICATIE PERSOONSGEGEVENS</w:t>
      </w:r>
    </w:p>
    <w:p w14:paraId="7332C71A" w14:textId="77777777" w:rsidR="0091543A" w:rsidRPr="0091543A" w:rsidRDefault="0091543A" w:rsidP="00C06050">
      <w:pPr>
        <w:spacing w:after="160"/>
        <w:jc w:val="both"/>
        <w:outlineLvl w:val="0"/>
        <w:rPr>
          <w:rFonts w:ascii="Calibri Light" w:hAnsi="Calibri Light" w:cs="Calibri Light"/>
          <w:b/>
          <w:lang w:val="nl-NL"/>
        </w:rPr>
      </w:pPr>
      <w:r w:rsidRPr="0091543A">
        <w:rPr>
          <w:rFonts w:ascii="Calibri Light" w:hAnsi="Calibri Light" w:cs="Calibri Light"/>
          <w:b/>
          <w:lang w:val="nl-NL"/>
        </w:rPr>
        <w:t>Persoonsgegevens</w:t>
      </w:r>
    </w:p>
    <w:p w14:paraId="7E0D2B79" w14:textId="4FF23A9C" w:rsidR="0091543A" w:rsidRPr="0091543A" w:rsidRDefault="0091543A" w:rsidP="00C06050">
      <w:pPr>
        <w:spacing w:after="160"/>
        <w:jc w:val="both"/>
        <w:rPr>
          <w:rFonts w:ascii="Calibri Light" w:hAnsi="Calibri Light" w:cs="Calibri Light"/>
          <w:lang w:val="nl-NL"/>
        </w:rPr>
      </w:pPr>
      <w:r w:rsidRPr="0091543A">
        <w:rPr>
          <w:rFonts w:ascii="Calibri Light" w:hAnsi="Calibri Light" w:cs="Calibri Light"/>
          <w:lang w:val="nl-NL"/>
        </w:rPr>
        <w:t>Datapartner verkrijgt, in het kader van deze Data-uitwisselingsovereenkomst, de volgende persoonsgegevens van de Provincie met betrekking tot (de) Relaties:</w:t>
      </w:r>
    </w:p>
    <w:p w14:paraId="5E5E78D9" w14:textId="3ABFC2E1" w:rsidR="00E93385" w:rsidRDefault="00E93385" w:rsidP="00E93385">
      <w:pPr>
        <w:pStyle w:val="Lijstalinea"/>
        <w:numPr>
          <w:ilvl w:val="0"/>
          <w:numId w:val="10"/>
        </w:numPr>
        <w:spacing w:after="0" w:line="240" w:lineRule="auto"/>
        <w:jc w:val="both"/>
        <w:rPr>
          <w:rFonts w:ascii="Calibri Light" w:hAnsi="Calibri Light" w:cs="Calibri Light"/>
          <w:highlight w:val="yellow"/>
        </w:rPr>
      </w:pPr>
      <w:r>
        <w:rPr>
          <w:rFonts w:ascii="Calibri Light" w:hAnsi="Calibri Light" w:cs="Calibri Light"/>
          <w:highlight w:val="yellow"/>
        </w:rPr>
        <w:t>&lt;</w:t>
      </w:r>
      <w:proofErr w:type="spellStart"/>
      <w:r>
        <w:rPr>
          <w:rFonts w:ascii="Calibri Light" w:hAnsi="Calibri Light" w:cs="Calibri Light"/>
          <w:highlight w:val="yellow"/>
        </w:rPr>
        <w:t>benoem</w:t>
      </w:r>
      <w:proofErr w:type="spellEnd"/>
      <w:r>
        <w:rPr>
          <w:rFonts w:ascii="Calibri Light" w:hAnsi="Calibri Light" w:cs="Calibri Light"/>
          <w:highlight w:val="yellow"/>
        </w:rPr>
        <w:t xml:space="preserve"> de </w:t>
      </w:r>
      <w:proofErr w:type="spellStart"/>
      <w:r>
        <w:rPr>
          <w:rFonts w:ascii="Calibri Light" w:hAnsi="Calibri Light" w:cs="Calibri Light"/>
          <w:highlight w:val="yellow"/>
        </w:rPr>
        <w:t>persoonsgegevens</w:t>
      </w:r>
      <w:proofErr w:type="spellEnd"/>
      <w:r>
        <w:rPr>
          <w:rFonts w:ascii="Calibri Light" w:hAnsi="Calibri Light" w:cs="Calibri Light"/>
          <w:highlight w:val="yellow"/>
        </w:rPr>
        <w:t>&gt;</w:t>
      </w:r>
    </w:p>
    <w:p w14:paraId="55E9D819" w14:textId="4E0BD233" w:rsidR="00E93385" w:rsidRPr="00E93385" w:rsidRDefault="00E93385" w:rsidP="00E93385">
      <w:pPr>
        <w:pStyle w:val="Lijstalinea"/>
        <w:numPr>
          <w:ilvl w:val="0"/>
          <w:numId w:val="10"/>
        </w:numPr>
        <w:spacing w:after="0" w:line="240" w:lineRule="auto"/>
        <w:jc w:val="both"/>
        <w:rPr>
          <w:rFonts w:ascii="Calibri Light" w:hAnsi="Calibri Light" w:cs="Calibri Light"/>
          <w:highlight w:val="yellow"/>
        </w:rPr>
      </w:pPr>
      <w:r>
        <w:rPr>
          <w:rFonts w:ascii="Calibri Light" w:hAnsi="Calibri Light" w:cs="Calibri Light"/>
          <w:highlight w:val="yellow"/>
        </w:rPr>
        <w:t>&lt;</w:t>
      </w:r>
      <w:proofErr w:type="spellStart"/>
      <w:r>
        <w:rPr>
          <w:rFonts w:ascii="Calibri Light" w:hAnsi="Calibri Light" w:cs="Calibri Light"/>
          <w:highlight w:val="yellow"/>
        </w:rPr>
        <w:t>benoem</w:t>
      </w:r>
      <w:proofErr w:type="spellEnd"/>
      <w:r>
        <w:rPr>
          <w:rFonts w:ascii="Calibri Light" w:hAnsi="Calibri Light" w:cs="Calibri Light"/>
          <w:highlight w:val="yellow"/>
        </w:rPr>
        <w:t xml:space="preserve"> de </w:t>
      </w:r>
      <w:proofErr w:type="spellStart"/>
      <w:r>
        <w:rPr>
          <w:rFonts w:ascii="Calibri Light" w:hAnsi="Calibri Light" w:cs="Calibri Light"/>
          <w:highlight w:val="yellow"/>
        </w:rPr>
        <w:t>persoosngegevens</w:t>
      </w:r>
      <w:proofErr w:type="spellEnd"/>
      <w:r>
        <w:rPr>
          <w:rFonts w:ascii="Calibri Light" w:hAnsi="Calibri Light" w:cs="Calibri Light"/>
          <w:highlight w:val="yellow"/>
        </w:rPr>
        <w:t>&gt;</w:t>
      </w:r>
    </w:p>
    <w:p w14:paraId="2A9D86E3" w14:textId="3F62C83D" w:rsidR="0091543A" w:rsidRPr="004E63B4" w:rsidRDefault="00780107" w:rsidP="00780107">
      <w:pPr>
        <w:jc w:val="both"/>
        <w:rPr>
          <w:rFonts w:ascii="Calibri Light" w:hAnsi="Calibri Light" w:cs="Calibri Light"/>
          <w:lang w:val="nl-NL"/>
        </w:rPr>
      </w:pPr>
      <w:r w:rsidRPr="004E63B4">
        <w:rPr>
          <w:rFonts w:ascii="Calibri Light" w:hAnsi="Calibri Light" w:cs="Calibri Light"/>
          <w:lang w:val="nl-NL"/>
        </w:rPr>
        <w:t xml:space="preserve"> </w:t>
      </w:r>
    </w:p>
    <w:p w14:paraId="2D716B6C" w14:textId="77777777" w:rsidR="0091543A" w:rsidRPr="004E63B4" w:rsidRDefault="0091543A" w:rsidP="00C06050">
      <w:pPr>
        <w:spacing w:before="322" w:after="322" w:line="240" w:lineRule="auto"/>
        <w:jc w:val="both"/>
        <w:outlineLvl w:val="0"/>
        <w:rPr>
          <w:rFonts w:ascii="Calibri Light" w:hAnsi="Calibri Light" w:cs="Calibri Light"/>
          <w:b/>
          <w:sz w:val="28"/>
          <w:szCs w:val="28"/>
          <w:lang w:val="nl-NL"/>
        </w:rPr>
      </w:pPr>
    </w:p>
    <w:sectPr w:rsidR="0091543A" w:rsidRPr="004E63B4"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6966E" w14:textId="77777777" w:rsidR="00A61E5E" w:rsidRDefault="00A61E5E" w:rsidP="0083353D">
      <w:pPr>
        <w:spacing w:after="0" w:line="240" w:lineRule="auto"/>
      </w:pPr>
      <w:r>
        <w:separator/>
      </w:r>
    </w:p>
  </w:endnote>
  <w:endnote w:type="continuationSeparator" w:id="0">
    <w:p w14:paraId="04ABA14D" w14:textId="77777777" w:rsidR="00A61E5E" w:rsidRDefault="00A61E5E" w:rsidP="0083353D">
      <w:pPr>
        <w:spacing w:after="0" w:line="240" w:lineRule="auto"/>
      </w:pPr>
      <w:r>
        <w:continuationSeparator/>
      </w:r>
    </w:p>
  </w:endnote>
  <w:endnote w:type="continuationNotice" w:id="1">
    <w:p w14:paraId="0A598DCF" w14:textId="77777777" w:rsidR="00A61E5E" w:rsidRDefault="00A61E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95DE" w14:textId="77777777" w:rsidR="00A61E5E" w:rsidRDefault="00A61E5E" w:rsidP="0083353D">
      <w:pPr>
        <w:spacing w:after="0" w:line="240" w:lineRule="auto"/>
      </w:pPr>
      <w:r>
        <w:separator/>
      </w:r>
    </w:p>
  </w:footnote>
  <w:footnote w:type="continuationSeparator" w:id="0">
    <w:p w14:paraId="77F917F8" w14:textId="77777777" w:rsidR="00A61E5E" w:rsidRDefault="00A61E5E" w:rsidP="0083353D">
      <w:pPr>
        <w:spacing w:after="0" w:line="240" w:lineRule="auto"/>
      </w:pPr>
      <w:r>
        <w:continuationSeparator/>
      </w:r>
    </w:p>
  </w:footnote>
  <w:footnote w:type="continuationNotice" w:id="1">
    <w:p w14:paraId="2D7804AD" w14:textId="77777777" w:rsidR="00A61E5E" w:rsidRDefault="00A61E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6778"/>
    <w:multiLevelType w:val="hybridMultilevel"/>
    <w:tmpl w:val="0A56F920"/>
    <w:lvl w:ilvl="0" w:tplc="86283A6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56654A"/>
    <w:multiLevelType w:val="hybridMultilevel"/>
    <w:tmpl w:val="38F44196"/>
    <w:lvl w:ilvl="0" w:tplc="DC76432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D6876B9"/>
    <w:multiLevelType w:val="hybridMultilevel"/>
    <w:tmpl w:val="C812E02E"/>
    <w:lvl w:ilvl="0" w:tplc="27867408">
      <w:start w:val="1"/>
      <w:numFmt w:val="decimal"/>
      <w:lvlText w:val="%1."/>
      <w:lvlJc w:val="left"/>
      <w:pPr>
        <w:ind w:left="720" w:hanging="360"/>
      </w:pPr>
    </w:lvl>
    <w:lvl w:ilvl="1" w:tplc="27867408" w:tentative="1">
      <w:start w:val="1"/>
      <w:numFmt w:val="lowerLetter"/>
      <w:lvlText w:val="%2."/>
      <w:lvlJc w:val="left"/>
      <w:pPr>
        <w:ind w:left="1440" w:hanging="360"/>
      </w:pPr>
    </w:lvl>
    <w:lvl w:ilvl="2" w:tplc="27867408" w:tentative="1">
      <w:start w:val="1"/>
      <w:numFmt w:val="lowerRoman"/>
      <w:lvlText w:val="%3."/>
      <w:lvlJc w:val="right"/>
      <w:pPr>
        <w:ind w:left="2160" w:hanging="180"/>
      </w:pPr>
    </w:lvl>
    <w:lvl w:ilvl="3" w:tplc="27867408" w:tentative="1">
      <w:start w:val="1"/>
      <w:numFmt w:val="decimal"/>
      <w:lvlText w:val="%4."/>
      <w:lvlJc w:val="left"/>
      <w:pPr>
        <w:ind w:left="2880" w:hanging="360"/>
      </w:pPr>
    </w:lvl>
    <w:lvl w:ilvl="4" w:tplc="27867408" w:tentative="1">
      <w:start w:val="1"/>
      <w:numFmt w:val="lowerLetter"/>
      <w:lvlText w:val="%5."/>
      <w:lvlJc w:val="left"/>
      <w:pPr>
        <w:ind w:left="3600" w:hanging="360"/>
      </w:pPr>
    </w:lvl>
    <w:lvl w:ilvl="5" w:tplc="27867408" w:tentative="1">
      <w:start w:val="1"/>
      <w:numFmt w:val="lowerRoman"/>
      <w:lvlText w:val="%6."/>
      <w:lvlJc w:val="right"/>
      <w:pPr>
        <w:ind w:left="4320" w:hanging="180"/>
      </w:pPr>
    </w:lvl>
    <w:lvl w:ilvl="6" w:tplc="27867408" w:tentative="1">
      <w:start w:val="1"/>
      <w:numFmt w:val="decimal"/>
      <w:lvlText w:val="%7."/>
      <w:lvlJc w:val="left"/>
      <w:pPr>
        <w:ind w:left="5040" w:hanging="360"/>
      </w:pPr>
    </w:lvl>
    <w:lvl w:ilvl="7" w:tplc="27867408" w:tentative="1">
      <w:start w:val="1"/>
      <w:numFmt w:val="lowerLetter"/>
      <w:lvlText w:val="%8."/>
      <w:lvlJc w:val="left"/>
      <w:pPr>
        <w:ind w:left="5760" w:hanging="360"/>
      </w:pPr>
    </w:lvl>
    <w:lvl w:ilvl="8" w:tplc="27867408" w:tentative="1">
      <w:start w:val="1"/>
      <w:numFmt w:val="lowerRoman"/>
      <w:lvlText w:val="%9."/>
      <w:lvlJc w:val="right"/>
      <w:pPr>
        <w:ind w:left="6480" w:hanging="180"/>
      </w:pPr>
    </w:lvl>
  </w:abstractNum>
  <w:abstractNum w:abstractNumId="5"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084625E"/>
    <w:multiLevelType w:val="hybridMultilevel"/>
    <w:tmpl w:val="D9E82210"/>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2BE3FD9"/>
    <w:multiLevelType w:val="hybridMultilevel"/>
    <w:tmpl w:val="49B66312"/>
    <w:lvl w:ilvl="0" w:tplc="153833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7E56CF8"/>
    <w:multiLevelType w:val="multilevel"/>
    <w:tmpl w:val="664CCBF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6672383">
    <w:abstractNumId w:val="6"/>
  </w:num>
  <w:num w:numId="2" w16cid:durableId="2100171377">
    <w:abstractNumId w:val="8"/>
  </w:num>
  <w:num w:numId="3" w16cid:durableId="1048261807">
    <w:abstractNumId w:val="9"/>
  </w:num>
  <w:num w:numId="4" w16cid:durableId="660699958">
    <w:abstractNumId w:val="7"/>
  </w:num>
  <w:num w:numId="5" w16cid:durableId="768697685">
    <w:abstractNumId w:val="3"/>
  </w:num>
  <w:num w:numId="6" w16cid:durableId="902836055">
    <w:abstractNumId w:val="2"/>
  </w:num>
  <w:num w:numId="7" w16cid:durableId="432938388">
    <w:abstractNumId w:val="5"/>
  </w:num>
  <w:num w:numId="8" w16cid:durableId="1379281835">
    <w:abstractNumId w:val="12"/>
  </w:num>
  <w:num w:numId="9" w16cid:durableId="1490288704">
    <w:abstractNumId w:val="4"/>
  </w:num>
  <w:num w:numId="10" w16cid:durableId="1979727151">
    <w:abstractNumId w:val="10"/>
  </w:num>
  <w:num w:numId="11" w16cid:durableId="679312828">
    <w:abstractNumId w:val="1"/>
  </w:num>
  <w:num w:numId="12" w16cid:durableId="1682245082">
    <w:abstractNumId w:val="11"/>
  </w:num>
  <w:num w:numId="13" w16cid:durableId="691951847">
    <w:abstractNumId w:val="13"/>
  </w:num>
  <w:num w:numId="14" w16cid:durableId="37052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01627"/>
    <w:rsid w:val="00065F9C"/>
    <w:rsid w:val="0007233C"/>
    <w:rsid w:val="00073C41"/>
    <w:rsid w:val="00075657"/>
    <w:rsid w:val="00091073"/>
    <w:rsid w:val="000A471D"/>
    <w:rsid w:val="000D273E"/>
    <w:rsid w:val="000F6147"/>
    <w:rsid w:val="00112029"/>
    <w:rsid w:val="00135412"/>
    <w:rsid w:val="00262F44"/>
    <w:rsid w:val="00282DF9"/>
    <w:rsid w:val="002E3BF7"/>
    <w:rsid w:val="002E57C7"/>
    <w:rsid w:val="002F5FF0"/>
    <w:rsid w:val="00335DAD"/>
    <w:rsid w:val="00361FF4"/>
    <w:rsid w:val="00391A04"/>
    <w:rsid w:val="003B5299"/>
    <w:rsid w:val="0041512B"/>
    <w:rsid w:val="00426958"/>
    <w:rsid w:val="00451DDE"/>
    <w:rsid w:val="004759DB"/>
    <w:rsid w:val="00493A0C"/>
    <w:rsid w:val="004A5278"/>
    <w:rsid w:val="004B5CAC"/>
    <w:rsid w:val="004D6B48"/>
    <w:rsid w:val="004E63B4"/>
    <w:rsid w:val="00531A4E"/>
    <w:rsid w:val="00535F5A"/>
    <w:rsid w:val="0054389D"/>
    <w:rsid w:val="00555F58"/>
    <w:rsid w:val="00597DCA"/>
    <w:rsid w:val="005A39B9"/>
    <w:rsid w:val="005B622F"/>
    <w:rsid w:val="005C23E0"/>
    <w:rsid w:val="0061185C"/>
    <w:rsid w:val="00637B06"/>
    <w:rsid w:val="00681BBA"/>
    <w:rsid w:val="006B754C"/>
    <w:rsid w:val="006E6663"/>
    <w:rsid w:val="00736ED1"/>
    <w:rsid w:val="007600E6"/>
    <w:rsid w:val="00780107"/>
    <w:rsid w:val="007915B3"/>
    <w:rsid w:val="00810F53"/>
    <w:rsid w:val="0083353D"/>
    <w:rsid w:val="008627A3"/>
    <w:rsid w:val="008B3AC2"/>
    <w:rsid w:val="008F680D"/>
    <w:rsid w:val="0091543A"/>
    <w:rsid w:val="00935AAB"/>
    <w:rsid w:val="00941411"/>
    <w:rsid w:val="009B4E62"/>
    <w:rsid w:val="009E5C54"/>
    <w:rsid w:val="009F054A"/>
    <w:rsid w:val="009F1AEB"/>
    <w:rsid w:val="00A61E5E"/>
    <w:rsid w:val="00A862B8"/>
    <w:rsid w:val="00AC197E"/>
    <w:rsid w:val="00AD2E5D"/>
    <w:rsid w:val="00AF3826"/>
    <w:rsid w:val="00B21D59"/>
    <w:rsid w:val="00B50609"/>
    <w:rsid w:val="00B51DC6"/>
    <w:rsid w:val="00B72C8F"/>
    <w:rsid w:val="00B737D9"/>
    <w:rsid w:val="00B81AFC"/>
    <w:rsid w:val="00B82E3D"/>
    <w:rsid w:val="00BD419F"/>
    <w:rsid w:val="00BE2C3F"/>
    <w:rsid w:val="00BF1675"/>
    <w:rsid w:val="00BF7144"/>
    <w:rsid w:val="00C0170C"/>
    <w:rsid w:val="00C06050"/>
    <w:rsid w:val="00C240F5"/>
    <w:rsid w:val="00C91FF3"/>
    <w:rsid w:val="00CA3A6E"/>
    <w:rsid w:val="00CA3C72"/>
    <w:rsid w:val="00D33F33"/>
    <w:rsid w:val="00D42D01"/>
    <w:rsid w:val="00D466CF"/>
    <w:rsid w:val="00D4721C"/>
    <w:rsid w:val="00D56A43"/>
    <w:rsid w:val="00D6692E"/>
    <w:rsid w:val="00DA3B7A"/>
    <w:rsid w:val="00DB359A"/>
    <w:rsid w:val="00DC0745"/>
    <w:rsid w:val="00DF064E"/>
    <w:rsid w:val="00DF59A1"/>
    <w:rsid w:val="00E00325"/>
    <w:rsid w:val="00E0698D"/>
    <w:rsid w:val="00E22E4E"/>
    <w:rsid w:val="00E245A7"/>
    <w:rsid w:val="00E661E7"/>
    <w:rsid w:val="00E93385"/>
    <w:rsid w:val="00EF0464"/>
    <w:rsid w:val="00F2170E"/>
    <w:rsid w:val="00F30914"/>
    <w:rsid w:val="00F772DB"/>
    <w:rsid w:val="00F773C9"/>
    <w:rsid w:val="00F95F76"/>
    <w:rsid w:val="00FA5D0E"/>
    <w:rsid w:val="00FB10D0"/>
    <w:rsid w:val="00FB45FF"/>
    <w:rsid w:val="00FC46AF"/>
    <w:rsid w:val="00FF7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422CC"/>
  <w15:docId w15:val="{66ACF907-A71D-154B-BC39-0187AD8A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iPriority="0" w:unhideWhenUsed="1" w:qFormat="1"/>
    <w:lsdException w:name="heading 1" w:semiHidden="1" w:unhideWhenUsed="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2">
    <w:name w:val="heading 2"/>
    <w:basedOn w:val="Standaard"/>
    <w:next w:val="Standaard"/>
    <w:link w:val="Kop2Char"/>
    <w:uiPriority w:val="9"/>
    <w:semiHidden/>
    <w:unhideWhenUsed/>
    <w:qFormat/>
    <w:rsid w:val="004E63B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nl-NL"/>
    </w:rPr>
  </w:style>
  <w:style w:type="paragraph" w:styleId="Kop3">
    <w:name w:val="heading 3"/>
    <w:basedOn w:val="Standaard"/>
    <w:next w:val="Standaard"/>
    <w:link w:val="Kop3Char"/>
    <w:uiPriority w:val="9"/>
    <w:unhideWhenUsed/>
    <w:qFormat/>
    <w:rsid w:val="004E63B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Lijstalinea">
    <w:name w:val="List Paragraph"/>
    <w:basedOn w:val="Standaard"/>
    <w:uiPriority w:val="34"/>
    <w:qFormat/>
    <w:rsid w:val="004759DB"/>
    <w:pPr>
      <w:ind w:left="720"/>
      <w:contextualSpacing/>
    </w:pPr>
  </w:style>
  <w:style w:type="character" w:styleId="Verwijzingopmerking">
    <w:name w:val="annotation reference"/>
    <w:basedOn w:val="Standaardalinea-lettertype"/>
    <w:uiPriority w:val="99"/>
    <w:semiHidden/>
    <w:unhideWhenUsed/>
    <w:rsid w:val="000A471D"/>
    <w:rPr>
      <w:sz w:val="16"/>
      <w:szCs w:val="16"/>
    </w:rPr>
  </w:style>
  <w:style w:type="paragraph" w:styleId="Tekstopmerking">
    <w:name w:val="annotation text"/>
    <w:basedOn w:val="Standaard"/>
    <w:link w:val="TekstopmerkingChar"/>
    <w:uiPriority w:val="99"/>
    <w:semiHidden/>
    <w:unhideWhenUsed/>
    <w:rsid w:val="000A471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A471D"/>
    <w:rPr>
      <w:sz w:val="20"/>
      <w:szCs w:val="20"/>
    </w:rPr>
  </w:style>
  <w:style w:type="paragraph" w:styleId="Onderwerpvanopmerking">
    <w:name w:val="annotation subject"/>
    <w:basedOn w:val="Tekstopmerking"/>
    <w:next w:val="Tekstopmerking"/>
    <w:link w:val="OnderwerpvanopmerkingChar"/>
    <w:uiPriority w:val="99"/>
    <w:semiHidden/>
    <w:unhideWhenUsed/>
    <w:rsid w:val="000A471D"/>
    <w:rPr>
      <w:b/>
      <w:bCs/>
    </w:rPr>
  </w:style>
  <w:style w:type="character" w:customStyle="1" w:styleId="OnderwerpvanopmerkingChar">
    <w:name w:val="Onderwerp van opmerking Char"/>
    <w:basedOn w:val="TekstopmerkingChar"/>
    <w:link w:val="Onderwerpvanopmerking"/>
    <w:uiPriority w:val="99"/>
    <w:semiHidden/>
    <w:rsid w:val="000A471D"/>
    <w:rPr>
      <w:b/>
      <w:bCs/>
      <w:sz w:val="20"/>
      <w:szCs w:val="20"/>
    </w:rPr>
  </w:style>
  <w:style w:type="paragraph" w:styleId="Ballontekst">
    <w:name w:val="Balloon Text"/>
    <w:basedOn w:val="Standaard"/>
    <w:link w:val="BallontekstChar"/>
    <w:uiPriority w:val="99"/>
    <w:semiHidden/>
    <w:unhideWhenUsed/>
    <w:rsid w:val="000A471D"/>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0A471D"/>
    <w:rPr>
      <w:rFonts w:ascii="Times New Roman" w:hAnsi="Times New Roman" w:cs="Times New Roman"/>
      <w:sz w:val="18"/>
      <w:szCs w:val="18"/>
    </w:rPr>
  </w:style>
  <w:style w:type="character" w:customStyle="1" w:styleId="Kop2Char">
    <w:name w:val="Kop 2 Char"/>
    <w:basedOn w:val="Standaardalinea-lettertype"/>
    <w:link w:val="Kop2"/>
    <w:uiPriority w:val="9"/>
    <w:semiHidden/>
    <w:rsid w:val="004E63B4"/>
    <w:rPr>
      <w:rFonts w:asciiTheme="majorHAnsi" w:eastAsiaTheme="majorEastAsia" w:hAnsiTheme="majorHAnsi" w:cstheme="majorBidi"/>
      <w:color w:val="365F91" w:themeColor="accent1" w:themeShade="BF"/>
      <w:sz w:val="26"/>
      <w:szCs w:val="26"/>
      <w:lang w:val="nl-NL"/>
    </w:rPr>
  </w:style>
  <w:style w:type="character" w:customStyle="1" w:styleId="Kop3Char">
    <w:name w:val="Kop 3 Char"/>
    <w:basedOn w:val="Standaardalinea-lettertype"/>
    <w:link w:val="Kop3"/>
    <w:uiPriority w:val="9"/>
    <w:rsid w:val="004E63B4"/>
    <w:rPr>
      <w:rFonts w:asciiTheme="majorHAnsi" w:eastAsiaTheme="majorEastAsia" w:hAnsiTheme="majorHAnsi" w:cstheme="majorBidi"/>
      <w:color w:val="243F60" w:themeColor="accent1" w:themeShade="7F"/>
      <w:sz w:val="24"/>
      <w:szCs w:val="24"/>
      <w:lang w:val="nl-NL"/>
    </w:rPr>
  </w:style>
  <w:style w:type="paragraph" w:styleId="Plattetekst">
    <w:name w:val="Body Text"/>
    <w:basedOn w:val="Standaard"/>
    <w:link w:val="PlattetekstChar"/>
    <w:rsid w:val="004E63B4"/>
    <w:pPr>
      <w:spacing w:before="180" w:after="180" w:line="240" w:lineRule="auto"/>
    </w:pPr>
    <w:rPr>
      <w:rFonts w:asciiTheme="majorHAnsi" w:hAnsiTheme="majorHAnsi"/>
      <w:sz w:val="20"/>
      <w:szCs w:val="20"/>
    </w:rPr>
  </w:style>
  <w:style w:type="character" w:customStyle="1" w:styleId="PlattetekstChar">
    <w:name w:val="Platte tekst Char"/>
    <w:basedOn w:val="Standaardalinea-lettertype"/>
    <w:link w:val="Plattetekst"/>
    <w:rsid w:val="004E63B4"/>
    <w:rPr>
      <w:rFonts w:asciiTheme="majorHAnsi" w:hAnsiTheme="majorHAnsi"/>
      <w:sz w:val="20"/>
      <w:szCs w:val="20"/>
    </w:rPr>
  </w:style>
  <w:style w:type="character" w:customStyle="1" w:styleId="Onopgelostemelding1">
    <w:name w:val="Onopgeloste melding1"/>
    <w:basedOn w:val="Standaardalinea-lettertype"/>
    <w:uiPriority w:val="99"/>
    <w:unhideWhenUsed/>
    <w:rsid w:val="00BE2C3F"/>
    <w:rPr>
      <w:color w:val="605E5C"/>
      <w:shd w:val="clear" w:color="auto" w:fill="E1DFDD"/>
    </w:rPr>
  </w:style>
  <w:style w:type="character" w:customStyle="1" w:styleId="Vermelding1">
    <w:name w:val="Vermelding1"/>
    <w:basedOn w:val="Standaardalinea-lettertype"/>
    <w:uiPriority w:val="99"/>
    <w:unhideWhenUsed/>
    <w:rsid w:val="00BE2C3F"/>
    <w:rPr>
      <w:color w:val="2B579A"/>
      <w:shd w:val="clear" w:color="auto" w:fill="E1DFDD"/>
    </w:rPr>
  </w:style>
  <w:style w:type="paragraph" w:customStyle="1" w:styleId="OpmaakprofielMeerdereniveausVet">
    <w:name w:val="Opmaakprofiel Meerdere niveaus Vet"/>
    <w:basedOn w:val="Standaard"/>
    <w:rsid w:val="009F054A"/>
    <w:pPr>
      <w:numPr>
        <w:numId w:val="12"/>
      </w:numPr>
      <w:spacing w:before="240" w:after="60" w:line="240" w:lineRule="auto"/>
    </w:pPr>
    <w:rPr>
      <w:rFonts w:ascii="Arial" w:eastAsia="Times New Roman" w:hAnsi="Arial" w:cs="Times New Roman"/>
      <w:b/>
      <w:sz w:val="18"/>
      <w:szCs w:val="18"/>
      <w:lang w:val="nl-NL" w:eastAsia="nl-NL"/>
    </w:rPr>
  </w:style>
  <w:style w:type="paragraph" w:customStyle="1" w:styleId="Artikellid">
    <w:name w:val="Artikellid"/>
    <w:basedOn w:val="OpmaakprofielMeerdereniveausVet"/>
    <w:rsid w:val="009F054A"/>
    <w:pPr>
      <w:numPr>
        <w:ilvl w:val="1"/>
      </w:numPr>
      <w:spacing w:before="120" w:after="0"/>
    </w:pPr>
    <w:rPr>
      <w:b w:val="0"/>
    </w:rPr>
  </w:style>
  <w:style w:type="paragraph" w:customStyle="1" w:styleId="paragraph">
    <w:name w:val="paragraph"/>
    <w:basedOn w:val="Standaard"/>
    <w:rsid w:val="0083353D"/>
    <w:pPr>
      <w:spacing w:after="0" w:line="240" w:lineRule="auto"/>
    </w:pPr>
    <w:rPr>
      <w:rFonts w:ascii="Times New Roman" w:eastAsia="Times New Roman" w:hAnsi="Times New Roman" w:cs="Times New Roman"/>
      <w:sz w:val="24"/>
      <w:szCs w:val="24"/>
      <w:lang w:val="nl-NL" w:eastAsia="nl-NL"/>
    </w:rPr>
  </w:style>
  <w:style w:type="character" w:customStyle="1" w:styleId="contextualspellingandgrammarerror">
    <w:name w:val="contextualspellingandgrammarerror"/>
    <w:basedOn w:val="Standaardalinea-lettertype"/>
    <w:rsid w:val="0083353D"/>
  </w:style>
  <w:style w:type="character" w:customStyle="1" w:styleId="normaltextrun1">
    <w:name w:val="normaltextrun1"/>
    <w:basedOn w:val="Standaardalinea-lettertype"/>
    <w:rsid w:val="0083353D"/>
  </w:style>
  <w:style w:type="character" w:customStyle="1" w:styleId="eop">
    <w:name w:val="eop"/>
    <w:basedOn w:val="Standaardalinea-lettertype"/>
    <w:rsid w:val="0083353D"/>
  </w:style>
  <w:style w:type="paragraph" w:styleId="Koptekst">
    <w:name w:val="header"/>
    <w:basedOn w:val="Standaard"/>
    <w:link w:val="KoptekstChar"/>
    <w:uiPriority w:val="99"/>
    <w:semiHidden/>
    <w:unhideWhenUsed/>
    <w:rsid w:val="007600E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600E6"/>
  </w:style>
  <w:style w:type="paragraph" w:styleId="Voettekst">
    <w:name w:val="footer"/>
    <w:basedOn w:val="Standaard"/>
    <w:link w:val="VoettekstChar"/>
    <w:uiPriority w:val="99"/>
    <w:semiHidden/>
    <w:unhideWhenUsed/>
    <w:rsid w:val="007600E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600E6"/>
  </w:style>
  <w:style w:type="table" w:styleId="Lijsttabel6kleurrijk">
    <w:name w:val="List Table 6 Colorful"/>
    <w:basedOn w:val="Standaardtabel"/>
    <w:uiPriority w:val="51"/>
    <w:rsid w:val="00D4721C"/>
    <w:pPr>
      <w:spacing w:after="0" w:line="240" w:lineRule="auto"/>
    </w:pPr>
    <w:rPr>
      <w:color w:val="000000" w:themeColor="text1"/>
      <w:lang w:val="nl-N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165795">
      <w:bodyDiv w:val="1"/>
      <w:marLeft w:val="0"/>
      <w:marRight w:val="0"/>
      <w:marTop w:val="0"/>
      <w:marBottom w:val="0"/>
      <w:divBdr>
        <w:top w:val="none" w:sz="0" w:space="0" w:color="auto"/>
        <w:left w:val="none" w:sz="0" w:space="0" w:color="auto"/>
        <w:bottom w:val="none" w:sz="0" w:space="0" w:color="auto"/>
        <w:right w:val="none" w:sz="0" w:space="0" w:color="auto"/>
      </w:divBdr>
      <w:divsChild>
        <w:div w:id="312687310">
          <w:marLeft w:val="0"/>
          <w:marRight w:val="0"/>
          <w:marTop w:val="0"/>
          <w:marBottom w:val="0"/>
          <w:divBdr>
            <w:top w:val="none" w:sz="0" w:space="0" w:color="auto"/>
            <w:left w:val="none" w:sz="0" w:space="0" w:color="auto"/>
            <w:bottom w:val="none" w:sz="0" w:space="0" w:color="auto"/>
            <w:right w:val="none" w:sz="0" w:space="0" w:color="auto"/>
          </w:divBdr>
          <w:divsChild>
            <w:div w:id="846792128">
              <w:marLeft w:val="0"/>
              <w:marRight w:val="0"/>
              <w:marTop w:val="0"/>
              <w:marBottom w:val="0"/>
              <w:divBdr>
                <w:top w:val="none" w:sz="0" w:space="0" w:color="auto"/>
                <w:left w:val="none" w:sz="0" w:space="0" w:color="auto"/>
                <w:bottom w:val="none" w:sz="0" w:space="0" w:color="auto"/>
                <w:right w:val="none" w:sz="0" w:space="0" w:color="auto"/>
              </w:divBdr>
              <w:divsChild>
                <w:div w:id="259995600">
                  <w:marLeft w:val="0"/>
                  <w:marRight w:val="0"/>
                  <w:marTop w:val="0"/>
                  <w:marBottom w:val="0"/>
                  <w:divBdr>
                    <w:top w:val="none" w:sz="0" w:space="0" w:color="auto"/>
                    <w:left w:val="none" w:sz="0" w:space="0" w:color="auto"/>
                    <w:bottom w:val="none" w:sz="0" w:space="0" w:color="auto"/>
                    <w:right w:val="none" w:sz="0" w:space="0" w:color="auto"/>
                  </w:divBdr>
                  <w:divsChild>
                    <w:div w:id="1095252026">
                      <w:marLeft w:val="0"/>
                      <w:marRight w:val="0"/>
                      <w:marTop w:val="0"/>
                      <w:marBottom w:val="0"/>
                      <w:divBdr>
                        <w:top w:val="none" w:sz="0" w:space="0" w:color="auto"/>
                        <w:left w:val="none" w:sz="0" w:space="0" w:color="auto"/>
                        <w:bottom w:val="none" w:sz="0" w:space="0" w:color="auto"/>
                        <w:right w:val="none" w:sz="0" w:space="0" w:color="auto"/>
                      </w:divBdr>
                      <w:divsChild>
                        <w:div w:id="2023511575">
                          <w:marLeft w:val="0"/>
                          <w:marRight w:val="0"/>
                          <w:marTop w:val="0"/>
                          <w:marBottom w:val="0"/>
                          <w:divBdr>
                            <w:top w:val="none" w:sz="0" w:space="0" w:color="auto"/>
                            <w:left w:val="none" w:sz="0" w:space="0" w:color="auto"/>
                            <w:bottom w:val="none" w:sz="0" w:space="0" w:color="auto"/>
                            <w:right w:val="none" w:sz="0" w:space="0" w:color="auto"/>
                          </w:divBdr>
                          <w:divsChild>
                            <w:div w:id="130489636">
                              <w:marLeft w:val="0"/>
                              <w:marRight w:val="0"/>
                              <w:marTop w:val="0"/>
                              <w:marBottom w:val="0"/>
                              <w:divBdr>
                                <w:top w:val="none" w:sz="0" w:space="0" w:color="auto"/>
                                <w:left w:val="none" w:sz="0" w:space="0" w:color="auto"/>
                                <w:bottom w:val="none" w:sz="0" w:space="0" w:color="auto"/>
                                <w:right w:val="none" w:sz="0" w:space="0" w:color="auto"/>
                              </w:divBdr>
                              <w:divsChild>
                                <w:div w:id="1240868223">
                                  <w:marLeft w:val="0"/>
                                  <w:marRight w:val="0"/>
                                  <w:marTop w:val="0"/>
                                  <w:marBottom w:val="0"/>
                                  <w:divBdr>
                                    <w:top w:val="none" w:sz="0" w:space="0" w:color="auto"/>
                                    <w:left w:val="none" w:sz="0" w:space="0" w:color="auto"/>
                                    <w:bottom w:val="none" w:sz="0" w:space="0" w:color="auto"/>
                                    <w:right w:val="none" w:sz="0" w:space="0" w:color="auto"/>
                                  </w:divBdr>
                                  <w:divsChild>
                                    <w:div w:id="478882774">
                                      <w:marLeft w:val="0"/>
                                      <w:marRight w:val="0"/>
                                      <w:marTop w:val="0"/>
                                      <w:marBottom w:val="0"/>
                                      <w:divBdr>
                                        <w:top w:val="none" w:sz="0" w:space="0" w:color="auto"/>
                                        <w:left w:val="none" w:sz="0" w:space="0" w:color="auto"/>
                                        <w:bottom w:val="none" w:sz="0" w:space="0" w:color="auto"/>
                                        <w:right w:val="none" w:sz="0" w:space="0" w:color="auto"/>
                                      </w:divBdr>
                                      <w:divsChild>
                                        <w:div w:id="1474133475">
                                          <w:marLeft w:val="0"/>
                                          <w:marRight w:val="0"/>
                                          <w:marTop w:val="0"/>
                                          <w:marBottom w:val="0"/>
                                          <w:divBdr>
                                            <w:top w:val="none" w:sz="0" w:space="0" w:color="auto"/>
                                            <w:left w:val="none" w:sz="0" w:space="0" w:color="auto"/>
                                            <w:bottom w:val="none" w:sz="0" w:space="0" w:color="auto"/>
                                            <w:right w:val="none" w:sz="0" w:space="0" w:color="auto"/>
                                          </w:divBdr>
                                          <w:divsChild>
                                            <w:div w:id="1857108254">
                                              <w:marLeft w:val="0"/>
                                              <w:marRight w:val="0"/>
                                              <w:marTop w:val="0"/>
                                              <w:marBottom w:val="0"/>
                                              <w:divBdr>
                                                <w:top w:val="none" w:sz="0" w:space="0" w:color="auto"/>
                                                <w:left w:val="none" w:sz="0" w:space="0" w:color="auto"/>
                                                <w:bottom w:val="none" w:sz="0" w:space="0" w:color="auto"/>
                                                <w:right w:val="none" w:sz="0" w:space="0" w:color="auto"/>
                                              </w:divBdr>
                                              <w:divsChild>
                                                <w:div w:id="1342508823">
                                                  <w:marLeft w:val="0"/>
                                                  <w:marRight w:val="0"/>
                                                  <w:marTop w:val="0"/>
                                                  <w:marBottom w:val="510"/>
                                                  <w:divBdr>
                                                    <w:top w:val="none" w:sz="0" w:space="0" w:color="auto"/>
                                                    <w:left w:val="none" w:sz="0" w:space="0" w:color="auto"/>
                                                    <w:bottom w:val="none" w:sz="0" w:space="0" w:color="auto"/>
                                                    <w:right w:val="none" w:sz="0" w:space="0" w:color="auto"/>
                                                  </w:divBdr>
                                                  <w:divsChild>
                                                    <w:div w:id="2012025092">
                                                      <w:marLeft w:val="0"/>
                                                      <w:marRight w:val="0"/>
                                                      <w:marTop w:val="0"/>
                                                      <w:marBottom w:val="0"/>
                                                      <w:divBdr>
                                                        <w:top w:val="none" w:sz="0" w:space="0" w:color="auto"/>
                                                        <w:left w:val="none" w:sz="0" w:space="0" w:color="auto"/>
                                                        <w:bottom w:val="none" w:sz="0" w:space="0" w:color="auto"/>
                                                        <w:right w:val="none" w:sz="0" w:space="0" w:color="auto"/>
                                                      </w:divBdr>
                                                      <w:divsChild>
                                                        <w:div w:id="1661735090">
                                                          <w:marLeft w:val="0"/>
                                                          <w:marRight w:val="0"/>
                                                          <w:marTop w:val="0"/>
                                                          <w:marBottom w:val="0"/>
                                                          <w:divBdr>
                                                            <w:top w:val="single" w:sz="12" w:space="0" w:color="ABABAB"/>
                                                            <w:left w:val="single" w:sz="6" w:space="0" w:color="ABABAB"/>
                                                            <w:bottom w:val="single" w:sz="6" w:space="0" w:color="ABABAB"/>
                                                            <w:right w:val="single" w:sz="6" w:space="0" w:color="ABABAB"/>
                                                          </w:divBdr>
                                                          <w:divsChild>
                                                            <w:div w:id="2038310477">
                                                              <w:marLeft w:val="0"/>
                                                              <w:marRight w:val="0"/>
                                                              <w:marTop w:val="0"/>
                                                              <w:marBottom w:val="0"/>
                                                              <w:divBdr>
                                                                <w:top w:val="none" w:sz="0" w:space="0" w:color="auto"/>
                                                                <w:left w:val="none" w:sz="0" w:space="0" w:color="auto"/>
                                                                <w:bottom w:val="none" w:sz="0" w:space="0" w:color="auto"/>
                                                                <w:right w:val="none" w:sz="0" w:space="0" w:color="auto"/>
                                                              </w:divBdr>
                                                              <w:divsChild>
                                                                <w:div w:id="829713108">
                                                                  <w:marLeft w:val="0"/>
                                                                  <w:marRight w:val="0"/>
                                                                  <w:marTop w:val="0"/>
                                                                  <w:marBottom w:val="0"/>
                                                                  <w:divBdr>
                                                                    <w:top w:val="none" w:sz="0" w:space="0" w:color="auto"/>
                                                                    <w:left w:val="none" w:sz="0" w:space="0" w:color="auto"/>
                                                                    <w:bottom w:val="none" w:sz="0" w:space="0" w:color="auto"/>
                                                                    <w:right w:val="none" w:sz="0" w:space="0" w:color="auto"/>
                                                                  </w:divBdr>
                                                                  <w:divsChild>
                                                                    <w:div w:id="1482304399">
                                                                      <w:marLeft w:val="0"/>
                                                                      <w:marRight w:val="0"/>
                                                                      <w:marTop w:val="0"/>
                                                                      <w:marBottom w:val="0"/>
                                                                      <w:divBdr>
                                                                        <w:top w:val="none" w:sz="0" w:space="0" w:color="auto"/>
                                                                        <w:left w:val="none" w:sz="0" w:space="0" w:color="auto"/>
                                                                        <w:bottom w:val="none" w:sz="0" w:space="0" w:color="auto"/>
                                                                        <w:right w:val="none" w:sz="0" w:space="0" w:color="auto"/>
                                                                      </w:divBdr>
                                                                      <w:divsChild>
                                                                        <w:div w:id="2510442">
                                                                          <w:marLeft w:val="0"/>
                                                                          <w:marRight w:val="0"/>
                                                                          <w:marTop w:val="0"/>
                                                                          <w:marBottom w:val="0"/>
                                                                          <w:divBdr>
                                                                            <w:top w:val="none" w:sz="0" w:space="0" w:color="auto"/>
                                                                            <w:left w:val="none" w:sz="0" w:space="0" w:color="auto"/>
                                                                            <w:bottom w:val="none" w:sz="0" w:space="0" w:color="auto"/>
                                                                            <w:right w:val="none" w:sz="0" w:space="0" w:color="auto"/>
                                                                          </w:divBdr>
                                                                          <w:divsChild>
                                                                            <w:div w:id="654183114">
                                                                              <w:marLeft w:val="0"/>
                                                                              <w:marRight w:val="0"/>
                                                                              <w:marTop w:val="0"/>
                                                                              <w:marBottom w:val="0"/>
                                                                              <w:divBdr>
                                                                                <w:top w:val="none" w:sz="0" w:space="0" w:color="auto"/>
                                                                                <w:left w:val="none" w:sz="0" w:space="0" w:color="auto"/>
                                                                                <w:bottom w:val="none" w:sz="0" w:space="0" w:color="auto"/>
                                                                                <w:right w:val="none" w:sz="0" w:space="0" w:color="auto"/>
                                                                              </w:divBdr>
                                                                              <w:divsChild>
                                                                                <w:div w:id="106854710">
                                                                                  <w:marLeft w:val="0"/>
                                                                                  <w:marRight w:val="0"/>
                                                                                  <w:marTop w:val="0"/>
                                                                                  <w:marBottom w:val="0"/>
                                                                                  <w:divBdr>
                                                                                    <w:top w:val="none" w:sz="0" w:space="0" w:color="auto"/>
                                                                                    <w:left w:val="none" w:sz="0" w:space="0" w:color="auto"/>
                                                                                    <w:bottom w:val="none" w:sz="0" w:space="0" w:color="auto"/>
                                                                                    <w:right w:val="none" w:sz="0" w:space="0" w:color="auto"/>
                                                                                  </w:divBdr>
                                                                                  <w:divsChild>
                                                                                    <w:div w:id="1456631263">
                                                                                      <w:marLeft w:val="0"/>
                                                                                      <w:marRight w:val="0"/>
                                                                                      <w:marTop w:val="0"/>
                                                                                      <w:marBottom w:val="0"/>
                                                                                      <w:divBdr>
                                                                                        <w:top w:val="none" w:sz="0" w:space="0" w:color="auto"/>
                                                                                        <w:left w:val="none" w:sz="0" w:space="0" w:color="auto"/>
                                                                                        <w:bottom w:val="none" w:sz="0" w:space="0" w:color="auto"/>
                                                                                        <w:right w:val="none" w:sz="0" w:space="0" w:color="auto"/>
                                                                                      </w:divBdr>
                                                                                    </w:div>
                                                                                    <w:div w:id="503007874">
                                                                                      <w:marLeft w:val="0"/>
                                                                                      <w:marRight w:val="0"/>
                                                                                      <w:marTop w:val="0"/>
                                                                                      <w:marBottom w:val="0"/>
                                                                                      <w:divBdr>
                                                                                        <w:top w:val="none" w:sz="0" w:space="0" w:color="auto"/>
                                                                                        <w:left w:val="none" w:sz="0" w:space="0" w:color="auto"/>
                                                                                        <w:bottom w:val="none" w:sz="0" w:space="0" w:color="auto"/>
                                                                                        <w:right w:val="none" w:sz="0" w:space="0" w:color="auto"/>
                                                                                      </w:divBdr>
                                                                                    </w:div>
                                                                                    <w:div w:id="2128086205">
                                                                                      <w:marLeft w:val="0"/>
                                                                                      <w:marRight w:val="0"/>
                                                                                      <w:marTop w:val="0"/>
                                                                                      <w:marBottom w:val="0"/>
                                                                                      <w:divBdr>
                                                                                        <w:top w:val="none" w:sz="0" w:space="0" w:color="auto"/>
                                                                                        <w:left w:val="none" w:sz="0" w:space="0" w:color="auto"/>
                                                                                        <w:bottom w:val="none" w:sz="0" w:space="0" w:color="auto"/>
                                                                                        <w:right w:val="none" w:sz="0" w:space="0" w:color="auto"/>
                                                                                      </w:divBdr>
                                                                                    </w:div>
                                                                                    <w:div w:id="1462651082">
                                                                                      <w:marLeft w:val="0"/>
                                                                                      <w:marRight w:val="0"/>
                                                                                      <w:marTop w:val="0"/>
                                                                                      <w:marBottom w:val="0"/>
                                                                                      <w:divBdr>
                                                                                        <w:top w:val="none" w:sz="0" w:space="0" w:color="auto"/>
                                                                                        <w:left w:val="none" w:sz="0" w:space="0" w:color="auto"/>
                                                                                        <w:bottom w:val="none" w:sz="0" w:space="0" w:color="auto"/>
                                                                                        <w:right w:val="none" w:sz="0" w:space="0" w:color="auto"/>
                                                                                      </w:divBdr>
                                                                                    </w:div>
                                                                                    <w:div w:id="190000854">
                                                                                      <w:marLeft w:val="0"/>
                                                                                      <w:marRight w:val="0"/>
                                                                                      <w:marTop w:val="0"/>
                                                                                      <w:marBottom w:val="0"/>
                                                                                      <w:divBdr>
                                                                                        <w:top w:val="none" w:sz="0" w:space="0" w:color="auto"/>
                                                                                        <w:left w:val="none" w:sz="0" w:space="0" w:color="auto"/>
                                                                                        <w:bottom w:val="none" w:sz="0" w:space="0" w:color="auto"/>
                                                                                        <w:right w:val="none" w:sz="0" w:space="0" w:color="auto"/>
                                                                                      </w:divBdr>
                                                                                    </w:div>
                                                                                    <w:div w:id="1482503574">
                                                                                      <w:marLeft w:val="0"/>
                                                                                      <w:marRight w:val="0"/>
                                                                                      <w:marTop w:val="0"/>
                                                                                      <w:marBottom w:val="0"/>
                                                                                      <w:divBdr>
                                                                                        <w:top w:val="none" w:sz="0" w:space="0" w:color="auto"/>
                                                                                        <w:left w:val="none" w:sz="0" w:space="0" w:color="auto"/>
                                                                                        <w:bottom w:val="none" w:sz="0" w:space="0" w:color="auto"/>
                                                                                        <w:right w:val="none" w:sz="0" w:space="0" w:color="auto"/>
                                                                                      </w:divBdr>
                                                                                    </w:div>
                                                                                    <w:div w:id="1121875496">
                                                                                      <w:marLeft w:val="0"/>
                                                                                      <w:marRight w:val="0"/>
                                                                                      <w:marTop w:val="0"/>
                                                                                      <w:marBottom w:val="0"/>
                                                                                      <w:divBdr>
                                                                                        <w:top w:val="none" w:sz="0" w:space="0" w:color="auto"/>
                                                                                        <w:left w:val="none" w:sz="0" w:space="0" w:color="auto"/>
                                                                                        <w:bottom w:val="none" w:sz="0" w:space="0" w:color="auto"/>
                                                                                        <w:right w:val="none" w:sz="0" w:space="0" w:color="auto"/>
                                                                                      </w:divBdr>
                                                                                    </w:div>
                                                                                    <w:div w:id="290522749">
                                                                                      <w:marLeft w:val="0"/>
                                                                                      <w:marRight w:val="0"/>
                                                                                      <w:marTop w:val="0"/>
                                                                                      <w:marBottom w:val="0"/>
                                                                                      <w:divBdr>
                                                                                        <w:top w:val="none" w:sz="0" w:space="0" w:color="auto"/>
                                                                                        <w:left w:val="none" w:sz="0" w:space="0" w:color="auto"/>
                                                                                        <w:bottom w:val="none" w:sz="0" w:space="0" w:color="auto"/>
                                                                                        <w:right w:val="none" w:sz="0" w:space="0" w:color="auto"/>
                                                                                      </w:divBdr>
                                                                                    </w:div>
                                                                                    <w:div w:id="2087607108">
                                                                                      <w:marLeft w:val="0"/>
                                                                                      <w:marRight w:val="0"/>
                                                                                      <w:marTop w:val="0"/>
                                                                                      <w:marBottom w:val="0"/>
                                                                                      <w:divBdr>
                                                                                        <w:top w:val="none" w:sz="0" w:space="0" w:color="auto"/>
                                                                                        <w:left w:val="none" w:sz="0" w:space="0" w:color="auto"/>
                                                                                        <w:bottom w:val="none" w:sz="0" w:space="0" w:color="auto"/>
                                                                                        <w:right w:val="none" w:sz="0" w:space="0" w:color="auto"/>
                                                                                      </w:divBdr>
                                                                                    </w:div>
                                                                                    <w:div w:id="1589071654">
                                                                                      <w:marLeft w:val="0"/>
                                                                                      <w:marRight w:val="0"/>
                                                                                      <w:marTop w:val="0"/>
                                                                                      <w:marBottom w:val="0"/>
                                                                                      <w:divBdr>
                                                                                        <w:top w:val="none" w:sz="0" w:space="0" w:color="auto"/>
                                                                                        <w:left w:val="none" w:sz="0" w:space="0" w:color="auto"/>
                                                                                        <w:bottom w:val="none" w:sz="0" w:space="0" w:color="auto"/>
                                                                                        <w:right w:val="none" w:sz="0" w:space="0" w:color="auto"/>
                                                                                      </w:divBdr>
                                                                                    </w:div>
                                                                                    <w:div w:id="21071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BDC93-D8B3-48B1-B19C-BEE3351278C1}">
  <ds:schemaRefs>
    <ds:schemaRef ds:uri="http://schemas.microsoft.com/sharepoint/v3/contenttype/forms"/>
  </ds:schemaRefs>
</ds:datastoreItem>
</file>

<file path=customXml/itemProps2.xml><?xml version="1.0" encoding="utf-8"?>
<ds:datastoreItem xmlns:ds="http://schemas.openxmlformats.org/officeDocument/2006/customXml" ds:itemID="{526618C8-304C-407F-9E40-06F9C8608998}">
  <ds:schemaRefs>
    <ds:schemaRef ds:uri="http://schemas.openxmlformats.org/officeDocument/2006/bibliography"/>
  </ds:schemaRefs>
</ds:datastoreItem>
</file>

<file path=customXml/itemProps3.xml><?xml version="1.0" encoding="utf-8"?>
<ds:datastoreItem xmlns:ds="http://schemas.openxmlformats.org/officeDocument/2006/customXml" ds:itemID="{0750F889-8B36-4357-BC2E-51BF11F4ACDB}">
  <ds:schemaRefs>
    <ds:schemaRef ds:uri="http://purl.org/dc/elements/1.1/"/>
    <ds:schemaRef ds:uri="d7086678-9d2f-486b-8401-0004d7124d66"/>
    <ds:schemaRef ds:uri="dbf5d74f-4bb4-4c9f-b97d-e51d80b6b488"/>
    <ds:schemaRef ds:uri="http://www.w3.org/XML/1998/namespace"/>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1944F99D-6084-4F86-857C-5FBCC0E7E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1766</Words>
  <Characters>9718</Characters>
  <Application>Microsoft Office Word</Application>
  <DocSecurity>4</DocSecurity>
  <Lines>80</Lines>
  <Paragraphs>22</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11462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ICTRecht</dc:creator>
  <cp:keywords/>
  <dc:description/>
  <cp:lastModifiedBy>Bart Louwers</cp:lastModifiedBy>
  <cp:revision>2</cp:revision>
  <dcterms:created xsi:type="dcterms:W3CDTF">2024-06-04T13:58:00Z</dcterms:created>
  <dcterms:modified xsi:type="dcterms:W3CDTF">2024-06-04T13:58:00Z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2023-11-25T21:44:09Z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b2790641-4a7e-4d13-b503-4f2a2e312937</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ies>
</file>