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C7BE8" w14:textId="008A4808"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981FA4">
        <w:rPr>
          <w:rFonts w:cs="V&amp;W Syntax (Adobe)"/>
          <w:sz w:val="24"/>
        </w:rPr>
        <w:t>E</w:t>
      </w:r>
      <w:r w:rsidR="00602186">
        <w:rPr>
          <w:rFonts w:cs="V&amp;W Syntax (Adobe)"/>
          <w:sz w:val="24"/>
        </w:rPr>
        <w:t xml:space="preserve"> </w:t>
      </w:r>
      <w:r w:rsidRPr="00B83447">
        <w:rPr>
          <w:rFonts w:cs="V&amp;W Syntax (Adobe)"/>
          <w:sz w:val="24"/>
        </w:rPr>
        <w:t>Inschrijvingsbiljet</w:t>
      </w:r>
    </w:p>
    <w:p w14:paraId="33BA2137" w14:textId="77777777" w:rsidR="00B83447" w:rsidRDefault="00B83447" w:rsidP="00B83447">
      <w:pPr>
        <w:tabs>
          <w:tab w:val="left" w:pos="540"/>
          <w:tab w:val="right" w:pos="8640"/>
        </w:tabs>
        <w:rPr>
          <w:rFonts w:cs="V&amp;W Syntax (Adobe)"/>
        </w:rPr>
      </w:pPr>
    </w:p>
    <w:p w14:paraId="0698FBB9" w14:textId="77777777" w:rsidR="00B83447" w:rsidRDefault="00B83447" w:rsidP="00B83447">
      <w:pPr>
        <w:tabs>
          <w:tab w:val="left" w:pos="540"/>
          <w:tab w:val="right" w:pos="8640"/>
        </w:tabs>
        <w:rPr>
          <w:rFonts w:cs="V&amp;W Syntax (Adobe)"/>
        </w:rPr>
      </w:pPr>
    </w:p>
    <w:p w14:paraId="35FD9949" w14:textId="77777777" w:rsidR="00B83447" w:rsidRDefault="00B83447" w:rsidP="002E6DF6">
      <w:pPr>
        <w:tabs>
          <w:tab w:val="left" w:pos="540"/>
          <w:tab w:val="right" w:pos="8640"/>
        </w:tabs>
        <w:spacing w:line="240" w:lineRule="auto"/>
        <w:rPr>
          <w:rFonts w:cs="V&amp;W Syntax (Adobe)"/>
        </w:rPr>
      </w:pPr>
    </w:p>
    <w:p w14:paraId="5CEE5E62"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3FA7BFC6"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2174F788" w14:textId="77777777" w:rsidR="00BB186E" w:rsidRPr="000A60B5" w:rsidRDefault="00BB186E" w:rsidP="002E6DF6">
      <w:pPr>
        <w:tabs>
          <w:tab w:val="left" w:pos="540"/>
          <w:tab w:val="right" w:pos="8640"/>
        </w:tabs>
        <w:spacing w:line="240" w:lineRule="auto"/>
        <w:rPr>
          <w:rFonts w:cs="V&amp;W Syntax (Adobe)"/>
        </w:rPr>
      </w:pPr>
    </w:p>
    <w:p w14:paraId="1F48E5C3" w14:textId="77777777" w:rsidR="00B83447" w:rsidRPr="000A60B5" w:rsidRDefault="00B83447" w:rsidP="002E6DF6">
      <w:pPr>
        <w:tabs>
          <w:tab w:val="left" w:pos="540"/>
          <w:tab w:val="right" w:pos="8640"/>
        </w:tabs>
        <w:spacing w:line="240" w:lineRule="auto"/>
        <w:rPr>
          <w:rFonts w:cs="V&amp;W Syntax (Adobe)"/>
        </w:rPr>
      </w:pPr>
    </w:p>
    <w:p w14:paraId="4AA33D0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73686764"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0753563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31F9BF4"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EAEB1EA"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5EEC226A"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23F1367E"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77C44E85"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410540D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01959A7B"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63540566"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95FF40C"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1223511"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785ABCAA"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04D0C0"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6FC92D7D"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13E30927" w14:textId="77777777" w:rsidR="00B83447" w:rsidRPr="000A60B5" w:rsidRDefault="00B83447" w:rsidP="002E6DF6">
      <w:pPr>
        <w:tabs>
          <w:tab w:val="left" w:pos="540"/>
          <w:tab w:val="right" w:pos="8640"/>
        </w:tabs>
        <w:autoSpaceDE w:val="0"/>
        <w:autoSpaceDN w:val="0"/>
        <w:adjustRightInd w:val="0"/>
        <w:rPr>
          <w:rFonts w:cs="V&amp;W Syntax (Adobe)"/>
        </w:rPr>
      </w:pPr>
    </w:p>
    <w:p w14:paraId="3CFBCDB7" w14:textId="2A349635" w:rsidR="00B83447" w:rsidRDefault="00B83447" w:rsidP="00003FCC">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981FA4">
        <w:rPr>
          <w:highlight w:val="lightGray"/>
        </w:rPr>
        <w:fldChar w:fldCharType="begin">
          <w:ffData>
            <w:name w:val=""/>
            <w:enabled/>
            <w:calcOnExit w:val="0"/>
            <w:textInput>
              <w:default w:val="31194093"/>
            </w:textInput>
          </w:ffData>
        </w:fldChar>
      </w:r>
      <w:r w:rsidR="00981FA4">
        <w:rPr>
          <w:highlight w:val="lightGray"/>
        </w:rPr>
        <w:instrText xml:space="preserve"> FORMTEXT </w:instrText>
      </w:r>
      <w:r w:rsidR="00981FA4">
        <w:rPr>
          <w:highlight w:val="lightGray"/>
        </w:rPr>
      </w:r>
      <w:r w:rsidR="00981FA4">
        <w:rPr>
          <w:highlight w:val="lightGray"/>
        </w:rPr>
        <w:fldChar w:fldCharType="separate"/>
      </w:r>
      <w:r w:rsidR="00981FA4">
        <w:rPr>
          <w:noProof/>
          <w:highlight w:val="lightGray"/>
        </w:rPr>
        <w:t>31194093</w:t>
      </w:r>
      <w:r w:rsidR="00981FA4">
        <w:rPr>
          <w:highlight w:val="lightGray"/>
        </w:rPr>
        <w:fldChar w:fldCharType="end"/>
      </w:r>
      <w:r w:rsidRPr="000A60B5">
        <w:rPr>
          <w:rFonts w:cs="V&amp;W Syntax (Adobe)"/>
        </w:rPr>
        <w:t xml:space="preserve">, voor het </w:t>
      </w:r>
      <w:r w:rsidR="00981FA4">
        <w:t>calamiteitencontract Waddenzee</w:t>
      </w:r>
      <w:r w:rsidR="00514B35">
        <w:t>,</w:t>
      </w:r>
      <w:r w:rsidR="00003FCC">
        <w:t xml:space="preserve"> </w:t>
      </w:r>
      <w:r w:rsidRPr="000A60B5">
        <w:rPr>
          <w:rFonts w:cs="V&amp;W Syntax (Adobe)"/>
        </w:rPr>
        <w:t xml:space="preserve">aan te nemen voor </w:t>
      </w:r>
      <w:r w:rsidR="00003FCC" w:rsidRPr="00065C87">
        <w:t xml:space="preserve">aan te nemen voor </w:t>
      </w:r>
      <w:r w:rsidR="00003FCC">
        <w:t xml:space="preserve">de eenheidsbedragen zoals genoemd in de Inschrijfstaat. </w:t>
      </w:r>
    </w:p>
    <w:p w14:paraId="230FC192" w14:textId="77777777" w:rsidR="006917DC" w:rsidRPr="000A60B5" w:rsidRDefault="006917DC" w:rsidP="002E6DF6">
      <w:pPr>
        <w:tabs>
          <w:tab w:val="left" w:pos="540"/>
          <w:tab w:val="right" w:pos="8640"/>
        </w:tabs>
        <w:autoSpaceDE w:val="0"/>
        <w:autoSpaceDN w:val="0"/>
        <w:adjustRightInd w:val="0"/>
        <w:rPr>
          <w:rFonts w:cs="V&amp;W Syntax (Adobe)"/>
        </w:rPr>
      </w:pPr>
    </w:p>
    <w:p w14:paraId="2E81BA95"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41DFB6FA" w14:textId="77777777" w:rsidR="00B83447" w:rsidRPr="000A60B5" w:rsidRDefault="00B83447" w:rsidP="002E6DF6">
      <w:pPr>
        <w:tabs>
          <w:tab w:val="left" w:pos="540"/>
          <w:tab w:val="right" w:pos="8640"/>
        </w:tabs>
        <w:autoSpaceDE w:val="0"/>
        <w:autoSpaceDN w:val="0"/>
        <w:adjustRightInd w:val="0"/>
        <w:rPr>
          <w:rFonts w:cs="V&amp;W Syntax (Adobe)"/>
        </w:rPr>
      </w:pPr>
    </w:p>
    <w:p w14:paraId="3E7B6E49"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(combinant(en))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2042BBB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3B28231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DD7DBE4"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2D1B70D4"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10C434EF" w14:textId="77777777" w:rsidR="00B83447" w:rsidRDefault="00B83447" w:rsidP="002E6DF6">
      <w:pPr>
        <w:tabs>
          <w:tab w:val="left" w:pos="540"/>
          <w:tab w:val="right" w:pos="8640"/>
        </w:tabs>
        <w:autoSpaceDE w:val="0"/>
        <w:autoSpaceDN w:val="0"/>
        <w:adjustRightInd w:val="0"/>
        <w:rPr>
          <w:rFonts w:cs="V&amp;W Syntax (Adobe)"/>
        </w:rPr>
      </w:pPr>
    </w:p>
    <w:p w14:paraId="522F65FA"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14:paraId="7F6807A6"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14:paraId="54FA77B8" w14:textId="77777777"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14:paraId="27CFB6F8" w14:textId="77777777" w:rsidR="00317895" w:rsidRPr="000A60B5" w:rsidRDefault="00317895" w:rsidP="002E6DF6">
      <w:pPr>
        <w:tabs>
          <w:tab w:val="left" w:pos="540"/>
          <w:tab w:val="right" w:pos="8640"/>
        </w:tabs>
        <w:autoSpaceDE w:val="0"/>
        <w:autoSpaceDN w:val="0"/>
        <w:adjustRightInd w:val="0"/>
        <w:rPr>
          <w:rFonts w:cs="V&amp;W Syntax (Adobe)"/>
        </w:rPr>
      </w:pPr>
    </w:p>
    <w:p w14:paraId="66AB1BDD"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4D58C9F9" w14:textId="77777777" w:rsidR="00B83447" w:rsidRDefault="00B83447" w:rsidP="002E6DF6">
      <w:pPr>
        <w:tabs>
          <w:tab w:val="left" w:pos="540"/>
          <w:tab w:val="right" w:pos="8640"/>
        </w:tabs>
        <w:autoSpaceDE w:val="0"/>
        <w:autoSpaceDN w:val="0"/>
        <w:adjustRightInd w:val="0"/>
        <w:rPr>
          <w:rFonts w:cs="V&amp;W Syntax (Adobe)"/>
        </w:rPr>
      </w:pPr>
    </w:p>
    <w:p w14:paraId="62492361" w14:textId="77777777" w:rsidR="002E6DF6" w:rsidRDefault="002E6DF6" w:rsidP="002E6DF6">
      <w:pPr>
        <w:tabs>
          <w:tab w:val="left" w:pos="0"/>
          <w:tab w:val="right" w:pos="7740"/>
        </w:tabs>
        <w:rPr>
          <w:rFonts w:cs="V&amp;W Syntax (Adobe)"/>
          <w:szCs w:val="18"/>
        </w:rPr>
      </w:pPr>
      <w:r w:rsidRPr="000F4EB2">
        <w:rPr>
          <w:szCs w:val="18"/>
        </w:rPr>
        <w:lastRenderedPageBreak/>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2ADF3CD8" w14:textId="61F295C4" w:rsidR="002E6DF6" w:rsidRPr="005706A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 xml:space="preserve">(fictieve </w:t>
      </w:r>
      <w:r w:rsidRPr="005706A0">
        <w:rPr>
          <w:szCs w:val="18"/>
        </w:rPr>
        <w:t>vermindering inschrijvings</w:t>
      </w:r>
      <w:r w:rsidR="002E09FB" w:rsidRPr="005706A0">
        <w:rPr>
          <w:szCs w:val="18"/>
        </w:rPr>
        <w:t>som</w:t>
      </w:r>
      <w:r w:rsidR="004F7783" w:rsidRPr="005706A0">
        <w:rPr>
          <w:szCs w:val="18"/>
        </w:rPr>
        <w:t xml:space="preserve"> </w:t>
      </w:r>
      <w:r w:rsidRPr="005706A0">
        <w:rPr>
          <w:szCs w:val="18"/>
        </w:rPr>
        <w:t xml:space="preserve">van </w:t>
      </w:r>
      <w:r w:rsidR="0055096F" w:rsidRPr="005706A0">
        <w:rPr>
          <w:szCs w:val="18"/>
        </w:rPr>
        <w:t>1</w:t>
      </w:r>
      <w:r w:rsidRPr="005706A0">
        <w:rPr>
          <w:szCs w:val="18"/>
        </w:rPr>
        <w:t xml:space="preserve"> %)</w:t>
      </w:r>
    </w:p>
    <w:p w14:paraId="512E06EE" w14:textId="2D6CCDBF" w:rsidR="002E6DF6" w:rsidRPr="005706A0" w:rsidRDefault="002E6DF6" w:rsidP="00F26672">
      <w:pPr>
        <w:tabs>
          <w:tab w:val="left" w:pos="540"/>
          <w:tab w:val="right" w:pos="7740"/>
        </w:tabs>
        <w:ind w:left="540" w:hanging="540"/>
        <w:rPr>
          <w:rFonts w:cs="V&amp;W Syntax (Adobe)"/>
          <w:szCs w:val="18"/>
        </w:rPr>
      </w:pPr>
      <w:r w:rsidRPr="005706A0">
        <w:rPr>
          <w:bCs/>
          <w:sz w:val="28"/>
          <w:szCs w:val="28"/>
        </w:rPr>
        <w:t>□</w:t>
      </w:r>
      <w:r w:rsidRPr="005706A0">
        <w:rPr>
          <w:bCs/>
          <w:szCs w:val="18"/>
        </w:rPr>
        <w:tab/>
      </w:r>
      <w:r w:rsidRPr="005706A0">
        <w:rPr>
          <w:rFonts w:cs="V&amp;W Syntax (Adobe)"/>
          <w:szCs w:val="18"/>
        </w:rPr>
        <w:t>CO</w:t>
      </w:r>
      <w:r w:rsidRPr="005706A0">
        <w:rPr>
          <w:rFonts w:cs="V&amp;W Syntax (Adobe)"/>
          <w:szCs w:val="18"/>
          <w:vertAlign w:val="subscript"/>
        </w:rPr>
        <w:t>2</w:t>
      </w:r>
      <w:r w:rsidRPr="005706A0">
        <w:rPr>
          <w:rFonts w:cs="V&amp;W Syntax (Adobe)"/>
          <w:szCs w:val="18"/>
        </w:rPr>
        <w:t>-</w:t>
      </w:r>
      <w:r w:rsidRPr="005706A0">
        <w:rPr>
          <w:bCs/>
          <w:szCs w:val="18"/>
        </w:rPr>
        <w:t xml:space="preserve">ambitieniveau </w:t>
      </w:r>
      <w:r w:rsidR="0055096F" w:rsidRPr="005706A0">
        <w:rPr>
          <w:bCs/>
          <w:szCs w:val="18"/>
        </w:rPr>
        <w:t>2</w:t>
      </w:r>
      <w:r w:rsidRPr="005706A0">
        <w:rPr>
          <w:szCs w:val="18"/>
        </w:rPr>
        <w:t xml:space="preserve"> (fictieve vermindering inschrijvings</w:t>
      </w:r>
      <w:r w:rsidR="00104C26" w:rsidRPr="005706A0">
        <w:rPr>
          <w:szCs w:val="18"/>
        </w:rPr>
        <w:t>som</w:t>
      </w:r>
      <w:r w:rsidRPr="005706A0">
        <w:rPr>
          <w:szCs w:val="18"/>
        </w:rPr>
        <w:t xml:space="preserve"> van </w:t>
      </w:r>
      <w:r w:rsidR="0055096F" w:rsidRPr="005706A0">
        <w:rPr>
          <w:szCs w:val="18"/>
        </w:rPr>
        <w:t>2</w:t>
      </w:r>
      <w:r w:rsidRPr="005706A0">
        <w:rPr>
          <w:szCs w:val="18"/>
        </w:rPr>
        <w:t xml:space="preserve"> %)</w:t>
      </w:r>
    </w:p>
    <w:p w14:paraId="6DCCB7D8" w14:textId="575E47AC" w:rsidR="002E6DF6" w:rsidRPr="005706A0" w:rsidRDefault="002E6DF6" w:rsidP="00F26672">
      <w:pPr>
        <w:tabs>
          <w:tab w:val="left" w:pos="540"/>
          <w:tab w:val="right" w:pos="7740"/>
        </w:tabs>
        <w:ind w:left="540" w:hanging="540"/>
        <w:rPr>
          <w:szCs w:val="18"/>
        </w:rPr>
      </w:pPr>
      <w:r w:rsidRPr="005706A0">
        <w:rPr>
          <w:bCs/>
          <w:sz w:val="28"/>
          <w:szCs w:val="28"/>
        </w:rPr>
        <w:t>□</w:t>
      </w:r>
      <w:r w:rsidRPr="005706A0">
        <w:rPr>
          <w:bCs/>
          <w:szCs w:val="18"/>
        </w:rPr>
        <w:tab/>
      </w:r>
      <w:r w:rsidRPr="005706A0">
        <w:rPr>
          <w:rFonts w:cs="V&amp;W Syntax (Adobe)"/>
          <w:szCs w:val="18"/>
        </w:rPr>
        <w:t>CO</w:t>
      </w:r>
      <w:r w:rsidRPr="005706A0">
        <w:rPr>
          <w:rFonts w:cs="V&amp;W Syntax (Adobe)"/>
          <w:szCs w:val="18"/>
          <w:vertAlign w:val="subscript"/>
        </w:rPr>
        <w:t>2</w:t>
      </w:r>
      <w:r w:rsidRPr="005706A0">
        <w:rPr>
          <w:rFonts w:cs="V&amp;W Syntax (Adobe)"/>
          <w:szCs w:val="18"/>
        </w:rPr>
        <w:t>-</w:t>
      </w:r>
      <w:r w:rsidRPr="005706A0">
        <w:rPr>
          <w:bCs/>
          <w:szCs w:val="18"/>
        </w:rPr>
        <w:t xml:space="preserve">ambitieniveau </w:t>
      </w:r>
      <w:r w:rsidR="0055096F" w:rsidRPr="005706A0">
        <w:t>3</w:t>
      </w:r>
      <w:r w:rsidRPr="005706A0">
        <w:rPr>
          <w:szCs w:val="18"/>
        </w:rPr>
        <w:t xml:space="preserve"> (fictieve vermindering inschrijvings</w:t>
      </w:r>
      <w:r w:rsidR="00104C26" w:rsidRPr="005706A0">
        <w:rPr>
          <w:szCs w:val="18"/>
        </w:rPr>
        <w:t>som</w:t>
      </w:r>
      <w:r w:rsidRPr="005706A0">
        <w:rPr>
          <w:szCs w:val="18"/>
        </w:rPr>
        <w:t xml:space="preserve"> van </w:t>
      </w:r>
      <w:r w:rsidR="0055096F" w:rsidRPr="005706A0">
        <w:t>3</w:t>
      </w:r>
      <w:r w:rsidRPr="005706A0">
        <w:rPr>
          <w:szCs w:val="18"/>
        </w:rPr>
        <w:t xml:space="preserve"> %)</w:t>
      </w:r>
    </w:p>
    <w:p w14:paraId="61B5BC13" w14:textId="5652A5F2" w:rsidR="0055096F" w:rsidRPr="005706A0" w:rsidRDefault="0055096F" w:rsidP="0055096F">
      <w:pPr>
        <w:tabs>
          <w:tab w:val="left" w:pos="540"/>
          <w:tab w:val="right" w:pos="7740"/>
        </w:tabs>
        <w:ind w:left="540" w:hanging="540"/>
        <w:rPr>
          <w:rFonts w:cs="V&amp;W Syntax (Adobe)"/>
          <w:szCs w:val="18"/>
        </w:rPr>
      </w:pPr>
      <w:r w:rsidRPr="005706A0">
        <w:rPr>
          <w:bCs/>
          <w:sz w:val="28"/>
          <w:szCs w:val="28"/>
        </w:rPr>
        <w:t>□</w:t>
      </w:r>
      <w:r w:rsidRPr="005706A0">
        <w:rPr>
          <w:bCs/>
          <w:szCs w:val="18"/>
        </w:rPr>
        <w:tab/>
      </w:r>
      <w:r w:rsidRPr="005706A0">
        <w:rPr>
          <w:rFonts w:cs="V&amp;W Syntax (Adobe)"/>
          <w:szCs w:val="18"/>
        </w:rPr>
        <w:t>CO</w:t>
      </w:r>
      <w:r w:rsidRPr="005706A0">
        <w:rPr>
          <w:rFonts w:cs="V&amp;W Syntax (Adobe)"/>
          <w:szCs w:val="18"/>
          <w:vertAlign w:val="subscript"/>
        </w:rPr>
        <w:t>2</w:t>
      </w:r>
      <w:r w:rsidRPr="005706A0">
        <w:rPr>
          <w:rFonts w:cs="V&amp;W Syntax (Adobe)"/>
          <w:szCs w:val="18"/>
        </w:rPr>
        <w:t>-</w:t>
      </w:r>
      <w:r w:rsidRPr="005706A0">
        <w:rPr>
          <w:bCs/>
          <w:szCs w:val="18"/>
        </w:rPr>
        <w:t>ambitieniveau 4</w:t>
      </w:r>
      <w:r w:rsidRPr="005706A0">
        <w:rPr>
          <w:szCs w:val="18"/>
        </w:rPr>
        <w:t xml:space="preserve"> (fictieve vermindering</w:t>
      </w:r>
      <w:r w:rsidR="00104C26" w:rsidRPr="005706A0">
        <w:rPr>
          <w:szCs w:val="18"/>
        </w:rPr>
        <w:t xml:space="preserve"> inschrijvingssom</w:t>
      </w:r>
      <w:r w:rsidRPr="005706A0">
        <w:rPr>
          <w:szCs w:val="18"/>
        </w:rPr>
        <w:t xml:space="preserve"> van 4 %)</w:t>
      </w:r>
    </w:p>
    <w:p w14:paraId="13FD003E" w14:textId="248CDD7E" w:rsidR="0055096F" w:rsidRPr="001C6C60" w:rsidRDefault="0055096F" w:rsidP="00F26672">
      <w:pPr>
        <w:tabs>
          <w:tab w:val="left" w:pos="540"/>
          <w:tab w:val="right" w:pos="7740"/>
        </w:tabs>
        <w:ind w:left="540" w:hanging="540"/>
        <w:rPr>
          <w:rFonts w:cs="V&amp;W Syntax (Adobe)"/>
          <w:szCs w:val="18"/>
        </w:rPr>
      </w:pPr>
      <w:r w:rsidRPr="005706A0">
        <w:rPr>
          <w:bCs/>
          <w:sz w:val="28"/>
          <w:szCs w:val="28"/>
        </w:rPr>
        <w:t>□</w:t>
      </w:r>
      <w:r w:rsidRPr="005706A0">
        <w:rPr>
          <w:bCs/>
          <w:szCs w:val="18"/>
        </w:rPr>
        <w:tab/>
      </w:r>
      <w:r w:rsidRPr="005706A0">
        <w:rPr>
          <w:rFonts w:cs="V&amp;W Syntax (Adobe)"/>
          <w:szCs w:val="18"/>
        </w:rPr>
        <w:t>CO</w:t>
      </w:r>
      <w:r w:rsidRPr="005706A0">
        <w:rPr>
          <w:rFonts w:cs="V&amp;W Syntax (Adobe)"/>
          <w:szCs w:val="18"/>
          <w:vertAlign w:val="subscript"/>
        </w:rPr>
        <w:t>2</w:t>
      </w:r>
      <w:r w:rsidRPr="005706A0">
        <w:rPr>
          <w:rFonts w:cs="V&amp;W Syntax (Adobe)"/>
          <w:szCs w:val="18"/>
        </w:rPr>
        <w:t>-</w:t>
      </w:r>
      <w:r w:rsidRPr="005706A0">
        <w:rPr>
          <w:bCs/>
          <w:szCs w:val="18"/>
        </w:rPr>
        <w:t>ambitieniveau 5</w:t>
      </w:r>
      <w:r w:rsidRPr="005706A0">
        <w:rPr>
          <w:szCs w:val="18"/>
        </w:rPr>
        <w:t xml:space="preserve"> (fictieve vermindering</w:t>
      </w:r>
      <w:r w:rsidR="00104C26" w:rsidRPr="005706A0">
        <w:rPr>
          <w:szCs w:val="18"/>
        </w:rPr>
        <w:t xml:space="preserve"> inschrijvings</w:t>
      </w:r>
      <w:r w:rsidRPr="005706A0">
        <w:rPr>
          <w:szCs w:val="18"/>
        </w:rPr>
        <w:t>s</w:t>
      </w:r>
      <w:r w:rsidR="00104C26" w:rsidRPr="005706A0">
        <w:rPr>
          <w:szCs w:val="18"/>
        </w:rPr>
        <w:t>om</w:t>
      </w:r>
      <w:r w:rsidRPr="005706A0">
        <w:rPr>
          <w:szCs w:val="18"/>
        </w:rPr>
        <w:t xml:space="preserve"> van 5 %)</w:t>
      </w:r>
    </w:p>
    <w:p w14:paraId="6BFF0E1B"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32CD1BDE" w14:textId="77777777" w:rsidR="00317895" w:rsidRDefault="00317895" w:rsidP="00F26672">
      <w:pPr>
        <w:tabs>
          <w:tab w:val="left" w:pos="540"/>
          <w:tab w:val="right" w:pos="7740"/>
        </w:tabs>
        <w:autoSpaceDE w:val="0"/>
        <w:autoSpaceDN w:val="0"/>
        <w:adjustRightInd w:val="0"/>
        <w:ind w:left="540" w:hanging="540"/>
        <w:rPr>
          <w:szCs w:val="18"/>
        </w:rPr>
      </w:pPr>
    </w:p>
    <w:p w14:paraId="01B2E972"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47B26D11"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230EF6ED" w14:textId="72339101"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w:t>
      </w:r>
      <w:bookmarkStart w:id="0" w:name="_GoBack"/>
      <w:bookmarkEnd w:id="0"/>
      <w:r w:rsidRPr="00D45D62">
        <w:rPr>
          <w:bCs/>
        </w:rPr>
        <w:t xml:space="preserv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w:t>
      </w:r>
      <w:r w:rsidRPr="00003FCC">
        <w:rPr>
          <w:bCs/>
        </w:rPr>
        <w:t xml:space="preserve">opgenomen in </w:t>
      </w:r>
      <w:r w:rsidR="000535AA" w:rsidRPr="00003FCC">
        <w:rPr>
          <w:bCs/>
        </w:rPr>
        <w:t xml:space="preserve">bijlage </w:t>
      </w:r>
      <w:r w:rsidR="00003FCC" w:rsidRPr="00003FCC">
        <w:rPr>
          <w:bCs/>
        </w:rPr>
        <w:t>J</w:t>
      </w:r>
      <w:r w:rsidRPr="00003FCC">
        <w:rPr>
          <w:bCs/>
        </w:rPr>
        <w:t xml:space="preserve"> </w:t>
      </w:r>
      <w:r w:rsidR="004B723B" w:rsidRPr="00003FCC">
        <w:rPr>
          <w:bCs/>
        </w:rPr>
        <w:t>“</w:t>
      </w:r>
      <w:r w:rsidRPr="00003FCC">
        <w:rPr>
          <w:bCs/>
        </w:rPr>
        <w:t>Ambitieniveau</w:t>
      </w:r>
      <w:r>
        <w:rPr>
          <w:bCs/>
        </w:rPr>
        <w:t xml:space="preserve">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1023B319" w14:textId="77777777" w:rsidR="00317895" w:rsidRDefault="00317895" w:rsidP="00317895">
      <w:pPr>
        <w:tabs>
          <w:tab w:val="right" w:pos="7740"/>
        </w:tabs>
        <w:autoSpaceDE w:val="0"/>
        <w:autoSpaceDN w:val="0"/>
        <w:adjustRightInd w:val="0"/>
        <w:rPr>
          <w:bCs/>
        </w:rPr>
      </w:pPr>
    </w:p>
    <w:p w14:paraId="449A871F"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773E7D36" w14:textId="77777777" w:rsidR="00317895" w:rsidRDefault="00317895" w:rsidP="00317895">
      <w:pPr>
        <w:tabs>
          <w:tab w:val="right" w:pos="7740"/>
        </w:tabs>
        <w:autoSpaceDE w:val="0"/>
        <w:autoSpaceDN w:val="0"/>
        <w:adjustRightInd w:val="0"/>
        <w:rPr>
          <w:bCs/>
        </w:rPr>
      </w:pPr>
    </w:p>
    <w:p w14:paraId="33566F5D"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15FB083F" w14:textId="77777777" w:rsidR="007E67C1" w:rsidRPr="007E67C1" w:rsidRDefault="007E67C1" w:rsidP="00602186">
      <w:pPr>
        <w:tabs>
          <w:tab w:val="left" w:pos="540"/>
          <w:tab w:val="right" w:pos="7740"/>
        </w:tabs>
        <w:autoSpaceDE w:val="0"/>
        <w:autoSpaceDN w:val="0"/>
        <w:adjustRightInd w:val="0"/>
        <w:rPr>
          <w:b/>
          <w:color w:val="00B0F0"/>
          <w:szCs w:val="18"/>
        </w:rPr>
      </w:pPr>
    </w:p>
    <w:p w14:paraId="5A781AF9" w14:textId="77777777" w:rsidR="002E6DF6" w:rsidRPr="00E54A8B" w:rsidRDefault="002E6DF6" w:rsidP="002E6DF6">
      <w:pPr>
        <w:tabs>
          <w:tab w:val="left" w:pos="0"/>
          <w:tab w:val="right" w:pos="7740"/>
        </w:tabs>
        <w:autoSpaceDE w:val="0"/>
        <w:autoSpaceDN w:val="0"/>
        <w:adjustRightInd w:val="0"/>
        <w:rPr>
          <w:rFonts w:cs="V&amp;W Syntax (Adobe)"/>
        </w:rPr>
      </w:pPr>
    </w:p>
    <w:p w14:paraId="4CAFA43D"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093C9394" w14:textId="77777777" w:rsidR="00C054A7" w:rsidRDefault="00C054A7" w:rsidP="002E6DF6">
      <w:pPr>
        <w:tabs>
          <w:tab w:val="left" w:pos="540"/>
          <w:tab w:val="right" w:pos="8640"/>
        </w:tabs>
        <w:autoSpaceDE w:val="0"/>
        <w:autoSpaceDN w:val="0"/>
        <w:adjustRightInd w:val="0"/>
        <w:rPr>
          <w:rFonts w:cs="V&amp;W Syntax (Adobe)"/>
        </w:rPr>
      </w:pPr>
    </w:p>
    <w:p w14:paraId="73F638F4" w14:textId="1AE5FDAD"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r w:rsidR="00981FA4">
        <w:rPr>
          <w:color w:val="000000"/>
        </w:rPr>
        <w:t>4.3</w:t>
      </w:r>
      <w:r w:rsidRPr="00BB186E">
        <w:rPr>
          <w:color w:val="000000"/>
        </w:rPr>
        <w:t>.</w:t>
      </w:r>
    </w:p>
    <w:p w14:paraId="47F3DE94" w14:textId="77777777" w:rsidR="00BB186E" w:rsidRDefault="00BB186E" w:rsidP="002E6DF6">
      <w:pPr>
        <w:tabs>
          <w:tab w:val="left" w:pos="540"/>
          <w:tab w:val="right" w:pos="8640"/>
        </w:tabs>
        <w:autoSpaceDE w:val="0"/>
        <w:autoSpaceDN w:val="0"/>
        <w:adjustRightInd w:val="0"/>
        <w:rPr>
          <w:rFonts w:cs="V&amp;W Syntax (Adobe)"/>
        </w:rPr>
      </w:pPr>
    </w:p>
    <w:p w14:paraId="71AEAA01" w14:textId="77777777" w:rsidR="00B83447" w:rsidRPr="000A60B5" w:rsidRDefault="00B83447" w:rsidP="002E6DF6">
      <w:pPr>
        <w:tabs>
          <w:tab w:val="left" w:pos="540"/>
          <w:tab w:val="right" w:pos="8640"/>
        </w:tabs>
        <w:autoSpaceDE w:val="0"/>
        <w:autoSpaceDN w:val="0"/>
        <w:adjustRightInd w:val="0"/>
        <w:rPr>
          <w:rFonts w:cs="V&amp;W Syntax (Adobe)"/>
        </w:rPr>
      </w:pPr>
    </w:p>
    <w:p w14:paraId="54BCEB30" w14:textId="77777777" w:rsidR="00B83447" w:rsidRDefault="00B83447" w:rsidP="002E6DF6">
      <w:pPr>
        <w:tabs>
          <w:tab w:val="left" w:pos="540"/>
          <w:tab w:val="right" w:pos="8640"/>
        </w:tabs>
        <w:autoSpaceDE w:val="0"/>
        <w:autoSpaceDN w:val="0"/>
        <w:adjustRightInd w:val="0"/>
        <w:rPr>
          <w:rFonts w:cs="V&amp;W Syntax (Adobe)"/>
        </w:rPr>
      </w:pPr>
    </w:p>
    <w:p w14:paraId="6E976FF8"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42AF6DA3" w14:textId="77777777" w:rsidR="002E6DF6" w:rsidRDefault="002E6DF6" w:rsidP="002E6DF6">
      <w:pPr>
        <w:tabs>
          <w:tab w:val="left" w:pos="540"/>
          <w:tab w:val="right" w:pos="8640"/>
        </w:tabs>
        <w:autoSpaceDE w:val="0"/>
        <w:autoSpaceDN w:val="0"/>
        <w:adjustRightInd w:val="0"/>
        <w:rPr>
          <w:rFonts w:cs="V&amp;W Syntax (Adobe)"/>
          <w:szCs w:val="18"/>
        </w:rPr>
      </w:pPr>
    </w:p>
    <w:p w14:paraId="5F0DD975" w14:textId="77777777" w:rsidR="002E6DF6" w:rsidRDefault="002E6DF6" w:rsidP="002E6DF6">
      <w:pPr>
        <w:tabs>
          <w:tab w:val="left" w:pos="540"/>
          <w:tab w:val="right" w:pos="8640"/>
        </w:tabs>
        <w:autoSpaceDE w:val="0"/>
        <w:autoSpaceDN w:val="0"/>
        <w:adjustRightInd w:val="0"/>
        <w:rPr>
          <w:rFonts w:cs="V&amp;W Syntax (Adobe)"/>
          <w:szCs w:val="18"/>
        </w:rPr>
      </w:pPr>
    </w:p>
    <w:p w14:paraId="315C5624" w14:textId="77777777" w:rsidR="002E6DF6" w:rsidRDefault="002E6DF6" w:rsidP="002E6DF6">
      <w:pPr>
        <w:tabs>
          <w:tab w:val="left" w:pos="540"/>
          <w:tab w:val="right" w:pos="8640"/>
        </w:tabs>
        <w:autoSpaceDE w:val="0"/>
        <w:autoSpaceDN w:val="0"/>
        <w:adjustRightInd w:val="0"/>
        <w:rPr>
          <w:rFonts w:cs="V&amp;W Syntax (Adobe)"/>
          <w:szCs w:val="18"/>
        </w:rPr>
      </w:pPr>
    </w:p>
    <w:p w14:paraId="3E61677D"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39CBFA08"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6143D3A7"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021BAA34"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7A5D3C04"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65D46F52"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21BF961A"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4DEE19D8"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4262485D"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lastRenderedPageBreak/>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4F7EE9E8"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52E0461E"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0EEC8C4"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398AED7"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73784B51"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68EE463A" w14:textId="77777777" w:rsidR="00952A70" w:rsidRDefault="00952A70" w:rsidP="002E6DF6">
      <w:pPr>
        <w:tabs>
          <w:tab w:val="left" w:pos="540"/>
          <w:tab w:val="right" w:pos="8640"/>
        </w:tabs>
      </w:pPr>
    </w:p>
    <w:sectPr w:rsidR="00952A70">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42166" w14:textId="77777777" w:rsidR="004F7783" w:rsidRDefault="004F7783">
      <w:r>
        <w:separator/>
      </w:r>
    </w:p>
  </w:endnote>
  <w:endnote w:type="continuationSeparator" w:id="0">
    <w:p w14:paraId="69B205E4"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EF9A3" w14:textId="77777777" w:rsidR="002A41FC" w:rsidRPr="008A5B27" w:rsidRDefault="002A41FC" w:rsidP="002A41FC">
    <w:pPr>
      <w:pStyle w:val="Voettekst"/>
      <w:rPr>
        <w:sz w:val="13"/>
        <w:szCs w:val="13"/>
      </w:rPr>
    </w:pPr>
    <w:r w:rsidRPr="008A5B27">
      <w:rPr>
        <w:sz w:val="13"/>
        <w:szCs w:val="13"/>
      </w:rPr>
      <w:t>RWS BEDRIJFSVERTROUWELIJK</w:t>
    </w:r>
  </w:p>
  <w:p w14:paraId="641BC7BE" w14:textId="22E93035"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DC4BCB">
      <w:rPr>
        <w:noProof/>
        <w:sz w:val="16"/>
        <w:szCs w:val="16"/>
      </w:rPr>
      <w:t>3</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DC4BCB">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AA2A9" w14:textId="77777777" w:rsidR="004F7783" w:rsidRDefault="004F7783">
      <w:r>
        <w:separator/>
      </w:r>
    </w:p>
  </w:footnote>
  <w:footnote w:type="continuationSeparator" w:id="0">
    <w:p w14:paraId="30CEF0A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115B9" w14:textId="77777777" w:rsidR="004F7783" w:rsidRPr="00B83447" w:rsidRDefault="00DC4BCB" w:rsidP="00B83447">
    <w:pPr>
      <w:tabs>
        <w:tab w:val="left" w:pos="540"/>
        <w:tab w:val="right" w:pos="8640"/>
      </w:tabs>
      <w:rPr>
        <w:rFonts w:cs="V&amp;W Syntax (Adobe)"/>
      </w:rPr>
    </w:pPr>
    <w:r>
      <w:rPr>
        <w:rFonts w:cs="V&amp;W Syntax (Adobe)"/>
      </w:rPr>
      <w:pict w14:anchorId="6D29FF6D">
        <v:rect id="_x0000_i1025" style="width:0;height:.75pt" o:hralign="center" o:hrstd="t" o:hrnoshade="t" o:hr="t" fillcolor="black" stroked="f">
          <v:imagedata r:id="rId1" o:title=""/>
        </v:rect>
      </w:pict>
    </w:r>
  </w:p>
  <w:p w14:paraId="469F6E60" w14:textId="41126D9E"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981FA4">
      <w:rPr>
        <w:rFonts w:cs="V&amp;W Syntax (Adobe)"/>
      </w:rPr>
      <w:t>31194093</w:t>
    </w:r>
  </w:p>
  <w:p w14:paraId="6D5A3D0D" w14:textId="77777777" w:rsidR="004F7783" w:rsidRPr="00476317" w:rsidRDefault="00DC4BCB" w:rsidP="00B83447">
    <w:pPr>
      <w:tabs>
        <w:tab w:val="left" w:pos="540"/>
        <w:tab w:val="right" w:pos="8640"/>
      </w:tabs>
      <w:rPr>
        <w:rFonts w:cs="V&amp;W Syntax (Adobe)"/>
      </w:rPr>
    </w:pPr>
    <w:r>
      <w:rPr>
        <w:rFonts w:cs="V&amp;W Syntax (Adobe)"/>
      </w:rPr>
      <w:pict w14:anchorId="4D9D5D83">
        <v:rect id="_x0000_i1026" style="width:0;height:.75pt" o:hralign="center" o:hrstd="t" o:hrnoshade="t" o:hr="t" fillcolor="black" stroked="f">
          <v:imagedata r:id="rId1" o:title=""/>
        </v:rect>
      </w:pict>
    </w:r>
  </w:p>
  <w:p w14:paraId="48F006C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03FCC"/>
    <w:rsid w:val="00013775"/>
    <w:rsid w:val="00025BD5"/>
    <w:rsid w:val="00044002"/>
    <w:rsid w:val="000535AA"/>
    <w:rsid w:val="000F6CCE"/>
    <w:rsid w:val="00104C26"/>
    <w:rsid w:val="001D04F2"/>
    <w:rsid w:val="001E5136"/>
    <w:rsid w:val="00217F41"/>
    <w:rsid w:val="002A41FC"/>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96F"/>
    <w:rsid w:val="00557189"/>
    <w:rsid w:val="005706A0"/>
    <w:rsid w:val="005D4323"/>
    <w:rsid w:val="005E7CC0"/>
    <w:rsid w:val="00602186"/>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81FA4"/>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C4BCB"/>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9"/>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ae033921-439f-46ba-b586-0b8c8775f769" ContentTypeId="0x01010038BEFAC7D94B314F8B0C5C561B2BF508" PreviousValue="false"/>
</file>

<file path=customXml/item3.xml><?xml version="1.0" encoding="utf-8"?>
<p:properties xmlns:p="http://schemas.microsoft.com/office/2006/metadata/properties" xmlns:xsi="http://www.w3.org/2001/XMLSchema-instance" xmlns:pc="http://schemas.microsoft.com/office/infopath/2007/PartnerControls">
  <documentManagement>
    <_dlc_DocId xmlns="1e462711-56d8-46a7-b789-67b340590373">CON00-217366759-309</_dlc_DocId>
    <_dlc_DocIdUrl xmlns="1e462711-56d8-46a7-b789-67b340590373">
      <Url>https://connect.sp02.rws.nl/sites/M230717240/_layouts/15/DocIdRedir.aspx?ID=CON00-217366759-309</Url>
      <Description>CON00-217366759-309</Description>
    </_dlc_DocIdUrl>
    <Connect-Status xmlns="cb665cb2-4c1b-4338-95f1-4dd7cd771ce0">Concept</Connect-Status>
    <TaxCatchAll xmlns="cb665cb2-4c1b-4338-95f1-4dd7cd771ce0">
      <Value>2</Value>
      <Value>1</Value>
    </TaxCatchAll>
    <j4385b9e35ef42c5bc2f4b49e945d3d0 xmlns="cb665cb2-4c1b-4338-95f1-4dd7cd771ce0">
      <Terms xmlns="http://schemas.microsoft.com/office/infopath/2007/PartnerControls"/>
    </j4385b9e35ef42c5bc2f4b49e945d3d0>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documentManagement>
</p:properties>
</file>

<file path=customXml/item4.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04B44F0BA1D79941AFF4423DB1CAFA30" ma:contentTypeVersion="7" ma:contentTypeDescription="Create a new document." ma:contentTypeScope="" ma:versionID="a3029ac7b612ad1e03cfcdfe4a6018d1">
  <xsd:schema xmlns:xsd="http://www.w3.org/2001/XMLSchema" xmlns:xs="http://www.w3.org/2001/XMLSchema" xmlns:p="http://schemas.microsoft.com/office/2006/metadata/properties" xmlns:ns2="cb665cb2-4c1b-4338-95f1-4dd7cd771ce0" xmlns:ns3="1e462711-56d8-46a7-b789-67b340590373" targetNamespace="http://schemas.microsoft.com/office/2006/metadata/properties" ma:root="true" ma:fieldsID="15eca05ea847edb0f3dd9c2ea4739cac" ns2:_="" ns3:_="">
    <xsd:import namespace="cb665cb2-4c1b-4338-95f1-4dd7cd771ce0"/>
    <xsd:import namespace="1e462711-56d8-46a7-b789-67b340590373"/>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c81b6ae-786b-4466-9bee-0d5fb17fd5ae}" ma:internalName="TaxCatchAll" ma:showField="CatchAllData" ma:web="1e462711-56d8-46a7-b789-67b340590373">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c81b6ae-786b-4466-9bee-0d5fb17fd5ae}" ma:internalName="TaxCatchAllLabel" ma:readOnly="true" ma:showField="CatchAllDataLabel" ma:web="1e462711-56d8-46a7-b789-67b340590373">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462711-56d8-46a7-b789-67b340590373"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3D8360-4733-4AAB-AF26-8DD0376D2717}">
  <ds:schemaRefs>
    <ds:schemaRef ds:uri="http://schemas.microsoft.com/sharepoint/v3/contenttype/forms"/>
  </ds:schemaRefs>
</ds:datastoreItem>
</file>

<file path=customXml/itemProps2.xml><?xml version="1.0" encoding="utf-8"?>
<ds:datastoreItem xmlns:ds="http://schemas.openxmlformats.org/officeDocument/2006/customXml" ds:itemID="{A324957C-0288-469F-BA53-02B522F9B0A5}">
  <ds:schemaRefs>
    <ds:schemaRef ds:uri="Microsoft.SharePoint.Taxonomy.ContentTypeSync"/>
  </ds:schemaRefs>
</ds:datastoreItem>
</file>

<file path=customXml/itemProps3.xml><?xml version="1.0" encoding="utf-8"?>
<ds:datastoreItem xmlns:ds="http://schemas.openxmlformats.org/officeDocument/2006/customXml" ds:itemID="{C34BD3D0-694D-450E-9D58-8EFEE42D5E0F}">
  <ds:schemaRefs>
    <ds:schemaRef ds:uri="http://schemas.microsoft.com/office/infopath/2007/PartnerControls"/>
    <ds:schemaRef ds:uri="http://purl.org/dc/elements/1.1/"/>
    <ds:schemaRef ds:uri="http://schemas.microsoft.com/office/2006/metadata/properties"/>
    <ds:schemaRef ds:uri="cb665cb2-4c1b-4338-95f1-4dd7cd771ce0"/>
    <ds:schemaRef ds:uri="http://purl.org/dc/terms/"/>
    <ds:schemaRef ds:uri="http://schemas.openxmlformats.org/package/2006/metadata/core-properties"/>
    <ds:schemaRef ds:uri="http://schemas.microsoft.com/office/2006/documentManagement/types"/>
    <ds:schemaRef ds:uri="1e462711-56d8-46a7-b789-67b340590373"/>
    <ds:schemaRef ds:uri="http://www.w3.org/XML/1998/namespace"/>
    <ds:schemaRef ds:uri="http://purl.org/dc/dcmitype/"/>
  </ds:schemaRefs>
</ds:datastoreItem>
</file>

<file path=customXml/itemProps4.xml><?xml version="1.0" encoding="utf-8"?>
<ds:datastoreItem xmlns:ds="http://schemas.openxmlformats.org/officeDocument/2006/customXml" ds:itemID="{EEC99028-9693-4F99-B74D-BD1663F63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1e462711-56d8-46a7-b789-67b340590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E199CE-5452-4EEE-9E55-18A43366775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808</Words>
  <Characters>4445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Rietveld, Melanie (PPO)</cp:lastModifiedBy>
  <cp:revision>2</cp:revision>
  <cp:lastPrinted>2015-12-17T08:47:00Z</cp:lastPrinted>
  <dcterms:created xsi:type="dcterms:W3CDTF">2024-02-20T13:03:00Z</dcterms:created>
  <dcterms:modified xsi:type="dcterms:W3CDTF">2024-02-20T13:03:00Z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0x01010038BEFAC7D94B314F8B0C5C561B2BF5080004B44F0BA1D79941AFF4423DB1CAFA30</vt:lpwstr>
  </property>
  <property fmtid="{D5CDD505-2E9C-101B-9397-08002B2CF9AE}" pid="3" name="_dlc_DocIdItemGuid">
    <vt:lpwstr>83065667-a338-41d4-a589-2a421d5f5ade</vt:lpwstr>
  </property>
  <property fmtid="{D5CDD505-2E9C-101B-9397-08002B2CF9AE}" pid="4" name="TaxKeyword">
    <vt:lpwstr/>
  </property>
  <property fmtid="{D5CDD505-2E9C-101B-9397-08002B2CF9AE}" pid="5" name="Connect-Bedrijfsvertrouwelijkheid">
    <vt:lpwstr>1;#RWS Bedrijfsvertrouwelijk|d5fcfbac-659d-41b3-b161-4048848dd05a</vt:lpwstr>
  </property>
  <property fmtid="{D5CDD505-2E9C-101B-9397-08002B2CF9AE}" pid="6" name="Connect-Persoonsvertrouwelijkheid">
    <vt:lpwstr>2;#Geen|a0814100-4302-49f4-9f40-b7d42012644c</vt:lpwstr>
  </property>
  <property fmtid="{D5CDD505-2E9C-101B-9397-08002B2CF9AE}" pid="7" name="Connect-Documenttype">
    <vt:lpwstr/>
  </property>
  <property fmtid="{D5CDD505-2E9C-101B-9397-08002B2CF9AE}" pid="8" name="Connect-SEfase">
    <vt:lpwstr/>
  </property>
  <property fmtid="{D5CDD505-2E9C-101B-9397-08002B2CF9AE}" pid="9" name="Connect-Organisatieonderdeel">
    <vt:lpwstr/>
  </property>
  <property fmtid="{D5CDD505-2E9C-101B-9397-08002B2CF9AE}" pid="10" name="Connect-IPMrol">
    <vt:lpwstr/>
  </property>
  <property fmtid="{D5CDD505-2E9C-101B-9397-08002B2CF9AE}" pid="11" name="Connect-Activiteit">
    <vt:lpwstr/>
  </property>
</Properties>
</file>