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CF16C" w14:textId="52E2CAED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9112B4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20067FD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4626EF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F488F44" w14:textId="202BE7EA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9112B4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94093"/>
            </w:textInput>
          </w:ffData>
        </w:fldChar>
      </w:r>
      <w:r w:rsidR="009112B4">
        <w:rPr>
          <w:highlight w:val="lightGray"/>
        </w:rPr>
        <w:instrText xml:space="preserve"> FORMTEXT </w:instrText>
      </w:r>
      <w:r w:rsidR="009112B4">
        <w:rPr>
          <w:highlight w:val="lightGray"/>
        </w:rPr>
      </w:r>
      <w:r w:rsidR="009112B4">
        <w:rPr>
          <w:highlight w:val="lightGray"/>
        </w:rPr>
        <w:fldChar w:fldCharType="separate"/>
      </w:r>
      <w:r w:rsidR="009112B4">
        <w:rPr>
          <w:noProof/>
          <w:highlight w:val="lightGray"/>
        </w:rPr>
        <w:t>31194093</w:t>
      </w:r>
      <w:r w:rsidR="009112B4">
        <w:rPr>
          <w:highlight w:val="lightGray"/>
        </w:rPr>
        <w:fldChar w:fldCharType="end"/>
      </w:r>
      <w:r w:rsidR="005D038D" w:rsidRPr="000A60B5">
        <w:rPr>
          <w:rFonts w:cs="V&amp;W Syntax (Adobe)"/>
        </w:rPr>
        <w:t xml:space="preserve">, voor het </w:t>
      </w:r>
      <w:r w:rsidR="009112B4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calamiteitencontract waddenzee"/>
            </w:textInput>
          </w:ffData>
        </w:fldChar>
      </w:r>
      <w:r w:rsidR="009112B4">
        <w:rPr>
          <w:highlight w:val="lightGray"/>
        </w:rPr>
        <w:instrText xml:space="preserve"> FORMTEXT </w:instrText>
      </w:r>
      <w:r w:rsidR="009112B4">
        <w:rPr>
          <w:highlight w:val="lightGray"/>
        </w:rPr>
      </w:r>
      <w:r w:rsidR="009112B4">
        <w:rPr>
          <w:highlight w:val="lightGray"/>
        </w:rPr>
        <w:fldChar w:fldCharType="separate"/>
      </w:r>
      <w:r w:rsidR="009112B4">
        <w:rPr>
          <w:noProof/>
          <w:highlight w:val="lightGray"/>
        </w:rPr>
        <w:t>calamiteitencontract waddenzee</w:t>
      </w:r>
      <w:r w:rsidR="009112B4">
        <w:rPr>
          <w:highlight w:val="lightGray"/>
        </w:rPr>
        <w:fldChar w:fldCharType="end"/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5DACF5C0" w14:textId="77777777" w:rsidR="006964A0" w:rsidRDefault="006964A0" w:rsidP="006964A0">
      <w:pPr>
        <w:pStyle w:val="Broodtekst0"/>
      </w:pPr>
    </w:p>
    <w:p w14:paraId="4F5C9C9E" w14:textId="77777777" w:rsidR="006964A0" w:rsidRDefault="006964A0" w:rsidP="006964A0">
      <w:pPr>
        <w:pStyle w:val="Broodtekst0"/>
      </w:pPr>
      <w:r>
        <w:t>Aldus naar waarheid opgemaakt.</w:t>
      </w:r>
    </w:p>
    <w:p w14:paraId="2EF13962" w14:textId="77777777" w:rsidR="006964A0" w:rsidRDefault="006964A0" w:rsidP="006964A0">
      <w:pPr>
        <w:pStyle w:val="Broodtekst0"/>
      </w:pPr>
    </w:p>
    <w:p w14:paraId="77333239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021ABBC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56A3947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5C848AA1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C71FB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917EE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56206BE8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4D882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710E16E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4490A18F" w14:textId="77777777" w:rsidR="006964A0" w:rsidRDefault="006964A0" w:rsidP="006964A0">
      <w:pPr>
        <w:pStyle w:val="Broodtekst0"/>
      </w:pPr>
    </w:p>
    <w:p w14:paraId="7B92D379" w14:textId="3B23F93D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9112B4">
        <w:t>4.3</w:t>
      </w:r>
      <w:r w:rsidRPr="00C50726">
        <w:rPr>
          <w:color w:val="000000" w:themeColor="text1"/>
        </w:rPr>
        <w:t>.</w:t>
      </w:r>
    </w:p>
    <w:p w14:paraId="4AC7B1B5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69F94431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3"/>
      <w:footerReference w:type="default" r:id="rId14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28626" w14:textId="77777777" w:rsidR="00520746" w:rsidRDefault="00520746">
      <w:r>
        <w:separator/>
      </w:r>
    </w:p>
  </w:endnote>
  <w:endnote w:type="continuationSeparator" w:id="0">
    <w:p w14:paraId="2DA14436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21CB5" w14:textId="43FD2F3D" w:rsidR="00C1748C" w:rsidRPr="008A5B27" w:rsidRDefault="00C1748C" w:rsidP="005E2406">
    <w:pPr>
      <w:pStyle w:val="Voettekst"/>
      <w:tabs>
        <w:tab w:val="clear" w:pos="4153"/>
        <w:tab w:val="clear" w:pos="8306"/>
        <w:tab w:val="left" w:pos="6946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5E2406">
      <w:rPr>
        <w:sz w:val="13"/>
        <w:szCs w:val="13"/>
      </w:rPr>
      <w:tab/>
    </w:r>
    <w:r w:rsidR="005E2406" w:rsidRPr="000D4ECB">
      <w:rPr>
        <w:sz w:val="16"/>
        <w:szCs w:val="16"/>
      </w:rPr>
      <w:t>Pagina</w:t>
    </w:r>
    <w:r w:rsidR="005E2406" w:rsidRPr="00C466B1">
      <w:rPr>
        <w:sz w:val="16"/>
        <w:szCs w:val="16"/>
      </w:rPr>
      <w:t xml:space="preserve">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PAGE  </w:instrText>
    </w:r>
    <w:r w:rsidR="005E2406" w:rsidRPr="00A326AB">
      <w:rPr>
        <w:sz w:val="16"/>
        <w:szCs w:val="16"/>
        <w:lang w:val="en-US"/>
      </w:rPr>
      <w:fldChar w:fldCharType="separate"/>
    </w:r>
    <w:r w:rsidR="00744BF0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  <w:r w:rsidR="005E2406" w:rsidRPr="00C466B1">
      <w:rPr>
        <w:sz w:val="16"/>
        <w:szCs w:val="16"/>
      </w:rPr>
      <w:t xml:space="preserve"> van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NUMPAGES  </w:instrText>
    </w:r>
    <w:r w:rsidR="005E2406" w:rsidRPr="00A326AB">
      <w:rPr>
        <w:sz w:val="16"/>
        <w:szCs w:val="16"/>
        <w:lang w:val="en-US"/>
      </w:rPr>
      <w:fldChar w:fldCharType="separate"/>
    </w:r>
    <w:r w:rsidR="00744BF0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</w:p>
  <w:p w14:paraId="27342512" w14:textId="007B7C9F" w:rsidR="00520746" w:rsidRPr="00C466B1" w:rsidRDefault="005E240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4E0D5E"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 w:rsidR="004E0D5E">
      <w:rPr>
        <w:sz w:val="16"/>
        <w:szCs w:val="16"/>
      </w:rPr>
      <w:t xml:space="preserve">leveringen v1.0     </w:t>
    </w:r>
    <w:r w:rsidR="0052074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EEACC" w14:textId="77777777" w:rsidR="00520746" w:rsidRDefault="00520746">
      <w:r>
        <w:separator/>
      </w:r>
    </w:p>
  </w:footnote>
  <w:footnote w:type="continuationSeparator" w:id="0">
    <w:p w14:paraId="1E0263FC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5F5B7" w14:textId="77777777" w:rsidR="00520746" w:rsidRPr="00476317" w:rsidRDefault="00744BF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8E6684B">
        <v:rect id="_x0000_i1025" style="width:0;height:.75pt" o:hralign="center" o:hrstd="t" o:hrnoshade="t" o:hr="t" fillcolor="black" stroked="f">
          <v:imagedata r:id="rId1" o:title=""/>
        </v:rect>
      </w:pict>
    </w:r>
  </w:p>
  <w:p w14:paraId="2B28846C" w14:textId="055258B2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112B4">
      <w:rPr>
        <w:rFonts w:cs="V&amp;W Syntax (Adobe)"/>
      </w:rPr>
      <w:t>31194093</w:t>
    </w:r>
    <w:r w:rsidRPr="00476317">
      <w:rPr>
        <w:rFonts w:cs="V&amp;W Syntax (Adobe)"/>
      </w:rPr>
      <w:t xml:space="preserve"> </w:t>
    </w:r>
  </w:p>
  <w:p w14:paraId="4C6CDDD4" w14:textId="77777777" w:rsidR="00520746" w:rsidRDefault="00744BF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73379D">
        <v:rect id="_x0000_i1026" style="width:0;height:.75pt" o:hralign="center" o:hrstd="t" o:hrnoshade="t" o:hr="t" fillcolor="black" stroked="f">
          <v:imagedata r:id="rId1" o:title=""/>
        </v:rect>
      </w:pict>
    </w:r>
  </w:p>
  <w:p w14:paraId="10F12009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2406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44BF0"/>
    <w:rsid w:val="00757372"/>
    <w:rsid w:val="00786B1C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112B4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228D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7D774015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04B44F0BA1D79941AFF4423DB1CAFA30" ma:contentTypeVersion="7" ma:contentTypeDescription="Create a new document." ma:contentTypeScope="" ma:versionID="a3029ac7b612ad1e03cfcdfe4a6018d1">
  <xsd:schema xmlns:xsd="http://www.w3.org/2001/XMLSchema" xmlns:xs="http://www.w3.org/2001/XMLSchema" xmlns:p="http://schemas.microsoft.com/office/2006/metadata/properties" xmlns:ns2="cb665cb2-4c1b-4338-95f1-4dd7cd771ce0" xmlns:ns3="1e462711-56d8-46a7-b789-67b340590373" targetNamespace="http://schemas.microsoft.com/office/2006/metadata/properties" ma:root="true" ma:fieldsID="15eca05ea847edb0f3dd9c2ea4739cac" ns2:_="" ns3:_="">
    <xsd:import namespace="cb665cb2-4c1b-4338-95f1-4dd7cd771ce0"/>
    <xsd:import namespace="1e462711-56d8-46a7-b789-67b340590373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8c81b6ae-786b-4466-9bee-0d5fb17fd5ae}" ma:internalName="TaxCatchAll" ma:showField="CatchAllData" ma:web="1e462711-56d8-46a7-b789-67b340590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8c81b6ae-786b-4466-9bee-0d5fb17fd5ae}" ma:internalName="TaxCatchAllLabel" ma:readOnly="true" ma:showField="CatchAllDataLabel" ma:web="1e462711-56d8-46a7-b789-67b340590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62711-56d8-46a7-b789-67b340590373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462711-56d8-46a7-b789-67b340590373">CON00-217366759-311</_dlc_DocId>
    <_dlc_DocIdUrl xmlns="1e462711-56d8-46a7-b789-67b340590373">
      <Url>https://connect.sp02.rws.nl/sites/M230717240/_layouts/15/DocIdRedir.aspx?ID=CON00-217366759-311</Url>
      <Description>CON00-217366759-311</Description>
    </_dlc_DocIdUrl>
    <Connect-Status xmlns="cb665cb2-4c1b-4338-95f1-4dd7cd771ce0">Concept</Connect-Status>
    <TaxCatchAll xmlns="cb665cb2-4c1b-4338-95f1-4dd7cd771ce0"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33733-1BDC-467B-8202-3CFCD24AC97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2101A3-DC06-4F62-8A9A-0539FD75A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1e462711-56d8-46a7-b789-67b340590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0C77D4-F2B5-4BA6-9CD4-16EACD9A18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5C8247-2E02-4507-B012-473E5F8EBE1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1e462711-56d8-46a7-b789-67b340590373"/>
    <ds:schemaRef ds:uri="cb665cb2-4c1b-4338-95f1-4dd7cd771ce0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2FD8C0B-1044-498A-B523-54A22578762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17EFCE0-AD4E-43A9-AF97-0AB2C6BD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Amgar, Khalid (PPO)</cp:lastModifiedBy>
  <cp:revision>2</cp:revision>
  <cp:lastPrinted>2015-12-17T08:48:00Z</cp:lastPrinted>
  <dcterms:created xsi:type="dcterms:W3CDTF">2024-02-14T13:02:00Z</dcterms:created>
  <dcterms:modified xsi:type="dcterms:W3CDTF">2024-02-14T13:02:00Z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0x01010038BEFAC7D94B314F8B0C5C561B2BF5080004B44F0BA1D79941AFF4423DB1CAFA30</vt:lpwstr>
  </property>
  <property fmtid="{D5CDD505-2E9C-101B-9397-08002B2CF9AE}" pid="3" name="_dlc_DocIdItemGuid">
    <vt:lpwstr>6d9f6875-e7dc-43ca-a71b-5246abc69630</vt:lpwstr>
  </property>
  <property fmtid="{D5CDD505-2E9C-101B-9397-08002B2CF9AE}" pid="4" name="TaxKeyword">
    <vt:lpwstr/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IPMrol">
    <vt:lpwstr/>
  </property>
  <property fmtid="{D5CDD505-2E9C-101B-9397-08002B2CF9AE}" pid="11" name="Connect-Activiteit">
    <vt:lpwstr/>
  </property>
</Properties>
</file>