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8750" w14:textId="6CA83E57" w:rsidR="00FA0353" w:rsidRDefault="00BB2C11">
      <w:pPr>
        <w:pStyle w:val="Plattetekst"/>
        <w:ind w:left="8101"/>
        <w:rPr>
          <w:rFonts w:ascii="Times New Roman"/>
        </w:rPr>
      </w:pPr>
      <w:r w:rsidRPr="00BB2C11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7216" behindDoc="0" locked="0" layoutInCell="1" allowOverlap="1" wp14:anchorId="210282D6" wp14:editId="43D806B2">
            <wp:simplePos x="0" y="0"/>
            <wp:positionH relativeFrom="column">
              <wp:posOffset>4871176</wp:posOffset>
            </wp:positionH>
            <wp:positionV relativeFrom="paragraph">
              <wp:posOffset>52705</wp:posOffset>
            </wp:positionV>
            <wp:extent cx="947408" cy="483416"/>
            <wp:effectExtent l="0" t="0" r="0" b="0"/>
            <wp:wrapThrough wrapText="bothSides">
              <wp:wrapPolygon edited="0">
                <wp:start x="0" y="0"/>
                <wp:lineTo x="0" y="20436"/>
                <wp:lineTo x="21296" y="20436"/>
                <wp:lineTo x="21296" y="0"/>
                <wp:lineTo x="0" y="0"/>
              </wp:wrapPolygon>
            </wp:wrapThrough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08" cy="48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5375DB" w14:textId="760115EE" w:rsidR="00867290" w:rsidRPr="00A96C94" w:rsidRDefault="00867290" w:rsidP="00867290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45331778"/>
      <w:r>
        <w:rPr>
          <w:color w:val="auto"/>
        </w:rPr>
        <w:t>B</w:t>
      </w:r>
      <w:r w:rsidRPr="00A96C94">
        <w:rPr>
          <w:color w:val="auto"/>
        </w:rPr>
        <w:t>ijlage 3 Prijsblad</w:t>
      </w:r>
      <w:bookmarkEnd w:id="0"/>
      <w:r w:rsidRPr="00A96C94">
        <w:rPr>
          <w:color w:val="auto"/>
        </w:rPr>
        <w:t xml:space="preserve"> </w:t>
      </w:r>
    </w:p>
    <w:p w14:paraId="06DD48E0" w14:textId="77777777" w:rsidR="00867290" w:rsidRDefault="00867290" w:rsidP="00867290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Wagenparkverzekering ten behoeve van gemeente Meppel</w:t>
      </w:r>
    </w:p>
    <w:p w14:paraId="724165A8" w14:textId="77777777" w:rsidR="00867290" w:rsidRDefault="00867290" w:rsidP="00867290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proofErr w:type="spellStart"/>
      <w:r>
        <w:rPr>
          <w:rFonts w:cs="Arial"/>
          <w:b/>
          <w:bCs/>
          <w:szCs w:val="20"/>
        </w:rPr>
        <w:t>Tenderned</w:t>
      </w:r>
      <w:proofErr w:type="spellEnd"/>
      <w:r>
        <w:rPr>
          <w:rFonts w:cs="Arial"/>
          <w:b/>
          <w:bCs/>
          <w:szCs w:val="20"/>
        </w:rPr>
        <w:t xml:space="preserve"> Kenmerk 484121</w:t>
      </w:r>
      <w:bookmarkStart w:id="1" w:name="_Toc459126178"/>
      <w:bookmarkStart w:id="2" w:name="_Toc459277879"/>
    </w:p>
    <w:p w14:paraId="51E5C548" w14:textId="77777777" w:rsidR="00867290" w:rsidRDefault="00867290" w:rsidP="00867290">
      <w:pPr>
        <w:pStyle w:val="ReportBodyTextIndent"/>
        <w:ind w:left="0"/>
        <w:jc w:val="both"/>
      </w:pPr>
    </w:p>
    <w:p w14:paraId="76CE40AE" w14:textId="77777777" w:rsidR="00867290" w:rsidRPr="00867290" w:rsidRDefault="00867290" w:rsidP="00867290">
      <w:pPr>
        <w:rPr>
          <w:b/>
          <w:lang w:val="nl-NL"/>
        </w:rPr>
      </w:pPr>
      <w:r w:rsidRPr="00867290">
        <w:rPr>
          <w:b/>
          <w:lang w:val="nl-NL"/>
        </w:rPr>
        <w:t>Verzekeraar</w:t>
      </w:r>
      <w:bookmarkEnd w:id="1"/>
      <w:bookmarkEnd w:id="2"/>
    </w:p>
    <w:p w14:paraId="61945822" w14:textId="77777777" w:rsidR="00867290" w:rsidRDefault="00867290" w:rsidP="00867290">
      <w:pPr>
        <w:pStyle w:val="ReportBodyTextIndent"/>
        <w:ind w:left="0"/>
      </w:pPr>
    </w:p>
    <w:p w14:paraId="1305F32F" w14:textId="77777777" w:rsidR="00867290" w:rsidRDefault="00867290" w:rsidP="00867290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 Verzekeraar dient 100% te zijn van het te </w:t>
      </w:r>
    </w:p>
    <w:p w14:paraId="664F1BF4" w14:textId="77777777" w:rsidR="00867290" w:rsidRPr="00432C14" w:rsidRDefault="00867290" w:rsidP="00867290">
      <w:pPr>
        <w:pStyle w:val="ReportBodyText"/>
        <w:rPr>
          <w:color w:val="000000"/>
          <w:szCs w:val="20"/>
          <w:lang w:val="nl"/>
        </w:rPr>
      </w:pPr>
      <w:r w:rsidRPr="00D779DF">
        <w:rPr>
          <w:rFonts w:cs="Arial"/>
          <w:lang w:val="nl-NL"/>
        </w:rPr>
        <w:t>verzekeren risico passend binnen het obligatoir herverzekeringscontract.</w:t>
      </w:r>
      <w:r w:rsidRPr="00D779DF">
        <w:rPr>
          <w:rFonts w:cs="Arial"/>
          <w:lang w:val="nl-NL"/>
        </w:rPr>
        <w:br/>
      </w:r>
    </w:p>
    <w:p w14:paraId="03F03D3B" w14:textId="77777777" w:rsidR="00867290" w:rsidRPr="009F4D14" w:rsidRDefault="00867290" w:rsidP="00867290">
      <w:pPr>
        <w:pStyle w:val="Kop4"/>
        <w:tabs>
          <w:tab w:val="left" w:pos="7590"/>
        </w:tabs>
        <w:rPr>
          <w:rFonts w:cs="Arial"/>
          <w:color w:val="auto"/>
          <w:sz w:val="22"/>
          <w:szCs w:val="22"/>
        </w:rPr>
      </w:pPr>
      <w:r w:rsidRPr="009F4D14">
        <w:rPr>
          <w:rFonts w:cs="Arial"/>
          <w:color w:val="auto"/>
          <w:sz w:val="22"/>
          <w:szCs w:val="22"/>
        </w:rPr>
        <w:t>Gunningscriterium 1: Premie</w:t>
      </w:r>
    </w:p>
    <w:p w14:paraId="3269AEE4" w14:textId="77777777" w:rsidR="00867290" w:rsidRDefault="00867290" w:rsidP="00867290">
      <w:pPr>
        <w:pStyle w:val="Plattetekstinspringen"/>
        <w:ind w:left="0"/>
        <w:rPr>
          <w:rFonts w:cs="Arial"/>
          <w:u w:val="single"/>
        </w:rPr>
      </w:pPr>
    </w:p>
    <w:p w14:paraId="1B672BFC" w14:textId="77777777" w:rsidR="00867290" w:rsidRDefault="00867290" w:rsidP="00867290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</w:t>
      </w:r>
      <w:r>
        <w:rPr>
          <w:rFonts w:cs="Arial"/>
        </w:rPr>
        <w:t>V</w:t>
      </w:r>
      <w:r w:rsidRPr="00CF7C72">
        <w:rPr>
          <w:rFonts w:cs="Arial"/>
        </w:rPr>
        <w:t>erzekeraar</w:t>
      </w:r>
      <w:r>
        <w:rPr>
          <w:rFonts w:cs="Arial"/>
        </w:rPr>
        <w:t xml:space="preserve"> met 100% aandeel</w:t>
      </w:r>
      <w:r w:rsidRPr="00CF7C72">
        <w:rPr>
          <w:rFonts w:cs="Arial"/>
        </w:rPr>
        <w:t xml:space="preserve"> 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2268"/>
      </w:tblGrid>
      <w:tr w:rsidR="00867290" w14:paraId="3B8694AC" w14:textId="77777777" w:rsidTr="00867290">
        <w:trPr>
          <w:trHeight w:val="604"/>
        </w:trPr>
        <w:tc>
          <w:tcPr>
            <w:tcW w:w="5665" w:type="dxa"/>
          </w:tcPr>
          <w:p w14:paraId="3EDDC991" w14:textId="77777777" w:rsidR="00867290" w:rsidRPr="00867290" w:rsidRDefault="00867290" w:rsidP="009F1E6C">
            <w:pPr>
              <w:rPr>
                <w:b/>
                <w:u w:val="single"/>
                <w:lang w:val="nl-NL"/>
              </w:rPr>
            </w:pPr>
            <w:r w:rsidRPr="00867290">
              <w:rPr>
                <w:b/>
                <w:lang w:val="nl-NL"/>
              </w:rPr>
              <w:t>Geoffreerde premie WA vaste premie per auto</w:t>
            </w:r>
          </w:p>
          <w:p w14:paraId="5D8A9132" w14:textId="77777777" w:rsidR="00867290" w:rsidRPr="00867290" w:rsidRDefault="00867290" w:rsidP="009F1E6C">
            <w:pPr>
              <w:rPr>
                <w:b/>
                <w:lang w:val="nl-NL"/>
              </w:rPr>
            </w:pPr>
          </w:p>
        </w:tc>
        <w:tc>
          <w:tcPr>
            <w:tcW w:w="2268" w:type="dxa"/>
          </w:tcPr>
          <w:p w14:paraId="27F11CFB" w14:textId="77777777" w:rsidR="00867290" w:rsidRPr="00867290" w:rsidRDefault="00867290" w:rsidP="009F1E6C">
            <w:pPr>
              <w:rPr>
                <w:lang w:val="nl-NL"/>
              </w:rPr>
            </w:pPr>
          </w:p>
          <w:p w14:paraId="67F19FA6" w14:textId="77777777" w:rsidR="00867290" w:rsidRDefault="00867290" w:rsidP="009F1E6C">
            <w:r>
              <w:t>€ …………………</w:t>
            </w:r>
          </w:p>
        </w:tc>
      </w:tr>
      <w:tr w:rsidR="00867290" w14:paraId="7EABF4FD" w14:textId="77777777" w:rsidTr="00867290">
        <w:trPr>
          <w:trHeight w:val="604"/>
        </w:trPr>
        <w:tc>
          <w:tcPr>
            <w:tcW w:w="5665" w:type="dxa"/>
          </w:tcPr>
          <w:p w14:paraId="35025D82" w14:textId="77777777" w:rsidR="00867290" w:rsidRPr="00867290" w:rsidRDefault="00867290" w:rsidP="009F1E6C">
            <w:pPr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 vaste premie per auto</w:t>
            </w:r>
          </w:p>
        </w:tc>
        <w:tc>
          <w:tcPr>
            <w:tcW w:w="2268" w:type="dxa"/>
          </w:tcPr>
          <w:p w14:paraId="36CA0198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  <w:tr w:rsidR="00867290" w14:paraId="3952E13B" w14:textId="77777777" w:rsidTr="00867290">
        <w:trPr>
          <w:trHeight w:val="604"/>
        </w:trPr>
        <w:tc>
          <w:tcPr>
            <w:tcW w:w="5665" w:type="dxa"/>
          </w:tcPr>
          <w:p w14:paraId="25E286C5" w14:textId="77777777" w:rsidR="00867290" w:rsidRPr="00867290" w:rsidRDefault="00867290" w:rsidP="009F1E6C">
            <w:pPr>
              <w:spacing w:line="360" w:lineRule="auto"/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Casco% van de oorspronkelijke cataloguswaarde per auto</w:t>
            </w:r>
          </w:p>
        </w:tc>
        <w:tc>
          <w:tcPr>
            <w:tcW w:w="2268" w:type="dxa"/>
          </w:tcPr>
          <w:p w14:paraId="7E590CF4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</w:tbl>
    <w:p w14:paraId="3B976030" w14:textId="77777777" w:rsidR="00867290" w:rsidRDefault="00867290" w:rsidP="00867290">
      <w:pPr>
        <w:rPr>
          <w:color w:val="0070C0"/>
        </w:rPr>
      </w:pPr>
    </w:p>
    <w:p w14:paraId="3951DD6A" w14:textId="77777777" w:rsidR="00867290" w:rsidRDefault="00867290" w:rsidP="00867290">
      <w:pPr>
        <w:rPr>
          <w:b/>
          <w:bCs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2268"/>
      </w:tblGrid>
      <w:tr w:rsidR="00867290" w14:paraId="31E0D59B" w14:textId="77777777" w:rsidTr="00867290">
        <w:trPr>
          <w:trHeight w:val="604"/>
        </w:trPr>
        <w:tc>
          <w:tcPr>
            <w:tcW w:w="5665" w:type="dxa"/>
          </w:tcPr>
          <w:p w14:paraId="0DF02CDA" w14:textId="77777777" w:rsidR="00867290" w:rsidRPr="00867290" w:rsidRDefault="00867290" w:rsidP="009F1E6C">
            <w:pPr>
              <w:rPr>
                <w:b/>
                <w:u w:val="single"/>
                <w:lang w:val="nl-NL"/>
              </w:rPr>
            </w:pPr>
            <w:r w:rsidRPr="00867290">
              <w:rPr>
                <w:b/>
                <w:lang w:val="nl-NL"/>
              </w:rPr>
              <w:t>Geoffreerde premie WA vaste premie per bestelauto</w:t>
            </w:r>
          </w:p>
          <w:p w14:paraId="51F55679" w14:textId="77777777" w:rsidR="00867290" w:rsidRPr="00867290" w:rsidRDefault="00867290" w:rsidP="009F1E6C">
            <w:pPr>
              <w:rPr>
                <w:b/>
                <w:lang w:val="nl-NL"/>
              </w:rPr>
            </w:pPr>
          </w:p>
        </w:tc>
        <w:tc>
          <w:tcPr>
            <w:tcW w:w="2268" w:type="dxa"/>
          </w:tcPr>
          <w:p w14:paraId="4C035166" w14:textId="77777777" w:rsidR="00867290" w:rsidRPr="00867290" w:rsidRDefault="00867290" w:rsidP="009F1E6C">
            <w:pPr>
              <w:rPr>
                <w:lang w:val="nl-NL"/>
              </w:rPr>
            </w:pPr>
          </w:p>
          <w:p w14:paraId="3656900B" w14:textId="77777777" w:rsidR="00867290" w:rsidRDefault="00867290" w:rsidP="009F1E6C">
            <w:r>
              <w:t>€ …………………</w:t>
            </w:r>
          </w:p>
        </w:tc>
      </w:tr>
      <w:tr w:rsidR="00867290" w14:paraId="45469A65" w14:textId="77777777" w:rsidTr="00867290">
        <w:trPr>
          <w:trHeight w:val="604"/>
        </w:trPr>
        <w:tc>
          <w:tcPr>
            <w:tcW w:w="5665" w:type="dxa"/>
          </w:tcPr>
          <w:p w14:paraId="196F6C75" w14:textId="77777777" w:rsidR="00867290" w:rsidRPr="00867290" w:rsidRDefault="00867290" w:rsidP="009F1E6C">
            <w:pPr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 vaste premie per bestelauto</w:t>
            </w:r>
          </w:p>
        </w:tc>
        <w:tc>
          <w:tcPr>
            <w:tcW w:w="2268" w:type="dxa"/>
          </w:tcPr>
          <w:p w14:paraId="62A0937A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  <w:tr w:rsidR="00867290" w14:paraId="3B11000A" w14:textId="77777777" w:rsidTr="00867290">
        <w:trPr>
          <w:trHeight w:val="604"/>
        </w:trPr>
        <w:tc>
          <w:tcPr>
            <w:tcW w:w="5665" w:type="dxa"/>
          </w:tcPr>
          <w:p w14:paraId="409DDDD2" w14:textId="77777777" w:rsidR="00867290" w:rsidRPr="00867290" w:rsidRDefault="00867290" w:rsidP="009F1E6C">
            <w:pPr>
              <w:spacing w:line="360" w:lineRule="auto"/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Casco% van de oorspronkelijke cataloguswaarde per bestelauto</w:t>
            </w:r>
          </w:p>
        </w:tc>
        <w:tc>
          <w:tcPr>
            <w:tcW w:w="2268" w:type="dxa"/>
          </w:tcPr>
          <w:p w14:paraId="0353A5EC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</w:tbl>
    <w:p w14:paraId="163B470B" w14:textId="77777777" w:rsidR="00867290" w:rsidRDefault="00867290" w:rsidP="00867290">
      <w:pPr>
        <w:rPr>
          <w:b/>
          <w:bCs/>
        </w:rPr>
      </w:pPr>
    </w:p>
    <w:p w14:paraId="7B213F71" w14:textId="77777777" w:rsidR="00867290" w:rsidRDefault="00867290" w:rsidP="00867290">
      <w:pPr>
        <w:rPr>
          <w:b/>
          <w:bCs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2268"/>
      </w:tblGrid>
      <w:tr w:rsidR="00867290" w14:paraId="20FED9DF" w14:textId="77777777" w:rsidTr="00867290">
        <w:trPr>
          <w:trHeight w:val="604"/>
        </w:trPr>
        <w:tc>
          <w:tcPr>
            <w:tcW w:w="5665" w:type="dxa"/>
          </w:tcPr>
          <w:p w14:paraId="21136DAB" w14:textId="77777777" w:rsidR="00867290" w:rsidRPr="00867290" w:rsidRDefault="00867290" w:rsidP="009F1E6C">
            <w:pPr>
              <w:rPr>
                <w:b/>
                <w:u w:val="single"/>
                <w:lang w:val="nl-NL"/>
              </w:rPr>
            </w:pPr>
            <w:r w:rsidRPr="00867290">
              <w:rPr>
                <w:b/>
                <w:lang w:val="nl-NL"/>
              </w:rPr>
              <w:t>Geoffreerde premie WA vaste premie per vrachtauto</w:t>
            </w:r>
          </w:p>
          <w:p w14:paraId="016302B4" w14:textId="77777777" w:rsidR="00867290" w:rsidRPr="00867290" w:rsidRDefault="00867290" w:rsidP="009F1E6C">
            <w:pPr>
              <w:rPr>
                <w:b/>
                <w:lang w:val="nl-NL"/>
              </w:rPr>
            </w:pPr>
          </w:p>
        </w:tc>
        <w:tc>
          <w:tcPr>
            <w:tcW w:w="2268" w:type="dxa"/>
          </w:tcPr>
          <w:p w14:paraId="4E6B751A" w14:textId="77777777" w:rsidR="00867290" w:rsidRPr="00867290" w:rsidRDefault="00867290" w:rsidP="009F1E6C">
            <w:pPr>
              <w:rPr>
                <w:lang w:val="nl-NL"/>
              </w:rPr>
            </w:pPr>
          </w:p>
          <w:p w14:paraId="0B784BC1" w14:textId="77777777" w:rsidR="00867290" w:rsidRDefault="00867290" w:rsidP="009F1E6C">
            <w:r>
              <w:t>€ …………………</w:t>
            </w:r>
          </w:p>
        </w:tc>
      </w:tr>
      <w:tr w:rsidR="00867290" w14:paraId="53BACFED" w14:textId="77777777" w:rsidTr="00867290">
        <w:trPr>
          <w:trHeight w:val="604"/>
        </w:trPr>
        <w:tc>
          <w:tcPr>
            <w:tcW w:w="5665" w:type="dxa"/>
          </w:tcPr>
          <w:p w14:paraId="6BF900AC" w14:textId="77777777" w:rsidR="00867290" w:rsidRPr="00867290" w:rsidRDefault="00867290" w:rsidP="009F1E6C">
            <w:pPr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 vaste premie per vrachtauto</w:t>
            </w:r>
          </w:p>
        </w:tc>
        <w:tc>
          <w:tcPr>
            <w:tcW w:w="2268" w:type="dxa"/>
          </w:tcPr>
          <w:p w14:paraId="4A9BBD52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  <w:tr w:rsidR="00867290" w14:paraId="2E81CBAB" w14:textId="77777777" w:rsidTr="00867290">
        <w:trPr>
          <w:trHeight w:val="604"/>
        </w:trPr>
        <w:tc>
          <w:tcPr>
            <w:tcW w:w="5665" w:type="dxa"/>
          </w:tcPr>
          <w:p w14:paraId="40C78878" w14:textId="77777777" w:rsidR="00867290" w:rsidRPr="00867290" w:rsidRDefault="00867290" w:rsidP="009F1E6C">
            <w:pPr>
              <w:spacing w:line="360" w:lineRule="auto"/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Casco% van de oorspronkelijke cataloguswaarde per vrachtauto</w:t>
            </w:r>
          </w:p>
        </w:tc>
        <w:tc>
          <w:tcPr>
            <w:tcW w:w="2268" w:type="dxa"/>
          </w:tcPr>
          <w:p w14:paraId="41CB4779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</w:tbl>
    <w:p w14:paraId="446F2960" w14:textId="77777777" w:rsidR="00867290" w:rsidRDefault="00867290" w:rsidP="00867290">
      <w:pPr>
        <w:rPr>
          <w:b/>
          <w:bCs/>
        </w:rPr>
      </w:pPr>
    </w:p>
    <w:p w14:paraId="0620ACA8" w14:textId="77777777" w:rsidR="00867290" w:rsidRDefault="00867290" w:rsidP="00867290">
      <w:pPr>
        <w:rPr>
          <w:b/>
          <w:bCs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2268"/>
      </w:tblGrid>
      <w:tr w:rsidR="00867290" w14:paraId="1EBA8562" w14:textId="77777777" w:rsidTr="00867290">
        <w:trPr>
          <w:trHeight w:val="604"/>
        </w:trPr>
        <w:tc>
          <w:tcPr>
            <w:tcW w:w="5665" w:type="dxa"/>
          </w:tcPr>
          <w:p w14:paraId="5B35A858" w14:textId="77777777" w:rsidR="00867290" w:rsidRPr="00867290" w:rsidRDefault="00867290" w:rsidP="009F1E6C">
            <w:pPr>
              <w:rPr>
                <w:b/>
                <w:u w:val="single"/>
                <w:lang w:val="nl-NL"/>
              </w:rPr>
            </w:pPr>
            <w:r w:rsidRPr="00867290">
              <w:rPr>
                <w:b/>
                <w:lang w:val="nl-NL"/>
              </w:rPr>
              <w:t>Geoffreerde premie WA vaste premie per reinigingsvrachtauto</w:t>
            </w:r>
          </w:p>
          <w:p w14:paraId="34881AF3" w14:textId="77777777" w:rsidR="00867290" w:rsidRPr="00867290" w:rsidRDefault="00867290" w:rsidP="009F1E6C">
            <w:pPr>
              <w:rPr>
                <w:b/>
                <w:lang w:val="nl-NL"/>
              </w:rPr>
            </w:pPr>
          </w:p>
        </w:tc>
        <w:tc>
          <w:tcPr>
            <w:tcW w:w="2268" w:type="dxa"/>
          </w:tcPr>
          <w:p w14:paraId="647EB417" w14:textId="77777777" w:rsidR="00867290" w:rsidRPr="00867290" w:rsidRDefault="00867290" w:rsidP="009F1E6C">
            <w:pPr>
              <w:rPr>
                <w:lang w:val="nl-NL"/>
              </w:rPr>
            </w:pPr>
          </w:p>
          <w:p w14:paraId="6BCFD20F" w14:textId="77777777" w:rsidR="00867290" w:rsidRDefault="00867290" w:rsidP="009F1E6C">
            <w:r>
              <w:t>€ …………………</w:t>
            </w:r>
          </w:p>
        </w:tc>
      </w:tr>
      <w:tr w:rsidR="00867290" w14:paraId="14905C3D" w14:textId="77777777" w:rsidTr="00867290">
        <w:trPr>
          <w:trHeight w:val="604"/>
        </w:trPr>
        <w:tc>
          <w:tcPr>
            <w:tcW w:w="5665" w:type="dxa"/>
          </w:tcPr>
          <w:p w14:paraId="749BC4DC" w14:textId="77777777" w:rsidR="00867290" w:rsidRPr="00867290" w:rsidRDefault="00867290" w:rsidP="009F1E6C">
            <w:pPr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 vaste premie per reinigingsvrachtauto</w:t>
            </w:r>
          </w:p>
        </w:tc>
        <w:tc>
          <w:tcPr>
            <w:tcW w:w="2268" w:type="dxa"/>
          </w:tcPr>
          <w:p w14:paraId="16DC17F9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  <w:tr w:rsidR="00867290" w14:paraId="036B86F9" w14:textId="77777777" w:rsidTr="00867290">
        <w:trPr>
          <w:trHeight w:val="604"/>
        </w:trPr>
        <w:tc>
          <w:tcPr>
            <w:tcW w:w="5665" w:type="dxa"/>
          </w:tcPr>
          <w:p w14:paraId="012F4D28" w14:textId="77777777" w:rsidR="00867290" w:rsidRPr="00867290" w:rsidRDefault="00867290" w:rsidP="009F1E6C">
            <w:pPr>
              <w:spacing w:line="360" w:lineRule="auto"/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Casco% van de oorspronkelijke cataloguswaarde per reinigingsvrachtauto</w:t>
            </w:r>
          </w:p>
        </w:tc>
        <w:tc>
          <w:tcPr>
            <w:tcW w:w="2268" w:type="dxa"/>
          </w:tcPr>
          <w:p w14:paraId="0EAFA577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</w:tbl>
    <w:p w14:paraId="4F25BB09" w14:textId="77777777" w:rsidR="00867290" w:rsidRDefault="00867290" w:rsidP="00867290">
      <w:pPr>
        <w:rPr>
          <w:b/>
          <w:bCs/>
        </w:rPr>
      </w:pPr>
    </w:p>
    <w:p w14:paraId="75852FC8" w14:textId="77777777" w:rsidR="00867290" w:rsidRDefault="00867290" w:rsidP="00867290">
      <w:pPr>
        <w:rPr>
          <w:b/>
          <w:bCs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2268"/>
      </w:tblGrid>
      <w:tr w:rsidR="00867290" w14:paraId="744A7DF2" w14:textId="77777777" w:rsidTr="00867290">
        <w:trPr>
          <w:trHeight w:val="604"/>
        </w:trPr>
        <w:tc>
          <w:tcPr>
            <w:tcW w:w="5665" w:type="dxa"/>
          </w:tcPr>
          <w:p w14:paraId="1186F635" w14:textId="77777777" w:rsidR="00867290" w:rsidRPr="00867290" w:rsidRDefault="00867290" w:rsidP="009F1E6C">
            <w:pPr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lastRenderedPageBreak/>
              <w:t>Geoffreerde premie Casco vaste premie per aanhangwagen</w:t>
            </w:r>
          </w:p>
        </w:tc>
        <w:tc>
          <w:tcPr>
            <w:tcW w:w="2268" w:type="dxa"/>
          </w:tcPr>
          <w:p w14:paraId="01A00E1F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  <w:tr w:rsidR="00867290" w14:paraId="032D3269" w14:textId="77777777" w:rsidTr="00867290">
        <w:trPr>
          <w:trHeight w:val="604"/>
        </w:trPr>
        <w:tc>
          <w:tcPr>
            <w:tcW w:w="5665" w:type="dxa"/>
          </w:tcPr>
          <w:p w14:paraId="68CEA014" w14:textId="77777777" w:rsidR="00867290" w:rsidRPr="00867290" w:rsidRDefault="00867290" w:rsidP="009F1E6C">
            <w:pPr>
              <w:spacing w:line="360" w:lineRule="auto"/>
              <w:rPr>
                <w:b/>
                <w:lang w:val="nl-NL"/>
              </w:rPr>
            </w:pPr>
            <w:r w:rsidRPr="00867290">
              <w:rPr>
                <w:b/>
                <w:lang w:val="nl-NL"/>
              </w:rPr>
              <w:t>Geoffreerde premie Casco% van de oorspronkelijke cataloguswaarde per aanhangwagen</w:t>
            </w:r>
          </w:p>
        </w:tc>
        <w:tc>
          <w:tcPr>
            <w:tcW w:w="2268" w:type="dxa"/>
          </w:tcPr>
          <w:p w14:paraId="59E00BB0" w14:textId="77777777" w:rsidR="00867290" w:rsidRDefault="00867290" w:rsidP="009F1E6C">
            <w:r w:rsidRPr="00867290">
              <w:rPr>
                <w:lang w:val="nl-NL"/>
              </w:rPr>
              <w:br/>
            </w:r>
            <w:r>
              <w:t>€…………………</w:t>
            </w:r>
          </w:p>
        </w:tc>
      </w:tr>
    </w:tbl>
    <w:p w14:paraId="77F3A6F4" w14:textId="77777777" w:rsidR="00867290" w:rsidRDefault="00867290" w:rsidP="00867290">
      <w:pPr>
        <w:rPr>
          <w:b/>
          <w:bCs/>
        </w:rPr>
      </w:pPr>
    </w:p>
    <w:p w14:paraId="5E858FF7" w14:textId="77777777" w:rsidR="00867290" w:rsidRDefault="00867290" w:rsidP="00867290">
      <w:pPr>
        <w:rPr>
          <w:b/>
          <w:bCs/>
        </w:rPr>
      </w:pPr>
    </w:p>
    <w:p w14:paraId="44F0D883" w14:textId="77777777" w:rsidR="00867290" w:rsidRPr="00867290" w:rsidRDefault="00867290" w:rsidP="00867290">
      <w:pPr>
        <w:rPr>
          <w:b/>
          <w:bCs/>
          <w:lang w:val="nl-NL"/>
        </w:rPr>
      </w:pPr>
      <w:r w:rsidRPr="00867290">
        <w:rPr>
          <w:b/>
          <w:bCs/>
          <w:lang w:val="nl-NL"/>
        </w:rPr>
        <w:t xml:space="preserve">Let op: het </w:t>
      </w:r>
      <w:proofErr w:type="spellStart"/>
      <w:r w:rsidRPr="00867290">
        <w:rPr>
          <w:b/>
          <w:bCs/>
          <w:lang w:val="nl-NL"/>
        </w:rPr>
        <w:t>excel</w:t>
      </w:r>
      <w:proofErr w:type="spellEnd"/>
      <w:r w:rsidRPr="00867290">
        <w:rPr>
          <w:b/>
          <w:bCs/>
          <w:lang w:val="nl-NL"/>
        </w:rPr>
        <w:t>-bestand met het Prijsblad is separaat bijgevoegd bij dit Bestek.</w:t>
      </w:r>
    </w:p>
    <w:p w14:paraId="66AEF500" w14:textId="77777777" w:rsidR="00867290" w:rsidRPr="00867290" w:rsidRDefault="00867290" w:rsidP="00867290">
      <w:pPr>
        <w:rPr>
          <w:b/>
          <w:bCs/>
          <w:lang w:val="nl-NL"/>
        </w:rPr>
      </w:pPr>
      <w:r w:rsidRPr="00867290">
        <w:rPr>
          <w:b/>
          <w:bCs/>
          <w:lang w:val="nl-NL"/>
        </w:rPr>
        <w:t>Graag dit ook invullen.</w:t>
      </w:r>
      <w:r w:rsidRPr="00867290">
        <w:rPr>
          <w:b/>
          <w:bCs/>
          <w:lang w:val="nl-NL"/>
        </w:rPr>
        <w:br/>
      </w:r>
    </w:p>
    <w:p w14:paraId="60F9F1EA" w14:textId="77777777" w:rsidR="00867290" w:rsidRPr="00867290" w:rsidRDefault="00867290" w:rsidP="00867290">
      <w:pPr>
        <w:rPr>
          <w:b/>
          <w:bCs/>
          <w:lang w:val="nl-NL"/>
        </w:rPr>
      </w:pPr>
      <w:r w:rsidRPr="00A23BE1">
        <w:rPr>
          <w:lang w:val="nl"/>
        </w:rPr>
        <w:t xml:space="preserve">De beoordeling van uw inschrijving zal geschieden op de </w:t>
      </w:r>
      <w:r>
        <w:rPr>
          <w:lang w:val="nl"/>
        </w:rPr>
        <w:t xml:space="preserve">gewenste </w:t>
      </w:r>
      <w:r w:rsidRPr="00A23BE1">
        <w:rPr>
          <w:lang w:val="nl"/>
        </w:rPr>
        <w:t>dekkingen.</w:t>
      </w:r>
      <w:r w:rsidRPr="00867290">
        <w:rPr>
          <w:b/>
          <w:bCs/>
          <w:lang w:val="nl-NL"/>
        </w:rPr>
        <w:br/>
      </w:r>
    </w:p>
    <w:p w14:paraId="6FC293F1" w14:textId="77777777" w:rsidR="00867290" w:rsidRPr="00867290" w:rsidRDefault="00867290" w:rsidP="00867290">
      <w:pPr>
        <w:rPr>
          <w:lang w:val="nl-NL"/>
        </w:rPr>
      </w:pPr>
    </w:p>
    <w:p w14:paraId="16B28102" w14:textId="77777777" w:rsidR="00867290" w:rsidRPr="00AA38FD" w:rsidRDefault="00867290" w:rsidP="00867290">
      <w:pPr>
        <w:rPr>
          <w:lang w:val="nl"/>
        </w:rPr>
      </w:pPr>
      <w:r w:rsidRPr="00867290">
        <w:rPr>
          <w:lang w:val="nl-NL"/>
        </w:rPr>
        <w:t>Premies dienen in euro’s te worden weergegeven; exclusief de beloning voor de adviesdiensten en exclusief assurantiebelasting.</w:t>
      </w:r>
    </w:p>
    <w:p w14:paraId="590BF853" w14:textId="77777777" w:rsidR="00867290" w:rsidRPr="00867290" w:rsidRDefault="00867290" w:rsidP="00867290">
      <w:pPr>
        <w:rPr>
          <w:lang w:val="nl-NL"/>
        </w:rPr>
      </w:pPr>
    </w:p>
    <w:p w14:paraId="3B4276BF" w14:textId="77777777" w:rsidR="00867290" w:rsidRPr="00867290" w:rsidRDefault="00867290" w:rsidP="00867290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  <w:lang w:val="nl-NL"/>
        </w:rPr>
      </w:pPr>
      <w:r w:rsidRPr="00867290">
        <w:rPr>
          <w:b/>
          <w:lang w:val="nl-NL"/>
        </w:rPr>
        <w:t xml:space="preserve">                                                                                                                                 </w:t>
      </w:r>
    </w:p>
    <w:p w14:paraId="7FD25B1E" w14:textId="77777777" w:rsidR="00867290" w:rsidRPr="00867290" w:rsidRDefault="00867290" w:rsidP="0086729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lang w:val="nl-NL"/>
        </w:rPr>
      </w:pPr>
      <w:r w:rsidRPr="00867290">
        <w:rPr>
          <w:lang w:val="nl-NL"/>
        </w:rPr>
        <w:t>Datum</w:t>
      </w:r>
      <w:r w:rsidRPr="00867290">
        <w:rPr>
          <w:lang w:val="nl-NL"/>
        </w:rPr>
        <w:tab/>
        <w:t>:</w:t>
      </w:r>
      <w:r w:rsidRPr="00867290">
        <w:rPr>
          <w:lang w:val="nl-NL"/>
        </w:rPr>
        <w:tab/>
      </w:r>
      <w:r w:rsidRPr="00867290">
        <w:rPr>
          <w:lang w:val="nl-NL"/>
        </w:rPr>
        <w:tab/>
        <w:t>Functie</w:t>
      </w:r>
      <w:r w:rsidRPr="00867290">
        <w:rPr>
          <w:lang w:val="nl-NL"/>
        </w:rPr>
        <w:tab/>
        <w:t xml:space="preserve">: </w:t>
      </w:r>
    </w:p>
    <w:p w14:paraId="43FE9704" w14:textId="77777777" w:rsidR="00867290" w:rsidRPr="00867290" w:rsidRDefault="00867290" w:rsidP="0086729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lang w:val="nl-NL"/>
        </w:rPr>
      </w:pPr>
    </w:p>
    <w:p w14:paraId="18F45DE1" w14:textId="77777777" w:rsidR="00867290" w:rsidRPr="00867290" w:rsidRDefault="00867290" w:rsidP="0086729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lang w:val="nl-NL"/>
        </w:rPr>
      </w:pPr>
      <w:r w:rsidRPr="00867290">
        <w:rPr>
          <w:lang w:val="nl-NL"/>
        </w:rPr>
        <w:t>Handtekening</w:t>
      </w:r>
      <w:r w:rsidRPr="00867290">
        <w:rPr>
          <w:lang w:val="nl-NL"/>
        </w:rPr>
        <w:tab/>
        <w:t>:</w:t>
      </w:r>
      <w:r w:rsidRPr="00867290">
        <w:rPr>
          <w:lang w:val="nl-NL"/>
        </w:rPr>
        <w:tab/>
      </w:r>
      <w:r w:rsidRPr="00867290">
        <w:rPr>
          <w:lang w:val="nl-NL"/>
        </w:rPr>
        <w:tab/>
        <w:t>Naam bedrijf</w:t>
      </w:r>
      <w:r w:rsidRPr="00867290">
        <w:rPr>
          <w:lang w:val="nl-NL"/>
        </w:rPr>
        <w:tab/>
        <w:t>:</w:t>
      </w:r>
    </w:p>
    <w:p w14:paraId="71C24A04" w14:textId="77777777" w:rsidR="00867290" w:rsidRPr="00867290" w:rsidRDefault="00867290" w:rsidP="00867290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lang w:val="nl-NL"/>
        </w:rPr>
      </w:pPr>
    </w:p>
    <w:p w14:paraId="459E6E05" w14:textId="77777777" w:rsidR="00867290" w:rsidRDefault="00867290" w:rsidP="00867290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sectPr w:rsidR="00867290">
      <w:type w:val="continuous"/>
      <w:pgSz w:w="11910" w:h="16840"/>
      <w:pgMar w:top="720" w:right="13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53"/>
    <w:rsid w:val="00867290"/>
    <w:rsid w:val="00BB2C11"/>
    <w:rsid w:val="00FA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D286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67290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00"/>
      <w:jc w:val="both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Kop4Char">
    <w:name w:val="Kop 4 Char"/>
    <w:basedOn w:val="Standaardalinea-lettertype"/>
    <w:link w:val="Kop4"/>
    <w:semiHidden/>
    <w:rsid w:val="0086729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paragraph" w:customStyle="1" w:styleId="ReportBodyText">
    <w:name w:val="*Report Body Text"/>
    <w:basedOn w:val="Standaard"/>
    <w:rsid w:val="00867290"/>
    <w:pPr>
      <w:widowControl/>
      <w:autoSpaceDE/>
      <w:autoSpaceDN/>
      <w:spacing w:line="264" w:lineRule="auto"/>
    </w:pPr>
    <w:rPr>
      <w:rFonts w:eastAsia="Times New Roman" w:cs="Times New Roman"/>
      <w:sz w:val="20"/>
    </w:rPr>
  </w:style>
  <w:style w:type="paragraph" w:customStyle="1" w:styleId="ReportHeading1">
    <w:name w:val="*Report Heading 1"/>
    <w:basedOn w:val="Standaard"/>
    <w:next w:val="ReportBodyText"/>
    <w:rsid w:val="00867290"/>
    <w:pPr>
      <w:widowControl/>
      <w:tabs>
        <w:tab w:val="num" w:pos="851"/>
      </w:tabs>
      <w:autoSpaceDE/>
      <w:autoSpaceDN/>
      <w:spacing w:before="360" w:after="120" w:line="264" w:lineRule="auto"/>
      <w:ind w:left="851" w:hanging="851"/>
    </w:pPr>
    <w:rPr>
      <w:rFonts w:eastAsia="Times New Roman" w:cs="Times New Roman"/>
      <w:b/>
      <w:color w:val="E11B22"/>
      <w:sz w:val="32"/>
      <w:lang w:val="nl-NL"/>
    </w:rPr>
  </w:style>
  <w:style w:type="paragraph" w:customStyle="1" w:styleId="ReportBodyTextIndent">
    <w:name w:val="*Report Body Text Indent"/>
    <w:basedOn w:val="Standaard"/>
    <w:rsid w:val="00867290"/>
    <w:pPr>
      <w:widowControl/>
      <w:autoSpaceDE/>
      <w:autoSpaceDN/>
      <w:spacing w:line="264" w:lineRule="auto"/>
      <w:ind w:left="851"/>
    </w:pPr>
    <w:rPr>
      <w:rFonts w:eastAsia="Times New Roman" w:cs="Times New Roman"/>
      <w:sz w:val="20"/>
      <w:lang w:val="nl-NL"/>
    </w:rPr>
  </w:style>
  <w:style w:type="paragraph" w:styleId="Plattetekstinspringen">
    <w:name w:val="Body Text Indent"/>
    <w:basedOn w:val="Standaard"/>
    <w:link w:val="PlattetekstinspringenChar"/>
    <w:rsid w:val="00867290"/>
    <w:pPr>
      <w:widowControl/>
      <w:autoSpaceDE/>
      <w:autoSpaceDN/>
      <w:spacing w:after="120"/>
      <w:ind w:left="283"/>
    </w:pPr>
    <w:rPr>
      <w:rFonts w:eastAsia="Times New Roman" w:cs="Times New Roman"/>
      <w:sz w:val="20"/>
      <w:szCs w:val="20"/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67290"/>
    <w:rPr>
      <w:rFonts w:ascii="Arial" w:eastAsia="Times New Roman" w:hAnsi="Arial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1615</Characters>
  <Application>Microsoft Office Word</Application>
  <DocSecurity>0</DocSecurity>
  <Lines>13</Lines>
  <Paragraphs>3</Paragraphs>
  <ScaleCrop>false</ScaleCrop>
  <Company>Aon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2</cp:revision>
  <dcterms:created xsi:type="dcterms:W3CDTF">2024-09-13T12:46:00Z</dcterms:created>
  <dcterms:modified xsi:type="dcterms:W3CDTF">2024-09-13T12:46:00Z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2024-09-04T13:31:37Z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44b57fd0-03be-4702-9f8b-fceadbaa884c</vt:lpwstr>
  </property>
  <property fmtid="{D5CDD505-2E9C-101B-9397-08002B2CF9AE}" pid="11" name="MSIP_Label_9043f10a-881e-4653-a55e-02ca2cc829dc_ContentBits">
    <vt:lpwstr>0</vt:lpwstr>
  </property>
</Properties>
</file>