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BA3A1C" w14:textId="3F9D5BE8" w:rsidR="003820D0" w:rsidRPr="00912730" w:rsidRDefault="003820D0" w:rsidP="00912730">
      <w:pPr>
        <w:pStyle w:val="Kop1"/>
        <w:rPr>
          <w:rFonts w:ascii="Arial" w:hAnsi="Arial" w:cs="Arial"/>
          <w:b w:val="0"/>
          <w:bCs w:val="0"/>
          <w:sz w:val="36"/>
          <w:szCs w:val="36"/>
        </w:rPr>
      </w:pPr>
      <w:r w:rsidRPr="00912730">
        <w:rPr>
          <w:rFonts w:ascii="Arial" w:hAnsi="Arial" w:cs="Arial"/>
          <w:b w:val="0"/>
          <w:bCs w:val="0"/>
          <w:sz w:val="36"/>
          <w:szCs w:val="36"/>
        </w:rPr>
        <w:t>Bijlage 0</w:t>
      </w:r>
      <w:r w:rsidR="007A5F58" w:rsidRPr="00912730">
        <w:rPr>
          <w:rFonts w:ascii="Arial" w:hAnsi="Arial" w:cs="Arial"/>
          <w:b w:val="0"/>
          <w:bCs w:val="0"/>
          <w:sz w:val="36"/>
          <w:szCs w:val="36"/>
        </w:rPr>
        <w:t>5</w:t>
      </w:r>
      <w:r w:rsidR="00550E9A" w:rsidRPr="00912730">
        <w:rPr>
          <w:rFonts w:ascii="Arial" w:hAnsi="Arial" w:cs="Arial"/>
          <w:b w:val="0"/>
          <w:bCs w:val="0"/>
          <w:sz w:val="36"/>
          <w:szCs w:val="36"/>
        </w:rPr>
        <w:t>.</w:t>
      </w:r>
      <w:r w:rsidR="00B879F7" w:rsidRPr="00912730">
        <w:rPr>
          <w:rFonts w:ascii="Arial" w:hAnsi="Arial" w:cs="Arial"/>
          <w:b w:val="0"/>
          <w:bCs w:val="0"/>
          <w:sz w:val="36"/>
          <w:szCs w:val="36"/>
        </w:rPr>
        <w:t>b</w:t>
      </w:r>
      <w:r w:rsidRPr="00912730">
        <w:rPr>
          <w:rFonts w:ascii="Arial" w:hAnsi="Arial" w:cs="Arial"/>
          <w:b w:val="0"/>
          <w:bCs w:val="0"/>
          <w:sz w:val="36"/>
          <w:szCs w:val="36"/>
        </w:rPr>
        <w:t xml:space="preserve"> Referentieopdracht </w:t>
      </w:r>
      <w:r w:rsidR="00B879F7" w:rsidRPr="00912730">
        <w:rPr>
          <w:rFonts w:ascii="Arial" w:hAnsi="Arial" w:cs="Arial"/>
          <w:b w:val="0"/>
          <w:bCs w:val="0"/>
          <w:sz w:val="36"/>
          <w:szCs w:val="36"/>
        </w:rPr>
        <w:t>kerncompetentie 2</w:t>
      </w:r>
      <w:r w:rsidRPr="00912730">
        <w:rPr>
          <w:rFonts w:ascii="Arial" w:hAnsi="Arial" w:cs="Arial"/>
          <w:b w:val="0"/>
          <w:bCs w:val="0"/>
          <w:sz w:val="36"/>
          <w:szCs w:val="36"/>
        </w:rPr>
        <w:t> </w:t>
      </w:r>
    </w:p>
    <w:p w14:paraId="72542234" w14:textId="77777777" w:rsidR="003820D0" w:rsidRPr="003820D0" w:rsidRDefault="003820D0" w:rsidP="003820D0">
      <w:pPr>
        <w:rPr>
          <w:rFonts w:ascii="Arial" w:hAnsi="Arial" w:cs="Arial"/>
          <w:sz w:val="20"/>
          <w:szCs w:val="20"/>
        </w:rPr>
      </w:pPr>
      <w:r w:rsidRPr="003820D0">
        <w:rPr>
          <w:rFonts w:ascii="Arial" w:hAnsi="Arial" w:cs="Arial"/>
          <w:sz w:val="20"/>
          <w:szCs w:val="20"/>
        </w:rPr>
        <w:t>De Inschrijver dient per referentieopdracht een afzonderlijk formulier referentieopdracht te hanteren.  </w:t>
      </w:r>
    </w:p>
    <w:p w14:paraId="20B12386" w14:textId="77777777" w:rsidR="003820D0" w:rsidRPr="003820D0" w:rsidRDefault="003820D0" w:rsidP="003820D0">
      <w:pPr>
        <w:rPr>
          <w:rFonts w:ascii="Arial" w:hAnsi="Arial" w:cs="Arial"/>
          <w:sz w:val="20"/>
          <w:szCs w:val="20"/>
        </w:rPr>
      </w:pPr>
      <w:r w:rsidRPr="003820D0">
        <w:rPr>
          <w:rFonts w:ascii="Arial" w:hAnsi="Arial" w:cs="Arial"/>
          <w:sz w:val="20"/>
          <w:szCs w:val="20"/>
        </w:rPr>
        <w:t> </w:t>
      </w:r>
    </w:p>
    <w:p w14:paraId="46AC7E42" w14:textId="77777777" w:rsidR="003820D0" w:rsidRDefault="003820D0" w:rsidP="003820D0">
      <w:pPr>
        <w:rPr>
          <w:rFonts w:ascii="Arial" w:hAnsi="Arial" w:cs="Arial"/>
          <w:sz w:val="20"/>
          <w:szCs w:val="20"/>
        </w:rPr>
      </w:pPr>
      <w:r w:rsidRPr="003820D0">
        <w:rPr>
          <w:rFonts w:ascii="Arial" w:hAnsi="Arial" w:cs="Arial"/>
          <w:sz w:val="20"/>
          <w:szCs w:val="20"/>
        </w:rPr>
        <w:t>Let op: om te controleren of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 </w:t>
      </w:r>
    </w:p>
    <w:p w14:paraId="0CB96081" w14:textId="77777777" w:rsidR="00B97B4E" w:rsidRDefault="00B97B4E" w:rsidP="00B97B4E">
      <w:pPr>
        <w:rPr>
          <w:rFonts w:ascii="Arial" w:hAnsi="Arial" w:cs="Arial"/>
          <w:b/>
          <w:bCs/>
          <w:sz w:val="20"/>
          <w:szCs w:val="20"/>
        </w:rPr>
      </w:pPr>
    </w:p>
    <w:p w14:paraId="54EA7A7A" w14:textId="70CD3D66" w:rsidR="00B97B4E" w:rsidRPr="00B97B4E" w:rsidRDefault="00B97B4E" w:rsidP="00B97B4E">
      <w:pPr>
        <w:rPr>
          <w:rFonts w:ascii="Arial" w:hAnsi="Arial" w:cs="Arial"/>
          <w:b/>
          <w:bCs/>
          <w:sz w:val="24"/>
          <w:szCs w:val="24"/>
        </w:rPr>
      </w:pPr>
      <w:r w:rsidRPr="00B97B4E">
        <w:rPr>
          <w:rFonts w:ascii="Arial" w:hAnsi="Arial" w:cs="Arial"/>
          <w:b/>
          <w:bCs/>
          <w:sz w:val="24"/>
          <w:szCs w:val="24"/>
        </w:rPr>
        <w:t>Bouwkundig en installatietechnisch werken op basis van UAV2012</w:t>
      </w:r>
    </w:p>
    <w:p w14:paraId="426970F0" w14:textId="77777777" w:rsidR="00B97B4E" w:rsidRPr="00B97B4E" w:rsidRDefault="00B97B4E" w:rsidP="00B97B4E">
      <w:pPr>
        <w:rPr>
          <w:rFonts w:ascii="Arial" w:hAnsi="Arial" w:cs="Arial"/>
          <w:sz w:val="20"/>
          <w:szCs w:val="20"/>
        </w:rPr>
      </w:pPr>
      <w:r w:rsidRPr="00B97B4E">
        <w:rPr>
          <w:rFonts w:ascii="Arial" w:hAnsi="Arial" w:cs="Arial"/>
          <w:b/>
          <w:bCs/>
          <w:sz w:val="20"/>
          <w:szCs w:val="20"/>
        </w:rPr>
        <w:t>2.1 UAV 2012</w:t>
      </w:r>
      <w:r w:rsidRPr="00B97B4E">
        <w:rPr>
          <w:rFonts w:ascii="Arial" w:hAnsi="Arial" w:cs="Arial"/>
          <w:sz w:val="20"/>
          <w:szCs w:val="20"/>
        </w:rPr>
        <w:br/>
        <w:t>Is het project uitgevoerd onder de UAV 2012?</w:t>
      </w:r>
    </w:p>
    <w:p w14:paraId="621E8020" w14:textId="77777777" w:rsidR="00B97B4E" w:rsidRPr="00B97B4E" w:rsidRDefault="00B97B4E" w:rsidP="00B97B4E">
      <w:pPr>
        <w:numPr>
          <w:ilvl w:val="0"/>
          <w:numId w:val="12"/>
        </w:numPr>
        <w:rPr>
          <w:rFonts w:ascii="Arial" w:hAnsi="Arial" w:cs="Arial"/>
          <w:sz w:val="20"/>
          <w:szCs w:val="20"/>
        </w:rPr>
      </w:pPr>
      <w:r w:rsidRPr="00B97B4E">
        <w:rPr>
          <w:rFonts w:ascii="Segoe UI Symbol" w:hAnsi="Segoe UI Symbol" w:cs="Segoe UI Symbol"/>
          <w:sz w:val="20"/>
          <w:szCs w:val="20"/>
        </w:rPr>
        <w:t>☐</w:t>
      </w:r>
      <w:r w:rsidRPr="00B97B4E">
        <w:rPr>
          <w:rFonts w:ascii="Arial" w:hAnsi="Arial" w:cs="Arial"/>
          <w:sz w:val="20"/>
          <w:szCs w:val="20"/>
        </w:rPr>
        <w:t xml:space="preserve"> Ja</w:t>
      </w:r>
    </w:p>
    <w:p w14:paraId="47263CC4" w14:textId="77777777" w:rsidR="00B97B4E" w:rsidRPr="00B97B4E" w:rsidRDefault="00B97B4E" w:rsidP="00B97B4E">
      <w:pPr>
        <w:numPr>
          <w:ilvl w:val="0"/>
          <w:numId w:val="12"/>
        </w:numPr>
        <w:rPr>
          <w:rFonts w:ascii="Arial" w:hAnsi="Arial" w:cs="Arial"/>
          <w:sz w:val="20"/>
          <w:szCs w:val="20"/>
        </w:rPr>
      </w:pPr>
      <w:r w:rsidRPr="00B97B4E">
        <w:rPr>
          <w:rFonts w:ascii="Segoe UI Symbol" w:hAnsi="Segoe UI Symbol" w:cs="Segoe UI Symbol"/>
          <w:sz w:val="20"/>
          <w:szCs w:val="20"/>
        </w:rPr>
        <w:t>☐</w:t>
      </w:r>
      <w:r w:rsidRPr="00B97B4E">
        <w:rPr>
          <w:rFonts w:ascii="Arial" w:hAnsi="Arial" w:cs="Arial"/>
          <w:sz w:val="20"/>
          <w:szCs w:val="20"/>
        </w:rPr>
        <w:t xml:space="preserve"> Nee</w:t>
      </w:r>
    </w:p>
    <w:p w14:paraId="20F60FAF" w14:textId="77777777" w:rsidR="00B97B4E" w:rsidRPr="00B97B4E" w:rsidRDefault="00B97B4E" w:rsidP="00B97B4E">
      <w:pPr>
        <w:rPr>
          <w:rFonts w:ascii="Arial" w:hAnsi="Arial" w:cs="Arial"/>
          <w:sz w:val="20"/>
          <w:szCs w:val="20"/>
        </w:rPr>
      </w:pPr>
      <w:r w:rsidRPr="00B97B4E">
        <w:rPr>
          <w:rFonts w:ascii="Arial" w:hAnsi="Arial" w:cs="Arial"/>
          <w:b/>
          <w:bCs/>
          <w:sz w:val="20"/>
          <w:szCs w:val="20"/>
        </w:rPr>
        <w:t>2.2 Rol van hoofdaannemer</w:t>
      </w:r>
      <w:r w:rsidRPr="00B97B4E">
        <w:rPr>
          <w:rFonts w:ascii="Arial" w:hAnsi="Arial" w:cs="Arial"/>
          <w:sz w:val="20"/>
          <w:szCs w:val="20"/>
        </w:rPr>
        <w:br/>
        <w:t>Was de gegadigde verantwoordelijk voor het coördineren van het totaal aan uitvoeringswerkzaamheden (bouwkundig, elektrotechnisch, werktuigbouwkundig en inrichting) binnen het project?</w:t>
      </w:r>
    </w:p>
    <w:p w14:paraId="1AC4764E" w14:textId="77777777" w:rsidR="00B97B4E" w:rsidRPr="00B97B4E" w:rsidRDefault="00B97B4E" w:rsidP="00B97B4E">
      <w:pPr>
        <w:numPr>
          <w:ilvl w:val="0"/>
          <w:numId w:val="13"/>
        </w:numPr>
        <w:rPr>
          <w:rFonts w:ascii="Arial" w:hAnsi="Arial" w:cs="Arial"/>
          <w:sz w:val="20"/>
          <w:szCs w:val="20"/>
        </w:rPr>
      </w:pPr>
      <w:r w:rsidRPr="00B97B4E">
        <w:rPr>
          <w:rFonts w:ascii="Segoe UI Symbol" w:hAnsi="Segoe UI Symbol" w:cs="Segoe UI Symbol"/>
          <w:sz w:val="20"/>
          <w:szCs w:val="20"/>
        </w:rPr>
        <w:t>☐</w:t>
      </w:r>
      <w:r w:rsidRPr="00B97B4E">
        <w:rPr>
          <w:rFonts w:ascii="Arial" w:hAnsi="Arial" w:cs="Arial"/>
          <w:sz w:val="20"/>
          <w:szCs w:val="20"/>
        </w:rPr>
        <w:t xml:space="preserve"> Ja</w:t>
      </w:r>
    </w:p>
    <w:p w14:paraId="7DFB5DFB" w14:textId="77777777" w:rsidR="00B97B4E" w:rsidRPr="00B97B4E" w:rsidRDefault="00B97B4E" w:rsidP="00B97B4E">
      <w:pPr>
        <w:numPr>
          <w:ilvl w:val="0"/>
          <w:numId w:val="13"/>
        </w:numPr>
        <w:rPr>
          <w:rFonts w:ascii="Arial" w:hAnsi="Arial" w:cs="Arial"/>
          <w:sz w:val="20"/>
          <w:szCs w:val="20"/>
        </w:rPr>
      </w:pPr>
      <w:r w:rsidRPr="00B97B4E">
        <w:rPr>
          <w:rFonts w:ascii="Segoe UI Symbol" w:hAnsi="Segoe UI Symbol" w:cs="Segoe UI Symbol"/>
          <w:sz w:val="20"/>
          <w:szCs w:val="20"/>
        </w:rPr>
        <w:t>☐</w:t>
      </w:r>
      <w:r w:rsidRPr="00B97B4E">
        <w:rPr>
          <w:rFonts w:ascii="Arial" w:hAnsi="Arial" w:cs="Arial"/>
          <w:sz w:val="20"/>
          <w:szCs w:val="20"/>
        </w:rPr>
        <w:t xml:space="preserve"> Nee</w:t>
      </w:r>
    </w:p>
    <w:p w14:paraId="2F51699C" w14:textId="77777777" w:rsidR="00B97B4E" w:rsidRPr="00B97B4E" w:rsidRDefault="00B97B4E" w:rsidP="00B97B4E">
      <w:pPr>
        <w:rPr>
          <w:rFonts w:ascii="Arial" w:hAnsi="Arial" w:cs="Arial"/>
          <w:sz w:val="20"/>
          <w:szCs w:val="20"/>
        </w:rPr>
      </w:pPr>
      <w:r w:rsidRPr="00B97B4E">
        <w:rPr>
          <w:rFonts w:ascii="Arial" w:hAnsi="Arial" w:cs="Arial"/>
          <w:b/>
          <w:bCs/>
          <w:sz w:val="20"/>
          <w:szCs w:val="20"/>
        </w:rPr>
        <w:t>2.3 Gebouwomvang</w:t>
      </w:r>
      <w:r w:rsidRPr="00B97B4E">
        <w:rPr>
          <w:rFonts w:ascii="Arial" w:hAnsi="Arial" w:cs="Arial"/>
          <w:sz w:val="20"/>
          <w:szCs w:val="20"/>
        </w:rPr>
        <w:br/>
        <w:t>Wat was de omvang van het project in bruto vloeroppervlak (</w:t>
      </w:r>
      <w:proofErr w:type="spellStart"/>
      <w:r w:rsidRPr="00B97B4E">
        <w:rPr>
          <w:rFonts w:ascii="Arial" w:hAnsi="Arial" w:cs="Arial"/>
          <w:sz w:val="20"/>
          <w:szCs w:val="20"/>
        </w:rPr>
        <w:t>bvo</w:t>
      </w:r>
      <w:proofErr w:type="spellEnd"/>
      <w:r w:rsidRPr="00B97B4E">
        <w:rPr>
          <w:rFonts w:ascii="Arial" w:hAnsi="Arial" w:cs="Arial"/>
          <w:sz w:val="20"/>
          <w:szCs w:val="20"/>
        </w:rPr>
        <w:t>)?</w:t>
      </w:r>
    </w:p>
    <w:p w14:paraId="614D5039" w14:textId="77777777" w:rsidR="00B97B4E" w:rsidRPr="00B97B4E" w:rsidRDefault="00B97B4E" w:rsidP="00B97B4E">
      <w:pPr>
        <w:numPr>
          <w:ilvl w:val="0"/>
          <w:numId w:val="14"/>
        </w:numPr>
        <w:rPr>
          <w:rFonts w:ascii="Arial" w:hAnsi="Arial" w:cs="Arial"/>
          <w:sz w:val="20"/>
          <w:szCs w:val="20"/>
        </w:rPr>
      </w:pPr>
      <w:r w:rsidRPr="00B97B4E">
        <w:rPr>
          <w:rFonts w:ascii="Segoe UI Symbol" w:hAnsi="Segoe UI Symbol" w:cs="Segoe UI Symbol"/>
          <w:sz w:val="20"/>
          <w:szCs w:val="20"/>
        </w:rPr>
        <w:t>☐</w:t>
      </w:r>
      <w:r w:rsidRPr="00B97B4E">
        <w:rPr>
          <w:rFonts w:ascii="Arial" w:hAnsi="Arial" w:cs="Arial"/>
          <w:sz w:val="20"/>
          <w:szCs w:val="20"/>
        </w:rPr>
        <w:t xml:space="preserve"> &lt; 2.500 m²</w:t>
      </w:r>
    </w:p>
    <w:p w14:paraId="6E0B90A4" w14:textId="77777777" w:rsidR="00B97B4E" w:rsidRPr="00B97B4E" w:rsidRDefault="00B97B4E" w:rsidP="00B97B4E">
      <w:pPr>
        <w:numPr>
          <w:ilvl w:val="0"/>
          <w:numId w:val="14"/>
        </w:numPr>
        <w:rPr>
          <w:rFonts w:ascii="Arial" w:hAnsi="Arial" w:cs="Arial"/>
          <w:sz w:val="20"/>
          <w:szCs w:val="20"/>
        </w:rPr>
      </w:pPr>
      <w:r w:rsidRPr="00B97B4E">
        <w:rPr>
          <w:rFonts w:ascii="Segoe UI Symbol" w:hAnsi="Segoe UI Symbol" w:cs="Segoe UI Symbol"/>
          <w:sz w:val="20"/>
          <w:szCs w:val="20"/>
        </w:rPr>
        <w:t>☐</w:t>
      </w:r>
      <w:r w:rsidRPr="00B97B4E">
        <w:rPr>
          <w:rFonts w:ascii="Arial" w:hAnsi="Arial" w:cs="Arial"/>
          <w:sz w:val="20"/>
          <w:szCs w:val="20"/>
        </w:rPr>
        <w:t xml:space="preserve"> ≥ 2.500 m² (specificeer): _______________ m²</w:t>
      </w:r>
    </w:p>
    <w:p w14:paraId="4CB8E009" w14:textId="77777777" w:rsidR="00B97B4E" w:rsidRPr="00B97B4E" w:rsidRDefault="00B97B4E" w:rsidP="00B97B4E">
      <w:pPr>
        <w:rPr>
          <w:rFonts w:ascii="Arial" w:hAnsi="Arial" w:cs="Arial"/>
          <w:sz w:val="20"/>
          <w:szCs w:val="20"/>
        </w:rPr>
      </w:pPr>
      <w:r w:rsidRPr="00B97B4E">
        <w:rPr>
          <w:rFonts w:ascii="Arial" w:hAnsi="Arial" w:cs="Arial"/>
          <w:b/>
          <w:bCs/>
          <w:sz w:val="20"/>
          <w:szCs w:val="20"/>
        </w:rPr>
        <w:t>2.4 Contractuele voorwaarden</w:t>
      </w:r>
      <w:r w:rsidRPr="00B97B4E">
        <w:rPr>
          <w:rFonts w:ascii="Arial" w:hAnsi="Arial" w:cs="Arial"/>
          <w:sz w:val="20"/>
          <w:szCs w:val="20"/>
        </w:rPr>
        <w:br/>
        <w:t>Is de opdracht conform de destijds overeengekomen voorwaarden, waaronder tijdige uitvoering (met inbegrip van verleend uitstel), uitgevoerd?</w:t>
      </w:r>
    </w:p>
    <w:p w14:paraId="6B7787DE" w14:textId="77777777" w:rsidR="00B97B4E" w:rsidRPr="00B97B4E" w:rsidRDefault="00B97B4E" w:rsidP="00B97B4E">
      <w:pPr>
        <w:numPr>
          <w:ilvl w:val="0"/>
          <w:numId w:val="15"/>
        </w:numPr>
        <w:rPr>
          <w:rFonts w:ascii="Arial" w:hAnsi="Arial" w:cs="Arial"/>
          <w:sz w:val="20"/>
          <w:szCs w:val="20"/>
        </w:rPr>
      </w:pPr>
      <w:r w:rsidRPr="00B97B4E">
        <w:rPr>
          <w:rFonts w:ascii="Segoe UI Symbol" w:hAnsi="Segoe UI Symbol" w:cs="Segoe UI Symbol"/>
          <w:sz w:val="20"/>
          <w:szCs w:val="20"/>
        </w:rPr>
        <w:t>☐</w:t>
      </w:r>
      <w:r w:rsidRPr="00B97B4E">
        <w:rPr>
          <w:rFonts w:ascii="Arial" w:hAnsi="Arial" w:cs="Arial"/>
          <w:sz w:val="20"/>
          <w:szCs w:val="20"/>
        </w:rPr>
        <w:t xml:space="preserve"> Ja</w:t>
      </w:r>
    </w:p>
    <w:p w14:paraId="63A43E3E" w14:textId="77777777" w:rsidR="00B97B4E" w:rsidRPr="00B97B4E" w:rsidRDefault="00B97B4E" w:rsidP="00B97B4E">
      <w:pPr>
        <w:numPr>
          <w:ilvl w:val="0"/>
          <w:numId w:val="15"/>
        </w:numPr>
        <w:rPr>
          <w:rFonts w:ascii="Arial" w:hAnsi="Arial" w:cs="Arial"/>
          <w:sz w:val="20"/>
          <w:szCs w:val="20"/>
        </w:rPr>
      </w:pPr>
      <w:r w:rsidRPr="00B97B4E">
        <w:rPr>
          <w:rFonts w:ascii="Segoe UI Symbol" w:hAnsi="Segoe UI Symbol" w:cs="Segoe UI Symbol"/>
          <w:sz w:val="20"/>
          <w:szCs w:val="20"/>
        </w:rPr>
        <w:t>☐</w:t>
      </w:r>
      <w:r w:rsidRPr="00B97B4E">
        <w:rPr>
          <w:rFonts w:ascii="Arial" w:hAnsi="Arial" w:cs="Arial"/>
          <w:sz w:val="20"/>
          <w:szCs w:val="20"/>
        </w:rPr>
        <w:t xml:space="preserve"> Nee</w:t>
      </w:r>
    </w:p>
    <w:p w14:paraId="1DD165CF" w14:textId="77777777" w:rsidR="008C45A1" w:rsidRPr="003820D0" w:rsidRDefault="008C45A1" w:rsidP="003820D0">
      <w:pPr>
        <w:rPr>
          <w:rFonts w:ascii="Arial" w:hAnsi="Arial" w:cs="Arial"/>
          <w:sz w:val="20"/>
          <w:szCs w:val="20"/>
        </w:rPr>
      </w:pPr>
    </w:p>
    <w:p w14:paraId="0ECE6CD3" w14:textId="627474C1" w:rsidR="00943EC0" w:rsidRPr="00943EC0" w:rsidRDefault="00943EC0" w:rsidP="00943EC0">
      <w:pPr>
        <w:rPr>
          <w:rFonts w:ascii="Arial" w:hAnsi="Arial" w:cs="Arial"/>
          <w:sz w:val="20"/>
          <w:szCs w:val="20"/>
        </w:rPr>
      </w:pPr>
    </w:p>
    <w:tbl>
      <w:tblPr>
        <w:tblW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555"/>
        <w:gridCol w:w="3675"/>
        <w:gridCol w:w="4275"/>
      </w:tblGrid>
      <w:tr w:rsidR="00943EC0" w:rsidRPr="00943EC0" w14:paraId="2B62346A" w14:textId="77777777">
        <w:trPr>
          <w:trHeight w:val="225"/>
        </w:trPr>
        <w:tc>
          <w:tcPr>
            <w:tcW w:w="8505" w:type="dxa"/>
            <w:gridSpan w:val="3"/>
            <w:tcBorders>
              <w:top w:val="single" w:sz="4" w:space="0" w:color="000000"/>
              <w:left w:val="single" w:sz="4" w:space="0" w:color="000000"/>
              <w:bottom w:val="single" w:sz="4" w:space="0" w:color="000000"/>
              <w:right w:val="single" w:sz="4" w:space="0" w:color="000000"/>
            </w:tcBorders>
            <w:shd w:val="clear" w:color="auto" w:fill="000000"/>
            <w:hideMark/>
          </w:tcPr>
          <w:p w14:paraId="2031A3B6" w14:textId="77777777" w:rsidR="00943EC0" w:rsidRDefault="00943EC0">
            <w:pPr>
              <w:divId w:val="1433090658"/>
              <w:rPr>
                <w:rFonts w:ascii="Arial" w:hAnsi="Arial" w:cs="Arial"/>
                <w:b/>
                <w:bCs/>
                <w:color w:val="FFFFFF"/>
                <w:sz w:val="20"/>
                <w:szCs w:val="20"/>
              </w:rPr>
            </w:pPr>
            <w:r>
              <w:rPr>
                <w:rFonts w:ascii="Arial" w:hAnsi="Arial" w:cs="Arial"/>
                <w:b/>
                <w:bCs/>
                <w:color w:val="FFFFFF"/>
                <w:sz w:val="20"/>
                <w:szCs w:val="20"/>
              </w:rPr>
              <w:t>Gegevens opdrachtgever: </w:t>
            </w:r>
          </w:p>
        </w:tc>
      </w:tr>
      <w:tr w:rsidR="00994F46" w:rsidRPr="00943EC0" w14:paraId="7E160A9B" w14:textId="77777777">
        <w:trPr>
          <w:trHeight w:val="300"/>
        </w:trPr>
        <w:tc>
          <w:tcPr>
            <w:tcW w:w="555" w:type="dxa"/>
            <w:vMerge w:val="restart"/>
            <w:shd w:val="clear" w:color="auto" w:fill="CCCCCC"/>
            <w:hideMark/>
          </w:tcPr>
          <w:p w14:paraId="7181A24B" w14:textId="77777777" w:rsidR="00943EC0" w:rsidRDefault="00943EC0" w:rsidP="00943EC0">
            <w:pPr>
              <w:rPr>
                <w:rFonts w:ascii="Arial" w:hAnsi="Arial" w:cs="Arial"/>
                <w:b/>
                <w:bCs/>
                <w:sz w:val="20"/>
                <w:szCs w:val="20"/>
              </w:rPr>
            </w:pPr>
            <w:r>
              <w:rPr>
                <w:rFonts w:ascii="Arial" w:hAnsi="Arial" w:cs="Arial"/>
                <w:b/>
                <w:bCs/>
                <w:sz w:val="20"/>
                <w:szCs w:val="20"/>
              </w:rPr>
              <w:t>1. </w:t>
            </w:r>
          </w:p>
        </w:tc>
        <w:tc>
          <w:tcPr>
            <w:tcW w:w="3675" w:type="dxa"/>
            <w:shd w:val="clear" w:color="auto" w:fill="CCCCCC"/>
            <w:hideMark/>
          </w:tcPr>
          <w:p w14:paraId="153C04A5" w14:textId="77777777" w:rsidR="00943EC0" w:rsidRDefault="00943EC0" w:rsidP="00943EC0">
            <w:pPr>
              <w:rPr>
                <w:rFonts w:ascii="Arial" w:hAnsi="Arial" w:cs="Arial"/>
                <w:sz w:val="20"/>
                <w:szCs w:val="20"/>
              </w:rPr>
            </w:pPr>
            <w:r>
              <w:rPr>
                <w:rFonts w:ascii="Arial" w:hAnsi="Arial" w:cs="Arial"/>
                <w:sz w:val="20"/>
                <w:szCs w:val="20"/>
              </w:rPr>
              <w:t>Naam opdrachtgever: </w:t>
            </w:r>
          </w:p>
        </w:tc>
        <w:tc>
          <w:tcPr>
            <w:tcW w:w="4245" w:type="dxa"/>
            <w:shd w:val="clear" w:color="auto" w:fill="CCCCCC"/>
            <w:hideMark/>
          </w:tcPr>
          <w:p w14:paraId="3A8AE8E9" w14:textId="77777777" w:rsidR="00943EC0" w:rsidRDefault="00943EC0" w:rsidP="00943EC0">
            <w:pPr>
              <w:rPr>
                <w:rFonts w:ascii="Arial" w:hAnsi="Arial" w:cs="Arial"/>
                <w:sz w:val="20"/>
                <w:szCs w:val="20"/>
              </w:rPr>
            </w:pPr>
            <w:r>
              <w:rPr>
                <w:rFonts w:ascii="Arial" w:hAnsi="Arial" w:cs="Arial"/>
                <w:sz w:val="20"/>
                <w:szCs w:val="20"/>
              </w:rPr>
              <w:t> </w:t>
            </w:r>
          </w:p>
        </w:tc>
      </w:tr>
      <w:tr w:rsidR="00943EC0" w:rsidRPr="00943EC0" w14:paraId="256BC59A" w14:textId="77777777">
        <w:trPr>
          <w:trHeight w:val="300"/>
        </w:trPr>
        <w:tc>
          <w:tcPr>
            <w:tcW w:w="0" w:type="auto"/>
            <w:vMerge/>
            <w:shd w:val="clear" w:color="auto" w:fill="auto"/>
            <w:hideMark/>
          </w:tcPr>
          <w:p w14:paraId="2EA1E5F4" w14:textId="77777777" w:rsidR="00943EC0" w:rsidRDefault="00943EC0" w:rsidP="00943EC0">
            <w:pPr>
              <w:rPr>
                <w:rFonts w:ascii="Arial" w:hAnsi="Arial" w:cs="Arial"/>
                <w:b/>
                <w:bCs/>
                <w:sz w:val="20"/>
                <w:szCs w:val="20"/>
              </w:rPr>
            </w:pPr>
          </w:p>
        </w:tc>
        <w:tc>
          <w:tcPr>
            <w:tcW w:w="3675" w:type="dxa"/>
            <w:shd w:val="clear" w:color="auto" w:fill="auto"/>
            <w:hideMark/>
          </w:tcPr>
          <w:p w14:paraId="13FF8F0B" w14:textId="77777777" w:rsidR="00943EC0" w:rsidRDefault="00943EC0" w:rsidP="00943EC0">
            <w:pPr>
              <w:rPr>
                <w:rFonts w:ascii="Arial" w:hAnsi="Arial" w:cs="Arial"/>
                <w:sz w:val="20"/>
                <w:szCs w:val="20"/>
              </w:rPr>
            </w:pPr>
            <w:r>
              <w:rPr>
                <w:rFonts w:ascii="Arial" w:hAnsi="Arial" w:cs="Arial"/>
                <w:sz w:val="20"/>
                <w:szCs w:val="20"/>
              </w:rPr>
              <w:t>Adres: </w:t>
            </w:r>
          </w:p>
        </w:tc>
        <w:tc>
          <w:tcPr>
            <w:tcW w:w="4245" w:type="dxa"/>
            <w:shd w:val="clear" w:color="auto" w:fill="auto"/>
            <w:hideMark/>
          </w:tcPr>
          <w:p w14:paraId="4E1F64D3" w14:textId="77777777" w:rsidR="00943EC0" w:rsidRDefault="00943EC0" w:rsidP="00943EC0">
            <w:pPr>
              <w:rPr>
                <w:rFonts w:ascii="Arial" w:hAnsi="Arial" w:cs="Arial"/>
                <w:sz w:val="20"/>
                <w:szCs w:val="20"/>
              </w:rPr>
            </w:pPr>
            <w:r>
              <w:rPr>
                <w:rFonts w:ascii="Arial" w:hAnsi="Arial" w:cs="Arial"/>
                <w:sz w:val="20"/>
                <w:szCs w:val="20"/>
              </w:rPr>
              <w:t> </w:t>
            </w:r>
          </w:p>
        </w:tc>
      </w:tr>
      <w:tr w:rsidR="00994F46" w:rsidRPr="00943EC0" w14:paraId="498F8D9E" w14:textId="77777777">
        <w:trPr>
          <w:trHeight w:val="300"/>
        </w:trPr>
        <w:tc>
          <w:tcPr>
            <w:tcW w:w="0" w:type="auto"/>
            <w:vMerge/>
            <w:shd w:val="clear" w:color="auto" w:fill="CCCCCC"/>
            <w:hideMark/>
          </w:tcPr>
          <w:p w14:paraId="32885B58" w14:textId="77777777" w:rsidR="00943EC0" w:rsidRDefault="00943EC0" w:rsidP="00943EC0">
            <w:pPr>
              <w:rPr>
                <w:rFonts w:ascii="Arial" w:hAnsi="Arial" w:cs="Arial"/>
                <w:b/>
                <w:bCs/>
                <w:sz w:val="20"/>
                <w:szCs w:val="20"/>
              </w:rPr>
            </w:pPr>
          </w:p>
        </w:tc>
        <w:tc>
          <w:tcPr>
            <w:tcW w:w="3675" w:type="dxa"/>
            <w:shd w:val="clear" w:color="auto" w:fill="CCCCCC"/>
            <w:hideMark/>
          </w:tcPr>
          <w:p w14:paraId="342513DD" w14:textId="77777777" w:rsidR="00943EC0" w:rsidRDefault="00943EC0" w:rsidP="00943EC0">
            <w:pPr>
              <w:rPr>
                <w:rFonts w:ascii="Arial" w:hAnsi="Arial" w:cs="Arial"/>
                <w:sz w:val="20"/>
                <w:szCs w:val="20"/>
              </w:rPr>
            </w:pPr>
            <w:r>
              <w:rPr>
                <w:rFonts w:ascii="Arial" w:hAnsi="Arial" w:cs="Arial"/>
                <w:sz w:val="20"/>
                <w:szCs w:val="20"/>
              </w:rPr>
              <w:t>Postcode en plaatsnaam: </w:t>
            </w:r>
          </w:p>
        </w:tc>
        <w:tc>
          <w:tcPr>
            <w:tcW w:w="4245" w:type="dxa"/>
            <w:shd w:val="clear" w:color="auto" w:fill="CCCCCC"/>
            <w:hideMark/>
          </w:tcPr>
          <w:p w14:paraId="0D77D769" w14:textId="77777777" w:rsidR="00943EC0" w:rsidRDefault="00943EC0" w:rsidP="00943EC0">
            <w:pPr>
              <w:rPr>
                <w:rFonts w:ascii="Arial" w:hAnsi="Arial" w:cs="Arial"/>
                <w:sz w:val="20"/>
                <w:szCs w:val="20"/>
              </w:rPr>
            </w:pPr>
            <w:r>
              <w:rPr>
                <w:rFonts w:ascii="Arial" w:hAnsi="Arial" w:cs="Arial"/>
                <w:sz w:val="20"/>
                <w:szCs w:val="20"/>
              </w:rPr>
              <w:t> </w:t>
            </w:r>
          </w:p>
        </w:tc>
      </w:tr>
      <w:tr w:rsidR="00943EC0" w:rsidRPr="00943EC0" w14:paraId="03CC1A45" w14:textId="77777777">
        <w:trPr>
          <w:trHeight w:val="300"/>
        </w:trPr>
        <w:tc>
          <w:tcPr>
            <w:tcW w:w="555" w:type="dxa"/>
            <w:vMerge w:val="restart"/>
            <w:shd w:val="clear" w:color="auto" w:fill="auto"/>
            <w:hideMark/>
          </w:tcPr>
          <w:p w14:paraId="2338C243" w14:textId="77777777" w:rsidR="00943EC0" w:rsidRDefault="00943EC0" w:rsidP="00943EC0">
            <w:pPr>
              <w:rPr>
                <w:rFonts w:ascii="Arial" w:hAnsi="Arial" w:cs="Arial"/>
                <w:b/>
                <w:bCs/>
                <w:sz w:val="20"/>
                <w:szCs w:val="20"/>
              </w:rPr>
            </w:pPr>
            <w:r>
              <w:rPr>
                <w:rFonts w:ascii="Arial" w:hAnsi="Arial" w:cs="Arial"/>
                <w:b/>
                <w:bCs/>
                <w:sz w:val="20"/>
                <w:szCs w:val="20"/>
              </w:rPr>
              <w:t>2. </w:t>
            </w:r>
          </w:p>
        </w:tc>
        <w:tc>
          <w:tcPr>
            <w:tcW w:w="3675" w:type="dxa"/>
            <w:shd w:val="clear" w:color="auto" w:fill="auto"/>
            <w:hideMark/>
          </w:tcPr>
          <w:p w14:paraId="53815257" w14:textId="77777777" w:rsidR="00943EC0" w:rsidRDefault="00943EC0" w:rsidP="00943EC0">
            <w:pPr>
              <w:rPr>
                <w:rFonts w:ascii="Arial" w:hAnsi="Arial" w:cs="Arial"/>
                <w:sz w:val="20"/>
                <w:szCs w:val="20"/>
              </w:rPr>
            </w:pPr>
            <w:r>
              <w:rPr>
                <w:rFonts w:ascii="Arial" w:hAnsi="Arial" w:cs="Arial"/>
                <w:sz w:val="20"/>
                <w:szCs w:val="20"/>
              </w:rPr>
              <w:t>Naam contactpersoon opdrachtgever: </w:t>
            </w:r>
          </w:p>
        </w:tc>
        <w:tc>
          <w:tcPr>
            <w:tcW w:w="4245" w:type="dxa"/>
            <w:shd w:val="clear" w:color="auto" w:fill="auto"/>
            <w:hideMark/>
          </w:tcPr>
          <w:p w14:paraId="2340B0D1" w14:textId="77777777" w:rsidR="00943EC0" w:rsidRDefault="00943EC0" w:rsidP="00943EC0">
            <w:pPr>
              <w:rPr>
                <w:rFonts w:ascii="Arial" w:hAnsi="Arial" w:cs="Arial"/>
                <w:sz w:val="20"/>
                <w:szCs w:val="20"/>
              </w:rPr>
            </w:pPr>
            <w:r>
              <w:rPr>
                <w:rFonts w:ascii="Arial" w:hAnsi="Arial" w:cs="Arial"/>
                <w:sz w:val="20"/>
                <w:szCs w:val="20"/>
              </w:rPr>
              <w:t> </w:t>
            </w:r>
          </w:p>
        </w:tc>
      </w:tr>
      <w:tr w:rsidR="00994F46" w:rsidRPr="00943EC0" w14:paraId="0F120256" w14:textId="77777777">
        <w:trPr>
          <w:trHeight w:val="255"/>
        </w:trPr>
        <w:tc>
          <w:tcPr>
            <w:tcW w:w="0" w:type="auto"/>
            <w:vMerge/>
            <w:shd w:val="clear" w:color="auto" w:fill="CCCCCC"/>
            <w:hideMark/>
          </w:tcPr>
          <w:p w14:paraId="48188276" w14:textId="77777777" w:rsidR="00943EC0" w:rsidRDefault="00943EC0" w:rsidP="00943EC0">
            <w:pPr>
              <w:rPr>
                <w:rFonts w:ascii="Arial" w:hAnsi="Arial" w:cs="Arial"/>
                <w:b/>
                <w:bCs/>
                <w:sz w:val="20"/>
                <w:szCs w:val="20"/>
              </w:rPr>
            </w:pPr>
          </w:p>
        </w:tc>
        <w:tc>
          <w:tcPr>
            <w:tcW w:w="3675" w:type="dxa"/>
            <w:shd w:val="clear" w:color="auto" w:fill="CCCCCC"/>
            <w:hideMark/>
          </w:tcPr>
          <w:p w14:paraId="6F51C7F3" w14:textId="77777777" w:rsidR="00943EC0" w:rsidRDefault="00943EC0" w:rsidP="00943EC0">
            <w:pPr>
              <w:rPr>
                <w:rFonts w:ascii="Arial" w:hAnsi="Arial" w:cs="Arial"/>
                <w:sz w:val="20"/>
                <w:szCs w:val="20"/>
              </w:rPr>
            </w:pPr>
            <w:r>
              <w:rPr>
                <w:rFonts w:ascii="Arial" w:hAnsi="Arial" w:cs="Arial"/>
                <w:sz w:val="20"/>
                <w:szCs w:val="20"/>
              </w:rPr>
              <w:t>Functie: </w:t>
            </w:r>
          </w:p>
        </w:tc>
        <w:tc>
          <w:tcPr>
            <w:tcW w:w="4245" w:type="dxa"/>
            <w:shd w:val="clear" w:color="auto" w:fill="CCCCCC"/>
            <w:hideMark/>
          </w:tcPr>
          <w:p w14:paraId="2F70A260" w14:textId="77777777" w:rsidR="00943EC0" w:rsidRDefault="00943EC0" w:rsidP="00943EC0">
            <w:pPr>
              <w:rPr>
                <w:rFonts w:ascii="Arial" w:hAnsi="Arial" w:cs="Arial"/>
                <w:sz w:val="20"/>
                <w:szCs w:val="20"/>
              </w:rPr>
            </w:pPr>
            <w:r>
              <w:rPr>
                <w:rFonts w:ascii="Arial" w:hAnsi="Arial" w:cs="Arial"/>
                <w:sz w:val="20"/>
                <w:szCs w:val="20"/>
              </w:rPr>
              <w:t> </w:t>
            </w:r>
          </w:p>
        </w:tc>
      </w:tr>
      <w:tr w:rsidR="00943EC0" w:rsidRPr="00943EC0" w14:paraId="04B7A6BD" w14:textId="77777777">
        <w:trPr>
          <w:trHeight w:val="300"/>
        </w:trPr>
        <w:tc>
          <w:tcPr>
            <w:tcW w:w="0" w:type="auto"/>
            <w:vMerge/>
            <w:shd w:val="clear" w:color="auto" w:fill="auto"/>
            <w:hideMark/>
          </w:tcPr>
          <w:p w14:paraId="40F05F54" w14:textId="77777777" w:rsidR="00943EC0" w:rsidRDefault="00943EC0" w:rsidP="00943EC0">
            <w:pPr>
              <w:rPr>
                <w:rFonts w:ascii="Arial" w:hAnsi="Arial" w:cs="Arial"/>
                <w:b/>
                <w:bCs/>
                <w:sz w:val="20"/>
                <w:szCs w:val="20"/>
              </w:rPr>
            </w:pPr>
          </w:p>
        </w:tc>
        <w:tc>
          <w:tcPr>
            <w:tcW w:w="3675" w:type="dxa"/>
            <w:shd w:val="clear" w:color="auto" w:fill="auto"/>
            <w:hideMark/>
          </w:tcPr>
          <w:p w14:paraId="6085FB4C" w14:textId="77777777" w:rsidR="00943EC0" w:rsidRDefault="00943EC0" w:rsidP="00943EC0">
            <w:pPr>
              <w:rPr>
                <w:rFonts w:ascii="Arial" w:hAnsi="Arial" w:cs="Arial"/>
                <w:sz w:val="20"/>
                <w:szCs w:val="20"/>
              </w:rPr>
            </w:pPr>
            <w:r>
              <w:rPr>
                <w:rFonts w:ascii="Arial" w:hAnsi="Arial" w:cs="Arial"/>
                <w:sz w:val="20"/>
                <w:szCs w:val="20"/>
              </w:rPr>
              <w:t>Telefoonnummer: </w:t>
            </w:r>
          </w:p>
        </w:tc>
        <w:tc>
          <w:tcPr>
            <w:tcW w:w="4245" w:type="dxa"/>
            <w:shd w:val="clear" w:color="auto" w:fill="auto"/>
            <w:hideMark/>
          </w:tcPr>
          <w:p w14:paraId="0F066E06" w14:textId="77777777" w:rsidR="00943EC0" w:rsidRDefault="00943EC0" w:rsidP="00943EC0">
            <w:pPr>
              <w:rPr>
                <w:rFonts w:ascii="Arial" w:hAnsi="Arial" w:cs="Arial"/>
                <w:sz w:val="20"/>
                <w:szCs w:val="20"/>
              </w:rPr>
            </w:pPr>
            <w:r>
              <w:rPr>
                <w:rFonts w:ascii="Arial" w:hAnsi="Arial" w:cs="Arial"/>
                <w:sz w:val="20"/>
                <w:szCs w:val="20"/>
              </w:rPr>
              <w:t> </w:t>
            </w:r>
          </w:p>
        </w:tc>
      </w:tr>
    </w:tbl>
    <w:p w14:paraId="148449E0" w14:textId="77777777" w:rsidR="00943EC0" w:rsidRPr="00943EC0" w:rsidRDefault="00943EC0" w:rsidP="00943EC0">
      <w:pPr>
        <w:rPr>
          <w:rFonts w:ascii="Arial" w:hAnsi="Arial" w:cs="Arial"/>
          <w:sz w:val="20"/>
          <w:szCs w:val="20"/>
        </w:rPr>
      </w:pPr>
      <w:r w:rsidRPr="00943EC0">
        <w:rPr>
          <w:rFonts w:ascii="Arial" w:hAnsi="Arial" w:cs="Arial"/>
          <w:sz w:val="20"/>
          <w:szCs w:val="20"/>
        </w:rPr>
        <w:t> </w:t>
      </w:r>
    </w:p>
    <w:tbl>
      <w:tblPr>
        <w:tblW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555"/>
        <w:gridCol w:w="3675"/>
        <w:gridCol w:w="4275"/>
      </w:tblGrid>
      <w:tr w:rsidR="00943EC0" w:rsidRPr="00943EC0" w14:paraId="1546C856" w14:textId="77777777">
        <w:trPr>
          <w:trHeight w:val="315"/>
        </w:trPr>
        <w:tc>
          <w:tcPr>
            <w:tcW w:w="8505" w:type="dxa"/>
            <w:gridSpan w:val="3"/>
            <w:tcBorders>
              <w:top w:val="single" w:sz="4" w:space="0" w:color="000000"/>
              <w:left w:val="single" w:sz="4" w:space="0" w:color="000000"/>
              <w:bottom w:val="single" w:sz="4" w:space="0" w:color="000000"/>
              <w:right w:val="single" w:sz="4" w:space="0" w:color="000000"/>
            </w:tcBorders>
            <w:shd w:val="clear" w:color="auto" w:fill="000000"/>
            <w:hideMark/>
          </w:tcPr>
          <w:p w14:paraId="3212C61B" w14:textId="77777777" w:rsidR="00943EC0" w:rsidRDefault="00943EC0">
            <w:pPr>
              <w:divId w:val="77992732"/>
              <w:rPr>
                <w:rFonts w:ascii="Arial" w:hAnsi="Arial" w:cs="Arial"/>
                <w:b/>
                <w:bCs/>
                <w:color w:val="FFFFFF"/>
                <w:sz w:val="20"/>
                <w:szCs w:val="20"/>
              </w:rPr>
            </w:pPr>
            <w:r>
              <w:rPr>
                <w:rFonts w:ascii="Arial" w:hAnsi="Arial" w:cs="Arial"/>
                <w:b/>
                <w:bCs/>
                <w:color w:val="FFFFFF"/>
                <w:sz w:val="20"/>
                <w:szCs w:val="20"/>
              </w:rPr>
              <w:t>Referentieopdracht </w:t>
            </w:r>
          </w:p>
        </w:tc>
      </w:tr>
      <w:tr w:rsidR="00994F46" w:rsidRPr="00943EC0" w14:paraId="6D2FDA93" w14:textId="77777777">
        <w:trPr>
          <w:trHeight w:val="300"/>
        </w:trPr>
        <w:tc>
          <w:tcPr>
            <w:tcW w:w="555" w:type="dxa"/>
            <w:vMerge w:val="restart"/>
            <w:shd w:val="clear" w:color="auto" w:fill="CCCCCC"/>
            <w:hideMark/>
          </w:tcPr>
          <w:p w14:paraId="57804C81" w14:textId="54E3F1F7" w:rsidR="00943EC0" w:rsidRDefault="00F6488C" w:rsidP="00943EC0">
            <w:pPr>
              <w:rPr>
                <w:rFonts w:ascii="Arial" w:hAnsi="Arial" w:cs="Arial"/>
                <w:b/>
                <w:bCs/>
                <w:sz w:val="20"/>
                <w:szCs w:val="20"/>
              </w:rPr>
            </w:pPr>
            <w:r>
              <w:rPr>
                <w:rFonts w:ascii="Arial" w:hAnsi="Arial" w:cs="Arial"/>
                <w:b/>
                <w:bCs/>
                <w:sz w:val="20"/>
                <w:szCs w:val="20"/>
              </w:rPr>
              <w:t xml:space="preserve"> </w:t>
            </w:r>
            <w:r w:rsidR="00943EC0">
              <w:rPr>
                <w:rFonts w:ascii="Arial" w:hAnsi="Arial" w:cs="Arial"/>
                <w:b/>
                <w:bCs/>
                <w:sz w:val="20"/>
                <w:szCs w:val="20"/>
              </w:rPr>
              <w:t>3. </w:t>
            </w:r>
          </w:p>
        </w:tc>
        <w:tc>
          <w:tcPr>
            <w:tcW w:w="3675" w:type="dxa"/>
            <w:shd w:val="clear" w:color="auto" w:fill="CCCCCC"/>
            <w:hideMark/>
          </w:tcPr>
          <w:p w14:paraId="7003D2B8" w14:textId="77777777" w:rsidR="00943EC0" w:rsidRDefault="00943EC0" w:rsidP="00943EC0">
            <w:pPr>
              <w:rPr>
                <w:rFonts w:ascii="Arial" w:hAnsi="Arial" w:cs="Arial"/>
                <w:sz w:val="20"/>
                <w:szCs w:val="20"/>
              </w:rPr>
            </w:pPr>
            <w:r>
              <w:rPr>
                <w:rFonts w:ascii="Arial" w:hAnsi="Arial" w:cs="Arial"/>
                <w:sz w:val="20"/>
                <w:szCs w:val="20"/>
              </w:rPr>
              <w:t>Datum start referentieopdracht: </w:t>
            </w:r>
          </w:p>
        </w:tc>
        <w:tc>
          <w:tcPr>
            <w:tcW w:w="4245" w:type="dxa"/>
            <w:shd w:val="clear" w:color="auto" w:fill="CCCCCC"/>
            <w:hideMark/>
          </w:tcPr>
          <w:p w14:paraId="5DB7BF39" w14:textId="77777777" w:rsidR="00943EC0" w:rsidRDefault="00943EC0" w:rsidP="00943EC0">
            <w:pPr>
              <w:rPr>
                <w:rFonts w:ascii="Arial" w:hAnsi="Arial" w:cs="Arial"/>
                <w:sz w:val="20"/>
                <w:szCs w:val="20"/>
              </w:rPr>
            </w:pPr>
            <w:r>
              <w:rPr>
                <w:rFonts w:ascii="Arial" w:hAnsi="Arial" w:cs="Arial"/>
                <w:sz w:val="20"/>
                <w:szCs w:val="20"/>
              </w:rPr>
              <w:t> </w:t>
            </w:r>
          </w:p>
        </w:tc>
      </w:tr>
      <w:tr w:rsidR="00943EC0" w:rsidRPr="00943EC0" w14:paraId="68B53BB8" w14:textId="77777777">
        <w:trPr>
          <w:trHeight w:val="300"/>
        </w:trPr>
        <w:tc>
          <w:tcPr>
            <w:tcW w:w="0" w:type="auto"/>
            <w:vMerge/>
            <w:shd w:val="clear" w:color="auto" w:fill="auto"/>
            <w:hideMark/>
          </w:tcPr>
          <w:p w14:paraId="5FE136AE" w14:textId="77777777" w:rsidR="00943EC0" w:rsidRDefault="00943EC0" w:rsidP="00943EC0">
            <w:pPr>
              <w:rPr>
                <w:rFonts w:ascii="Arial" w:hAnsi="Arial" w:cs="Arial"/>
                <w:b/>
                <w:bCs/>
                <w:sz w:val="20"/>
                <w:szCs w:val="20"/>
              </w:rPr>
            </w:pPr>
          </w:p>
        </w:tc>
        <w:tc>
          <w:tcPr>
            <w:tcW w:w="3675" w:type="dxa"/>
            <w:shd w:val="clear" w:color="auto" w:fill="auto"/>
            <w:hideMark/>
          </w:tcPr>
          <w:p w14:paraId="5DFBA606" w14:textId="77777777" w:rsidR="00943EC0" w:rsidRDefault="00943EC0" w:rsidP="00943EC0">
            <w:pPr>
              <w:rPr>
                <w:rFonts w:ascii="Arial" w:hAnsi="Arial" w:cs="Arial"/>
                <w:sz w:val="20"/>
                <w:szCs w:val="20"/>
              </w:rPr>
            </w:pPr>
            <w:r>
              <w:rPr>
                <w:rFonts w:ascii="Arial" w:hAnsi="Arial" w:cs="Arial"/>
                <w:sz w:val="20"/>
                <w:szCs w:val="20"/>
              </w:rPr>
              <w:t>Datum eind referentieopdracht: </w:t>
            </w:r>
          </w:p>
        </w:tc>
        <w:tc>
          <w:tcPr>
            <w:tcW w:w="4245" w:type="dxa"/>
            <w:shd w:val="clear" w:color="auto" w:fill="auto"/>
            <w:hideMark/>
          </w:tcPr>
          <w:p w14:paraId="1A1D14D7" w14:textId="77777777" w:rsidR="00943EC0" w:rsidRDefault="00943EC0" w:rsidP="00943EC0">
            <w:pPr>
              <w:rPr>
                <w:rFonts w:ascii="Arial" w:hAnsi="Arial" w:cs="Arial"/>
                <w:sz w:val="20"/>
                <w:szCs w:val="20"/>
              </w:rPr>
            </w:pPr>
            <w:r>
              <w:rPr>
                <w:rFonts w:ascii="Arial" w:hAnsi="Arial" w:cs="Arial"/>
                <w:sz w:val="20"/>
                <w:szCs w:val="20"/>
              </w:rPr>
              <w:t> </w:t>
            </w:r>
          </w:p>
        </w:tc>
      </w:tr>
      <w:tr w:rsidR="00994F46" w:rsidRPr="00943EC0" w14:paraId="694D641F" w14:textId="77777777">
        <w:trPr>
          <w:trHeight w:val="300"/>
        </w:trPr>
        <w:tc>
          <w:tcPr>
            <w:tcW w:w="0" w:type="auto"/>
            <w:vMerge/>
            <w:shd w:val="clear" w:color="auto" w:fill="CCCCCC"/>
            <w:hideMark/>
          </w:tcPr>
          <w:p w14:paraId="0BC0E3DA" w14:textId="77777777" w:rsidR="00943EC0" w:rsidRDefault="00943EC0" w:rsidP="00943EC0">
            <w:pPr>
              <w:rPr>
                <w:rFonts w:ascii="Arial" w:hAnsi="Arial" w:cs="Arial"/>
                <w:b/>
                <w:bCs/>
                <w:sz w:val="20"/>
                <w:szCs w:val="20"/>
              </w:rPr>
            </w:pPr>
          </w:p>
        </w:tc>
        <w:tc>
          <w:tcPr>
            <w:tcW w:w="3675" w:type="dxa"/>
            <w:shd w:val="clear" w:color="auto" w:fill="CCCCCC"/>
            <w:hideMark/>
          </w:tcPr>
          <w:p w14:paraId="01F1EC27" w14:textId="77777777" w:rsidR="00943EC0" w:rsidRDefault="00943EC0" w:rsidP="00943EC0">
            <w:pPr>
              <w:rPr>
                <w:rFonts w:ascii="Arial" w:hAnsi="Arial" w:cs="Arial"/>
                <w:sz w:val="20"/>
                <w:szCs w:val="20"/>
              </w:rPr>
            </w:pPr>
            <w:r>
              <w:rPr>
                <w:rFonts w:ascii="Arial" w:hAnsi="Arial" w:cs="Arial"/>
                <w:sz w:val="20"/>
                <w:szCs w:val="20"/>
              </w:rPr>
              <w:t>Reden beëindiging referentieopdracht: </w:t>
            </w:r>
          </w:p>
        </w:tc>
        <w:tc>
          <w:tcPr>
            <w:tcW w:w="4245" w:type="dxa"/>
            <w:shd w:val="clear" w:color="auto" w:fill="CCCCCC"/>
            <w:hideMark/>
          </w:tcPr>
          <w:p w14:paraId="38FD525C" w14:textId="77777777" w:rsidR="00943EC0" w:rsidRDefault="00943EC0" w:rsidP="00943EC0">
            <w:pPr>
              <w:rPr>
                <w:rFonts w:ascii="Arial" w:hAnsi="Arial" w:cs="Arial"/>
                <w:sz w:val="20"/>
                <w:szCs w:val="20"/>
              </w:rPr>
            </w:pPr>
            <w:r>
              <w:rPr>
                <w:rFonts w:ascii="Arial" w:hAnsi="Arial" w:cs="Arial"/>
                <w:sz w:val="20"/>
                <w:szCs w:val="20"/>
              </w:rPr>
              <w:t> </w:t>
            </w:r>
          </w:p>
        </w:tc>
      </w:tr>
      <w:tr w:rsidR="00943EC0" w:rsidRPr="00943EC0" w14:paraId="1D3E02B5" w14:textId="77777777">
        <w:trPr>
          <w:trHeight w:val="300"/>
        </w:trPr>
        <w:tc>
          <w:tcPr>
            <w:tcW w:w="555" w:type="dxa"/>
            <w:shd w:val="clear" w:color="auto" w:fill="auto"/>
            <w:hideMark/>
          </w:tcPr>
          <w:p w14:paraId="5906DBCB" w14:textId="47C660C1" w:rsidR="00943EC0" w:rsidRDefault="00F6488C" w:rsidP="00943EC0">
            <w:pPr>
              <w:rPr>
                <w:rFonts w:ascii="Arial" w:hAnsi="Arial" w:cs="Arial"/>
                <w:b/>
                <w:bCs/>
                <w:sz w:val="20"/>
                <w:szCs w:val="20"/>
              </w:rPr>
            </w:pPr>
            <w:r>
              <w:rPr>
                <w:rFonts w:ascii="Arial" w:hAnsi="Arial" w:cs="Arial"/>
                <w:b/>
                <w:bCs/>
                <w:sz w:val="20"/>
                <w:szCs w:val="20"/>
              </w:rPr>
              <w:t xml:space="preserve"> </w:t>
            </w:r>
            <w:r w:rsidR="00943EC0">
              <w:rPr>
                <w:rFonts w:ascii="Arial" w:hAnsi="Arial" w:cs="Arial"/>
                <w:b/>
                <w:bCs/>
                <w:sz w:val="20"/>
                <w:szCs w:val="20"/>
              </w:rPr>
              <w:t>4. </w:t>
            </w:r>
          </w:p>
        </w:tc>
        <w:tc>
          <w:tcPr>
            <w:tcW w:w="3675" w:type="dxa"/>
            <w:shd w:val="clear" w:color="auto" w:fill="auto"/>
            <w:hideMark/>
          </w:tcPr>
          <w:p w14:paraId="772ACF1D" w14:textId="77777777" w:rsidR="00943EC0" w:rsidRDefault="00943EC0" w:rsidP="00943EC0">
            <w:pPr>
              <w:rPr>
                <w:rFonts w:ascii="Arial" w:hAnsi="Arial" w:cs="Arial"/>
                <w:sz w:val="20"/>
                <w:szCs w:val="20"/>
              </w:rPr>
            </w:pPr>
            <w:r>
              <w:rPr>
                <w:rFonts w:ascii="Arial" w:hAnsi="Arial" w:cs="Arial"/>
                <w:sz w:val="20"/>
                <w:szCs w:val="20"/>
              </w:rPr>
              <w:t>Gefactureerd bedrag (in euro’s exclusief btw): </w:t>
            </w:r>
          </w:p>
        </w:tc>
        <w:tc>
          <w:tcPr>
            <w:tcW w:w="4245" w:type="dxa"/>
            <w:shd w:val="clear" w:color="auto" w:fill="auto"/>
            <w:hideMark/>
          </w:tcPr>
          <w:p w14:paraId="4058799B" w14:textId="77777777" w:rsidR="00943EC0" w:rsidRDefault="00943EC0" w:rsidP="00943EC0">
            <w:pPr>
              <w:rPr>
                <w:rFonts w:ascii="Arial" w:hAnsi="Arial" w:cs="Arial"/>
                <w:sz w:val="20"/>
                <w:szCs w:val="20"/>
              </w:rPr>
            </w:pPr>
            <w:r>
              <w:rPr>
                <w:rFonts w:ascii="Arial" w:hAnsi="Arial" w:cs="Arial"/>
                <w:sz w:val="20"/>
                <w:szCs w:val="20"/>
              </w:rPr>
              <w:t> </w:t>
            </w:r>
          </w:p>
        </w:tc>
      </w:tr>
      <w:tr w:rsidR="00994F46" w:rsidRPr="00943EC0" w14:paraId="036296DD" w14:textId="77777777">
        <w:trPr>
          <w:trHeight w:val="300"/>
        </w:trPr>
        <w:tc>
          <w:tcPr>
            <w:tcW w:w="555" w:type="dxa"/>
            <w:shd w:val="clear" w:color="auto" w:fill="CCCCCC"/>
            <w:hideMark/>
          </w:tcPr>
          <w:p w14:paraId="6EFA9399" w14:textId="77777777" w:rsidR="00943EC0" w:rsidRDefault="00943EC0" w:rsidP="00943EC0">
            <w:pPr>
              <w:rPr>
                <w:rFonts w:ascii="Arial" w:hAnsi="Arial" w:cs="Arial"/>
                <w:b/>
                <w:bCs/>
                <w:sz w:val="20"/>
                <w:szCs w:val="20"/>
              </w:rPr>
            </w:pPr>
            <w:r>
              <w:rPr>
                <w:rFonts w:ascii="Arial" w:hAnsi="Arial" w:cs="Arial"/>
                <w:b/>
                <w:bCs/>
                <w:sz w:val="20"/>
                <w:szCs w:val="20"/>
              </w:rPr>
              <w:t> 5. </w:t>
            </w:r>
          </w:p>
        </w:tc>
        <w:tc>
          <w:tcPr>
            <w:tcW w:w="3675" w:type="dxa"/>
            <w:shd w:val="clear" w:color="auto" w:fill="CCCCCC"/>
            <w:hideMark/>
          </w:tcPr>
          <w:p w14:paraId="1DFD371D" w14:textId="77777777" w:rsidR="00943EC0" w:rsidRDefault="00943EC0" w:rsidP="00943EC0">
            <w:pPr>
              <w:rPr>
                <w:rFonts w:ascii="Arial" w:hAnsi="Arial" w:cs="Arial"/>
                <w:sz w:val="20"/>
                <w:szCs w:val="20"/>
              </w:rPr>
            </w:pPr>
            <w:r>
              <w:rPr>
                <w:rFonts w:ascii="Arial" w:hAnsi="Arial" w:cs="Arial"/>
                <w:sz w:val="20"/>
                <w:szCs w:val="20"/>
              </w:rPr>
              <w:t xml:space="preserve">Omschrijving van de Opdracht, waaruit in ieder geval blijkt dat de referentieopdracht voldoet aan de </w:t>
            </w:r>
            <w:r>
              <w:rPr>
                <w:rFonts w:ascii="Arial" w:hAnsi="Arial" w:cs="Arial"/>
                <w:sz w:val="20"/>
                <w:szCs w:val="20"/>
              </w:rPr>
              <w:lastRenderedPageBreak/>
              <w:t>referentie-eis: </w:t>
            </w:r>
          </w:p>
        </w:tc>
        <w:tc>
          <w:tcPr>
            <w:tcW w:w="4245" w:type="dxa"/>
            <w:shd w:val="clear" w:color="auto" w:fill="CCCCCC"/>
            <w:hideMark/>
          </w:tcPr>
          <w:p w14:paraId="163827FB" w14:textId="77777777" w:rsidR="00943EC0" w:rsidRDefault="00943EC0" w:rsidP="00943EC0">
            <w:pPr>
              <w:rPr>
                <w:rFonts w:ascii="Arial" w:hAnsi="Arial" w:cs="Arial"/>
                <w:sz w:val="20"/>
                <w:szCs w:val="20"/>
              </w:rPr>
            </w:pPr>
            <w:r>
              <w:rPr>
                <w:rFonts w:ascii="Arial" w:hAnsi="Arial" w:cs="Arial"/>
                <w:sz w:val="20"/>
                <w:szCs w:val="20"/>
              </w:rPr>
              <w:lastRenderedPageBreak/>
              <w:t> </w:t>
            </w:r>
          </w:p>
        </w:tc>
      </w:tr>
      <w:tr w:rsidR="00943EC0" w:rsidRPr="00943EC0" w14:paraId="27CBFA66" w14:textId="77777777">
        <w:trPr>
          <w:trHeight w:val="300"/>
        </w:trPr>
        <w:tc>
          <w:tcPr>
            <w:tcW w:w="555" w:type="dxa"/>
            <w:shd w:val="clear" w:color="auto" w:fill="auto"/>
            <w:hideMark/>
          </w:tcPr>
          <w:p w14:paraId="7842451E" w14:textId="77777777" w:rsidR="00943EC0" w:rsidRDefault="00943EC0" w:rsidP="00943EC0">
            <w:pPr>
              <w:rPr>
                <w:rFonts w:ascii="Arial" w:hAnsi="Arial" w:cs="Arial"/>
                <w:b/>
                <w:bCs/>
                <w:sz w:val="20"/>
                <w:szCs w:val="20"/>
              </w:rPr>
            </w:pPr>
            <w:r>
              <w:rPr>
                <w:rFonts w:ascii="Arial" w:hAnsi="Arial" w:cs="Arial"/>
                <w:b/>
                <w:bCs/>
                <w:sz w:val="20"/>
                <w:szCs w:val="20"/>
              </w:rPr>
              <w:t> 6. </w:t>
            </w:r>
          </w:p>
        </w:tc>
        <w:tc>
          <w:tcPr>
            <w:tcW w:w="3675" w:type="dxa"/>
            <w:shd w:val="clear" w:color="auto" w:fill="auto"/>
            <w:hideMark/>
          </w:tcPr>
          <w:p w14:paraId="21628FE1" w14:textId="77777777" w:rsidR="00943EC0" w:rsidRDefault="00943EC0" w:rsidP="00943EC0">
            <w:pPr>
              <w:rPr>
                <w:rFonts w:ascii="Arial" w:hAnsi="Arial" w:cs="Arial"/>
                <w:sz w:val="20"/>
                <w:szCs w:val="20"/>
              </w:rPr>
            </w:pPr>
            <w:r>
              <w:rPr>
                <w:rFonts w:ascii="Arial" w:hAnsi="Arial" w:cs="Arial"/>
                <w:sz w:val="20"/>
                <w:szCs w:val="20"/>
              </w:rPr>
              <w:t>Indien verricht in een Samenwerkingsverband: A. het percentage/aandeel in het Samenwerkingsverband; B. aard en inhoud van de eigen werkzaamheden verricht in het Samenwerkingsverband </w:t>
            </w:r>
          </w:p>
        </w:tc>
        <w:tc>
          <w:tcPr>
            <w:tcW w:w="4245" w:type="dxa"/>
            <w:shd w:val="clear" w:color="auto" w:fill="auto"/>
            <w:hideMark/>
          </w:tcPr>
          <w:p w14:paraId="5D366781" w14:textId="77777777" w:rsidR="00943EC0" w:rsidRDefault="00943EC0">
            <w:pPr>
              <w:numPr>
                <w:ilvl w:val="0"/>
                <w:numId w:val="10"/>
              </w:numPr>
              <w:rPr>
                <w:rFonts w:ascii="Arial" w:hAnsi="Arial" w:cs="Arial"/>
                <w:sz w:val="20"/>
                <w:szCs w:val="20"/>
              </w:rPr>
            </w:pPr>
            <w:r>
              <w:rPr>
                <w:rFonts w:ascii="Arial" w:hAnsi="Arial" w:cs="Arial"/>
                <w:sz w:val="20"/>
                <w:szCs w:val="20"/>
              </w:rPr>
              <w:t> </w:t>
            </w:r>
          </w:p>
          <w:p w14:paraId="0B2DA59F" w14:textId="77777777" w:rsidR="00943EC0" w:rsidRDefault="00943EC0" w:rsidP="00943EC0">
            <w:pPr>
              <w:rPr>
                <w:rFonts w:ascii="Arial" w:hAnsi="Arial" w:cs="Arial"/>
                <w:sz w:val="20"/>
                <w:szCs w:val="20"/>
              </w:rPr>
            </w:pPr>
            <w:r>
              <w:rPr>
                <w:rFonts w:ascii="Arial" w:hAnsi="Arial" w:cs="Arial"/>
                <w:sz w:val="20"/>
                <w:szCs w:val="20"/>
              </w:rPr>
              <w:t> </w:t>
            </w:r>
          </w:p>
          <w:p w14:paraId="71376B7F" w14:textId="77777777" w:rsidR="00943EC0" w:rsidRDefault="00943EC0">
            <w:pPr>
              <w:numPr>
                <w:ilvl w:val="0"/>
                <w:numId w:val="11"/>
              </w:numPr>
              <w:rPr>
                <w:rFonts w:ascii="Arial" w:hAnsi="Arial" w:cs="Arial"/>
                <w:sz w:val="20"/>
                <w:szCs w:val="20"/>
              </w:rPr>
            </w:pPr>
            <w:r>
              <w:rPr>
                <w:rFonts w:ascii="Arial" w:hAnsi="Arial" w:cs="Arial"/>
                <w:sz w:val="20"/>
                <w:szCs w:val="20"/>
              </w:rPr>
              <w:t> </w:t>
            </w:r>
          </w:p>
          <w:p w14:paraId="7623E3D0" w14:textId="77777777" w:rsidR="00943EC0" w:rsidRDefault="00943EC0" w:rsidP="00943EC0">
            <w:pPr>
              <w:rPr>
                <w:rFonts w:ascii="Arial" w:hAnsi="Arial" w:cs="Arial"/>
                <w:sz w:val="20"/>
                <w:szCs w:val="20"/>
              </w:rPr>
            </w:pPr>
            <w:r>
              <w:rPr>
                <w:rFonts w:ascii="Arial" w:hAnsi="Arial" w:cs="Arial"/>
                <w:sz w:val="20"/>
                <w:szCs w:val="20"/>
              </w:rPr>
              <w:t> </w:t>
            </w:r>
          </w:p>
          <w:p w14:paraId="59E7AC5B" w14:textId="77777777" w:rsidR="00943EC0" w:rsidRDefault="00943EC0" w:rsidP="00943EC0">
            <w:pPr>
              <w:rPr>
                <w:rFonts w:ascii="Arial" w:hAnsi="Arial" w:cs="Arial"/>
                <w:sz w:val="20"/>
                <w:szCs w:val="20"/>
              </w:rPr>
            </w:pPr>
            <w:r>
              <w:rPr>
                <w:rFonts w:ascii="Arial" w:hAnsi="Arial" w:cs="Arial"/>
                <w:sz w:val="20"/>
                <w:szCs w:val="20"/>
              </w:rPr>
              <w:t> </w:t>
            </w:r>
          </w:p>
        </w:tc>
      </w:tr>
    </w:tbl>
    <w:p w14:paraId="5751DEA4" w14:textId="77777777" w:rsidR="00943EC0" w:rsidRPr="00943EC0" w:rsidRDefault="00943EC0" w:rsidP="00943EC0">
      <w:pPr>
        <w:rPr>
          <w:rFonts w:ascii="Arial" w:hAnsi="Arial" w:cs="Arial"/>
          <w:sz w:val="20"/>
          <w:szCs w:val="20"/>
        </w:rPr>
      </w:pPr>
      <w:r w:rsidRPr="00943EC0">
        <w:rPr>
          <w:rFonts w:ascii="Arial" w:hAnsi="Arial" w:cs="Arial"/>
          <w:sz w:val="20"/>
          <w:szCs w:val="20"/>
        </w:rPr>
        <w:t> </w:t>
      </w:r>
    </w:p>
    <w:p w14:paraId="7AD70D45" w14:textId="77777777" w:rsidR="00943EC0" w:rsidRPr="00943EC0" w:rsidRDefault="00943EC0" w:rsidP="00943EC0">
      <w:pPr>
        <w:rPr>
          <w:rFonts w:ascii="Arial" w:hAnsi="Arial" w:cs="Arial"/>
          <w:sz w:val="20"/>
          <w:szCs w:val="20"/>
        </w:rPr>
      </w:pPr>
      <w:r w:rsidRPr="00943EC0">
        <w:rPr>
          <w:rFonts w:ascii="Arial" w:hAnsi="Arial" w:cs="Arial"/>
          <w:sz w:val="20"/>
          <w:szCs w:val="20"/>
        </w:rPr>
        <w:t>Hierbij verklaart de Inschrijver dat bovenstaande referentieopdracht conform de destijds overeengekomen voorwaarden is uitgevoerd. </w:t>
      </w:r>
    </w:p>
    <w:p w14:paraId="27250C26" w14:textId="77777777" w:rsidR="00943EC0" w:rsidRPr="00943EC0" w:rsidRDefault="00943EC0" w:rsidP="00943EC0">
      <w:pPr>
        <w:rPr>
          <w:rFonts w:ascii="Arial" w:hAnsi="Arial" w:cs="Arial"/>
          <w:sz w:val="20"/>
          <w:szCs w:val="20"/>
        </w:rPr>
      </w:pPr>
      <w:r w:rsidRPr="00943EC0">
        <w:rPr>
          <w:rFonts w:ascii="Arial" w:hAnsi="Arial" w:cs="Arial"/>
          <w:sz w:val="20"/>
          <w:szCs w:val="20"/>
        </w:rPr>
        <w:t> </w:t>
      </w:r>
    </w:p>
    <w:tbl>
      <w:tblPr>
        <w:tblW w:w="852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2835"/>
        <w:gridCol w:w="5685"/>
      </w:tblGrid>
      <w:tr w:rsidR="00F6488C" w:rsidRPr="00943EC0" w14:paraId="7E1639CB" w14:textId="77777777">
        <w:trPr>
          <w:trHeight w:val="444"/>
        </w:trPr>
        <w:tc>
          <w:tcPr>
            <w:tcW w:w="8520" w:type="dxa"/>
            <w:gridSpan w:val="2"/>
            <w:tcBorders>
              <w:top w:val="single" w:sz="4" w:space="0" w:color="000000"/>
              <w:left w:val="single" w:sz="4" w:space="0" w:color="000000"/>
              <w:bottom w:val="single" w:sz="4" w:space="0" w:color="000000"/>
              <w:right w:val="single" w:sz="4" w:space="0" w:color="000000"/>
            </w:tcBorders>
            <w:shd w:val="clear" w:color="auto" w:fill="000000"/>
            <w:hideMark/>
          </w:tcPr>
          <w:p w14:paraId="209588B8" w14:textId="77777777" w:rsidR="00F6488C" w:rsidRDefault="00F6488C" w:rsidP="00943EC0">
            <w:pPr>
              <w:rPr>
                <w:rFonts w:ascii="Arial" w:hAnsi="Arial" w:cs="Arial"/>
                <w:b/>
                <w:bCs/>
                <w:color w:val="FFFFFF"/>
                <w:sz w:val="20"/>
                <w:szCs w:val="20"/>
              </w:rPr>
            </w:pPr>
            <w:r>
              <w:rPr>
                <w:rFonts w:ascii="Arial" w:hAnsi="Arial" w:cs="Arial"/>
                <w:b/>
                <w:bCs/>
                <w:color w:val="FFFFFF"/>
                <w:sz w:val="20"/>
                <w:szCs w:val="20"/>
              </w:rPr>
              <w:t>Statutaire naam Inschrijver:  </w:t>
            </w:r>
          </w:p>
          <w:p w14:paraId="3A4B8410" w14:textId="59F17EAD" w:rsidR="00F6488C" w:rsidRDefault="00F6488C" w:rsidP="00943EC0">
            <w:pPr>
              <w:rPr>
                <w:rFonts w:ascii="Arial" w:hAnsi="Arial" w:cs="Arial"/>
                <w:b/>
                <w:bCs/>
                <w:color w:val="FFFFFF"/>
                <w:sz w:val="20"/>
                <w:szCs w:val="20"/>
              </w:rPr>
            </w:pPr>
            <w:r>
              <w:rPr>
                <w:rFonts w:ascii="Arial" w:hAnsi="Arial" w:cs="Arial"/>
                <w:b/>
                <w:bCs/>
                <w:color w:val="FFFFFF"/>
                <w:sz w:val="20"/>
                <w:szCs w:val="20"/>
              </w:rPr>
              <w:t> </w:t>
            </w:r>
          </w:p>
        </w:tc>
      </w:tr>
      <w:tr w:rsidR="00943EC0" w:rsidRPr="00943EC0" w14:paraId="1A0D667E" w14:textId="77777777">
        <w:trPr>
          <w:trHeight w:val="550"/>
        </w:trPr>
        <w:tc>
          <w:tcPr>
            <w:tcW w:w="2835" w:type="dxa"/>
            <w:shd w:val="clear" w:color="auto" w:fill="CCCCCC"/>
            <w:hideMark/>
          </w:tcPr>
          <w:p w14:paraId="35B414BC" w14:textId="77777777" w:rsidR="00943EC0" w:rsidRDefault="00943EC0" w:rsidP="00943EC0">
            <w:pPr>
              <w:rPr>
                <w:rFonts w:ascii="Arial" w:hAnsi="Arial" w:cs="Arial"/>
                <w:b/>
                <w:bCs/>
                <w:sz w:val="20"/>
                <w:szCs w:val="20"/>
              </w:rPr>
            </w:pPr>
            <w:r>
              <w:rPr>
                <w:rFonts w:ascii="Arial" w:hAnsi="Arial" w:cs="Arial"/>
                <w:b/>
                <w:bCs/>
                <w:sz w:val="20"/>
                <w:szCs w:val="20"/>
              </w:rPr>
              <w:t>Naam ondertekenaar: </w:t>
            </w:r>
          </w:p>
        </w:tc>
        <w:tc>
          <w:tcPr>
            <w:tcW w:w="5685" w:type="dxa"/>
            <w:shd w:val="clear" w:color="auto" w:fill="CCCCCC"/>
            <w:hideMark/>
          </w:tcPr>
          <w:p w14:paraId="588C5107" w14:textId="77777777" w:rsidR="00943EC0" w:rsidRDefault="00943EC0" w:rsidP="00943EC0">
            <w:pPr>
              <w:rPr>
                <w:rFonts w:ascii="Arial" w:hAnsi="Arial" w:cs="Arial"/>
                <w:sz w:val="20"/>
                <w:szCs w:val="20"/>
              </w:rPr>
            </w:pPr>
            <w:r>
              <w:rPr>
                <w:rFonts w:ascii="Arial" w:hAnsi="Arial" w:cs="Arial"/>
                <w:sz w:val="20"/>
                <w:szCs w:val="20"/>
              </w:rPr>
              <w:t> </w:t>
            </w:r>
          </w:p>
        </w:tc>
      </w:tr>
      <w:tr w:rsidR="00943EC0" w:rsidRPr="00943EC0" w14:paraId="5C5E5038" w14:textId="77777777">
        <w:trPr>
          <w:trHeight w:val="402"/>
        </w:trPr>
        <w:tc>
          <w:tcPr>
            <w:tcW w:w="2835" w:type="dxa"/>
            <w:shd w:val="clear" w:color="auto" w:fill="auto"/>
            <w:hideMark/>
          </w:tcPr>
          <w:p w14:paraId="0F21A74C" w14:textId="77777777" w:rsidR="00943EC0" w:rsidRDefault="00943EC0" w:rsidP="00943EC0">
            <w:pPr>
              <w:rPr>
                <w:rFonts w:ascii="Arial" w:hAnsi="Arial" w:cs="Arial"/>
                <w:b/>
                <w:bCs/>
                <w:sz w:val="20"/>
                <w:szCs w:val="20"/>
              </w:rPr>
            </w:pPr>
            <w:r>
              <w:rPr>
                <w:rFonts w:ascii="Arial" w:hAnsi="Arial" w:cs="Arial"/>
                <w:b/>
                <w:bCs/>
                <w:sz w:val="20"/>
                <w:szCs w:val="20"/>
              </w:rPr>
              <w:t>Functie ondertekenaar: </w:t>
            </w:r>
          </w:p>
        </w:tc>
        <w:tc>
          <w:tcPr>
            <w:tcW w:w="5685" w:type="dxa"/>
            <w:shd w:val="clear" w:color="auto" w:fill="auto"/>
            <w:hideMark/>
          </w:tcPr>
          <w:p w14:paraId="191BD8F1" w14:textId="77777777" w:rsidR="00943EC0" w:rsidRDefault="00943EC0" w:rsidP="00943EC0">
            <w:pPr>
              <w:rPr>
                <w:rFonts w:ascii="Arial" w:hAnsi="Arial" w:cs="Arial"/>
                <w:sz w:val="20"/>
                <w:szCs w:val="20"/>
              </w:rPr>
            </w:pPr>
            <w:r>
              <w:rPr>
                <w:rFonts w:ascii="Arial" w:hAnsi="Arial" w:cs="Arial"/>
                <w:sz w:val="20"/>
                <w:szCs w:val="20"/>
              </w:rPr>
              <w:t> </w:t>
            </w:r>
          </w:p>
        </w:tc>
      </w:tr>
      <w:tr w:rsidR="00943EC0" w:rsidRPr="00943EC0" w14:paraId="2E61CB81" w14:textId="77777777">
        <w:trPr>
          <w:trHeight w:val="300"/>
        </w:trPr>
        <w:tc>
          <w:tcPr>
            <w:tcW w:w="2835" w:type="dxa"/>
            <w:shd w:val="clear" w:color="auto" w:fill="CCCCCC"/>
            <w:hideMark/>
          </w:tcPr>
          <w:p w14:paraId="293856CD" w14:textId="77777777" w:rsidR="00943EC0" w:rsidRDefault="00943EC0" w:rsidP="00943EC0">
            <w:pPr>
              <w:rPr>
                <w:rFonts w:ascii="Arial" w:hAnsi="Arial" w:cs="Arial"/>
                <w:b/>
                <w:bCs/>
                <w:sz w:val="20"/>
                <w:szCs w:val="20"/>
              </w:rPr>
            </w:pPr>
            <w:r>
              <w:rPr>
                <w:rFonts w:ascii="Arial" w:hAnsi="Arial" w:cs="Arial"/>
                <w:b/>
                <w:bCs/>
                <w:sz w:val="20"/>
                <w:szCs w:val="20"/>
              </w:rPr>
              <w:t>Handtekening: </w:t>
            </w:r>
          </w:p>
          <w:p w14:paraId="7166C3DF" w14:textId="77777777" w:rsidR="00943EC0" w:rsidRDefault="00943EC0" w:rsidP="00943EC0">
            <w:pPr>
              <w:rPr>
                <w:rFonts w:ascii="Arial" w:hAnsi="Arial" w:cs="Arial"/>
                <w:b/>
                <w:bCs/>
                <w:sz w:val="20"/>
                <w:szCs w:val="20"/>
              </w:rPr>
            </w:pPr>
            <w:r>
              <w:rPr>
                <w:rFonts w:ascii="Arial" w:hAnsi="Arial" w:cs="Arial"/>
                <w:b/>
                <w:bCs/>
                <w:sz w:val="20"/>
                <w:szCs w:val="20"/>
              </w:rPr>
              <w:t> </w:t>
            </w:r>
          </w:p>
          <w:p w14:paraId="0E753435" w14:textId="77777777" w:rsidR="00943EC0" w:rsidRDefault="00943EC0" w:rsidP="00943EC0">
            <w:pPr>
              <w:rPr>
                <w:rFonts w:ascii="Arial" w:hAnsi="Arial" w:cs="Arial"/>
                <w:b/>
                <w:bCs/>
                <w:sz w:val="20"/>
                <w:szCs w:val="20"/>
              </w:rPr>
            </w:pPr>
            <w:r>
              <w:rPr>
                <w:rFonts w:ascii="Arial" w:hAnsi="Arial" w:cs="Arial"/>
                <w:b/>
                <w:bCs/>
                <w:sz w:val="20"/>
                <w:szCs w:val="20"/>
              </w:rPr>
              <w:t> </w:t>
            </w:r>
          </w:p>
        </w:tc>
        <w:tc>
          <w:tcPr>
            <w:tcW w:w="5685" w:type="dxa"/>
            <w:shd w:val="clear" w:color="auto" w:fill="CCCCCC"/>
            <w:hideMark/>
          </w:tcPr>
          <w:p w14:paraId="416081D6" w14:textId="77777777" w:rsidR="00943EC0" w:rsidRDefault="00943EC0" w:rsidP="00943EC0">
            <w:pPr>
              <w:rPr>
                <w:rFonts w:ascii="Arial" w:hAnsi="Arial" w:cs="Arial"/>
                <w:sz w:val="20"/>
                <w:szCs w:val="20"/>
              </w:rPr>
            </w:pPr>
            <w:r>
              <w:rPr>
                <w:rFonts w:ascii="Arial" w:hAnsi="Arial" w:cs="Arial"/>
                <w:sz w:val="20"/>
                <w:szCs w:val="20"/>
              </w:rPr>
              <w:t> </w:t>
            </w:r>
          </w:p>
        </w:tc>
      </w:tr>
      <w:tr w:rsidR="00943EC0" w:rsidRPr="00943EC0" w14:paraId="7239C66A" w14:textId="77777777">
        <w:trPr>
          <w:trHeight w:val="300"/>
        </w:trPr>
        <w:tc>
          <w:tcPr>
            <w:tcW w:w="2835" w:type="dxa"/>
            <w:shd w:val="clear" w:color="auto" w:fill="auto"/>
            <w:hideMark/>
          </w:tcPr>
          <w:p w14:paraId="78C8E8C1" w14:textId="77777777" w:rsidR="00943EC0" w:rsidRDefault="00943EC0" w:rsidP="00943EC0">
            <w:pPr>
              <w:rPr>
                <w:rFonts w:ascii="Arial" w:hAnsi="Arial" w:cs="Arial"/>
                <w:b/>
                <w:bCs/>
                <w:sz w:val="20"/>
                <w:szCs w:val="20"/>
              </w:rPr>
            </w:pPr>
            <w:r>
              <w:rPr>
                <w:rFonts w:ascii="Arial" w:hAnsi="Arial" w:cs="Arial"/>
                <w:b/>
                <w:bCs/>
                <w:sz w:val="20"/>
                <w:szCs w:val="20"/>
              </w:rPr>
              <w:t>Plaats en datum: </w:t>
            </w:r>
          </w:p>
        </w:tc>
        <w:tc>
          <w:tcPr>
            <w:tcW w:w="5685" w:type="dxa"/>
            <w:shd w:val="clear" w:color="auto" w:fill="auto"/>
            <w:hideMark/>
          </w:tcPr>
          <w:p w14:paraId="4E962C99" w14:textId="77777777" w:rsidR="00943EC0" w:rsidRDefault="00943EC0" w:rsidP="00943EC0">
            <w:pPr>
              <w:rPr>
                <w:rFonts w:ascii="Arial" w:hAnsi="Arial" w:cs="Arial"/>
                <w:sz w:val="20"/>
                <w:szCs w:val="20"/>
              </w:rPr>
            </w:pPr>
            <w:r>
              <w:rPr>
                <w:rFonts w:ascii="Arial" w:hAnsi="Arial" w:cs="Arial"/>
                <w:sz w:val="20"/>
                <w:szCs w:val="20"/>
              </w:rPr>
              <w:t> </w:t>
            </w:r>
          </w:p>
        </w:tc>
      </w:tr>
    </w:tbl>
    <w:p w14:paraId="76E8B2CB" w14:textId="3E9855E4" w:rsidR="00F3185C" w:rsidRPr="003820D0" w:rsidRDefault="00943EC0" w:rsidP="00303A3C">
      <w:pPr>
        <w:rPr>
          <w:rFonts w:ascii="Arial" w:hAnsi="Arial" w:cs="Arial"/>
          <w:sz w:val="20"/>
          <w:szCs w:val="20"/>
        </w:rPr>
      </w:pPr>
      <w:r w:rsidRPr="00943EC0">
        <w:rPr>
          <w:rFonts w:ascii="Arial" w:hAnsi="Arial" w:cs="Arial"/>
          <w:sz w:val="20"/>
          <w:szCs w:val="20"/>
        </w:rPr>
        <w:t> </w:t>
      </w:r>
    </w:p>
    <w:sectPr w:rsidR="00F3185C" w:rsidRPr="003820D0" w:rsidSect="0043454C">
      <w:headerReference w:type="default" r:id="rId11"/>
      <w:footerReference w:type="default" r:id="rId12"/>
      <w:pgSz w:w="11906" w:h="16838" w:code="9"/>
      <w:pgMar w:top="2517" w:right="1418" w:bottom="1418" w:left="1418" w:header="0" w:footer="70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A977D" w14:textId="77777777" w:rsidR="005D0C38" w:rsidRPr="00684F96" w:rsidRDefault="005D0C38">
      <w:r w:rsidRPr="00684F96">
        <w:separator/>
      </w:r>
    </w:p>
  </w:endnote>
  <w:endnote w:type="continuationSeparator" w:id="0">
    <w:p w14:paraId="6016D689" w14:textId="77777777" w:rsidR="005D0C38" w:rsidRPr="00684F96" w:rsidRDefault="005D0C38">
      <w:r w:rsidRPr="00684F96">
        <w:continuationSeparator/>
      </w:r>
    </w:p>
  </w:endnote>
  <w:endnote w:type="continuationNotice" w:id="1">
    <w:p w14:paraId="65F7AE6A" w14:textId="77777777" w:rsidR="005D0C38" w:rsidRDefault="005D0C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7F206" w14:textId="50C51799" w:rsidR="00E1650D" w:rsidRPr="00E1650D" w:rsidRDefault="00E1650D">
    <w:pPr>
      <w:pStyle w:val="Voettekst"/>
      <w:rPr>
        <w:rFonts w:ascii="Arial" w:hAnsi="Arial" w:cs="Arial"/>
        <w:sz w:val="16"/>
        <w:szCs w:val="16"/>
        <w:lang w:eastAsia="en-US"/>
      </w:rPr>
    </w:pPr>
    <w:r w:rsidRPr="00E1650D">
      <w:rPr>
        <w:rFonts w:ascii="Arial" w:hAnsi="Arial" w:cs="Arial"/>
        <w:sz w:val="16"/>
        <w:szCs w:val="16"/>
      </w:rPr>
      <w:t>In de veiligheidsregio Zaanstreek-Waterland werken brandweer, politie, gemeenten en GHOR samen aan veiligheid.</w:t>
    </w:r>
  </w:p>
  <w:p w14:paraId="1BBFB076" w14:textId="77777777" w:rsidR="00E1650D" w:rsidRDefault="00E165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13F156" w14:textId="77777777" w:rsidR="005D0C38" w:rsidRPr="00684F96" w:rsidRDefault="005D0C38">
      <w:r w:rsidRPr="00684F96">
        <w:separator/>
      </w:r>
    </w:p>
  </w:footnote>
  <w:footnote w:type="continuationSeparator" w:id="0">
    <w:p w14:paraId="1C4AE5E3" w14:textId="77777777" w:rsidR="005D0C38" w:rsidRPr="00684F96" w:rsidRDefault="005D0C38">
      <w:r w:rsidRPr="00684F96">
        <w:continuationSeparator/>
      </w:r>
    </w:p>
  </w:footnote>
  <w:footnote w:type="continuationNotice" w:id="1">
    <w:p w14:paraId="4B3A28CB" w14:textId="77777777" w:rsidR="005D0C38" w:rsidRDefault="005D0C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EA7B7" w14:textId="77777777" w:rsidR="005C3891" w:rsidRPr="00684F96" w:rsidRDefault="00000000" w:rsidP="005C3891">
    <w:pPr>
      <w:pStyle w:val="Koptekst"/>
      <w:tabs>
        <w:tab w:val="clear" w:pos="9072"/>
        <w:tab w:val="right" w:pos="10440"/>
      </w:tabs>
      <w:ind w:left="-1418"/>
    </w:pPr>
    <w:r>
      <w:pict w14:anchorId="705CAB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6.75pt;height:90pt;mso-position-horizontal-relative:char;mso-position-vertical-relative:lin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C4513"/>
    <w:multiLevelType w:val="multilevel"/>
    <w:tmpl w:val="7858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F61FF"/>
    <w:multiLevelType w:val="multilevel"/>
    <w:tmpl w:val="9B6AD80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BB716B4"/>
    <w:multiLevelType w:val="multilevel"/>
    <w:tmpl w:val="5D3A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674CA"/>
    <w:multiLevelType w:val="multilevel"/>
    <w:tmpl w:val="703C1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72492B"/>
    <w:multiLevelType w:val="multilevel"/>
    <w:tmpl w:val="47FC2390"/>
    <w:lvl w:ilvl="0">
      <w:start w:val="1"/>
      <w:numFmt w:val="decimal"/>
      <w:lvlText w:val="%1."/>
      <w:lvlJc w:val="left"/>
      <w:pPr>
        <w:ind w:left="502"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108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302" w:hanging="1440"/>
      </w:pPr>
      <w:rPr>
        <w:rFonts w:hint="default"/>
      </w:rPr>
    </w:lvl>
    <w:lvl w:ilvl="7">
      <w:start w:val="1"/>
      <w:numFmt w:val="decimal"/>
      <w:isLgl/>
      <w:lvlText w:val="%1.%2.%3.%4.%5.%6.%7.%8"/>
      <w:lvlJc w:val="left"/>
      <w:pPr>
        <w:ind w:left="2662" w:hanging="1800"/>
      </w:pPr>
      <w:rPr>
        <w:rFonts w:hint="default"/>
      </w:rPr>
    </w:lvl>
    <w:lvl w:ilvl="8">
      <w:start w:val="1"/>
      <w:numFmt w:val="decimal"/>
      <w:isLgl/>
      <w:lvlText w:val="%1.%2.%3.%4.%5.%6.%7.%8.%9"/>
      <w:lvlJc w:val="left"/>
      <w:pPr>
        <w:ind w:left="3022" w:hanging="2160"/>
      </w:pPr>
      <w:rPr>
        <w:rFonts w:hint="default"/>
      </w:rPr>
    </w:lvl>
  </w:abstractNum>
  <w:abstractNum w:abstractNumId="5" w15:restartNumberingAfterBreak="0">
    <w:nsid w:val="1B03041D"/>
    <w:multiLevelType w:val="hybridMultilevel"/>
    <w:tmpl w:val="002CD814"/>
    <w:lvl w:ilvl="0" w:tplc="0413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752378"/>
    <w:multiLevelType w:val="multilevel"/>
    <w:tmpl w:val="E0BC4D4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3669180E"/>
    <w:multiLevelType w:val="multilevel"/>
    <w:tmpl w:val="F992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AC7CA3"/>
    <w:multiLevelType w:val="hybridMultilevel"/>
    <w:tmpl w:val="E11A4E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3735972"/>
    <w:multiLevelType w:val="multilevel"/>
    <w:tmpl w:val="8FCE6B86"/>
    <w:lvl w:ilvl="0">
      <w:start w:val="1"/>
      <w:numFmt w:val="decimal"/>
      <w:lvlText w:val="%1."/>
      <w:lvlJc w:val="left"/>
      <w:pPr>
        <w:ind w:left="1776" w:hanging="360"/>
      </w:pPr>
    </w:lvl>
    <w:lvl w:ilvl="1">
      <w:start w:val="2"/>
      <w:numFmt w:val="decimal"/>
      <w:isLgl/>
      <w:lvlText w:val="%1.%2."/>
      <w:lvlJc w:val="left"/>
      <w:pPr>
        <w:ind w:left="2136" w:hanging="7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576" w:hanging="2160"/>
      </w:pPr>
      <w:rPr>
        <w:rFonts w:hint="default"/>
      </w:rPr>
    </w:lvl>
  </w:abstractNum>
  <w:abstractNum w:abstractNumId="10" w15:restartNumberingAfterBreak="0">
    <w:nsid w:val="45FC0B9A"/>
    <w:multiLevelType w:val="hybridMultilevel"/>
    <w:tmpl w:val="6A941F5A"/>
    <w:lvl w:ilvl="0" w:tplc="04130001">
      <w:start w:val="1"/>
      <w:numFmt w:val="bullet"/>
      <w:lvlText w:val=""/>
      <w:lvlJc w:val="left"/>
      <w:pPr>
        <w:ind w:left="1500" w:hanging="360"/>
      </w:pPr>
      <w:rPr>
        <w:rFonts w:ascii="Symbol" w:hAnsi="Symbol" w:hint="default"/>
      </w:rPr>
    </w:lvl>
    <w:lvl w:ilvl="1" w:tplc="ADF2BE0A">
      <w:numFmt w:val="bullet"/>
      <w:lvlText w:val="•"/>
      <w:lvlJc w:val="left"/>
      <w:pPr>
        <w:ind w:left="2220" w:hanging="360"/>
      </w:pPr>
      <w:rPr>
        <w:rFonts w:ascii="Arial" w:eastAsia="Times New Roman" w:hAnsi="Arial" w:cs="Arial"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11" w15:restartNumberingAfterBreak="0">
    <w:nsid w:val="53773A5F"/>
    <w:multiLevelType w:val="hybridMultilevel"/>
    <w:tmpl w:val="FD0409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13" w15:restartNumberingAfterBreak="0">
    <w:nsid w:val="72C006C8"/>
    <w:multiLevelType w:val="hybridMultilevel"/>
    <w:tmpl w:val="174AEF98"/>
    <w:lvl w:ilvl="0" w:tplc="0413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98364C6"/>
    <w:multiLevelType w:val="hybridMultilevel"/>
    <w:tmpl w:val="AD6CBCB0"/>
    <w:lvl w:ilvl="0" w:tplc="46160ACE">
      <w:start w:val="1"/>
      <w:numFmt w:val="bullet"/>
      <w:lvlText w:val="&gt;"/>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34207800">
    <w:abstractNumId w:val="11"/>
  </w:num>
  <w:num w:numId="2" w16cid:durableId="204409969">
    <w:abstractNumId w:val="8"/>
  </w:num>
  <w:num w:numId="3" w16cid:durableId="1490443019">
    <w:abstractNumId w:val="13"/>
  </w:num>
  <w:num w:numId="4" w16cid:durableId="702949694">
    <w:abstractNumId w:val="14"/>
  </w:num>
  <w:num w:numId="5" w16cid:durableId="834960181">
    <w:abstractNumId w:val="5"/>
  </w:num>
  <w:num w:numId="6" w16cid:durableId="649212753">
    <w:abstractNumId w:val="12"/>
  </w:num>
  <w:num w:numId="7" w16cid:durableId="1457681765">
    <w:abstractNumId w:val="4"/>
  </w:num>
  <w:num w:numId="8" w16cid:durableId="734090810">
    <w:abstractNumId w:val="9"/>
  </w:num>
  <w:num w:numId="9" w16cid:durableId="1972204741">
    <w:abstractNumId w:val="10"/>
  </w:num>
  <w:num w:numId="10" w16cid:durableId="1683050092">
    <w:abstractNumId w:val="6"/>
  </w:num>
  <w:num w:numId="11" w16cid:durableId="1896695343">
    <w:abstractNumId w:val="1"/>
  </w:num>
  <w:num w:numId="12" w16cid:durableId="1412922631">
    <w:abstractNumId w:val="0"/>
  </w:num>
  <w:num w:numId="13" w16cid:durableId="1103384801">
    <w:abstractNumId w:val="7"/>
  </w:num>
  <w:num w:numId="14" w16cid:durableId="939264360">
    <w:abstractNumId w:val="3"/>
  </w:num>
  <w:num w:numId="15" w16cid:durableId="1789930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4F96"/>
    <w:rsid w:val="00015DA4"/>
    <w:rsid w:val="000348DA"/>
    <w:rsid w:val="000353E9"/>
    <w:rsid w:val="00036B3D"/>
    <w:rsid w:val="00042C88"/>
    <w:rsid w:val="00043920"/>
    <w:rsid w:val="0004571C"/>
    <w:rsid w:val="00046EFB"/>
    <w:rsid w:val="000562B6"/>
    <w:rsid w:val="00060AB3"/>
    <w:rsid w:val="00063230"/>
    <w:rsid w:val="00077F27"/>
    <w:rsid w:val="00097FDD"/>
    <w:rsid w:val="000A2D4A"/>
    <w:rsid w:val="000A4B69"/>
    <w:rsid w:val="000A6049"/>
    <w:rsid w:val="000B1075"/>
    <w:rsid w:val="000B199A"/>
    <w:rsid w:val="000B24AA"/>
    <w:rsid w:val="000C5592"/>
    <w:rsid w:val="000D0028"/>
    <w:rsid w:val="001009E2"/>
    <w:rsid w:val="00103280"/>
    <w:rsid w:val="00105AE1"/>
    <w:rsid w:val="00110266"/>
    <w:rsid w:val="00116CC1"/>
    <w:rsid w:val="0012257D"/>
    <w:rsid w:val="00143FBD"/>
    <w:rsid w:val="00144DDD"/>
    <w:rsid w:val="00167685"/>
    <w:rsid w:val="00173CDD"/>
    <w:rsid w:val="001846DC"/>
    <w:rsid w:val="00194C1B"/>
    <w:rsid w:val="001A39A5"/>
    <w:rsid w:val="001C612D"/>
    <w:rsid w:val="001D2AA9"/>
    <w:rsid w:val="001E2944"/>
    <w:rsid w:val="001E6E6A"/>
    <w:rsid w:val="001F6C45"/>
    <w:rsid w:val="002020A1"/>
    <w:rsid w:val="0020307A"/>
    <w:rsid w:val="00226DB2"/>
    <w:rsid w:val="002273FE"/>
    <w:rsid w:val="00230F14"/>
    <w:rsid w:val="00232375"/>
    <w:rsid w:val="00235E31"/>
    <w:rsid w:val="00246FDF"/>
    <w:rsid w:val="002470DC"/>
    <w:rsid w:val="00253AF4"/>
    <w:rsid w:val="00255F50"/>
    <w:rsid w:val="00262979"/>
    <w:rsid w:val="00282F0D"/>
    <w:rsid w:val="002908E6"/>
    <w:rsid w:val="002A6E1D"/>
    <w:rsid w:val="002B279E"/>
    <w:rsid w:val="002C4C00"/>
    <w:rsid w:val="0030341A"/>
    <w:rsid w:val="00303A3C"/>
    <w:rsid w:val="00304DFE"/>
    <w:rsid w:val="00314B39"/>
    <w:rsid w:val="003219DF"/>
    <w:rsid w:val="00331B2D"/>
    <w:rsid w:val="0033681C"/>
    <w:rsid w:val="003528FA"/>
    <w:rsid w:val="00354562"/>
    <w:rsid w:val="00364C25"/>
    <w:rsid w:val="003820D0"/>
    <w:rsid w:val="00385C86"/>
    <w:rsid w:val="00386888"/>
    <w:rsid w:val="0038724A"/>
    <w:rsid w:val="003A5A70"/>
    <w:rsid w:val="003B6C78"/>
    <w:rsid w:val="003C2978"/>
    <w:rsid w:val="003C4AEC"/>
    <w:rsid w:val="003E35A9"/>
    <w:rsid w:val="003F0865"/>
    <w:rsid w:val="003F744C"/>
    <w:rsid w:val="0040471C"/>
    <w:rsid w:val="00421E26"/>
    <w:rsid w:val="00426C6F"/>
    <w:rsid w:val="0043454C"/>
    <w:rsid w:val="00434A7F"/>
    <w:rsid w:val="004360F9"/>
    <w:rsid w:val="00447629"/>
    <w:rsid w:val="004577AF"/>
    <w:rsid w:val="00463F32"/>
    <w:rsid w:val="00472F65"/>
    <w:rsid w:val="00486ACF"/>
    <w:rsid w:val="0049621B"/>
    <w:rsid w:val="004B2EB3"/>
    <w:rsid w:val="004C69D6"/>
    <w:rsid w:val="004E40CA"/>
    <w:rsid w:val="004F78B2"/>
    <w:rsid w:val="00505537"/>
    <w:rsid w:val="00510FBB"/>
    <w:rsid w:val="00515AF7"/>
    <w:rsid w:val="00517B38"/>
    <w:rsid w:val="00534761"/>
    <w:rsid w:val="00542D20"/>
    <w:rsid w:val="00546B9C"/>
    <w:rsid w:val="00550E9A"/>
    <w:rsid w:val="00564832"/>
    <w:rsid w:val="0058791F"/>
    <w:rsid w:val="005936A3"/>
    <w:rsid w:val="00595B0F"/>
    <w:rsid w:val="005C3891"/>
    <w:rsid w:val="005C6A38"/>
    <w:rsid w:val="005C7C4D"/>
    <w:rsid w:val="005D0C38"/>
    <w:rsid w:val="00626044"/>
    <w:rsid w:val="00644E9C"/>
    <w:rsid w:val="00654D8C"/>
    <w:rsid w:val="0065550B"/>
    <w:rsid w:val="006749F1"/>
    <w:rsid w:val="0068105D"/>
    <w:rsid w:val="00681AF3"/>
    <w:rsid w:val="00684F96"/>
    <w:rsid w:val="0069135F"/>
    <w:rsid w:val="006A73B2"/>
    <w:rsid w:val="006C5148"/>
    <w:rsid w:val="006C6292"/>
    <w:rsid w:val="006E5FBC"/>
    <w:rsid w:val="007049E8"/>
    <w:rsid w:val="00711804"/>
    <w:rsid w:val="00746E6D"/>
    <w:rsid w:val="00760802"/>
    <w:rsid w:val="00762FB1"/>
    <w:rsid w:val="0076769B"/>
    <w:rsid w:val="00785135"/>
    <w:rsid w:val="00793037"/>
    <w:rsid w:val="007937FB"/>
    <w:rsid w:val="007A5F58"/>
    <w:rsid w:val="007B4256"/>
    <w:rsid w:val="007C2040"/>
    <w:rsid w:val="007C3FDB"/>
    <w:rsid w:val="007D3AE1"/>
    <w:rsid w:val="007D52F2"/>
    <w:rsid w:val="007E261D"/>
    <w:rsid w:val="007E7002"/>
    <w:rsid w:val="007F38A5"/>
    <w:rsid w:val="007F637C"/>
    <w:rsid w:val="0081155C"/>
    <w:rsid w:val="0081772A"/>
    <w:rsid w:val="008200C7"/>
    <w:rsid w:val="00847167"/>
    <w:rsid w:val="0085271E"/>
    <w:rsid w:val="008557DC"/>
    <w:rsid w:val="00856E7E"/>
    <w:rsid w:val="00857713"/>
    <w:rsid w:val="00890DC1"/>
    <w:rsid w:val="00891730"/>
    <w:rsid w:val="00892E62"/>
    <w:rsid w:val="00895743"/>
    <w:rsid w:val="00895EB6"/>
    <w:rsid w:val="008B1927"/>
    <w:rsid w:val="008B25F4"/>
    <w:rsid w:val="008B513F"/>
    <w:rsid w:val="008C45A1"/>
    <w:rsid w:val="008D1DBB"/>
    <w:rsid w:val="008D35AA"/>
    <w:rsid w:val="008F5D22"/>
    <w:rsid w:val="00912730"/>
    <w:rsid w:val="00913880"/>
    <w:rsid w:val="00916808"/>
    <w:rsid w:val="00931BA9"/>
    <w:rsid w:val="00933E81"/>
    <w:rsid w:val="00943E31"/>
    <w:rsid w:val="00943EC0"/>
    <w:rsid w:val="009548EA"/>
    <w:rsid w:val="00962F30"/>
    <w:rsid w:val="00972741"/>
    <w:rsid w:val="00994F46"/>
    <w:rsid w:val="009B3D0F"/>
    <w:rsid w:val="009C5519"/>
    <w:rsid w:val="009D5F51"/>
    <w:rsid w:val="009E3EF7"/>
    <w:rsid w:val="009F3407"/>
    <w:rsid w:val="00A15D3C"/>
    <w:rsid w:val="00A33866"/>
    <w:rsid w:val="00A43D0E"/>
    <w:rsid w:val="00A44FD1"/>
    <w:rsid w:val="00A51556"/>
    <w:rsid w:val="00A73240"/>
    <w:rsid w:val="00A73DAB"/>
    <w:rsid w:val="00A83FE8"/>
    <w:rsid w:val="00AA4498"/>
    <w:rsid w:val="00AB5D70"/>
    <w:rsid w:val="00AC0879"/>
    <w:rsid w:val="00AC6B77"/>
    <w:rsid w:val="00AD093D"/>
    <w:rsid w:val="00AE084E"/>
    <w:rsid w:val="00AE0F0C"/>
    <w:rsid w:val="00AE10B8"/>
    <w:rsid w:val="00AE46B0"/>
    <w:rsid w:val="00AF2834"/>
    <w:rsid w:val="00B12EA5"/>
    <w:rsid w:val="00B21470"/>
    <w:rsid w:val="00B25412"/>
    <w:rsid w:val="00B3136D"/>
    <w:rsid w:val="00B33570"/>
    <w:rsid w:val="00B354A8"/>
    <w:rsid w:val="00B43179"/>
    <w:rsid w:val="00B46F53"/>
    <w:rsid w:val="00B800E8"/>
    <w:rsid w:val="00B879F7"/>
    <w:rsid w:val="00B97B4E"/>
    <w:rsid w:val="00BA4284"/>
    <w:rsid w:val="00BB08F9"/>
    <w:rsid w:val="00BB0AD1"/>
    <w:rsid w:val="00BB2A49"/>
    <w:rsid w:val="00BB2E5F"/>
    <w:rsid w:val="00BB5927"/>
    <w:rsid w:val="00BC14BA"/>
    <w:rsid w:val="00BD65E5"/>
    <w:rsid w:val="00BE4A30"/>
    <w:rsid w:val="00C02027"/>
    <w:rsid w:val="00C26151"/>
    <w:rsid w:val="00C42A48"/>
    <w:rsid w:val="00C4358B"/>
    <w:rsid w:val="00C43DD5"/>
    <w:rsid w:val="00C46A1A"/>
    <w:rsid w:val="00C4750B"/>
    <w:rsid w:val="00C47D88"/>
    <w:rsid w:val="00C5180A"/>
    <w:rsid w:val="00C5691E"/>
    <w:rsid w:val="00C569CA"/>
    <w:rsid w:val="00C65E81"/>
    <w:rsid w:val="00C67CDC"/>
    <w:rsid w:val="00C832E4"/>
    <w:rsid w:val="00C930EF"/>
    <w:rsid w:val="00CE09DF"/>
    <w:rsid w:val="00CF2ED0"/>
    <w:rsid w:val="00D1204C"/>
    <w:rsid w:val="00D45A54"/>
    <w:rsid w:val="00D50F13"/>
    <w:rsid w:val="00D546FF"/>
    <w:rsid w:val="00D56D13"/>
    <w:rsid w:val="00D60972"/>
    <w:rsid w:val="00D63CFB"/>
    <w:rsid w:val="00D700A8"/>
    <w:rsid w:val="00D705DE"/>
    <w:rsid w:val="00D872CC"/>
    <w:rsid w:val="00DA71F2"/>
    <w:rsid w:val="00DB4C82"/>
    <w:rsid w:val="00DC5D0B"/>
    <w:rsid w:val="00DC714A"/>
    <w:rsid w:val="00DC7F55"/>
    <w:rsid w:val="00DD2299"/>
    <w:rsid w:val="00DD40C5"/>
    <w:rsid w:val="00DE3DD7"/>
    <w:rsid w:val="00DE676F"/>
    <w:rsid w:val="00E058B8"/>
    <w:rsid w:val="00E062D3"/>
    <w:rsid w:val="00E0677A"/>
    <w:rsid w:val="00E1650D"/>
    <w:rsid w:val="00E23A0B"/>
    <w:rsid w:val="00E25A2F"/>
    <w:rsid w:val="00E26AF0"/>
    <w:rsid w:val="00E31F83"/>
    <w:rsid w:val="00E32F49"/>
    <w:rsid w:val="00E34D38"/>
    <w:rsid w:val="00E36F61"/>
    <w:rsid w:val="00E47F0D"/>
    <w:rsid w:val="00E53448"/>
    <w:rsid w:val="00E65666"/>
    <w:rsid w:val="00E66F9C"/>
    <w:rsid w:val="00E74A6F"/>
    <w:rsid w:val="00E81B9F"/>
    <w:rsid w:val="00E8561E"/>
    <w:rsid w:val="00E93618"/>
    <w:rsid w:val="00E94570"/>
    <w:rsid w:val="00EC7BD1"/>
    <w:rsid w:val="00ED1C36"/>
    <w:rsid w:val="00EF5077"/>
    <w:rsid w:val="00F23420"/>
    <w:rsid w:val="00F23682"/>
    <w:rsid w:val="00F3185C"/>
    <w:rsid w:val="00F42232"/>
    <w:rsid w:val="00F621DE"/>
    <w:rsid w:val="00F623C1"/>
    <w:rsid w:val="00F6488C"/>
    <w:rsid w:val="00F652B0"/>
    <w:rsid w:val="00F7665A"/>
    <w:rsid w:val="00F83D60"/>
    <w:rsid w:val="00F90F02"/>
    <w:rsid w:val="00F911CF"/>
    <w:rsid w:val="00FB69DA"/>
    <w:rsid w:val="00FE3C4A"/>
    <w:rsid w:val="00FE45E2"/>
    <w:rsid w:val="00FF2A20"/>
    <w:rsid w:val="00FF7B1E"/>
    <w:rsid w:val="45C31B13"/>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17780"/>
  <w15:chartTrackingRefBased/>
  <w15:docId w15:val="{66470981-3AA0-45EE-970D-2A0F7104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uiPriority="0"/>
    <w:lsdException w:name="caption" w:semiHidden="1" w:uiPriority="35" w:unhideWhenUsed="1" w:qFormat="1"/>
    <w:lsdException w:name="annotation reference" w:uiPriority="0"/>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5C86"/>
    <w:rPr>
      <w:rFonts w:ascii="Aptos" w:eastAsia="Calibri" w:hAnsi="Aptos" w:cs="Aptos"/>
      <w:sz w:val="22"/>
      <w:szCs w:val="22"/>
      <w:lang w:eastAsia="en-US"/>
    </w:rPr>
  </w:style>
  <w:style w:type="paragraph" w:styleId="Kop1">
    <w:name w:val="heading 1"/>
    <w:basedOn w:val="Standaard"/>
    <w:next w:val="Standaard"/>
    <w:link w:val="Kop1Char"/>
    <w:uiPriority w:val="9"/>
    <w:qFormat/>
    <w:rsid w:val="00762FB1"/>
    <w:pPr>
      <w:keepNext/>
      <w:keepLines/>
      <w:spacing w:before="480" w:line="276" w:lineRule="auto"/>
      <w:outlineLvl w:val="0"/>
    </w:pPr>
    <w:rPr>
      <w:rFonts w:ascii="Cambria" w:eastAsia="Times New Roman" w:hAnsi="Cambria" w:cs="Times New Roman"/>
      <w:b/>
      <w:bCs/>
      <w:color w:val="365F91"/>
      <w:sz w:val="28"/>
      <w:szCs w:val="28"/>
    </w:rPr>
  </w:style>
  <w:style w:type="paragraph" w:styleId="Kop4">
    <w:name w:val="heading 4"/>
    <w:basedOn w:val="Standaard"/>
    <w:next w:val="Standaard"/>
    <w:link w:val="Kop4Char"/>
    <w:uiPriority w:val="9"/>
    <w:semiHidden/>
    <w:unhideWhenUsed/>
    <w:qFormat/>
    <w:rsid w:val="00B97B4E"/>
    <w:pPr>
      <w:keepNext/>
      <w:spacing w:before="240" w:after="60"/>
      <w:outlineLvl w:val="3"/>
    </w:pPr>
    <w:rPr>
      <w:rFonts w:ascii="Calibri" w:eastAsia="Times New Roman" w:hAnsi="Calibri" w:cs="Times New Roman"/>
      <w:b/>
      <w:bCs/>
      <w:sz w:val="28"/>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56D13"/>
    <w:pPr>
      <w:tabs>
        <w:tab w:val="center" w:pos="4536"/>
        <w:tab w:val="right" w:pos="9072"/>
      </w:tabs>
    </w:pPr>
    <w:rPr>
      <w:sz w:val="20"/>
      <w:szCs w:val="20"/>
      <w:lang w:eastAsia="nl-NL"/>
    </w:rPr>
  </w:style>
  <w:style w:type="character" w:customStyle="1" w:styleId="KoptekstChar">
    <w:name w:val="Koptekst Char"/>
    <w:link w:val="Koptekst"/>
    <w:uiPriority w:val="99"/>
    <w:semiHidden/>
    <w:locked/>
    <w:rPr>
      <w:rFonts w:ascii="Arial" w:hAnsi="Arial" w:cs="Arial"/>
      <w:sz w:val="18"/>
      <w:szCs w:val="18"/>
      <w:rtl w:val="0"/>
      <w:cs w:val="0"/>
      <w:lang w:val="en-US" w:eastAsia="en-US"/>
    </w:rPr>
  </w:style>
  <w:style w:type="paragraph" w:styleId="Voettekst">
    <w:name w:val="footer"/>
    <w:basedOn w:val="Standaard"/>
    <w:link w:val="VoettekstChar"/>
    <w:uiPriority w:val="99"/>
    <w:rsid w:val="00D56D13"/>
    <w:pPr>
      <w:tabs>
        <w:tab w:val="center" w:pos="4536"/>
        <w:tab w:val="right" w:pos="9072"/>
      </w:tabs>
    </w:pPr>
    <w:rPr>
      <w:sz w:val="20"/>
      <w:szCs w:val="20"/>
      <w:lang w:eastAsia="nl-NL"/>
    </w:rPr>
  </w:style>
  <w:style w:type="character" w:customStyle="1" w:styleId="VoettekstChar">
    <w:name w:val="Voettekst Char"/>
    <w:link w:val="Voettekst"/>
    <w:uiPriority w:val="99"/>
    <w:locked/>
    <w:rPr>
      <w:rFonts w:ascii="Arial" w:hAnsi="Arial" w:cs="Arial"/>
      <w:sz w:val="18"/>
      <w:szCs w:val="18"/>
      <w:rtl w:val="0"/>
      <w:cs w:val="0"/>
      <w:lang w:val="en-US" w:eastAsia="en-US"/>
    </w:rPr>
  </w:style>
  <w:style w:type="character" w:styleId="Hyperlink">
    <w:name w:val="Hyperlink"/>
    <w:uiPriority w:val="99"/>
    <w:unhideWhenUsed/>
    <w:rsid w:val="00B25412"/>
    <w:rPr>
      <w:color w:val="0563C1"/>
      <w:u w:val="single"/>
    </w:rPr>
  </w:style>
  <w:style w:type="paragraph" w:styleId="Normaalweb">
    <w:name w:val="Normal (Web)"/>
    <w:basedOn w:val="Standaard"/>
    <w:uiPriority w:val="99"/>
    <w:unhideWhenUsed/>
    <w:rsid w:val="00B25412"/>
    <w:pPr>
      <w:spacing w:before="100" w:beforeAutospacing="1" w:after="100" w:afterAutospacing="1"/>
    </w:pPr>
    <w:rPr>
      <w:sz w:val="24"/>
      <w:szCs w:val="24"/>
      <w:lang w:eastAsia="nl-NL"/>
    </w:rPr>
  </w:style>
  <w:style w:type="character" w:styleId="Onopgelostemelding">
    <w:name w:val="Unresolved Mention"/>
    <w:uiPriority w:val="99"/>
    <w:semiHidden/>
    <w:unhideWhenUsed/>
    <w:rsid w:val="00E93618"/>
    <w:rPr>
      <w:color w:val="605E5C"/>
      <w:shd w:val="clear" w:color="auto" w:fill="E1DFDD"/>
    </w:rPr>
  </w:style>
  <w:style w:type="paragraph" w:styleId="Revisie">
    <w:name w:val="Revision"/>
    <w:hidden/>
    <w:uiPriority w:val="99"/>
    <w:semiHidden/>
    <w:rsid w:val="00426C6F"/>
    <w:rPr>
      <w:rFonts w:ascii="Aptos" w:eastAsia="Calibri" w:hAnsi="Aptos" w:cs="Aptos"/>
      <w:sz w:val="22"/>
      <w:szCs w:val="22"/>
      <w:lang w:eastAsia="en-US"/>
    </w:rPr>
  </w:style>
  <w:style w:type="table" w:styleId="Tabelraster">
    <w:name w:val="Table Grid"/>
    <w:basedOn w:val="Standaardtabel"/>
    <w:rsid w:val="001C6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1C612D"/>
    <w:rPr>
      <w:sz w:val="16"/>
      <w:szCs w:val="16"/>
    </w:rPr>
  </w:style>
  <w:style w:type="paragraph" w:styleId="Tekstopmerking">
    <w:name w:val="annotation text"/>
    <w:basedOn w:val="Standaard"/>
    <w:link w:val="TekstopmerkingChar"/>
    <w:rsid w:val="001C612D"/>
    <w:rPr>
      <w:sz w:val="20"/>
      <w:szCs w:val="20"/>
    </w:rPr>
  </w:style>
  <w:style w:type="character" w:customStyle="1" w:styleId="TekstopmerkingChar">
    <w:name w:val="Tekst opmerking Char"/>
    <w:link w:val="Tekstopmerking"/>
    <w:rsid w:val="001C612D"/>
    <w:rPr>
      <w:rFonts w:ascii="Aptos" w:eastAsia="Calibri" w:hAnsi="Aptos" w:cs="Aptos"/>
      <w:lang w:eastAsia="en-US"/>
    </w:rPr>
  </w:style>
  <w:style w:type="paragraph" w:styleId="Onderwerpvanopmerking">
    <w:name w:val="annotation subject"/>
    <w:basedOn w:val="Tekstopmerking"/>
    <w:next w:val="Tekstopmerking"/>
    <w:link w:val="OnderwerpvanopmerkingChar"/>
    <w:uiPriority w:val="99"/>
    <w:rsid w:val="001C612D"/>
    <w:rPr>
      <w:b/>
      <w:bCs/>
    </w:rPr>
  </w:style>
  <w:style w:type="character" w:customStyle="1" w:styleId="OnderwerpvanopmerkingChar">
    <w:name w:val="Onderwerp van opmerking Char"/>
    <w:link w:val="Onderwerpvanopmerking"/>
    <w:uiPriority w:val="99"/>
    <w:rsid w:val="001C612D"/>
    <w:rPr>
      <w:rFonts w:ascii="Aptos" w:eastAsia="Calibri" w:hAnsi="Aptos" w:cs="Aptos"/>
      <w:b/>
      <w:bCs/>
      <w:lang w:eastAsia="en-US"/>
    </w:rPr>
  </w:style>
  <w:style w:type="paragraph" w:styleId="Lijstalinea">
    <w:name w:val="List Paragraph"/>
    <w:basedOn w:val="Lijstopsomteken"/>
    <w:uiPriority w:val="34"/>
    <w:qFormat/>
    <w:rsid w:val="00D700A8"/>
    <w:pPr>
      <w:tabs>
        <w:tab w:val="left" w:pos="397"/>
      </w:tabs>
      <w:spacing w:line="280" w:lineRule="atLeast"/>
      <w:ind w:left="357" w:hanging="357"/>
    </w:pPr>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D700A8"/>
    <w:pPr>
      <w:ind w:left="720" w:hanging="360"/>
      <w:contextualSpacing/>
    </w:pPr>
  </w:style>
  <w:style w:type="table" w:styleId="Rastertabel5donker-Accent6">
    <w:name w:val="Grid Table 5 Dark Accent 6"/>
    <w:basedOn w:val="Standaardtabel"/>
    <w:uiPriority w:val="50"/>
    <w:rsid w:val="007049E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Rastertabel7kleurrijk-Accent6">
    <w:name w:val="Grid Table 7 Colorful Accent 6"/>
    <w:basedOn w:val="Standaardtabel"/>
    <w:uiPriority w:val="52"/>
    <w:rsid w:val="006E5FBC"/>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jsttabel4-Accent6">
    <w:name w:val="List Table 4 Accent 6"/>
    <w:basedOn w:val="Standaardtabel"/>
    <w:uiPriority w:val="49"/>
    <w:rsid w:val="00CF2ED0"/>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Kop1Char">
    <w:name w:val="Kop 1 Char"/>
    <w:link w:val="Kop1"/>
    <w:uiPriority w:val="9"/>
    <w:rsid w:val="00762FB1"/>
    <w:rPr>
      <w:rFonts w:ascii="Cambria" w:hAnsi="Cambria"/>
      <w:b/>
      <w:bCs/>
      <w:color w:val="365F91"/>
      <w:sz w:val="28"/>
      <w:szCs w:val="28"/>
      <w:lang w:eastAsia="en-US"/>
    </w:rPr>
  </w:style>
  <w:style w:type="paragraph" w:styleId="Duidelijkcitaat">
    <w:name w:val="Intense Quote"/>
    <w:basedOn w:val="Standaard"/>
    <w:next w:val="Standaard"/>
    <w:link w:val="DuidelijkcitaatChar"/>
    <w:uiPriority w:val="30"/>
    <w:qFormat/>
    <w:rsid w:val="00762FB1"/>
    <w:pPr>
      <w:pBdr>
        <w:top w:val="single" w:sz="4" w:space="10" w:color="95B3D7"/>
        <w:bottom w:val="single" w:sz="4" w:space="10" w:color="95B3D7"/>
      </w:pBdr>
      <w:spacing w:before="360" w:after="360" w:line="276" w:lineRule="auto"/>
      <w:ind w:left="862" w:right="862"/>
      <w:jc w:val="center"/>
    </w:pPr>
    <w:rPr>
      <w:rFonts w:ascii="Calibri" w:hAnsi="Calibri" w:cs="Times New Roman"/>
      <w:bCs/>
      <w:iCs/>
      <w:color w:val="95B3D7"/>
      <w:sz w:val="20"/>
    </w:rPr>
  </w:style>
  <w:style w:type="character" w:customStyle="1" w:styleId="DuidelijkcitaatChar">
    <w:name w:val="Duidelijk citaat Char"/>
    <w:link w:val="Duidelijkcitaat"/>
    <w:uiPriority w:val="30"/>
    <w:rsid w:val="00762FB1"/>
    <w:rPr>
      <w:rFonts w:ascii="Calibri" w:eastAsia="Calibri" w:hAnsi="Calibri"/>
      <w:bCs/>
      <w:iCs/>
      <w:color w:val="95B3D7"/>
      <w:szCs w:val="22"/>
      <w:lang w:eastAsia="en-US"/>
    </w:rPr>
  </w:style>
  <w:style w:type="character" w:styleId="Intensieveverwijzing">
    <w:name w:val="Intense Reference"/>
    <w:uiPriority w:val="32"/>
    <w:qFormat/>
    <w:rsid w:val="00762FB1"/>
    <w:rPr>
      <w:b/>
      <w:bCs/>
      <w:smallCaps/>
      <w:color w:val="4F81BD"/>
      <w:spacing w:val="5"/>
    </w:rPr>
  </w:style>
  <w:style w:type="table" w:styleId="Rastertabel3-Accent6">
    <w:name w:val="Grid Table 3 Accent 6"/>
    <w:basedOn w:val="Standaardtabel"/>
    <w:uiPriority w:val="48"/>
    <w:rsid w:val="00943EC0"/>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Rastertabel4-Accent6">
    <w:name w:val="Grid Table 4 Accent 6"/>
    <w:basedOn w:val="Standaardtabel"/>
    <w:uiPriority w:val="49"/>
    <w:rsid w:val="00943EC0"/>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Rastertabel4">
    <w:name w:val="Grid Table 4"/>
    <w:basedOn w:val="Standaardtabel"/>
    <w:uiPriority w:val="49"/>
    <w:rsid w:val="00AE10B8"/>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astertabel5donker">
    <w:name w:val="Grid Table 5 Dark"/>
    <w:basedOn w:val="Standaardtabel"/>
    <w:uiPriority w:val="50"/>
    <w:rsid w:val="00AE10B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character" w:customStyle="1" w:styleId="Kop4Char">
    <w:name w:val="Kop 4 Char"/>
    <w:link w:val="Kop4"/>
    <w:uiPriority w:val="9"/>
    <w:semiHidden/>
    <w:rsid w:val="00B97B4E"/>
    <w:rPr>
      <w:rFonts w:ascii="Calibri" w:eastAsia="Times New Roman" w:hAnsi="Calibri" w:cs="Times New Roman"/>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8919735">
      <w:bodyDiv w:val="1"/>
      <w:marLeft w:val="0"/>
      <w:marRight w:val="0"/>
      <w:marTop w:val="0"/>
      <w:marBottom w:val="0"/>
      <w:divBdr>
        <w:top w:val="none" w:sz="0" w:space="0" w:color="auto"/>
        <w:left w:val="none" w:sz="0" w:space="0" w:color="auto"/>
        <w:bottom w:val="none" w:sz="0" w:space="0" w:color="auto"/>
        <w:right w:val="none" w:sz="0" w:space="0" w:color="auto"/>
      </w:divBdr>
      <w:divsChild>
        <w:div w:id="722101213">
          <w:marLeft w:val="0"/>
          <w:marRight w:val="0"/>
          <w:marTop w:val="0"/>
          <w:marBottom w:val="0"/>
          <w:divBdr>
            <w:top w:val="none" w:sz="0" w:space="0" w:color="auto"/>
            <w:left w:val="none" w:sz="0" w:space="0" w:color="auto"/>
            <w:bottom w:val="none" w:sz="0" w:space="0" w:color="auto"/>
            <w:right w:val="none" w:sz="0" w:space="0" w:color="auto"/>
          </w:divBdr>
        </w:div>
        <w:div w:id="1192187674">
          <w:marLeft w:val="0"/>
          <w:marRight w:val="0"/>
          <w:marTop w:val="0"/>
          <w:marBottom w:val="0"/>
          <w:divBdr>
            <w:top w:val="none" w:sz="0" w:space="0" w:color="auto"/>
            <w:left w:val="none" w:sz="0" w:space="0" w:color="auto"/>
            <w:bottom w:val="none" w:sz="0" w:space="0" w:color="auto"/>
            <w:right w:val="none" w:sz="0" w:space="0" w:color="auto"/>
          </w:divBdr>
        </w:div>
        <w:div w:id="391468027">
          <w:marLeft w:val="0"/>
          <w:marRight w:val="0"/>
          <w:marTop w:val="0"/>
          <w:marBottom w:val="0"/>
          <w:divBdr>
            <w:top w:val="none" w:sz="0" w:space="0" w:color="auto"/>
            <w:left w:val="none" w:sz="0" w:space="0" w:color="auto"/>
            <w:bottom w:val="none" w:sz="0" w:space="0" w:color="auto"/>
            <w:right w:val="none" w:sz="0" w:space="0" w:color="auto"/>
          </w:divBdr>
        </w:div>
        <w:div w:id="1862745587">
          <w:marLeft w:val="0"/>
          <w:marRight w:val="0"/>
          <w:marTop w:val="0"/>
          <w:marBottom w:val="0"/>
          <w:divBdr>
            <w:top w:val="none" w:sz="0" w:space="0" w:color="auto"/>
            <w:left w:val="none" w:sz="0" w:space="0" w:color="auto"/>
            <w:bottom w:val="none" w:sz="0" w:space="0" w:color="auto"/>
            <w:right w:val="none" w:sz="0" w:space="0" w:color="auto"/>
          </w:divBdr>
        </w:div>
        <w:div w:id="460921437">
          <w:marLeft w:val="0"/>
          <w:marRight w:val="0"/>
          <w:marTop w:val="0"/>
          <w:marBottom w:val="0"/>
          <w:divBdr>
            <w:top w:val="none" w:sz="0" w:space="0" w:color="auto"/>
            <w:left w:val="none" w:sz="0" w:space="0" w:color="auto"/>
            <w:bottom w:val="none" w:sz="0" w:space="0" w:color="auto"/>
            <w:right w:val="none" w:sz="0" w:space="0" w:color="auto"/>
          </w:divBdr>
        </w:div>
      </w:divsChild>
    </w:div>
    <w:div w:id="816071742">
      <w:bodyDiv w:val="1"/>
      <w:marLeft w:val="0"/>
      <w:marRight w:val="0"/>
      <w:marTop w:val="0"/>
      <w:marBottom w:val="0"/>
      <w:divBdr>
        <w:top w:val="none" w:sz="0" w:space="0" w:color="auto"/>
        <w:left w:val="none" w:sz="0" w:space="0" w:color="auto"/>
        <w:bottom w:val="none" w:sz="0" w:space="0" w:color="auto"/>
        <w:right w:val="none" w:sz="0" w:space="0" w:color="auto"/>
      </w:divBdr>
      <w:divsChild>
        <w:div w:id="476993948">
          <w:marLeft w:val="0"/>
          <w:marRight w:val="0"/>
          <w:marTop w:val="0"/>
          <w:marBottom w:val="0"/>
          <w:divBdr>
            <w:top w:val="none" w:sz="0" w:space="0" w:color="auto"/>
            <w:left w:val="none" w:sz="0" w:space="0" w:color="auto"/>
            <w:bottom w:val="none" w:sz="0" w:space="0" w:color="auto"/>
            <w:right w:val="none" w:sz="0" w:space="0" w:color="auto"/>
          </w:divBdr>
        </w:div>
        <w:div w:id="1198154797">
          <w:marLeft w:val="0"/>
          <w:marRight w:val="0"/>
          <w:marTop w:val="0"/>
          <w:marBottom w:val="0"/>
          <w:divBdr>
            <w:top w:val="none" w:sz="0" w:space="0" w:color="auto"/>
            <w:left w:val="none" w:sz="0" w:space="0" w:color="auto"/>
            <w:bottom w:val="none" w:sz="0" w:space="0" w:color="auto"/>
            <w:right w:val="none" w:sz="0" w:space="0" w:color="auto"/>
          </w:divBdr>
          <w:divsChild>
            <w:div w:id="20133507">
              <w:marLeft w:val="-75"/>
              <w:marRight w:val="0"/>
              <w:marTop w:val="30"/>
              <w:marBottom w:val="30"/>
              <w:divBdr>
                <w:top w:val="none" w:sz="0" w:space="0" w:color="auto"/>
                <w:left w:val="none" w:sz="0" w:space="0" w:color="auto"/>
                <w:bottom w:val="none" w:sz="0" w:space="0" w:color="auto"/>
                <w:right w:val="none" w:sz="0" w:space="0" w:color="auto"/>
              </w:divBdr>
              <w:divsChild>
                <w:div w:id="1272084886">
                  <w:marLeft w:val="0"/>
                  <w:marRight w:val="0"/>
                  <w:marTop w:val="0"/>
                  <w:marBottom w:val="0"/>
                  <w:divBdr>
                    <w:top w:val="none" w:sz="0" w:space="0" w:color="auto"/>
                    <w:left w:val="none" w:sz="0" w:space="0" w:color="auto"/>
                    <w:bottom w:val="none" w:sz="0" w:space="0" w:color="auto"/>
                    <w:right w:val="none" w:sz="0" w:space="0" w:color="auto"/>
                  </w:divBdr>
                  <w:divsChild>
                    <w:div w:id="1433090658">
                      <w:marLeft w:val="0"/>
                      <w:marRight w:val="0"/>
                      <w:marTop w:val="0"/>
                      <w:marBottom w:val="0"/>
                      <w:divBdr>
                        <w:top w:val="none" w:sz="0" w:space="0" w:color="auto"/>
                        <w:left w:val="none" w:sz="0" w:space="0" w:color="auto"/>
                        <w:bottom w:val="none" w:sz="0" w:space="0" w:color="auto"/>
                        <w:right w:val="none" w:sz="0" w:space="0" w:color="auto"/>
                      </w:divBdr>
                    </w:div>
                  </w:divsChild>
                </w:div>
                <w:div w:id="1142383099">
                  <w:marLeft w:val="0"/>
                  <w:marRight w:val="0"/>
                  <w:marTop w:val="0"/>
                  <w:marBottom w:val="0"/>
                  <w:divBdr>
                    <w:top w:val="none" w:sz="0" w:space="0" w:color="auto"/>
                    <w:left w:val="none" w:sz="0" w:space="0" w:color="auto"/>
                    <w:bottom w:val="none" w:sz="0" w:space="0" w:color="auto"/>
                    <w:right w:val="none" w:sz="0" w:space="0" w:color="auto"/>
                  </w:divBdr>
                  <w:divsChild>
                    <w:div w:id="763041325">
                      <w:marLeft w:val="0"/>
                      <w:marRight w:val="0"/>
                      <w:marTop w:val="0"/>
                      <w:marBottom w:val="0"/>
                      <w:divBdr>
                        <w:top w:val="none" w:sz="0" w:space="0" w:color="auto"/>
                        <w:left w:val="none" w:sz="0" w:space="0" w:color="auto"/>
                        <w:bottom w:val="none" w:sz="0" w:space="0" w:color="auto"/>
                        <w:right w:val="none" w:sz="0" w:space="0" w:color="auto"/>
                      </w:divBdr>
                    </w:div>
                  </w:divsChild>
                </w:div>
                <w:div w:id="825702503">
                  <w:marLeft w:val="0"/>
                  <w:marRight w:val="0"/>
                  <w:marTop w:val="0"/>
                  <w:marBottom w:val="0"/>
                  <w:divBdr>
                    <w:top w:val="none" w:sz="0" w:space="0" w:color="auto"/>
                    <w:left w:val="none" w:sz="0" w:space="0" w:color="auto"/>
                    <w:bottom w:val="none" w:sz="0" w:space="0" w:color="auto"/>
                    <w:right w:val="none" w:sz="0" w:space="0" w:color="auto"/>
                  </w:divBdr>
                  <w:divsChild>
                    <w:div w:id="55668371">
                      <w:marLeft w:val="0"/>
                      <w:marRight w:val="0"/>
                      <w:marTop w:val="0"/>
                      <w:marBottom w:val="0"/>
                      <w:divBdr>
                        <w:top w:val="none" w:sz="0" w:space="0" w:color="auto"/>
                        <w:left w:val="none" w:sz="0" w:space="0" w:color="auto"/>
                        <w:bottom w:val="none" w:sz="0" w:space="0" w:color="auto"/>
                        <w:right w:val="none" w:sz="0" w:space="0" w:color="auto"/>
                      </w:divBdr>
                    </w:div>
                  </w:divsChild>
                </w:div>
                <w:div w:id="2091192432">
                  <w:marLeft w:val="0"/>
                  <w:marRight w:val="0"/>
                  <w:marTop w:val="0"/>
                  <w:marBottom w:val="0"/>
                  <w:divBdr>
                    <w:top w:val="none" w:sz="0" w:space="0" w:color="auto"/>
                    <w:left w:val="none" w:sz="0" w:space="0" w:color="auto"/>
                    <w:bottom w:val="none" w:sz="0" w:space="0" w:color="auto"/>
                    <w:right w:val="none" w:sz="0" w:space="0" w:color="auto"/>
                  </w:divBdr>
                  <w:divsChild>
                    <w:div w:id="1598710027">
                      <w:marLeft w:val="0"/>
                      <w:marRight w:val="0"/>
                      <w:marTop w:val="0"/>
                      <w:marBottom w:val="0"/>
                      <w:divBdr>
                        <w:top w:val="none" w:sz="0" w:space="0" w:color="auto"/>
                        <w:left w:val="none" w:sz="0" w:space="0" w:color="auto"/>
                        <w:bottom w:val="none" w:sz="0" w:space="0" w:color="auto"/>
                        <w:right w:val="none" w:sz="0" w:space="0" w:color="auto"/>
                      </w:divBdr>
                    </w:div>
                  </w:divsChild>
                </w:div>
                <w:div w:id="1533878391">
                  <w:marLeft w:val="0"/>
                  <w:marRight w:val="0"/>
                  <w:marTop w:val="0"/>
                  <w:marBottom w:val="0"/>
                  <w:divBdr>
                    <w:top w:val="none" w:sz="0" w:space="0" w:color="auto"/>
                    <w:left w:val="none" w:sz="0" w:space="0" w:color="auto"/>
                    <w:bottom w:val="none" w:sz="0" w:space="0" w:color="auto"/>
                    <w:right w:val="none" w:sz="0" w:space="0" w:color="auto"/>
                  </w:divBdr>
                  <w:divsChild>
                    <w:div w:id="376122176">
                      <w:marLeft w:val="0"/>
                      <w:marRight w:val="0"/>
                      <w:marTop w:val="0"/>
                      <w:marBottom w:val="0"/>
                      <w:divBdr>
                        <w:top w:val="none" w:sz="0" w:space="0" w:color="auto"/>
                        <w:left w:val="none" w:sz="0" w:space="0" w:color="auto"/>
                        <w:bottom w:val="none" w:sz="0" w:space="0" w:color="auto"/>
                        <w:right w:val="none" w:sz="0" w:space="0" w:color="auto"/>
                      </w:divBdr>
                    </w:div>
                  </w:divsChild>
                </w:div>
                <w:div w:id="1770156682">
                  <w:marLeft w:val="0"/>
                  <w:marRight w:val="0"/>
                  <w:marTop w:val="0"/>
                  <w:marBottom w:val="0"/>
                  <w:divBdr>
                    <w:top w:val="none" w:sz="0" w:space="0" w:color="auto"/>
                    <w:left w:val="none" w:sz="0" w:space="0" w:color="auto"/>
                    <w:bottom w:val="none" w:sz="0" w:space="0" w:color="auto"/>
                    <w:right w:val="none" w:sz="0" w:space="0" w:color="auto"/>
                  </w:divBdr>
                  <w:divsChild>
                    <w:div w:id="180826578">
                      <w:marLeft w:val="0"/>
                      <w:marRight w:val="0"/>
                      <w:marTop w:val="0"/>
                      <w:marBottom w:val="0"/>
                      <w:divBdr>
                        <w:top w:val="none" w:sz="0" w:space="0" w:color="auto"/>
                        <w:left w:val="none" w:sz="0" w:space="0" w:color="auto"/>
                        <w:bottom w:val="none" w:sz="0" w:space="0" w:color="auto"/>
                        <w:right w:val="none" w:sz="0" w:space="0" w:color="auto"/>
                      </w:divBdr>
                    </w:div>
                  </w:divsChild>
                </w:div>
                <w:div w:id="1491942947">
                  <w:marLeft w:val="0"/>
                  <w:marRight w:val="0"/>
                  <w:marTop w:val="0"/>
                  <w:marBottom w:val="0"/>
                  <w:divBdr>
                    <w:top w:val="none" w:sz="0" w:space="0" w:color="auto"/>
                    <w:left w:val="none" w:sz="0" w:space="0" w:color="auto"/>
                    <w:bottom w:val="none" w:sz="0" w:space="0" w:color="auto"/>
                    <w:right w:val="none" w:sz="0" w:space="0" w:color="auto"/>
                  </w:divBdr>
                  <w:divsChild>
                    <w:div w:id="997422144">
                      <w:marLeft w:val="0"/>
                      <w:marRight w:val="0"/>
                      <w:marTop w:val="0"/>
                      <w:marBottom w:val="0"/>
                      <w:divBdr>
                        <w:top w:val="none" w:sz="0" w:space="0" w:color="auto"/>
                        <w:left w:val="none" w:sz="0" w:space="0" w:color="auto"/>
                        <w:bottom w:val="none" w:sz="0" w:space="0" w:color="auto"/>
                        <w:right w:val="none" w:sz="0" w:space="0" w:color="auto"/>
                      </w:divBdr>
                    </w:div>
                  </w:divsChild>
                </w:div>
                <w:div w:id="804154059">
                  <w:marLeft w:val="0"/>
                  <w:marRight w:val="0"/>
                  <w:marTop w:val="0"/>
                  <w:marBottom w:val="0"/>
                  <w:divBdr>
                    <w:top w:val="none" w:sz="0" w:space="0" w:color="auto"/>
                    <w:left w:val="none" w:sz="0" w:space="0" w:color="auto"/>
                    <w:bottom w:val="none" w:sz="0" w:space="0" w:color="auto"/>
                    <w:right w:val="none" w:sz="0" w:space="0" w:color="auto"/>
                  </w:divBdr>
                  <w:divsChild>
                    <w:div w:id="1519664006">
                      <w:marLeft w:val="0"/>
                      <w:marRight w:val="0"/>
                      <w:marTop w:val="0"/>
                      <w:marBottom w:val="0"/>
                      <w:divBdr>
                        <w:top w:val="none" w:sz="0" w:space="0" w:color="auto"/>
                        <w:left w:val="none" w:sz="0" w:space="0" w:color="auto"/>
                        <w:bottom w:val="none" w:sz="0" w:space="0" w:color="auto"/>
                        <w:right w:val="none" w:sz="0" w:space="0" w:color="auto"/>
                      </w:divBdr>
                    </w:div>
                  </w:divsChild>
                </w:div>
                <w:div w:id="358816555">
                  <w:marLeft w:val="0"/>
                  <w:marRight w:val="0"/>
                  <w:marTop w:val="0"/>
                  <w:marBottom w:val="0"/>
                  <w:divBdr>
                    <w:top w:val="none" w:sz="0" w:space="0" w:color="auto"/>
                    <w:left w:val="none" w:sz="0" w:space="0" w:color="auto"/>
                    <w:bottom w:val="none" w:sz="0" w:space="0" w:color="auto"/>
                    <w:right w:val="none" w:sz="0" w:space="0" w:color="auto"/>
                  </w:divBdr>
                  <w:divsChild>
                    <w:div w:id="538855810">
                      <w:marLeft w:val="0"/>
                      <w:marRight w:val="0"/>
                      <w:marTop w:val="0"/>
                      <w:marBottom w:val="0"/>
                      <w:divBdr>
                        <w:top w:val="none" w:sz="0" w:space="0" w:color="auto"/>
                        <w:left w:val="none" w:sz="0" w:space="0" w:color="auto"/>
                        <w:bottom w:val="none" w:sz="0" w:space="0" w:color="auto"/>
                        <w:right w:val="none" w:sz="0" w:space="0" w:color="auto"/>
                      </w:divBdr>
                    </w:div>
                  </w:divsChild>
                </w:div>
                <w:div w:id="835338019">
                  <w:marLeft w:val="0"/>
                  <w:marRight w:val="0"/>
                  <w:marTop w:val="0"/>
                  <w:marBottom w:val="0"/>
                  <w:divBdr>
                    <w:top w:val="none" w:sz="0" w:space="0" w:color="auto"/>
                    <w:left w:val="none" w:sz="0" w:space="0" w:color="auto"/>
                    <w:bottom w:val="none" w:sz="0" w:space="0" w:color="auto"/>
                    <w:right w:val="none" w:sz="0" w:space="0" w:color="auto"/>
                  </w:divBdr>
                  <w:divsChild>
                    <w:div w:id="1297951278">
                      <w:marLeft w:val="0"/>
                      <w:marRight w:val="0"/>
                      <w:marTop w:val="0"/>
                      <w:marBottom w:val="0"/>
                      <w:divBdr>
                        <w:top w:val="none" w:sz="0" w:space="0" w:color="auto"/>
                        <w:left w:val="none" w:sz="0" w:space="0" w:color="auto"/>
                        <w:bottom w:val="none" w:sz="0" w:space="0" w:color="auto"/>
                        <w:right w:val="none" w:sz="0" w:space="0" w:color="auto"/>
                      </w:divBdr>
                    </w:div>
                  </w:divsChild>
                </w:div>
                <w:div w:id="2028168648">
                  <w:marLeft w:val="0"/>
                  <w:marRight w:val="0"/>
                  <w:marTop w:val="0"/>
                  <w:marBottom w:val="0"/>
                  <w:divBdr>
                    <w:top w:val="none" w:sz="0" w:space="0" w:color="auto"/>
                    <w:left w:val="none" w:sz="0" w:space="0" w:color="auto"/>
                    <w:bottom w:val="none" w:sz="0" w:space="0" w:color="auto"/>
                    <w:right w:val="none" w:sz="0" w:space="0" w:color="auto"/>
                  </w:divBdr>
                  <w:divsChild>
                    <w:div w:id="721052986">
                      <w:marLeft w:val="0"/>
                      <w:marRight w:val="0"/>
                      <w:marTop w:val="0"/>
                      <w:marBottom w:val="0"/>
                      <w:divBdr>
                        <w:top w:val="none" w:sz="0" w:space="0" w:color="auto"/>
                        <w:left w:val="none" w:sz="0" w:space="0" w:color="auto"/>
                        <w:bottom w:val="none" w:sz="0" w:space="0" w:color="auto"/>
                        <w:right w:val="none" w:sz="0" w:space="0" w:color="auto"/>
                      </w:divBdr>
                    </w:div>
                  </w:divsChild>
                </w:div>
                <w:div w:id="1172524709">
                  <w:marLeft w:val="0"/>
                  <w:marRight w:val="0"/>
                  <w:marTop w:val="0"/>
                  <w:marBottom w:val="0"/>
                  <w:divBdr>
                    <w:top w:val="none" w:sz="0" w:space="0" w:color="auto"/>
                    <w:left w:val="none" w:sz="0" w:space="0" w:color="auto"/>
                    <w:bottom w:val="none" w:sz="0" w:space="0" w:color="auto"/>
                    <w:right w:val="none" w:sz="0" w:space="0" w:color="auto"/>
                  </w:divBdr>
                  <w:divsChild>
                    <w:div w:id="1239679531">
                      <w:marLeft w:val="0"/>
                      <w:marRight w:val="0"/>
                      <w:marTop w:val="0"/>
                      <w:marBottom w:val="0"/>
                      <w:divBdr>
                        <w:top w:val="none" w:sz="0" w:space="0" w:color="auto"/>
                        <w:left w:val="none" w:sz="0" w:space="0" w:color="auto"/>
                        <w:bottom w:val="none" w:sz="0" w:space="0" w:color="auto"/>
                        <w:right w:val="none" w:sz="0" w:space="0" w:color="auto"/>
                      </w:divBdr>
                    </w:div>
                  </w:divsChild>
                </w:div>
                <w:div w:id="1590117038">
                  <w:marLeft w:val="0"/>
                  <w:marRight w:val="0"/>
                  <w:marTop w:val="0"/>
                  <w:marBottom w:val="0"/>
                  <w:divBdr>
                    <w:top w:val="none" w:sz="0" w:space="0" w:color="auto"/>
                    <w:left w:val="none" w:sz="0" w:space="0" w:color="auto"/>
                    <w:bottom w:val="none" w:sz="0" w:space="0" w:color="auto"/>
                    <w:right w:val="none" w:sz="0" w:space="0" w:color="auto"/>
                  </w:divBdr>
                  <w:divsChild>
                    <w:div w:id="838689211">
                      <w:marLeft w:val="0"/>
                      <w:marRight w:val="0"/>
                      <w:marTop w:val="0"/>
                      <w:marBottom w:val="0"/>
                      <w:divBdr>
                        <w:top w:val="none" w:sz="0" w:space="0" w:color="auto"/>
                        <w:left w:val="none" w:sz="0" w:space="0" w:color="auto"/>
                        <w:bottom w:val="none" w:sz="0" w:space="0" w:color="auto"/>
                        <w:right w:val="none" w:sz="0" w:space="0" w:color="auto"/>
                      </w:divBdr>
                    </w:div>
                  </w:divsChild>
                </w:div>
                <w:div w:id="287247985">
                  <w:marLeft w:val="0"/>
                  <w:marRight w:val="0"/>
                  <w:marTop w:val="0"/>
                  <w:marBottom w:val="0"/>
                  <w:divBdr>
                    <w:top w:val="none" w:sz="0" w:space="0" w:color="auto"/>
                    <w:left w:val="none" w:sz="0" w:space="0" w:color="auto"/>
                    <w:bottom w:val="none" w:sz="0" w:space="0" w:color="auto"/>
                    <w:right w:val="none" w:sz="0" w:space="0" w:color="auto"/>
                  </w:divBdr>
                  <w:divsChild>
                    <w:div w:id="824202340">
                      <w:marLeft w:val="0"/>
                      <w:marRight w:val="0"/>
                      <w:marTop w:val="0"/>
                      <w:marBottom w:val="0"/>
                      <w:divBdr>
                        <w:top w:val="none" w:sz="0" w:space="0" w:color="auto"/>
                        <w:left w:val="none" w:sz="0" w:space="0" w:color="auto"/>
                        <w:bottom w:val="none" w:sz="0" w:space="0" w:color="auto"/>
                        <w:right w:val="none" w:sz="0" w:space="0" w:color="auto"/>
                      </w:divBdr>
                    </w:div>
                  </w:divsChild>
                </w:div>
                <w:div w:id="1279605040">
                  <w:marLeft w:val="0"/>
                  <w:marRight w:val="0"/>
                  <w:marTop w:val="0"/>
                  <w:marBottom w:val="0"/>
                  <w:divBdr>
                    <w:top w:val="none" w:sz="0" w:space="0" w:color="auto"/>
                    <w:left w:val="none" w:sz="0" w:space="0" w:color="auto"/>
                    <w:bottom w:val="none" w:sz="0" w:space="0" w:color="auto"/>
                    <w:right w:val="none" w:sz="0" w:space="0" w:color="auto"/>
                  </w:divBdr>
                  <w:divsChild>
                    <w:div w:id="3088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703463">
          <w:marLeft w:val="0"/>
          <w:marRight w:val="0"/>
          <w:marTop w:val="0"/>
          <w:marBottom w:val="0"/>
          <w:divBdr>
            <w:top w:val="none" w:sz="0" w:space="0" w:color="auto"/>
            <w:left w:val="none" w:sz="0" w:space="0" w:color="auto"/>
            <w:bottom w:val="none" w:sz="0" w:space="0" w:color="auto"/>
            <w:right w:val="none" w:sz="0" w:space="0" w:color="auto"/>
          </w:divBdr>
        </w:div>
        <w:div w:id="1851216861">
          <w:marLeft w:val="0"/>
          <w:marRight w:val="0"/>
          <w:marTop w:val="0"/>
          <w:marBottom w:val="0"/>
          <w:divBdr>
            <w:top w:val="none" w:sz="0" w:space="0" w:color="auto"/>
            <w:left w:val="none" w:sz="0" w:space="0" w:color="auto"/>
            <w:bottom w:val="none" w:sz="0" w:space="0" w:color="auto"/>
            <w:right w:val="none" w:sz="0" w:space="0" w:color="auto"/>
          </w:divBdr>
          <w:divsChild>
            <w:div w:id="1803696405">
              <w:marLeft w:val="-75"/>
              <w:marRight w:val="0"/>
              <w:marTop w:val="30"/>
              <w:marBottom w:val="30"/>
              <w:divBdr>
                <w:top w:val="none" w:sz="0" w:space="0" w:color="auto"/>
                <w:left w:val="none" w:sz="0" w:space="0" w:color="auto"/>
                <w:bottom w:val="none" w:sz="0" w:space="0" w:color="auto"/>
                <w:right w:val="none" w:sz="0" w:space="0" w:color="auto"/>
              </w:divBdr>
              <w:divsChild>
                <w:div w:id="787510083">
                  <w:marLeft w:val="0"/>
                  <w:marRight w:val="0"/>
                  <w:marTop w:val="0"/>
                  <w:marBottom w:val="0"/>
                  <w:divBdr>
                    <w:top w:val="none" w:sz="0" w:space="0" w:color="auto"/>
                    <w:left w:val="none" w:sz="0" w:space="0" w:color="auto"/>
                    <w:bottom w:val="none" w:sz="0" w:space="0" w:color="auto"/>
                    <w:right w:val="none" w:sz="0" w:space="0" w:color="auto"/>
                  </w:divBdr>
                  <w:divsChild>
                    <w:div w:id="77992732">
                      <w:marLeft w:val="0"/>
                      <w:marRight w:val="0"/>
                      <w:marTop w:val="0"/>
                      <w:marBottom w:val="0"/>
                      <w:divBdr>
                        <w:top w:val="none" w:sz="0" w:space="0" w:color="auto"/>
                        <w:left w:val="none" w:sz="0" w:space="0" w:color="auto"/>
                        <w:bottom w:val="none" w:sz="0" w:space="0" w:color="auto"/>
                        <w:right w:val="none" w:sz="0" w:space="0" w:color="auto"/>
                      </w:divBdr>
                    </w:div>
                  </w:divsChild>
                </w:div>
                <w:div w:id="585695786">
                  <w:marLeft w:val="0"/>
                  <w:marRight w:val="0"/>
                  <w:marTop w:val="0"/>
                  <w:marBottom w:val="0"/>
                  <w:divBdr>
                    <w:top w:val="none" w:sz="0" w:space="0" w:color="auto"/>
                    <w:left w:val="none" w:sz="0" w:space="0" w:color="auto"/>
                    <w:bottom w:val="none" w:sz="0" w:space="0" w:color="auto"/>
                    <w:right w:val="none" w:sz="0" w:space="0" w:color="auto"/>
                  </w:divBdr>
                  <w:divsChild>
                    <w:div w:id="2001694165">
                      <w:marLeft w:val="0"/>
                      <w:marRight w:val="0"/>
                      <w:marTop w:val="0"/>
                      <w:marBottom w:val="0"/>
                      <w:divBdr>
                        <w:top w:val="none" w:sz="0" w:space="0" w:color="auto"/>
                        <w:left w:val="none" w:sz="0" w:space="0" w:color="auto"/>
                        <w:bottom w:val="none" w:sz="0" w:space="0" w:color="auto"/>
                        <w:right w:val="none" w:sz="0" w:space="0" w:color="auto"/>
                      </w:divBdr>
                    </w:div>
                  </w:divsChild>
                </w:div>
                <w:div w:id="1633637530">
                  <w:marLeft w:val="0"/>
                  <w:marRight w:val="0"/>
                  <w:marTop w:val="0"/>
                  <w:marBottom w:val="0"/>
                  <w:divBdr>
                    <w:top w:val="none" w:sz="0" w:space="0" w:color="auto"/>
                    <w:left w:val="none" w:sz="0" w:space="0" w:color="auto"/>
                    <w:bottom w:val="none" w:sz="0" w:space="0" w:color="auto"/>
                    <w:right w:val="none" w:sz="0" w:space="0" w:color="auto"/>
                  </w:divBdr>
                  <w:divsChild>
                    <w:div w:id="510220944">
                      <w:marLeft w:val="0"/>
                      <w:marRight w:val="0"/>
                      <w:marTop w:val="0"/>
                      <w:marBottom w:val="0"/>
                      <w:divBdr>
                        <w:top w:val="none" w:sz="0" w:space="0" w:color="auto"/>
                        <w:left w:val="none" w:sz="0" w:space="0" w:color="auto"/>
                        <w:bottom w:val="none" w:sz="0" w:space="0" w:color="auto"/>
                        <w:right w:val="none" w:sz="0" w:space="0" w:color="auto"/>
                      </w:divBdr>
                    </w:div>
                  </w:divsChild>
                </w:div>
                <w:div w:id="264659651">
                  <w:marLeft w:val="0"/>
                  <w:marRight w:val="0"/>
                  <w:marTop w:val="0"/>
                  <w:marBottom w:val="0"/>
                  <w:divBdr>
                    <w:top w:val="none" w:sz="0" w:space="0" w:color="auto"/>
                    <w:left w:val="none" w:sz="0" w:space="0" w:color="auto"/>
                    <w:bottom w:val="none" w:sz="0" w:space="0" w:color="auto"/>
                    <w:right w:val="none" w:sz="0" w:space="0" w:color="auto"/>
                  </w:divBdr>
                  <w:divsChild>
                    <w:div w:id="1196456545">
                      <w:marLeft w:val="0"/>
                      <w:marRight w:val="0"/>
                      <w:marTop w:val="0"/>
                      <w:marBottom w:val="0"/>
                      <w:divBdr>
                        <w:top w:val="none" w:sz="0" w:space="0" w:color="auto"/>
                        <w:left w:val="none" w:sz="0" w:space="0" w:color="auto"/>
                        <w:bottom w:val="none" w:sz="0" w:space="0" w:color="auto"/>
                        <w:right w:val="none" w:sz="0" w:space="0" w:color="auto"/>
                      </w:divBdr>
                    </w:div>
                  </w:divsChild>
                </w:div>
                <w:div w:id="1466851347">
                  <w:marLeft w:val="0"/>
                  <w:marRight w:val="0"/>
                  <w:marTop w:val="0"/>
                  <w:marBottom w:val="0"/>
                  <w:divBdr>
                    <w:top w:val="none" w:sz="0" w:space="0" w:color="auto"/>
                    <w:left w:val="none" w:sz="0" w:space="0" w:color="auto"/>
                    <w:bottom w:val="none" w:sz="0" w:space="0" w:color="auto"/>
                    <w:right w:val="none" w:sz="0" w:space="0" w:color="auto"/>
                  </w:divBdr>
                  <w:divsChild>
                    <w:div w:id="1930458980">
                      <w:marLeft w:val="0"/>
                      <w:marRight w:val="0"/>
                      <w:marTop w:val="0"/>
                      <w:marBottom w:val="0"/>
                      <w:divBdr>
                        <w:top w:val="none" w:sz="0" w:space="0" w:color="auto"/>
                        <w:left w:val="none" w:sz="0" w:space="0" w:color="auto"/>
                        <w:bottom w:val="none" w:sz="0" w:space="0" w:color="auto"/>
                        <w:right w:val="none" w:sz="0" w:space="0" w:color="auto"/>
                      </w:divBdr>
                    </w:div>
                  </w:divsChild>
                </w:div>
                <w:div w:id="436339227">
                  <w:marLeft w:val="0"/>
                  <w:marRight w:val="0"/>
                  <w:marTop w:val="0"/>
                  <w:marBottom w:val="0"/>
                  <w:divBdr>
                    <w:top w:val="none" w:sz="0" w:space="0" w:color="auto"/>
                    <w:left w:val="none" w:sz="0" w:space="0" w:color="auto"/>
                    <w:bottom w:val="none" w:sz="0" w:space="0" w:color="auto"/>
                    <w:right w:val="none" w:sz="0" w:space="0" w:color="auto"/>
                  </w:divBdr>
                  <w:divsChild>
                    <w:div w:id="1620064741">
                      <w:marLeft w:val="0"/>
                      <w:marRight w:val="0"/>
                      <w:marTop w:val="0"/>
                      <w:marBottom w:val="0"/>
                      <w:divBdr>
                        <w:top w:val="none" w:sz="0" w:space="0" w:color="auto"/>
                        <w:left w:val="none" w:sz="0" w:space="0" w:color="auto"/>
                        <w:bottom w:val="none" w:sz="0" w:space="0" w:color="auto"/>
                        <w:right w:val="none" w:sz="0" w:space="0" w:color="auto"/>
                      </w:divBdr>
                    </w:div>
                  </w:divsChild>
                </w:div>
                <w:div w:id="2121097646">
                  <w:marLeft w:val="0"/>
                  <w:marRight w:val="0"/>
                  <w:marTop w:val="0"/>
                  <w:marBottom w:val="0"/>
                  <w:divBdr>
                    <w:top w:val="none" w:sz="0" w:space="0" w:color="auto"/>
                    <w:left w:val="none" w:sz="0" w:space="0" w:color="auto"/>
                    <w:bottom w:val="none" w:sz="0" w:space="0" w:color="auto"/>
                    <w:right w:val="none" w:sz="0" w:space="0" w:color="auto"/>
                  </w:divBdr>
                  <w:divsChild>
                    <w:div w:id="1442726663">
                      <w:marLeft w:val="0"/>
                      <w:marRight w:val="0"/>
                      <w:marTop w:val="0"/>
                      <w:marBottom w:val="0"/>
                      <w:divBdr>
                        <w:top w:val="none" w:sz="0" w:space="0" w:color="auto"/>
                        <w:left w:val="none" w:sz="0" w:space="0" w:color="auto"/>
                        <w:bottom w:val="none" w:sz="0" w:space="0" w:color="auto"/>
                        <w:right w:val="none" w:sz="0" w:space="0" w:color="auto"/>
                      </w:divBdr>
                    </w:div>
                  </w:divsChild>
                </w:div>
                <w:div w:id="1305963029">
                  <w:marLeft w:val="0"/>
                  <w:marRight w:val="0"/>
                  <w:marTop w:val="0"/>
                  <w:marBottom w:val="0"/>
                  <w:divBdr>
                    <w:top w:val="none" w:sz="0" w:space="0" w:color="auto"/>
                    <w:left w:val="none" w:sz="0" w:space="0" w:color="auto"/>
                    <w:bottom w:val="none" w:sz="0" w:space="0" w:color="auto"/>
                    <w:right w:val="none" w:sz="0" w:space="0" w:color="auto"/>
                  </w:divBdr>
                  <w:divsChild>
                    <w:div w:id="2053458180">
                      <w:marLeft w:val="0"/>
                      <w:marRight w:val="0"/>
                      <w:marTop w:val="0"/>
                      <w:marBottom w:val="0"/>
                      <w:divBdr>
                        <w:top w:val="none" w:sz="0" w:space="0" w:color="auto"/>
                        <w:left w:val="none" w:sz="0" w:space="0" w:color="auto"/>
                        <w:bottom w:val="none" w:sz="0" w:space="0" w:color="auto"/>
                        <w:right w:val="none" w:sz="0" w:space="0" w:color="auto"/>
                      </w:divBdr>
                    </w:div>
                  </w:divsChild>
                </w:div>
                <w:div w:id="986086475">
                  <w:marLeft w:val="0"/>
                  <w:marRight w:val="0"/>
                  <w:marTop w:val="0"/>
                  <w:marBottom w:val="0"/>
                  <w:divBdr>
                    <w:top w:val="none" w:sz="0" w:space="0" w:color="auto"/>
                    <w:left w:val="none" w:sz="0" w:space="0" w:color="auto"/>
                    <w:bottom w:val="none" w:sz="0" w:space="0" w:color="auto"/>
                    <w:right w:val="none" w:sz="0" w:space="0" w:color="auto"/>
                  </w:divBdr>
                  <w:divsChild>
                    <w:div w:id="1269779583">
                      <w:marLeft w:val="0"/>
                      <w:marRight w:val="0"/>
                      <w:marTop w:val="0"/>
                      <w:marBottom w:val="0"/>
                      <w:divBdr>
                        <w:top w:val="none" w:sz="0" w:space="0" w:color="auto"/>
                        <w:left w:val="none" w:sz="0" w:space="0" w:color="auto"/>
                        <w:bottom w:val="none" w:sz="0" w:space="0" w:color="auto"/>
                        <w:right w:val="none" w:sz="0" w:space="0" w:color="auto"/>
                      </w:divBdr>
                    </w:div>
                  </w:divsChild>
                </w:div>
                <w:div w:id="535889259">
                  <w:marLeft w:val="0"/>
                  <w:marRight w:val="0"/>
                  <w:marTop w:val="0"/>
                  <w:marBottom w:val="0"/>
                  <w:divBdr>
                    <w:top w:val="none" w:sz="0" w:space="0" w:color="auto"/>
                    <w:left w:val="none" w:sz="0" w:space="0" w:color="auto"/>
                    <w:bottom w:val="none" w:sz="0" w:space="0" w:color="auto"/>
                    <w:right w:val="none" w:sz="0" w:space="0" w:color="auto"/>
                  </w:divBdr>
                  <w:divsChild>
                    <w:div w:id="1939291761">
                      <w:marLeft w:val="0"/>
                      <w:marRight w:val="0"/>
                      <w:marTop w:val="0"/>
                      <w:marBottom w:val="0"/>
                      <w:divBdr>
                        <w:top w:val="none" w:sz="0" w:space="0" w:color="auto"/>
                        <w:left w:val="none" w:sz="0" w:space="0" w:color="auto"/>
                        <w:bottom w:val="none" w:sz="0" w:space="0" w:color="auto"/>
                        <w:right w:val="none" w:sz="0" w:space="0" w:color="auto"/>
                      </w:divBdr>
                    </w:div>
                  </w:divsChild>
                </w:div>
                <w:div w:id="658845577">
                  <w:marLeft w:val="0"/>
                  <w:marRight w:val="0"/>
                  <w:marTop w:val="0"/>
                  <w:marBottom w:val="0"/>
                  <w:divBdr>
                    <w:top w:val="none" w:sz="0" w:space="0" w:color="auto"/>
                    <w:left w:val="none" w:sz="0" w:space="0" w:color="auto"/>
                    <w:bottom w:val="none" w:sz="0" w:space="0" w:color="auto"/>
                    <w:right w:val="none" w:sz="0" w:space="0" w:color="auto"/>
                  </w:divBdr>
                  <w:divsChild>
                    <w:div w:id="1968123388">
                      <w:marLeft w:val="0"/>
                      <w:marRight w:val="0"/>
                      <w:marTop w:val="0"/>
                      <w:marBottom w:val="0"/>
                      <w:divBdr>
                        <w:top w:val="none" w:sz="0" w:space="0" w:color="auto"/>
                        <w:left w:val="none" w:sz="0" w:space="0" w:color="auto"/>
                        <w:bottom w:val="none" w:sz="0" w:space="0" w:color="auto"/>
                        <w:right w:val="none" w:sz="0" w:space="0" w:color="auto"/>
                      </w:divBdr>
                    </w:div>
                  </w:divsChild>
                </w:div>
                <w:div w:id="1739743859">
                  <w:marLeft w:val="0"/>
                  <w:marRight w:val="0"/>
                  <w:marTop w:val="0"/>
                  <w:marBottom w:val="0"/>
                  <w:divBdr>
                    <w:top w:val="none" w:sz="0" w:space="0" w:color="auto"/>
                    <w:left w:val="none" w:sz="0" w:space="0" w:color="auto"/>
                    <w:bottom w:val="none" w:sz="0" w:space="0" w:color="auto"/>
                    <w:right w:val="none" w:sz="0" w:space="0" w:color="auto"/>
                  </w:divBdr>
                  <w:divsChild>
                    <w:div w:id="545533514">
                      <w:marLeft w:val="0"/>
                      <w:marRight w:val="0"/>
                      <w:marTop w:val="0"/>
                      <w:marBottom w:val="0"/>
                      <w:divBdr>
                        <w:top w:val="none" w:sz="0" w:space="0" w:color="auto"/>
                        <w:left w:val="none" w:sz="0" w:space="0" w:color="auto"/>
                        <w:bottom w:val="none" w:sz="0" w:space="0" w:color="auto"/>
                        <w:right w:val="none" w:sz="0" w:space="0" w:color="auto"/>
                      </w:divBdr>
                    </w:div>
                  </w:divsChild>
                </w:div>
                <w:div w:id="2056732182">
                  <w:marLeft w:val="0"/>
                  <w:marRight w:val="0"/>
                  <w:marTop w:val="0"/>
                  <w:marBottom w:val="0"/>
                  <w:divBdr>
                    <w:top w:val="none" w:sz="0" w:space="0" w:color="auto"/>
                    <w:left w:val="none" w:sz="0" w:space="0" w:color="auto"/>
                    <w:bottom w:val="none" w:sz="0" w:space="0" w:color="auto"/>
                    <w:right w:val="none" w:sz="0" w:space="0" w:color="auto"/>
                  </w:divBdr>
                  <w:divsChild>
                    <w:div w:id="2054383570">
                      <w:marLeft w:val="0"/>
                      <w:marRight w:val="0"/>
                      <w:marTop w:val="0"/>
                      <w:marBottom w:val="0"/>
                      <w:divBdr>
                        <w:top w:val="none" w:sz="0" w:space="0" w:color="auto"/>
                        <w:left w:val="none" w:sz="0" w:space="0" w:color="auto"/>
                        <w:bottom w:val="none" w:sz="0" w:space="0" w:color="auto"/>
                        <w:right w:val="none" w:sz="0" w:space="0" w:color="auto"/>
                      </w:divBdr>
                    </w:div>
                  </w:divsChild>
                </w:div>
                <w:div w:id="1725059294">
                  <w:marLeft w:val="0"/>
                  <w:marRight w:val="0"/>
                  <w:marTop w:val="0"/>
                  <w:marBottom w:val="0"/>
                  <w:divBdr>
                    <w:top w:val="none" w:sz="0" w:space="0" w:color="auto"/>
                    <w:left w:val="none" w:sz="0" w:space="0" w:color="auto"/>
                    <w:bottom w:val="none" w:sz="0" w:space="0" w:color="auto"/>
                    <w:right w:val="none" w:sz="0" w:space="0" w:color="auto"/>
                  </w:divBdr>
                  <w:divsChild>
                    <w:div w:id="2087259697">
                      <w:marLeft w:val="0"/>
                      <w:marRight w:val="0"/>
                      <w:marTop w:val="0"/>
                      <w:marBottom w:val="0"/>
                      <w:divBdr>
                        <w:top w:val="none" w:sz="0" w:space="0" w:color="auto"/>
                        <w:left w:val="none" w:sz="0" w:space="0" w:color="auto"/>
                        <w:bottom w:val="none" w:sz="0" w:space="0" w:color="auto"/>
                        <w:right w:val="none" w:sz="0" w:space="0" w:color="auto"/>
                      </w:divBdr>
                    </w:div>
                  </w:divsChild>
                </w:div>
                <w:div w:id="1821464627">
                  <w:marLeft w:val="0"/>
                  <w:marRight w:val="0"/>
                  <w:marTop w:val="0"/>
                  <w:marBottom w:val="0"/>
                  <w:divBdr>
                    <w:top w:val="none" w:sz="0" w:space="0" w:color="auto"/>
                    <w:left w:val="none" w:sz="0" w:space="0" w:color="auto"/>
                    <w:bottom w:val="none" w:sz="0" w:space="0" w:color="auto"/>
                    <w:right w:val="none" w:sz="0" w:space="0" w:color="auto"/>
                  </w:divBdr>
                  <w:divsChild>
                    <w:div w:id="2096436715">
                      <w:marLeft w:val="0"/>
                      <w:marRight w:val="0"/>
                      <w:marTop w:val="0"/>
                      <w:marBottom w:val="0"/>
                      <w:divBdr>
                        <w:top w:val="none" w:sz="0" w:space="0" w:color="auto"/>
                        <w:left w:val="none" w:sz="0" w:space="0" w:color="auto"/>
                        <w:bottom w:val="none" w:sz="0" w:space="0" w:color="auto"/>
                        <w:right w:val="none" w:sz="0" w:space="0" w:color="auto"/>
                      </w:divBdr>
                    </w:div>
                  </w:divsChild>
                </w:div>
                <w:div w:id="1104497273">
                  <w:marLeft w:val="0"/>
                  <w:marRight w:val="0"/>
                  <w:marTop w:val="0"/>
                  <w:marBottom w:val="0"/>
                  <w:divBdr>
                    <w:top w:val="none" w:sz="0" w:space="0" w:color="auto"/>
                    <w:left w:val="none" w:sz="0" w:space="0" w:color="auto"/>
                    <w:bottom w:val="none" w:sz="0" w:space="0" w:color="auto"/>
                    <w:right w:val="none" w:sz="0" w:space="0" w:color="auto"/>
                  </w:divBdr>
                  <w:divsChild>
                    <w:div w:id="973603909">
                      <w:marLeft w:val="0"/>
                      <w:marRight w:val="0"/>
                      <w:marTop w:val="0"/>
                      <w:marBottom w:val="0"/>
                      <w:divBdr>
                        <w:top w:val="none" w:sz="0" w:space="0" w:color="auto"/>
                        <w:left w:val="none" w:sz="0" w:space="0" w:color="auto"/>
                        <w:bottom w:val="none" w:sz="0" w:space="0" w:color="auto"/>
                        <w:right w:val="none" w:sz="0" w:space="0" w:color="auto"/>
                      </w:divBdr>
                    </w:div>
                  </w:divsChild>
                </w:div>
                <w:div w:id="502163779">
                  <w:marLeft w:val="0"/>
                  <w:marRight w:val="0"/>
                  <w:marTop w:val="0"/>
                  <w:marBottom w:val="0"/>
                  <w:divBdr>
                    <w:top w:val="none" w:sz="0" w:space="0" w:color="auto"/>
                    <w:left w:val="none" w:sz="0" w:space="0" w:color="auto"/>
                    <w:bottom w:val="none" w:sz="0" w:space="0" w:color="auto"/>
                    <w:right w:val="none" w:sz="0" w:space="0" w:color="auto"/>
                  </w:divBdr>
                  <w:divsChild>
                    <w:div w:id="1513764844">
                      <w:marLeft w:val="0"/>
                      <w:marRight w:val="0"/>
                      <w:marTop w:val="0"/>
                      <w:marBottom w:val="0"/>
                      <w:divBdr>
                        <w:top w:val="none" w:sz="0" w:space="0" w:color="auto"/>
                        <w:left w:val="none" w:sz="0" w:space="0" w:color="auto"/>
                        <w:bottom w:val="none" w:sz="0" w:space="0" w:color="auto"/>
                        <w:right w:val="none" w:sz="0" w:space="0" w:color="auto"/>
                      </w:divBdr>
                    </w:div>
                    <w:div w:id="1990013505">
                      <w:marLeft w:val="0"/>
                      <w:marRight w:val="0"/>
                      <w:marTop w:val="0"/>
                      <w:marBottom w:val="0"/>
                      <w:divBdr>
                        <w:top w:val="none" w:sz="0" w:space="0" w:color="auto"/>
                        <w:left w:val="none" w:sz="0" w:space="0" w:color="auto"/>
                        <w:bottom w:val="none" w:sz="0" w:space="0" w:color="auto"/>
                        <w:right w:val="none" w:sz="0" w:space="0" w:color="auto"/>
                      </w:divBdr>
                    </w:div>
                    <w:div w:id="1049494577">
                      <w:marLeft w:val="0"/>
                      <w:marRight w:val="0"/>
                      <w:marTop w:val="0"/>
                      <w:marBottom w:val="0"/>
                      <w:divBdr>
                        <w:top w:val="none" w:sz="0" w:space="0" w:color="auto"/>
                        <w:left w:val="none" w:sz="0" w:space="0" w:color="auto"/>
                        <w:bottom w:val="none" w:sz="0" w:space="0" w:color="auto"/>
                        <w:right w:val="none" w:sz="0" w:space="0" w:color="auto"/>
                      </w:divBdr>
                    </w:div>
                    <w:div w:id="1154104987">
                      <w:marLeft w:val="0"/>
                      <w:marRight w:val="0"/>
                      <w:marTop w:val="0"/>
                      <w:marBottom w:val="0"/>
                      <w:divBdr>
                        <w:top w:val="none" w:sz="0" w:space="0" w:color="auto"/>
                        <w:left w:val="none" w:sz="0" w:space="0" w:color="auto"/>
                        <w:bottom w:val="none" w:sz="0" w:space="0" w:color="auto"/>
                        <w:right w:val="none" w:sz="0" w:space="0" w:color="auto"/>
                      </w:divBdr>
                    </w:div>
                    <w:div w:id="130404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043011">
          <w:marLeft w:val="0"/>
          <w:marRight w:val="0"/>
          <w:marTop w:val="0"/>
          <w:marBottom w:val="0"/>
          <w:divBdr>
            <w:top w:val="none" w:sz="0" w:space="0" w:color="auto"/>
            <w:left w:val="none" w:sz="0" w:space="0" w:color="auto"/>
            <w:bottom w:val="none" w:sz="0" w:space="0" w:color="auto"/>
            <w:right w:val="none" w:sz="0" w:space="0" w:color="auto"/>
          </w:divBdr>
        </w:div>
        <w:div w:id="1318268842">
          <w:marLeft w:val="0"/>
          <w:marRight w:val="0"/>
          <w:marTop w:val="0"/>
          <w:marBottom w:val="0"/>
          <w:divBdr>
            <w:top w:val="none" w:sz="0" w:space="0" w:color="auto"/>
            <w:left w:val="none" w:sz="0" w:space="0" w:color="auto"/>
            <w:bottom w:val="none" w:sz="0" w:space="0" w:color="auto"/>
            <w:right w:val="none" w:sz="0" w:space="0" w:color="auto"/>
          </w:divBdr>
        </w:div>
        <w:div w:id="698432240">
          <w:marLeft w:val="0"/>
          <w:marRight w:val="0"/>
          <w:marTop w:val="0"/>
          <w:marBottom w:val="0"/>
          <w:divBdr>
            <w:top w:val="none" w:sz="0" w:space="0" w:color="auto"/>
            <w:left w:val="none" w:sz="0" w:space="0" w:color="auto"/>
            <w:bottom w:val="none" w:sz="0" w:space="0" w:color="auto"/>
            <w:right w:val="none" w:sz="0" w:space="0" w:color="auto"/>
          </w:divBdr>
        </w:div>
        <w:div w:id="1361710226">
          <w:marLeft w:val="0"/>
          <w:marRight w:val="0"/>
          <w:marTop w:val="0"/>
          <w:marBottom w:val="0"/>
          <w:divBdr>
            <w:top w:val="none" w:sz="0" w:space="0" w:color="auto"/>
            <w:left w:val="none" w:sz="0" w:space="0" w:color="auto"/>
            <w:bottom w:val="none" w:sz="0" w:space="0" w:color="auto"/>
            <w:right w:val="none" w:sz="0" w:space="0" w:color="auto"/>
          </w:divBdr>
          <w:divsChild>
            <w:div w:id="872112167">
              <w:marLeft w:val="-75"/>
              <w:marRight w:val="0"/>
              <w:marTop w:val="30"/>
              <w:marBottom w:val="30"/>
              <w:divBdr>
                <w:top w:val="none" w:sz="0" w:space="0" w:color="auto"/>
                <w:left w:val="none" w:sz="0" w:space="0" w:color="auto"/>
                <w:bottom w:val="none" w:sz="0" w:space="0" w:color="auto"/>
                <w:right w:val="none" w:sz="0" w:space="0" w:color="auto"/>
              </w:divBdr>
              <w:divsChild>
                <w:div w:id="1649358217">
                  <w:marLeft w:val="0"/>
                  <w:marRight w:val="0"/>
                  <w:marTop w:val="0"/>
                  <w:marBottom w:val="0"/>
                  <w:divBdr>
                    <w:top w:val="none" w:sz="0" w:space="0" w:color="auto"/>
                    <w:left w:val="none" w:sz="0" w:space="0" w:color="auto"/>
                    <w:bottom w:val="none" w:sz="0" w:space="0" w:color="auto"/>
                    <w:right w:val="none" w:sz="0" w:space="0" w:color="auto"/>
                  </w:divBdr>
                  <w:divsChild>
                    <w:div w:id="357858816">
                      <w:marLeft w:val="0"/>
                      <w:marRight w:val="0"/>
                      <w:marTop w:val="0"/>
                      <w:marBottom w:val="0"/>
                      <w:divBdr>
                        <w:top w:val="none" w:sz="0" w:space="0" w:color="auto"/>
                        <w:left w:val="none" w:sz="0" w:space="0" w:color="auto"/>
                        <w:bottom w:val="none" w:sz="0" w:space="0" w:color="auto"/>
                        <w:right w:val="none" w:sz="0" w:space="0" w:color="auto"/>
                      </w:divBdr>
                    </w:div>
                  </w:divsChild>
                </w:div>
                <w:div w:id="292181062">
                  <w:marLeft w:val="0"/>
                  <w:marRight w:val="0"/>
                  <w:marTop w:val="0"/>
                  <w:marBottom w:val="0"/>
                  <w:divBdr>
                    <w:top w:val="none" w:sz="0" w:space="0" w:color="auto"/>
                    <w:left w:val="none" w:sz="0" w:space="0" w:color="auto"/>
                    <w:bottom w:val="none" w:sz="0" w:space="0" w:color="auto"/>
                    <w:right w:val="none" w:sz="0" w:space="0" w:color="auto"/>
                  </w:divBdr>
                  <w:divsChild>
                    <w:div w:id="1650669889">
                      <w:marLeft w:val="0"/>
                      <w:marRight w:val="0"/>
                      <w:marTop w:val="0"/>
                      <w:marBottom w:val="0"/>
                      <w:divBdr>
                        <w:top w:val="none" w:sz="0" w:space="0" w:color="auto"/>
                        <w:left w:val="none" w:sz="0" w:space="0" w:color="auto"/>
                        <w:bottom w:val="none" w:sz="0" w:space="0" w:color="auto"/>
                        <w:right w:val="none" w:sz="0" w:space="0" w:color="auto"/>
                      </w:divBdr>
                    </w:div>
                  </w:divsChild>
                </w:div>
                <w:div w:id="340278387">
                  <w:marLeft w:val="0"/>
                  <w:marRight w:val="0"/>
                  <w:marTop w:val="0"/>
                  <w:marBottom w:val="0"/>
                  <w:divBdr>
                    <w:top w:val="none" w:sz="0" w:space="0" w:color="auto"/>
                    <w:left w:val="none" w:sz="0" w:space="0" w:color="auto"/>
                    <w:bottom w:val="none" w:sz="0" w:space="0" w:color="auto"/>
                    <w:right w:val="none" w:sz="0" w:space="0" w:color="auto"/>
                  </w:divBdr>
                  <w:divsChild>
                    <w:div w:id="899705941">
                      <w:marLeft w:val="0"/>
                      <w:marRight w:val="0"/>
                      <w:marTop w:val="0"/>
                      <w:marBottom w:val="0"/>
                      <w:divBdr>
                        <w:top w:val="none" w:sz="0" w:space="0" w:color="auto"/>
                        <w:left w:val="none" w:sz="0" w:space="0" w:color="auto"/>
                        <w:bottom w:val="none" w:sz="0" w:space="0" w:color="auto"/>
                        <w:right w:val="none" w:sz="0" w:space="0" w:color="auto"/>
                      </w:divBdr>
                    </w:div>
                  </w:divsChild>
                </w:div>
                <w:div w:id="58217146">
                  <w:marLeft w:val="0"/>
                  <w:marRight w:val="0"/>
                  <w:marTop w:val="0"/>
                  <w:marBottom w:val="0"/>
                  <w:divBdr>
                    <w:top w:val="none" w:sz="0" w:space="0" w:color="auto"/>
                    <w:left w:val="none" w:sz="0" w:space="0" w:color="auto"/>
                    <w:bottom w:val="none" w:sz="0" w:space="0" w:color="auto"/>
                    <w:right w:val="none" w:sz="0" w:space="0" w:color="auto"/>
                  </w:divBdr>
                  <w:divsChild>
                    <w:div w:id="444420475">
                      <w:marLeft w:val="0"/>
                      <w:marRight w:val="0"/>
                      <w:marTop w:val="0"/>
                      <w:marBottom w:val="0"/>
                      <w:divBdr>
                        <w:top w:val="none" w:sz="0" w:space="0" w:color="auto"/>
                        <w:left w:val="none" w:sz="0" w:space="0" w:color="auto"/>
                        <w:bottom w:val="none" w:sz="0" w:space="0" w:color="auto"/>
                        <w:right w:val="none" w:sz="0" w:space="0" w:color="auto"/>
                      </w:divBdr>
                    </w:div>
                  </w:divsChild>
                </w:div>
                <w:div w:id="1773739427">
                  <w:marLeft w:val="0"/>
                  <w:marRight w:val="0"/>
                  <w:marTop w:val="0"/>
                  <w:marBottom w:val="0"/>
                  <w:divBdr>
                    <w:top w:val="none" w:sz="0" w:space="0" w:color="auto"/>
                    <w:left w:val="none" w:sz="0" w:space="0" w:color="auto"/>
                    <w:bottom w:val="none" w:sz="0" w:space="0" w:color="auto"/>
                    <w:right w:val="none" w:sz="0" w:space="0" w:color="auto"/>
                  </w:divBdr>
                  <w:divsChild>
                    <w:div w:id="1199388895">
                      <w:marLeft w:val="0"/>
                      <w:marRight w:val="0"/>
                      <w:marTop w:val="0"/>
                      <w:marBottom w:val="0"/>
                      <w:divBdr>
                        <w:top w:val="none" w:sz="0" w:space="0" w:color="auto"/>
                        <w:left w:val="none" w:sz="0" w:space="0" w:color="auto"/>
                        <w:bottom w:val="none" w:sz="0" w:space="0" w:color="auto"/>
                        <w:right w:val="none" w:sz="0" w:space="0" w:color="auto"/>
                      </w:divBdr>
                    </w:div>
                  </w:divsChild>
                </w:div>
                <w:div w:id="1978492954">
                  <w:marLeft w:val="0"/>
                  <w:marRight w:val="0"/>
                  <w:marTop w:val="0"/>
                  <w:marBottom w:val="0"/>
                  <w:divBdr>
                    <w:top w:val="none" w:sz="0" w:space="0" w:color="auto"/>
                    <w:left w:val="none" w:sz="0" w:space="0" w:color="auto"/>
                    <w:bottom w:val="none" w:sz="0" w:space="0" w:color="auto"/>
                    <w:right w:val="none" w:sz="0" w:space="0" w:color="auto"/>
                  </w:divBdr>
                  <w:divsChild>
                    <w:div w:id="1957786505">
                      <w:marLeft w:val="0"/>
                      <w:marRight w:val="0"/>
                      <w:marTop w:val="0"/>
                      <w:marBottom w:val="0"/>
                      <w:divBdr>
                        <w:top w:val="none" w:sz="0" w:space="0" w:color="auto"/>
                        <w:left w:val="none" w:sz="0" w:space="0" w:color="auto"/>
                        <w:bottom w:val="none" w:sz="0" w:space="0" w:color="auto"/>
                        <w:right w:val="none" w:sz="0" w:space="0" w:color="auto"/>
                      </w:divBdr>
                    </w:div>
                  </w:divsChild>
                </w:div>
                <w:div w:id="817722500">
                  <w:marLeft w:val="0"/>
                  <w:marRight w:val="0"/>
                  <w:marTop w:val="0"/>
                  <w:marBottom w:val="0"/>
                  <w:divBdr>
                    <w:top w:val="none" w:sz="0" w:space="0" w:color="auto"/>
                    <w:left w:val="none" w:sz="0" w:space="0" w:color="auto"/>
                    <w:bottom w:val="none" w:sz="0" w:space="0" w:color="auto"/>
                    <w:right w:val="none" w:sz="0" w:space="0" w:color="auto"/>
                  </w:divBdr>
                  <w:divsChild>
                    <w:div w:id="1387685730">
                      <w:marLeft w:val="0"/>
                      <w:marRight w:val="0"/>
                      <w:marTop w:val="0"/>
                      <w:marBottom w:val="0"/>
                      <w:divBdr>
                        <w:top w:val="none" w:sz="0" w:space="0" w:color="auto"/>
                        <w:left w:val="none" w:sz="0" w:space="0" w:color="auto"/>
                        <w:bottom w:val="none" w:sz="0" w:space="0" w:color="auto"/>
                        <w:right w:val="none" w:sz="0" w:space="0" w:color="auto"/>
                      </w:divBdr>
                    </w:div>
                    <w:div w:id="1013344347">
                      <w:marLeft w:val="0"/>
                      <w:marRight w:val="0"/>
                      <w:marTop w:val="0"/>
                      <w:marBottom w:val="0"/>
                      <w:divBdr>
                        <w:top w:val="none" w:sz="0" w:space="0" w:color="auto"/>
                        <w:left w:val="none" w:sz="0" w:space="0" w:color="auto"/>
                        <w:bottom w:val="none" w:sz="0" w:space="0" w:color="auto"/>
                        <w:right w:val="none" w:sz="0" w:space="0" w:color="auto"/>
                      </w:divBdr>
                    </w:div>
                    <w:div w:id="609706175">
                      <w:marLeft w:val="0"/>
                      <w:marRight w:val="0"/>
                      <w:marTop w:val="0"/>
                      <w:marBottom w:val="0"/>
                      <w:divBdr>
                        <w:top w:val="none" w:sz="0" w:space="0" w:color="auto"/>
                        <w:left w:val="none" w:sz="0" w:space="0" w:color="auto"/>
                        <w:bottom w:val="none" w:sz="0" w:space="0" w:color="auto"/>
                        <w:right w:val="none" w:sz="0" w:space="0" w:color="auto"/>
                      </w:divBdr>
                    </w:div>
                  </w:divsChild>
                </w:div>
                <w:div w:id="1576085460">
                  <w:marLeft w:val="0"/>
                  <w:marRight w:val="0"/>
                  <w:marTop w:val="0"/>
                  <w:marBottom w:val="0"/>
                  <w:divBdr>
                    <w:top w:val="none" w:sz="0" w:space="0" w:color="auto"/>
                    <w:left w:val="none" w:sz="0" w:space="0" w:color="auto"/>
                    <w:bottom w:val="none" w:sz="0" w:space="0" w:color="auto"/>
                    <w:right w:val="none" w:sz="0" w:space="0" w:color="auto"/>
                  </w:divBdr>
                  <w:divsChild>
                    <w:div w:id="683551195">
                      <w:marLeft w:val="0"/>
                      <w:marRight w:val="0"/>
                      <w:marTop w:val="0"/>
                      <w:marBottom w:val="0"/>
                      <w:divBdr>
                        <w:top w:val="none" w:sz="0" w:space="0" w:color="auto"/>
                        <w:left w:val="none" w:sz="0" w:space="0" w:color="auto"/>
                        <w:bottom w:val="none" w:sz="0" w:space="0" w:color="auto"/>
                        <w:right w:val="none" w:sz="0" w:space="0" w:color="auto"/>
                      </w:divBdr>
                    </w:div>
                  </w:divsChild>
                </w:div>
                <w:div w:id="1316375128">
                  <w:marLeft w:val="0"/>
                  <w:marRight w:val="0"/>
                  <w:marTop w:val="0"/>
                  <w:marBottom w:val="0"/>
                  <w:divBdr>
                    <w:top w:val="none" w:sz="0" w:space="0" w:color="auto"/>
                    <w:left w:val="none" w:sz="0" w:space="0" w:color="auto"/>
                    <w:bottom w:val="none" w:sz="0" w:space="0" w:color="auto"/>
                    <w:right w:val="none" w:sz="0" w:space="0" w:color="auto"/>
                  </w:divBdr>
                  <w:divsChild>
                    <w:div w:id="57480629">
                      <w:marLeft w:val="0"/>
                      <w:marRight w:val="0"/>
                      <w:marTop w:val="0"/>
                      <w:marBottom w:val="0"/>
                      <w:divBdr>
                        <w:top w:val="none" w:sz="0" w:space="0" w:color="auto"/>
                        <w:left w:val="none" w:sz="0" w:space="0" w:color="auto"/>
                        <w:bottom w:val="none" w:sz="0" w:space="0" w:color="auto"/>
                        <w:right w:val="none" w:sz="0" w:space="0" w:color="auto"/>
                      </w:divBdr>
                    </w:div>
                  </w:divsChild>
                </w:div>
                <w:div w:id="1815485711">
                  <w:marLeft w:val="0"/>
                  <w:marRight w:val="0"/>
                  <w:marTop w:val="0"/>
                  <w:marBottom w:val="0"/>
                  <w:divBdr>
                    <w:top w:val="none" w:sz="0" w:space="0" w:color="auto"/>
                    <w:left w:val="none" w:sz="0" w:space="0" w:color="auto"/>
                    <w:bottom w:val="none" w:sz="0" w:space="0" w:color="auto"/>
                    <w:right w:val="none" w:sz="0" w:space="0" w:color="auto"/>
                  </w:divBdr>
                  <w:divsChild>
                    <w:div w:id="80616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851088">
          <w:marLeft w:val="0"/>
          <w:marRight w:val="0"/>
          <w:marTop w:val="0"/>
          <w:marBottom w:val="0"/>
          <w:divBdr>
            <w:top w:val="none" w:sz="0" w:space="0" w:color="auto"/>
            <w:left w:val="none" w:sz="0" w:space="0" w:color="auto"/>
            <w:bottom w:val="none" w:sz="0" w:space="0" w:color="auto"/>
            <w:right w:val="none" w:sz="0" w:space="0" w:color="auto"/>
          </w:divBdr>
        </w:div>
      </w:divsChild>
    </w:div>
    <w:div w:id="858933753">
      <w:bodyDiv w:val="1"/>
      <w:marLeft w:val="0"/>
      <w:marRight w:val="0"/>
      <w:marTop w:val="0"/>
      <w:marBottom w:val="0"/>
      <w:divBdr>
        <w:top w:val="none" w:sz="0" w:space="0" w:color="auto"/>
        <w:left w:val="none" w:sz="0" w:space="0" w:color="auto"/>
        <w:bottom w:val="none" w:sz="0" w:space="0" w:color="auto"/>
        <w:right w:val="none" w:sz="0" w:space="0" w:color="auto"/>
      </w:divBdr>
      <w:divsChild>
        <w:div w:id="472211943">
          <w:marLeft w:val="0"/>
          <w:marRight w:val="0"/>
          <w:marTop w:val="0"/>
          <w:marBottom w:val="0"/>
          <w:divBdr>
            <w:top w:val="none" w:sz="0" w:space="0" w:color="auto"/>
            <w:left w:val="none" w:sz="0" w:space="0" w:color="auto"/>
            <w:bottom w:val="none" w:sz="0" w:space="0" w:color="auto"/>
            <w:right w:val="none" w:sz="0" w:space="0" w:color="auto"/>
          </w:divBdr>
        </w:div>
        <w:div w:id="18241937">
          <w:marLeft w:val="0"/>
          <w:marRight w:val="0"/>
          <w:marTop w:val="0"/>
          <w:marBottom w:val="0"/>
          <w:divBdr>
            <w:top w:val="none" w:sz="0" w:space="0" w:color="auto"/>
            <w:left w:val="none" w:sz="0" w:space="0" w:color="auto"/>
            <w:bottom w:val="none" w:sz="0" w:space="0" w:color="auto"/>
            <w:right w:val="none" w:sz="0" w:space="0" w:color="auto"/>
          </w:divBdr>
        </w:div>
        <w:div w:id="1094471034">
          <w:marLeft w:val="0"/>
          <w:marRight w:val="0"/>
          <w:marTop w:val="0"/>
          <w:marBottom w:val="0"/>
          <w:divBdr>
            <w:top w:val="none" w:sz="0" w:space="0" w:color="auto"/>
            <w:left w:val="none" w:sz="0" w:space="0" w:color="auto"/>
            <w:bottom w:val="none" w:sz="0" w:space="0" w:color="auto"/>
            <w:right w:val="none" w:sz="0" w:space="0" w:color="auto"/>
          </w:divBdr>
        </w:div>
        <w:div w:id="1732773857">
          <w:marLeft w:val="0"/>
          <w:marRight w:val="0"/>
          <w:marTop w:val="0"/>
          <w:marBottom w:val="0"/>
          <w:divBdr>
            <w:top w:val="none" w:sz="0" w:space="0" w:color="auto"/>
            <w:left w:val="none" w:sz="0" w:space="0" w:color="auto"/>
            <w:bottom w:val="none" w:sz="0" w:space="0" w:color="auto"/>
            <w:right w:val="none" w:sz="0" w:space="0" w:color="auto"/>
          </w:divBdr>
        </w:div>
        <w:div w:id="1189416775">
          <w:marLeft w:val="0"/>
          <w:marRight w:val="0"/>
          <w:marTop w:val="0"/>
          <w:marBottom w:val="0"/>
          <w:divBdr>
            <w:top w:val="none" w:sz="0" w:space="0" w:color="auto"/>
            <w:left w:val="none" w:sz="0" w:space="0" w:color="auto"/>
            <w:bottom w:val="none" w:sz="0" w:space="0" w:color="auto"/>
            <w:right w:val="none" w:sz="0" w:space="0" w:color="auto"/>
          </w:divBdr>
        </w:div>
      </w:divsChild>
    </w:div>
    <w:div w:id="959458922">
      <w:bodyDiv w:val="1"/>
      <w:marLeft w:val="0"/>
      <w:marRight w:val="0"/>
      <w:marTop w:val="0"/>
      <w:marBottom w:val="0"/>
      <w:divBdr>
        <w:top w:val="none" w:sz="0" w:space="0" w:color="auto"/>
        <w:left w:val="none" w:sz="0" w:space="0" w:color="auto"/>
        <w:bottom w:val="none" w:sz="0" w:space="0" w:color="auto"/>
        <w:right w:val="none" w:sz="0" w:space="0" w:color="auto"/>
      </w:divBdr>
    </w:div>
    <w:div w:id="1015308132">
      <w:bodyDiv w:val="1"/>
      <w:marLeft w:val="0"/>
      <w:marRight w:val="0"/>
      <w:marTop w:val="0"/>
      <w:marBottom w:val="0"/>
      <w:divBdr>
        <w:top w:val="none" w:sz="0" w:space="0" w:color="auto"/>
        <w:left w:val="none" w:sz="0" w:space="0" w:color="auto"/>
        <w:bottom w:val="none" w:sz="0" w:space="0" w:color="auto"/>
        <w:right w:val="none" w:sz="0" w:space="0" w:color="auto"/>
      </w:divBdr>
    </w:div>
    <w:div w:id="1066608409">
      <w:bodyDiv w:val="1"/>
      <w:marLeft w:val="0"/>
      <w:marRight w:val="0"/>
      <w:marTop w:val="0"/>
      <w:marBottom w:val="0"/>
      <w:divBdr>
        <w:top w:val="none" w:sz="0" w:space="0" w:color="auto"/>
        <w:left w:val="none" w:sz="0" w:space="0" w:color="auto"/>
        <w:bottom w:val="none" w:sz="0" w:space="0" w:color="auto"/>
        <w:right w:val="none" w:sz="0" w:space="0" w:color="auto"/>
      </w:divBdr>
    </w:div>
    <w:div w:id="1732121231">
      <w:bodyDiv w:val="1"/>
      <w:marLeft w:val="0"/>
      <w:marRight w:val="0"/>
      <w:marTop w:val="0"/>
      <w:marBottom w:val="0"/>
      <w:divBdr>
        <w:top w:val="none" w:sz="0" w:space="0" w:color="auto"/>
        <w:left w:val="none" w:sz="0" w:space="0" w:color="auto"/>
        <w:bottom w:val="none" w:sz="0" w:space="0" w:color="auto"/>
        <w:right w:val="none" w:sz="0" w:space="0" w:color="auto"/>
      </w:divBdr>
    </w:div>
    <w:div w:id="1743286005">
      <w:bodyDiv w:val="1"/>
      <w:marLeft w:val="0"/>
      <w:marRight w:val="0"/>
      <w:marTop w:val="0"/>
      <w:marBottom w:val="0"/>
      <w:divBdr>
        <w:top w:val="none" w:sz="0" w:space="0" w:color="auto"/>
        <w:left w:val="none" w:sz="0" w:space="0" w:color="auto"/>
        <w:bottom w:val="none" w:sz="0" w:space="0" w:color="auto"/>
        <w:right w:val="none" w:sz="0" w:space="0" w:color="auto"/>
      </w:divBdr>
      <w:divsChild>
        <w:div w:id="1174688897">
          <w:marLeft w:val="0"/>
          <w:marRight w:val="0"/>
          <w:marTop w:val="0"/>
          <w:marBottom w:val="0"/>
          <w:divBdr>
            <w:top w:val="none" w:sz="0" w:space="0" w:color="auto"/>
            <w:left w:val="none" w:sz="0" w:space="0" w:color="auto"/>
            <w:bottom w:val="none" w:sz="0" w:space="0" w:color="auto"/>
            <w:right w:val="none" w:sz="0" w:space="0" w:color="auto"/>
          </w:divBdr>
        </w:div>
        <w:div w:id="1227572863">
          <w:marLeft w:val="0"/>
          <w:marRight w:val="0"/>
          <w:marTop w:val="0"/>
          <w:marBottom w:val="0"/>
          <w:divBdr>
            <w:top w:val="none" w:sz="0" w:space="0" w:color="auto"/>
            <w:left w:val="none" w:sz="0" w:space="0" w:color="auto"/>
            <w:bottom w:val="none" w:sz="0" w:space="0" w:color="auto"/>
            <w:right w:val="none" w:sz="0" w:space="0" w:color="auto"/>
          </w:divBdr>
          <w:divsChild>
            <w:div w:id="1370181966">
              <w:marLeft w:val="-75"/>
              <w:marRight w:val="0"/>
              <w:marTop w:val="30"/>
              <w:marBottom w:val="30"/>
              <w:divBdr>
                <w:top w:val="none" w:sz="0" w:space="0" w:color="auto"/>
                <w:left w:val="none" w:sz="0" w:space="0" w:color="auto"/>
                <w:bottom w:val="none" w:sz="0" w:space="0" w:color="auto"/>
                <w:right w:val="none" w:sz="0" w:space="0" w:color="auto"/>
              </w:divBdr>
              <w:divsChild>
                <w:div w:id="564680022">
                  <w:marLeft w:val="0"/>
                  <w:marRight w:val="0"/>
                  <w:marTop w:val="0"/>
                  <w:marBottom w:val="0"/>
                  <w:divBdr>
                    <w:top w:val="none" w:sz="0" w:space="0" w:color="auto"/>
                    <w:left w:val="none" w:sz="0" w:space="0" w:color="auto"/>
                    <w:bottom w:val="none" w:sz="0" w:space="0" w:color="auto"/>
                    <w:right w:val="none" w:sz="0" w:space="0" w:color="auto"/>
                  </w:divBdr>
                  <w:divsChild>
                    <w:div w:id="1878738606">
                      <w:marLeft w:val="0"/>
                      <w:marRight w:val="0"/>
                      <w:marTop w:val="0"/>
                      <w:marBottom w:val="0"/>
                      <w:divBdr>
                        <w:top w:val="none" w:sz="0" w:space="0" w:color="auto"/>
                        <w:left w:val="none" w:sz="0" w:space="0" w:color="auto"/>
                        <w:bottom w:val="none" w:sz="0" w:space="0" w:color="auto"/>
                        <w:right w:val="none" w:sz="0" w:space="0" w:color="auto"/>
                      </w:divBdr>
                    </w:div>
                  </w:divsChild>
                </w:div>
                <w:div w:id="994839221">
                  <w:marLeft w:val="0"/>
                  <w:marRight w:val="0"/>
                  <w:marTop w:val="0"/>
                  <w:marBottom w:val="0"/>
                  <w:divBdr>
                    <w:top w:val="none" w:sz="0" w:space="0" w:color="auto"/>
                    <w:left w:val="none" w:sz="0" w:space="0" w:color="auto"/>
                    <w:bottom w:val="none" w:sz="0" w:space="0" w:color="auto"/>
                    <w:right w:val="none" w:sz="0" w:space="0" w:color="auto"/>
                  </w:divBdr>
                  <w:divsChild>
                    <w:div w:id="1619333700">
                      <w:marLeft w:val="0"/>
                      <w:marRight w:val="0"/>
                      <w:marTop w:val="0"/>
                      <w:marBottom w:val="0"/>
                      <w:divBdr>
                        <w:top w:val="none" w:sz="0" w:space="0" w:color="auto"/>
                        <w:left w:val="none" w:sz="0" w:space="0" w:color="auto"/>
                        <w:bottom w:val="none" w:sz="0" w:space="0" w:color="auto"/>
                        <w:right w:val="none" w:sz="0" w:space="0" w:color="auto"/>
                      </w:divBdr>
                    </w:div>
                  </w:divsChild>
                </w:div>
                <w:div w:id="1465385942">
                  <w:marLeft w:val="0"/>
                  <w:marRight w:val="0"/>
                  <w:marTop w:val="0"/>
                  <w:marBottom w:val="0"/>
                  <w:divBdr>
                    <w:top w:val="none" w:sz="0" w:space="0" w:color="auto"/>
                    <w:left w:val="none" w:sz="0" w:space="0" w:color="auto"/>
                    <w:bottom w:val="none" w:sz="0" w:space="0" w:color="auto"/>
                    <w:right w:val="none" w:sz="0" w:space="0" w:color="auto"/>
                  </w:divBdr>
                  <w:divsChild>
                    <w:div w:id="1378242327">
                      <w:marLeft w:val="0"/>
                      <w:marRight w:val="0"/>
                      <w:marTop w:val="0"/>
                      <w:marBottom w:val="0"/>
                      <w:divBdr>
                        <w:top w:val="none" w:sz="0" w:space="0" w:color="auto"/>
                        <w:left w:val="none" w:sz="0" w:space="0" w:color="auto"/>
                        <w:bottom w:val="none" w:sz="0" w:space="0" w:color="auto"/>
                        <w:right w:val="none" w:sz="0" w:space="0" w:color="auto"/>
                      </w:divBdr>
                    </w:div>
                  </w:divsChild>
                </w:div>
                <w:div w:id="299386418">
                  <w:marLeft w:val="0"/>
                  <w:marRight w:val="0"/>
                  <w:marTop w:val="0"/>
                  <w:marBottom w:val="0"/>
                  <w:divBdr>
                    <w:top w:val="none" w:sz="0" w:space="0" w:color="auto"/>
                    <w:left w:val="none" w:sz="0" w:space="0" w:color="auto"/>
                    <w:bottom w:val="none" w:sz="0" w:space="0" w:color="auto"/>
                    <w:right w:val="none" w:sz="0" w:space="0" w:color="auto"/>
                  </w:divBdr>
                  <w:divsChild>
                    <w:div w:id="1122462905">
                      <w:marLeft w:val="0"/>
                      <w:marRight w:val="0"/>
                      <w:marTop w:val="0"/>
                      <w:marBottom w:val="0"/>
                      <w:divBdr>
                        <w:top w:val="none" w:sz="0" w:space="0" w:color="auto"/>
                        <w:left w:val="none" w:sz="0" w:space="0" w:color="auto"/>
                        <w:bottom w:val="none" w:sz="0" w:space="0" w:color="auto"/>
                        <w:right w:val="none" w:sz="0" w:space="0" w:color="auto"/>
                      </w:divBdr>
                    </w:div>
                  </w:divsChild>
                </w:div>
                <w:div w:id="1738362626">
                  <w:marLeft w:val="0"/>
                  <w:marRight w:val="0"/>
                  <w:marTop w:val="0"/>
                  <w:marBottom w:val="0"/>
                  <w:divBdr>
                    <w:top w:val="none" w:sz="0" w:space="0" w:color="auto"/>
                    <w:left w:val="none" w:sz="0" w:space="0" w:color="auto"/>
                    <w:bottom w:val="none" w:sz="0" w:space="0" w:color="auto"/>
                    <w:right w:val="none" w:sz="0" w:space="0" w:color="auto"/>
                  </w:divBdr>
                  <w:divsChild>
                    <w:div w:id="2065062801">
                      <w:marLeft w:val="0"/>
                      <w:marRight w:val="0"/>
                      <w:marTop w:val="0"/>
                      <w:marBottom w:val="0"/>
                      <w:divBdr>
                        <w:top w:val="none" w:sz="0" w:space="0" w:color="auto"/>
                        <w:left w:val="none" w:sz="0" w:space="0" w:color="auto"/>
                        <w:bottom w:val="none" w:sz="0" w:space="0" w:color="auto"/>
                        <w:right w:val="none" w:sz="0" w:space="0" w:color="auto"/>
                      </w:divBdr>
                    </w:div>
                  </w:divsChild>
                </w:div>
                <w:div w:id="1567717588">
                  <w:marLeft w:val="0"/>
                  <w:marRight w:val="0"/>
                  <w:marTop w:val="0"/>
                  <w:marBottom w:val="0"/>
                  <w:divBdr>
                    <w:top w:val="none" w:sz="0" w:space="0" w:color="auto"/>
                    <w:left w:val="none" w:sz="0" w:space="0" w:color="auto"/>
                    <w:bottom w:val="none" w:sz="0" w:space="0" w:color="auto"/>
                    <w:right w:val="none" w:sz="0" w:space="0" w:color="auto"/>
                  </w:divBdr>
                  <w:divsChild>
                    <w:div w:id="537014831">
                      <w:marLeft w:val="0"/>
                      <w:marRight w:val="0"/>
                      <w:marTop w:val="0"/>
                      <w:marBottom w:val="0"/>
                      <w:divBdr>
                        <w:top w:val="none" w:sz="0" w:space="0" w:color="auto"/>
                        <w:left w:val="none" w:sz="0" w:space="0" w:color="auto"/>
                        <w:bottom w:val="none" w:sz="0" w:space="0" w:color="auto"/>
                        <w:right w:val="none" w:sz="0" w:space="0" w:color="auto"/>
                      </w:divBdr>
                    </w:div>
                  </w:divsChild>
                </w:div>
                <w:div w:id="1784956454">
                  <w:marLeft w:val="0"/>
                  <w:marRight w:val="0"/>
                  <w:marTop w:val="0"/>
                  <w:marBottom w:val="0"/>
                  <w:divBdr>
                    <w:top w:val="none" w:sz="0" w:space="0" w:color="auto"/>
                    <w:left w:val="none" w:sz="0" w:space="0" w:color="auto"/>
                    <w:bottom w:val="none" w:sz="0" w:space="0" w:color="auto"/>
                    <w:right w:val="none" w:sz="0" w:space="0" w:color="auto"/>
                  </w:divBdr>
                  <w:divsChild>
                    <w:div w:id="187061290">
                      <w:marLeft w:val="0"/>
                      <w:marRight w:val="0"/>
                      <w:marTop w:val="0"/>
                      <w:marBottom w:val="0"/>
                      <w:divBdr>
                        <w:top w:val="none" w:sz="0" w:space="0" w:color="auto"/>
                        <w:left w:val="none" w:sz="0" w:space="0" w:color="auto"/>
                        <w:bottom w:val="none" w:sz="0" w:space="0" w:color="auto"/>
                        <w:right w:val="none" w:sz="0" w:space="0" w:color="auto"/>
                      </w:divBdr>
                    </w:div>
                  </w:divsChild>
                </w:div>
                <w:div w:id="275331116">
                  <w:marLeft w:val="0"/>
                  <w:marRight w:val="0"/>
                  <w:marTop w:val="0"/>
                  <w:marBottom w:val="0"/>
                  <w:divBdr>
                    <w:top w:val="none" w:sz="0" w:space="0" w:color="auto"/>
                    <w:left w:val="none" w:sz="0" w:space="0" w:color="auto"/>
                    <w:bottom w:val="none" w:sz="0" w:space="0" w:color="auto"/>
                    <w:right w:val="none" w:sz="0" w:space="0" w:color="auto"/>
                  </w:divBdr>
                  <w:divsChild>
                    <w:div w:id="812215207">
                      <w:marLeft w:val="0"/>
                      <w:marRight w:val="0"/>
                      <w:marTop w:val="0"/>
                      <w:marBottom w:val="0"/>
                      <w:divBdr>
                        <w:top w:val="none" w:sz="0" w:space="0" w:color="auto"/>
                        <w:left w:val="none" w:sz="0" w:space="0" w:color="auto"/>
                        <w:bottom w:val="none" w:sz="0" w:space="0" w:color="auto"/>
                        <w:right w:val="none" w:sz="0" w:space="0" w:color="auto"/>
                      </w:divBdr>
                    </w:div>
                  </w:divsChild>
                </w:div>
                <w:div w:id="571693709">
                  <w:marLeft w:val="0"/>
                  <w:marRight w:val="0"/>
                  <w:marTop w:val="0"/>
                  <w:marBottom w:val="0"/>
                  <w:divBdr>
                    <w:top w:val="none" w:sz="0" w:space="0" w:color="auto"/>
                    <w:left w:val="none" w:sz="0" w:space="0" w:color="auto"/>
                    <w:bottom w:val="none" w:sz="0" w:space="0" w:color="auto"/>
                    <w:right w:val="none" w:sz="0" w:space="0" w:color="auto"/>
                  </w:divBdr>
                  <w:divsChild>
                    <w:div w:id="443114954">
                      <w:marLeft w:val="0"/>
                      <w:marRight w:val="0"/>
                      <w:marTop w:val="0"/>
                      <w:marBottom w:val="0"/>
                      <w:divBdr>
                        <w:top w:val="none" w:sz="0" w:space="0" w:color="auto"/>
                        <w:left w:val="none" w:sz="0" w:space="0" w:color="auto"/>
                        <w:bottom w:val="none" w:sz="0" w:space="0" w:color="auto"/>
                        <w:right w:val="none" w:sz="0" w:space="0" w:color="auto"/>
                      </w:divBdr>
                    </w:div>
                  </w:divsChild>
                </w:div>
                <w:div w:id="68237347">
                  <w:marLeft w:val="0"/>
                  <w:marRight w:val="0"/>
                  <w:marTop w:val="0"/>
                  <w:marBottom w:val="0"/>
                  <w:divBdr>
                    <w:top w:val="none" w:sz="0" w:space="0" w:color="auto"/>
                    <w:left w:val="none" w:sz="0" w:space="0" w:color="auto"/>
                    <w:bottom w:val="none" w:sz="0" w:space="0" w:color="auto"/>
                    <w:right w:val="none" w:sz="0" w:space="0" w:color="auto"/>
                  </w:divBdr>
                  <w:divsChild>
                    <w:div w:id="140852445">
                      <w:marLeft w:val="0"/>
                      <w:marRight w:val="0"/>
                      <w:marTop w:val="0"/>
                      <w:marBottom w:val="0"/>
                      <w:divBdr>
                        <w:top w:val="none" w:sz="0" w:space="0" w:color="auto"/>
                        <w:left w:val="none" w:sz="0" w:space="0" w:color="auto"/>
                        <w:bottom w:val="none" w:sz="0" w:space="0" w:color="auto"/>
                        <w:right w:val="none" w:sz="0" w:space="0" w:color="auto"/>
                      </w:divBdr>
                    </w:div>
                  </w:divsChild>
                </w:div>
                <w:div w:id="505705537">
                  <w:marLeft w:val="0"/>
                  <w:marRight w:val="0"/>
                  <w:marTop w:val="0"/>
                  <w:marBottom w:val="0"/>
                  <w:divBdr>
                    <w:top w:val="none" w:sz="0" w:space="0" w:color="auto"/>
                    <w:left w:val="none" w:sz="0" w:space="0" w:color="auto"/>
                    <w:bottom w:val="none" w:sz="0" w:space="0" w:color="auto"/>
                    <w:right w:val="none" w:sz="0" w:space="0" w:color="auto"/>
                  </w:divBdr>
                  <w:divsChild>
                    <w:div w:id="922185259">
                      <w:marLeft w:val="0"/>
                      <w:marRight w:val="0"/>
                      <w:marTop w:val="0"/>
                      <w:marBottom w:val="0"/>
                      <w:divBdr>
                        <w:top w:val="none" w:sz="0" w:space="0" w:color="auto"/>
                        <w:left w:val="none" w:sz="0" w:space="0" w:color="auto"/>
                        <w:bottom w:val="none" w:sz="0" w:space="0" w:color="auto"/>
                        <w:right w:val="none" w:sz="0" w:space="0" w:color="auto"/>
                      </w:divBdr>
                    </w:div>
                  </w:divsChild>
                </w:div>
                <w:div w:id="1996376473">
                  <w:marLeft w:val="0"/>
                  <w:marRight w:val="0"/>
                  <w:marTop w:val="0"/>
                  <w:marBottom w:val="0"/>
                  <w:divBdr>
                    <w:top w:val="none" w:sz="0" w:space="0" w:color="auto"/>
                    <w:left w:val="none" w:sz="0" w:space="0" w:color="auto"/>
                    <w:bottom w:val="none" w:sz="0" w:space="0" w:color="auto"/>
                    <w:right w:val="none" w:sz="0" w:space="0" w:color="auto"/>
                  </w:divBdr>
                  <w:divsChild>
                    <w:div w:id="42680948">
                      <w:marLeft w:val="0"/>
                      <w:marRight w:val="0"/>
                      <w:marTop w:val="0"/>
                      <w:marBottom w:val="0"/>
                      <w:divBdr>
                        <w:top w:val="none" w:sz="0" w:space="0" w:color="auto"/>
                        <w:left w:val="none" w:sz="0" w:space="0" w:color="auto"/>
                        <w:bottom w:val="none" w:sz="0" w:space="0" w:color="auto"/>
                        <w:right w:val="none" w:sz="0" w:space="0" w:color="auto"/>
                      </w:divBdr>
                    </w:div>
                  </w:divsChild>
                </w:div>
                <w:div w:id="863788383">
                  <w:marLeft w:val="0"/>
                  <w:marRight w:val="0"/>
                  <w:marTop w:val="0"/>
                  <w:marBottom w:val="0"/>
                  <w:divBdr>
                    <w:top w:val="none" w:sz="0" w:space="0" w:color="auto"/>
                    <w:left w:val="none" w:sz="0" w:space="0" w:color="auto"/>
                    <w:bottom w:val="none" w:sz="0" w:space="0" w:color="auto"/>
                    <w:right w:val="none" w:sz="0" w:space="0" w:color="auto"/>
                  </w:divBdr>
                  <w:divsChild>
                    <w:div w:id="525870974">
                      <w:marLeft w:val="0"/>
                      <w:marRight w:val="0"/>
                      <w:marTop w:val="0"/>
                      <w:marBottom w:val="0"/>
                      <w:divBdr>
                        <w:top w:val="none" w:sz="0" w:space="0" w:color="auto"/>
                        <w:left w:val="none" w:sz="0" w:space="0" w:color="auto"/>
                        <w:bottom w:val="none" w:sz="0" w:space="0" w:color="auto"/>
                        <w:right w:val="none" w:sz="0" w:space="0" w:color="auto"/>
                      </w:divBdr>
                    </w:div>
                  </w:divsChild>
                </w:div>
                <w:div w:id="55587105">
                  <w:marLeft w:val="0"/>
                  <w:marRight w:val="0"/>
                  <w:marTop w:val="0"/>
                  <w:marBottom w:val="0"/>
                  <w:divBdr>
                    <w:top w:val="none" w:sz="0" w:space="0" w:color="auto"/>
                    <w:left w:val="none" w:sz="0" w:space="0" w:color="auto"/>
                    <w:bottom w:val="none" w:sz="0" w:space="0" w:color="auto"/>
                    <w:right w:val="none" w:sz="0" w:space="0" w:color="auto"/>
                  </w:divBdr>
                  <w:divsChild>
                    <w:div w:id="575171001">
                      <w:marLeft w:val="0"/>
                      <w:marRight w:val="0"/>
                      <w:marTop w:val="0"/>
                      <w:marBottom w:val="0"/>
                      <w:divBdr>
                        <w:top w:val="none" w:sz="0" w:space="0" w:color="auto"/>
                        <w:left w:val="none" w:sz="0" w:space="0" w:color="auto"/>
                        <w:bottom w:val="none" w:sz="0" w:space="0" w:color="auto"/>
                        <w:right w:val="none" w:sz="0" w:space="0" w:color="auto"/>
                      </w:divBdr>
                    </w:div>
                  </w:divsChild>
                </w:div>
                <w:div w:id="1218202826">
                  <w:marLeft w:val="0"/>
                  <w:marRight w:val="0"/>
                  <w:marTop w:val="0"/>
                  <w:marBottom w:val="0"/>
                  <w:divBdr>
                    <w:top w:val="none" w:sz="0" w:space="0" w:color="auto"/>
                    <w:left w:val="none" w:sz="0" w:space="0" w:color="auto"/>
                    <w:bottom w:val="none" w:sz="0" w:space="0" w:color="auto"/>
                    <w:right w:val="none" w:sz="0" w:space="0" w:color="auto"/>
                  </w:divBdr>
                  <w:divsChild>
                    <w:div w:id="12275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836921">
          <w:marLeft w:val="0"/>
          <w:marRight w:val="0"/>
          <w:marTop w:val="0"/>
          <w:marBottom w:val="0"/>
          <w:divBdr>
            <w:top w:val="none" w:sz="0" w:space="0" w:color="auto"/>
            <w:left w:val="none" w:sz="0" w:space="0" w:color="auto"/>
            <w:bottom w:val="none" w:sz="0" w:space="0" w:color="auto"/>
            <w:right w:val="none" w:sz="0" w:space="0" w:color="auto"/>
          </w:divBdr>
        </w:div>
        <w:div w:id="1992323467">
          <w:marLeft w:val="0"/>
          <w:marRight w:val="0"/>
          <w:marTop w:val="0"/>
          <w:marBottom w:val="0"/>
          <w:divBdr>
            <w:top w:val="none" w:sz="0" w:space="0" w:color="auto"/>
            <w:left w:val="none" w:sz="0" w:space="0" w:color="auto"/>
            <w:bottom w:val="none" w:sz="0" w:space="0" w:color="auto"/>
            <w:right w:val="none" w:sz="0" w:space="0" w:color="auto"/>
          </w:divBdr>
          <w:divsChild>
            <w:div w:id="1213418141">
              <w:marLeft w:val="-75"/>
              <w:marRight w:val="0"/>
              <w:marTop w:val="30"/>
              <w:marBottom w:val="30"/>
              <w:divBdr>
                <w:top w:val="none" w:sz="0" w:space="0" w:color="auto"/>
                <w:left w:val="none" w:sz="0" w:space="0" w:color="auto"/>
                <w:bottom w:val="none" w:sz="0" w:space="0" w:color="auto"/>
                <w:right w:val="none" w:sz="0" w:space="0" w:color="auto"/>
              </w:divBdr>
              <w:divsChild>
                <w:div w:id="352268026">
                  <w:marLeft w:val="0"/>
                  <w:marRight w:val="0"/>
                  <w:marTop w:val="0"/>
                  <w:marBottom w:val="0"/>
                  <w:divBdr>
                    <w:top w:val="none" w:sz="0" w:space="0" w:color="auto"/>
                    <w:left w:val="none" w:sz="0" w:space="0" w:color="auto"/>
                    <w:bottom w:val="none" w:sz="0" w:space="0" w:color="auto"/>
                    <w:right w:val="none" w:sz="0" w:space="0" w:color="auto"/>
                  </w:divBdr>
                  <w:divsChild>
                    <w:div w:id="1572739962">
                      <w:marLeft w:val="0"/>
                      <w:marRight w:val="0"/>
                      <w:marTop w:val="0"/>
                      <w:marBottom w:val="0"/>
                      <w:divBdr>
                        <w:top w:val="none" w:sz="0" w:space="0" w:color="auto"/>
                        <w:left w:val="none" w:sz="0" w:space="0" w:color="auto"/>
                        <w:bottom w:val="none" w:sz="0" w:space="0" w:color="auto"/>
                        <w:right w:val="none" w:sz="0" w:space="0" w:color="auto"/>
                      </w:divBdr>
                    </w:div>
                  </w:divsChild>
                </w:div>
                <w:div w:id="1906598536">
                  <w:marLeft w:val="0"/>
                  <w:marRight w:val="0"/>
                  <w:marTop w:val="0"/>
                  <w:marBottom w:val="0"/>
                  <w:divBdr>
                    <w:top w:val="none" w:sz="0" w:space="0" w:color="auto"/>
                    <w:left w:val="none" w:sz="0" w:space="0" w:color="auto"/>
                    <w:bottom w:val="none" w:sz="0" w:space="0" w:color="auto"/>
                    <w:right w:val="none" w:sz="0" w:space="0" w:color="auto"/>
                  </w:divBdr>
                  <w:divsChild>
                    <w:div w:id="1260404113">
                      <w:marLeft w:val="0"/>
                      <w:marRight w:val="0"/>
                      <w:marTop w:val="0"/>
                      <w:marBottom w:val="0"/>
                      <w:divBdr>
                        <w:top w:val="none" w:sz="0" w:space="0" w:color="auto"/>
                        <w:left w:val="none" w:sz="0" w:space="0" w:color="auto"/>
                        <w:bottom w:val="none" w:sz="0" w:space="0" w:color="auto"/>
                        <w:right w:val="none" w:sz="0" w:space="0" w:color="auto"/>
                      </w:divBdr>
                    </w:div>
                  </w:divsChild>
                </w:div>
                <w:div w:id="736826288">
                  <w:marLeft w:val="0"/>
                  <w:marRight w:val="0"/>
                  <w:marTop w:val="0"/>
                  <w:marBottom w:val="0"/>
                  <w:divBdr>
                    <w:top w:val="none" w:sz="0" w:space="0" w:color="auto"/>
                    <w:left w:val="none" w:sz="0" w:space="0" w:color="auto"/>
                    <w:bottom w:val="none" w:sz="0" w:space="0" w:color="auto"/>
                    <w:right w:val="none" w:sz="0" w:space="0" w:color="auto"/>
                  </w:divBdr>
                  <w:divsChild>
                    <w:div w:id="744767740">
                      <w:marLeft w:val="0"/>
                      <w:marRight w:val="0"/>
                      <w:marTop w:val="0"/>
                      <w:marBottom w:val="0"/>
                      <w:divBdr>
                        <w:top w:val="none" w:sz="0" w:space="0" w:color="auto"/>
                        <w:left w:val="none" w:sz="0" w:space="0" w:color="auto"/>
                        <w:bottom w:val="none" w:sz="0" w:space="0" w:color="auto"/>
                        <w:right w:val="none" w:sz="0" w:space="0" w:color="auto"/>
                      </w:divBdr>
                    </w:div>
                  </w:divsChild>
                </w:div>
                <w:div w:id="585192296">
                  <w:marLeft w:val="0"/>
                  <w:marRight w:val="0"/>
                  <w:marTop w:val="0"/>
                  <w:marBottom w:val="0"/>
                  <w:divBdr>
                    <w:top w:val="none" w:sz="0" w:space="0" w:color="auto"/>
                    <w:left w:val="none" w:sz="0" w:space="0" w:color="auto"/>
                    <w:bottom w:val="none" w:sz="0" w:space="0" w:color="auto"/>
                    <w:right w:val="none" w:sz="0" w:space="0" w:color="auto"/>
                  </w:divBdr>
                  <w:divsChild>
                    <w:div w:id="1275358980">
                      <w:marLeft w:val="0"/>
                      <w:marRight w:val="0"/>
                      <w:marTop w:val="0"/>
                      <w:marBottom w:val="0"/>
                      <w:divBdr>
                        <w:top w:val="none" w:sz="0" w:space="0" w:color="auto"/>
                        <w:left w:val="none" w:sz="0" w:space="0" w:color="auto"/>
                        <w:bottom w:val="none" w:sz="0" w:space="0" w:color="auto"/>
                        <w:right w:val="none" w:sz="0" w:space="0" w:color="auto"/>
                      </w:divBdr>
                    </w:div>
                  </w:divsChild>
                </w:div>
                <w:div w:id="87967055">
                  <w:marLeft w:val="0"/>
                  <w:marRight w:val="0"/>
                  <w:marTop w:val="0"/>
                  <w:marBottom w:val="0"/>
                  <w:divBdr>
                    <w:top w:val="none" w:sz="0" w:space="0" w:color="auto"/>
                    <w:left w:val="none" w:sz="0" w:space="0" w:color="auto"/>
                    <w:bottom w:val="none" w:sz="0" w:space="0" w:color="auto"/>
                    <w:right w:val="none" w:sz="0" w:space="0" w:color="auto"/>
                  </w:divBdr>
                  <w:divsChild>
                    <w:div w:id="1860002953">
                      <w:marLeft w:val="0"/>
                      <w:marRight w:val="0"/>
                      <w:marTop w:val="0"/>
                      <w:marBottom w:val="0"/>
                      <w:divBdr>
                        <w:top w:val="none" w:sz="0" w:space="0" w:color="auto"/>
                        <w:left w:val="none" w:sz="0" w:space="0" w:color="auto"/>
                        <w:bottom w:val="none" w:sz="0" w:space="0" w:color="auto"/>
                        <w:right w:val="none" w:sz="0" w:space="0" w:color="auto"/>
                      </w:divBdr>
                    </w:div>
                  </w:divsChild>
                </w:div>
                <w:div w:id="1169521697">
                  <w:marLeft w:val="0"/>
                  <w:marRight w:val="0"/>
                  <w:marTop w:val="0"/>
                  <w:marBottom w:val="0"/>
                  <w:divBdr>
                    <w:top w:val="none" w:sz="0" w:space="0" w:color="auto"/>
                    <w:left w:val="none" w:sz="0" w:space="0" w:color="auto"/>
                    <w:bottom w:val="none" w:sz="0" w:space="0" w:color="auto"/>
                    <w:right w:val="none" w:sz="0" w:space="0" w:color="auto"/>
                  </w:divBdr>
                  <w:divsChild>
                    <w:div w:id="2081095748">
                      <w:marLeft w:val="0"/>
                      <w:marRight w:val="0"/>
                      <w:marTop w:val="0"/>
                      <w:marBottom w:val="0"/>
                      <w:divBdr>
                        <w:top w:val="none" w:sz="0" w:space="0" w:color="auto"/>
                        <w:left w:val="none" w:sz="0" w:space="0" w:color="auto"/>
                        <w:bottom w:val="none" w:sz="0" w:space="0" w:color="auto"/>
                        <w:right w:val="none" w:sz="0" w:space="0" w:color="auto"/>
                      </w:divBdr>
                    </w:div>
                  </w:divsChild>
                </w:div>
                <w:div w:id="1848596919">
                  <w:marLeft w:val="0"/>
                  <w:marRight w:val="0"/>
                  <w:marTop w:val="0"/>
                  <w:marBottom w:val="0"/>
                  <w:divBdr>
                    <w:top w:val="none" w:sz="0" w:space="0" w:color="auto"/>
                    <w:left w:val="none" w:sz="0" w:space="0" w:color="auto"/>
                    <w:bottom w:val="none" w:sz="0" w:space="0" w:color="auto"/>
                    <w:right w:val="none" w:sz="0" w:space="0" w:color="auto"/>
                  </w:divBdr>
                  <w:divsChild>
                    <w:div w:id="921646697">
                      <w:marLeft w:val="0"/>
                      <w:marRight w:val="0"/>
                      <w:marTop w:val="0"/>
                      <w:marBottom w:val="0"/>
                      <w:divBdr>
                        <w:top w:val="none" w:sz="0" w:space="0" w:color="auto"/>
                        <w:left w:val="none" w:sz="0" w:space="0" w:color="auto"/>
                        <w:bottom w:val="none" w:sz="0" w:space="0" w:color="auto"/>
                        <w:right w:val="none" w:sz="0" w:space="0" w:color="auto"/>
                      </w:divBdr>
                    </w:div>
                  </w:divsChild>
                </w:div>
                <w:div w:id="2099060723">
                  <w:marLeft w:val="0"/>
                  <w:marRight w:val="0"/>
                  <w:marTop w:val="0"/>
                  <w:marBottom w:val="0"/>
                  <w:divBdr>
                    <w:top w:val="none" w:sz="0" w:space="0" w:color="auto"/>
                    <w:left w:val="none" w:sz="0" w:space="0" w:color="auto"/>
                    <w:bottom w:val="none" w:sz="0" w:space="0" w:color="auto"/>
                    <w:right w:val="none" w:sz="0" w:space="0" w:color="auto"/>
                  </w:divBdr>
                  <w:divsChild>
                    <w:div w:id="1795907827">
                      <w:marLeft w:val="0"/>
                      <w:marRight w:val="0"/>
                      <w:marTop w:val="0"/>
                      <w:marBottom w:val="0"/>
                      <w:divBdr>
                        <w:top w:val="none" w:sz="0" w:space="0" w:color="auto"/>
                        <w:left w:val="none" w:sz="0" w:space="0" w:color="auto"/>
                        <w:bottom w:val="none" w:sz="0" w:space="0" w:color="auto"/>
                        <w:right w:val="none" w:sz="0" w:space="0" w:color="auto"/>
                      </w:divBdr>
                    </w:div>
                  </w:divsChild>
                </w:div>
                <w:div w:id="1287664212">
                  <w:marLeft w:val="0"/>
                  <w:marRight w:val="0"/>
                  <w:marTop w:val="0"/>
                  <w:marBottom w:val="0"/>
                  <w:divBdr>
                    <w:top w:val="none" w:sz="0" w:space="0" w:color="auto"/>
                    <w:left w:val="none" w:sz="0" w:space="0" w:color="auto"/>
                    <w:bottom w:val="none" w:sz="0" w:space="0" w:color="auto"/>
                    <w:right w:val="none" w:sz="0" w:space="0" w:color="auto"/>
                  </w:divBdr>
                  <w:divsChild>
                    <w:div w:id="889535294">
                      <w:marLeft w:val="0"/>
                      <w:marRight w:val="0"/>
                      <w:marTop w:val="0"/>
                      <w:marBottom w:val="0"/>
                      <w:divBdr>
                        <w:top w:val="none" w:sz="0" w:space="0" w:color="auto"/>
                        <w:left w:val="none" w:sz="0" w:space="0" w:color="auto"/>
                        <w:bottom w:val="none" w:sz="0" w:space="0" w:color="auto"/>
                        <w:right w:val="none" w:sz="0" w:space="0" w:color="auto"/>
                      </w:divBdr>
                    </w:div>
                  </w:divsChild>
                </w:div>
                <w:div w:id="1365641805">
                  <w:marLeft w:val="0"/>
                  <w:marRight w:val="0"/>
                  <w:marTop w:val="0"/>
                  <w:marBottom w:val="0"/>
                  <w:divBdr>
                    <w:top w:val="none" w:sz="0" w:space="0" w:color="auto"/>
                    <w:left w:val="none" w:sz="0" w:space="0" w:color="auto"/>
                    <w:bottom w:val="none" w:sz="0" w:space="0" w:color="auto"/>
                    <w:right w:val="none" w:sz="0" w:space="0" w:color="auto"/>
                  </w:divBdr>
                  <w:divsChild>
                    <w:div w:id="1615481343">
                      <w:marLeft w:val="0"/>
                      <w:marRight w:val="0"/>
                      <w:marTop w:val="0"/>
                      <w:marBottom w:val="0"/>
                      <w:divBdr>
                        <w:top w:val="none" w:sz="0" w:space="0" w:color="auto"/>
                        <w:left w:val="none" w:sz="0" w:space="0" w:color="auto"/>
                        <w:bottom w:val="none" w:sz="0" w:space="0" w:color="auto"/>
                        <w:right w:val="none" w:sz="0" w:space="0" w:color="auto"/>
                      </w:divBdr>
                    </w:div>
                  </w:divsChild>
                </w:div>
                <w:div w:id="1418289680">
                  <w:marLeft w:val="0"/>
                  <w:marRight w:val="0"/>
                  <w:marTop w:val="0"/>
                  <w:marBottom w:val="0"/>
                  <w:divBdr>
                    <w:top w:val="none" w:sz="0" w:space="0" w:color="auto"/>
                    <w:left w:val="none" w:sz="0" w:space="0" w:color="auto"/>
                    <w:bottom w:val="none" w:sz="0" w:space="0" w:color="auto"/>
                    <w:right w:val="none" w:sz="0" w:space="0" w:color="auto"/>
                  </w:divBdr>
                  <w:divsChild>
                    <w:div w:id="732892740">
                      <w:marLeft w:val="0"/>
                      <w:marRight w:val="0"/>
                      <w:marTop w:val="0"/>
                      <w:marBottom w:val="0"/>
                      <w:divBdr>
                        <w:top w:val="none" w:sz="0" w:space="0" w:color="auto"/>
                        <w:left w:val="none" w:sz="0" w:space="0" w:color="auto"/>
                        <w:bottom w:val="none" w:sz="0" w:space="0" w:color="auto"/>
                        <w:right w:val="none" w:sz="0" w:space="0" w:color="auto"/>
                      </w:divBdr>
                    </w:div>
                  </w:divsChild>
                </w:div>
                <w:div w:id="451947162">
                  <w:marLeft w:val="0"/>
                  <w:marRight w:val="0"/>
                  <w:marTop w:val="0"/>
                  <w:marBottom w:val="0"/>
                  <w:divBdr>
                    <w:top w:val="none" w:sz="0" w:space="0" w:color="auto"/>
                    <w:left w:val="none" w:sz="0" w:space="0" w:color="auto"/>
                    <w:bottom w:val="none" w:sz="0" w:space="0" w:color="auto"/>
                    <w:right w:val="none" w:sz="0" w:space="0" w:color="auto"/>
                  </w:divBdr>
                  <w:divsChild>
                    <w:div w:id="750349470">
                      <w:marLeft w:val="0"/>
                      <w:marRight w:val="0"/>
                      <w:marTop w:val="0"/>
                      <w:marBottom w:val="0"/>
                      <w:divBdr>
                        <w:top w:val="none" w:sz="0" w:space="0" w:color="auto"/>
                        <w:left w:val="none" w:sz="0" w:space="0" w:color="auto"/>
                        <w:bottom w:val="none" w:sz="0" w:space="0" w:color="auto"/>
                        <w:right w:val="none" w:sz="0" w:space="0" w:color="auto"/>
                      </w:divBdr>
                    </w:div>
                  </w:divsChild>
                </w:div>
                <w:div w:id="703289392">
                  <w:marLeft w:val="0"/>
                  <w:marRight w:val="0"/>
                  <w:marTop w:val="0"/>
                  <w:marBottom w:val="0"/>
                  <w:divBdr>
                    <w:top w:val="none" w:sz="0" w:space="0" w:color="auto"/>
                    <w:left w:val="none" w:sz="0" w:space="0" w:color="auto"/>
                    <w:bottom w:val="none" w:sz="0" w:space="0" w:color="auto"/>
                    <w:right w:val="none" w:sz="0" w:space="0" w:color="auto"/>
                  </w:divBdr>
                  <w:divsChild>
                    <w:div w:id="1626810462">
                      <w:marLeft w:val="0"/>
                      <w:marRight w:val="0"/>
                      <w:marTop w:val="0"/>
                      <w:marBottom w:val="0"/>
                      <w:divBdr>
                        <w:top w:val="none" w:sz="0" w:space="0" w:color="auto"/>
                        <w:left w:val="none" w:sz="0" w:space="0" w:color="auto"/>
                        <w:bottom w:val="none" w:sz="0" w:space="0" w:color="auto"/>
                        <w:right w:val="none" w:sz="0" w:space="0" w:color="auto"/>
                      </w:divBdr>
                    </w:div>
                  </w:divsChild>
                </w:div>
                <w:div w:id="51540025">
                  <w:marLeft w:val="0"/>
                  <w:marRight w:val="0"/>
                  <w:marTop w:val="0"/>
                  <w:marBottom w:val="0"/>
                  <w:divBdr>
                    <w:top w:val="none" w:sz="0" w:space="0" w:color="auto"/>
                    <w:left w:val="none" w:sz="0" w:space="0" w:color="auto"/>
                    <w:bottom w:val="none" w:sz="0" w:space="0" w:color="auto"/>
                    <w:right w:val="none" w:sz="0" w:space="0" w:color="auto"/>
                  </w:divBdr>
                  <w:divsChild>
                    <w:div w:id="1378974241">
                      <w:marLeft w:val="0"/>
                      <w:marRight w:val="0"/>
                      <w:marTop w:val="0"/>
                      <w:marBottom w:val="0"/>
                      <w:divBdr>
                        <w:top w:val="none" w:sz="0" w:space="0" w:color="auto"/>
                        <w:left w:val="none" w:sz="0" w:space="0" w:color="auto"/>
                        <w:bottom w:val="none" w:sz="0" w:space="0" w:color="auto"/>
                        <w:right w:val="none" w:sz="0" w:space="0" w:color="auto"/>
                      </w:divBdr>
                    </w:div>
                  </w:divsChild>
                </w:div>
                <w:div w:id="508103810">
                  <w:marLeft w:val="0"/>
                  <w:marRight w:val="0"/>
                  <w:marTop w:val="0"/>
                  <w:marBottom w:val="0"/>
                  <w:divBdr>
                    <w:top w:val="none" w:sz="0" w:space="0" w:color="auto"/>
                    <w:left w:val="none" w:sz="0" w:space="0" w:color="auto"/>
                    <w:bottom w:val="none" w:sz="0" w:space="0" w:color="auto"/>
                    <w:right w:val="none" w:sz="0" w:space="0" w:color="auto"/>
                  </w:divBdr>
                  <w:divsChild>
                    <w:div w:id="1525166745">
                      <w:marLeft w:val="0"/>
                      <w:marRight w:val="0"/>
                      <w:marTop w:val="0"/>
                      <w:marBottom w:val="0"/>
                      <w:divBdr>
                        <w:top w:val="none" w:sz="0" w:space="0" w:color="auto"/>
                        <w:left w:val="none" w:sz="0" w:space="0" w:color="auto"/>
                        <w:bottom w:val="none" w:sz="0" w:space="0" w:color="auto"/>
                        <w:right w:val="none" w:sz="0" w:space="0" w:color="auto"/>
                      </w:divBdr>
                    </w:div>
                  </w:divsChild>
                </w:div>
                <w:div w:id="2100177978">
                  <w:marLeft w:val="0"/>
                  <w:marRight w:val="0"/>
                  <w:marTop w:val="0"/>
                  <w:marBottom w:val="0"/>
                  <w:divBdr>
                    <w:top w:val="none" w:sz="0" w:space="0" w:color="auto"/>
                    <w:left w:val="none" w:sz="0" w:space="0" w:color="auto"/>
                    <w:bottom w:val="none" w:sz="0" w:space="0" w:color="auto"/>
                    <w:right w:val="none" w:sz="0" w:space="0" w:color="auto"/>
                  </w:divBdr>
                  <w:divsChild>
                    <w:div w:id="1586113062">
                      <w:marLeft w:val="0"/>
                      <w:marRight w:val="0"/>
                      <w:marTop w:val="0"/>
                      <w:marBottom w:val="0"/>
                      <w:divBdr>
                        <w:top w:val="none" w:sz="0" w:space="0" w:color="auto"/>
                        <w:left w:val="none" w:sz="0" w:space="0" w:color="auto"/>
                        <w:bottom w:val="none" w:sz="0" w:space="0" w:color="auto"/>
                        <w:right w:val="none" w:sz="0" w:space="0" w:color="auto"/>
                      </w:divBdr>
                    </w:div>
                  </w:divsChild>
                </w:div>
                <w:div w:id="1042174916">
                  <w:marLeft w:val="0"/>
                  <w:marRight w:val="0"/>
                  <w:marTop w:val="0"/>
                  <w:marBottom w:val="0"/>
                  <w:divBdr>
                    <w:top w:val="none" w:sz="0" w:space="0" w:color="auto"/>
                    <w:left w:val="none" w:sz="0" w:space="0" w:color="auto"/>
                    <w:bottom w:val="none" w:sz="0" w:space="0" w:color="auto"/>
                    <w:right w:val="none" w:sz="0" w:space="0" w:color="auto"/>
                  </w:divBdr>
                  <w:divsChild>
                    <w:div w:id="648828370">
                      <w:marLeft w:val="0"/>
                      <w:marRight w:val="0"/>
                      <w:marTop w:val="0"/>
                      <w:marBottom w:val="0"/>
                      <w:divBdr>
                        <w:top w:val="none" w:sz="0" w:space="0" w:color="auto"/>
                        <w:left w:val="none" w:sz="0" w:space="0" w:color="auto"/>
                        <w:bottom w:val="none" w:sz="0" w:space="0" w:color="auto"/>
                        <w:right w:val="none" w:sz="0" w:space="0" w:color="auto"/>
                      </w:divBdr>
                    </w:div>
                    <w:div w:id="1973173748">
                      <w:marLeft w:val="0"/>
                      <w:marRight w:val="0"/>
                      <w:marTop w:val="0"/>
                      <w:marBottom w:val="0"/>
                      <w:divBdr>
                        <w:top w:val="none" w:sz="0" w:space="0" w:color="auto"/>
                        <w:left w:val="none" w:sz="0" w:space="0" w:color="auto"/>
                        <w:bottom w:val="none" w:sz="0" w:space="0" w:color="auto"/>
                        <w:right w:val="none" w:sz="0" w:space="0" w:color="auto"/>
                      </w:divBdr>
                    </w:div>
                    <w:div w:id="189414686">
                      <w:marLeft w:val="0"/>
                      <w:marRight w:val="0"/>
                      <w:marTop w:val="0"/>
                      <w:marBottom w:val="0"/>
                      <w:divBdr>
                        <w:top w:val="none" w:sz="0" w:space="0" w:color="auto"/>
                        <w:left w:val="none" w:sz="0" w:space="0" w:color="auto"/>
                        <w:bottom w:val="none" w:sz="0" w:space="0" w:color="auto"/>
                        <w:right w:val="none" w:sz="0" w:space="0" w:color="auto"/>
                      </w:divBdr>
                    </w:div>
                    <w:div w:id="790199188">
                      <w:marLeft w:val="0"/>
                      <w:marRight w:val="0"/>
                      <w:marTop w:val="0"/>
                      <w:marBottom w:val="0"/>
                      <w:divBdr>
                        <w:top w:val="none" w:sz="0" w:space="0" w:color="auto"/>
                        <w:left w:val="none" w:sz="0" w:space="0" w:color="auto"/>
                        <w:bottom w:val="none" w:sz="0" w:space="0" w:color="auto"/>
                        <w:right w:val="none" w:sz="0" w:space="0" w:color="auto"/>
                      </w:divBdr>
                    </w:div>
                    <w:div w:id="8546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699097">
          <w:marLeft w:val="0"/>
          <w:marRight w:val="0"/>
          <w:marTop w:val="0"/>
          <w:marBottom w:val="0"/>
          <w:divBdr>
            <w:top w:val="none" w:sz="0" w:space="0" w:color="auto"/>
            <w:left w:val="none" w:sz="0" w:space="0" w:color="auto"/>
            <w:bottom w:val="none" w:sz="0" w:space="0" w:color="auto"/>
            <w:right w:val="none" w:sz="0" w:space="0" w:color="auto"/>
          </w:divBdr>
        </w:div>
        <w:div w:id="1340816073">
          <w:marLeft w:val="0"/>
          <w:marRight w:val="0"/>
          <w:marTop w:val="0"/>
          <w:marBottom w:val="0"/>
          <w:divBdr>
            <w:top w:val="none" w:sz="0" w:space="0" w:color="auto"/>
            <w:left w:val="none" w:sz="0" w:space="0" w:color="auto"/>
            <w:bottom w:val="none" w:sz="0" w:space="0" w:color="auto"/>
            <w:right w:val="none" w:sz="0" w:space="0" w:color="auto"/>
          </w:divBdr>
        </w:div>
        <w:div w:id="1453548939">
          <w:marLeft w:val="0"/>
          <w:marRight w:val="0"/>
          <w:marTop w:val="0"/>
          <w:marBottom w:val="0"/>
          <w:divBdr>
            <w:top w:val="none" w:sz="0" w:space="0" w:color="auto"/>
            <w:left w:val="none" w:sz="0" w:space="0" w:color="auto"/>
            <w:bottom w:val="none" w:sz="0" w:space="0" w:color="auto"/>
            <w:right w:val="none" w:sz="0" w:space="0" w:color="auto"/>
          </w:divBdr>
        </w:div>
        <w:div w:id="1910189796">
          <w:marLeft w:val="0"/>
          <w:marRight w:val="0"/>
          <w:marTop w:val="0"/>
          <w:marBottom w:val="0"/>
          <w:divBdr>
            <w:top w:val="none" w:sz="0" w:space="0" w:color="auto"/>
            <w:left w:val="none" w:sz="0" w:space="0" w:color="auto"/>
            <w:bottom w:val="none" w:sz="0" w:space="0" w:color="auto"/>
            <w:right w:val="none" w:sz="0" w:space="0" w:color="auto"/>
          </w:divBdr>
          <w:divsChild>
            <w:div w:id="1076127961">
              <w:marLeft w:val="-75"/>
              <w:marRight w:val="0"/>
              <w:marTop w:val="30"/>
              <w:marBottom w:val="30"/>
              <w:divBdr>
                <w:top w:val="none" w:sz="0" w:space="0" w:color="auto"/>
                <w:left w:val="none" w:sz="0" w:space="0" w:color="auto"/>
                <w:bottom w:val="none" w:sz="0" w:space="0" w:color="auto"/>
                <w:right w:val="none" w:sz="0" w:space="0" w:color="auto"/>
              </w:divBdr>
              <w:divsChild>
                <w:div w:id="159733119">
                  <w:marLeft w:val="0"/>
                  <w:marRight w:val="0"/>
                  <w:marTop w:val="0"/>
                  <w:marBottom w:val="0"/>
                  <w:divBdr>
                    <w:top w:val="none" w:sz="0" w:space="0" w:color="auto"/>
                    <w:left w:val="none" w:sz="0" w:space="0" w:color="auto"/>
                    <w:bottom w:val="none" w:sz="0" w:space="0" w:color="auto"/>
                    <w:right w:val="none" w:sz="0" w:space="0" w:color="auto"/>
                  </w:divBdr>
                  <w:divsChild>
                    <w:div w:id="876355743">
                      <w:marLeft w:val="0"/>
                      <w:marRight w:val="0"/>
                      <w:marTop w:val="0"/>
                      <w:marBottom w:val="0"/>
                      <w:divBdr>
                        <w:top w:val="none" w:sz="0" w:space="0" w:color="auto"/>
                        <w:left w:val="none" w:sz="0" w:space="0" w:color="auto"/>
                        <w:bottom w:val="none" w:sz="0" w:space="0" w:color="auto"/>
                        <w:right w:val="none" w:sz="0" w:space="0" w:color="auto"/>
                      </w:divBdr>
                    </w:div>
                  </w:divsChild>
                </w:div>
                <w:div w:id="552154612">
                  <w:marLeft w:val="0"/>
                  <w:marRight w:val="0"/>
                  <w:marTop w:val="0"/>
                  <w:marBottom w:val="0"/>
                  <w:divBdr>
                    <w:top w:val="none" w:sz="0" w:space="0" w:color="auto"/>
                    <w:left w:val="none" w:sz="0" w:space="0" w:color="auto"/>
                    <w:bottom w:val="none" w:sz="0" w:space="0" w:color="auto"/>
                    <w:right w:val="none" w:sz="0" w:space="0" w:color="auto"/>
                  </w:divBdr>
                  <w:divsChild>
                    <w:div w:id="482619997">
                      <w:marLeft w:val="0"/>
                      <w:marRight w:val="0"/>
                      <w:marTop w:val="0"/>
                      <w:marBottom w:val="0"/>
                      <w:divBdr>
                        <w:top w:val="none" w:sz="0" w:space="0" w:color="auto"/>
                        <w:left w:val="none" w:sz="0" w:space="0" w:color="auto"/>
                        <w:bottom w:val="none" w:sz="0" w:space="0" w:color="auto"/>
                        <w:right w:val="none" w:sz="0" w:space="0" w:color="auto"/>
                      </w:divBdr>
                    </w:div>
                  </w:divsChild>
                </w:div>
                <w:div w:id="1969192921">
                  <w:marLeft w:val="0"/>
                  <w:marRight w:val="0"/>
                  <w:marTop w:val="0"/>
                  <w:marBottom w:val="0"/>
                  <w:divBdr>
                    <w:top w:val="none" w:sz="0" w:space="0" w:color="auto"/>
                    <w:left w:val="none" w:sz="0" w:space="0" w:color="auto"/>
                    <w:bottom w:val="none" w:sz="0" w:space="0" w:color="auto"/>
                    <w:right w:val="none" w:sz="0" w:space="0" w:color="auto"/>
                  </w:divBdr>
                  <w:divsChild>
                    <w:div w:id="2022007818">
                      <w:marLeft w:val="0"/>
                      <w:marRight w:val="0"/>
                      <w:marTop w:val="0"/>
                      <w:marBottom w:val="0"/>
                      <w:divBdr>
                        <w:top w:val="none" w:sz="0" w:space="0" w:color="auto"/>
                        <w:left w:val="none" w:sz="0" w:space="0" w:color="auto"/>
                        <w:bottom w:val="none" w:sz="0" w:space="0" w:color="auto"/>
                        <w:right w:val="none" w:sz="0" w:space="0" w:color="auto"/>
                      </w:divBdr>
                    </w:div>
                  </w:divsChild>
                </w:div>
                <w:div w:id="1215431263">
                  <w:marLeft w:val="0"/>
                  <w:marRight w:val="0"/>
                  <w:marTop w:val="0"/>
                  <w:marBottom w:val="0"/>
                  <w:divBdr>
                    <w:top w:val="none" w:sz="0" w:space="0" w:color="auto"/>
                    <w:left w:val="none" w:sz="0" w:space="0" w:color="auto"/>
                    <w:bottom w:val="none" w:sz="0" w:space="0" w:color="auto"/>
                    <w:right w:val="none" w:sz="0" w:space="0" w:color="auto"/>
                  </w:divBdr>
                  <w:divsChild>
                    <w:div w:id="1406076476">
                      <w:marLeft w:val="0"/>
                      <w:marRight w:val="0"/>
                      <w:marTop w:val="0"/>
                      <w:marBottom w:val="0"/>
                      <w:divBdr>
                        <w:top w:val="none" w:sz="0" w:space="0" w:color="auto"/>
                        <w:left w:val="none" w:sz="0" w:space="0" w:color="auto"/>
                        <w:bottom w:val="none" w:sz="0" w:space="0" w:color="auto"/>
                        <w:right w:val="none" w:sz="0" w:space="0" w:color="auto"/>
                      </w:divBdr>
                    </w:div>
                  </w:divsChild>
                </w:div>
                <w:div w:id="820390903">
                  <w:marLeft w:val="0"/>
                  <w:marRight w:val="0"/>
                  <w:marTop w:val="0"/>
                  <w:marBottom w:val="0"/>
                  <w:divBdr>
                    <w:top w:val="none" w:sz="0" w:space="0" w:color="auto"/>
                    <w:left w:val="none" w:sz="0" w:space="0" w:color="auto"/>
                    <w:bottom w:val="none" w:sz="0" w:space="0" w:color="auto"/>
                    <w:right w:val="none" w:sz="0" w:space="0" w:color="auto"/>
                  </w:divBdr>
                  <w:divsChild>
                    <w:div w:id="243417170">
                      <w:marLeft w:val="0"/>
                      <w:marRight w:val="0"/>
                      <w:marTop w:val="0"/>
                      <w:marBottom w:val="0"/>
                      <w:divBdr>
                        <w:top w:val="none" w:sz="0" w:space="0" w:color="auto"/>
                        <w:left w:val="none" w:sz="0" w:space="0" w:color="auto"/>
                        <w:bottom w:val="none" w:sz="0" w:space="0" w:color="auto"/>
                        <w:right w:val="none" w:sz="0" w:space="0" w:color="auto"/>
                      </w:divBdr>
                    </w:div>
                  </w:divsChild>
                </w:div>
                <w:div w:id="1706562597">
                  <w:marLeft w:val="0"/>
                  <w:marRight w:val="0"/>
                  <w:marTop w:val="0"/>
                  <w:marBottom w:val="0"/>
                  <w:divBdr>
                    <w:top w:val="none" w:sz="0" w:space="0" w:color="auto"/>
                    <w:left w:val="none" w:sz="0" w:space="0" w:color="auto"/>
                    <w:bottom w:val="none" w:sz="0" w:space="0" w:color="auto"/>
                    <w:right w:val="none" w:sz="0" w:space="0" w:color="auto"/>
                  </w:divBdr>
                  <w:divsChild>
                    <w:div w:id="942881312">
                      <w:marLeft w:val="0"/>
                      <w:marRight w:val="0"/>
                      <w:marTop w:val="0"/>
                      <w:marBottom w:val="0"/>
                      <w:divBdr>
                        <w:top w:val="none" w:sz="0" w:space="0" w:color="auto"/>
                        <w:left w:val="none" w:sz="0" w:space="0" w:color="auto"/>
                        <w:bottom w:val="none" w:sz="0" w:space="0" w:color="auto"/>
                        <w:right w:val="none" w:sz="0" w:space="0" w:color="auto"/>
                      </w:divBdr>
                    </w:div>
                  </w:divsChild>
                </w:div>
                <w:div w:id="2120833832">
                  <w:marLeft w:val="0"/>
                  <w:marRight w:val="0"/>
                  <w:marTop w:val="0"/>
                  <w:marBottom w:val="0"/>
                  <w:divBdr>
                    <w:top w:val="none" w:sz="0" w:space="0" w:color="auto"/>
                    <w:left w:val="none" w:sz="0" w:space="0" w:color="auto"/>
                    <w:bottom w:val="none" w:sz="0" w:space="0" w:color="auto"/>
                    <w:right w:val="none" w:sz="0" w:space="0" w:color="auto"/>
                  </w:divBdr>
                  <w:divsChild>
                    <w:div w:id="1286162011">
                      <w:marLeft w:val="0"/>
                      <w:marRight w:val="0"/>
                      <w:marTop w:val="0"/>
                      <w:marBottom w:val="0"/>
                      <w:divBdr>
                        <w:top w:val="none" w:sz="0" w:space="0" w:color="auto"/>
                        <w:left w:val="none" w:sz="0" w:space="0" w:color="auto"/>
                        <w:bottom w:val="none" w:sz="0" w:space="0" w:color="auto"/>
                        <w:right w:val="none" w:sz="0" w:space="0" w:color="auto"/>
                      </w:divBdr>
                    </w:div>
                    <w:div w:id="639455641">
                      <w:marLeft w:val="0"/>
                      <w:marRight w:val="0"/>
                      <w:marTop w:val="0"/>
                      <w:marBottom w:val="0"/>
                      <w:divBdr>
                        <w:top w:val="none" w:sz="0" w:space="0" w:color="auto"/>
                        <w:left w:val="none" w:sz="0" w:space="0" w:color="auto"/>
                        <w:bottom w:val="none" w:sz="0" w:space="0" w:color="auto"/>
                        <w:right w:val="none" w:sz="0" w:space="0" w:color="auto"/>
                      </w:divBdr>
                    </w:div>
                    <w:div w:id="176968309">
                      <w:marLeft w:val="0"/>
                      <w:marRight w:val="0"/>
                      <w:marTop w:val="0"/>
                      <w:marBottom w:val="0"/>
                      <w:divBdr>
                        <w:top w:val="none" w:sz="0" w:space="0" w:color="auto"/>
                        <w:left w:val="none" w:sz="0" w:space="0" w:color="auto"/>
                        <w:bottom w:val="none" w:sz="0" w:space="0" w:color="auto"/>
                        <w:right w:val="none" w:sz="0" w:space="0" w:color="auto"/>
                      </w:divBdr>
                    </w:div>
                  </w:divsChild>
                </w:div>
                <w:div w:id="1769619529">
                  <w:marLeft w:val="0"/>
                  <w:marRight w:val="0"/>
                  <w:marTop w:val="0"/>
                  <w:marBottom w:val="0"/>
                  <w:divBdr>
                    <w:top w:val="none" w:sz="0" w:space="0" w:color="auto"/>
                    <w:left w:val="none" w:sz="0" w:space="0" w:color="auto"/>
                    <w:bottom w:val="none" w:sz="0" w:space="0" w:color="auto"/>
                    <w:right w:val="none" w:sz="0" w:space="0" w:color="auto"/>
                  </w:divBdr>
                  <w:divsChild>
                    <w:div w:id="619990925">
                      <w:marLeft w:val="0"/>
                      <w:marRight w:val="0"/>
                      <w:marTop w:val="0"/>
                      <w:marBottom w:val="0"/>
                      <w:divBdr>
                        <w:top w:val="none" w:sz="0" w:space="0" w:color="auto"/>
                        <w:left w:val="none" w:sz="0" w:space="0" w:color="auto"/>
                        <w:bottom w:val="none" w:sz="0" w:space="0" w:color="auto"/>
                        <w:right w:val="none" w:sz="0" w:space="0" w:color="auto"/>
                      </w:divBdr>
                    </w:div>
                  </w:divsChild>
                </w:div>
                <w:div w:id="1191186623">
                  <w:marLeft w:val="0"/>
                  <w:marRight w:val="0"/>
                  <w:marTop w:val="0"/>
                  <w:marBottom w:val="0"/>
                  <w:divBdr>
                    <w:top w:val="none" w:sz="0" w:space="0" w:color="auto"/>
                    <w:left w:val="none" w:sz="0" w:space="0" w:color="auto"/>
                    <w:bottom w:val="none" w:sz="0" w:space="0" w:color="auto"/>
                    <w:right w:val="none" w:sz="0" w:space="0" w:color="auto"/>
                  </w:divBdr>
                  <w:divsChild>
                    <w:div w:id="1090393151">
                      <w:marLeft w:val="0"/>
                      <w:marRight w:val="0"/>
                      <w:marTop w:val="0"/>
                      <w:marBottom w:val="0"/>
                      <w:divBdr>
                        <w:top w:val="none" w:sz="0" w:space="0" w:color="auto"/>
                        <w:left w:val="none" w:sz="0" w:space="0" w:color="auto"/>
                        <w:bottom w:val="none" w:sz="0" w:space="0" w:color="auto"/>
                        <w:right w:val="none" w:sz="0" w:space="0" w:color="auto"/>
                      </w:divBdr>
                    </w:div>
                  </w:divsChild>
                </w:div>
                <w:div w:id="1597400295">
                  <w:marLeft w:val="0"/>
                  <w:marRight w:val="0"/>
                  <w:marTop w:val="0"/>
                  <w:marBottom w:val="0"/>
                  <w:divBdr>
                    <w:top w:val="none" w:sz="0" w:space="0" w:color="auto"/>
                    <w:left w:val="none" w:sz="0" w:space="0" w:color="auto"/>
                    <w:bottom w:val="none" w:sz="0" w:space="0" w:color="auto"/>
                    <w:right w:val="none" w:sz="0" w:space="0" w:color="auto"/>
                  </w:divBdr>
                  <w:divsChild>
                    <w:div w:id="201314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06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LG\Sjablonen\VrZW\Sjabloon%20met%20logo.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620DBB6C05A429E768FA63D270DFA" ma:contentTypeVersion="15" ma:contentTypeDescription="Een nieuw document maken." ma:contentTypeScope="" ma:versionID="5b568fc093bed15c2c321ddd6e3a3f5b">
  <xsd:schema xmlns:xsd="http://www.w3.org/2001/XMLSchema" xmlns:xs="http://www.w3.org/2001/XMLSchema" xmlns:p="http://schemas.microsoft.com/office/2006/metadata/properties" xmlns:ns2="23924627-e73b-43b6-aa47-20b921a99259" xmlns:ns3="0e520118-788f-41ba-9182-23e9cacf4e2d" targetNamespace="http://schemas.microsoft.com/office/2006/metadata/properties" ma:root="true" ma:fieldsID="02877fddfcf3e5b53375db901e353cbe" ns2:_="" ns3:_="">
    <xsd:import namespace="23924627-e73b-43b6-aa47-20b921a99259"/>
    <xsd:import namespace="0e520118-788f-41ba-9182-23e9cacf4e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24627-e73b-43b6-aa47-20b921a992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520118-788f-41ba-9182-23e9cacf4e2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92700a2c-2f9a-4f73-8380-03026e39f376}" ma:internalName="TaxCatchAll" ma:showField="CatchAllData" ma:web="0e520118-788f-41ba-9182-23e9cacf4e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e520118-788f-41ba-9182-23e9cacf4e2d" xsi:nil="true"/>
    <lcf76f155ced4ddcb4097134ff3c332f xmlns="23924627-e73b-43b6-aa47-20b921a992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93460A-0F67-4CA9-807D-0B63F1C67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24627-e73b-43b6-aa47-20b921a99259"/>
    <ds:schemaRef ds:uri="0e520118-788f-41ba-9182-23e9cacf4e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7E5FCA-37FE-42B0-9441-D8B356B6B6E1}">
  <ds:schemaRefs>
    <ds:schemaRef ds:uri="http://schemas.microsoft.com/sharepoint/v3/contenttype/forms"/>
  </ds:schemaRefs>
</ds:datastoreItem>
</file>

<file path=customXml/itemProps3.xml><?xml version="1.0" encoding="utf-8"?>
<ds:datastoreItem xmlns:ds="http://schemas.openxmlformats.org/officeDocument/2006/customXml" ds:itemID="{F5BAFB74-8395-46A0-8B9E-C9B81B0F9CAA}">
  <ds:schemaRefs>
    <ds:schemaRef ds:uri="http://schemas.openxmlformats.org/officeDocument/2006/bibliography"/>
  </ds:schemaRefs>
</ds:datastoreItem>
</file>

<file path=customXml/itemProps4.xml><?xml version="1.0" encoding="utf-8"?>
<ds:datastoreItem xmlns:ds="http://schemas.openxmlformats.org/officeDocument/2006/customXml" ds:itemID="{07037928-67AE-41CA-BC34-67421A1FE921}">
  <ds:schemaRefs>
    <ds:schemaRef ds:uri="http://schemas.microsoft.com/office/2006/metadata/properties"/>
    <ds:schemaRef ds:uri="http://schemas.microsoft.com/office/infopath/2007/PartnerControls"/>
    <ds:schemaRef ds:uri="0e520118-788f-41ba-9182-23e9cacf4e2d"/>
    <ds:schemaRef ds:uri="23924627-e73b-43b6-aa47-20b921a99259"/>
  </ds:schemaRefs>
</ds:datastoreItem>
</file>

<file path=docProps/app.xml><?xml version="1.0" encoding="utf-8"?>
<Properties xmlns="http://schemas.openxmlformats.org/officeDocument/2006/extended-properties" xmlns:vt="http://schemas.openxmlformats.org/officeDocument/2006/docPropsVTypes">
  <Template>Sjabloon met logo</Template>
  <TotalTime>2</TotalTime>
  <Pages>2</Pages>
  <Words>327</Words>
  <Characters>1801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Zaanstreek-Waterland</Company>
  <LinksUpToDate>false</LinksUpToDate>
  <CharactersWithSpaces>2124</CharactersWithSpaces>
  <SharedDoc>false</SharedDoc>
  <HLinks>
    <vt:vector size="6" baseType="variant">
      <vt:variant>
        <vt:i4>2097227</vt:i4>
      </vt:variant>
      <vt:variant>
        <vt:i4>0</vt:i4>
      </vt:variant>
      <vt:variant>
        <vt:i4>0</vt:i4>
      </vt:variant>
      <vt:variant>
        <vt:i4>5</vt:i4>
      </vt:variant>
      <vt:variant>
        <vt:lpwstr>mailto:h.benkhlafa@vrzw.nl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Suitela, Tjut</dc:creator>
  <cp:keywords/>
  <cp:lastModifiedBy>Benkhlafa, Halima</cp:lastModifiedBy>
  <cp:revision>6</cp:revision>
  <cp:lastPrinted>1900-01-01T08:00:00Z</cp:lastPrinted>
  <dcterms:created xsi:type="dcterms:W3CDTF">2024-09-02T11:13:00Z</dcterms:created>
  <dcterms:modified xsi:type="dcterms:W3CDTF">2024-09-03T06:37:00Z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0x0101001B2620DBB6C05A429E768FA63D270DFA</vt:lpwstr>
  </property>
  <property fmtid="{D5CDD505-2E9C-101B-9397-08002B2CF9AE}" pid="3" name="MediaServiceImageTags">
    <vt:lpwstr/>
  </property>
</Properties>
</file>