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96F46" w14:textId="3E43E16D" w:rsidR="001D0C79" w:rsidRPr="001D0C79" w:rsidRDefault="00683655" w:rsidP="001D0C79">
      <w:pPr>
        <w:rPr>
          <w:rFonts w:ascii="Times New Roman" w:eastAsia="Times New Roman" w:hAnsi="Times New Roman"/>
        </w:rPr>
      </w:pPr>
      <w:r>
        <w:rPr>
          <w:rFonts w:ascii="Times New Roman" w:eastAsia="Times New Roman" w:hAnsi="Times New Roman"/>
        </w:rPr>
        <w:t xml:space="preserve"> </w:t>
      </w:r>
    </w:p>
    <w:p w14:paraId="3C0E85C7" w14:textId="77777777" w:rsidR="001D0C79" w:rsidRPr="001D0C79" w:rsidRDefault="001D0C79" w:rsidP="001D0C79">
      <w:pPr>
        <w:rPr>
          <w:rFonts w:ascii="Times New Roman" w:eastAsia="Times New Roman" w:hAnsi="Times New Roman"/>
        </w:rPr>
      </w:pPr>
    </w:p>
    <w:p w14:paraId="17A91F15" w14:textId="4647F69D" w:rsidR="003E5377" w:rsidRPr="00E959A6" w:rsidRDefault="00D46B29" w:rsidP="003E5377">
      <w:pPr>
        <w:jc w:val="center"/>
        <w:rPr>
          <w:rFonts w:ascii="Trebuchet MS" w:eastAsiaTheme="minorHAnsi" w:hAnsi="Trebuchet MS" w:cs="Calibri"/>
          <w:b/>
          <w:sz w:val="40"/>
          <w:szCs w:val="40"/>
          <w:lang w:eastAsia="en-US"/>
        </w:rPr>
      </w:pPr>
      <w:r w:rsidRPr="00E959A6">
        <w:rPr>
          <w:rFonts w:ascii="Trebuchet MS" w:eastAsiaTheme="minorHAnsi" w:hAnsi="Trebuchet MS" w:cs="Calibri"/>
          <w:b/>
          <w:sz w:val="40"/>
          <w:szCs w:val="40"/>
          <w:lang w:eastAsia="en-US"/>
        </w:rPr>
        <w:t xml:space="preserve"> </w:t>
      </w:r>
    </w:p>
    <w:p w14:paraId="3B083561" w14:textId="0E1D8901" w:rsidR="00E959A6" w:rsidRPr="00E959A6" w:rsidRDefault="00E959A6" w:rsidP="00E959A6">
      <w:pPr>
        <w:spacing w:line="276" w:lineRule="auto"/>
        <w:jc w:val="center"/>
        <w:rPr>
          <w:rFonts w:ascii="Trebuchet MS" w:hAnsi="Trebuchet MS" w:cs="Arial"/>
          <w:bCs/>
        </w:rPr>
      </w:pPr>
      <w:r w:rsidRPr="00E959A6">
        <w:rPr>
          <w:rFonts w:ascii="Trebuchet MS" w:hAnsi="Trebuchet MS" w:cs="Arial"/>
          <w:b/>
        </w:rPr>
        <w:t>EUROPESE AANBESTEDING</w:t>
      </w:r>
      <w:r w:rsidR="00D67EAA">
        <w:rPr>
          <w:rFonts w:ascii="Trebuchet MS" w:hAnsi="Trebuchet MS" w:cs="Arial"/>
          <w:b/>
        </w:rPr>
        <w:t xml:space="preserve"> HLM’s</w:t>
      </w:r>
    </w:p>
    <w:p w14:paraId="44F4A341" w14:textId="3AFF08BF" w:rsidR="00E959A6" w:rsidRPr="00E959A6" w:rsidRDefault="00E959A6" w:rsidP="00E959A6">
      <w:pPr>
        <w:pStyle w:val="Heading1"/>
        <w:shd w:val="clear" w:color="auto" w:fill="FFFFFF"/>
        <w:spacing w:line="360" w:lineRule="atLeast"/>
        <w:jc w:val="center"/>
        <w:rPr>
          <w:rFonts w:ascii="Trebuchet MS" w:hAnsi="Trebuchet MS" w:cs="Arial"/>
          <w:bCs w:val="0"/>
          <w:sz w:val="24"/>
          <w:szCs w:val="24"/>
        </w:rPr>
      </w:pPr>
      <w:r w:rsidRPr="00E959A6">
        <w:rPr>
          <w:rFonts w:ascii="Trebuchet MS" w:hAnsi="Trebuchet MS" w:cs="Arial"/>
          <w:bCs w:val="0"/>
          <w:color w:val="auto"/>
          <w:sz w:val="24"/>
          <w:szCs w:val="24"/>
        </w:rPr>
        <w:t>TENDER</w:t>
      </w:r>
      <w:r w:rsidR="00D67EAA">
        <w:rPr>
          <w:rFonts w:ascii="Trebuchet MS" w:hAnsi="Trebuchet MS" w:cs="Arial"/>
          <w:bCs w:val="0"/>
          <w:color w:val="auto"/>
          <w:sz w:val="24"/>
          <w:szCs w:val="24"/>
        </w:rPr>
        <w:t>NED</w:t>
      </w:r>
      <w:r w:rsidRPr="00E959A6">
        <w:rPr>
          <w:rFonts w:ascii="Trebuchet MS" w:hAnsi="Trebuchet MS" w:cs="Arial"/>
          <w:bCs w:val="0"/>
          <w:color w:val="auto"/>
          <w:sz w:val="24"/>
          <w:szCs w:val="24"/>
        </w:rPr>
        <w:t xml:space="preserve"> NUMMER</w:t>
      </w:r>
      <w:r w:rsidR="00D67EAA">
        <w:rPr>
          <w:rFonts w:ascii="Trebuchet MS" w:hAnsi="Trebuchet MS" w:cs="Arial"/>
          <w:bCs w:val="0"/>
          <w:color w:val="auto"/>
          <w:sz w:val="24"/>
          <w:szCs w:val="24"/>
        </w:rPr>
        <w:t xml:space="preserve"> 450940</w:t>
      </w:r>
      <w:r w:rsidRPr="00E959A6">
        <w:rPr>
          <w:rFonts w:ascii="Trebuchet MS" w:hAnsi="Trebuchet MS" w:cs="Arial"/>
          <w:bCs w:val="0"/>
          <w:color w:val="auto"/>
          <w:sz w:val="24"/>
          <w:szCs w:val="24"/>
        </w:rPr>
        <w:t xml:space="preserve"> </w:t>
      </w:r>
    </w:p>
    <w:p w14:paraId="7827C65B" w14:textId="77777777" w:rsidR="00E959A6" w:rsidRPr="00E959A6" w:rsidRDefault="00E959A6" w:rsidP="00E959A6">
      <w:pPr>
        <w:spacing w:line="276" w:lineRule="auto"/>
        <w:jc w:val="center"/>
        <w:rPr>
          <w:rFonts w:ascii="Trebuchet MS" w:hAnsi="Trebuchet MS" w:cs="Arial"/>
          <w:b/>
        </w:rPr>
      </w:pPr>
    </w:p>
    <w:p w14:paraId="4E1A19EE" w14:textId="77777777" w:rsidR="003E5377" w:rsidRPr="00E959A6" w:rsidRDefault="003E5377" w:rsidP="003E5377">
      <w:pPr>
        <w:jc w:val="center"/>
        <w:rPr>
          <w:rFonts w:ascii="Trebuchet MS" w:eastAsiaTheme="minorHAnsi" w:hAnsi="Trebuchet MS" w:cs="Calibri"/>
          <w:b/>
          <w:lang w:eastAsia="en-US"/>
        </w:rPr>
      </w:pPr>
    </w:p>
    <w:p w14:paraId="5A61AD3B" w14:textId="77777777" w:rsidR="003E5377" w:rsidRPr="00E959A6" w:rsidRDefault="003E5377" w:rsidP="003E5377">
      <w:pPr>
        <w:jc w:val="center"/>
        <w:rPr>
          <w:rFonts w:ascii="Trebuchet MS" w:eastAsiaTheme="minorHAnsi" w:hAnsi="Trebuchet MS" w:cs="Calibri"/>
          <w:b/>
          <w:lang w:eastAsia="en-US"/>
        </w:rPr>
      </w:pPr>
    </w:p>
    <w:p w14:paraId="703F8E3E" w14:textId="03C354D3" w:rsidR="003E5377" w:rsidRPr="00E959A6" w:rsidRDefault="00906F1D" w:rsidP="003E5377">
      <w:pPr>
        <w:jc w:val="center"/>
        <w:rPr>
          <w:rFonts w:ascii="Trebuchet MS" w:eastAsiaTheme="minorHAnsi" w:hAnsi="Trebuchet MS" w:cs="Calibri"/>
          <w:b/>
          <w:lang w:eastAsia="en-US"/>
        </w:rPr>
      </w:pPr>
      <w:r w:rsidRPr="00E959A6">
        <w:rPr>
          <w:rFonts w:ascii="Trebuchet MS" w:eastAsiaTheme="minorHAnsi" w:hAnsi="Trebuchet MS" w:cs="Calibri"/>
          <w:b/>
          <w:lang w:eastAsia="en-US"/>
        </w:rPr>
        <w:t>S</w:t>
      </w:r>
      <w:r w:rsidR="003E5377" w:rsidRPr="00E959A6">
        <w:rPr>
          <w:rFonts w:ascii="Trebuchet MS" w:eastAsiaTheme="minorHAnsi" w:hAnsi="Trebuchet MS" w:cs="Calibri"/>
          <w:b/>
          <w:lang w:eastAsia="en-US"/>
        </w:rPr>
        <w:t xml:space="preserve">erviceovereenkomst </w:t>
      </w:r>
      <w:r w:rsidR="008664B0" w:rsidRPr="00E959A6">
        <w:rPr>
          <w:rFonts w:ascii="Trebuchet MS" w:eastAsiaTheme="minorHAnsi" w:hAnsi="Trebuchet MS" w:cs="Calibri"/>
          <w:b/>
          <w:lang w:eastAsia="en-US"/>
        </w:rPr>
        <w:t xml:space="preserve">onderhoud </w:t>
      </w:r>
      <w:r w:rsidR="003E5377" w:rsidRPr="00E959A6">
        <w:rPr>
          <w:rFonts w:ascii="Trebuchet MS" w:eastAsiaTheme="minorHAnsi" w:hAnsi="Trebuchet MS" w:cs="Calibri"/>
          <w:b/>
          <w:lang w:eastAsia="en-US"/>
        </w:rPr>
        <w:t>medisch</w:t>
      </w:r>
      <w:r w:rsidR="00E47472" w:rsidRPr="00E959A6">
        <w:rPr>
          <w:rFonts w:ascii="Trebuchet MS" w:eastAsiaTheme="minorHAnsi" w:hAnsi="Trebuchet MS" w:cs="Calibri"/>
          <w:b/>
          <w:lang w:eastAsia="en-US"/>
        </w:rPr>
        <w:t>e</w:t>
      </w:r>
      <w:r w:rsidR="003E5377" w:rsidRPr="00E959A6">
        <w:rPr>
          <w:rFonts w:ascii="Trebuchet MS" w:eastAsiaTheme="minorHAnsi" w:hAnsi="Trebuchet MS" w:cs="Calibri"/>
          <w:b/>
          <w:lang w:eastAsia="en-US"/>
        </w:rPr>
        <w:t xml:space="preserve"> apparatuur</w:t>
      </w:r>
    </w:p>
    <w:p w14:paraId="5140CA3F" w14:textId="77777777" w:rsidR="003E5377" w:rsidRPr="00E959A6" w:rsidRDefault="003E5377" w:rsidP="003E5377">
      <w:pPr>
        <w:jc w:val="center"/>
        <w:rPr>
          <w:rFonts w:ascii="Trebuchet MS" w:eastAsiaTheme="minorHAnsi" w:hAnsi="Trebuchet MS" w:cs="Calibri"/>
          <w:b/>
          <w:lang w:eastAsia="en-US"/>
        </w:rPr>
      </w:pPr>
    </w:p>
    <w:p w14:paraId="131D4954" w14:textId="77777777" w:rsidR="00E959A6" w:rsidRPr="00E959A6" w:rsidRDefault="00E959A6" w:rsidP="00E959A6">
      <w:pPr>
        <w:adjustRightInd w:val="0"/>
        <w:jc w:val="center"/>
        <w:rPr>
          <w:rFonts w:ascii="Trebuchet MS" w:hAnsi="Trebuchet MS" w:cs="PÈµ'EA˛"/>
          <w:b/>
          <w:bCs/>
          <w:color w:val="000000" w:themeColor="text1"/>
        </w:rPr>
      </w:pPr>
      <w:r w:rsidRPr="00E959A6">
        <w:rPr>
          <w:rFonts w:ascii="Trebuchet MS" w:hAnsi="Trebuchet MS" w:cs="PÈµ'EA˛"/>
          <w:b/>
          <w:bCs/>
          <w:color w:val="000000" w:themeColor="text1"/>
        </w:rPr>
        <w:t>tussen</w:t>
      </w:r>
    </w:p>
    <w:p w14:paraId="6592D01D" w14:textId="77777777" w:rsidR="00E959A6" w:rsidRPr="00E959A6" w:rsidRDefault="00E959A6" w:rsidP="00E959A6">
      <w:pPr>
        <w:adjustRightInd w:val="0"/>
        <w:jc w:val="center"/>
        <w:rPr>
          <w:rFonts w:ascii="Trebuchet MS" w:hAnsi="Trebuchet MS" w:cs="PÈµ'EA˛"/>
          <w:b/>
          <w:bCs/>
          <w:color w:val="000000" w:themeColor="text1"/>
        </w:rPr>
      </w:pPr>
    </w:p>
    <w:p w14:paraId="4C46D601" w14:textId="77777777" w:rsidR="00E959A6" w:rsidRPr="00E959A6" w:rsidRDefault="00E959A6" w:rsidP="00E959A6">
      <w:pPr>
        <w:adjustRightInd w:val="0"/>
        <w:jc w:val="center"/>
        <w:rPr>
          <w:rFonts w:ascii="Trebuchet MS" w:hAnsi="Trebuchet MS" w:cs="PÈµ'EA˛"/>
          <w:b/>
          <w:bCs/>
          <w:color w:val="000000" w:themeColor="text1"/>
        </w:rPr>
      </w:pPr>
    </w:p>
    <w:p w14:paraId="548CCCAA" w14:textId="77777777" w:rsidR="00E959A6" w:rsidRPr="00E959A6" w:rsidRDefault="00E959A6" w:rsidP="00E959A6">
      <w:pPr>
        <w:adjustRightInd w:val="0"/>
        <w:jc w:val="center"/>
        <w:rPr>
          <w:rFonts w:ascii="Trebuchet MS" w:hAnsi="Trebuchet MS" w:cs="PÈµ'EA˛"/>
          <w:b/>
          <w:bCs/>
          <w:color w:val="000000" w:themeColor="text1"/>
        </w:rPr>
      </w:pPr>
      <w:r w:rsidRPr="00E959A6">
        <w:rPr>
          <w:rFonts w:ascii="Trebuchet MS" w:hAnsi="Trebuchet MS" w:cs="PÈµ'EA˛"/>
          <w:b/>
          <w:bCs/>
          <w:color w:val="000000" w:themeColor="text1"/>
        </w:rPr>
        <w:t>Stichting Amsterdam UMC</w:t>
      </w:r>
    </w:p>
    <w:p w14:paraId="3894699A" w14:textId="77777777" w:rsidR="00E959A6" w:rsidRPr="00E959A6" w:rsidRDefault="00E959A6" w:rsidP="00E959A6">
      <w:pPr>
        <w:adjustRightInd w:val="0"/>
        <w:jc w:val="center"/>
        <w:rPr>
          <w:rFonts w:ascii="Trebuchet MS" w:hAnsi="Trebuchet MS" w:cs="PÈµ'EA˛"/>
          <w:b/>
          <w:bCs/>
          <w:color w:val="000000" w:themeColor="text1"/>
        </w:rPr>
      </w:pPr>
    </w:p>
    <w:p w14:paraId="30A41C9A" w14:textId="77777777" w:rsidR="00E959A6" w:rsidRPr="00E959A6" w:rsidRDefault="00E959A6" w:rsidP="00E959A6">
      <w:pPr>
        <w:adjustRightInd w:val="0"/>
        <w:jc w:val="center"/>
        <w:rPr>
          <w:rFonts w:ascii="Trebuchet MS" w:hAnsi="Trebuchet MS" w:cs="PÈµ'EA˛"/>
          <w:color w:val="000000" w:themeColor="text1"/>
        </w:rPr>
      </w:pPr>
      <w:r w:rsidRPr="00E959A6">
        <w:rPr>
          <w:rFonts w:ascii="Trebuchet MS" w:hAnsi="Trebuchet MS" w:cs="PÈµ'EA˛"/>
          <w:color w:val="000000" w:themeColor="text1"/>
        </w:rPr>
        <w:t>en</w:t>
      </w:r>
    </w:p>
    <w:p w14:paraId="22EA09C0" w14:textId="77777777" w:rsidR="00E959A6" w:rsidRPr="00E959A6" w:rsidRDefault="00E959A6" w:rsidP="00E959A6">
      <w:pPr>
        <w:adjustRightInd w:val="0"/>
        <w:jc w:val="center"/>
        <w:rPr>
          <w:rFonts w:ascii="Trebuchet MS" w:hAnsi="Trebuchet MS" w:cs="PÈµ'EA˛"/>
          <w:color w:val="000000" w:themeColor="text1"/>
        </w:rPr>
      </w:pPr>
    </w:p>
    <w:sdt>
      <w:sdtPr>
        <w:rPr>
          <w:rFonts w:ascii="Trebuchet MS" w:hAnsi="Trebuchet MS" w:cs="PÈµ'EA˛"/>
          <w:color w:val="000000" w:themeColor="text1"/>
        </w:rPr>
        <w:tag w:val="Leverancier Invullen"/>
        <w:id w:val="-207410460"/>
        <w:placeholder>
          <w:docPart w:val="1BC7332F7FF94CF68DD7B6A1AC0B6A7F"/>
        </w:placeholder>
        <w:temporary/>
        <w:showingPlcHdr/>
        <w15:dataBinding w:xpath="/ns0:ccMapDocument[1]/[1]" w:storeItemID="{00000000-0000-0000-0000-000000000000}"/>
      </w:sdtPr>
      <w:sdtEndPr>
        <w:rPr>
          <w:b/>
          <w:bCs/>
          <w:color w:val="auto"/>
        </w:rPr>
      </w:sdtEndPr>
      <w:sdtContent>
        <w:p w14:paraId="0784E15F" w14:textId="77777777" w:rsidR="00E959A6" w:rsidRPr="00E959A6" w:rsidRDefault="00E959A6" w:rsidP="00E959A6">
          <w:pPr>
            <w:adjustRightInd w:val="0"/>
            <w:jc w:val="center"/>
            <w:rPr>
              <w:rFonts w:ascii="Trebuchet MS" w:hAnsi="Trebuchet MS" w:cs="PÈµ'EA˛"/>
              <w:b/>
              <w:bCs/>
            </w:rPr>
          </w:pPr>
          <w:r w:rsidRPr="00E959A6">
            <w:rPr>
              <w:rStyle w:val="PlaceholderText"/>
              <w:rFonts w:ascii="Trebuchet MS" w:hAnsi="Trebuchet MS"/>
              <w:b/>
              <w:bCs/>
            </w:rPr>
            <w:t>[Leverancier invullen]</w:t>
          </w:r>
        </w:p>
      </w:sdtContent>
    </w:sdt>
    <w:p w14:paraId="0FC6AC17" w14:textId="77777777" w:rsidR="00E959A6" w:rsidRPr="00E959A6" w:rsidRDefault="00E959A6" w:rsidP="00E959A6">
      <w:pPr>
        <w:adjustRightInd w:val="0"/>
        <w:jc w:val="center"/>
        <w:rPr>
          <w:rFonts w:ascii="Trebuchet MS" w:hAnsi="Trebuchet MS" w:cs="PÈµ'EA˛"/>
          <w:color w:val="000000" w:themeColor="text1"/>
        </w:rPr>
      </w:pPr>
    </w:p>
    <w:p w14:paraId="53C4B922" w14:textId="77777777" w:rsidR="00E959A6" w:rsidRPr="00E959A6" w:rsidRDefault="00E959A6" w:rsidP="00E959A6">
      <w:pPr>
        <w:adjustRightInd w:val="0"/>
        <w:jc w:val="center"/>
        <w:rPr>
          <w:rFonts w:ascii="Trebuchet MS" w:hAnsi="Trebuchet MS" w:cs="PÈµ'EA˛"/>
          <w:b/>
          <w:bCs/>
          <w:color w:val="000000" w:themeColor="text1"/>
        </w:rPr>
      </w:pPr>
      <w:r w:rsidRPr="00E959A6">
        <w:rPr>
          <w:rFonts w:ascii="Trebuchet MS" w:hAnsi="Trebuchet MS" w:cs="PÈµ'EA˛"/>
          <w:b/>
          <w:bCs/>
          <w:color w:val="000000" w:themeColor="text1"/>
        </w:rPr>
        <w:t>inzake</w:t>
      </w:r>
    </w:p>
    <w:p w14:paraId="3CFF31D5" w14:textId="77777777" w:rsidR="00E959A6" w:rsidRPr="00E959A6" w:rsidRDefault="00E959A6" w:rsidP="00E959A6">
      <w:pPr>
        <w:adjustRightInd w:val="0"/>
        <w:jc w:val="center"/>
        <w:rPr>
          <w:rFonts w:ascii="Trebuchet MS" w:hAnsi="Trebuchet MS" w:cs="PÈµ'EA˛"/>
          <w:color w:val="000000" w:themeColor="text1"/>
        </w:rPr>
      </w:pPr>
    </w:p>
    <w:p w14:paraId="07574CB0" w14:textId="54D14393" w:rsidR="009F0B4F" w:rsidRPr="000B774C" w:rsidRDefault="000B774C" w:rsidP="009F0B4F">
      <w:pPr>
        <w:jc w:val="center"/>
        <w:rPr>
          <w:rStyle w:val="PlaceholderText"/>
          <w:b/>
          <w:bCs/>
          <w:color w:val="auto"/>
        </w:rPr>
      </w:pPr>
      <w:r w:rsidRPr="000B774C">
        <w:rPr>
          <w:rStyle w:val="PlaceholderText"/>
          <w:b/>
          <w:bCs/>
          <w:color w:val="auto"/>
          <w:shd w:val="clear" w:color="auto" w:fill="auto"/>
        </w:rPr>
        <w:t>Hart-longmachines</w:t>
      </w:r>
    </w:p>
    <w:p w14:paraId="312E19B9" w14:textId="35406AF3" w:rsidR="009F0B4F" w:rsidRDefault="009F0B4F" w:rsidP="009F0B4F">
      <w:pPr>
        <w:jc w:val="center"/>
        <w:rPr>
          <w:rFonts w:ascii="Trebuchet MS" w:hAnsi="Trebuchet MS" w:cs="PÈµ'EA˛"/>
          <w:color w:val="000000" w:themeColor="text1"/>
        </w:rPr>
      </w:pPr>
    </w:p>
    <w:p w14:paraId="0353B509" w14:textId="0129FE3B" w:rsidR="009F0B4F" w:rsidRPr="009F0B4F" w:rsidRDefault="009F0B4F" w:rsidP="009F0B4F">
      <w:pPr>
        <w:jc w:val="center"/>
        <w:rPr>
          <w:rFonts w:ascii="Trebuchet MS" w:hAnsi="Trebuchet MS" w:cs="PÈµ'EA˛"/>
          <w:color w:val="FF0000"/>
        </w:rPr>
        <w:sectPr w:rsidR="009F0B4F" w:rsidRPr="009F0B4F" w:rsidSect="003979A2">
          <w:headerReference w:type="default" r:id="rId12"/>
          <w:footerReference w:type="default" r:id="rId13"/>
          <w:headerReference w:type="first" r:id="rId14"/>
          <w:footerReference w:type="first" r:id="rId15"/>
          <w:pgSz w:w="11901" w:h="16817" w:code="9"/>
          <w:pgMar w:top="2835" w:right="1134" w:bottom="1418" w:left="1134" w:header="567" w:footer="454" w:gutter="0"/>
          <w:paperSrc w:first="15" w:other="15"/>
          <w:cols w:space="708"/>
          <w:titlePg/>
          <w:docGrid w:linePitch="326"/>
        </w:sectPr>
      </w:pPr>
    </w:p>
    <w:p w14:paraId="3D29E4DB" w14:textId="729F805E" w:rsidR="00E959A6" w:rsidRPr="00E959A6" w:rsidRDefault="00E959A6" w:rsidP="008E4D55">
      <w:pPr>
        <w:spacing w:line="264" w:lineRule="auto"/>
        <w:jc w:val="both"/>
        <w:rPr>
          <w:rFonts w:ascii="Trebuchet MS" w:hAnsi="Trebuchet MS"/>
          <w:b/>
          <w:sz w:val="21"/>
          <w:szCs w:val="21"/>
        </w:rPr>
      </w:pPr>
    </w:p>
    <w:p w14:paraId="60F4ED15" w14:textId="55CD39A9" w:rsidR="008E4D55" w:rsidRPr="00E959A6" w:rsidRDefault="008E4D55" w:rsidP="008E4D55">
      <w:pPr>
        <w:spacing w:line="264" w:lineRule="auto"/>
        <w:jc w:val="both"/>
        <w:rPr>
          <w:rFonts w:ascii="Trebuchet MS" w:hAnsi="Trebuchet MS"/>
          <w:sz w:val="21"/>
          <w:szCs w:val="21"/>
        </w:rPr>
      </w:pPr>
      <w:r w:rsidRPr="00E959A6">
        <w:rPr>
          <w:rFonts w:ascii="Trebuchet MS" w:hAnsi="Trebuchet MS"/>
          <w:b/>
          <w:sz w:val="21"/>
          <w:szCs w:val="21"/>
        </w:rPr>
        <w:t>Ondergetekenden</w:t>
      </w:r>
      <w:r w:rsidRPr="00E959A6">
        <w:rPr>
          <w:rFonts w:ascii="Trebuchet MS" w:hAnsi="Trebuchet MS"/>
          <w:sz w:val="21"/>
          <w:szCs w:val="21"/>
        </w:rPr>
        <w:t xml:space="preserve">: </w:t>
      </w:r>
    </w:p>
    <w:p w14:paraId="2F382E80" w14:textId="77777777" w:rsidR="008E4D55" w:rsidRPr="00E959A6" w:rsidRDefault="008E4D55" w:rsidP="008E4D55">
      <w:pPr>
        <w:spacing w:line="264" w:lineRule="auto"/>
        <w:jc w:val="both"/>
        <w:rPr>
          <w:rFonts w:ascii="Trebuchet MS" w:hAnsi="Trebuchet MS"/>
          <w:b/>
          <w:sz w:val="21"/>
          <w:szCs w:val="21"/>
        </w:rPr>
      </w:pPr>
    </w:p>
    <w:p w14:paraId="05A3EAA4" w14:textId="77777777" w:rsidR="0081189C" w:rsidRPr="0081189C" w:rsidRDefault="0081189C" w:rsidP="0081189C">
      <w:pPr>
        <w:rPr>
          <w:rFonts w:ascii="Trebuchet MS" w:hAnsi="Trebuchet MS"/>
          <w:sz w:val="21"/>
          <w:szCs w:val="21"/>
        </w:rPr>
      </w:pPr>
      <w:r w:rsidRPr="0081189C">
        <w:rPr>
          <w:rFonts w:ascii="Trebuchet MS" w:hAnsi="Trebuchet MS"/>
          <w:b/>
          <w:sz w:val="21"/>
          <w:szCs w:val="21"/>
        </w:rPr>
        <w:t>Stichting Amsterdam UMC</w:t>
      </w:r>
      <w:r w:rsidRPr="0081189C">
        <w:rPr>
          <w:rFonts w:ascii="Trebuchet MS" w:hAnsi="Trebuchet MS"/>
          <w:sz w:val="21"/>
          <w:szCs w:val="21"/>
        </w:rPr>
        <w:t xml:space="preserve">, gevestigd aan De Boelelaan 1117, 1081 HV te Amsterdam, KvK-nummer 64156338, hierbij vertegenwoordigd door </w:t>
      </w:r>
      <w:sdt>
        <w:sdtPr>
          <w:rPr>
            <w:rFonts w:ascii="Trebuchet MS" w:hAnsi="Trebuchet MS"/>
            <w:sz w:val="21"/>
            <w:szCs w:val="21"/>
          </w:rPr>
          <w:tag w:val="Naam Tekenbevoegde"/>
          <w:id w:val="174699963"/>
          <w:placeholder>
            <w:docPart w:val="F7B774D5181642F289D9955BC5E3D3DC"/>
          </w:placeholder>
          <w:temporary/>
          <w:showingPlcHdr/>
          <w15:dataBinding w:xpath="/ns0:ccMapDocument[1]/[1]" w:storeItemID="{00000000-0000-0000-0000-000000000000}"/>
        </w:sdtPr>
        <w:sdtEndPr/>
        <w:sdtContent>
          <w:r w:rsidRPr="0081189C">
            <w:rPr>
              <w:rFonts w:ascii="Trebuchet MS" w:hAnsi="Trebuchet MS"/>
              <w:sz w:val="21"/>
              <w:szCs w:val="21"/>
            </w:rPr>
            <w:t>[Naam tekenbevoegde]</w:t>
          </w:r>
        </w:sdtContent>
      </w:sdt>
      <w:r w:rsidRPr="0081189C">
        <w:rPr>
          <w:rFonts w:ascii="Trebuchet MS" w:hAnsi="Trebuchet MS"/>
          <w:sz w:val="21"/>
          <w:szCs w:val="21"/>
        </w:rPr>
        <w:t xml:space="preserve">, in de hoedanigheid van </w:t>
      </w:r>
      <w:sdt>
        <w:sdtPr>
          <w:rPr>
            <w:rFonts w:ascii="Trebuchet MS" w:hAnsi="Trebuchet MS"/>
            <w:sz w:val="21"/>
            <w:szCs w:val="21"/>
          </w:rPr>
          <w:tag w:val="Functie"/>
          <w:id w:val="681014131"/>
          <w:placeholder>
            <w:docPart w:val="ABCD2752921549DEAD1AC7228414BA99"/>
          </w:placeholder>
          <w:temporary/>
          <w:showingPlcHdr/>
          <w15:dataBinding w:xpath="/ns0:ccMapDocument[1]/[1]" w:storeItemID="{00000000-0000-0000-0000-000000000000}"/>
        </w:sdtPr>
        <w:sdtEndPr/>
        <w:sdtContent>
          <w:r w:rsidRPr="0081189C">
            <w:rPr>
              <w:rFonts w:ascii="Trebuchet MS" w:hAnsi="Trebuchet MS"/>
              <w:sz w:val="21"/>
              <w:szCs w:val="21"/>
            </w:rPr>
            <w:t>[Functie]</w:t>
          </w:r>
        </w:sdtContent>
      </w:sdt>
      <w:r w:rsidRPr="0081189C">
        <w:rPr>
          <w:rFonts w:ascii="Trebuchet MS" w:hAnsi="Trebuchet MS"/>
          <w:sz w:val="21"/>
          <w:szCs w:val="21"/>
        </w:rPr>
        <w:t xml:space="preserve">, hierna te noemen: </w:t>
      </w:r>
      <w:r w:rsidRPr="0081189C">
        <w:rPr>
          <w:rFonts w:ascii="Trebuchet MS" w:hAnsi="Trebuchet MS"/>
          <w:b/>
          <w:sz w:val="21"/>
          <w:szCs w:val="21"/>
        </w:rPr>
        <w:t>“UMC”</w:t>
      </w:r>
      <w:r w:rsidRPr="0081189C">
        <w:rPr>
          <w:rFonts w:ascii="Trebuchet MS" w:hAnsi="Trebuchet MS"/>
          <w:sz w:val="21"/>
          <w:szCs w:val="21"/>
        </w:rPr>
        <w:t>;</w:t>
      </w:r>
    </w:p>
    <w:p w14:paraId="6E0C360E" w14:textId="77777777" w:rsidR="00830595" w:rsidRPr="00E959A6" w:rsidRDefault="00830595" w:rsidP="00830595">
      <w:pPr>
        <w:rPr>
          <w:rFonts w:ascii="Trebuchet MS" w:hAnsi="Trebuchet MS"/>
          <w:sz w:val="21"/>
          <w:szCs w:val="21"/>
        </w:rPr>
      </w:pPr>
    </w:p>
    <w:p w14:paraId="6582B93C" w14:textId="77777777" w:rsidR="00830595" w:rsidRPr="00E959A6" w:rsidRDefault="00830595" w:rsidP="00830595">
      <w:pPr>
        <w:rPr>
          <w:rFonts w:ascii="Trebuchet MS" w:hAnsi="Trebuchet MS"/>
          <w:sz w:val="21"/>
          <w:szCs w:val="21"/>
        </w:rPr>
      </w:pPr>
      <w:r w:rsidRPr="00E959A6">
        <w:rPr>
          <w:rFonts w:ascii="Trebuchet MS" w:hAnsi="Trebuchet MS"/>
          <w:sz w:val="21"/>
          <w:szCs w:val="21"/>
        </w:rPr>
        <w:t>en</w:t>
      </w:r>
    </w:p>
    <w:p w14:paraId="63092044" w14:textId="77777777" w:rsidR="00830595" w:rsidRPr="00E959A6" w:rsidRDefault="00830595" w:rsidP="00830595">
      <w:pPr>
        <w:rPr>
          <w:rFonts w:ascii="Trebuchet MS" w:hAnsi="Trebuchet MS"/>
          <w:sz w:val="21"/>
          <w:szCs w:val="21"/>
        </w:rPr>
      </w:pPr>
    </w:p>
    <w:p w14:paraId="7027B900" w14:textId="77777777" w:rsidR="00830595" w:rsidRPr="00E959A6" w:rsidRDefault="00F443D9" w:rsidP="00830595">
      <w:pPr>
        <w:rPr>
          <w:rFonts w:ascii="Trebuchet MS" w:hAnsi="Trebuchet MS"/>
          <w:sz w:val="21"/>
          <w:szCs w:val="21"/>
        </w:rPr>
      </w:pPr>
      <w:sdt>
        <w:sdtPr>
          <w:rPr>
            <w:rFonts w:ascii="Trebuchet MS" w:hAnsi="Trebuchet MS"/>
            <w:sz w:val="21"/>
            <w:szCs w:val="21"/>
          </w:rPr>
          <w:tag w:val="Bedrijfsnaam"/>
          <w:id w:val="1347980966"/>
          <w:placeholder>
            <w:docPart w:val="EC801B18D2034B4A8D82CBBF9BFAB2BD"/>
          </w:placeholder>
          <w:temporary/>
          <w:showingPlcHdr/>
          <w15:dataBinding w:xpath="/ns0:ccMapDocument[1]/[1]" w:storeItemID="{00000000-0000-0000-0000-000000000000}"/>
        </w:sdtPr>
        <w:sdtEndPr/>
        <w:sdtContent>
          <w:r w:rsidR="00830595" w:rsidRPr="00E959A6">
            <w:rPr>
              <w:rStyle w:val="PlaceholderText"/>
              <w:rFonts w:ascii="Trebuchet MS" w:hAnsi="Trebuchet MS"/>
              <w:color w:val="auto"/>
              <w:sz w:val="21"/>
              <w:szCs w:val="21"/>
            </w:rPr>
            <w:t>[Bedrijfsnaam]</w:t>
          </w:r>
        </w:sdtContent>
      </w:sdt>
      <w:r w:rsidR="00830595" w:rsidRPr="00E959A6">
        <w:rPr>
          <w:rFonts w:ascii="Trebuchet MS" w:hAnsi="Trebuchet MS"/>
          <w:sz w:val="21"/>
          <w:szCs w:val="21"/>
        </w:rPr>
        <w:t xml:space="preserve">, </w:t>
      </w:r>
      <w:sdt>
        <w:sdtPr>
          <w:rPr>
            <w:rFonts w:ascii="Trebuchet MS" w:hAnsi="Trebuchet MS"/>
            <w:sz w:val="21"/>
            <w:szCs w:val="21"/>
          </w:rPr>
          <w:tag w:val="Adres"/>
          <w:id w:val="-58020724"/>
          <w:placeholder>
            <w:docPart w:val="D65509866C4E4898A55021A3BFDE0FA5"/>
          </w:placeholder>
          <w:temporary/>
          <w:showingPlcHdr/>
          <w15:dataBinding w:xpath="/ns0:ccMapDocument[1]/[1]" w:storeItemID="{00000000-0000-0000-0000-000000000000}"/>
        </w:sdtPr>
        <w:sdtEndPr/>
        <w:sdtContent>
          <w:r w:rsidR="00830595" w:rsidRPr="00E959A6">
            <w:rPr>
              <w:rStyle w:val="PlaceholderText"/>
              <w:rFonts w:ascii="Trebuchet MS" w:hAnsi="Trebuchet MS"/>
              <w:sz w:val="21"/>
              <w:szCs w:val="21"/>
            </w:rPr>
            <w:t>[Adres]</w:t>
          </w:r>
        </w:sdtContent>
      </w:sdt>
      <w:r w:rsidR="00830595" w:rsidRPr="00E959A6">
        <w:rPr>
          <w:rFonts w:ascii="Trebuchet MS" w:hAnsi="Trebuchet MS"/>
          <w:sz w:val="21"/>
          <w:szCs w:val="21"/>
        </w:rPr>
        <w:t xml:space="preserve"> </w:t>
      </w:r>
      <w:sdt>
        <w:sdtPr>
          <w:rPr>
            <w:rFonts w:ascii="Trebuchet MS" w:hAnsi="Trebuchet MS"/>
            <w:sz w:val="21"/>
            <w:szCs w:val="21"/>
          </w:rPr>
          <w:tag w:val="Postcode En Plaats"/>
          <w:id w:val="1795398458"/>
          <w:placeholder>
            <w:docPart w:val="941C9BB0E30E4AC38C5980773333C49B"/>
          </w:placeholder>
          <w:temporary/>
          <w:showingPlcHdr/>
          <w15:dataBinding w:xpath="/ns0:ccMapDocument[1]/[1]" w:storeItemID="{00000000-0000-0000-0000-000000000000}"/>
        </w:sdtPr>
        <w:sdtEndPr/>
        <w:sdtContent>
          <w:r w:rsidR="00830595" w:rsidRPr="00E959A6">
            <w:rPr>
              <w:rStyle w:val="PlaceholderText"/>
              <w:rFonts w:ascii="Trebuchet MS" w:hAnsi="Trebuchet MS"/>
              <w:sz w:val="21"/>
              <w:szCs w:val="21"/>
            </w:rPr>
            <w:t>[Postcode en plaats]</w:t>
          </w:r>
        </w:sdtContent>
      </w:sdt>
      <w:r w:rsidR="00830595" w:rsidRPr="00E959A6">
        <w:rPr>
          <w:rFonts w:ascii="Trebuchet MS" w:hAnsi="Trebuchet MS"/>
          <w:sz w:val="21"/>
          <w:szCs w:val="21"/>
        </w:rPr>
        <w:t xml:space="preserve"> ingeschreven bij de Kamer van Koophandel onder nummer </w:t>
      </w:r>
      <w:sdt>
        <w:sdtPr>
          <w:rPr>
            <w:rFonts w:ascii="Trebuchet MS" w:hAnsi="Trebuchet MS"/>
            <w:sz w:val="21"/>
            <w:szCs w:val="21"/>
          </w:rPr>
          <w:tag w:val="Kvk-nummer"/>
          <w:id w:val="-2015218499"/>
          <w:placeholder>
            <w:docPart w:val="ED6E0DAE5B1F4AFD93727E71D7CE0C6A"/>
          </w:placeholder>
          <w:temporary/>
          <w:showingPlcHdr/>
          <w15:dataBinding w:xpath="/ns0:ccMapDocument[1]/[1]" w:storeItemID="{00000000-0000-0000-0000-000000000000}"/>
        </w:sdtPr>
        <w:sdtEndPr/>
        <w:sdtContent>
          <w:r w:rsidR="00830595" w:rsidRPr="00E959A6">
            <w:rPr>
              <w:rStyle w:val="PlaceholderText"/>
              <w:rFonts w:ascii="Trebuchet MS" w:hAnsi="Trebuchet MS"/>
              <w:sz w:val="21"/>
              <w:szCs w:val="21"/>
            </w:rPr>
            <w:t>[KVK-nummer]</w:t>
          </w:r>
        </w:sdtContent>
      </w:sdt>
      <w:r w:rsidR="00830595" w:rsidRPr="00E959A6">
        <w:rPr>
          <w:rFonts w:ascii="Trebuchet MS" w:hAnsi="Trebuchet MS"/>
          <w:sz w:val="21"/>
          <w:szCs w:val="21"/>
        </w:rPr>
        <w:t xml:space="preserve">, hierbij vertegenwoordigd door </w:t>
      </w:r>
      <w:sdt>
        <w:sdtPr>
          <w:rPr>
            <w:rFonts w:ascii="Trebuchet MS" w:hAnsi="Trebuchet MS"/>
            <w:sz w:val="21"/>
            <w:szCs w:val="21"/>
          </w:rPr>
          <w:tag w:val="Naam Tekenbevoegde"/>
          <w:id w:val="32398932"/>
          <w:placeholder>
            <w:docPart w:val="55D89476C5BC4A2F9FE9F1C3E9F2E173"/>
          </w:placeholder>
          <w:temporary/>
          <w:showingPlcHdr/>
          <w15:dataBinding w:xpath="/ns0:ccMapDocument[1]/[1]" w:storeItemID="{00000000-0000-0000-0000-000000000000}"/>
        </w:sdtPr>
        <w:sdtEndPr/>
        <w:sdtContent>
          <w:r w:rsidR="00830595" w:rsidRPr="00E959A6">
            <w:rPr>
              <w:rStyle w:val="PlaceholderText"/>
              <w:rFonts w:ascii="Trebuchet MS" w:hAnsi="Trebuchet MS"/>
              <w:sz w:val="21"/>
              <w:szCs w:val="21"/>
            </w:rPr>
            <w:t>[Naam tekenbevoegde]</w:t>
          </w:r>
        </w:sdtContent>
      </w:sdt>
      <w:r w:rsidR="00830595" w:rsidRPr="00E959A6">
        <w:rPr>
          <w:rFonts w:ascii="Trebuchet MS" w:hAnsi="Trebuchet MS"/>
          <w:sz w:val="21"/>
          <w:szCs w:val="21"/>
        </w:rPr>
        <w:t xml:space="preserve">, in de hoedanigheid van </w:t>
      </w:r>
      <w:sdt>
        <w:sdtPr>
          <w:rPr>
            <w:rFonts w:ascii="Trebuchet MS" w:hAnsi="Trebuchet MS"/>
            <w:sz w:val="21"/>
            <w:szCs w:val="21"/>
          </w:rPr>
          <w:tag w:val="Functie"/>
          <w:id w:val="1650333998"/>
          <w:placeholder>
            <w:docPart w:val="A3D4F4BC6D9940358D5D02808962C671"/>
          </w:placeholder>
          <w:temporary/>
          <w:showingPlcHdr/>
          <w15:dataBinding w:xpath="/ns0:ccMapDocument[1]/[1]" w:storeItemID="{00000000-0000-0000-0000-000000000000}"/>
        </w:sdtPr>
        <w:sdtEndPr/>
        <w:sdtContent>
          <w:r w:rsidR="00830595" w:rsidRPr="00E959A6">
            <w:rPr>
              <w:rStyle w:val="PlaceholderText"/>
              <w:rFonts w:ascii="Trebuchet MS" w:hAnsi="Trebuchet MS"/>
              <w:sz w:val="21"/>
              <w:szCs w:val="21"/>
            </w:rPr>
            <w:t>[Functie]</w:t>
          </w:r>
        </w:sdtContent>
      </w:sdt>
      <w:r w:rsidR="00830595" w:rsidRPr="00E959A6">
        <w:rPr>
          <w:rFonts w:ascii="Trebuchet MS" w:hAnsi="Trebuchet MS"/>
          <w:sz w:val="21"/>
          <w:szCs w:val="21"/>
        </w:rPr>
        <w:t>, hierna te noemen: “</w:t>
      </w:r>
      <w:r w:rsidR="00830595" w:rsidRPr="00E959A6">
        <w:rPr>
          <w:rFonts w:ascii="Trebuchet MS" w:hAnsi="Trebuchet MS"/>
          <w:b/>
          <w:bCs/>
          <w:sz w:val="21"/>
          <w:szCs w:val="21"/>
        </w:rPr>
        <w:t>Leverancier</w:t>
      </w:r>
      <w:r w:rsidR="00830595" w:rsidRPr="00E959A6">
        <w:rPr>
          <w:rFonts w:ascii="Trebuchet MS" w:hAnsi="Trebuchet MS"/>
          <w:sz w:val="21"/>
          <w:szCs w:val="21"/>
        </w:rPr>
        <w:t>”;</w:t>
      </w:r>
    </w:p>
    <w:p w14:paraId="3EF12F35" w14:textId="77777777" w:rsidR="00830595" w:rsidRPr="00E959A6" w:rsidRDefault="00830595" w:rsidP="00830595">
      <w:pPr>
        <w:rPr>
          <w:rFonts w:ascii="Trebuchet MS" w:hAnsi="Trebuchet MS"/>
          <w:sz w:val="21"/>
          <w:szCs w:val="21"/>
        </w:rPr>
      </w:pPr>
    </w:p>
    <w:p w14:paraId="45ACE7FC" w14:textId="77777777" w:rsidR="00830595" w:rsidRPr="00E959A6" w:rsidRDefault="00830595" w:rsidP="00830595">
      <w:pPr>
        <w:rPr>
          <w:rFonts w:ascii="Trebuchet MS" w:hAnsi="Trebuchet MS"/>
          <w:sz w:val="21"/>
          <w:szCs w:val="21"/>
        </w:rPr>
      </w:pPr>
      <w:r w:rsidRPr="00E959A6">
        <w:rPr>
          <w:rFonts w:ascii="Trebuchet MS" w:hAnsi="Trebuchet MS"/>
          <w:sz w:val="21"/>
          <w:szCs w:val="21"/>
        </w:rPr>
        <w:t>Afzonderlijk (tevens) te noemen: “</w:t>
      </w:r>
      <w:r w:rsidRPr="00E959A6">
        <w:rPr>
          <w:rFonts w:ascii="Trebuchet MS" w:hAnsi="Trebuchet MS"/>
          <w:b/>
          <w:bCs/>
          <w:sz w:val="21"/>
          <w:szCs w:val="21"/>
        </w:rPr>
        <w:t>Partij</w:t>
      </w:r>
      <w:r w:rsidRPr="00E959A6">
        <w:rPr>
          <w:rFonts w:ascii="Trebuchet MS" w:hAnsi="Trebuchet MS"/>
          <w:sz w:val="21"/>
          <w:szCs w:val="21"/>
        </w:rPr>
        <w:t>”; gezamenlijk te noemen “</w:t>
      </w:r>
      <w:r w:rsidRPr="00E959A6">
        <w:rPr>
          <w:rFonts w:ascii="Trebuchet MS" w:hAnsi="Trebuchet MS"/>
          <w:b/>
          <w:bCs/>
          <w:sz w:val="21"/>
          <w:szCs w:val="21"/>
        </w:rPr>
        <w:t>Partijen</w:t>
      </w:r>
      <w:r w:rsidRPr="00E959A6">
        <w:rPr>
          <w:rFonts w:ascii="Trebuchet MS" w:hAnsi="Trebuchet MS"/>
          <w:sz w:val="21"/>
          <w:szCs w:val="21"/>
        </w:rPr>
        <w:t>”.</w:t>
      </w:r>
    </w:p>
    <w:p w14:paraId="74C4A7F8" w14:textId="77777777" w:rsidR="002E47F0" w:rsidRPr="00E959A6" w:rsidRDefault="002E47F0" w:rsidP="002E47F0">
      <w:pPr>
        <w:rPr>
          <w:rFonts w:ascii="Calibri" w:hAnsi="Calibri" w:cs="Lucida Sans Unicode"/>
          <w:sz w:val="21"/>
          <w:szCs w:val="21"/>
        </w:rPr>
      </w:pPr>
    </w:p>
    <w:p w14:paraId="36C84209" w14:textId="77777777" w:rsidR="00830595" w:rsidRPr="00E959A6" w:rsidRDefault="00830595" w:rsidP="00830595">
      <w:pPr>
        <w:rPr>
          <w:rFonts w:ascii="Trebuchet MS" w:eastAsia="Times New Roman" w:hAnsi="Trebuchet MS" w:cstheme="minorHAnsi"/>
          <w:b/>
          <w:bCs/>
          <w:sz w:val="21"/>
          <w:szCs w:val="21"/>
        </w:rPr>
      </w:pPr>
      <w:r w:rsidRPr="00E959A6">
        <w:rPr>
          <w:rFonts w:ascii="Trebuchet MS" w:eastAsia="Times New Roman" w:hAnsi="Trebuchet MS" w:cstheme="minorHAnsi"/>
          <w:b/>
          <w:bCs/>
          <w:sz w:val="21"/>
          <w:szCs w:val="21"/>
        </w:rPr>
        <w:t>In aanmerking nemende dat:</w:t>
      </w:r>
    </w:p>
    <w:p w14:paraId="28E31929" w14:textId="64951A85" w:rsidR="00597F0F" w:rsidRPr="009F208C" w:rsidRDefault="00342654" w:rsidP="009F208C">
      <w:pPr>
        <w:pStyle w:val="ListParagraph"/>
        <w:keepNext/>
        <w:widowControl w:val="0"/>
        <w:numPr>
          <w:ilvl w:val="0"/>
          <w:numId w:val="50"/>
        </w:numPr>
        <w:spacing w:after="200" w:line="276" w:lineRule="auto"/>
        <w:rPr>
          <w:rFonts w:ascii="Trebuchet MS" w:hAnsi="Trebuchet MS"/>
          <w:sz w:val="21"/>
          <w:szCs w:val="21"/>
        </w:rPr>
      </w:pPr>
      <w:r w:rsidRPr="00E959A6">
        <w:rPr>
          <w:rFonts w:ascii="Trebuchet MS" w:hAnsi="Trebuchet MS"/>
          <w:sz w:val="21"/>
          <w:szCs w:val="21"/>
        </w:rPr>
        <w:t>UMC</w:t>
      </w:r>
      <w:r w:rsidR="00406194" w:rsidRPr="00E959A6">
        <w:rPr>
          <w:rFonts w:ascii="Trebuchet MS" w:hAnsi="Trebuchet MS"/>
          <w:sz w:val="21"/>
          <w:szCs w:val="21"/>
        </w:rPr>
        <w:t xml:space="preserve"> behoefte heeft aan</w:t>
      </w:r>
      <w:r w:rsidR="008D1B71" w:rsidRPr="00E959A6">
        <w:rPr>
          <w:rFonts w:ascii="Trebuchet MS" w:hAnsi="Trebuchet MS"/>
          <w:sz w:val="21"/>
          <w:szCs w:val="21"/>
        </w:rPr>
        <w:t>:</w:t>
      </w:r>
      <w:r w:rsidR="009F208C">
        <w:rPr>
          <w:rFonts w:ascii="Trebuchet MS" w:hAnsi="Trebuchet MS"/>
          <w:sz w:val="21"/>
          <w:szCs w:val="21"/>
        </w:rPr>
        <w:t xml:space="preserve"> Hart-longmachines</w:t>
      </w:r>
      <w:r w:rsidR="00597F0F" w:rsidRPr="009F208C">
        <w:rPr>
          <w:rFonts w:ascii="Trebuchet MS" w:hAnsi="Trebuchet MS"/>
          <w:sz w:val="21"/>
          <w:szCs w:val="21"/>
        </w:rPr>
        <w:t xml:space="preserve"> </w:t>
      </w:r>
    </w:p>
    <w:p w14:paraId="5FBD2623" w14:textId="295B2690" w:rsidR="00830595" w:rsidRPr="005D2949" w:rsidRDefault="00B53BCF" w:rsidP="00CF2E67">
      <w:pPr>
        <w:pStyle w:val="ListParagraph"/>
        <w:keepNext/>
        <w:widowControl w:val="0"/>
        <w:numPr>
          <w:ilvl w:val="0"/>
          <w:numId w:val="50"/>
        </w:numPr>
        <w:spacing w:after="200" w:line="276" w:lineRule="auto"/>
        <w:rPr>
          <w:rFonts w:ascii="Trebuchet MS" w:hAnsi="Trebuchet MS"/>
          <w:sz w:val="21"/>
          <w:szCs w:val="21"/>
        </w:rPr>
      </w:pPr>
      <w:r w:rsidRPr="005D2949">
        <w:rPr>
          <w:rFonts w:ascii="Trebuchet MS" w:hAnsi="Trebuchet MS"/>
          <w:sz w:val="21"/>
          <w:szCs w:val="21"/>
        </w:rPr>
        <w:t xml:space="preserve">hierna te noemen de </w:t>
      </w:r>
      <w:r w:rsidR="005D2949">
        <w:rPr>
          <w:rFonts w:ascii="Trebuchet MS" w:hAnsi="Trebuchet MS"/>
          <w:sz w:val="21"/>
          <w:szCs w:val="21"/>
        </w:rPr>
        <w:t>“</w:t>
      </w:r>
      <w:r w:rsidRPr="005D2949">
        <w:rPr>
          <w:rFonts w:ascii="Trebuchet MS" w:hAnsi="Trebuchet MS"/>
          <w:sz w:val="21"/>
          <w:szCs w:val="21"/>
        </w:rPr>
        <w:t>Apparatuur</w:t>
      </w:r>
      <w:r w:rsidR="005D2949">
        <w:rPr>
          <w:rFonts w:ascii="Trebuchet MS" w:hAnsi="Trebuchet MS"/>
          <w:sz w:val="21"/>
          <w:szCs w:val="21"/>
        </w:rPr>
        <w:t>”</w:t>
      </w:r>
      <w:r w:rsidRPr="005D2949">
        <w:rPr>
          <w:rFonts w:ascii="Trebuchet MS" w:hAnsi="Trebuchet MS"/>
          <w:sz w:val="21"/>
          <w:szCs w:val="21"/>
        </w:rPr>
        <w:t xml:space="preserve">, </w:t>
      </w:r>
      <w:r w:rsidR="00406194" w:rsidRPr="005D2949">
        <w:rPr>
          <w:rFonts w:ascii="Trebuchet MS" w:hAnsi="Trebuchet MS"/>
          <w:sz w:val="21"/>
          <w:szCs w:val="21"/>
        </w:rPr>
        <w:t>waarbij een Serviceovereenkomst na afloop van de ga</w:t>
      </w:r>
      <w:r w:rsidRPr="005D2949">
        <w:rPr>
          <w:rFonts w:ascii="Trebuchet MS" w:hAnsi="Trebuchet MS"/>
          <w:sz w:val="21"/>
          <w:szCs w:val="21"/>
        </w:rPr>
        <w:t>rantietermijn noodzakelijk is;</w:t>
      </w:r>
    </w:p>
    <w:p w14:paraId="0D2670EE" w14:textId="186FAFA3" w:rsidR="00B53BCF" w:rsidRPr="005D2949" w:rsidRDefault="00B53BCF" w:rsidP="00CF2E67">
      <w:pPr>
        <w:pStyle w:val="ListParagraph"/>
        <w:keepNext/>
        <w:widowControl w:val="0"/>
        <w:numPr>
          <w:ilvl w:val="0"/>
          <w:numId w:val="50"/>
        </w:numPr>
        <w:spacing w:after="200" w:line="276" w:lineRule="auto"/>
        <w:rPr>
          <w:rFonts w:ascii="Trebuchet MS" w:hAnsi="Trebuchet MS"/>
          <w:sz w:val="21"/>
          <w:szCs w:val="21"/>
        </w:rPr>
      </w:pPr>
      <w:r w:rsidRPr="005D2949">
        <w:rPr>
          <w:rFonts w:ascii="Trebuchet MS" w:hAnsi="Trebuchet MS"/>
          <w:sz w:val="21"/>
          <w:szCs w:val="21"/>
        </w:rPr>
        <w:t>Deze Serviceovereenkomst gebaseerd is op WIBAZ Onderhoudsovereenkomst versie 4.1 juli 2021</w:t>
      </w:r>
      <w:r w:rsidR="005D2949" w:rsidRPr="005D2949">
        <w:rPr>
          <w:rFonts w:ascii="Trebuchet MS" w:hAnsi="Trebuchet MS"/>
          <w:sz w:val="21"/>
          <w:szCs w:val="21"/>
        </w:rPr>
        <w:t>, zoals bijgevoegd in bijlage V</w:t>
      </w:r>
      <w:r w:rsidRPr="005D2949">
        <w:rPr>
          <w:rFonts w:ascii="Trebuchet MS" w:hAnsi="Trebuchet MS"/>
          <w:sz w:val="21"/>
          <w:szCs w:val="21"/>
        </w:rPr>
        <w:t>II;</w:t>
      </w:r>
    </w:p>
    <w:p w14:paraId="4D5AB69B" w14:textId="711F324F" w:rsidR="00B53BCF" w:rsidRPr="005D2949" w:rsidRDefault="00B53BCF" w:rsidP="00CF2E67">
      <w:pPr>
        <w:pStyle w:val="ListParagraph"/>
        <w:keepNext/>
        <w:widowControl w:val="0"/>
        <w:numPr>
          <w:ilvl w:val="0"/>
          <w:numId w:val="50"/>
        </w:numPr>
        <w:spacing w:after="200" w:line="276" w:lineRule="auto"/>
        <w:rPr>
          <w:rFonts w:ascii="Trebuchet MS" w:hAnsi="Trebuchet MS"/>
          <w:sz w:val="21"/>
          <w:szCs w:val="21"/>
        </w:rPr>
      </w:pPr>
      <w:r w:rsidRPr="005D2949">
        <w:rPr>
          <w:rFonts w:ascii="Trebuchet MS" w:hAnsi="Trebuchet MS"/>
          <w:sz w:val="21"/>
          <w:szCs w:val="21"/>
        </w:rPr>
        <w:t>De UMC specifieke afspraken c.q. de Apparaat gebonden onderhoudsafspraken zijn vastgelegd in de Standaard Service Overeenkomst (SSO) in bijlage VIII van deze Overeenkomst;</w:t>
      </w:r>
    </w:p>
    <w:p w14:paraId="0ED04F9D" w14:textId="6D238860" w:rsidR="00830595" w:rsidRPr="00B53BCF" w:rsidRDefault="00830595" w:rsidP="00CF2E67">
      <w:pPr>
        <w:pStyle w:val="ListParagraph"/>
        <w:keepNext/>
        <w:widowControl w:val="0"/>
        <w:numPr>
          <w:ilvl w:val="0"/>
          <w:numId w:val="50"/>
        </w:numPr>
        <w:spacing w:after="200" w:line="276" w:lineRule="auto"/>
        <w:rPr>
          <w:rFonts w:ascii="Trebuchet MS" w:hAnsi="Trebuchet MS"/>
          <w:sz w:val="21"/>
          <w:szCs w:val="21"/>
        </w:rPr>
      </w:pPr>
      <w:r w:rsidRPr="00B53BCF">
        <w:rPr>
          <w:rFonts w:ascii="Trebuchet MS" w:hAnsi="Trebuchet MS"/>
          <w:sz w:val="21"/>
          <w:szCs w:val="21"/>
        </w:rPr>
        <w:t xml:space="preserve">UMC de Opdracht middels een Aanbesteding heeft uitgevraagd en gepubliceerd onder nummer </w:t>
      </w:r>
      <w:sdt>
        <w:sdtPr>
          <w:rPr>
            <w:rFonts w:ascii="Trebuchet MS" w:hAnsi="Trebuchet MS"/>
            <w:sz w:val="21"/>
            <w:szCs w:val="21"/>
          </w:rPr>
          <w:tag w:val="Nummer"/>
          <w:id w:val="1753781404"/>
          <w:placeholder>
            <w:docPart w:val="E0A43CC0139C40B08DBCE32AF0F2662C"/>
          </w:placeholder>
          <w:temporary/>
          <w:showingPlcHdr/>
        </w:sdtPr>
        <w:sdtEndPr/>
        <w:sdtContent>
          <w:r w:rsidR="3AEAECCA" w:rsidRPr="00B53BCF">
            <w:rPr>
              <w:rFonts w:ascii="Trebuchet MS" w:hAnsi="Trebuchet MS"/>
              <w:sz w:val="21"/>
              <w:szCs w:val="21"/>
            </w:rPr>
            <w:t>[nummer]</w:t>
          </w:r>
        </w:sdtContent>
      </w:sdt>
      <w:r w:rsidR="00B53BCF">
        <w:rPr>
          <w:rFonts w:ascii="Trebuchet MS" w:hAnsi="Trebuchet MS"/>
          <w:sz w:val="21"/>
          <w:szCs w:val="21"/>
        </w:rPr>
        <w:t>;</w:t>
      </w:r>
    </w:p>
    <w:p w14:paraId="688AEF15" w14:textId="77777777" w:rsidR="00830595" w:rsidRPr="0050588A" w:rsidRDefault="00830595" w:rsidP="00CF2E67">
      <w:pPr>
        <w:pStyle w:val="ListParagraph"/>
        <w:keepNext/>
        <w:widowControl w:val="0"/>
        <w:numPr>
          <w:ilvl w:val="0"/>
          <w:numId w:val="50"/>
        </w:numPr>
        <w:spacing w:after="200" w:line="276" w:lineRule="auto"/>
        <w:rPr>
          <w:rFonts w:ascii="Trebuchet MS" w:hAnsi="Trebuchet MS"/>
          <w:sz w:val="21"/>
          <w:szCs w:val="21"/>
        </w:rPr>
      </w:pPr>
      <w:r w:rsidRPr="0050588A">
        <w:rPr>
          <w:rFonts w:ascii="Trebuchet MS" w:hAnsi="Trebuchet MS"/>
          <w:sz w:val="21"/>
          <w:szCs w:val="21"/>
        </w:rPr>
        <w:t xml:space="preserve">Leverancier zich voor de hierboven genoemde Aanbesteding heeft ingeschreven door het uitbrengen van een offerte met als referentie </w:t>
      </w:r>
      <w:sdt>
        <w:sdtPr>
          <w:rPr>
            <w:rFonts w:ascii="Trebuchet MS" w:hAnsi="Trebuchet MS"/>
            <w:sz w:val="21"/>
            <w:szCs w:val="21"/>
          </w:rPr>
          <w:tag w:val="Nummer"/>
          <w:id w:val="-391656125"/>
          <w:placeholder>
            <w:docPart w:val="E0A43CC0139C40B08DBCE32AF0F2662C"/>
          </w:placeholder>
          <w:temporary/>
          <w:showingPlcHdr/>
          <w15:dataBinding w:xpath="/ns0:ccMapDocument[1]/[1]" w:storeItemID="{00000000-0000-0000-0000-000000000000}"/>
        </w:sdtPr>
        <w:sdtEndPr/>
        <w:sdtContent>
          <w:r w:rsidRPr="0050588A">
            <w:rPr>
              <w:rFonts w:ascii="Trebuchet MS" w:hAnsi="Trebuchet MS"/>
              <w:sz w:val="21"/>
              <w:szCs w:val="21"/>
            </w:rPr>
            <w:t>[nummer]</w:t>
          </w:r>
        </w:sdtContent>
      </w:sdt>
      <w:r w:rsidRPr="0050588A">
        <w:rPr>
          <w:rFonts w:ascii="Trebuchet MS" w:hAnsi="Trebuchet MS"/>
          <w:sz w:val="21"/>
          <w:szCs w:val="21"/>
        </w:rPr>
        <w:t xml:space="preserve"> d.d. </w:t>
      </w:r>
      <w:sdt>
        <w:sdtPr>
          <w:rPr>
            <w:rFonts w:ascii="Trebuchet MS" w:hAnsi="Trebuchet MS"/>
            <w:sz w:val="21"/>
            <w:szCs w:val="21"/>
          </w:rPr>
          <w:tag w:val="Datum"/>
          <w:id w:val="-470983126"/>
          <w:placeholder>
            <w:docPart w:val="95053C32BA5B4FB3A91E776D6486FE1B"/>
          </w:placeholder>
          <w:temporary/>
          <w:showingPlcHdr/>
          <w:dataBinding w:xpath="/ns0:ccMapDocument[1]/[1]" w:storeItemID="{00000000-0000-0000-0000-000000000000}"/>
          <w:date>
            <w:dateFormat w:val="d-M-yyyy"/>
            <w:lid w:val="nl-NL"/>
            <w:storeMappedDataAs w:val="dateTime"/>
            <w:calendar w:val="gregorian"/>
          </w:date>
        </w:sdtPr>
        <w:sdtEndPr/>
        <w:sdtContent>
          <w:r w:rsidRPr="0050588A">
            <w:rPr>
              <w:rFonts w:ascii="Trebuchet MS" w:hAnsi="Trebuchet MS"/>
              <w:sz w:val="21"/>
              <w:szCs w:val="21"/>
            </w:rPr>
            <w:t>[datum]</w:t>
          </w:r>
        </w:sdtContent>
      </w:sdt>
      <w:r w:rsidRPr="0050588A">
        <w:rPr>
          <w:rFonts w:ascii="Trebuchet MS" w:hAnsi="Trebuchet MS"/>
          <w:sz w:val="21"/>
          <w:szCs w:val="21"/>
        </w:rPr>
        <w:t>;</w:t>
      </w:r>
    </w:p>
    <w:p w14:paraId="3502E98C" w14:textId="77777777" w:rsidR="00830595" w:rsidRPr="0050588A" w:rsidRDefault="00830595" w:rsidP="00CF2E67">
      <w:pPr>
        <w:pStyle w:val="ListParagraph"/>
        <w:keepNext/>
        <w:widowControl w:val="0"/>
        <w:numPr>
          <w:ilvl w:val="0"/>
          <w:numId w:val="50"/>
        </w:numPr>
        <w:spacing w:after="200" w:line="276" w:lineRule="auto"/>
        <w:rPr>
          <w:rFonts w:ascii="Trebuchet MS" w:hAnsi="Trebuchet MS"/>
          <w:sz w:val="21"/>
          <w:szCs w:val="21"/>
        </w:rPr>
      </w:pPr>
      <w:r w:rsidRPr="0050588A">
        <w:rPr>
          <w:rFonts w:ascii="Trebuchet MS" w:hAnsi="Trebuchet MS"/>
          <w:sz w:val="21"/>
          <w:szCs w:val="21"/>
        </w:rPr>
        <w:t>UMC heeft Leverancier voldoende geïnformeerd en Leverancier heeft zich in voldoende mate op de hoogte gesteld en kunnen stellen van de omstandigheden waaronder en de omgeving waarin de Prestatie zal worden gebruikt.</w:t>
      </w:r>
    </w:p>
    <w:p w14:paraId="0D38A2E7" w14:textId="77777777" w:rsidR="00D0630F" w:rsidRDefault="00830595" w:rsidP="00CF2E67">
      <w:pPr>
        <w:pStyle w:val="ListParagraph"/>
        <w:keepNext/>
        <w:widowControl w:val="0"/>
        <w:numPr>
          <w:ilvl w:val="0"/>
          <w:numId w:val="50"/>
        </w:numPr>
        <w:spacing w:after="200" w:line="276" w:lineRule="auto"/>
        <w:rPr>
          <w:rFonts w:ascii="Trebuchet MS" w:hAnsi="Trebuchet MS"/>
          <w:sz w:val="21"/>
          <w:szCs w:val="21"/>
        </w:rPr>
      </w:pPr>
      <w:r w:rsidRPr="0050588A">
        <w:rPr>
          <w:rFonts w:ascii="Trebuchet MS" w:hAnsi="Trebuchet MS"/>
          <w:sz w:val="21"/>
          <w:szCs w:val="21"/>
        </w:rPr>
        <w:t>UMC de aanbieding van Leverancier heeft beoordeeld op basis van het Gunningscriterium (EMVI) Beste prijs-kwaliteit verhouding (BKPV) en besloten heeft de Opdracht aan Leverancier te gunnen;</w:t>
      </w:r>
    </w:p>
    <w:p w14:paraId="2535EAB9" w14:textId="77777777" w:rsidR="003979A2" w:rsidRPr="003979A2" w:rsidRDefault="003979A2" w:rsidP="003979A2">
      <w:pPr>
        <w:pStyle w:val="ListParagraph"/>
        <w:numPr>
          <w:ilvl w:val="0"/>
          <w:numId w:val="50"/>
        </w:numPr>
        <w:rPr>
          <w:rFonts w:ascii="Trebuchet MS" w:hAnsi="Trebuchet MS" w:cs="Calibri"/>
          <w:sz w:val="21"/>
          <w:szCs w:val="21"/>
        </w:rPr>
      </w:pPr>
      <w:r w:rsidRPr="003979A2">
        <w:rPr>
          <w:rFonts w:ascii="Trebuchet MS" w:hAnsi="Trebuchet MS" w:cs="Calibri"/>
          <w:sz w:val="21"/>
          <w:szCs w:val="21"/>
        </w:rPr>
        <w:t xml:space="preserve">Voormalig AMC en Stichting </w:t>
      </w:r>
      <w:proofErr w:type="spellStart"/>
      <w:r w:rsidRPr="003979A2">
        <w:rPr>
          <w:rFonts w:ascii="Trebuchet MS" w:hAnsi="Trebuchet MS" w:cs="Calibri"/>
          <w:sz w:val="21"/>
          <w:szCs w:val="21"/>
        </w:rPr>
        <w:t>VUmc</w:t>
      </w:r>
      <w:proofErr w:type="spellEnd"/>
      <w:r w:rsidRPr="003979A2">
        <w:rPr>
          <w:rFonts w:ascii="Trebuchet MS" w:hAnsi="Trebuchet MS" w:cs="Calibri"/>
          <w:sz w:val="21"/>
          <w:szCs w:val="21"/>
        </w:rPr>
        <w:t xml:space="preserve"> per 1-1-2024 juridisch zijn gefuseerd in Stichting Amsterdam UMC, waarbij de locaties AMC en </w:t>
      </w:r>
      <w:proofErr w:type="spellStart"/>
      <w:r w:rsidRPr="003979A2">
        <w:rPr>
          <w:rFonts w:ascii="Trebuchet MS" w:hAnsi="Trebuchet MS" w:cs="Calibri"/>
          <w:sz w:val="21"/>
          <w:szCs w:val="21"/>
        </w:rPr>
        <w:t>VUmc</w:t>
      </w:r>
      <w:proofErr w:type="spellEnd"/>
      <w:r w:rsidRPr="003979A2">
        <w:rPr>
          <w:rFonts w:ascii="Trebuchet MS" w:hAnsi="Trebuchet MS" w:cs="Calibri"/>
          <w:sz w:val="21"/>
          <w:szCs w:val="21"/>
        </w:rPr>
        <w:t xml:space="preserve"> als twee vestigingen van Stichting Amsterdam UMC blijven bestaan.</w:t>
      </w:r>
    </w:p>
    <w:p w14:paraId="038F0472" w14:textId="57460276" w:rsidR="00D519CA" w:rsidRPr="00D0630F" w:rsidRDefault="004009E2" w:rsidP="00CF2E67">
      <w:pPr>
        <w:pStyle w:val="ListParagraph"/>
        <w:keepNext/>
        <w:widowControl w:val="0"/>
        <w:numPr>
          <w:ilvl w:val="0"/>
          <w:numId w:val="50"/>
        </w:numPr>
        <w:spacing w:after="200" w:line="276" w:lineRule="auto"/>
        <w:rPr>
          <w:rFonts w:ascii="Trebuchet MS" w:hAnsi="Trebuchet MS"/>
          <w:sz w:val="21"/>
          <w:szCs w:val="21"/>
        </w:rPr>
      </w:pPr>
      <w:r w:rsidRPr="00D0630F">
        <w:rPr>
          <w:rFonts w:ascii="Trebuchet MS" w:hAnsi="Trebuchet MS" w:cs="Calibri"/>
          <w:sz w:val="21"/>
          <w:szCs w:val="21"/>
        </w:rPr>
        <w:t>Partijen vaste afspraken willen maken en daarto</w:t>
      </w:r>
      <w:r w:rsidR="008F607A" w:rsidRPr="00D0630F">
        <w:rPr>
          <w:rFonts w:ascii="Trebuchet MS" w:hAnsi="Trebuchet MS" w:cs="Calibri"/>
          <w:sz w:val="21"/>
          <w:szCs w:val="21"/>
        </w:rPr>
        <w:t>e deze serviceovereenkomst (hierna: “</w:t>
      </w:r>
      <w:r w:rsidR="00F76875" w:rsidRPr="00D0630F">
        <w:rPr>
          <w:rFonts w:ascii="Trebuchet MS" w:hAnsi="Trebuchet MS" w:cs="Calibri"/>
          <w:b/>
          <w:sz w:val="21"/>
          <w:szCs w:val="21"/>
        </w:rPr>
        <w:t>O</w:t>
      </w:r>
      <w:r w:rsidRPr="00D0630F">
        <w:rPr>
          <w:rFonts w:ascii="Trebuchet MS" w:hAnsi="Trebuchet MS" w:cs="Calibri"/>
          <w:b/>
          <w:sz w:val="21"/>
          <w:szCs w:val="21"/>
        </w:rPr>
        <w:t>vereenkomst</w:t>
      </w:r>
      <w:r w:rsidRPr="00D0630F">
        <w:rPr>
          <w:rFonts w:ascii="Trebuchet MS" w:hAnsi="Trebuchet MS" w:cs="Calibri"/>
          <w:sz w:val="21"/>
          <w:szCs w:val="21"/>
        </w:rPr>
        <w:t>”) willen sluiten waarin alle voorwaarden en condities zijn vastgelegd die van toepassing zijn op de te leveren Prestatie, waaronder alle separate orders (“de Order(s)”), gedu</w:t>
      </w:r>
      <w:r w:rsidR="008F607A" w:rsidRPr="00D0630F">
        <w:rPr>
          <w:rFonts w:ascii="Trebuchet MS" w:hAnsi="Trebuchet MS" w:cs="Calibri"/>
          <w:sz w:val="21"/>
          <w:szCs w:val="21"/>
        </w:rPr>
        <w:t>rende de looptijd van de O</w:t>
      </w:r>
      <w:r w:rsidRPr="00D0630F">
        <w:rPr>
          <w:rFonts w:ascii="Trebuchet MS" w:hAnsi="Trebuchet MS" w:cs="Calibri"/>
          <w:sz w:val="21"/>
          <w:szCs w:val="21"/>
        </w:rPr>
        <w:t>vereenkomst.</w:t>
      </w:r>
    </w:p>
    <w:p w14:paraId="260BF36A" w14:textId="77777777" w:rsidR="008D1B71" w:rsidRPr="00E959A6" w:rsidRDefault="008D1B71" w:rsidP="00D519CA">
      <w:pPr>
        <w:spacing w:line="264" w:lineRule="auto"/>
        <w:jc w:val="both"/>
        <w:rPr>
          <w:rFonts w:ascii="Calibri" w:hAnsi="Calibri"/>
          <w:sz w:val="21"/>
          <w:szCs w:val="21"/>
        </w:rPr>
      </w:pPr>
    </w:p>
    <w:p w14:paraId="7AEE7ACB" w14:textId="77777777" w:rsidR="003979A2" w:rsidRDefault="003979A2">
      <w:pPr>
        <w:rPr>
          <w:rFonts w:ascii="Trebuchet MS" w:hAnsi="Trebuchet MS"/>
          <w:b/>
          <w:sz w:val="21"/>
          <w:szCs w:val="21"/>
        </w:rPr>
      </w:pPr>
      <w:r>
        <w:rPr>
          <w:rFonts w:ascii="Trebuchet MS" w:hAnsi="Trebuchet MS"/>
          <w:b/>
          <w:sz w:val="21"/>
          <w:szCs w:val="21"/>
        </w:rPr>
        <w:br w:type="page"/>
      </w:r>
    </w:p>
    <w:p w14:paraId="0CB3618D" w14:textId="551AA9BC" w:rsidR="00003CAD" w:rsidRPr="00E959A6" w:rsidRDefault="00D519CA" w:rsidP="00E025BC">
      <w:pPr>
        <w:spacing w:line="264" w:lineRule="auto"/>
        <w:jc w:val="both"/>
        <w:rPr>
          <w:rFonts w:ascii="Trebuchet MS" w:hAnsi="Trebuchet MS"/>
          <w:b/>
          <w:sz w:val="21"/>
          <w:szCs w:val="21"/>
        </w:rPr>
      </w:pPr>
      <w:r w:rsidRPr="00E959A6">
        <w:rPr>
          <w:rFonts w:ascii="Trebuchet MS" w:hAnsi="Trebuchet MS"/>
          <w:b/>
          <w:sz w:val="21"/>
          <w:szCs w:val="21"/>
        </w:rPr>
        <w:lastRenderedPageBreak/>
        <w:t>Verklaren het volgende te zijn overeengekomen:</w:t>
      </w:r>
    </w:p>
    <w:p w14:paraId="05F7A692" w14:textId="42E3124A" w:rsidR="00101EB6" w:rsidRPr="00E959A6" w:rsidRDefault="00101EB6" w:rsidP="00B112A6">
      <w:pPr>
        <w:pStyle w:val="Artikelnummer"/>
        <w:numPr>
          <w:ilvl w:val="0"/>
          <w:numId w:val="37"/>
        </w:numPr>
        <w:rPr>
          <w:rFonts w:eastAsiaTheme="minorHAnsi"/>
          <w:sz w:val="21"/>
          <w:szCs w:val="21"/>
          <w:lang w:eastAsia="en-US"/>
        </w:rPr>
      </w:pPr>
      <w:r w:rsidRPr="00E959A6">
        <w:rPr>
          <w:rFonts w:eastAsiaTheme="minorHAnsi"/>
          <w:sz w:val="21"/>
          <w:szCs w:val="21"/>
          <w:lang w:eastAsia="en-US"/>
        </w:rPr>
        <w:t>Begrippen</w:t>
      </w:r>
    </w:p>
    <w:p w14:paraId="08BDEC1C" w14:textId="3C8D17FA" w:rsidR="00101EB6" w:rsidRPr="00E959A6" w:rsidRDefault="00101EB6" w:rsidP="0BA56358">
      <w:pPr>
        <w:spacing w:line="300" w:lineRule="auto"/>
        <w:rPr>
          <w:rFonts w:ascii="Trebuchet MS" w:eastAsia="Times New Roman" w:hAnsi="Trebuchet MS" w:cs="Calibri"/>
          <w:sz w:val="21"/>
          <w:szCs w:val="21"/>
        </w:rPr>
      </w:pPr>
      <w:r w:rsidRPr="00E959A6">
        <w:rPr>
          <w:rFonts w:ascii="Trebuchet MS" w:eastAsia="Times New Roman" w:hAnsi="Trebuchet MS" w:cs="Calibri"/>
          <w:sz w:val="21"/>
          <w:szCs w:val="21"/>
        </w:rPr>
        <w:t>In deze Overeenkomst worden begrippen aangeduid met een hoofdletter, welke zijn vastgelegd in de Begrippenlijst, welke als bijlage i</w:t>
      </w:r>
      <w:r w:rsidR="004009E2" w:rsidRPr="00E959A6">
        <w:rPr>
          <w:rFonts w:ascii="Trebuchet MS" w:eastAsia="Times New Roman" w:hAnsi="Trebuchet MS" w:cs="Calibri"/>
          <w:sz w:val="21"/>
          <w:szCs w:val="21"/>
        </w:rPr>
        <w:t>s gevoegd bij deze Overeenkomst</w:t>
      </w:r>
      <w:r w:rsidR="006B02A3">
        <w:rPr>
          <w:rFonts w:ascii="Trebuchet MS" w:eastAsia="Times New Roman" w:hAnsi="Trebuchet MS" w:cs="Calibri"/>
          <w:sz w:val="21"/>
          <w:szCs w:val="21"/>
        </w:rPr>
        <w:t>.</w:t>
      </w:r>
    </w:p>
    <w:p w14:paraId="7917A311" w14:textId="77777777" w:rsidR="00101EB6" w:rsidRPr="00E959A6" w:rsidRDefault="00101EB6" w:rsidP="00101EB6">
      <w:pPr>
        <w:autoSpaceDE w:val="0"/>
        <w:autoSpaceDN w:val="0"/>
        <w:spacing w:line="300" w:lineRule="auto"/>
        <w:rPr>
          <w:rFonts w:ascii="Trebuchet MS" w:eastAsia="Times New Roman" w:hAnsi="Trebuchet MS" w:cs="Calibri"/>
          <w:sz w:val="21"/>
          <w:szCs w:val="21"/>
        </w:rPr>
      </w:pPr>
    </w:p>
    <w:p w14:paraId="46A73D1C" w14:textId="31BE1FEB" w:rsidR="00BE0898" w:rsidRPr="00E959A6" w:rsidRDefault="00101EB6" w:rsidP="004009E2">
      <w:pPr>
        <w:autoSpaceDE w:val="0"/>
        <w:autoSpaceDN w:val="0"/>
        <w:spacing w:line="300" w:lineRule="auto"/>
        <w:rPr>
          <w:rFonts w:ascii="Trebuchet MS" w:eastAsia="Times New Roman" w:hAnsi="Trebuchet MS" w:cs="Calibri"/>
          <w:sz w:val="21"/>
          <w:szCs w:val="21"/>
        </w:rPr>
      </w:pPr>
      <w:r w:rsidRPr="00E959A6">
        <w:rPr>
          <w:rFonts w:ascii="Trebuchet MS" w:eastAsia="Times New Roman" w:hAnsi="Trebuchet MS" w:cs="Calibri"/>
          <w:sz w:val="21"/>
          <w:szCs w:val="21"/>
        </w:rPr>
        <w:t>De Begrippenlijst bevat tevens alle definities welke reeds in de AIV zijn opgenomen, waarvan de omschrijving kan zijn aangevuld in de Begrippenlijst. Bij</w:t>
      </w:r>
      <w:r w:rsidR="00524ED0" w:rsidRPr="00E959A6">
        <w:rPr>
          <w:rFonts w:ascii="Trebuchet MS" w:eastAsia="Times New Roman" w:hAnsi="Trebuchet MS" w:cs="Calibri"/>
          <w:sz w:val="21"/>
          <w:szCs w:val="21"/>
        </w:rPr>
        <w:t xml:space="preserve"> discrepantie tussen definities</w:t>
      </w:r>
      <w:r w:rsidRPr="00E959A6">
        <w:rPr>
          <w:rFonts w:ascii="Trebuchet MS" w:eastAsia="Times New Roman" w:hAnsi="Trebuchet MS" w:cs="Calibri"/>
          <w:sz w:val="21"/>
          <w:szCs w:val="21"/>
        </w:rPr>
        <w:t xml:space="preserve"> omschreven in de AIV en deze Begrippenlijst prevaleert hetgeen omschreven</w:t>
      </w:r>
      <w:r w:rsidR="00524ED0" w:rsidRPr="00E959A6">
        <w:rPr>
          <w:rFonts w:ascii="Trebuchet MS" w:eastAsia="Times New Roman" w:hAnsi="Trebuchet MS" w:cs="Calibri"/>
          <w:sz w:val="21"/>
          <w:szCs w:val="21"/>
        </w:rPr>
        <w:t xml:space="preserve"> staat</w:t>
      </w:r>
      <w:r w:rsidRPr="00E959A6">
        <w:rPr>
          <w:rFonts w:ascii="Trebuchet MS" w:eastAsia="Times New Roman" w:hAnsi="Trebuchet MS" w:cs="Calibri"/>
          <w:sz w:val="21"/>
          <w:szCs w:val="21"/>
        </w:rPr>
        <w:t xml:space="preserve"> in deze Begrippenlijst.</w:t>
      </w:r>
    </w:p>
    <w:p w14:paraId="27B27507" w14:textId="36449879" w:rsidR="008F0041" w:rsidRPr="00E959A6" w:rsidRDefault="3E7768C6" w:rsidP="00B112A6">
      <w:pPr>
        <w:pStyle w:val="Artikelnummer"/>
        <w:numPr>
          <w:ilvl w:val="0"/>
          <w:numId w:val="37"/>
        </w:numPr>
        <w:rPr>
          <w:rFonts w:eastAsiaTheme="minorEastAsia"/>
          <w:sz w:val="21"/>
          <w:szCs w:val="21"/>
          <w:lang w:eastAsia="en-US"/>
        </w:rPr>
      </w:pPr>
      <w:r w:rsidRPr="00E959A6">
        <w:rPr>
          <w:rFonts w:eastAsiaTheme="minorEastAsia"/>
          <w:sz w:val="21"/>
          <w:szCs w:val="21"/>
          <w:lang w:eastAsia="en-US"/>
        </w:rPr>
        <w:t>O</w:t>
      </w:r>
      <w:r w:rsidR="00101EB6" w:rsidRPr="00E959A6">
        <w:rPr>
          <w:rFonts w:eastAsiaTheme="minorEastAsia"/>
          <w:sz w:val="21"/>
          <w:szCs w:val="21"/>
          <w:lang w:eastAsia="en-US"/>
        </w:rPr>
        <w:t xml:space="preserve">vereenkomst, toepasselijke voorwaarden en rangorde </w:t>
      </w:r>
    </w:p>
    <w:p w14:paraId="383D440F" w14:textId="6820BE43" w:rsidR="00813721" w:rsidRPr="00E959A6" w:rsidRDefault="00813721" w:rsidP="00B112A6">
      <w:pPr>
        <w:pStyle w:val="Artikeltekst"/>
        <w:numPr>
          <w:ilvl w:val="1"/>
          <w:numId w:val="37"/>
        </w:numPr>
      </w:pPr>
      <w:r w:rsidRPr="00E959A6">
        <w:t xml:space="preserve">Op deze Overeenkomst zijn de Algemene Inkoopvoorwaarden UMC versie </w:t>
      </w:r>
      <w:r w:rsidR="003979A2">
        <w:t>januari 2024</w:t>
      </w:r>
      <w:r w:rsidRPr="00E959A6">
        <w:t xml:space="preserve"> (AIV) en de Aanvullingen op Algemene Inkoopvoorwaarden UMC versie </w:t>
      </w:r>
      <w:r w:rsidR="003979A2">
        <w:t>januari 2024</w:t>
      </w:r>
      <w:r w:rsidRPr="00E959A6">
        <w:t xml:space="preserve"> van toepassing, welke aan Leverancier eerder ter hand zijn gesteld. Leverancier verklaart door ondertekening van deze Overeenkomst bovengenoemde voorwaarden te hebben ontvangen of ervan kennis te hebben genomen.</w:t>
      </w:r>
    </w:p>
    <w:p w14:paraId="239221E8" w14:textId="6A6E19F3" w:rsidR="001F69E6" w:rsidRPr="00E959A6" w:rsidRDefault="00813721" w:rsidP="00B112A6">
      <w:pPr>
        <w:pStyle w:val="Artikeltekst"/>
        <w:numPr>
          <w:ilvl w:val="1"/>
          <w:numId w:val="37"/>
        </w:numPr>
      </w:pPr>
      <w:r w:rsidRPr="00E959A6">
        <w:t>De algemene voorwaarden van de Leverancier zijn niet van toepassing en worden uitdrukkelijk van de hand gewezen.</w:t>
      </w:r>
    </w:p>
    <w:p w14:paraId="4BB83A07" w14:textId="1251D048" w:rsidR="00813721" w:rsidRPr="00E959A6" w:rsidRDefault="00813721" w:rsidP="00B112A6">
      <w:pPr>
        <w:pStyle w:val="Artikeltekst"/>
        <w:numPr>
          <w:ilvl w:val="1"/>
          <w:numId w:val="37"/>
        </w:numPr>
      </w:pPr>
      <w:r w:rsidRPr="00E959A6">
        <w:t>De Overeenkomst en haar Bijlagen zijn integraal en onlosmakelijk met elkaar verbonden en vormen één geheel. De navolgende documenten zijn onderdeel van de Overeenkomst. Voor zover deze documenten met elkaar in tegenspraak zijn, prevaleert het eerder genoemde document hieronder boven het later genoemde:</w:t>
      </w:r>
    </w:p>
    <w:p w14:paraId="4C346B7D" w14:textId="6B488748" w:rsidR="003A6CC2" w:rsidRDefault="00813721" w:rsidP="009F0B4F">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sidRPr="00E959A6">
        <w:rPr>
          <w:rFonts w:ascii="Trebuchet MS" w:hAnsi="Trebuchet MS"/>
          <w:sz w:val="21"/>
          <w:szCs w:val="21"/>
        </w:rPr>
        <w:t>De Koopovereenkomst</w:t>
      </w:r>
      <w:r w:rsidR="00E313A7">
        <w:rPr>
          <w:rFonts w:ascii="Trebuchet MS" w:hAnsi="Trebuchet MS"/>
          <w:sz w:val="21"/>
          <w:szCs w:val="21"/>
        </w:rPr>
        <w:t xml:space="preserve"> hart-longmachines</w:t>
      </w:r>
      <w:r w:rsidR="00597F0F">
        <w:rPr>
          <w:rFonts w:ascii="Trebuchet MS" w:hAnsi="Trebuchet MS"/>
          <w:sz w:val="21"/>
          <w:szCs w:val="21"/>
        </w:rPr>
        <w:t xml:space="preserve"> </w:t>
      </w:r>
      <w:r w:rsidRPr="00420ADC">
        <w:rPr>
          <w:rFonts w:ascii="Trebuchet MS" w:hAnsi="Trebuchet MS"/>
          <w:sz w:val="21"/>
          <w:szCs w:val="21"/>
          <w:highlight w:val="lightGray"/>
        </w:rPr>
        <w:t>[datum en kenmerk]</w:t>
      </w:r>
      <w:r w:rsidRPr="00E959A6">
        <w:rPr>
          <w:rFonts w:ascii="Trebuchet MS" w:hAnsi="Trebuchet MS"/>
          <w:sz w:val="21"/>
          <w:szCs w:val="21"/>
        </w:rPr>
        <w:t xml:space="preserve">; </w:t>
      </w:r>
    </w:p>
    <w:p w14:paraId="7F542CE2" w14:textId="025C19B2" w:rsidR="003A6CC2" w:rsidRPr="003A6CC2" w:rsidRDefault="003A6CC2" w:rsidP="009F0B4F">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sidRPr="003A6CC2">
        <w:rPr>
          <w:rFonts w:ascii="Trebuchet MS" w:hAnsi="Trebuchet MS"/>
          <w:sz w:val="21"/>
          <w:szCs w:val="21"/>
        </w:rPr>
        <w:t>Remote access overeenkomst onderhoud;</w:t>
      </w:r>
    </w:p>
    <w:p w14:paraId="6630B398" w14:textId="63D1B686" w:rsidR="003A6CC2" w:rsidRDefault="00F87634" w:rsidP="009F0B4F">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sidRPr="00E959A6">
        <w:rPr>
          <w:rFonts w:ascii="Trebuchet MS" w:hAnsi="Trebuchet MS"/>
          <w:sz w:val="21"/>
          <w:szCs w:val="21"/>
        </w:rPr>
        <w:t>Deze Serviceovereenkomst;</w:t>
      </w:r>
    </w:p>
    <w:p w14:paraId="3D28093D" w14:textId="2478642C" w:rsidR="00813721" w:rsidRPr="00E959A6" w:rsidRDefault="00813721" w:rsidP="009F0B4F">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sidRPr="00E959A6">
        <w:rPr>
          <w:rFonts w:ascii="Trebuchet MS" w:hAnsi="Trebuchet MS"/>
          <w:sz w:val="21"/>
          <w:szCs w:val="21"/>
        </w:rPr>
        <w:t>Begrippenlijst;</w:t>
      </w:r>
    </w:p>
    <w:p w14:paraId="43F73669" w14:textId="20F16908" w:rsidR="00813721" w:rsidRPr="009F0B4F" w:rsidRDefault="007E7158" w:rsidP="009F0B4F">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Pr>
          <w:rFonts w:ascii="Trebuchet MS" w:hAnsi="Trebuchet MS"/>
          <w:sz w:val="21"/>
          <w:szCs w:val="21"/>
        </w:rPr>
        <w:t>de Not</w:t>
      </w:r>
      <w:r w:rsidRPr="009F0B4F">
        <w:rPr>
          <w:rFonts w:ascii="Trebuchet MS" w:hAnsi="Trebuchet MS"/>
          <w:sz w:val="21"/>
          <w:szCs w:val="21"/>
        </w:rPr>
        <w:t>a(’s) van I</w:t>
      </w:r>
      <w:r w:rsidR="00813721" w:rsidRPr="009F0B4F">
        <w:rPr>
          <w:rFonts w:ascii="Trebuchet MS" w:hAnsi="Trebuchet MS"/>
          <w:sz w:val="21"/>
          <w:szCs w:val="21"/>
        </w:rPr>
        <w:t>nlichtingen (</w:t>
      </w:r>
      <w:proofErr w:type="spellStart"/>
      <w:r w:rsidR="00813721" w:rsidRPr="009F0B4F">
        <w:rPr>
          <w:rFonts w:ascii="Trebuchet MS" w:hAnsi="Trebuchet MS"/>
          <w:sz w:val="21"/>
          <w:szCs w:val="21"/>
        </w:rPr>
        <w:t>NvI</w:t>
      </w:r>
      <w:proofErr w:type="spellEnd"/>
      <w:r w:rsidR="00813721" w:rsidRPr="009F0B4F">
        <w:rPr>
          <w:rFonts w:ascii="Trebuchet MS" w:hAnsi="Trebuchet MS"/>
          <w:sz w:val="21"/>
          <w:szCs w:val="21"/>
        </w:rPr>
        <w:t>(’s));</w:t>
      </w:r>
    </w:p>
    <w:p w14:paraId="5E39AA3E" w14:textId="222FBBE8" w:rsidR="00813721" w:rsidRPr="009F0B4F" w:rsidRDefault="00977F13" w:rsidP="009F0B4F">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sidRPr="009F0B4F">
        <w:rPr>
          <w:rFonts w:ascii="Trebuchet MS" w:hAnsi="Trebuchet MS"/>
          <w:sz w:val="21"/>
          <w:szCs w:val="21"/>
        </w:rPr>
        <w:t xml:space="preserve">Aanbestedingsdocumenten (Inclusief </w:t>
      </w:r>
      <w:proofErr w:type="spellStart"/>
      <w:r w:rsidRPr="009F0B4F">
        <w:rPr>
          <w:rFonts w:ascii="Trebuchet MS" w:hAnsi="Trebuchet MS"/>
          <w:sz w:val="21"/>
          <w:szCs w:val="21"/>
        </w:rPr>
        <w:t>PvEW</w:t>
      </w:r>
      <w:proofErr w:type="spellEnd"/>
      <w:r w:rsidRPr="009F0B4F">
        <w:rPr>
          <w:rFonts w:ascii="Trebuchet MS" w:hAnsi="Trebuchet MS"/>
          <w:sz w:val="21"/>
          <w:szCs w:val="21"/>
        </w:rPr>
        <w:t xml:space="preserve"> en Prijzenblad)</w:t>
      </w:r>
      <w:r w:rsidR="00813721" w:rsidRPr="009F0B4F">
        <w:rPr>
          <w:rFonts w:ascii="Trebuchet MS" w:hAnsi="Trebuchet MS"/>
          <w:sz w:val="21"/>
          <w:szCs w:val="21"/>
        </w:rPr>
        <w:t>;</w:t>
      </w:r>
    </w:p>
    <w:p w14:paraId="7D2ED04A" w14:textId="77777777" w:rsidR="009F0B4F" w:rsidRPr="009F0B4F" w:rsidRDefault="009F0B4F" w:rsidP="009F0B4F">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sidRPr="009F0B4F">
        <w:rPr>
          <w:rFonts w:ascii="Trebuchet MS" w:hAnsi="Trebuchet MS"/>
          <w:color w:val="FF0000"/>
          <w:sz w:val="21"/>
          <w:szCs w:val="21"/>
        </w:rPr>
        <w:t xml:space="preserve">Uitzonderingen en aanvullingen op de AIV na </w:t>
      </w:r>
      <w:proofErr w:type="spellStart"/>
      <w:r w:rsidRPr="009F0B4F">
        <w:rPr>
          <w:rFonts w:ascii="Trebuchet MS" w:hAnsi="Trebuchet MS"/>
          <w:color w:val="FF0000"/>
          <w:sz w:val="21"/>
          <w:szCs w:val="21"/>
        </w:rPr>
        <w:t>NvI</w:t>
      </w:r>
      <w:proofErr w:type="spellEnd"/>
      <w:r w:rsidRPr="009F0B4F">
        <w:rPr>
          <w:rFonts w:ascii="Trebuchet MS" w:hAnsi="Trebuchet MS"/>
          <w:color w:val="FF0000"/>
          <w:sz w:val="21"/>
          <w:szCs w:val="21"/>
        </w:rPr>
        <w:t xml:space="preserve">; </w:t>
      </w:r>
    </w:p>
    <w:p w14:paraId="07F9A5F7" w14:textId="4B2FFE5F" w:rsidR="009F0B4F" w:rsidRPr="009F0B4F" w:rsidRDefault="009F0B4F" w:rsidP="009F0B4F">
      <w:pPr>
        <w:pStyle w:val="ListNumber"/>
        <w:numPr>
          <w:ilvl w:val="0"/>
          <w:numId w:val="0"/>
        </w:numPr>
        <w:autoSpaceDE w:val="0"/>
        <w:autoSpaceDN w:val="0"/>
        <w:spacing w:line="300" w:lineRule="auto"/>
        <w:ind w:left="1701" w:hanging="425"/>
        <w:contextualSpacing w:val="0"/>
        <w:rPr>
          <w:rFonts w:ascii="Trebuchet MS" w:hAnsi="Trebuchet MS"/>
          <w:sz w:val="21"/>
          <w:szCs w:val="21"/>
        </w:rPr>
      </w:pPr>
      <w:r w:rsidRPr="009F0B4F">
        <w:rPr>
          <w:rFonts w:ascii="Trebuchet MS" w:hAnsi="Trebuchet MS"/>
          <w:sz w:val="21"/>
          <w:szCs w:val="21"/>
        </w:rPr>
        <w:t xml:space="preserve">Algemene Inkoopvoorwaarden UMC versie </w:t>
      </w:r>
      <w:r w:rsidR="003979A2">
        <w:rPr>
          <w:rFonts w:ascii="Trebuchet MS" w:hAnsi="Trebuchet MS"/>
          <w:sz w:val="21"/>
          <w:szCs w:val="21"/>
        </w:rPr>
        <w:t xml:space="preserve">januari 2024 </w:t>
      </w:r>
      <w:r w:rsidRPr="009F0B4F">
        <w:rPr>
          <w:rFonts w:ascii="Trebuchet MS" w:hAnsi="Trebuchet MS"/>
          <w:sz w:val="21"/>
          <w:szCs w:val="21"/>
        </w:rPr>
        <w:t xml:space="preserve">(AIV) en de </w:t>
      </w:r>
    </w:p>
    <w:p w14:paraId="0F60AA9B" w14:textId="77777777" w:rsidR="009F0B4F" w:rsidRPr="009F0B4F" w:rsidRDefault="009F0B4F" w:rsidP="009F0B4F">
      <w:pPr>
        <w:pStyle w:val="ListNumber"/>
        <w:numPr>
          <w:ilvl w:val="0"/>
          <w:numId w:val="0"/>
        </w:numPr>
        <w:autoSpaceDE w:val="0"/>
        <w:autoSpaceDN w:val="0"/>
        <w:spacing w:line="300" w:lineRule="auto"/>
        <w:ind w:left="1701" w:hanging="425"/>
        <w:contextualSpacing w:val="0"/>
        <w:rPr>
          <w:rFonts w:ascii="Trebuchet MS" w:hAnsi="Trebuchet MS"/>
          <w:sz w:val="21"/>
          <w:szCs w:val="21"/>
        </w:rPr>
      </w:pPr>
      <w:r w:rsidRPr="009F0B4F">
        <w:rPr>
          <w:rFonts w:ascii="Trebuchet MS" w:hAnsi="Trebuchet MS"/>
          <w:sz w:val="21"/>
          <w:szCs w:val="21"/>
        </w:rPr>
        <w:t xml:space="preserve">Aanvullingen van Amsterdam UMC op de AIV (na </w:t>
      </w:r>
      <w:proofErr w:type="spellStart"/>
      <w:r w:rsidRPr="009F0B4F">
        <w:rPr>
          <w:rFonts w:ascii="Trebuchet MS" w:hAnsi="Trebuchet MS"/>
          <w:sz w:val="21"/>
          <w:szCs w:val="21"/>
        </w:rPr>
        <w:t>NvI</w:t>
      </w:r>
      <w:proofErr w:type="spellEnd"/>
      <w:r w:rsidRPr="009F0B4F">
        <w:rPr>
          <w:rFonts w:ascii="Trebuchet MS" w:hAnsi="Trebuchet MS"/>
          <w:sz w:val="21"/>
          <w:szCs w:val="21"/>
        </w:rPr>
        <w:t>);</w:t>
      </w:r>
    </w:p>
    <w:p w14:paraId="53A37D9D" w14:textId="0B7D2FFC" w:rsidR="00813721" w:rsidRPr="00E959A6" w:rsidRDefault="000527A1" w:rsidP="009F0B4F">
      <w:pPr>
        <w:pStyle w:val="ListNumber"/>
        <w:numPr>
          <w:ilvl w:val="0"/>
          <w:numId w:val="35"/>
        </w:numPr>
        <w:autoSpaceDE w:val="0"/>
        <w:autoSpaceDN w:val="0"/>
        <w:spacing w:line="300" w:lineRule="auto"/>
        <w:ind w:left="1276" w:hanging="425"/>
        <w:rPr>
          <w:rFonts w:ascii="Trebuchet MS" w:hAnsi="Trebuchet MS"/>
          <w:sz w:val="21"/>
          <w:szCs w:val="21"/>
        </w:rPr>
      </w:pPr>
      <w:r w:rsidRPr="009F0B4F">
        <w:rPr>
          <w:rFonts w:ascii="Trebuchet MS" w:hAnsi="Trebuchet MS"/>
          <w:sz w:val="21"/>
          <w:szCs w:val="21"/>
        </w:rPr>
        <w:t>Samenstelling</w:t>
      </w:r>
      <w:r w:rsidRPr="00E959A6">
        <w:rPr>
          <w:rFonts w:ascii="Trebuchet MS" w:hAnsi="Trebuchet MS"/>
          <w:sz w:val="21"/>
          <w:szCs w:val="21"/>
        </w:rPr>
        <w:t xml:space="preserve"> Service O</w:t>
      </w:r>
      <w:r w:rsidR="00813721" w:rsidRPr="00E959A6">
        <w:rPr>
          <w:rFonts w:ascii="Trebuchet MS" w:hAnsi="Trebuchet MS"/>
          <w:sz w:val="21"/>
          <w:szCs w:val="21"/>
        </w:rPr>
        <w:t>vereenkomst</w:t>
      </w:r>
      <w:r w:rsidRPr="00E959A6">
        <w:rPr>
          <w:rFonts w:ascii="Trebuchet MS" w:hAnsi="Trebuchet MS"/>
          <w:sz w:val="21"/>
          <w:szCs w:val="21"/>
        </w:rPr>
        <w:t xml:space="preserve"> (SSO)</w:t>
      </w:r>
      <w:r w:rsidR="00813721" w:rsidRPr="00E959A6">
        <w:rPr>
          <w:rFonts w:ascii="Trebuchet MS" w:hAnsi="Trebuchet MS"/>
          <w:sz w:val="21"/>
          <w:szCs w:val="21"/>
        </w:rPr>
        <w:t>;</w:t>
      </w:r>
    </w:p>
    <w:p w14:paraId="4216C980" w14:textId="0581F9EB" w:rsidR="00813721" w:rsidRPr="00E959A6" w:rsidRDefault="00813721" w:rsidP="009F0B4F">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sidRPr="00E959A6">
        <w:rPr>
          <w:rFonts w:ascii="Trebuchet MS" w:hAnsi="Trebuchet MS"/>
          <w:sz w:val="21"/>
          <w:szCs w:val="21"/>
        </w:rPr>
        <w:t>WIBAZ Onderhoudsovereenkomst</w:t>
      </w:r>
      <w:r w:rsidR="007906CC" w:rsidRPr="00E959A6">
        <w:rPr>
          <w:rFonts w:ascii="Trebuchet MS" w:hAnsi="Trebuchet MS"/>
          <w:sz w:val="21"/>
          <w:szCs w:val="21"/>
        </w:rPr>
        <w:t xml:space="preserve"> versie 4.1 juli</w:t>
      </w:r>
      <w:r w:rsidRPr="00E959A6">
        <w:rPr>
          <w:rFonts w:ascii="Trebuchet MS" w:hAnsi="Trebuchet MS"/>
          <w:sz w:val="21"/>
          <w:szCs w:val="21"/>
        </w:rPr>
        <w:t xml:space="preserve"> 2021;</w:t>
      </w:r>
    </w:p>
    <w:p w14:paraId="3BD710A0" w14:textId="19457FBB" w:rsidR="00813721" w:rsidRPr="00E959A6" w:rsidRDefault="00813721" w:rsidP="009F0B4F">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sidRPr="00E959A6">
        <w:rPr>
          <w:rFonts w:ascii="Trebuchet MS" w:hAnsi="Trebuchet MS"/>
          <w:sz w:val="21"/>
          <w:szCs w:val="21"/>
        </w:rPr>
        <w:t>Overzicht apparatuur</w:t>
      </w:r>
      <w:r w:rsidR="008D1B71" w:rsidRPr="00E959A6">
        <w:rPr>
          <w:rFonts w:ascii="Trebuchet MS" w:hAnsi="Trebuchet MS"/>
          <w:sz w:val="21"/>
          <w:szCs w:val="21"/>
        </w:rPr>
        <w:t>;</w:t>
      </w:r>
    </w:p>
    <w:p w14:paraId="768E7AA2" w14:textId="5E0DA183" w:rsidR="008D1B71" w:rsidRPr="00E959A6" w:rsidRDefault="008D1B71" w:rsidP="009F0B4F">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sidRPr="00E959A6">
        <w:rPr>
          <w:rFonts w:ascii="Trebuchet MS" w:hAnsi="Trebuchet MS"/>
          <w:sz w:val="21"/>
          <w:szCs w:val="21"/>
        </w:rPr>
        <w:t>Amsterdam UMC Regelement veilig uitvoeren technische werkzaamheden;</w:t>
      </w:r>
    </w:p>
    <w:p w14:paraId="63835C4B" w14:textId="6FFC4794" w:rsidR="00813721" w:rsidRPr="00E959A6" w:rsidRDefault="29EE90DC" w:rsidP="009F0B4F">
      <w:pPr>
        <w:pStyle w:val="ListNumber"/>
        <w:numPr>
          <w:ilvl w:val="0"/>
          <w:numId w:val="35"/>
        </w:numPr>
        <w:autoSpaceDE w:val="0"/>
        <w:autoSpaceDN w:val="0"/>
        <w:spacing w:line="300" w:lineRule="auto"/>
        <w:ind w:left="1276" w:hanging="425"/>
        <w:rPr>
          <w:rFonts w:ascii="Trebuchet MS" w:hAnsi="Trebuchet MS"/>
          <w:sz w:val="21"/>
          <w:szCs w:val="21"/>
        </w:rPr>
      </w:pPr>
      <w:r w:rsidRPr="00E959A6">
        <w:rPr>
          <w:rFonts w:ascii="Trebuchet MS" w:hAnsi="Trebuchet MS"/>
          <w:sz w:val="21"/>
          <w:szCs w:val="21"/>
        </w:rPr>
        <w:t>Regels voor een servicebezoek</w:t>
      </w:r>
      <w:r w:rsidR="008D1B71" w:rsidRPr="00E959A6">
        <w:rPr>
          <w:rFonts w:ascii="Trebuchet MS" w:hAnsi="Trebuchet MS"/>
          <w:sz w:val="21"/>
          <w:szCs w:val="21"/>
        </w:rPr>
        <w:t>;</w:t>
      </w:r>
    </w:p>
    <w:p w14:paraId="2649DEDE" w14:textId="7FDE3734" w:rsidR="00813721" w:rsidRPr="005D2949" w:rsidRDefault="005D2949" w:rsidP="005D2949">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sidRPr="00E959A6">
        <w:rPr>
          <w:rFonts w:ascii="Trebuchet MS" w:hAnsi="Trebuchet MS"/>
          <w:sz w:val="21"/>
          <w:szCs w:val="21"/>
        </w:rPr>
        <w:t>Communicatie</w:t>
      </w:r>
      <w:r>
        <w:rPr>
          <w:rFonts w:ascii="Trebuchet MS" w:hAnsi="Trebuchet MS"/>
          <w:sz w:val="21"/>
          <w:szCs w:val="21"/>
        </w:rPr>
        <w:t>schema</w:t>
      </w:r>
      <w:r w:rsidRPr="00E959A6">
        <w:rPr>
          <w:rFonts w:ascii="Trebuchet MS" w:hAnsi="Trebuchet MS"/>
          <w:sz w:val="21"/>
          <w:szCs w:val="21"/>
        </w:rPr>
        <w:t xml:space="preserve"> M</w:t>
      </w:r>
      <w:r>
        <w:rPr>
          <w:rFonts w:ascii="Trebuchet MS" w:hAnsi="Trebuchet MS"/>
          <w:sz w:val="21"/>
          <w:szCs w:val="21"/>
        </w:rPr>
        <w:t>ed</w:t>
      </w:r>
      <w:r w:rsidRPr="00E959A6">
        <w:rPr>
          <w:rFonts w:ascii="Trebuchet MS" w:hAnsi="Trebuchet MS"/>
          <w:sz w:val="21"/>
          <w:szCs w:val="21"/>
        </w:rPr>
        <w:t>T</w:t>
      </w:r>
      <w:r>
        <w:rPr>
          <w:rFonts w:ascii="Trebuchet MS" w:hAnsi="Trebuchet MS"/>
          <w:sz w:val="21"/>
          <w:szCs w:val="21"/>
        </w:rPr>
        <w:t>ech</w:t>
      </w:r>
      <w:r w:rsidR="008D1B71" w:rsidRPr="005D2949">
        <w:rPr>
          <w:rFonts w:ascii="Trebuchet MS" w:hAnsi="Trebuchet MS"/>
          <w:sz w:val="21"/>
          <w:szCs w:val="21"/>
        </w:rPr>
        <w:t>;</w:t>
      </w:r>
    </w:p>
    <w:p w14:paraId="41789BF6" w14:textId="0B9A37AE" w:rsidR="00813721" w:rsidRPr="00E959A6" w:rsidRDefault="00813721" w:rsidP="00B112A6">
      <w:pPr>
        <w:pStyle w:val="ListNumber"/>
        <w:numPr>
          <w:ilvl w:val="0"/>
          <w:numId w:val="35"/>
        </w:numPr>
        <w:autoSpaceDE w:val="0"/>
        <w:autoSpaceDN w:val="0"/>
        <w:spacing w:line="300" w:lineRule="auto"/>
        <w:ind w:left="1276" w:hanging="425"/>
        <w:contextualSpacing w:val="0"/>
        <w:rPr>
          <w:rFonts w:ascii="Trebuchet MS" w:hAnsi="Trebuchet MS"/>
          <w:sz w:val="21"/>
          <w:szCs w:val="21"/>
        </w:rPr>
      </w:pPr>
      <w:r w:rsidRPr="00E959A6">
        <w:rPr>
          <w:rFonts w:ascii="Trebuchet MS" w:hAnsi="Trebuchet MS"/>
          <w:sz w:val="21"/>
          <w:szCs w:val="21"/>
        </w:rPr>
        <w:t xml:space="preserve">De Inschrijving van Leverancier </w:t>
      </w:r>
      <w:sdt>
        <w:sdtPr>
          <w:rPr>
            <w:rFonts w:ascii="Trebuchet MS" w:hAnsi="Trebuchet MS"/>
            <w:sz w:val="21"/>
            <w:szCs w:val="21"/>
          </w:rPr>
          <w:tag w:val="Kenmerk"/>
          <w:id w:val="1969776522"/>
          <w:placeholder>
            <w:docPart w:val="29BA32B7E415476E8EA51D2D12FECE4D"/>
          </w:placeholder>
          <w:temporary/>
          <w:showingPlcHdr/>
          <w15:dataBinding w:xpath="/ns0:ccMapDocument[1]/[1]" w:storeItemID="{00000000-0000-0000-0000-000000000000}"/>
        </w:sdtPr>
        <w:sdtEndPr/>
        <w:sdtContent>
          <w:r w:rsidRPr="00420ADC">
            <w:rPr>
              <w:rFonts w:ascii="Trebuchet MS" w:hAnsi="Trebuchet MS"/>
              <w:sz w:val="21"/>
              <w:szCs w:val="21"/>
              <w:highlight w:val="lightGray"/>
            </w:rPr>
            <w:t>[kenmerk]</w:t>
          </w:r>
        </w:sdtContent>
      </w:sdt>
      <w:r w:rsidRPr="00E959A6">
        <w:rPr>
          <w:rFonts w:ascii="Trebuchet MS" w:hAnsi="Trebuchet MS"/>
          <w:sz w:val="21"/>
          <w:szCs w:val="21"/>
        </w:rPr>
        <w:t xml:space="preserve">, </w:t>
      </w:r>
      <w:sdt>
        <w:sdtPr>
          <w:rPr>
            <w:rFonts w:ascii="Trebuchet MS" w:hAnsi="Trebuchet MS"/>
            <w:sz w:val="21"/>
            <w:szCs w:val="21"/>
          </w:rPr>
          <w:tag w:val="Datum"/>
          <w:id w:val="2133434279"/>
          <w:placeholder>
            <w:docPart w:val="EEC1716B6A72452A9E5C711E887A9B5A"/>
          </w:placeholder>
          <w:temporary/>
          <w:showingPlcHdr/>
          <w:dataBinding w:xpath="/ns0:ccMapDocument[1]/[1]" w:storeItemID="{00000000-0000-0000-0000-000000000000}"/>
          <w:date>
            <w:dateFormat w:val="d-M-yyyy"/>
            <w:lid w:val="nl-NL"/>
            <w:storeMappedDataAs w:val="dateTime"/>
            <w:calendar w:val="gregorian"/>
          </w:date>
        </w:sdtPr>
        <w:sdtEndPr/>
        <w:sdtContent>
          <w:r w:rsidRPr="00420ADC">
            <w:rPr>
              <w:rFonts w:ascii="Trebuchet MS" w:hAnsi="Trebuchet MS"/>
              <w:sz w:val="21"/>
              <w:szCs w:val="21"/>
              <w:highlight w:val="lightGray"/>
            </w:rPr>
            <w:t>[datum]</w:t>
          </w:r>
        </w:sdtContent>
      </w:sdt>
      <w:r w:rsidRPr="00E959A6">
        <w:rPr>
          <w:rFonts w:ascii="Trebuchet MS" w:hAnsi="Trebuchet MS"/>
          <w:sz w:val="21"/>
          <w:szCs w:val="21"/>
        </w:rPr>
        <w:t>;</w:t>
      </w:r>
    </w:p>
    <w:p w14:paraId="3BEA495C" w14:textId="72FF9B44" w:rsidR="0088033D" w:rsidRPr="00E959A6" w:rsidRDefault="008D1B71" w:rsidP="00B112A6">
      <w:pPr>
        <w:pStyle w:val="ListNumber"/>
        <w:numPr>
          <w:ilvl w:val="0"/>
          <w:numId w:val="35"/>
        </w:numPr>
        <w:autoSpaceDE w:val="0"/>
        <w:autoSpaceDN w:val="0"/>
        <w:spacing w:line="300" w:lineRule="auto"/>
        <w:ind w:left="1276" w:hanging="425"/>
        <w:rPr>
          <w:rFonts w:ascii="Trebuchet MS" w:hAnsi="Trebuchet MS"/>
          <w:sz w:val="21"/>
          <w:szCs w:val="21"/>
        </w:rPr>
      </w:pPr>
      <w:r w:rsidRPr="00E959A6">
        <w:rPr>
          <w:rFonts w:ascii="Trebuchet MS" w:hAnsi="Trebuchet MS"/>
          <w:sz w:val="21"/>
          <w:szCs w:val="21"/>
        </w:rPr>
        <w:t>Escalatieprocedure Leverancier</w:t>
      </w:r>
      <w:r w:rsidR="09A161CC" w:rsidRPr="00E959A6">
        <w:rPr>
          <w:rFonts w:ascii="Trebuchet MS" w:hAnsi="Trebuchet MS"/>
          <w:sz w:val="21"/>
          <w:szCs w:val="21"/>
        </w:rPr>
        <w:t>;</w:t>
      </w:r>
    </w:p>
    <w:p w14:paraId="0ABC59CB" w14:textId="325F00B8" w:rsidR="0088033D" w:rsidRPr="00E959A6" w:rsidRDefault="0088033D" w:rsidP="00B112A6">
      <w:pPr>
        <w:pStyle w:val="ListNumber"/>
        <w:numPr>
          <w:ilvl w:val="0"/>
          <w:numId w:val="35"/>
        </w:numPr>
        <w:autoSpaceDE w:val="0"/>
        <w:autoSpaceDN w:val="0"/>
        <w:spacing w:line="300" w:lineRule="auto"/>
        <w:ind w:left="1276" w:hanging="425"/>
        <w:rPr>
          <w:rFonts w:ascii="Trebuchet MS" w:hAnsi="Trebuchet MS"/>
          <w:sz w:val="21"/>
          <w:szCs w:val="21"/>
        </w:rPr>
      </w:pPr>
      <w:r w:rsidRPr="00E959A6">
        <w:rPr>
          <w:rFonts w:ascii="Trebuchet MS" w:hAnsi="Trebuchet MS"/>
          <w:sz w:val="21"/>
          <w:szCs w:val="21"/>
        </w:rPr>
        <w:t>Onderhoudsplan;</w:t>
      </w:r>
    </w:p>
    <w:p w14:paraId="575A5908" w14:textId="3481AC83" w:rsidR="00E45C73" w:rsidRPr="00420ADC" w:rsidRDefault="2EBB9933" w:rsidP="00B112A6">
      <w:pPr>
        <w:pStyle w:val="ListNumber"/>
        <w:numPr>
          <w:ilvl w:val="0"/>
          <w:numId w:val="35"/>
        </w:numPr>
        <w:autoSpaceDE w:val="0"/>
        <w:autoSpaceDN w:val="0"/>
        <w:spacing w:line="300" w:lineRule="auto"/>
        <w:ind w:left="1276" w:hanging="425"/>
        <w:rPr>
          <w:rFonts w:ascii="Trebuchet MS" w:hAnsi="Trebuchet MS"/>
          <w:sz w:val="21"/>
          <w:szCs w:val="21"/>
        </w:rPr>
      </w:pPr>
      <w:r w:rsidRPr="00E959A6">
        <w:rPr>
          <w:rFonts w:ascii="Trebuchet MS" w:hAnsi="Trebuchet MS"/>
          <w:sz w:val="21"/>
          <w:szCs w:val="21"/>
        </w:rPr>
        <w:t>D</w:t>
      </w:r>
      <w:r w:rsidR="008D1B71" w:rsidRPr="00E959A6">
        <w:rPr>
          <w:rFonts w:ascii="Trebuchet MS" w:hAnsi="Trebuchet MS"/>
          <w:sz w:val="21"/>
          <w:szCs w:val="21"/>
        </w:rPr>
        <w:t>e overige Bijlagen zoals gevoegd bij deze Overeenkomst, waarbij het hoogste genummerde c.q. eerstgenoemde document steeds prevaleert</w:t>
      </w:r>
      <w:r w:rsidR="4FEA8430" w:rsidRPr="00E959A6">
        <w:rPr>
          <w:rFonts w:ascii="Trebuchet MS" w:hAnsi="Trebuchet MS"/>
          <w:sz w:val="21"/>
          <w:szCs w:val="21"/>
        </w:rPr>
        <w:t>.</w:t>
      </w:r>
    </w:p>
    <w:p w14:paraId="4B7DA2D6" w14:textId="3E6DA51A" w:rsidR="008F0041" w:rsidRPr="00E959A6" w:rsidRDefault="008E5521" w:rsidP="00B112A6">
      <w:pPr>
        <w:pStyle w:val="Artikelnummer"/>
        <w:numPr>
          <w:ilvl w:val="0"/>
          <w:numId w:val="37"/>
        </w:numPr>
        <w:rPr>
          <w:rFonts w:eastAsiaTheme="minorEastAsia"/>
          <w:sz w:val="21"/>
          <w:szCs w:val="21"/>
          <w:lang w:eastAsia="en-US"/>
        </w:rPr>
      </w:pPr>
      <w:r w:rsidRPr="00E959A6">
        <w:rPr>
          <w:rFonts w:eastAsiaTheme="minorEastAsia"/>
          <w:sz w:val="21"/>
          <w:szCs w:val="21"/>
          <w:lang w:eastAsia="en-US"/>
        </w:rPr>
        <w:lastRenderedPageBreak/>
        <w:t>Onderwerp van de Overeenkomst</w:t>
      </w:r>
    </w:p>
    <w:p w14:paraId="4DF8EB31" w14:textId="41D3B363" w:rsidR="00461BEA" w:rsidRDefault="008E5521" w:rsidP="00B112A6">
      <w:pPr>
        <w:pStyle w:val="Artikeltekst"/>
        <w:numPr>
          <w:ilvl w:val="1"/>
          <w:numId w:val="37"/>
        </w:numPr>
      </w:pPr>
      <w:r w:rsidRPr="00E959A6">
        <w:t xml:space="preserve">Partijen sluiten </w:t>
      </w:r>
      <w:r w:rsidR="0037351C">
        <w:t>hierbij een Overeenkomst, waarbij.</w:t>
      </w:r>
    </w:p>
    <w:p w14:paraId="129757A5" w14:textId="1EB300CC" w:rsidR="00461BEA" w:rsidRPr="00024110" w:rsidRDefault="0037351C" w:rsidP="00DC39E1">
      <w:pPr>
        <w:pStyle w:val="Artikeltekst"/>
        <w:numPr>
          <w:ilvl w:val="0"/>
          <w:numId w:val="44"/>
        </w:numPr>
      </w:pPr>
      <w:r>
        <w:t>het leveren van</w:t>
      </w:r>
      <w:r w:rsidR="008E5521" w:rsidRPr="00D0630F">
        <w:t xml:space="preserve"> service en onderhoud aan de volgende Apparatuur:</w:t>
      </w:r>
      <w:r w:rsidR="00E313A7">
        <w:t xml:space="preserve"> hart-longmachines</w:t>
      </w:r>
      <w:r w:rsidR="00726944" w:rsidRPr="00D0630F">
        <w:t>,</w:t>
      </w:r>
      <w:r w:rsidR="008E5521" w:rsidRPr="00D0630F">
        <w:t xml:space="preserve"> één en ander teneinde UMC in staat te stellen daar</w:t>
      </w:r>
      <w:r w:rsidR="0E8F6962" w:rsidRPr="00D0630F">
        <w:t>mee</w:t>
      </w:r>
      <w:r w:rsidR="008E5521" w:rsidRPr="00D0630F">
        <w:t xml:space="preserve"> het Overeengekomen Gebruik </w:t>
      </w:r>
      <w:r w:rsidR="00726944" w:rsidRPr="00D0630F">
        <w:t>t</w:t>
      </w:r>
      <w:r w:rsidR="5A2CCC1F" w:rsidRPr="00D0630F">
        <w:t xml:space="preserve">oe te </w:t>
      </w:r>
      <w:r w:rsidR="5A2CCC1F" w:rsidRPr="00024110">
        <w:t>passen</w:t>
      </w:r>
      <w:r w:rsidR="0010749C" w:rsidRPr="00024110">
        <w:t>;</w:t>
      </w:r>
    </w:p>
    <w:p w14:paraId="312A95C2" w14:textId="5B101036" w:rsidR="00461BEA" w:rsidRPr="00024110" w:rsidRDefault="00E313A7" w:rsidP="00DC39E1">
      <w:pPr>
        <w:pStyle w:val="Artikeltekst"/>
        <w:numPr>
          <w:ilvl w:val="0"/>
          <w:numId w:val="44"/>
        </w:numPr>
      </w:pPr>
      <w:r w:rsidRPr="00024110">
        <w:t>De afdeling cardio-thoracale chirurgie</w:t>
      </w:r>
      <w:r w:rsidR="00461BEA" w:rsidRPr="00024110">
        <w:t xml:space="preserve"> op locatie </w:t>
      </w:r>
      <w:r w:rsidR="00597F0F" w:rsidRPr="00024110">
        <w:t>AM</w:t>
      </w:r>
      <w:r w:rsidRPr="00024110">
        <w:t>C</w:t>
      </w:r>
      <w:r w:rsidR="00597F0F" w:rsidRPr="00024110">
        <w:t xml:space="preserve"> </w:t>
      </w:r>
      <w:r w:rsidR="00461BEA" w:rsidRPr="00024110">
        <w:t xml:space="preserve">procedures uitvoert op werkdagen tussen </w:t>
      </w:r>
      <w:r w:rsidR="002629E4" w:rsidRPr="00024110">
        <w:t>08.00</w:t>
      </w:r>
      <w:r w:rsidR="00461BEA" w:rsidRPr="00024110">
        <w:t xml:space="preserve"> en </w:t>
      </w:r>
      <w:r w:rsidR="002629E4" w:rsidRPr="00024110">
        <w:t>17.00</w:t>
      </w:r>
      <w:r w:rsidR="00597F0F" w:rsidRPr="00024110">
        <w:t xml:space="preserve"> </w:t>
      </w:r>
      <w:r w:rsidR="00461BEA" w:rsidRPr="00024110">
        <w:t>uur</w:t>
      </w:r>
      <w:r w:rsidR="00D0630F" w:rsidRPr="00024110">
        <w:t xml:space="preserve">. </w:t>
      </w:r>
      <w:r w:rsidR="00461BEA" w:rsidRPr="00024110">
        <w:t xml:space="preserve">Op basis van bovenstaande werktijden, de </w:t>
      </w:r>
      <w:r w:rsidR="00461BEA" w:rsidRPr="00024110">
        <w:rPr>
          <w:u w:val="single"/>
        </w:rPr>
        <w:t>normale productietijd</w:t>
      </w:r>
      <w:r w:rsidR="00461BEA" w:rsidRPr="00024110">
        <w:t xml:space="preserve"> voor de </w:t>
      </w:r>
      <w:r w:rsidR="002629E4" w:rsidRPr="00024110">
        <w:t>hart-longmachines</w:t>
      </w:r>
      <w:r w:rsidR="00461BEA" w:rsidRPr="00024110">
        <w:t xml:space="preserve"> 260 dagen x </w:t>
      </w:r>
      <w:r w:rsidR="002629E4" w:rsidRPr="00024110">
        <w:t>9</w:t>
      </w:r>
      <w:r w:rsidR="00461BEA" w:rsidRPr="00024110">
        <w:t xml:space="preserve"> uur = </w:t>
      </w:r>
      <w:r w:rsidR="002629E4" w:rsidRPr="00024110">
        <w:t>23</w:t>
      </w:r>
      <w:r w:rsidR="00F62E6E" w:rsidRPr="00024110">
        <w:t>4</w:t>
      </w:r>
      <w:r w:rsidR="002629E4" w:rsidRPr="00024110">
        <w:t>0</w:t>
      </w:r>
      <w:r w:rsidR="00461BEA" w:rsidRPr="00024110">
        <w:t xml:space="preserve"> uur per systeem per jaar is;</w:t>
      </w:r>
    </w:p>
    <w:p w14:paraId="6394CF82" w14:textId="7DADA3FB" w:rsidR="00461BEA" w:rsidRPr="00D0630F" w:rsidRDefault="00461BEA" w:rsidP="00DC39E1">
      <w:pPr>
        <w:pStyle w:val="Artikeltekst"/>
        <w:numPr>
          <w:ilvl w:val="0"/>
          <w:numId w:val="44"/>
        </w:numPr>
      </w:pPr>
      <w:r w:rsidRPr="00D0630F">
        <w:t xml:space="preserve">Daarnaast Leverancier de garantie geeft dat UMC in de avonden, nachten, weekenden en tijdens feestdagen altijd de beschikking heeft over </w:t>
      </w:r>
      <w:r w:rsidRPr="00447D31">
        <w:rPr>
          <w:highlight w:val="yellow"/>
        </w:rPr>
        <w:t xml:space="preserve">minimaal </w:t>
      </w:r>
      <w:r w:rsidR="00447D31" w:rsidRPr="00447D31">
        <w:rPr>
          <w:highlight w:val="yellow"/>
        </w:rPr>
        <w:t>4</w:t>
      </w:r>
      <w:r w:rsidRPr="00D0630F">
        <w:t xml:space="preserve"> werkende</w:t>
      </w:r>
      <w:r w:rsidR="00E313A7">
        <w:t xml:space="preserve"> hart-longmachines</w:t>
      </w:r>
      <w:r w:rsidR="0010749C">
        <w:t>;</w:t>
      </w:r>
    </w:p>
    <w:p w14:paraId="64A9B7D4" w14:textId="54DD034B" w:rsidR="00461BEA" w:rsidRPr="00D0630F" w:rsidRDefault="58E420A3" w:rsidP="00DC39E1">
      <w:pPr>
        <w:pStyle w:val="Artikeltekst"/>
        <w:numPr>
          <w:ilvl w:val="0"/>
          <w:numId w:val="44"/>
        </w:numPr>
      </w:pPr>
      <w:r>
        <w:t>Partijen ernaar streven om het onderhoud uit te voeren met zo min mogelijk verstoring van het prod</w:t>
      </w:r>
      <w:r w:rsidRPr="59F7868C">
        <w:rPr>
          <w:rFonts w:cs="Calibri"/>
        </w:rPr>
        <w:t xml:space="preserve">uctieproces van UMC, om ervoor te zorgen dat de spoedprocedures van UMC niet in gevaar komen en het normale productieproces van UMC zoveel mogelijk ongestoord doorgang kan vinden. Daartoe: Zal preventief onderhoud voor alle apparatuur van Leverancier </w:t>
      </w:r>
      <w:r w:rsidR="00597F0F">
        <w:rPr>
          <w:rFonts w:cs="Calibri"/>
        </w:rPr>
        <w:t xml:space="preserve">op afdeling </w:t>
      </w:r>
      <w:r w:rsidR="002571E0">
        <w:rPr>
          <w:rFonts w:cs="Calibri"/>
        </w:rPr>
        <w:t xml:space="preserve">cardio-thoracale chirurgie </w:t>
      </w:r>
      <w:r w:rsidRPr="59F7868C">
        <w:rPr>
          <w:rFonts w:cs="Calibri"/>
        </w:rPr>
        <w:t>door Leverancier wor</w:t>
      </w:r>
      <w:r w:rsidR="425EC14F" w:rsidRPr="59F7868C">
        <w:rPr>
          <w:rFonts w:cs="Calibri"/>
        </w:rPr>
        <w:t>den ingepland op dezelfde dagen;</w:t>
      </w:r>
    </w:p>
    <w:p w14:paraId="2598F8B6" w14:textId="6BE0321F" w:rsidR="425EC14F" w:rsidRDefault="425EC14F" w:rsidP="00DC39E1">
      <w:pPr>
        <w:pStyle w:val="Artikeltekst"/>
        <w:numPr>
          <w:ilvl w:val="0"/>
          <w:numId w:val="44"/>
        </w:numPr>
        <w:rPr>
          <w:rFonts w:cs="Calibri"/>
          <w:color w:val="FF0000"/>
        </w:rPr>
      </w:pPr>
      <w:r>
        <w:t>Voor curatief onderhoud de volgende</w:t>
      </w:r>
      <w:r w:rsidRPr="59F7868C">
        <w:rPr>
          <w:u w:val="single"/>
        </w:rPr>
        <w:t xml:space="preserve"> responstijden en uitvoeringsafspraken</w:t>
      </w:r>
      <w:r>
        <w:t xml:space="preserve"> gelden:</w:t>
      </w:r>
      <w:r w:rsidR="48BEBE00">
        <w:t xml:space="preserve"> </w:t>
      </w:r>
    </w:p>
    <w:p w14:paraId="17A72457" w14:textId="5A30D20B" w:rsidR="1336A4D0" w:rsidRDefault="1336A4D0" w:rsidP="00DC39E1">
      <w:pPr>
        <w:pStyle w:val="ListParagraph"/>
        <w:numPr>
          <w:ilvl w:val="2"/>
          <w:numId w:val="47"/>
        </w:numPr>
        <w:ind w:left="2127" w:hanging="284"/>
        <w:rPr>
          <w:rFonts w:ascii="Trebuchet MS" w:eastAsia="Helvetica" w:hAnsi="Trebuchet MS" w:cstheme="minorBidi"/>
          <w:color w:val="000000" w:themeColor="text1"/>
          <w:sz w:val="21"/>
          <w:szCs w:val="21"/>
        </w:rPr>
      </w:pPr>
      <w:r w:rsidRPr="59F7868C">
        <w:rPr>
          <w:rFonts w:ascii="Trebuchet MS" w:eastAsia="Helvetica" w:hAnsi="Trebuchet MS" w:cstheme="minorBidi"/>
          <w:color w:val="000000" w:themeColor="text1"/>
          <w:sz w:val="21"/>
          <w:szCs w:val="21"/>
        </w:rPr>
        <w:t xml:space="preserve">Initiële responstijd &lt; </w:t>
      </w:r>
      <w:r w:rsidR="00B82F4A">
        <w:rPr>
          <w:rFonts w:ascii="Trebuchet MS" w:eastAsia="Helvetica" w:hAnsi="Trebuchet MS" w:cstheme="minorBidi"/>
          <w:color w:val="000000" w:themeColor="text1"/>
          <w:sz w:val="21"/>
          <w:szCs w:val="21"/>
        </w:rPr>
        <w:t>4</w:t>
      </w:r>
      <w:r w:rsidRPr="59F7868C">
        <w:rPr>
          <w:rFonts w:ascii="Trebuchet MS" w:eastAsia="Helvetica" w:hAnsi="Trebuchet MS" w:cstheme="minorBidi"/>
          <w:color w:val="000000" w:themeColor="text1"/>
          <w:sz w:val="21"/>
          <w:szCs w:val="21"/>
        </w:rPr>
        <w:t xml:space="preserve"> uur</w:t>
      </w:r>
      <w:r w:rsidR="0A19D8CF" w:rsidRPr="59F7868C">
        <w:rPr>
          <w:rFonts w:ascii="Trebuchet MS" w:eastAsia="Helvetica" w:hAnsi="Trebuchet MS" w:cstheme="minorBidi"/>
          <w:color w:val="000000" w:themeColor="text1"/>
          <w:sz w:val="21"/>
          <w:szCs w:val="21"/>
        </w:rPr>
        <w:t>, contact met een ter zake kundig technicus van Leverancier</w:t>
      </w:r>
      <w:r w:rsidRPr="59F7868C">
        <w:rPr>
          <w:rFonts w:ascii="Trebuchet MS" w:eastAsia="Helvetica" w:hAnsi="Trebuchet MS" w:cstheme="minorBidi"/>
          <w:color w:val="000000" w:themeColor="text1"/>
          <w:sz w:val="21"/>
          <w:szCs w:val="21"/>
        </w:rPr>
        <w:t xml:space="preserve">;  </w:t>
      </w:r>
    </w:p>
    <w:p w14:paraId="184F6A45" w14:textId="23D7384F" w:rsidR="1336A4D0" w:rsidRDefault="1336A4D0" w:rsidP="00DC39E1">
      <w:pPr>
        <w:pStyle w:val="ListParagraph"/>
        <w:numPr>
          <w:ilvl w:val="2"/>
          <w:numId w:val="47"/>
        </w:numPr>
        <w:ind w:left="2127" w:hanging="284"/>
        <w:rPr>
          <w:rFonts w:cs="Calibri"/>
        </w:rPr>
      </w:pPr>
      <w:r w:rsidRPr="59F7868C">
        <w:rPr>
          <w:rFonts w:ascii="Trebuchet MS" w:eastAsia="Helvetica" w:hAnsi="Trebuchet MS" w:cstheme="minorBidi"/>
          <w:color w:val="000000" w:themeColor="text1"/>
          <w:sz w:val="21"/>
          <w:szCs w:val="21"/>
        </w:rPr>
        <w:t xml:space="preserve">Remote responstijd voor Software &lt; </w:t>
      </w:r>
      <w:r w:rsidR="00B82F4A">
        <w:rPr>
          <w:rFonts w:ascii="Trebuchet MS" w:eastAsia="Helvetica" w:hAnsi="Trebuchet MS" w:cstheme="minorBidi"/>
          <w:color w:val="000000" w:themeColor="text1"/>
          <w:sz w:val="21"/>
          <w:szCs w:val="21"/>
        </w:rPr>
        <w:t>4</w:t>
      </w:r>
      <w:r w:rsidRPr="59F7868C">
        <w:rPr>
          <w:rFonts w:ascii="Trebuchet MS" w:eastAsia="Helvetica" w:hAnsi="Trebuchet MS" w:cstheme="minorBidi"/>
          <w:color w:val="000000" w:themeColor="text1"/>
          <w:sz w:val="21"/>
          <w:szCs w:val="21"/>
        </w:rPr>
        <w:t xml:space="preserve"> uur.   </w:t>
      </w:r>
    </w:p>
    <w:p w14:paraId="307F0865" w14:textId="5B3FD79A" w:rsidR="1336A4D0" w:rsidRPr="00FB1AE1" w:rsidRDefault="1336A4D0" w:rsidP="00DC39E1">
      <w:pPr>
        <w:pStyle w:val="ListParagraph"/>
        <w:numPr>
          <w:ilvl w:val="2"/>
          <w:numId w:val="47"/>
        </w:numPr>
        <w:ind w:left="2127" w:hanging="284"/>
        <w:rPr>
          <w:rFonts w:cs="Calibri"/>
        </w:rPr>
      </w:pPr>
      <w:r w:rsidRPr="59F7868C">
        <w:rPr>
          <w:rFonts w:ascii="Trebuchet MS" w:eastAsia="Helvetica" w:hAnsi="Trebuchet MS" w:cstheme="minorBidi"/>
          <w:color w:val="000000" w:themeColor="text1"/>
          <w:sz w:val="21"/>
          <w:szCs w:val="21"/>
        </w:rPr>
        <w:t xml:space="preserve">On-site responstijd voor Hardware en Software &lt; </w:t>
      </w:r>
      <w:r w:rsidR="00B82F4A">
        <w:rPr>
          <w:rFonts w:ascii="Trebuchet MS" w:eastAsia="Helvetica" w:hAnsi="Trebuchet MS" w:cstheme="minorBidi"/>
          <w:color w:val="000000" w:themeColor="text1"/>
          <w:sz w:val="21"/>
          <w:szCs w:val="21"/>
        </w:rPr>
        <w:t xml:space="preserve">48 </w:t>
      </w:r>
      <w:r w:rsidRPr="59F7868C">
        <w:rPr>
          <w:rFonts w:ascii="Trebuchet MS" w:eastAsia="Helvetica" w:hAnsi="Trebuchet MS" w:cstheme="minorBidi"/>
          <w:color w:val="000000" w:themeColor="text1"/>
          <w:sz w:val="21"/>
          <w:szCs w:val="21"/>
        </w:rPr>
        <w:t xml:space="preserve">uur  </w:t>
      </w:r>
    </w:p>
    <w:p w14:paraId="03E15ED2" w14:textId="102E4403" w:rsidR="4D567FA5" w:rsidRDefault="4D567FA5" w:rsidP="1FEC8E6E">
      <w:pPr>
        <w:pStyle w:val="NoSpacing"/>
        <w:numPr>
          <w:ilvl w:val="0"/>
          <w:numId w:val="16"/>
        </w:numPr>
        <w:ind w:left="1418" w:hanging="284"/>
        <w:rPr>
          <w:rFonts w:ascii="Trebuchet MS" w:eastAsia="Trebuchet MS" w:hAnsi="Trebuchet MS" w:cs="Trebuchet MS"/>
          <w:sz w:val="21"/>
          <w:szCs w:val="21"/>
        </w:rPr>
      </w:pPr>
      <w:r w:rsidRPr="1FEC8E6E">
        <w:rPr>
          <w:rFonts w:ascii="Trebuchet MS" w:eastAsia="Trebuchet MS" w:hAnsi="Trebuchet MS" w:cs="Trebuchet MS"/>
          <w:color w:val="000000" w:themeColor="text1"/>
          <w:sz w:val="21"/>
          <w:szCs w:val="21"/>
        </w:rPr>
        <w:t>Als de reparatie nog niet gereed is aan het einde van de officiële werkdag van de monteur van Leverancier blijft deze doorwerken tot dat de reparatie klaar is, zo lang als mogelijk binnen de kaders van de arbeidstijdenwet;</w:t>
      </w:r>
    </w:p>
    <w:p w14:paraId="62F0B5E5" w14:textId="735CF983" w:rsidR="00D0630F" w:rsidRPr="00ED0337" w:rsidRDefault="4F255464" w:rsidP="00D0630F">
      <w:pPr>
        <w:pStyle w:val="NoSpacing"/>
        <w:numPr>
          <w:ilvl w:val="0"/>
          <w:numId w:val="16"/>
        </w:numPr>
        <w:ind w:left="1418" w:hanging="284"/>
        <w:rPr>
          <w:rFonts w:ascii="Trebuchet MS" w:eastAsia="MS ??" w:hAnsi="Trebuchet MS"/>
          <w:sz w:val="21"/>
          <w:szCs w:val="21"/>
        </w:rPr>
      </w:pPr>
      <w:r w:rsidRPr="59F7868C">
        <w:rPr>
          <w:rFonts w:ascii="Trebuchet MS" w:hAnsi="Trebuchet MS" w:cs="Calibri"/>
          <w:sz w:val="21"/>
          <w:szCs w:val="21"/>
        </w:rPr>
        <w:t xml:space="preserve">Per storing geldt een maximale Oplossingstijd van </w:t>
      </w:r>
      <w:r w:rsidR="00B82F4A">
        <w:rPr>
          <w:rFonts w:ascii="Trebuchet MS" w:hAnsi="Trebuchet MS" w:cs="Calibri"/>
          <w:sz w:val="21"/>
          <w:szCs w:val="21"/>
        </w:rPr>
        <w:t xml:space="preserve">72 </w:t>
      </w:r>
      <w:r w:rsidRPr="59F7868C">
        <w:rPr>
          <w:rFonts w:ascii="Trebuchet MS" w:hAnsi="Trebuchet MS" w:cs="Calibri"/>
          <w:sz w:val="21"/>
          <w:szCs w:val="21"/>
        </w:rPr>
        <w:t>uur</w:t>
      </w:r>
      <w:r w:rsidR="006C590C">
        <w:rPr>
          <w:rFonts w:ascii="Trebuchet MS" w:hAnsi="Trebuchet MS" w:cs="Calibri"/>
          <w:sz w:val="21"/>
          <w:szCs w:val="21"/>
        </w:rPr>
        <w:t xml:space="preserve"> na melding</w:t>
      </w:r>
      <w:r w:rsidR="6806B32E" w:rsidRPr="59F7868C">
        <w:rPr>
          <w:rFonts w:ascii="Trebuchet MS" w:hAnsi="Trebuchet MS"/>
          <w:sz w:val="20"/>
          <w:szCs w:val="20"/>
        </w:rPr>
        <w:t>.</w:t>
      </w:r>
      <w:r w:rsidR="6806B32E" w:rsidRPr="59F7868C">
        <w:rPr>
          <w:rFonts w:ascii="Trebuchet MS" w:hAnsi="Trebuchet MS"/>
          <w:color w:val="FF0000"/>
          <w:sz w:val="20"/>
          <w:szCs w:val="20"/>
        </w:rPr>
        <w:t xml:space="preserve"> </w:t>
      </w:r>
    </w:p>
    <w:p w14:paraId="740A6C95" w14:textId="77777777" w:rsidR="00461BEA" w:rsidRPr="00D0630F" w:rsidRDefault="58E420A3" w:rsidP="00461BEA">
      <w:pPr>
        <w:pStyle w:val="NoSpacing"/>
        <w:numPr>
          <w:ilvl w:val="0"/>
          <w:numId w:val="16"/>
        </w:numPr>
        <w:ind w:left="1418" w:hanging="284"/>
        <w:rPr>
          <w:rFonts w:ascii="Trebuchet MS" w:hAnsi="Trebuchet MS" w:cs="Calibri"/>
          <w:sz w:val="21"/>
          <w:szCs w:val="21"/>
        </w:rPr>
      </w:pPr>
      <w:r w:rsidRPr="59F7868C">
        <w:rPr>
          <w:rFonts w:ascii="Trebuchet MS" w:hAnsi="Trebuchet MS" w:cs="Calibri"/>
          <w:sz w:val="21"/>
          <w:szCs w:val="21"/>
        </w:rPr>
        <w:t>Bij melding van een storing waarbij de technicus van Leverancier al aan de telefoon vermoedt dat er een nieuw onderdeel nodig is om succesvol een reparatie uit te voeren, wordt dit onderdeel (evenals alle andere onderdelen uit de keten die verband kunnen houden met de storing) direct al op (nacht)transport gezet door Leverancier zodat de monteur of ziekenhuistechnicus de volgende ochtend direct met de reparatie kan aanvangen;</w:t>
      </w:r>
    </w:p>
    <w:p w14:paraId="40614B90" w14:textId="2ACFE5B9" w:rsidR="0037351C" w:rsidRDefault="58E420A3" w:rsidP="0037351C">
      <w:pPr>
        <w:pStyle w:val="NoSpacing"/>
        <w:numPr>
          <w:ilvl w:val="0"/>
          <w:numId w:val="16"/>
        </w:numPr>
        <w:ind w:left="1418" w:hanging="284"/>
        <w:rPr>
          <w:rFonts w:ascii="Trebuchet MS" w:hAnsi="Trebuchet MS" w:cs="Calibri"/>
          <w:sz w:val="21"/>
          <w:szCs w:val="21"/>
        </w:rPr>
      </w:pPr>
      <w:r w:rsidRPr="59F7868C">
        <w:rPr>
          <w:rFonts w:ascii="Trebuchet MS" w:hAnsi="Trebuchet MS" w:cs="Calibri"/>
          <w:sz w:val="21"/>
          <w:szCs w:val="21"/>
        </w:rPr>
        <w:t>Buiten de normale productietijd om, mag UMC Leverancier bellen als er een calamiteit is én als er een kans is dat UMC niet met</w:t>
      </w:r>
      <w:r w:rsidR="002571E0">
        <w:rPr>
          <w:rFonts w:ascii="Trebuchet MS" w:hAnsi="Trebuchet MS" w:cs="Calibri"/>
          <w:sz w:val="21"/>
          <w:szCs w:val="21"/>
        </w:rPr>
        <w:t xml:space="preserve"> 5</w:t>
      </w:r>
      <w:r w:rsidRPr="59F7868C">
        <w:rPr>
          <w:rFonts w:ascii="Trebuchet MS" w:hAnsi="Trebuchet MS" w:cs="Calibri"/>
          <w:sz w:val="21"/>
          <w:szCs w:val="21"/>
        </w:rPr>
        <w:t xml:space="preserve"> draaiende</w:t>
      </w:r>
      <w:r w:rsidR="002571E0">
        <w:rPr>
          <w:rFonts w:ascii="Trebuchet MS" w:hAnsi="Trebuchet MS" w:cs="Calibri"/>
          <w:sz w:val="21"/>
          <w:szCs w:val="21"/>
        </w:rPr>
        <w:t xml:space="preserve"> hart-longmachines</w:t>
      </w:r>
      <w:r w:rsidR="54E8D5ED" w:rsidRPr="59F7868C">
        <w:rPr>
          <w:rFonts w:ascii="Trebuchet MS" w:hAnsi="Trebuchet MS" w:cs="Calibri"/>
          <w:sz w:val="21"/>
          <w:szCs w:val="21"/>
        </w:rPr>
        <w:t xml:space="preserve"> de nacht/het weekend door komt;</w:t>
      </w:r>
      <w:r w:rsidRPr="59F7868C">
        <w:rPr>
          <w:rFonts w:ascii="Trebuchet MS" w:hAnsi="Trebuchet MS" w:cs="Calibri"/>
          <w:sz w:val="21"/>
          <w:szCs w:val="21"/>
        </w:rPr>
        <w:t xml:space="preserve"> </w:t>
      </w:r>
    </w:p>
    <w:p w14:paraId="6A3CD703" w14:textId="403A1E56" w:rsidR="0037351C" w:rsidRDefault="0037351C" w:rsidP="00E6483C">
      <w:pPr>
        <w:pStyle w:val="NoSpacing"/>
        <w:ind w:left="1134"/>
        <w:rPr>
          <w:rFonts w:ascii="Trebuchet MS" w:hAnsi="Trebuchet MS" w:cs="Calibri"/>
          <w:sz w:val="21"/>
          <w:szCs w:val="21"/>
        </w:rPr>
      </w:pPr>
      <w:r w:rsidRPr="005D2949">
        <w:rPr>
          <w:rFonts w:ascii="Trebuchet MS" w:hAnsi="Trebuchet MS" w:cs="Calibri"/>
          <w:sz w:val="21"/>
          <w:szCs w:val="21"/>
        </w:rPr>
        <w:t>Het voorgaand aangeduid als de “Prestatie”</w:t>
      </w:r>
      <w:r w:rsidR="001B7EC9">
        <w:rPr>
          <w:rFonts w:ascii="Trebuchet MS" w:hAnsi="Trebuchet MS" w:cs="Calibri"/>
          <w:sz w:val="21"/>
          <w:szCs w:val="21"/>
        </w:rPr>
        <w:t>.</w:t>
      </w:r>
    </w:p>
    <w:p w14:paraId="67141385" w14:textId="77777777" w:rsidR="005D2949" w:rsidRPr="005D2949" w:rsidRDefault="005D2949" w:rsidP="005D2949">
      <w:pPr>
        <w:pStyle w:val="NoSpacing"/>
        <w:ind w:firstLine="851"/>
        <w:rPr>
          <w:rFonts w:ascii="Trebuchet MS" w:hAnsi="Trebuchet MS" w:cs="Calibri"/>
          <w:sz w:val="21"/>
          <w:szCs w:val="21"/>
        </w:rPr>
      </w:pPr>
    </w:p>
    <w:p w14:paraId="0BCF3E21" w14:textId="406B2847" w:rsidR="008E5521" w:rsidRPr="00E959A6" w:rsidRDefault="008E5521" w:rsidP="00B112A6">
      <w:pPr>
        <w:pStyle w:val="Artikeltekst"/>
        <w:numPr>
          <w:ilvl w:val="1"/>
          <w:numId w:val="37"/>
        </w:numPr>
      </w:pPr>
      <w:r w:rsidRPr="00E959A6">
        <w:t xml:space="preserve">De te leveren Prestatie voldoet aan de in de </w:t>
      </w:r>
      <w:r w:rsidR="00F0131F" w:rsidRPr="00E959A6">
        <w:t>Aanbesteding</w:t>
      </w:r>
      <w:r w:rsidRPr="00E959A6">
        <w:t xml:space="preserve"> gestelde Eisen, de door Leverancier gegeven antwoorden op de Wensen en de door UMC vastgelegde toelichting zoals beschreven in de Nota van Inlichtingen (“</w:t>
      </w:r>
      <w:proofErr w:type="spellStart"/>
      <w:r w:rsidRPr="00E959A6">
        <w:t>NvI</w:t>
      </w:r>
      <w:proofErr w:type="spellEnd"/>
      <w:r w:rsidRPr="004E515E">
        <w:t xml:space="preserve">”, Bijlage </w:t>
      </w:r>
      <w:r w:rsidR="00915F1E">
        <w:t>I</w:t>
      </w:r>
      <w:r w:rsidR="00F76875" w:rsidRPr="004E515E">
        <w:t>V</w:t>
      </w:r>
      <w:r w:rsidRPr="004E515E">
        <w:t>) en de overige bepalinge</w:t>
      </w:r>
      <w:r w:rsidRPr="00E959A6">
        <w:t>n zoals overeengekomen in deze Overeenkomst en de Bijlagen. Daarnaast voldoet de Prestatie aan de overige tussen Partijen en in het verkeer bekend en aanvaard veronderstelde gebruiken.</w:t>
      </w:r>
    </w:p>
    <w:p w14:paraId="160D96B8" w14:textId="1CDDAFDC" w:rsidR="008E5521" w:rsidRPr="00E959A6" w:rsidRDefault="008E5521" w:rsidP="00B112A6">
      <w:pPr>
        <w:pStyle w:val="Artikeltekst"/>
        <w:numPr>
          <w:ilvl w:val="1"/>
          <w:numId w:val="37"/>
        </w:numPr>
      </w:pPr>
      <w:r w:rsidRPr="00E959A6">
        <w:t xml:space="preserve">Leverancier is zich ervan bewust dat de Apparatuur kan worden gebruikt in het kader van een medische behandelovereenkomst tussen UMC en een patiënt. </w:t>
      </w:r>
    </w:p>
    <w:p w14:paraId="04BFC764" w14:textId="16913313" w:rsidR="00F76875" w:rsidRPr="00F76875" w:rsidRDefault="008E5521" w:rsidP="00E22D0C">
      <w:pPr>
        <w:pStyle w:val="Artikeltekst"/>
        <w:numPr>
          <w:ilvl w:val="1"/>
          <w:numId w:val="37"/>
        </w:numPr>
      </w:pPr>
      <w:r w:rsidRPr="00E959A6">
        <w:t>Eventuele wijzigingen van deze Overeenkomst zijn pas van kracht, nadat deze schriftelijk zijn overeengekomen tussen Partijen.</w:t>
      </w:r>
    </w:p>
    <w:p w14:paraId="02009C72" w14:textId="2A9803F7" w:rsidR="009856E6" w:rsidRPr="00E959A6" w:rsidRDefault="00881EF7" w:rsidP="00B112A6">
      <w:pPr>
        <w:pStyle w:val="Artikelnummer"/>
        <w:numPr>
          <w:ilvl w:val="0"/>
          <w:numId w:val="37"/>
        </w:numPr>
        <w:rPr>
          <w:rFonts w:eastAsiaTheme="minorHAnsi"/>
          <w:sz w:val="21"/>
          <w:szCs w:val="21"/>
          <w:lang w:eastAsia="en-US"/>
        </w:rPr>
      </w:pPr>
      <w:r w:rsidRPr="00E959A6">
        <w:rPr>
          <w:rFonts w:eastAsiaTheme="minorHAnsi"/>
          <w:sz w:val="21"/>
          <w:szCs w:val="21"/>
          <w:lang w:eastAsia="en-US"/>
        </w:rPr>
        <w:lastRenderedPageBreak/>
        <w:t>Toepasselijk recht en geschillenbeslechting</w:t>
      </w:r>
    </w:p>
    <w:p w14:paraId="77D322F1" w14:textId="77777777" w:rsidR="00F76875" w:rsidRPr="006453D0" w:rsidRDefault="00F76875" w:rsidP="00B112A6">
      <w:pPr>
        <w:pStyle w:val="Artikeltekst"/>
        <w:numPr>
          <w:ilvl w:val="1"/>
          <w:numId w:val="37"/>
        </w:numPr>
      </w:pPr>
      <w:r w:rsidRPr="006453D0">
        <w:t>Deze Overeenkomst wordt uitsluitend door Nederlands recht beheerst.</w:t>
      </w:r>
    </w:p>
    <w:p w14:paraId="79F066D1" w14:textId="77777777" w:rsidR="00F76875" w:rsidRPr="006453D0" w:rsidRDefault="00F76875" w:rsidP="00B112A6">
      <w:pPr>
        <w:pStyle w:val="Artikeltekst"/>
        <w:numPr>
          <w:ilvl w:val="1"/>
          <w:numId w:val="37"/>
        </w:numPr>
      </w:pPr>
      <w:r w:rsidRPr="006453D0">
        <w:t>Alle geschillen tussen Partijen, – daaronder begrepen geschillen die slechts door één van de Partijen als zodanig wordt beschouwd – die samenhangen met of voortvloeien uit deze Overeenkomst, worden in eerste instantie beslecht door de bevoegde rechter te Amsterdam.</w:t>
      </w:r>
    </w:p>
    <w:p w14:paraId="61DFBA21" w14:textId="3DA3B416" w:rsidR="00485ABD" w:rsidRPr="00E959A6" w:rsidRDefault="00485ABD" w:rsidP="00485ABD">
      <w:pPr>
        <w:keepNext/>
        <w:rPr>
          <w:rFonts w:ascii="Trebuchet MS" w:hAnsi="Trebuchet MS"/>
          <w:sz w:val="21"/>
          <w:szCs w:val="21"/>
        </w:rPr>
      </w:pPr>
    </w:p>
    <w:p w14:paraId="750EA78D" w14:textId="77777777" w:rsidR="00485ABD" w:rsidRPr="00E959A6" w:rsidRDefault="00485ABD" w:rsidP="00485ABD">
      <w:pPr>
        <w:rPr>
          <w:rFonts w:ascii="Trebuchet MS" w:hAnsi="Trebuchet MS"/>
          <w:sz w:val="21"/>
          <w:szCs w:val="21"/>
        </w:rPr>
      </w:pPr>
    </w:p>
    <w:p w14:paraId="77B1A588" w14:textId="77777777" w:rsidR="009F0B4F" w:rsidRDefault="009F0B4F">
      <w:pPr>
        <w:rPr>
          <w:rFonts w:ascii="Trebuchet MS" w:hAnsi="Trebuchet MS"/>
          <w:b/>
          <w:sz w:val="21"/>
          <w:szCs w:val="21"/>
        </w:rPr>
      </w:pPr>
      <w:r>
        <w:rPr>
          <w:rFonts w:ascii="Trebuchet MS" w:hAnsi="Trebuchet MS"/>
          <w:b/>
          <w:sz w:val="21"/>
          <w:szCs w:val="21"/>
        </w:rPr>
        <w:br w:type="page"/>
      </w:r>
    </w:p>
    <w:p w14:paraId="5C86ED82" w14:textId="61C9042A" w:rsidR="002C70DF" w:rsidRPr="00E959A6" w:rsidRDefault="002C70DF" w:rsidP="002C70DF">
      <w:pPr>
        <w:jc w:val="both"/>
        <w:rPr>
          <w:rFonts w:ascii="Trebuchet MS" w:hAnsi="Trebuchet MS"/>
          <w:b/>
          <w:sz w:val="21"/>
          <w:szCs w:val="21"/>
        </w:rPr>
      </w:pPr>
      <w:r w:rsidRPr="00E959A6">
        <w:rPr>
          <w:rFonts w:ascii="Trebuchet MS" w:hAnsi="Trebuchet MS"/>
          <w:b/>
          <w:sz w:val="21"/>
          <w:szCs w:val="21"/>
        </w:rPr>
        <w:lastRenderedPageBreak/>
        <w:t>Aldus overeengekomen en digitaal ondertekend,</w:t>
      </w:r>
    </w:p>
    <w:p w14:paraId="3F528046" w14:textId="77777777" w:rsidR="002C70DF" w:rsidRPr="00E959A6" w:rsidRDefault="002C70DF" w:rsidP="002C70DF">
      <w:pPr>
        <w:rPr>
          <w:rFonts w:ascii="Trebuchet MS" w:hAnsi="Trebuchet MS"/>
          <w:b/>
          <w:bCs/>
          <w:sz w:val="21"/>
          <w:szCs w:val="21"/>
        </w:rPr>
      </w:pPr>
    </w:p>
    <w:tbl>
      <w:tblPr>
        <w:tblStyle w:val="Tabelraste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1"/>
        <w:gridCol w:w="5243"/>
      </w:tblGrid>
      <w:tr w:rsidR="004646C8" w:rsidRPr="004646C8" w14:paraId="10437667" w14:textId="77777777" w:rsidTr="00CF2E67">
        <w:trPr>
          <w:trHeight w:val="510"/>
        </w:trPr>
        <w:tc>
          <w:tcPr>
            <w:tcW w:w="2395" w:type="pct"/>
          </w:tcPr>
          <w:p w14:paraId="4588BFBA" w14:textId="77777777" w:rsidR="004646C8" w:rsidRPr="004646C8" w:rsidRDefault="004646C8" w:rsidP="004646C8">
            <w:pPr>
              <w:keepNext/>
              <w:autoSpaceDE w:val="0"/>
              <w:autoSpaceDN w:val="0"/>
              <w:spacing w:line="300" w:lineRule="auto"/>
              <w:rPr>
                <w:rFonts w:ascii="Trebuchet MS" w:eastAsia="Times New Roman" w:hAnsi="Trebuchet MS" w:cs="Calibri"/>
                <w:sz w:val="21"/>
                <w:szCs w:val="21"/>
              </w:rPr>
            </w:pPr>
            <w:r w:rsidRPr="004646C8">
              <w:rPr>
                <w:rFonts w:ascii="Trebuchet MS" w:eastAsia="Times New Roman" w:hAnsi="Trebuchet MS" w:cs="Calibri"/>
                <w:sz w:val="21"/>
                <w:szCs w:val="21"/>
              </w:rPr>
              <w:t>UMC</w:t>
            </w:r>
          </w:p>
        </w:tc>
        <w:tc>
          <w:tcPr>
            <w:tcW w:w="2605" w:type="pct"/>
          </w:tcPr>
          <w:sdt>
            <w:sdtPr>
              <w:rPr>
                <w:rFonts w:ascii="Trebuchet MS" w:eastAsia="Times New Roman" w:hAnsi="Trebuchet MS" w:cs="Calibri"/>
                <w:sz w:val="21"/>
                <w:szCs w:val="21"/>
              </w:rPr>
              <w:tag w:val="Leverancier"/>
              <w:id w:val="-2092687653"/>
              <w:placeholder>
                <w:docPart w:val="40C85E483D544987892A03200FB4BA2E"/>
              </w:placeholder>
              <w:temporary/>
              <w:showingPlcHdr/>
              <w15:dataBinding w:xpath="/ns0:ccMapDocument[1]/[1]" w:storeItemID="{00000000-0000-0000-0000-000000000000}"/>
            </w:sdtPr>
            <w:sdtEndPr/>
            <w:sdtContent>
              <w:p w14:paraId="2A300BDA" w14:textId="77777777" w:rsidR="004646C8" w:rsidRPr="004646C8" w:rsidRDefault="004646C8" w:rsidP="004646C8">
                <w:pPr>
                  <w:keepNext/>
                  <w:tabs>
                    <w:tab w:val="left" w:leader="dot" w:pos="3959"/>
                  </w:tabs>
                  <w:autoSpaceDE w:val="0"/>
                  <w:autoSpaceDN w:val="0"/>
                  <w:spacing w:line="300" w:lineRule="auto"/>
                  <w:rPr>
                    <w:rFonts w:ascii="Trebuchet MS" w:eastAsia="Times New Roman" w:hAnsi="Trebuchet MS" w:cs="Calibri"/>
                    <w:sz w:val="21"/>
                    <w:szCs w:val="21"/>
                  </w:rPr>
                </w:pPr>
                <w:r w:rsidRPr="004646C8">
                  <w:rPr>
                    <w:rFonts w:ascii="Trebuchet MS" w:eastAsia="Times New Roman" w:hAnsi="Trebuchet MS" w:cs="Calibri"/>
                    <w:color w:val="595959"/>
                    <w:sz w:val="21"/>
                    <w:szCs w:val="21"/>
                    <w:shd w:val="clear" w:color="auto" w:fill="D9D9D9"/>
                  </w:rPr>
                  <w:t>[Leverancier]</w:t>
                </w:r>
              </w:p>
            </w:sdtContent>
          </w:sdt>
        </w:tc>
      </w:tr>
      <w:tr w:rsidR="004646C8" w:rsidRPr="004646C8" w14:paraId="4DCFD2DF" w14:textId="77777777" w:rsidTr="00CF2E67">
        <w:trPr>
          <w:trHeight w:val="510"/>
        </w:trPr>
        <w:tc>
          <w:tcPr>
            <w:tcW w:w="2395" w:type="pct"/>
          </w:tcPr>
          <w:p w14:paraId="0721F67C" w14:textId="77777777" w:rsidR="004646C8" w:rsidRPr="004646C8" w:rsidRDefault="004646C8" w:rsidP="004646C8">
            <w:pPr>
              <w:keepNext/>
              <w:autoSpaceDE w:val="0"/>
              <w:autoSpaceDN w:val="0"/>
              <w:spacing w:line="300" w:lineRule="auto"/>
              <w:rPr>
                <w:rFonts w:ascii="Trebuchet MS" w:eastAsia="Times New Roman" w:hAnsi="Trebuchet MS" w:cs="Calibri"/>
                <w:sz w:val="21"/>
                <w:szCs w:val="21"/>
              </w:rPr>
            </w:pPr>
            <w:r w:rsidRPr="004646C8">
              <w:rPr>
                <w:rFonts w:ascii="Trebuchet MS" w:eastAsia="Times New Roman" w:hAnsi="Trebuchet MS" w:cs="Calibri"/>
                <w:sz w:val="21"/>
                <w:szCs w:val="21"/>
              </w:rPr>
              <w:t>Plaats: Amsterdam</w:t>
            </w:r>
          </w:p>
        </w:tc>
        <w:tc>
          <w:tcPr>
            <w:tcW w:w="2605" w:type="pct"/>
          </w:tcPr>
          <w:p w14:paraId="3CF994D7" w14:textId="77777777" w:rsidR="004646C8" w:rsidRPr="004646C8" w:rsidRDefault="004646C8" w:rsidP="004646C8">
            <w:pPr>
              <w:keepNext/>
              <w:tabs>
                <w:tab w:val="left" w:leader="dot" w:pos="3959"/>
              </w:tabs>
              <w:autoSpaceDE w:val="0"/>
              <w:autoSpaceDN w:val="0"/>
              <w:spacing w:line="300" w:lineRule="auto"/>
              <w:rPr>
                <w:rFonts w:ascii="Trebuchet MS" w:eastAsia="Times New Roman" w:hAnsi="Trebuchet MS" w:cs="Calibri"/>
                <w:sz w:val="21"/>
                <w:szCs w:val="21"/>
              </w:rPr>
            </w:pPr>
            <w:r w:rsidRPr="004646C8">
              <w:rPr>
                <w:rFonts w:ascii="Trebuchet MS" w:eastAsia="Times New Roman" w:hAnsi="Trebuchet MS" w:cs="Calibri"/>
                <w:sz w:val="21"/>
                <w:szCs w:val="21"/>
              </w:rPr>
              <w:t xml:space="preserve">Plaats: </w:t>
            </w:r>
            <w:sdt>
              <w:sdtPr>
                <w:rPr>
                  <w:rFonts w:ascii="Trebuchet MS" w:eastAsia="Times New Roman" w:hAnsi="Trebuchet MS" w:cs="Calibri"/>
                  <w:sz w:val="21"/>
                  <w:szCs w:val="21"/>
                </w:rPr>
                <w:id w:val="-763456585"/>
                <w:placeholder>
                  <w:docPart w:val="DA4990BA1DFB4165A637A3C4D39E2AE6"/>
                </w:placeholder>
                <w:temporary/>
                <w:showingPlcHdr/>
              </w:sdtPr>
              <w:sdtEndPr/>
              <w:sdtContent>
                <w:r w:rsidRPr="004646C8">
                  <w:rPr>
                    <w:rFonts w:ascii="Trebuchet MS" w:eastAsia="Times New Roman" w:hAnsi="Trebuchet MS" w:cs="Calibri"/>
                    <w:color w:val="595959"/>
                    <w:sz w:val="21"/>
                    <w:szCs w:val="21"/>
                    <w:shd w:val="clear" w:color="auto" w:fill="D9D9D9"/>
                  </w:rPr>
                  <w:tab/>
                </w:r>
              </w:sdtContent>
            </w:sdt>
          </w:p>
        </w:tc>
      </w:tr>
      <w:tr w:rsidR="004646C8" w:rsidRPr="004646C8" w14:paraId="619EA103" w14:textId="77777777" w:rsidTr="00CF2E67">
        <w:trPr>
          <w:trHeight w:val="850"/>
        </w:trPr>
        <w:tc>
          <w:tcPr>
            <w:tcW w:w="2395" w:type="pct"/>
          </w:tcPr>
          <w:p w14:paraId="38D99BE4" w14:textId="77777777" w:rsidR="004646C8" w:rsidRPr="004646C8" w:rsidRDefault="004646C8" w:rsidP="004646C8">
            <w:pPr>
              <w:keepNext/>
              <w:autoSpaceDE w:val="0"/>
              <w:autoSpaceDN w:val="0"/>
              <w:spacing w:line="300" w:lineRule="auto"/>
              <w:rPr>
                <w:rFonts w:ascii="Trebuchet MS" w:eastAsia="Times New Roman" w:hAnsi="Trebuchet MS" w:cs="Calibri"/>
                <w:sz w:val="21"/>
                <w:szCs w:val="21"/>
              </w:rPr>
            </w:pPr>
            <w:r w:rsidRPr="004646C8">
              <w:rPr>
                <w:rFonts w:ascii="Trebuchet MS" w:eastAsia="Times New Roman" w:hAnsi="Trebuchet MS" w:cs="Calibri"/>
                <w:sz w:val="21"/>
                <w:szCs w:val="21"/>
              </w:rPr>
              <w:t xml:space="preserve">Naam: </w:t>
            </w:r>
            <w:sdt>
              <w:sdtPr>
                <w:rPr>
                  <w:rFonts w:ascii="Trebuchet MS" w:eastAsia="Times New Roman" w:hAnsi="Trebuchet MS" w:cs="Calibri"/>
                  <w:sz w:val="21"/>
                  <w:szCs w:val="21"/>
                </w:rPr>
                <w:id w:val="-2096315806"/>
                <w:placeholder>
                  <w:docPart w:val="31E07DF002FA4E2F9E17F3472ADB105A"/>
                </w:placeholder>
                <w:temporary/>
                <w:showingPlcHdr/>
              </w:sdtPr>
              <w:sdtEndPr/>
              <w:sdtContent>
                <w:r w:rsidRPr="004646C8">
                  <w:rPr>
                    <w:rFonts w:ascii="Trebuchet MS" w:eastAsia="Times New Roman" w:hAnsi="Trebuchet MS" w:cs="Calibri"/>
                    <w:color w:val="595959"/>
                    <w:sz w:val="21"/>
                    <w:szCs w:val="21"/>
                    <w:shd w:val="clear" w:color="auto" w:fill="D9D9D9"/>
                  </w:rPr>
                  <w:t>[Naam]</w:t>
                </w:r>
              </w:sdtContent>
            </w:sdt>
          </w:p>
        </w:tc>
        <w:tc>
          <w:tcPr>
            <w:tcW w:w="2605" w:type="pct"/>
          </w:tcPr>
          <w:p w14:paraId="0F3E3C5E" w14:textId="77777777" w:rsidR="004646C8" w:rsidRPr="004646C8" w:rsidRDefault="004646C8" w:rsidP="004646C8">
            <w:pPr>
              <w:keepNext/>
              <w:tabs>
                <w:tab w:val="left" w:leader="dot" w:pos="3959"/>
              </w:tabs>
              <w:autoSpaceDE w:val="0"/>
              <w:autoSpaceDN w:val="0"/>
              <w:spacing w:line="300" w:lineRule="auto"/>
              <w:rPr>
                <w:rFonts w:ascii="Trebuchet MS" w:eastAsia="Times New Roman" w:hAnsi="Trebuchet MS" w:cs="Calibri"/>
                <w:sz w:val="21"/>
                <w:szCs w:val="21"/>
              </w:rPr>
            </w:pPr>
            <w:r w:rsidRPr="004646C8">
              <w:rPr>
                <w:rFonts w:ascii="Trebuchet MS" w:eastAsia="Times New Roman" w:hAnsi="Trebuchet MS" w:cs="Calibri"/>
                <w:sz w:val="21"/>
                <w:szCs w:val="21"/>
              </w:rPr>
              <w:t xml:space="preserve">Naam: </w:t>
            </w:r>
            <w:sdt>
              <w:sdtPr>
                <w:rPr>
                  <w:rFonts w:ascii="Trebuchet MS" w:eastAsia="Times New Roman" w:hAnsi="Trebuchet MS" w:cs="Calibri"/>
                  <w:sz w:val="21"/>
                  <w:szCs w:val="21"/>
                </w:rPr>
                <w:id w:val="1051578853"/>
                <w:placeholder>
                  <w:docPart w:val="E33D3524E26449D4928F5FA71BAE6F04"/>
                </w:placeholder>
                <w:temporary/>
                <w:showingPlcHdr/>
              </w:sdtPr>
              <w:sdtEndPr/>
              <w:sdtContent>
                <w:r w:rsidRPr="004646C8">
                  <w:rPr>
                    <w:rFonts w:ascii="Trebuchet MS" w:eastAsia="Times New Roman" w:hAnsi="Trebuchet MS" w:cs="Calibri"/>
                    <w:color w:val="595959"/>
                    <w:sz w:val="21"/>
                    <w:szCs w:val="21"/>
                    <w:shd w:val="clear" w:color="auto" w:fill="D9D9D9"/>
                  </w:rPr>
                  <w:tab/>
                </w:r>
              </w:sdtContent>
            </w:sdt>
          </w:p>
        </w:tc>
      </w:tr>
      <w:tr w:rsidR="004646C8" w:rsidRPr="004646C8" w14:paraId="6B5AC68B" w14:textId="77777777" w:rsidTr="00CF2E67">
        <w:trPr>
          <w:trHeight w:val="510"/>
        </w:trPr>
        <w:tc>
          <w:tcPr>
            <w:tcW w:w="2395" w:type="pct"/>
          </w:tcPr>
          <w:p w14:paraId="1D93D924" w14:textId="77777777" w:rsidR="004646C8" w:rsidRPr="004646C8" w:rsidRDefault="004646C8" w:rsidP="004646C8">
            <w:pPr>
              <w:keepNext/>
              <w:autoSpaceDE w:val="0"/>
              <w:autoSpaceDN w:val="0"/>
              <w:spacing w:line="300" w:lineRule="auto"/>
              <w:rPr>
                <w:rFonts w:ascii="Trebuchet MS" w:eastAsia="Times New Roman" w:hAnsi="Trebuchet MS" w:cs="Calibri"/>
                <w:sz w:val="21"/>
                <w:szCs w:val="21"/>
              </w:rPr>
            </w:pPr>
            <w:r w:rsidRPr="004646C8">
              <w:rPr>
                <w:rFonts w:ascii="Trebuchet MS" w:eastAsia="Times New Roman" w:hAnsi="Trebuchet MS" w:cs="Calibri"/>
                <w:sz w:val="21"/>
                <w:szCs w:val="21"/>
              </w:rPr>
              <w:t xml:space="preserve">Functie: </w:t>
            </w:r>
            <w:sdt>
              <w:sdtPr>
                <w:rPr>
                  <w:rFonts w:ascii="Trebuchet MS" w:eastAsia="Times New Roman" w:hAnsi="Trebuchet MS" w:cs="Calibri"/>
                  <w:sz w:val="21"/>
                  <w:szCs w:val="21"/>
                </w:rPr>
                <w:id w:val="12125297"/>
                <w:placeholder>
                  <w:docPart w:val="964B3366AAA6420BB68B491146F5E934"/>
                </w:placeholder>
                <w:temporary/>
                <w:showingPlcHdr/>
              </w:sdtPr>
              <w:sdtEndPr/>
              <w:sdtContent>
                <w:r w:rsidRPr="004646C8">
                  <w:rPr>
                    <w:rFonts w:ascii="Trebuchet MS" w:eastAsia="Times New Roman" w:hAnsi="Trebuchet MS" w:cs="Calibri"/>
                    <w:color w:val="595959"/>
                    <w:sz w:val="21"/>
                    <w:szCs w:val="21"/>
                    <w:shd w:val="clear" w:color="auto" w:fill="D9D9D9"/>
                  </w:rPr>
                  <w:t>[Functie]</w:t>
                </w:r>
              </w:sdtContent>
            </w:sdt>
          </w:p>
        </w:tc>
        <w:tc>
          <w:tcPr>
            <w:tcW w:w="2605" w:type="pct"/>
          </w:tcPr>
          <w:p w14:paraId="4BFE06E1" w14:textId="77777777" w:rsidR="004646C8" w:rsidRPr="004646C8" w:rsidRDefault="004646C8" w:rsidP="004646C8">
            <w:pPr>
              <w:keepNext/>
              <w:tabs>
                <w:tab w:val="left" w:leader="dot" w:pos="3959"/>
              </w:tabs>
              <w:autoSpaceDE w:val="0"/>
              <w:autoSpaceDN w:val="0"/>
              <w:spacing w:line="300" w:lineRule="auto"/>
              <w:rPr>
                <w:rFonts w:ascii="Trebuchet MS" w:eastAsia="Times New Roman" w:hAnsi="Trebuchet MS" w:cs="Calibri"/>
                <w:sz w:val="21"/>
                <w:szCs w:val="21"/>
              </w:rPr>
            </w:pPr>
            <w:r w:rsidRPr="004646C8">
              <w:rPr>
                <w:rFonts w:ascii="Trebuchet MS" w:eastAsia="Times New Roman" w:hAnsi="Trebuchet MS" w:cs="Calibri"/>
                <w:sz w:val="21"/>
                <w:szCs w:val="21"/>
              </w:rPr>
              <w:t xml:space="preserve">Functie: </w:t>
            </w:r>
            <w:sdt>
              <w:sdtPr>
                <w:rPr>
                  <w:rFonts w:ascii="Trebuchet MS" w:eastAsia="Times New Roman" w:hAnsi="Trebuchet MS" w:cs="Calibri"/>
                  <w:sz w:val="21"/>
                  <w:szCs w:val="21"/>
                </w:rPr>
                <w:id w:val="-574811267"/>
                <w:placeholder>
                  <w:docPart w:val="BC3BDCF9C4D3457391436AC464E6DE30"/>
                </w:placeholder>
                <w:temporary/>
                <w:showingPlcHdr/>
              </w:sdtPr>
              <w:sdtEndPr/>
              <w:sdtContent>
                <w:r w:rsidRPr="004646C8">
                  <w:rPr>
                    <w:rFonts w:ascii="Trebuchet MS" w:eastAsia="Times New Roman" w:hAnsi="Trebuchet MS" w:cs="Calibri"/>
                    <w:color w:val="595959"/>
                    <w:sz w:val="21"/>
                    <w:szCs w:val="21"/>
                    <w:shd w:val="clear" w:color="auto" w:fill="D9D9D9"/>
                  </w:rPr>
                  <w:tab/>
                </w:r>
              </w:sdtContent>
            </w:sdt>
          </w:p>
        </w:tc>
      </w:tr>
      <w:tr w:rsidR="004646C8" w:rsidRPr="004646C8" w14:paraId="5E569C38" w14:textId="77777777" w:rsidTr="00CF2E67">
        <w:trPr>
          <w:trHeight w:val="850"/>
        </w:trPr>
        <w:tc>
          <w:tcPr>
            <w:tcW w:w="2395" w:type="pct"/>
          </w:tcPr>
          <w:p w14:paraId="147FB66A" w14:textId="6F3FAA7A" w:rsidR="004646C8" w:rsidRPr="004646C8" w:rsidRDefault="004646C8" w:rsidP="00CF2E67">
            <w:pPr>
              <w:keepNext/>
              <w:tabs>
                <w:tab w:val="right" w:pos="4914"/>
              </w:tabs>
              <w:autoSpaceDE w:val="0"/>
              <w:autoSpaceDN w:val="0"/>
              <w:spacing w:line="300" w:lineRule="auto"/>
              <w:rPr>
                <w:rFonts w:ascii="Trebuchet MS" w:eastAsia="Times New Roman" w:hAnsi="Trebuchet MS" w:cs="Calibri"/>
                <w:sz w:val="21"/>
                <w:szCs w:val="21"/>
              </w:rPr>
            </w:pPr>
            <w:r w:rsidRPr="004646C8">
              <w:rPr>
                <w:rFonts w:ascii="Trebuchet MS" w:eastAsia="Times New Roman" w:hAnsi="Trebuchet MS" w:cs="Calibri"/>
                <w:sz w:val="21"/>
                <w:szCs w:val="21"/>
              </w:rPr>
              <w:t xml:space="preserve">Datum: </w:t>
            </w:r>
            <w:sdt>
              <w:sdtPr>
                <w:rPr>
                  <w:rFonts w:ascii="Trebuchet MS" w:eastAsia="Times New Roman" w:hAnsi="Trebuchet MS" w:cs="Calibri"/>
                  <w:sz w:val="21"/>
                  <w:szCs w:val="21"/>
                </w:rPr>
                <w:tag w:val="&#10;"/>
                <w:id w:val="-1113045839"/>
                <w:placeholder>
                  <w:docPart w:val="4A45EF1BCA3547FC8EB75251086830E1"/>
                </w:placeholder>
                <w:temporary/>
                <w:showingPlcHdr/>
                <w:dataBinding w:xpath="/ns0:ccMapDocument[1]/[1]" w:storeItemID="{00000000-0000-0000-0000-000000000000}"/>
                <w:date>
                  <w:dateFormat w:val="d MMMM yyyy"/>
                  <w:lid w:val="nl-NL"/>
                  <w:storeMappedDataAs w:val="dateTime"/>
                  <w:calendar w:val="gregorian"/>
                </w:date>
              </w:sdtPr>
              <w:sdtEndPr/>
              <w:sdtContent>
                <w:r w:rsidRPr="004646C8">
                  <w:rPr>
                    <w:rFonts w:ascii="Trebuchet MS" w:eastAsia="Times New Roman" w:hAnsi="Trebuchet MS" w:cs="Calibri"/>
                    <w:color w:val="595959"/>
                    <w:sz w:val="21"/>
                    <w:szCs w:val="21"/>
                    <w:shd w:val="clear" w:color="auto" w:fill="D9D9D9"/>
                  </w:rPr>
                  <w:t>[Datum]</w:t>
                </w:r>
              </w:sdtContent>
            </w:sdt>
          </w:p>
        </w:tc>
        <w:tc>
          <w:tcPr>
            <w:tcW w:w="2605" w:type="pct"/>
          </w:tcPr>
          <w:p w14:paraId="0285B3FD" w14:textId="78A12F5B" w:rsidR="004646C8" w:rsidRPr="004646C8" w:rsidRDefault="004646C8" w:rsidP="004646C8">
            <w:pPr>
              <w:keepNext/>
              <w:tabs>
                <w:tab w:val="left" w:leader="dot" w:pos="3959"/>
              </w:tabs>
              <w:autoSpaceDE w:val="0"/>
              <w:autoSpaceDN w:val="0"/>
              <w:spacing w:line="300" w:lineRule="auto"/>
              <w:rPr>
                <w:rFonts w:ascii="Trebuchet MS" w:eastAsia="Times New Roman" w:hAnsi="Trebuchet MS" w:cs="Calibri"/>
                <w:sz w:val="21"/>
                <w:szCs w:val="21"/>
              </w:rPr>
            </w:pPr>
            <w:r>
              <w:rPr>
                <w:rFonts w:ascii="Trebuchet MS" w:eastAsia="Times New Roman" w:hAnsi="Trebuchet MS" w:cs="Calibri"/>
                <w:sz w:val="21"/>
                <w:szCs w:val="21"/>
              </w:rPr>
              <w:t>D</w:t>
            </w:r>
            <w:r w:rsidRPr="004646C8">
              <w:rPr>
                <w:rFonts w:ascii="Trebuchet MS" w:eastAsia="Times New Roman" w:hAnsi="Trebuchet MS" w:cs="Calibri"/>
                <w:sz w:val="21"/>
                <w:szCs w:val="21"/>
              </w:rPr>
              <w:t xml:space="preserve">atum: </w:t>
            </w:r>
            <w:sdt>
              <w:sdtPr>
                <w:rPr>
                  <w:rFonts w:ascii="Trebuchet MS" w:eastAsia="Times New Roman" w:hAnsi="Trebuchet MS" w:cs="Calibri"/>
                  <w:sz w:val="21"/>
                  <w:szCs w:val="21"/>
                </w:rPr>
                <w:id w:val="-1107652751"/>
                <w:placeholder>
                  <w:docPart w:val="6130E44A9A704EEA8C37A4459C3272D7"/>
                </w:placeholder>
                <w:temporary/>
                <w:showingPlcHdr/>
              </w:sdtPr>
              <w:sdtEndPr/>
              <w:sdtContent>
                <w:r w:rsidRPr="004646C8">
                  <w:rPr>
                    <w:rFonts w:ascii="Trebuchet MS" w:eastAsia="Times New Roman" w:hAnsi="Trebuchet MS" w:cs="Calibri"/>
                    <w:color w:val="595959"/>
                    <w:sz w:val="21"/>
                    <w:szCs w:val="21"/>
                    <w:shd w:val="clear" w:color="auto" w:fill="D9D9D9"/>
                  </w:rPr>
                  <w:tab/>
                </w:r>
              </w:sdtContent>
            </w:sdt>
          </w:p>
        </w:tc>
      </w:tr>
    </w:tbl>
    <w:tbl>
      <w:tblPr>
        <w:tblStyle w:val="Tabelraster2"/>
        <w:tblW w:w="47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4646C8" w:rsidRPr="004646C8" w14:paraId="78810508" w14:textId="77777777" w:rsidTr="004646C8">
        <w:trPr>
          <w:trHeight w:val="510"/>
        </w:trPr>
        <w:tc>
          <w:tcPr>
            <w:tcW w:w="2495" w:type="pct"/>
          </w:tcPr>
          <w:p w14:paraId="6349E14E" w14:textId="3B65034F" w:rsidR="004646C8" w:rsidRPr="00CF2E67" w:rsidRDefault="004646C8" w:rsidP="00EA718A">
            <w:pPr>
              <w:keepNext/>
              <w:rPr>
                <w:rFonts w:ascii="Trebuchet MS" w:hAnsi="Trebuchet MS"/>
                <w:sz w:val="21"/>
                <w:szCs w:val="21"/>
              </w:rPr>
            </w:pPr>
            <w:r>
              <w:rPr>
                <w:rFonts w:ascii="Trebuchet MS" w:hAnsi="Trebuchet MS"/>
                <w:sz w:val="21"/>
                <w:szCs w:val="21"/>
              </w:rPr>
              <w:t>Lid RVB</w:t>
            </w:r>
          </w:p>
        </w:tc>
        <w:tc>
          <w:tcPr>
            <w:tcW w:w="2505" w:type="pct"/>
          </w:tcPr>
          <w:sdt>
            <w:sdtPr>
              <w:rPr>
                <w:rFonts w:ascii="Trebuchet MS" w:hAnsi="Trebuchet MS"/>
                <w:sz w:val="21"/>
                <w:szCs w:val="21"/>
              </w:rPr>
              <w:tag w:val="Leverancier"/>
              <w:id w:val="-1004194691"/>
              <w:placeholder>
                <w:docPart w:val="BCF6FBC702584DFD806959BC6ABD0410"/>
              </w:placeholder>
              <w:temporary/>
              <w:showingPlcHdr/>
              <w15:dataBinding w:xpath="/ns0:ccMapDocument[1]/[1]" w:storeItemID="{00000000-0000-0000-0000-000000000000}"/>
            </w:sdtPr>
            <w:sdtEndPr/>
            <w:sdtContent>
              <w:p w14:paraId="245553EA" w14:textId="77777777" w:rsidR="004646C8" w:rsidRPr="00CF2E67" w:rsidRDefault="004646C8" w:rsidP="00EA718A">
                <w:pPr>
                  <w:keepNext/>
                  <w:tabs>
                    <w:tab w:val="left" w:leader="dot" w:pos="3959"/>
                  </w:tabs>
                  <w:rPr>
                    <w:rFonts w:ascii="Trebuchet MS" w:hAnsi="Trebuchet MS"/>
                    <w:sz w:val="21"/>
                    <w:szCs w:val="21"/>
                  </w:rPr>
                </w:pPr>
                <w:r w:rsidRPr="00CF2E67">
                  <w:rPr>
                    <w:rStyle w:val="PlaceholderText"/>
                    <w:rFonts w:ascii="Trebuchet MS" w:hAnsi="Trebuchet MS"/>
                    <w:sz w:val="21"/>
                    <w:szCs w:val="21"/>
                  </w:rPr>
                  <w:t>[Leverancier]</w:t>
                </w:r>
              </w:p>
            </w:sdtContent>
          </w:sdt>
        </w:tc>
      </w:tr>
      <w:tr w:rsidR="004646C8" w:rsidRPr="004646C8" w14:paraId="34886A09" w14:textId="77777777" w:rsidTr="004646C8">
        <w:trPr>
          <w:trHeight w:val="510"/>
        </w:trPr>
        <w:tc>
          <w:tcPr>
            <w:tcW w:w="2495" w:type="pct"/>
          </w:tcPr>
          <w:p w14:paraId="08AAF99F" w14:textId="77777777" w:rsidR="004646C8" w:rsidRPr="00CF2E67" w:rsidRDefault="004646C8" w:rsidP="00EA718A">
            <w:pPr>
              <w:keepNext/>
              <w:rPr>
                <w:rFonts w:ascii="Trebuchet MS" w:hAnsi="Trebuchet MS"/>
                <w:sz w:val="21"/>
                <w:szCs w:val="21"/>
              </w:rPr>
            </w:pPr>
            <w:r w:rsidRPr="00CF2E67">
              <w:rPr>
                <w:rFonts w:ascii="Trebuchet MS" w:hAnsi="Trebuchet MS"/>
                <w:sz w:val="21"/>
                <w:szCs w:val="21"/>
              </w:rPr>
              <w:t>Plaats: Amsterdam</w:t>
            </w:r>
          </w:p>
        </w:tc>
        <w:tc>
          <w:tcPr>
            <w:tcW w:w="2505" w:type="pct"/>
          </w:tcPr>
          <w:p w14:paraId="22370A07" w14:textId="77777777" w:rsidR="004646C8" w:rsidRPr="00CF2E67" w:rsidRDefault="004646C8" w:rsidP="00EA718A">
            <w:pPr>
              <w:keepNext/>
              <w:tabs>
                <w:tab w:val="left" w:leader="dot" w:pos="3959"/>
              </w:tabs>
              <w:rPr>
                <w:rFonts w:ascii="Trebuchet MS" w:hAnsi="Trebuchet MS"/>
                <w:sz w:val="21"/>
                <w:szCs w:val="21"/>
              </w:rPr>
            </w:pPr>
            <w:r w:rsidRPr="00CF2E67">
              <w:rPr>
                <w:rFonts w:ascii="Trebuchet MS" w:hAnsi="Trebuchet MS"/>
                <w:sz w:val="21"/>
                <w:szCs w:val="21"/>
              </w:rPr>
              <w:t xml:space="preserve">Plaats: </w:t>
            </w:r>
            <w:sdt>
              <w:sdtPr>
                <w:rPr>
                  <w:rFonts w:ascii="Trebuchet MS" w:hAnsi="Trebuchet MS"/>
                  <w:sz w:val="21"/>
                  <w:szCs w:val="21"/>
                </w:rPr>
                <w:id w:val="-369066073"/>
                <w:placeholder>
                  <w:docPart w:val="72B2C1D3822E4B0883B6F816F82B9A12"/>
                </w:placeholder>
                <w:temporary/>
                <w:showingPlcHdr/>
              </w:sdtPr>
              <w:sdtEndPr/>
              <w:sdtContent>
                <w:r w:rsidRPr="00CF2E67">
                  <w:rPr>
                    <w:rStyle w:val="PlaceholderText"/>
                    <w:rFonts w:ascii="Trebuchet MS" w:hAnsi="Trebuchet MS"/>
                    <w:sz w:val="21"/>
                    <w:szCs w:val="21"/>
                  </w:rPr>
                  <w:tab/>
                </w:r>
              </w:sdtContent>
            </w:sdt>
          </w:p>
        </w:tc>
      </w:tr>
      <w:tr w:rsidR="004646C8" w:rsidRPr="004646C8" w14:paraId="506F9365" w14:textId="77777777" w:rsidTr="004646C8">
        <w:trPr>
          <w:trHeight w:val="850"/>
        </w:trPr>
        <w:tc>
          <w:tcPr>
            <w:tcW w:w="2495" w:type="pct"/>
          </w:tcPr>
          <w:p w14:paraId="7058BDA6" w14:textId="77777777" w:rsidR="004646C8" w:rsidRPr="00CF2E67" w:rsidRDefault="004646C8" w:rsidP="00EA718A">
            <w:pPr>
              <w:keepNext/>
              <w:rPr>
                <w:rFonts w:ascii="Trebuchet MS" w:hAnsi="Trebuchet MS"/>
                <w:sz w:val="21"/>
                <w:szCs w:val="21"/>
              </w:rPr>
            </w:pPr>
            <w:r w:rsidRPr="00CF2E67">
              <w:rPr>
                <w:rFonts w:ascii="Trebuchet MS" w:hAnsi="Trebuchet MS"/>
                <w:sz w:val="21"/>
                <w:szCs w:val="21"/>
              </w:rPr>
              <w:t xml:space="preserve">Naam: </w:t>
            </w:r>
            <w:sdt>
              <w:sdtPr>
                <w:rPr>
                  <w:rFonts w:ascii="Trebuchet MS" w:hAnsi="Trebuchet MS"/>
                  <w:sz w:val="21"/>
                  <w:szCs w:val="21"/>
                </w:rPr>
                <w:id w:val="-691449586"/>
                <w:placeholder>
                  <w:docPart w:val="FFB3F0751100479FB9BEF37E091C82A6"/>
                </w:placeholder>
                <w:temporary/>
                <w:showingPlcHdr/>
              </w:sdtPr>
              <w:sdtEndPr/>
              <w:sdtContent>
                <w:r w:rsidRPr="00CF2E67">
                  <w:rPr>
                    <w:rStyle w:val="PlaceholderText"/>
                    <w:rFonts w:ascii="Trebuchet MS" w:hAnsi="Trebuchet MS"/>
                    <w:sz w:val="21"/>
                    <w:szCs w:val="21"/>
                  </w:rPr>
                  <w:t>[Naam]</w:t>
                </w:r>
              </w:sdtContent>
            </w:sdt>
          </w:p>
        </w:tc>
        <w:tc>
          <w:tcPr>
            <w:tcW w:w="2505" w:type="pct"/>
          </w:tcPr>
          <w:p w14:paraId="1770761A" w14:textId="77777777" w:rsidR="004646C8" w:rsidRPr="00CF2E67" w:rsidRDefault="004646C8" w:rsidP="00EA718A">
            <w:pPr>
              <w:keepNext/>
              <w:tabs>
                <w:tab w:val="left" w:leader="dot" w:pos="3959"/>
              </w:tabs>
              <w:rPr>
                <w:rFonts w:ascii="Trebuchet MS" w:hAnsi="Trebuchet MS"/>
                <w:sz w:val="21"/>
                <w:szCs w:val="21"/>
              </w:rPr>
            </w:pPr>
            <w:r w:rsidRPr="00CF2E67">
              <w:rPr>
                <w:rFonts w:ascii="Trebuchet MS" w:hAnsi="Trebuchet MS"/>
                <w:sz w:val="21"/>
                <w:szCs w:val="21"/>
              </w:rPr>
              <w:t xml:space="preserve">Naam: </w:t>
            </w:r>
            <w:sdt>
              <w:sdtPr>
                <w:rPr>
                  <w:rFonts w:ascii="Trebuchet MS" w:hAnsi="Trebuchet MS"/>
                  <w:sz w:val="21"/>
                  <w:szCs w:val="21"/>
                </w:rPr>
                <w:id w:val="2032220916"/>
                <w:placeholder>
                  <w:docPart w:val="040CFC80DC4B45EC909A727C70664AD5"/>
                </w:placeholder>
                <w:temporary/>
                <w:showingPlcHdr/>
              </w:sdtPr>
              <w:sdtEndPr/>
              <w:sdtContent>
                <w:r w:rsidRPr="00CF2E67">
                  <w:rPr>
                    <w:rStyle w:val="PlaceholderText"/>
                    <w:rFonts w:ascii="Trebuchet MS" w:hAnsi="Trebuchet MS"/>
                    <w:sz w:val="21"/>
                    <w:szCs w:val="21"/>
                  </w:rPr>
                  <w:tab/>
                </w:r>
              </w:sdtContent>
            </w:sdt>
          </w:p>
        </w:tc>
      </w:tr>
      <w:tr w:rsidR="004646C8" w:rsidRPr="004646C8" w14:paraId="770DFB42" w14:textId="77777777" w:rsidTr="004646C8">
        <w:trPr>
          <w:trHeight w:val="510"/>
        </w:trPr>
        <w:tc>
          <w:tcPr>
            <w:tcW w:w="2495" w:type="pct"/>
          </w:tcPr>
          <w:p w14:paraId="63765C43" w14:textId="77777777" w:rsidR="004646C8" w:rsidRPr="00CF2E67" w:rsidRDefault="004646C8" w:rsidP="00EA718A">
            <w:pPr>
              <w:keepNext/>
              <w:rPr>
                <w:rFonts w:ascii="Trebuchet MS" w:hAnsi="Trebuchet MS"/>
                <w:sz w:val="21"/>
                <w:szCs w:val="21"/>
              </w:rPr>
            </w:pPr>
            <w:r w:rsidRPr="00CF2E67">
              <w:rPr>
                <w:rFonts w:ascii="Trebuchet MS" w:hAnsi="Trebuchet MS"/>
                <w:sz w:val="21"/>
                <w:szCs w:val="21"/>
              </w:rPr>
              <w:t xml:space="preserve">Functie: </w:t>
            </w:r>
            <w:sdt>
              <w:sdtPr>
                <w:rPr>
                  <w:rFonts w:ascii="Trebuchet MS" w:hAnsi="Trebuchet MS"/>
                  <w:sz w:val="21"/>
                  <w:szCs w:val="21"/>
                </w:rPr>
                <w:id w:val="-194934368"/>
                <w:placeholder>
                  <w:docPart w:val="58E14BCB08254140BCC0D9157530D960"/>
                </w:placeholder>
                <w:temporary/>
                <w:showingPlcHdr/>
              </w:sdtPr>
              <w:sdtEndPr/>
              <w:sdtContent>
                <w:r w:rsidRPr="00CF2E67">
                  <w:rPr>
                    <w:rStyle w:val="PlaceholderText"/>
                    <w:rFonts w:ascii="Trebuchet MS" w:hAnsi="Trebuchet MS"/>
                    <w:sz w:val="21"/>
                    <w:szCs w:val="21"/>
                  </w:rPr>
                  <w:t>[Functie]</w:t>
                </w:r>
              </w:sdtContent>
            </w:sdt>
          </w:p>
        </w:tc>
        <w:tc>
          <w:tcPr>
            <w:tcW w:w="2505" w:type="pct"/>
          </w:tcPr>
          <w:p w14:paraId="4EBE569F" w14:textId="77777777" w:rsidR="004646C8" w:rsidRPr="00CF2E67" w:rsidRDefault="004646C8" w:rsidP="00EA718A">
            <w:pPr>
              <w:keepNext/>
              <w:tabs>
                <w:tab w:val="left" w:leader="dot" w:pos="3959"/>
              </w:tabs>
              <w:rPr>
                <w:rFonts w:ascii="Trebuchet MS" w:hAnsi="Trebuchet MS"/>
                <w:sz w:val="21"/>
                <w:szCs w:val="21"/>
              </w:rPr>
            </w:pPr>
            <w:r w:rsidRPr="00CF2E67">
              <w:rPr>
                <w:rFonts w:ascii="Trebuchet MS" w:hAnsi="Trebuchet MS"/>
                <w:sz w:val="21"/>
                <w:szCs w:val="21"/>
              </w:rPr>
              <w:t xml:space="preserve">Functie: </w:t>
            </w:r>
            <w:sdt>
              <w:sdtPr>
                <w:rPr>
                  <w:rFonts w:ascii="Trebuchet MS" w:hAnsi="Trebuchet MS"/>
                  <w:sz w:val="21"/>
                  <w:szCs w:val="21"/>
                </w:rPr>
                <w:id w:val="196663935"/>
                <w:placeholder>
                  <w:docPart w:val="D81794F1E5684DDB84E8B12F6511B6AF"/>
                </w:placeholder>
                <w:temporary/>
                <w:showingPlcHdr/>
              </w:sdtPr>
              <w:sdtEndPr/>
              <w:sdtContent>
                <w:r w:rsidRPr="00CF2E67">
                  <w:rPr>
                    <w:rStyle w:val="PlaceholderText"/>
                    <w:rFonts w:ascii="Trebuchet MS" w:hAnsi="Trebuchet MS"/>
                    <w:sz w:val="21"/>
                    <w:szCs w:val="21"/>
                  </w:rPr>
                  <w:tab/>
                </w:r>
              </w:sdtContent>
            </w:sdt>
          </w:p>
        </w:tc>
      </w:tr>
      <w:tr w:rsidR="004646C8" w:rsidRPr="004646C8" w14:paraId="22C17FEF" w14:textId="77777777" w:rsidTr="004646C8">
        <w:trPr>
          <w:trHeight w:val="850"/>
        </w:trPr>
        <w:tc>
          <w:tcPr>
            <w:tcW w:w="2495" w:type="pct"/>
          </w:tcPr>
          <w:p w14:paraId="6E6D0996" w14:textId="77777777" w:rsidR="004646C8" w:rsidRPr="00CF2E67" w:rsidRDefault="004646C8" w:rsidP="00EA718A">
            <w:pPr>
              <w:keepNext/>
              <w:rPr>
                <w:rFonts w:ascii="Trebuchet MS" w:hAnsi="Trebuchet MS"/>
                <w:sz w:val="21"/>
                <w:szCs w:val="21"/>
              </w:rPr>
            </w:pPr>
            <w:r w:rsidRPr="00CF2E67">
              <w:rPr>
                <w:rFonts w:ascii="Trebuchet MS" w:hAnsi="Trebuchet MS"/>
                <w:sz w:val="21"/>
                <w:szCs w:val="21"/>
              </w:rPr>
              <w:t xml:space="preserve">Datum: </w:t>
            </w:r>
            <w:sdt>
              <w:sdtPr>
                <w:rPr>
                  <w:rFonts w:ascii="Trebuchet MS" w:hAnsi="Trebuchet MS"/>
                  <w:sz w:val="21"/>
                  <w:szCs w:val="21"/>
                </w:rPr>
                <w:tag w:val="&#10;"/>
                <w:id w:val="-1697539832"/>
                <w:placeholder>
                  <w:docPart w:val="0A8F719CD4504A1D8236BBD36FECA7BD"/>
                </w:placeholder>
                <w:temporary/>
                <w:showingPlcHdr/>
                <w:dataBinding w:xpath="/ns0:ccMapDocument[1]/[1]" w:storeItemID="{00000000-0000-0000-0000-000000000000}"/>
                <w:date>
                  <w:dateFormat w:val="d MMMM yyyy"/>
                  <w:lid w:val="nl-NL"/>
                  <w:storeMappedDataAs w:val="dateTime"/>
                  <w:calendar w:val="gregorian"/>
                </w:date>
              </w:sdtPr>
              <w:sdtEndPr/>
              <w:sdtContent>
                <w:r w:rsidRPr="00CF2E67">
                  <w:rPr>
                    <w:rStyle w:val="PlaceholderText"/>
                    <w:rFonts w:ascii="Trebuchet MS" w:hAnsi="Trebuchet MS"/>
                    <w:sz w:val="21"/>
                    <w:szCs w:val="21"/>
                  </w:rPr>
                  <w:t>[Datum]</w:t>
                </w:r>
              </w:sdtContent>
            </w:sdt>
          </w:p>
        </w:tc>
        <w:tc>
          <w:tcPr>
            <w:tcW w:w="2505" w:type="pct"/>
          </w:tcPr>
          <w:p w14:paraId="6815AE02" w14:textId="77777777" w:rsidR="004646C8" w:rsidRPr="00CF2E67" w:rsidRDefault="004646C8" w:rsidP="00EA718A">
            <w:pPr>
              <w:keepNext/>
              <w:tabs>
                <w:tab w:val="left" w:leader="dot" w:pos="3959"/>
              </w:tabs>
              <w:rPr>
                <w:rFonts w:ascii="Trebuchet MS" w:hAnsi="Trebuchet MS"/>
                <w:sz w:val="21"/>
                <w:szCs w:val="21"/>
              </w:rPr>
            </w:pPr>
            <w:r w:rsidRPr="00CF2E67">
              <w:rPr>
                <w:rFonts w:ascii="Trebuchet MS" w:hAnsi="Trebuchet MS"/>
                <w:sz w:val="21"/>
                <w:szCs w:val="21"/>
              </w:rPr>
              <w:t xml:space="preserve">Datum: </w:t>
            </w:r>
            <w:sdt>
              <w:sdtPr>
                <w:rPr>
                  <w:rFonts w:ascii="Trebuchet MS" w:hAnsi="Trebuchet MS"/>
                  <w:sz w:val="21"/>
                  <w:szCs w:val="21"/>
                </w:rPr>
                <w:id w:val="598839884"/>
                <w:placeholder>
                  <w:docPart w:val="34C0A38B003943AF913B301B8469E28A"/>
                </w:placeholder>
                <w:temporary/>
                <w:showingPlcHdr/>
              </w:sdtPr>
              <w:sdtEndPr/>
              <w:sdtContent>
                <w:r w:rsidRPr="00CF2E67">
                  <w:rPr>
                    <w:rStyle w:val="PlaceholderText"/>
                    <w:rFonts w:ascii="Trebuchet MS" w:hAnsi="Trebuchet MS"/>
                    <w:sz w:val="21"/>
                    <w:szCs w:val="21"/>
                  </w:rPr>
                  <w:tab/>
                </w:r>
              </w:sdtContent>
            </w:sdt>
          </w:p>
        </w:tc>
      </w:tr>
    </w:tbl>
    <w:tbl>
      <w:tblPr>
        <w:tblStyle w:val="Tabelraster3"/>
        <w:tblW w:w="47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4646C8" w:rsidRPr="004646C8" w14:paraId="5A49EAD6" w14:textId="77777777" w:rsidTr="004646C8">
        <w:trPr>
          <w:trHeight w:val="510"/>
        </w:trPr>
        <w:tc>
          <w:tcPr>
            <w:tcW w:w="2495" w:type="pct"/>
          </w:tcPr>
          <w:p w14:paraId="6EDB64EF" w14:textId="2600AE1B" w:rsidR="004646C8" w:rsidRPr="00CF2E67" w:rsidRDefault="004646C8" w:rsidP="00EA718A">
            <w:pPr>
              <w:keepNext/>
              <w:rPr>
                <w:rFonts w:ascii="Trebuchet MS" w:hAnsi="Trebuchet MS"/>
                <w:sz w:val="21"/>
                <w:szCs w:val="21"/>
              </w:rPr>
            </w:pPr>
            <w:r>
              <w:rPr>
                <w:rFonts w:ascii="Trebuchet MS" w:hAnsi="Trebuchet MS"/>
                <w:sz w:val="21"/>
                <w:szCs w:val="21"/>
              </w:rPr>
              <w:t>Lid RVB</w:t>
            </w:r>
          </w:p>
        </w:tc>
        <w:tc>
          <w:tcPr>
            <w:tcW w:w="2505" w:type="pct"/>
          </w:tcPr>
          <w:sdt>
            <w:sdtPr>
              <w:rPr>
                <w:rFonts w:ascii="Trebuchet MS" w:hAnsi="Trebuchet MS"/>
                <w:sz w:val="21"/>
                <w:szCs w:val="21"/>
              </w:rPr>
              <w:tag w:val="Leverancier"/>
              <w:id w:val="-888415216"/>
              <w:placeholder>
                <w:docPart w:val="51FCC0292EB847A6AC28604201C139DB"/>
              </w:placeholder>
              <w:temporary/>
              <w:showingPlcHdr/>
              <w15:dataBinding w:xpath="/ns0:ccMapDocument[1]/[1]" w:storeItemID="{00000000-0000-0000-0000-000000000000}"/>
            </w:sdtPr>
            <w:sdtEndPr/>
            <w:sdtContent>
              <w:p w14:paraId="71BC27A5" w14:textId="77777777" w:rsidR="004646C8" w:rsidRPr="00CF2E67" w:rsidRDefault="004646C8" w:rsidP="00EA718A">
                <w:pPr>
                  <w:keepNext/>
                  <w:tabs>
                    <w:tab w:val="left" w:leader="dot" w:pos="3959"/>
                  </w:tabs>
                  <w:rPr>
                    <w:rFonts w:ascii="Trebuchet MS" w:hAnsi="Trebuchet MS"/>
                    <w:sz w:val="21"/>
                    <w:szCs w:val="21"/>
                  </w:rPr>
                </w:pPr>
                <w:r w:rsidRPr="00CF2E67">
                  <w:rPr>
                    <w:rStyle w:val="PlaceholderText"/>
                    <w:rFonts w:ascii="Trebuchet MS" w:hAnsi="Trebuchet MS"/>
                    <w:sz w:val="21"/>
                    <w:szCs w:val="21"/>
                  </w:rPr>
                  <w:t>[Leverancier]</w:t>
                </w:r>
              </w:p>
            </w:sdtContent>
          </w:sdt>
        </w:tc>
      </w:tr>
      <w:tr w:rsidR="004646C8" w:rsidRPr="004646C8" w14:paraId="5710D69F" w14:textId="77777777" w:rsidTr="004646C8">
        <w:trPr>
          <w:trHeight w:val="510"/>
        </w:trPr>
        <w:tc>
          <w:tcPr>
            <w:tcW w:w="2495" w:type="pct"/>
          </w:tcPr>
          <w:p w14:paraId="60C3045C" w14:textId="77777777" w:rsidR="004646C8" w:rsidRPr="00CF2E67" w:rsidRDefault="004646C8" w:rsidP="00EA718A">
            <w:pPr>
              <w:keepNext/>
              <w:rPr>
                <w:rFonts w:ascii="Trebuchet MS" w:hAnsi="Trebuchet MS"/>
                <w:sz w:val="21"/>
                <w:szCs w:val="21"/>
              </w:rPr>
            </w:pPr>
            <w:r w:rsidRPr="00CF2E67">
              <w:rPr>
                <w:rFonts w:ascii="Trebuchet MS" w:hAnsi="Trebuchet MS"/>
                <w:sz w:val="21"/>
                <w:szCs w:val="21"/>
              </w:rPr>
              <w:t>Plaats: Amsterdam</w:t>
            </w:r>
          </w:p>
        </w:tc>
        <w:tc>
          <w:tcPr>
            <w:tcW w:w="2505" w:type="pct"/>
          </w:tcPr>
          <w:p w14:paraId="348B177D" w14:textId="77777777" w:rsidR="004646C8" w:rsidRPr="00CF2E67" w:rsidRDefault="004646C8" w:rsidP="00EA718A">
            <w:pPr>
              <w:keepNext/>
              <w:tabs>
                <w:tab w:val="left" w:leader="dot" w:pos="3959"/>
              </w:tabs>
              <w:rPr>
                <w:rFonts w:ascii="Trebuchet MS" w:hAnsi="Trebuchet MS"/>
                <w:sz w:val="21"/>
                <w:szCs w:val="21"/>
              </w:rPr>
            </w:pPr>
            <w:r w:rsidRPr="00CF2E67">
              <w:rPr>
                <w:rFonts w:ascii="Trebuchet MS" w:hAnsi="Trebuchet MS"/>
                <w:sz w:val="21"/>
                <w:szCs w:val="21"/>
              </w:rPr>
              <w:t xml:space="preserve">Plaats: </w:t>
            </w:r>
            <w:sdt>
              <w:sdtPr>
                <w:rPr>
                  <w:rFonts w:ascii="Trebuchet MS" w:hAnsi="Trebuchet MS"/>
                  <w:sz w:val="21"/>
                  <w:szCs w:val="21"/>
                </w:rPr>
                <w:id w:val="-1422325159"/>
                <w:placeholder>
                  <w:docPart w:val="92D1EC82BCBF481C827D6CC2569718C7"/>
                </w:placeholder>
                <w:temporary/>
                <w:showingPlcHdr/>
              </w:sdtPr>
              <w:sdtEndPr/>
              <w:sdtContent>
                <w:r w:rsidRPr="00CF2E67">
                  <w:rPr>
                    <w:rStyle w:val="PlaceholderText"/>
                    <w:rFonts w:ascii="Trebuchet MS" w:hAnsi="Trebuchet MS"/>
                    <w:sz w:val="21"/>
                    <w:szCs w:val="21"/>
                  </w:rPr>
                  <w:tab/>
                </w:r>
              </w:sdtContent>
            </w:sdt>
          </w:p>
        </w:tc>
      </w:tr>
      <w:tr w:rsidR="004646C8" w:rsidRPr="004646C8" w14:paraId="6200C781" w14:textId="77777777" w:rsidTr="004646C8">
        <w:trPr>
          <w:trHeight w:val="850"/>
        </w:trPr>
        <w:tc>
          <w:tcPr>
            <w:tcW w:w="2495" w:type="pct"/>
          </w:tcPr>
          <w:p w14:paraId="3C068527" w14:textId="77777777" w:rsidR="004646C8" w:rsidRPr="00CF2E67" w:rsidRDefault="004646C8" w:rsidP="00EA718A">
            <w:pPr>
              <w:keepNext/>
              <w:rPr>
                <w:rFonts w:ascii="Trebuchet MS" w:hAnsi="Trebuchet MS"/>
                <w:sz w:val="21"/>
                <w:szCs w:val="21"/>
              </w:rPr>
            </w:pPr>
            <w:r w:rsidRPr="00CF2E67">
              <w:rPr>
                <w:rFonts w:ascii="Trebuchet MS" w:hAnsi="Trebuchet MS"/>
                <w:sz w:val="21"/>
                <w:szCs w:val="21"/>
              </w:rPr>
              <w:t xml:space="preserve">Naam: </w:t>
            </w:r>
            <w:sdt>
              <w:sdtPr>
                <w:rPr>
                  <w:rFonts w:ascii="Trebuchet MS" w:hAnsi="Trebuchet MS"/>
                  <w:sz w:val="21"/>
                  <w:szCs w:val="21"/>
                </w:rPr>
                <w:id w:val="1287547079"/>
                <w:placeholder>
                  <w:docPart w:val="CD33A2A0A7DE4B3DA4496AE7E014C91E"/>
                </w:placeholder>
                <w:temporary/>
                <w:showingPlcHdr/>
              </w:sdtPr>
              <w:sdtEndPr/>
              <w:sdtContent>
                <w:r w:rsidRPr="00CF2E67">
                  <w:rPr>
                    <w:rStyle w:val="PlaceholderText"/>
                    <w:rFonts w:ascii="Trebuchet MS" w:hAnsi="Trebuchet MS"/>
                    <w:sz w:val="21"/>
                    <w:szCs w:val="21"/>
                  </w:rPr>
                  <w:t>[Naam]</w:t>
                </w:r>
              </w:sdtContent>
            </w:sdt>
          </w:p>
        </w:tc>
        <w:tc>
          <w:tcPr>
            <w:tcW w:w="2505" w:type="pct"/>
          </w:tcPr>
          <w:p w14:paraId="612EF884" w14:textId="77777777" w:rsidR="004646C8" w:rsidRPr="00CF2E67" w:rsidRDefault="004646C8" w:rsidP="00EA718A">
            <w:pPr>
              <w:keepNext/>
              <w:tabs>
                <w:tab w:val="left" w:leader="dot" w:pos="3959"/>
              </w:tabs>
              <w:rPr>
                <w:rFonts w:ascii="Trebuchet MS" w:hAnsi="Trebuchet MS"/>
                <w:sz w:val="21"/>
                <w:szCs w:val="21"/>
              </w:rPr>
            </w:pPr>
            <w:r w:rsidRPr="00CF2E67">
              <w:rPr>
                <w:rFonts w:ascii="Trebuchet MS" w:hAnsi="Trebuchet MS"/>
                <w:sz w:val="21"/>
                <w:szCs w:val="21"/>
              </w:rPr>
              <w:t xml:space="preserve">Naam: </w:t>
            </w:r>
            <w:sdt>
              <w:sdtPr>
                <w:rPr>
                  <w:rFonts w:ascii="Trebuchet MS" w:hAnsi="Trebuchet MS"/>
                  <w:sz w:val="21"/>
                  <w:szCs w:val="21"/>
                </w:rPr>
                <w:id w:val="-62563535"/>
                <w:placeholder>
                  <w:docPart w:val="1CDD81ABD3004BBFBCF599EABF8B49F8"/>
                </w:placeholder>
                <w:temporary/>
                <w:showingPlcHdr/>
              </w:sdtPr>
              <w:sdtEndPr/>
              <w:sdtContent>
                <w:r w:rsidRPr="00CF2E67">
                  <w:rPr>
                    <w:rStyle w:val="PlaceholderText"/>
                    <w:rFonts w:ascii="Trebuchet MS" w:hAnsi="Trebuchet MS"/>
                    <w:sz w:val="21"/>
                    <w:szCs w:val="21"/>
                  </w:rPr>
                  <w:tab/>
                </w:r>
              </w:sdtContent>
            </w:sdt>
          </w:p>
        </w:tc>
      </w:tr>
      <w:tr w:rsidR="004646C8" w:rsidRPr="004646C8" w14:paraId="5335C9AC" w14:textId="77777777" w:rsidTr="004646C8">
        <w:trPr>
          <w:trHeight w:val="510"/>
        </w:trPr>
        <w:tc>
          <w:tcPr>
            <w:tcW w:w="2495" w:type="pct"/>
          </w:tcPr>
          <w:p w14:paraId="52F27AC0" w14:textId="77777777" w:rsidR="004646C8" w:rsidRPr="00CF2E67" w:rsidRDefault="004646C8" w:rsidP="00EA718A">
            <w:pPr>
              <w:keepNext/>
              <w:rPr>
                <w:rFonts w:ascii="Trebuchet MS" w:hAnsi="Trebuchet MS"/>
                <w:sz w:val="21"/>
                <w:szCs w:val="21"/>
              </w:rPr>
            </w:pPr>
            <w:r w:rsidRPr="00CF2E67">
              <w:rPr>
                <w:rFonts w:ascii="Trebuchet MS" w:hAnsi="Trebuchet MS"/>
                <w:sz w:val="21"/>
                <w:szCs w:val="21"/>
              </w:rPr>
              <w:t xml:space="preserve">Functie: </w:t>
            </w:r>
            <w:sdt>
              <w:sdtPr>
                <w:rPr>
                  <w:rFonts w:ascii="Trebuchet MS" w:hAnsi="Trebuchet MS"/>
                  <w:sz w:val="21"/>
                  <w:szCs w:val="21"/>
                </w:rPr>
                <w:id w:val="-1259826415"/>
                <w:placeholder>
                  <w:docPart w:val="0EB3342595BA4E90844290D309D3A94F"/>
                </w:placeholder>
                <w:temporary/>
                <w:showingPlcHdr/>
              </w:sdtPr>
              <w:sdtEndPr/>
              <w:sdtContent>
                <w:r w:rsidRPr="00CF2E67">
                  <w:rPr>
                    <w:rStyle w:val="PlaceholderText"/>
                    <w:rFonts w:ascii="Trebuchet MS" w:hAnsi="Trebuchet MS"/>
                    <w:sz w:val="21"/>
                    <w:szCs w:val="21"/>
                  </w:rPr>
                  <w:t>[Functie]</w:t>
                </w:r>
              </w:sdtContent>
            </w:sdt>
          </w:p>
        </w:tc>
        <w:tc>
          <w:tcPr>
            <w:tcW w:w="2505" w:type="pct"/>
          </w:tcPr>
          <w:p w14:paraId="3B5BFE41" w14:textId="77777777" w:rsidR="004646C8" w:rsidRPr="00CF2E67" w:rsidRDefault="004646C8" w:rsidP="00EA718A">
            <w:pPr>
              <w:keepNext/>
              <w:tabs>
                <w:tab w:val="left" w:leader="dot" w:pos="3959"/>
              </w:tabs>
              <w:rPr>
                <w:rFonts w:ascii="Trebuchet MS" w:hAnsi="Trebuchet MS"/>
                <w:sz w:val="21"/>
                <w:szCs w:val="21"/>
              </w:rPr>
            </w:pPr>
            <w:r w:rsidRPr="00CF2E67">
              <w:rPr>
                <w:rFonts w:ascii="Trebuchet MS" w:hAnsi="Trebuchet MS"/>
                <w:sz w:val="21"/>
                <w:szCs w:val="21"/>
              </w:rPr>
              <w:t xml:space="preserve">Functie: </w:t>
            </w:r>
            <w:sdt>
              <w:sdtPr>
                <w:rPr>
                  <w:rFonts w:ascii="Trebuchet MS" w:hAnsi="Trebuchet MS"/>
                  <w:sz w:val="21"/>
                  <w:szCs w:val="21"/>
                </w:rPr>
                <w:id w:val="1087810307"/>
                <w:placeholder>
                  <w:docPart w:val="B203605D6F264391A0B998223BEAC0F9"/>
                </w:placeholder>
                <w:temporary/>
                <w:showingPlcHdr/>
              </w:sdtPr>
              <w:sdtEndPr/>
              <w:sdtContent>
                <w:r w:rsidRPr="00CF2E67">
                  <w:rPr>
                    <w:rStyle w:val="PlaceholderText"/>
                    <w:rFonts w:ascii="Trebuchet MS" w:hAnsi="Trebuchet MS"/>
                    <w:sz w:val="21"/>
                    <w:szCs w:val="21"/>
                  </w:rPr>
                  <w:tab/>
                </w:r>
              </w:sdtContent>
            </w:sdt>
          </w:p>
        </w:tc>
      </w:tr>
      <w:tr w:rsidR="004646C8" w:rsidRPr="004646C8" w14:paraId="1B267957" w14:textId="77777777" w:rsidTr="004646C8">
        <w:trPr>
          <w:trHeight w:val="850"/>
        </w:trPr>
        <w:tc>
          <w:tcPr>
            <w:tcW w:w="2495" w:type="pct"/>
          </w:tcPr>
          <w:p w14:paraId="51869EF4" w14:textId="77777777" w:rsidR="004646C8" w:rsidRPr="00CF2E67" w:rsidRDefault="004646C8" w:rsidP="00EA718A">
            <w:pPr>
              <w:keepNext/>
              <w:rPr>
                <w:rFonts w:ascii="Trebuchet MS" w:hAnsi="Trebuchet MS"/>
                <w:sz w:val="21"/>
                <w:szCs w:val="21"/>
              </w:rPr>
            </w:pPr>
            <w:r w:rsidRPr="00CF2E67">
              <w:rPr>
                <w:rFonts w:ascii="Trebuchet MS" w:hAnsi="Trebuchet MS"/>
                <w:sz w:val="21"/>
                <w:szCs w:val="21"/>
              </w:rPr>
              <w:t xml:space="preserve">Datum: </w:t>
            </w:r>
            <w:sdt>
              <w:sdtPr>
                <w:rPr>
                  <w:rFonts w:ascii="Trebuchet MS" w:hAnsi="Trebuchet MS"/>
                  <w:sz w:val="21"/>
                  <w:szCs w:val="21"/>
                </w:rPr>
                <w:tag w:val="&#10;"/>
                <w:id w:val="135620802"/>
                <w:placeholder>
                  <w:docPart w:val="7CFF08699DAF4DA2AF4CBA67266DCA7A"/>
                </w:placeholder>
                <w:temporary/>
                <w:showingPlcHdr/>
                <w:dataBinding w:xpath="/ns0:ccMapDocument[1]/[1]" w:storeItemID="{00000000-0000-0000-0000-000000000000}"/>
                <w:date>
                  <w:dateFormat w:val="d MMMM yyyy"/>
                  <w:lid w:val="nl-NL"/>
                  <w:storeMappedDataAs w:val="dateTime"/>
                  <w:calendar w:val="gregorian"/>
                </w:date>
              </w:sdtPr>
              <w:sdtEndPr/>
              <w:sdtContent>
                <w:r w:rsidRPr="00CF2E67">
                  <w:rPr>
                    <w:rStyle w:val="PlaceholderText"/>
                    <w:rFonts w:ascii="Trebuchet MS" w:hAnsi="Trebuchet MS"/>
                    <w:sz w:val="21"/>
                    <w:szCs w:val="21"/>
                  </w:rPr>
                  <w:t>[Datum]</w:t>
                </w:r>
              </w:sdtContent>
            </w:sdt>
          </w:p>
        </w:tc>
        <w:tc>
          <w:tcPr>
            <w:tcW w:w="2505" w:type="pct"/>
          </w:tcPr>
          <w:p w14:paraId="348CDDD1" w14:textId="77777777" w:rsidR="004646C8" w:rsidRPr="00CF2E67" w:rsidRDefault="004646C8" w:rsidP="00EA718A">
            <w:pPr>
              <w:keepNext/>
              <w:tabs>
                <w:tab w:val="left" w:leader="dot" w:pos="3959"/>
              </w:tabs>
              <w:rPr>
                <w:rFonts w:ascii="Trebuchet MS" w:hAnsi="Trebuchet MS"/>
                <w:sz w:val="21"/>
                <w:szCs w:val="21"/>
              </w:rPr>
            </w:pPr>
            <w:r w:rsidRPr="00CF2E67">
              <w:rPr>
                <w:rFonts w:ascii="Trebuchet MS" w:hAnsi="Trebuchet MS"/>
                <w:sz w:val="21"/>
                <w:szCs w:val="21"/>
              </w:rPr>
              <w:t xml:space="preserve">Datum: </w:t>
            </w:r>
            <w:sdt>
              <w:sdtPr>
                <w:rPr>
                  <w:rFonts w:ascii="Trebuchet MS" w:hAnsi="Trebuchet MS"/>
                  <w:sz w:val="21"/>
                  <w:szCs w:val="21"/>
                </w:rPr>
                <w:id w:val="1037782176"/>
                <w:placeholder>
                  <w:docPart w:val="F8418FD5991B44AC9D03B0BE4C45409D"/>
                </w:placeholder>
                <w:temporary/>
                <w:showingPlcHdr/>
              </w:sdtPr>
              <w:sdtEndPr/>
              <w:sdtContent>
                <w:r w:rsidRPr="00CF2E67">
                  <w:rPr>
                    <w:rStyle w:val="PlaceholderText"/>
                    <w:rFonts w:ascii="Trebuchet MS" w:hAnsi="Trebuchet MS"/>
                    <w:sz w:val="21"/>
                    <w:szCs w:val="21"/>
                  </w:rPr>
                  <w:tab/>
                </w:r>
              </w:sdtContent>
            </w:sdt>
          </w:p>
        </w:tc>
      </w:tr>
    </w:tbl>
    <w:p w14:paraId="5B0FD46C" w14:textId="77777777" w:rsidR="002C70DF" w:rsidRDefault="002C70DF" w:rsidP="002C70DF">
      <w:pPr>
        <w:keepNext/>
        <w:rPr>
          <w:rFonts w:ascii="Trebuchet MS" w:hAnsi="Trebuchet MS"/>
          <w:sz w:val="21"/>
          <w:szCs w:val="21"/>
        </w:rPr>
      </w:pPr>
    </w:p>
    <w:p w14:paraId="25435AB6" w14:textId="77777777" w:rsidR="004646C8" w:rsidRDefault="004646C8" w:rsidP="002C70DF">
      <w:pPr>
        <w:keepNext/>
        <w:rPr>
          <w:rFonts w:ascii="Trebuchet MS" w:hAnsi="Trebuchet MS"/>
          <w:sz w:val="21"/>
          <w:szCs w:val="21"/>
        </w:rPr>
      </w:pPr>
    </w:p>
    <w:p w14:paraId="25746E19" w14:textId="77777777" w:rsidR="004646C8" w:rsidRPr="00E959A6" w:rsidRDefault="004646C8" w:rsidP="002C70DF">
      <w:pPr>
        <w:keepNext/>
        <w:rPr>
          <w:rFonts w:ascii="Trebuchet MS" w:hAnsi="Trebuchet MS"/>
          <w:sz w:val="21"/>
          <w:szCs w:val="21"/>
        </w:rPr>
      </w:pPr>
    </w:p>
    <w:p w14:paraId="242A016B" w14:textId="77777777" w:rsidR="002C70DF" w:rsidRPr="00E959A6" w:rsidRDefault="002C70DF" w:rsidP="002C70DF">
      <w:pPr>
        <w:rPr>
          <w:rFonts w:ascii="Trebuchet MS" w:hAnsi="Trebuchet MS"/>
          <w:sz w:val="21"/>
          <w:szCs w:val="21"/>
        </w:rPr>
      </w:pPr>
    </w:p>
    <w:p w14:paraId="404E4828" w14:textId="4ACF1A7E" w:rsidR="003A6CC2" w:rsidRDefault="003A6CC2" w:rsidP="002C70DF">
      <w:pPr>
        <w:rPr>
          <w:rFonts w:ascii="Trebuchet MS" w:hAnsi="Trebuchet MS"/>
          <w:sz w:val="21"/>
          <w:szCs w:val="21"/>
        </w:rPr>
      </w:pPr>
    </w:p>
    <w:p w14:paraId="3CCC19E4" w14:textId="3D5526FE" w:rsidR="003A6CC2" w:rsidRDefault="003A6CC2" w:rsidP="002C70DF">
      <w:pPr>
        <w:rPr>
          <w:rFonts w:ascii="Trebuchet MS" w:hAnsi="Trebuchet MS"/>
          <w:sz w:val="21"/>
          <w:szCs w:val="21"/>
        </w:rPr>
      </w:pPr>
    </w:p>
    <w:p w14:paraId="06C5B071" w14:textId="0299555B" w:rsidR="003A6CC2" w:rsidRDefault="00420ADC" w:rsidP="002C70DF">
      <w:pPr>
        <w:rPr>
          <w:rFonts w:ascii="Trebuchet MS" w:hAnsi="Trebuchet MS"/>
          <w:sz w:val="21"/>
          <w:szCs w:val="21"/>
        </w:rPr>
      </w:pPr>
      <w:r>
        <w:rPr>
          <w:rFonts w:ascii="Trebuchet MS" w:hAnsi="Trebuchet MS"/>
          <w:sz w:val="21"/>
          <w:szCs w:val="21"/>
        </w:rPr>
        <w:br w:type="page"/>
      </w:r>
      <w:r w:rsidR="003A6CC2">
        <w:rPr>
          <w:rFonts w:ascii="Trebuchet MS" w:hAnsi="Trebuchet MS"/>
          <w:sz w:val="21"/>
          <w:szCs w:val="21"/>
        </w:rPr>
        <w:lastRenderedPageBreak/>
        <w:t>Bijlagen:</w:t>
      </w:r>
    </w:p>
    <w:p w14:paraId="4B2029AF" w14:textId="77777777" w:rsidR="003A6CC2" w:rsidRPr="00E959A6" w:rsidRDefault="003A6CC2" w:rsidP="003A6CC2">
      <w:pPr>
        <w:rPr>
          <w:rFonts w:ascii="Trebuchet MS" w:hAnsi="Trebuchet MS"/>
          <w:sz w:val="21"/>
          <w:szCs w:val="21"/>
        </w:rPr>
      </w:pPr>
    </w:p>
    <w:p w14:paraId="399D6C8F" w14:textId="60FC15BD" w:rsidR="00420ADC" w:rsidRPr="00420ADC" w:rsidRDefault="00420ADC" w:rsidP="00B112A6">
      <w:pPr>
        <w:pStyle w:val="ListNumber"/>
        <w:numPr>
          <w:ilvl w:val="0"/>
          <w:numId w:val="38"/>
        </w:numPr>
        <w:autoSpaceDE w:val="0"/>
        <w:autoSpaceDN w:val="0"/>
        <w:spacing w:line="300" w:lineRule="auto"/>
        <w:contextualSpacing w:val="0"/>
        <w:rPr>
          <w:rFonts w:ascii="Trebuchet MS" w:hAnsi="Trebuchet MS"/>
          <w:sz w:val="21"/>
          <w:szCs w:val="21"/>
        </w:rPr>
      </w:pPr>
      <w:r w:rsidRPr="00420ADC">
        <w:rPr>
          <w:rFonts w:ascii="Trebuchet MS" w:hAnsi="Trebuchet MS"/>
          <w:sz w:val="21"/>
          <w:szCs w:val="21"/>
        </w:rPr>
        <w:t xml:space="preserve">Koopovereenkomst </w:t>
      </w:r>
      <w:r w:rsidR="00B82F4A">
        <w:rPr>
          <w:rFonts w:ascii="Trebuchet MS" w:hAnsi="Trebuchet MS"/>
          <w:sz w:val="21"/>
          <w:szCs w:val="21"/>
        </w:rPr>
        <w:t>hart-longmachines</w:t>
      </w:r>
      <w:r w:rsidRPr="00420ADC">
        <w:rPr>
          <w:rFonts w:ascii="Trebuchet MS" w:hAnsi="Trebuchet MS"/>
          <w:sz w:val="21"/>
          <w:szCs w:val="21"/>
        </w:rPr>
        <w:t xml:space="preserve"> </w:t>
      </w:r>
      <w:sdt>
        <w:sdtPr>
          <w:rPr>
            <w:rFonts w:ascii="Trebuchet MS" w:hAnsi="Trebuchet MS"/>
            <w:sz w:val="21"/>
            <w:szCs w:val="21"/>
            <w:highlight w:val="lightGray"/>
          </w:rPr>
          <w:tag w:val="Datum"/>
          <w:id w:val="-1934579743"/>
          <w:placeholder>
            <w:docPart w:val="863892AD2A334EB599CCEF711AC7B3A1"/>
          </w:placeholder>
          <w:temporary/>
          <w:showingPlcHdr/>
          <w:dataBinding w:xpath="/ns0:ccMapDocument[1]/[1]" w:storeItemID="{00000000-0000-0000-0000-000000000000}"/>
          <w:date>
            <w:dateFormat w:val="d-M-yyyy"/>
            <w:lid w:val="nl-NL"/>
            <w:storeMappedDataAs w:val="dateTime"/>
            <w:calendar w:val="gregorian"/>
          </w:date>
        </w:sdtPr>
        <w:sdtEndPr/>
        <w:sdtContent>
          <w:r w:rsidRPr="00CF2E67">
            <w:rPr>
              <w:rFonts w:ascii="Trebuchet MS" w:hAnsi="Trebuchet MS"/>
              <w:sz w:val="21"/>
              <w:szCs w:val="21"/>
              <w:highlight w:val="lightGray"/>
            </w:rPr>
            <w:t>[datum]</w:t>
          </w:r>
        </w:sdtContent>
      </w:sdt>
      <w:r w:rsidR="008865FA" w:rsidRPr="00CF2E67">
        <w:rPr>
          <w:rFonts w:ascii="Trebuchet MS" w:hAnsi="Trebuchet MS"/>
          <w:sz w:val="21"/>
          <w:szCs w:val="21"/>
          <w:highlight w:val="lightGray"/>
        </w:rPr>
        <w:t xml:space="preserve"> en </w:t>
      </w:r>
      <w:sdt>
        <w:sdtPr>
          <w:rPr>
            <w:rFonts w:ascii="Trebuchet MS" w:hAnsi="Trebuchet MS"/>
            <w:sz w:val="21"/>
            <w:szCs w:val="21"/>
            <w:highlight w:val="lightGray"/>
          </w:rPr>
          <w:tag w:val="Kenmerk"/>
          <w:id w:val="1256947289"/>
          <w:placeholder>
            <w:docPart w:val="5563FB1BDB87428AA1DCEEBA70CA58CF"/>
          </w:placeholder>
          <w:temporary/>
          <w:showingPlcHdr/>
          <w15:dataBinding w:xpath="/ns0:ccMapDocument[1]/[1]" w:storeItemID="{00000000-0000-0000-0000-000000000000}"/>
        </w:sdtPr>
        <w:sdtEndPr/>
        <w:sdtContent>
          <w:r w:rsidR="008865FA" w:rsidRPr="00CF2E67">
            <w:rPr>
              <w:rFonts w:ascii="Trebuchet MS" w:hAnsi="Trebuchet MS"/>
              <w:sz w:val="21"/>
              <w:szCs w:val="21"/>
              <w:highlight w:val="lightGray"/>
            </w:rPr>
            <w:t>[kenmerk]</w:t>
          </w:r>
        </w:sdtContent>
      </w:sdt>
    </w:p>
    <w:p w14:paraId="1D6474BD" w14:textId="7013B377" w:rsidR="008865FA" w:rsidRPr="008865FA" w:rsidRDefault="003A6CC2" w:rsidP="008865FA">
      <w:pPr>
        <w:pStyle w:val="ListNumber"/>
        <w:numPr>
          <w:ilvl w:val="0"/>
          <w:numId w:val="38"/>
        </w:numPr>
        <w:autoSpaceDE w:val="0"/>
        <w:autoSpaceDN w:val="0"/>
        <w:spacing w:line="300" w:lineRule="auto"/>
        <w:contextualSpacing w:val="0"/>
        <w:rPr>
          <w:rFonts w:ascii="Trebuchet MS" w:hAnsi="Trebuchet MS"/>
          <w:sz w:val="21"/>
          <w:szCs w:val="21"/>
        </w:rPr>
      </w:pPr>
      <w:r w:rsidRPr="003A6CC2">
        <w:rPr>
          <w:rFonts w:ascii="Trebuchet MS" w:hAnsi="Trebuchet MS"/>
          <w:sz w:val="21"/>
          <w:szCs w:val="21"/>
        </w:rPr>
        <w:t>Remote access overeenkomst</w:t>
      </w:r>
      <w:r>
        <w:rPr>
          <w:rFonts w:ascii="Trebuchet MS" w:hAnsi="Trebuchet MS"/>
          <w:sz w:val="21"/>
          <w:szCs w:val="21"/>
        </w:rPr>
        <w:t xml:space="preserve"> onderhoud</w:t>
      </w:r>
      <w:r w:rsidRPr="003A6CC2">
        <w:rPr>
          <w:rFonts w:ascii="Trebuchet MS" w:hAnsi="Trebuchet MS"/>
          <w:sz w:val="21"/>
          <w:szCs w:val="21"/>
        </w:rPr>
        <w:t>;</w:t>
      </w:r>
    </w:p>
    <w:p w14:paraId="3CBC7DAF" w14:textId="1D3535FA" w:rsidR="003A6CC2" w:rsidRPr="00E959A6" w:rsidRDefault="003A6CC2" w:rsidP="00B112A6">
      <w:pPr>
        <w:pStyle w:val="ListNumber"/>
        <w:numPr>
          <w:ilvl w:val="0"/>
          <w:numId w:val="38"/>
        </w:numPr>
        <w:autoSpaceDE w:val="0"/>
        <w:autoSpaceDN w:val="0"/>
        <w:spacing w:line="300" w:lineRule="auto"/>
        <w:contextualSpacing w:val="0"/>
        <w:rPr>
          <w:rFonts w:ascii="Trebuchet MS" w:hAnsi="Trebuchet MS"/>
          <w:sz w:val="21"/>
          <w:szCs w:val="21"/>
        </w:rPr>
      </w:pPr>
      <w:r w:rsidRPr="00E959A6">
        <w:rPr>
          <w:rFonts w:ascii="Trebuchet MS" w:hAnsi="Trebuchet MS"/>
          <w:sz w:val="21"/>
          <w:szCs w:val="21"/>
        </w:rPr>
        <w:t>Begrippenlijst;</w:t>
      </w:r>
    </w:p>
    <w:p w14:paraId="262E6556" w14:textId="7C082CE0" w:rsidR="003A6CC2" w:rsidRPr="00E959A6" w:rsidRDefault="005D2949" w:rsidP="00B112A6">
      <w:pPr>
        <w:pStyle w:val="ListNumber"/>
        <w:numPr>
          <w:ilvl w:val="0"/>
          <w:numId w:val="38"/>
        </w:numPr>
        <w:autoSpaceDE w:val="0"/>
        <w:autoSpaceDN w:val="0"/>
        <w:spacing w:line="300" w:lineRule="auto"/>
        <w:contextualSpacing w:val="0"/>
        <w:rPr>
          <w:rFonts w:ascii="Trebuchet MS" w:hAnsi="Trebuchet MS"/>
          <w:sz w:val="21"/>
          <w:szCs w:val="21"/>
        </w:rPr>
      </w:pPr>
      <w:r>
        <w:rPr>
          <w:rFonts w:ascii="Trebuchet MS" w:hAnsi="Trebuchet MS"/>
          <w:sz w:val="21"/>
          <w:szCs w:val="21"/>
        </w:rPr>
        <w:t>de Nota(’s) van I</w:t>
      </w:r>
      <w:r w:rsidR="003A6CC2" w:rsidRPr="00E959A6">
        <w:rPr>
          <w:rFonts w:ascii="Trebuchet MS" w:hAnsi="Trebuchet MS"/>
          <w:sz w:val="21"/>
          <w:szCs w:val="21"/>
        </w:rPr>
        <w:t>nlichtingen (</w:t>
      </w:r>
      <w:proofErr w:type="spellStart"/>
      <w:r w:rsidR="003A6CC2" w:rsidRPr="00E959A6">
        <w:rPr>
          <w:rFonts w:ascii="Trebuchet MS" w:hAnsi="Trebuchet MS"/>
          <w:sz w:val="21"/>
          <w:szCs w:val="21"/>
        </w:rPr>
        <w:t>NvI</w:t>
      </w:r>
      <w:proofErr w:type="spellEnd"/>
      <w:r w:rsidR="003A6CC2" w:rsidRPr="00E959A6">
        <w:rPr>
          <w:rFonts w:ascii="Trebuchet MS" w:hAnsi="Trebuchet MS"/>
          <w:sz w:val="21"/>
          <w:szCs w:val="21"/>
        </w:rPr>
        <w:t>(’s));</w:t>
      </w:r>
    </w:p>
    <w:p w14:paraId="71EBCFAE" w14:textId="77777777" w:rsidR="00977F13" w:rsidRPr="00004329" w:rsidRDefault="00977F13" w:rsidP="00977F13">
      <w:pPr>
        <w:pStyle w:val="ListNumber"/>
        <w:numPr>
          <w:ilvl w:val="0"/>
          <w:numId w:val="38"/>
        </w:numPr>
        <w:autoSpaceDE w:val="0"/>
        <w:autoSpaceDN w:val="0"/>
        <w:spacing w:line="300" w:lineRule="auto"/>
        <w:rPr>
          <w:rFonts w:ascii="Trebuchet MS" w:hAnsi="Trebuchet MS"/>
          <w:sz w:val="21"/>
          <w:szCs w:val="21"/>
        </w:rPr>
      </w:pPr>
      <w:r w:rsidRPr="00004329">
        <w:rPr>
          <w:rFonts w:ascii="Trebuchet MS" w:hAnsi="Trebuchet MS"/>
          <w:sz w:val="21"/>
          <w:szCs w:val="21"/>
        </w:rPr>
        <w:t xml:space="preserve">Aanbestedingsdocumenten (Inclusief </w:t>
      </w:r>
      <w:proofErr w:type="spellStart"/>
      <w:r w:rsidRPr="00004329">
        <w:rPr>
          <w:rFonts w:ascii="Trebuchet MS" w:hAnsi="Trebuchet MS"/>
          <w:sz w:val="21"/>
          <w:szCs w:val="21"/>
        </w:rPr>
        <w:t>PvEW</w:t>
      </w:r>
      <w:proofErr w:type="spellEnd"/>
      <w:r w:rsidRPr="00004329">
        <w:rPr>
          <w:rFonts w:ascii="Trebuchet MS" w:hAnsi="Trebuchet MS"/>
          <w:sz w:val="21"/>
          <w:szCs w:val="21"/>
        </w:rPr>
        <w:t xml:space="preserve"> en Prijzenblad);</w:t>
      </w:r>
    </w:p>
    <w:p w14:paraId="4D28792A" w14:textId="77777777" w:rsidR="009F0B4F" w:rsidRPr="00004329" w:rsidRDefault="009F0B4F" w:rsidP="009F0B4F">
      <w:pPr>
        <w:pStyle w:val="ListNumber"/>
        <w:numPr>
          <w:ilvl w:val="0"/>
          <w:numId w:val="38"/>
        </w:numPr>
        <w:autoSpaceDE w:val="0"/>
        <w:autoSpaceDN w:val="0"/>
        <w:spacing w:line="300" w:lineRule="auto"/>
        <w:contextualSpacing w:val="0"/>
        <w:rPr>
          <w:rFonts w:ascii="Trebuchet MS" w:hAnsi="Trebuchet MS"/>
          <w:sz w:val="21"/>
          <w:szCs w:val="21"/>
        </w:rPr>
      </w:pPr>
      <w:r w:rsidRPr="00004329">
        <w:rPr>
          <w:rFonts w:ascii="Trebuchet MS" w:hAnsi="Trebuchet MS"/>
          <w:sz w:val="21"/>
          <w:szCs w:val="21"/>
        </w:rPr>
        <w:t xml:space="preserve">Uitzonderingen en aanvullingen op de AIV na </w:t>
      </w:r>
      <w:proofErr w:type="spellStart"/>
      <w:r w:rsidRPr="00004329">
        <w:rPr>
          <w:rFonts w:ascii="Trebuchet MS" w:hAnsi="Trebuchet MS"/>
          <w:sz w:val="21"/>
          <w:szCs w:val="21"/>
        </w:rPr>
        <w:t>NvI</w:t>
      </w:r>
      <w:proofErr w:type="spellEnd"/>
      <w:r w:rsidRPr="00004329">
        <w:rPr>
          <w:rFonts w:ascii="Trebuchet MS" w:hAnsi="Trebuchet MS"/>
          <w:sz w:val="21"/>
          <w:szCs w:val="21"/>
        </w:rPr>
        <w:t xml:space="preserve">; </w:t>
      </w:r>
    </w:p>
    <w:p w14:paraId="24BD2437" w14:textId="3ED8CB59" w:rsidR="009F0B4F" w:rsidRPr="00004329" w:rsidRDefault="009F0B4F" w:rsidP="009F0B4F">
      <w:pPr>
        <w:pStyle w:val="ListNumber"/>
        <w:numPr>
          <w:ilvl w:val="0"/>
          <w:numId w:val="0"/>
        </w:numPr>
        <w:autoSpaceDE w:val="0"/>
        <w:autoSpaceDN w:val="0"/>
        <w:spacing w:line="300" w:lineRule="auto"/>
        <w:ind w:left="1068"/>
        <w:contextualSpacing w:val="0"/>
        <w:rPr>
          <w:rFonts w:ascii="Trebuchet MS" w:hAnsi="Trebuchet MS"/>
          <w:sz w:val="21"/>
          <w:szCs w:val="21"/>
        </w:rPr>
      </w:pPr>
      <w:r w:rsidRPr="00004329">
        <w:rPr>
          <w:rFonts w:ascii="Trebuchet MS" w:hAnsi="Trebuchet MS"/>
          <w:sz w:val="21"/>
          <w:szCs w:val="21"/>
        </w:rPr>
        <w:t xml:space="preserve">Algemene Inkoopvoorwaarden UMC versie </w:t>
      </w:r>
      <w:r w:rsidR="004646C8">
        <w:rPr>
          <w:rFonts w:ascii="Trebuchet MS" w:hAnsi="Trebuchet MS"/>
          <w:sz w:val="21"/>
          <w:szCs w:val="21"/>
        </w:rPr>
        <w:t xml:space="preserve">Januari 2024 </w:t>
      </w:r>
      <w:r w:rsidRPr="00004329">
        <w:rPr>
          <w:rFonts w:ascii="Trebuchet MS" w:hAnsi="Trebuchet MS"/>
          <w:sz w:val="21"/>
          <w:szCs w:val="21"/>
        </w:rPr>
        <w:t xml:space="preserve">(AIV) en de </w:t>
      </w:r>
    </w:p>
    <w:p w14:paraId="0723114C" w14:textId="15C4529A" w:rsidR="009F0B4F" w:rsidRPr="009F0B4F" w:rsidRDefault="009F0B4F" w:rsidP="00CF2E67">
      <w:pPr>
        <w:pStyle w:val="ListNumber"/>
        <w:numPr>
          <w:ilvl w:val="0"/>
          <w:numId w:val="0"/>
        </w:numPr>
        <w:tabs>
          <w:tab w:val="left" w:pos="9304"/>
        </w:tabs>
        <w:autoSpaceDE w:val="0"/>
        <w:autoSpaceDN w:val="0"/>
        <w:spacing w:line="300" w:lineRule="auto"/>
        <w:ind w:left="1068"/>
        <w:contextualSpacing w:val="0"/>
        <w:rPr>
          <w:rFonts w:ascii="Trebuchet MS" w:hAnsi="Trebuchet MS"/>
          <w:sz w:val="21"/>
          <w:szCs w:val="21"/>
        </w:rPr>
      </w:pPr>
      <w:r w:rsidRPr="00004329">
        <w:rPr>
          <w:rFonts w:ascii="Trebuchet MS" w:hAnsi="Trebuchet MS"/>
          <w:sz w:val="21"/>
          <w:szCs w:val="21"/>
        </w:rPr>
        <w:t xml:space="preserve">Aanvullingen </w:t>
      </w:r>
      <w:r w:rsidRPr="009F0B4F">
        <w:rPr>
          <w:rFonts w:ascii="Trebuchet MS" w:hAnsi="Trebuchet MS"/>
          <w:sz w:val="21"/>
          <w:szCs w:val="21"/>
        </w:rPr>
        <w:t xml:space="preserve">van Amsterdam UMC op de AIV (na </w:t>
      </w:r>
      <w:proofErr w:type="spellStart"/>
      <w:r w:rsidRPr="009F0B4F">
        <w:rPr>
          <w:rFonts w:ascii="Trebuchet MS" w:hAnsi="Trebuchet MS"/>
          <w:sz w:val="21"/>
          <w:szCs w:val="21"/>
        </w:rPr>
        <w:t>NvI</w:t>
      </w:r>
      <w:proofErr w:type="spellEnd"/>
      <w:r w:rsidRPr="009F0B4F">
        <w:rPr>
          <w:rFonts w:ascii="Trebuchet MS" w:hAnsi="Trebuchet MS"/>
          <w:sz w:val="21"/>
          <w:szCs w:val="21"/>
        </w:rPr>
        <w:t>);</w:t>
      </w:r>
      <w:r w:rsidR="008865FA">
        <w:rPr>
          <w:rFonts w:ascii="Trebuchet MS" w:hAnsi="Trebuchet MS"/>
          <w:sz w:val="21"/>
          <w:szCs w:val="21"/>
        </w:rPr>
        <w:tab/>
      </w:r>
    </w:p>
    <w:p w14:paraId="71D5FB37" w14:textId="77777777" w:rsidR="003A6CC2" w:rsidRPr="00E959A6" w:rsidRDefault="003A6CC2" w:rsidP="00B112A6">
      <w:pPr>
        <w:pStyle w:val="ListNumber"/>
        <w:numPr>
          <w:ilvl w:val="0"/>
          <w:numId w:val="38"/>
        </w:numPr>
        <w:autoSpaceDE w:val="0"/>
        <w:autoSpaceDN w:val="0"/>
        <w:spacing w:line="300" w:lineRule="auto"/>
        <w:rPr>
          <w:rFonts w:ascii="Trebuchet MS" w:hAnsi="Trebuchet MS"/>
          <w:sz w:val="21"/>
          <w:szCs w:val="21"/>
        </w:rPr>
      </w:pPr>
      <w:r w:rsidRPr="00E959A6">
        <w:rPr>
          <w:rFonts w:ascii="Trebuchet MS" w:hAnsi="Trebuchet MS"/>
          <w:sz w:val="21"/>
          <w:szCs w:val="21"/>
        </w:rPr>
        <w:t>Samenstelling Service Overeenkomst (SSO);</w:t>
      </w:r>
    </w:p>
    <w:p w14:paraId="39136996" w14:textId="77777777" w:rsidR="003A6CC2" w:rsidRPr="00E959A6" w:rsidRDefault="003A6CC2" w:rsidP="00B112A6">
      <w:pPr>
        <w:pStyle w:val="ListNumber"/>
        <w:numPr>
          <w:ilvl w:val="0"/>
          <w:numId w:val="38"/>
        </w:numPr>
        <w:autoSpaceDE w:val="0"/>
        <w:autoSpaceDN w:val="0"/>
        <w:spacing w:line="300" w:lineRule="auto"/>
        <w:contextualSpacing w:val="0"/>
        <w:rPr>
          <w:rFonts w:ascii="Trebuchet MS" w:hAnsi="Trebuchet MS"/>
          <w:sz w:val="21"/>
          <w:szCs w:val="21"/>
        </w:rPr>
      </w:pPr>
      <w:r w:rsidRPr="00E959A6">
        <w:rPr>
          <w:rFonts w:ascii="Trebuchet MS" w:hAnsi="Trebuchet MS"/>
          <w:sz w:val="21"/>
          <w:szCs w:val="21"/>
        </w:rPr>
        <w:t>WIBAZ Onderhoudsovereenkomst versie 4.1 juli 2021;</w:t>
      </w:r>
    </w:p>
    <w:p w14:paraId="38C67C08" w14:textId="77777777" w:rsidR="003A6CC2" w:rsidRPr="00E959A6" w:rsidRDefault="003A6CC2" w:rsidP="00B112A6">
      <w:pPr>
        <w:pStyle w:val="ListNumber"/>
        <w:numPr>
          <w:ilvl w:val="0"/>
          <w:numId w:val="38"/>
        </w:numPr>
        <w:autoSpaceDE w:val="0"/>
        <w:autoSpaceDN w:val="0"/>
        <w:spacing w:line="300" w:lineRule="auto"/>
        <w:contextualSpacing w:val="0"/>
        <w:rPr>
          <w:rFonts w:ascii="Trebuchet MS" w:hAnsi="Trebuchet MS"/>
          <w:sz w:val="21"/>
          <w:szCs w:val="21"/>
        </w:rPr>
      </w:pPr>
      <w:r w:rsidRPr="00E959A6">
        <w:rPr>
          <w:rFonts w:ascii="Trebuchet MS" w:hAnsi="Trebuchet MS"/>
          <w:sz w:val="21"/>
          <w:szCs w:val="21"/>
        </w:rPr>
        <w:t>Overzicht apparatuur;</w:t>
      </w:r>
    </w:p>
    <w:p w14:paraId="3190FEE5" w14:textId="77777777" w:rsidR="003A6CC2" w:rsidRPr="00E959A6" w:rsidRDefault="003A6CC2" w:rsidP="00B112A6">
      <w:pPr>
        <w:pStyle w:val="ListNumber"/>
        <w:numPr>
          <w:ilvl w:val="0"/>
          <w:numId w:val="38"/>
        </w:numPr>
        <w:autoSpaceDE w:val="0"/>
        <w:autoSpaceDN w:val="0"/>
        <w:spacing w:line="300" w:lineRule="auto"/>
        <w:contextualSpacing w:val="0"/>
        <w:rPr>
          <w:rFonts w:ascii="Trebuchet MS" w:hAnsi="Trebuchet MS"/>
          <w:sz w:val="21"/>
          <w:szCs w:val="21"/>
        </w:rPr>
      </w:pPr>
      <w:r w:rsidRPr="00E959A6">
        <w:rPr>
          <w:rFonts w:ascii="Trebuchet MS" w:hAnsi="Trebuchet MS"/>
          <w:sz w:val="21"/>
          <w:szCs w:val="21"/>
        </w:rPr>
        <w:t>Amsterdam UMC Regelement veilig uitvoeren technische werkzaamheden;</w:t>
      </w:r>
    </w:p>
    <w:p w14:paraId="228F75AE" w14:textId="77777777" w:rsidR="003A6CC2" w:rsidRPr="00E959A6" w:rsidRDefault="003A6CC2" w:rsidP="00B112A6">
      <w:pPr>
        <w:pStyle w:val="ListNumber"/>
        <w:numPr>
          <w:ilvl w:val="0"/>
          <w:numId w:val="38"/>
        </w:numPr>
        <w:autoSpaceDE w:val="0"/>
        <w:autoSpaceDN w:val="0"/>
        <w:spacing w:line="300" w:lineRule="auto"/>
        <w:rPr>
          <w:rFonts w:ascii="Trebuchet MS" w:hAnsi="Trebuchet MS"/>
          <w:sz w:val="21"/>
          <w:szCs w:val="21"/>
        </w:rPr>
      </w:pPr>
      <w:r w:rsidRPr="00E959A6">
        <w:rPr>
          <w:rFonts w:ascii="Trebuchet MS" w:hAnsi="Trebuchet MS"/>
          <w:sz w:val="21"/>
          <w:szCs w:val="21"/>
        </w:rPr>
        <w:t>Regels voor een servicebezoek;</w:t>
      </w:r>
    </w:p>
    <w:p w14:paraId="74A2498F" w14:textId="455CE30C" w:rsidR="003A6CC2" w:rsidRPr="005D2949" w:rsidRDefault="005D2949" w:rsidP="005D2949">
      <w:pPr>
        <w:pStyle w:val="ListNumber"/>
        <w:numPr>
          <w:ilvl w:val="0"/>
          <w:numId w:val="38"/>
        </w:numPr>
        <w:autoSpaceDE w:val="0"/>
        <w:autoSpaceDN w:val="0"/>
        <w:spacing w:line="300" w:lineRule="auto"/>
        <w:contextualSpacing w:val="0"/>
        <w:rPr>
          <w:rFonts w:ascii="Trebuchet MS" w:hAnsi="Trebuchet MS"/>
          <w:sz w:val="21"/>
          <w:szCs w:val="21"/>
        </w:rPr>
      </w:pPr>
      <w:r w:rsidRPr="00E959A6">
        <w:rPr>
          <w:rFonts w:ascii="Trebuchet MS" w:hAnsi="Trebuchet MS"/>
          <w:sz w:val="21"/>
          <w:szCs w:val="21"/>
        </w:rPr>
        <w:t>Communicatie</w:t>
      </w:r>
      <w:r>
        <w:rPr>
          <w:rFonts w:ascii="Trebuchet MS" w:hAnsi="Trebuchet MS"/>
          <w:sz w:val="21"/>
          <w:szCs w:val="21"/>
        </w:rPr>
        <w:t>schema</w:t>
      </w:r>
      <w:r w:rsidRPr="00E959A6">
        <w:rPr>
          <w:rFonts w:ascii="Trebuchet MS" w:hAnsi="Trebuchet MS"/>
          <w:sz w:val="21"/>
          <w:szCs w:val="21"/>
        </w:rPr>
        <w:t xml:space="preserve"> M</w:t>
      </w:r>
      <w:r>
        <w:rPr>
          <w:rFonts w:ascii="Trebuchet MS" w:hAnsi="Trebuchet MS"/>
          <w:sz w:val="21"/>
          <w:szCs w:val="21"/>
        </w:rPr>
        <w:t>ed</w:t>
      </w:r>
      <w:r w:rsidRPr="00E959A6">
        <w:rPr>
          <w:rFonts w:ascii="Trebuchet MS" w:hAnsi="Trebuchet MS"/>
          <w:sz w:val="21"/>
          <w:szCs w:val="21"/>
        </w:rPr>
        <w:t>T</w:t>
      </w:r>
      <w:r>
        <w:rPr>
          <w:rFonts w:ascii="Trebuchet MS" w:hAnsi="Trebuchet MS"/>
          <w:sz w:val="21"/>
          <w:szCs w:val="21"/>
        </w:rPr>
        <w:t>ech</w:t>
      </w:r>
      <w:r w:rsidRPr="00E959A6">
        <w:rPr>
          <w:rFonts w:ascii="Trebuchet MS" w:hAnsi="Trebuchet MS"/>
          <w:sz w:val="21"/>
          <w:szCs w:val="21"/>
        </w:rPr>
        <w:t>;</w:t>
      </w:r>
    </w:p>
    <w:p w14:paraId="10ECD961" w14:textId="77777777" w:rsidR="003A6CC2" w:rsidRPr="00E959A6" w:rsidRDefault="003A6CC2" w:rsidP="00B112A6">
      <w:pPr>
        <w:pStyle w:val="ListNumber"/>
        <w:numPr>
          <w:ilvl w:val="0"/>
          <w:numId w:val="38"/>
        </w:numPr>
        <w:autoSpaceDE w:val="0"/>
        <w:autoSpaceDN w:val="0"/>
        <w:spacing w:line="300" w:lineRule="auto"/>
        <w:contextualSpacing w:val="0"/>
        <w:rPr>
          <w:rFonts w:ascii="Trebuchet MS" w:hAnsi="Trebuchet MS"/>
          <w:sz w:val="21"/>
          <w:szCs w:val="21"/>
        </w:rPr>
      </w:pPr>
      <w:r w:rsidRPr="00E959A6">
        <w:rPr>
          <w:rFonts w:ascii="Trebuchet MS" w:hAnsi="Trebuchet MS"/>
          <w:sz w:val="21"/>
          <w:szCs w:val="21"/>
        </w:rPr>
        <w:t xml:space="preserve">De Inschrijving van Leverancier </w:t>
      </w:r>
      <w:sdt>
        <w:sdtPr>
          <w:rPr>
            <w:rFonts w:ascii="Trebuchet MS" w:hAnsi="Trebuchet MS"/>
            <w:sz w:val="21"/>
            <w:szCs w:val="21"/>
          </w:rPr>
          <w:tag w:val="Kenmerk"/>
          <w:id w:val="-1642568762"/>
          <w:placeholder>
            <w:docPart w:val="CD8DCC0577544AC78972104ACB86BCF7"/>
          </w:placeholder>
          <w:temporary/>
          <w:showingPlcHdr/>
          <w15:dataBinding w:xpath="/ns0:ccMapDocument[1]/[1]" w:storeItemID="{00000000-0000-0000-0000-000000000000}"/>
        </w:sdtPr>
        <w:sdtEndPr/>
        <w:sdtContent>
          <w:r w:rsidRPr="00420ADC">
            <w:rPr>
              <w:rFonts w:ascii="Trebuchet MS" w:hAnsi="Trebuchet MS"/>
              <w:sz w:val="21"/>
              <w:szCs w:val="21"/>
              <w:highlight w:val="lightGray"/>
            </w:rPr>
            <w:t>[kenmerk]</w:t>
          </w:r>
        </w:sdtContent>
      </w:sdt>
      <w:r w:rsidRPr="00E959A6">
        <w:rPr>
          <w:rFonts w:ascii="Trebuchet MS" w:hAnsi="Trebuchet MS"/>
          <w:sz w:val="21"/>
          <w:szCs w:val="21"/>
        </w:rPr>
        <w:t xml:space="preserve">, </w:t>
      </w:r>
      <w:sdt>
        <w:sdtPr>
          <w:rPr>
            <w:rFonts w:ascii="Trebuchet MS" w:hAnsi="Trebuchet MS"/>
            <w:sz w:val="21"/>
            <w:szCs w:val="21"/>
          </w:rPr>
          <w:tag w:val="Datum"/>
          <w:id w:val="93144432"/>
          <w:placeholder>
            <w:docPart w:val="6C5E00F19B42467FB836A314CCB96A0A"/>
          </w:placeholder>
          <w:temporary/>
          <w:showingPlcHdr/>
          <w:dataBinding w:xpath="/ns0:ccMapDocument[1]/[1]" w:storeItemID="{00000000-0000-0000-0000-000000000000}"/>
          <w:date>
            <w:dateFormat w:val="d-M-yyyy"/>
            <w:lid w:val="nl-NL"/>
            <w:storeMappedDataAs w:val="dateTime"/>
            <w:calendar w:val="gregorian"/>
          </w:date>
        </w:sdtPr>
        <w:sdtEndPr/>
        <w:sdtContent>
          <w:r w:rsidRPr="00420ADC">
            <w:rPr>
              <w:rFonts w:ascii="Trebuchet MS" w:hAnsi="Trebuchet MS"/>
              <w:sz w:val="21"/>
              <w:szCs w:val="21"/>
              <w:highlight w:val="lightGray"/>
            </w:rPr>
            <w:t>[datum]</w:t>
          </w:r>
        </w:sdtContent>
      </w:sdt>
      <w:r w:rsidRPr="00E959A6">
        <w:rPr>
          <w:rFonts w:ascii="Trebuchet MS" w:hAnsi="Trebuchet MS"/>
          <w:sz w:val="21"/>
          <w:szCs w:val="21"/>
        </w:rPr>
        <w:t>;</w:t>
      </w:r>
    </w:p>
    <w:p w14:paraId="695C1D67" w14:textId="77777777" w:rsidR="003A6CC2" w:rsidRPr="00E959A6" w:rsidRDefault="003A6CC2" w:rsidP="00B112A6">
      <w:pPr>
        <w:pStyle w:val="ListNumber"/>
        <w:numPr>
          <w:ilvl w:val="0"/>
          <w:numId w:val="38"/>
        </w:numPr>
        <w:autoSpaceDE w:val="0"/>
        <w:autoSpaceDN w:val="0"/>
        <w:spacing w:line="300" w:lineRule="auto"/>
        <w:rPr>
          <w:rFonts w:ascii="Trebuchet MS" w:hAnsi="Trebuchet MS"/>
          <w:sz w:val="21"/>
          <w:szCs w:val="21"/>
        </w:rPr>
      </w:pPr>
      <w:r w:rsidRPr="00E959A6">
        <w:rPr>
          <w:rFonts w:ascii="Trebuchet MS" w:hAnsi="Trebuchet MS"/>
          <w:sz w:val="21"/>
          <w:szCs w:val="21"/>
        </w:rPr>
        <w:t>Escalatieprocedure Leverancier;</w:t>
      </w:r>
    </w:p>
    <w:p w14:paraId="0DE0D6FB" w14:textId="77777777" w:rsidR="003A6CC2" w:rsidRPr="00E959A6" w:rsidRDefault="003A6CC2" w:rsidP="00B112A6">
      <w:pPr>
        <w:pStyle w:val="ListNumber"/>
        <w:numPr>
          <w:ilvl w:val="0"/>
          <w:numId w:val="38"/>
        </w:numPr>
        <w:autoSpaceDE w:val="0"/>
        <w:autoSpaceDN w:val="0"/>
        <w:spacing w:line="300" w:lineRule="auto"/>
        <w:rPr>
          <w:rFonts w:ascii="Trebuchet MS" w:hAnsi="Trebuchet MS"/>
          <w:sz w:val="21"/>
          <w:szCs w:val="21"/>
        </w:rPr>
      </w:pPr>
      <w:r w:rsidRPr="00E959A6">
        <w:rPr>
          <w:rFonts w:ascii="Trebuchet MS" w:hAnsi="Trebuchet MS"/>
          <w:sz w:val="21"/>
          <w:szCs w:val="21"/>
        </w:rPr>
        <w:t>Onderhoudsplan;</w:t>
      </w:r>
    </w:p>
    <w:p w14:paraId="05A41781" w14:textId="77777777" w:rsidR="003A6CC2" w:rsidRPr="00E959A6" w:rsidRDefault="003A6CC2" w:rsidP="00B112A6">
      <w:pPr>
        <w:pStyle w:val="ListNumber"/>
        <w:numPr>
          <w:ilvl w:val="0"/>
          <w:numId w:val="38"/>
        </w:numPr>
        <w:autoSpaceDE w:val="0"/>
        <w:autoSpaceDN w:val="0"/>
        <w:spacing w:line="300" w:lineRule="auto"/>
        <w:rPr>
          <w:rFonts w:ascii="Trebuchet MS" w:hAnsi="Trebuchet MS"/>
          <w:sz w:val="21"/>
          <w:szCs w:val="21"/>
        </w:rPr>
      </w:pPr>
      <w:r w:rsidRPr="00E959A6">
        <w:rPr>
          <w:rFonts w:ascii="Trebuchet MS" w:hAnsi="Trebuchet MS"/>
          <w:sz w:val="21"/>
          <w:szCs w:val="21"/>
        </w:rPr>
        <w:t>De overige Bijlagen zoals gevoegd bij deze Overeenkomst, waarbij het hoogste genummerde c.q. eerstgenoemde document steeds prevaleert.</w:t>
      </w:r>
    </w:p>
    <w:p w14:paraId="4024B0DA" w14:textId="77777777" w:rsidR="002C70DF" w:rsidRPr="00E959A6" w:rsidRDefault="002C70DF" w:rsidP="002C70DF">
      <w:pPr>
        <w:rPr>
          <w:rFonts w:ascii="Trebuchet MS" w:hAnsi="Trebuchet MS"/>
          <w:b/>
          <w:bCs/>
          <w:sz w:val="21"/>
          <w:szCs w:val="21"/>
        </w:rPr>
      </w:pPr>
      <w:r w:rsidRPr="00E959A6">
        <w:rPr>
          <w:rFonts w:ascii="Trebuchet MS" w:hAnsi="Trebuchet MS"/>
          <w:b/>
          <w:bCs/>
          <w:sz w:val="21"/>
          <w:szCs w:val="21"/>
        </w:rPr>
        <w:br w:type="page"/>
      </w:r>
    </w:p>
    <w:p w14:paraId="21223263" w14:textId="6CB04CC1" w:rsidR="00D47ADF" w:rsidRDefault="00D47ADF">
      <w:pPr>
        <w:rPr>
          <w:b/>
        </w:rPr>
      </w:pPr>
    </w:p>
    <w:p w14:paraId="21C4E6D2" w14:textId="2244B751" w:rsidR="00D47ADF" w:rsidRPr="00485ABD" w:rsidRDefault="009E641F" w:rsidP="000B791E">
      <w:pPr>
        <w:pStyle w:val="Heading1"/>
        <w:rPr>
          <w:rFonts w:ascii="Trebuchet MS" w:hAnsi="Trebuchet MS"/>
          <w:color w:val="000000" w:themeColor="text1"/>
          <w:szCs w:val="20"/>
        </w:rPr>
      </w:pPr>
      <w:r>
        <w:rPr>
          <w:rFonts w:ascii="Trebuchet MS" w:hAnsi="Trebuchet MS"/>
          <w:color w:val="000000" w:themeColor="text1"/>
          <w:szCs w:val="20"/>
          <w:lang w:eastAsia="nl-NL"/>
        </w:rPr>
        <w:t>Bijlage VI</w:t>
      </w:r>
      <w:r w:rsidR="00F87634">
        <w:rPr>
          <w:rFonts w:ascii="Trebuchet MS" w:hAnsi="Trebuchet MS"/>
          <w:color w:val="000000" w:themeColor="text1"/>
          <w:szCs w:val="20"/>
          <w:lang w:eastAsia="nl-NL"/>
        </w:rPr>
        <w:t xml:space="preserve">I: </w:t>
      </w:r>
      <w:r w:rsidR="002F34E3" w:rsidRPr="00485ABD">
        <w:rPr>
          <w:rFonts w:ascii="Trebuchet MS" w:hAnsi="Trebuchet MS"/>
          <w:color w:val="000000" w:themeColor="text1"/>
          <w:szCs w:val="20"/>
          <w:lang w:eastAsia="nl-NL"/>
        </w:rPr>
        <w:t>Samenstelling Service</w:t>
      </w:r>
      <w:r w:rsidR="001F69E6">
        <w:rPr>
          <w:rFonts w:ascii="Trebuchet MS" w:hAnsi="Trebuchet MS"/>
          <w:color w:val="000000" w:themeColor="text1"/>
          <w:szCs w:val="20"/>
          <w:lang w:eastAsia="nl-NL"/>
        </w:rPr>
        <w:t>overeenkomst Amsterdam UMC</w:t>
      </w:r>
    </w:p>
    <w:p w14:paraId="13FDF821" w14:textId="77777777" w:rsidR="00702934" w:rsidRPr="00485ABD" w:rsidRDefault="00702934" w:rsidP="00702934">
      <w:pPr>
        <w:rPr>
          <w:rFonts w:asciiTheme="minorHAnsi" w:hAnsiTheme="minorHAnsi" w:cstheme="minorHAnsi"/>
          <w:b/>
          <w:color w:val="000000" w:themeColor="text1"/>
          <w:sz w:val="22"/>
          <w:szCs w:val="22"/>
        </w:rPr>
      </w:pPr>
    </w:p>
    <w:p w14:paraId="412D7544" w14:textId="54D83593" w:rsidR="00F87634" w:rsidRPr="00F87634" w:rsidRDefault="00F87634" w:rsidP="00F87634">
      <w:pPr>
        <w:rPr>
          <w:rFonts w:ascii="Trebuchet MS" w:hAnsi="Trebuchet MS" w:cstheme="minorHAnsi"/>
          <w:color w:val="000000" w:themeColor="text1"/>
          <w:sz w:val="20"/>
          <w:szCs w:val="20"/>
        </w:rPr>
      </w:pPr>
      <w:r w:rsidRPr="00F87634">
        <w:rPr>
          <w:rFonts w:ascii="Trebuchet MS" w:hAnsi="Trebuchet MS" w:cstheme="minorHAnsi"/>
          <w:color w:val="000000" w:themeColor="text1"/>
          <w:sz w:val="20"/>
          <w:szCs w:val="20"/>
        </w:rPr>
        <w:t xml:space="preserve">Dit is het invuldocument met aanvullende/vervangende afspraken en bepalingen op de ‘Standaard Service Overeenkomst’ versie </w:t>
      </w:r>
      <w:r w:rsidR="001F69E6">
        <w:rPr>
          <w:rFonts w:ascii="Trebuchet MS" w:hAnsi="Trebuchet MS" w:cstheme="minorHAnsi"/>
          <w:color w:val="000000" w:themeColor="text1"/>
          <w:sz w:val="20"/>
          <w:szCs w:val="20"/>
        </w:rPr>
        <w:t>4.1</w:t>
      </w:r>
      <w:r w:rsidRPr="00F87634">
        <w:rPr>
          <w:rFonts w:ascii="Trebuchet MS" w:hAnsi="Trebuchet MS" w:cstheme="minorHAnsi"/>
          <w:color w:val="000000" w:themeColor="text1"/>
          <w:sz w:val="20"/>
          <w:szCs w:val="20"/>
        </w:rPr>
        <w:t xml:space="preserve"> (SSO) van de </w:t>
      </w:r>
      <w:proofErr w:type="spellStart"/>
      <w:r w:rsidRPr="00F87634">
        <w:rPr>
          <w:rFonts w:ascii="Trebuchet MS" w:hAnsi="Trebuchet MS" w:cstheme="minorHAnsi"/>
          <w:color w:val="000000" w:themeColor="text1"/>
          <w:sz w:val="20"/>
          <w:szCs w:val="20"/>
        </w:rPr>
        <w:t>Wibaz</w:t>
      </w:r>
      <w:proofErr w:type="spellEnd"/>
      <w:r w:rsidRPr="00F87634">
        <w:rPr>
          <w:rFonts w:ascii="Trebuchet MS" w:hAnsi="Trebuchet MS" w:cstheme="minorHAnsi"/>
          <w:color w:val="000000" w:themeColor="text1"/>
          <w:sz w:val="20"/>
          <w:szCs w:val="20"/>
        </w:rPr>
        <w:t xml:space="preserve"> tussen het A</w:t>
      </w:r>
      <w:r w:rsidR="001F69E6">
        <w:rPr>
          <w:rFonts w:ascii="Trebuchet MS" w:hAnsi="Trebuchet MS" w:cstheme="minorHAnsi"/>
          <w:color w:val="000000" w:themeColor="text1"/>
          <w:sz w:val="20"/>
          <w:szCs w:val="20"/>
        </w:rPr>
        <w:t>msterdam UMC</w:t>
      </w:r>
      <w:r w:rsidRPr="00F87634">
        <w:rPr>
          <w:rFonts w:ascii="Trebuchet MS" w:hAnsi="Trebuchet MS" w:cstheme="minorHAnsi"/>
          <w:color w:val="000000" w:themeColor="text1"/>
          <w:sz w:val="20"/>
          <w:szCs w:val="20"/>
        </w:rPr>
        <w:t xml:space="preserve"> en Leverancier. </w:t>
      </w:r>
    </w:p>
    <w:p w14:paraId="079EDC1B" w14:textId="77777777" w:rsidR="00D47ADF" w:rsidRPr="00485ABD" w:rsidRDefault="00D47ADF" w:rsidP="00D47ADF">
      <w:pPr>
        <w:rPr>
          <w:rFonts w:ascii="Trebuchet MS" w:hAnsi="Trebuchet MS" w:cstheme="minorHAnsi"/>
          <w:color w:val="000000" w:themeColor="text1"/>
          <w:sz w:val="20"/>
          <w:szCs w:val="20"/>
        </w:rPr>
      </w:pPr>
    </w:p>
    <w:p w14:paraId="746EB672" w14:textId="77777777" w:rsidR="00D47ADF" w:rsidRPr="00485ABD" w:rsidRDefault="00D47ADF" w:rsidP="00B112A6">
      <w:pPr>
        <w:pStyle w:val="Heading1"/>
        <w:keepLines w:val="0"/>
        <w:numPr>
          <w:ilvl w:val="0"/>
          <w:numId w:val="6"/>
        </w:numPr>
        <w:spacing w:before="0" w:line="264" w:lineRule="auto"/>
        <w:rPr>
          <w:rFonts w:ascii="Trebuchet MS" w:hAnsi="Trebuchet MS"/>
          <w:color w:val="000000" w:themeColor="text1"/>
          <w:szCs w:val="20"/>
          <w:lang w:eastAsia="nl-NL"/>
        </w:rPr>
      </w:pPr>
      <w:r w:rsidRPr="00485ABD">
        <w:rPr>
          <w:rFonts w:ascii="Trebuchet MS" w:hAnsi="Trebuchet MS"/>
          <w:color w:val="000000" w:themeColor="text1"/>
          <w:szCs w:val="20"/>
          <w:lang w:eastAsia="nl-NL"/>
        </w:rPr>
        <w:t>Algemeen</w:t>
      </w:r>
    </w:p>
    <w:p w14:paraId="5CA08FF9" w14:textId="53ADE512" w:rsidR="00D47ADF" w:rsidRPr="00485ABD" w:rsidRDefault="00B11EEC" w:rsidP="00881EF7">
      <w:pPr>
        <w:rPr>
          <w:rFonts w:ascii="Trebuchet MS" w:hAnsi="Trebuchet MS" w:cstheme="minorHAnsi"/>
          <w:color w:val="000000" w:themeColor="text1"/>
          <w:sz w:val="20"/>
          <w:szCs w:val="20"/>
        </w:rPr>
      </w:pPr>
      <w:r w:rsidRPr="00485ABD">
        <w:rPr>
          <w:rFonts w:ascii="Trebuchet MS" w:hAnsi="Trebuchet MS" w:cstheme="minorHAnsi"/>
          <w:color w:val="000000" w:themeColor="text1"/>
          <w:sz w:val="20"/>
          <w:szCs w:val="20"/>
        </w:rPr>
        <w:t>Met het afsluiten van de</w:t>
      </w:r>
      <w:r w:rsidR="00D47ADF" w:rsidRPr="00485ABD">
        <w:rPr>
          <w:rFonts w:ascii="Trebuchet MS" w:hAnsi="Trebuchet MS" w:cstheme="minorHAnsi"/>
          <w:color w:val="000000" w:themeColor="text1"/>
          <w:sz w:val="20"/>
          <w:szCs w:val="20"/>
        </w:rPr>
        <w:t xml:space="preserve"> </w:t>
      </w:r>
      <w:r w:rsidRPr="00485ABD">
        <w:rPr>
          <w:rFonts w:ascii="Trebuchet MS" w:hAnsi="Trebuchet MS" w:cstheme="minorHAnsi"/>
          <w:color w:val="000000" w:themeColor="text1"/>
          <w:sz w:val="20"/>
          <w:szCs w:val="20"/>
        </w:rPr>
        <w:t>Service</w:t>
      </w:r>
      <w:r w:rsidR="00D47ADF" w:rsidRPr="00485ABD">
        <w:rPr>
          <w:rFonts w:ascii="Trebuchet MS" w:hAnsi="Trebuchet MS" w:cstheme="minorHAnsi"/>
          <w:color w:val="000000" w:themeColor="text1"/>
          <w:sz w:val="20"/>
          <w:szCs w:val="20"/>
        </w:rPr>
        <w:t xml:space="preserve">overeenkomst vervalt iedere eventuele andere overeenkomst tussen </w:t>
      </w:r>
      <w:r w:rsidRPr="00485ABD">
        <w:rPr>
          <w:rFonts w:ascii="Trebuchet MS" w:hAnsi="Trebuchet MS" w:cstheme="minorHAnsi"/>
          <w:color w:val="000000" w:themeColor="text1"/>
          <w:sz w:val="20"/>
          <w:szCs w:val="20"/>
        </w:rPr>
        <w:t>Partijen met betrekking tot de in de</w:t>
      </w:r>
      <w:r w:rsidR="00D47ADF" w:rsidRPr="00485ABD">
        <w:rPr>
          <w:rFonts w:ascii="Trebuchet MS" w:hAnsi="Trebuchet MS" w:cstheme="minorHAnsi"/>
          <w:color w:val="000000" w:themeColor="text1"/>
          <w:sz w:val="20"/>
          <w:szCs w:val="20"/>
        </w:rPr>
        <w:t xml:space="preserve"> </w:t>
      </w:r>
      <w:r w:rsidRPr="00485ABD">
        <w:rPr>
          <w:rFonts w:ascii="Trebuchet MS" w:hAnsi="Trebuchet MS" w:cstheme="minorHAnsi"/>
          <w:color w:val="000000" w:themeColor="text1"/>
          <w:sz w:val="20"/>
          <w:szCs w:val="20"/>
        </w:rPr>
        <w:t>Service</w:t>
      </w:r>
      <w:r w:rsidR="00D47ADF" w:rsidRPr="00485ABD">
        <w:rPr>
          <w:rFonts w:ascii="Trebuchet MS" w:hAnsi="Trebuchet MS" w:cstheme="minorHAnsi"/>
          <w:color w:val="000000" w:themeColor="text1"/>
          <w:sz w:val="20"/>
          <w:szCs w:val="20"/>
        </w:rPr>
        <w:t>o</w:t>
      </w:r>
      <w:r w:rsidRPr="00485ABD">
        <w:rPr>
          <w:rFonts w:ascii="Trebuchet MS" w:hAnsi="Trebuchet MS" w:cstheme="minorHAnsi"/>
          <w:color w:val="000000" w:themeColor="text1"/>
          <w:sz w:val="20"/>
          <w:szCs w:val="20"/>
        </w:rPr>
        <w:t xml:space="preserve">vereenkomst genoemde apparatuur, </w:t>
      </w:r>
      <w:r w:rsidR="00D47ADF" w:rsidRPr="00485ABD">
        <w:rPr>
          <w:rFonts w:ascii="Trebuchet MS" w:hAnsi="Trebuchet MS" w:cstheme="minorHAnsi"/>
          <w:color w:val="000000" w:themeColor="text1"/>
          <w:sz w:val="20"/>
          <w:szCs w:val="20"/>
        </w:rPr>
        <w:t>systemen</w:t>
      </w:r>
      <w:r w:rsidRPr="00485ABD">
        <w:rPr>
          <w:rFonts w:ascii="Trebuchet MS" w:hAnsi="Trebuchet MS" w:cstheme="minorHAnsi"/>
          <w:color w:val="000000" w:themeColor="text1"/>
          <w:sz w:val="20"/>
          <w:szCs w:val="20"/>
        </w:rPr>
        <w:t xml:space="preserve"> en </w:t>
      </w:r>
      <w:r w:rsidR="00D47ADF" w:rsidRPr="00485ABD">
        <w:rPr>
          <w:rFonts w:ascii="Trebuchet MS" w:hAnsi="Trebuchet MS" w:cstheme="minorHAnsi"/>
          <w:color w:val="000000" w:themeColor="text1"/>
          <w:sz w:val="20"/>
          <w:szCs w:val="20"/>
        </w:rPr>
        <w:t xml:space="preserve">installaties. </w:t>
      </w:r>
    </w:p>
    <w:p w14:paraId="196214CA" w14:textId="77777777" w:rsidR="00881EF7" w:rsidRPr="00485ABD" w:rsidRDefault="00881EF7" w:rsidP="00881EF7">
      <w:pPr>
        <w:rPr>
          <w:rFonts w:ascii="Trebuchet MS" w:hAnsi="Trebuchet MS" w:cstheme="minorHAnsi"/>
          <w:color w:val="000000" w:themeColor="text1"/>
          <w:sz w:val="20"/>
          <w:szCs w:val="20"/>
        </w:rPr>
      </w:pPr>
    </w:p>
    <w:p w14:paraId="16C02A1D" w14:textId="20AE3055" w:rsidR="00D47ADF" w:rsidRPr="00485ABD" w:rsidRDefault="00B11EEC" w:rsidP="00B112A6">
      <w:pPr>
        <w:pStyle w:val="Heading1"/>
        <w:keepLines w:val="0"/>
        <w:numPr>
          <w:ilvl w:val="0"/>
          <w:numId w:val="6"/>
        </w:numPr>
        <w:spacing w:before="0" w:line="264" w:lineRule="auto"/>
        <w:rPr>
          <w:rFonts w:ascii="Trebuchet MS" w:hAnsi="Trebuchet MS"/>
          <w:color w:val="000000" w:themeColor="text1"/>
          <w:szCs w:val="20"/>
          <w:lang w:eastAsia="nl-NL"/>
        </w:rPr>
      </w:pPr>
      <w:r w:rsidRPr="00485ABD">
        <w:rPr>
          <w:rFonts w:ascii="Trebuchet MS" w:hAnsi="Trebuchet MS"/>
          <w:color w:val="000000" w:themeColor="text1"/>
          <w:szCs w:val="20"/>
          <w:lang w:eastAsia="nl-NL"/>
        </w:rPr>
        <w:t>Apparatuur, systemen en</w:t>
      </w:r>
      <w:r w:rsidR="00D47ADF" w:rsidRPr="00485ABD">
        <w:rPr>
          <w:rFonts w:ascii="Trebuchet MS" w:hAnsi="Trebuchet MS"/>
          <w:color w:val="000000" w:themeColor="text1"/>
          <w:szCs w:val="20"/>
          <w:lang w:eastAsia="nl-NL"/>
        </w:rPr>
        <w:t xml:space="preserve"> installaties waarop deze overeenkomst betrekking heeft</w:t>
      </w:r>
    </w:p>
    <w:p w14:paraId="651C482A" w14:textId="144734C7" w:rsidR="00D47ADF" w:rsidRPr="00485ABD" w:rsidRDefault="00B11EEC" w:rsidP="00D47ADF">
      <w:pPr>
        <w:rPr>
          <w:rFonts w:ascii="Trebuchet MS" w:hAnsi="Trebuchet MS" w:cstheme="minorHAnsi"/>
          <w:color w:val="000000" w:themeColor="text1"/>
          <w:sz w:val="20"/>
          <w:szCs w:val="20"/>
        </w:rPr>
      </w:pPr>
      <w:r w:rsidRPr="00485ABD">
        <w:rPr>
          <w:rFonts w:ascii="Trebuchet MS" w:hAnsi="Trebuchet MS" w:cstheme="minorHAnsi"/>
          <w:color w:val="000000" w:themeColor="text1"/>
          <w:sz w:val="20"/>
          <w:szCs w:val="20"/>
        </w:rPr>
        <w:t xml:space="preserve">De apparatuur, systemen en </w:t>
      </w:r>
      <w:r w:rsidR="00EC0750" w:rsidRPr="00485ABD">
        <w:rPr>
          <w:rFonts w:ascii="Trebuchet MS" w:hAnsi="Trebuchet MS" w:cstheme="minorHAnsi"/>
          <w:color w:val="000000" w:themeColor="text1"/>
          <w:sz w:val="20"/>
          <w:szCs w:val="20"/>
        </w:rPr>
        <w:t>installaties waarop de Service</w:t>
      </w:r>
      <w:r w:rsidR="00D47ADF" w:rsidRPr="00485ABD">
        <w:rPr>
          <w:rFonts w:ascii="Trebuchet MS" w:hAnsi="Trebuchet MS" w:cstheme="minorHAnsi"/>
          <w:color w:val="000000" w:themeColor="text1"/>
          <w:sz w:val="20"/>
          <w:szCs w:val="20"/>
        </w:rPr>
        <w:t xml:space="preserve">overeenkomst betrekking heeft is weergegeven in </w:t>
      </w:r>
      <w:r w:rsidR="00485ABD">
        <w:rPr>
          <w:rFonts w:ascii="Trebuchet MS" w:hAnsi="Trebuchet MS" w:cstheme="minorHAnsi"/>
          <w:color w:val="000000" w:themeColor="text1"/>
          <w:sz w:val="20"/>
          <w:szCs w:val="20"/>
        </w:rPr>
        <w:t xml:space="preserve">bijlage </w:t>
      </w:r>
      <w:r w:rsidR="009E641F">
        <w:rPr>
          <w:rFonts w:ascii="Trebuchet MS" w:hAnsi="Trebuchet MS" w:cstheme="minorHAnsi"/>
          <w:color w:val="000000" w:themeColor="text1"/>
          <w:sz w:val="20"/>
          <w:szCs w:val="20"/>
        </w:rPr>
        <w:t>I</w:t>
      </w:r>
      <w:r w:rsidR="00485ABD">
        <w:rPr>
          <w:rFonts w:ascii="Trebuchet MS" w:hAnsi="Trebuchet MS" w:cstheme="minorHAnsi"/>
          <w:color w:val="000000" w:themeColor="text1"/>
          <w:sz w:val="20"/>
          <w:szCs w:val="20"/>
        </w:rPr>
        <w:t xml:space="preserve">X en bevat tenminste de informatie uit </w:t>
      </w:r>
      <w:r w:rsidR="00D47ADF" w:rsidRPr="00485ABD">
        <w:rPr>
          <w:rFonts w:ascii="Trebuchet MS" w:hAnsi="Trebuchet MS" w:cstheme="minorHAnsi"/>
          <w:color w:val="000000" w:themeColor="text1"/>
          <w:sz w:val="20"/>
          <w:szCs w:val="20"/>
        </w:rPr>
        <w:t>onderstaande tabel:</w:t>
      </w:r>
      <w:r w:rsidR="00D47ADF" w:rsidRPr="00485ABD">
        <w:rPr>
          <w:rFonts w:ascii="Trebuchet MS" w:hAnsi="Trebuchet MS" w:cstheme="minorHAnsi"/>
          <w:color w:val="000000" w:themeColor="text1"/>
          <w:sz w:val="20"/>
          <w:szCs w:val="20"/>
        </w:rPr>
        <w:br/>
      </w: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943"/>
        <w:gridCol w:w="1485"/>
        <w:gridCol w:w="1441"/>
        <w:gridCol w:w="1018"/>
        <w:gridCol w:w="1229"/>
        <w:gridCol w:w="1203"/>
        <w:gridCol w:w="1190"/>
      </w:tblGrid>
      <w:tr w:rsidR="0088033D" w:rsidRPr="0006772F" w14:paraId="3A1308E8" w14:textId="77777777" w:rsidTr="7DD67C3E">
        <w:trPr>
          <w:tblHeader/>
        </w:trPr>
        <w:tc>
          <w:tcPr>
            <w:tcW w:w="1545" w:type="dxa"/>
            <w:shd w:val="clear" w:color="auto" w:fill="auto"/>
          </w:tcPr>
          <w:p w14:paraId="090964DA" w14:textId="77777777" w:rsidR="0088033D" w:rsidRPr="0006772F" w:rsidRDefault="0088033D" w:rsidP="005C6A82">
            <w:pPr>
              <w:rPr>
                <w:rFonts w:ascii="Trebuchet MS" w:hAnsi="Trebuchet MS" w:cstheme="minorHAnsi"/>
                <w:b/>
                <w:sz w:val="20"/>
                <w:szCs w:val="20"/>
              </w:rPr>
            </w:pPr>
            <w:r w:rsidRPr="0006772F">
              <w:rPr>
                <w:rFonts w:ascii="Trebuchet MS" w:hAnsi="Trebuchet MS" w:cstheme="minorHAnsi"/>
                <w:b/>
                <w:sz w:val="20"/>
                <w:szCs w:val="20"/>
              </w:rPr>
              <w:t>Omschrijving</w:t>
            </w:r>
          </w:p>
          <w:p w14:paraId="486EC0C2" w14:textId="77777777" w:rsidR="0088033D" w:rsidRPr="0006772F" w:rsidRDefault="0088033D" w:rsidP="005C6A82">
            <w:pPr>
              <w:rPr>
                <w:rFonts w:ascii="Trebuchet MS" w:hAnsi="Trebuchet MS" w:cstheme="minorHAnsi"/>
                <w:b/>
                <w:sz w:val="20"/>
                <w:szCs w:val="20"/>
              </w:rPr>
            </w:pPr>
            <w:r w:rsidRPr="0006772F">
              <w:rPr>
                <w:rFonts w:ascii="Trebuchet MS" w:hAnsi="Trebuchet MS" w:cstheme="minorHAnsi"/>
                <w:b/>
                <w:sz w:val="20"/>
                <w:szCs w:val="20"/>
              </w:rPr>
              <w:t>apparatuur</w:t>
            </w:r>
          </w:p>
        </w:tc>
        <w:tc>
          <w:tcPr>
            <w:tcW w:w="943" w:type="dxa"/>
            <w:shd w:val="clear" w:color="auto" w:fill="auto"/>
          </w:tcPr>
          <w:p w14:paraId="5BE5A9D7" w14:textId="77777777" w:rsidR="0088033D" w:rsidRPr="0006772F" w:rsidRDefault="0088033D" w:rsidP="005C6A82">
            <w:pPr>
              <w:rPr>
                <w:rFonts w:ascii="Trebuchet MS" w:hAnsi="Trebuchet MS" w:cstheme="minorHAnsi"/>
                <w:b/>
                <w:sz w:val="20"/>
                <w:szCs w:val="20"/>
              </w:rPr>
            </w:pPr>
            <w:r w:rsidRPr="0006772F">
              <w:rPr>
                <w:rFonts w:ascii="Trebuchet MS" w:hAnsi="Trebuchet MS" w:cstheme="minorHAnsi"/>
                <w:b/>
                <w:sz w:val="20"/>
                <w:szCs w:val="20"/>
              </w:rPr>
              <w:t>Model</w:t>
            </w:r>
          </w:p>
        </w:tc>
        <w:tc>
          <w:tcPr>
            <w:tcW w:w="1485" w:type="dxa"/>
            <w:shd w:val="clear" w:color="auto" w:fill="auto"/>
          </w:tcPr>
          <w:p w14:paraId="14B1955E" w14:textId="77777777" w:rsidR="0088033D" w:rsidRPr="0006772F" w:rsidRDefault="0088033D" w:rsidP="005C6A82">
            <w:pPr>
              <w:rPr>
                <w:rFonts w:ascii="Trebuchet MS" w:hAnsi="Trebuchet MS" w:cstheme="minorHAnsi"/>
                <w:b/>
                <w:sz w:val="20"/>
                <w:szCs w:val="20"/>
              </w:rPr>
            </w:pPr>
            <w:r w:rsidRPr="0006772F">
              <w:rPr>
                <w:rFonts w:ascii="Trebuchet MS" w:hAnsi="Trebuchet MS" w:cstheme="minorHAnsi"/>
                <w:b/>
                <w:sz w:val="20"/>
                <w:szCs w:val="20"/>
              </w:rPr>
              <w:t>Serienummer</w:t>
            </w:r>
          </w:p>
        </w:tc>
        <w:tc>
          <w:tcPr>
            <w:tcW w:w="1441" w:type="dxa"/>
            <w:shd w:val="clear" w:color="auto" w:fill="auto"/>
          </w:tcPr>
          <w:p w14:paraId="7BBBFF14" w14:textId="77777777" w:rsidR="0088033D" w:rsidRPr="0006772F" w:rsidRDefault="0088033D" w:rsidP="005C6A82">
            <w:pPr>
              <w:rPr>
                <w:rFonts w:ascii="Trebuchet MS" w:hAnsi="Trebuchet MS" w:cstheme="minorHAnsi"/>
                <w:b/>
                <w:sz w:val="20"/>
                <w:szCs w:val="20"/>
              </w:rPr>
            </w:pPr>
            <w:r w:rsidRPr="0006772F">
              <w:rPr>
                <w:rFonts w:ascii="Trebuchet MS" w:hAnsi="Trebuchet MS" w:cstheme="minorHAnsi"/>
                <w:b/>
                <w:sz w:val="20"/>
                <w:szCs w:val="20"/>
              </w:rPr>
              <w:t>Systeem-</w:t>
            </w:r>
          </w:p>
          <w:p w14:paraId="76358A7D" w14:textId="77777777" w:rsidR="0088033D" w:rsidRPr="0006772F" w:rsidRDefault="0088033D" w:rsidP="005C6A82">
            <w:pPr>
              <w:rPr>
                <w:rFonts w:ascii="Trebuchet MS" w:hAnsi="Trebuchet MS" w:cstheme="minorHAnsi"/>
                <w:b/>
                <w:sz w:val="20"/>
                <w:szCs w:val="20"/>
              </w:rPr>
            </w:pPr>
            <w:r w:rsidRPr="0006772F">
              <w:rPr>
                <w:rFonts w:ascii="Trebuchet MS" w:hAnsi="Trebuchet MS" w:cstheme="minorHAnsi"/>
                <w:b/>
                <w:sz w:val="20"/>
                <w:szCs w:val="20"/>
              </w:rPr>
              <w:t>nummer</w:t>
            </w:r>
          </w:p>
          <w:p w14:paraId="7F0ED0B9" w14:textId="77777777" w:rsidR="0088033D" w:rsidRPr="0006772F" w:rsidRDefault="0088033D" w:rsidP="005C6A82">
            <w:pPr>
              <w:rPr>
                <w:rFonts w:ascii="Trebuchet MS" w:hAnsi="Trebuchet MS" w:cstheme="minorHAnsi"/>
                <w:b/>
                <w:sz w:val="20"/>
                <w:szCs w:val="20"/>
              </w:rPr>
            </w:pPr>
            <w:r w:rsidRPr="0006772F">
              <w:rPr>
                <w:rFonts w:ascii="Trebuchet MS" w:hAnsi="Trebuchet MS" w:cstheme="minorHAnsi"/>
                <w:b/>
                <w:sz w:val="20"/>
                <w:szCs w:val="20"/>
              </w:rPr>
              <w:t>Leverancier</w:t>
            </w:r>
          </w:p>
        </w:tc>
        <w:tc>
          <w:tcPr>
            <w:tcW w:w="1018" w:type="dxa"/>
          </w:tcPr>
          <w:p w14:paraId="78CBC02F" w14:textId="529AAD37" w:rsidR="0088033D" w:rsidRPr="0006772F" w:rsidRDefault="0088033D" w:rsidP="005C6A82">
            <w:pPr>
              <w:rPr>
                <w:rFonts w:ascii="Trebuchet MS" w:hAnsi="Trebuchet MS" w:cstheme="minorHAnsi"/>
                <w:b/>
                <w:sz w:val="20"/>
                <w:szCs w:val="20"/>
              </w:rPr>
            </w:pPr>
            <w:r>
              <w:rPr>
                <w:rFonts w:ascii="Trebuchet MS" w:hAnsi="Trebuchet MS" w:cstheme="minorHAnsi"/>
                <w:b/>
                <w:sz w:val="20"/>
                <w:szCs w:val="20"/>
              </w:rPr>
              <w:t>MAC-adres</w:t>
            </w:r>
          </w:p>
        </w:tc>
        <w:tc>
          <w:tcPr>
            <w:tcW w:w="1229" w:type="dxa"/>
            <w:shd w:val="clear" w:color="auto" w:fill="auto"/>
          </w:tcPr>
          <w:p w14:paraId="766A3806" w14:textId="471E8471" w:rsidR="0088033D" w:rsidRPr="0006772F" w:rsidRDefault="0088033D" w:rsidP="005C6A82">
            <w:pPr>
              <w:rPr>
                <w:rFonts w:ascii="Trebuchet MS" w:hAnsi="Trebuchet MS" w:cstheme="minorHAnsi"/>
                <w:b/>
                <w:sz w:val="20"/>
                <w:szCs w:val="20"/>
              </w:rPr>
            </w:pPr>
            <w:r w:rsidRPr="0006772F">
              <w:rPr>
                <w:rFonts w:ascii="Trebuchet MS" w:hAnsi="Trebuchet MS" w:cstheme="minorHAnsi"/>
                <w:b/>
                <w:sz w:val="20"/>
                <w:szCs w:val="20"/>
              </w:rPr>
              <w:t>Object-</w:t>
            </w:r>
          </w:p>
          <w:p w14:paraId="63F430E5" w14:textId="77777777" w:rsidR="0088033D" w:rsidRPr="0006772F" w:rsidRDefault="0088033D" w:rsidP="005C6A82">
            <w:pPr>
              <w:rPr>
                <w:rFonts w:ascii="Trebuchet MS" w:hAnsi="Trebuchet MS" w:cstheme="minorHAnsi"/>
                <w:b/>
                <w:sz w:val="20"/>
                <w:szCs w:val="20"/>
              </w:rPr>
            </w:pPr>
            <w:r w:rsidRPr="0006772F">
              <w:rPr>
                <w:rFonts w:ascii="Trebuchet MS" w:hAnsi="Trebuchet MS" w:cstheme="minorHAnsi"/>
                <w:b/>
                <w:sz w:val="20"/>
                <w:szCs w:val="20"/>
              </w:rPr>
              <w:t>nummer</w:t>
            </w:r>
          </w:p>
        </w:tc>
        <w:tc>
          <w:tcPr>
            <w:tcW w:w="1203" w:type="dxa"/>
            <w:shd w:val="clear" w:color="auto" w:fill="auto"/>
          </w:tcPr>
          <w:p w14:paraId="2A049EA1" w14:textId="77777777" w:rsidR="0088033D" w:rsidRPr="0006772F" w:rsidRDefault="0088033D" w:rsidP="005C6A82">
            <w:pPr>
              <w:rPr>
                <w:rFonts w:ascii="Trebuchet MS" w:hAnsi="Trebuchet MS" w:cstheme="minorHAnsi"/>
                <w:b/>
                <w:sz w:val="20"/>
                <w:szCs w:val="20"/>
              </w:rPr>
            </w:pPr>
            <w:r w:rsidRPr="0006772F">
              <w:rPr>
                <w:rFonts w:ascii="Trebuchet MS" w:hAnsi="Trebuchet MS" w:cstheme="minorHAnsi"/>
                <w:b/>
                <w:sz w:val="20"/>
                <w:szCs w:val="20"/>
              </w:rPr>
              <w:t>Locatie</w:t>
            </w:r>
          </w:p>
        </w:tc>
        <w:tc>
          <w:tcPr>
            <w:tcW w:w="1190" w:type="dxa"/>
            <w:shd w:val="clear" w:color="auto" w:fill="auto"/>
          </w:tcPr>
          <w:p w14:paraId="0E464D60" w14:textId="77777777" w:rsidR="0088033D" w:rsidRPr="0006772F" w:rsidRDefault="0088033D" w:rsidP="005C6A82">
            <w:pPr>
              <w:rPr>
                <w:rFonts w:ascii="Trebuchet MS" w:hAnsi="Trebuchet MS" w:cstheme="minorHAnsi"/>
                <w:b/>
                <w:sz w:val="20"/>
                <w:szCs w:val="20"/>
              </w:rPr>
            </w:pPr>
            <w:r w:rsidRPr="0006772F">
              <w:rPr>
                <w:rFonts w:ascii="Trebuchet MS" w:hAnsi="Trebuchet MS" w:cstheme="minorHAnsi"/>
                <w:b/>
                <w:sz w:val="20"/>
                <w:szCs w:val="20"/>
              </w:rPr>
              <w:t>Kosten</w:t>
            </w:r>
          </w:p>
        </w:tc>
      </w:tr>
    </w:tbl>
    <w:p w14:paraId="43E84E10" w14:textId="77777777" w:rsidR="00D47ADF" w:rsidRPr="0006772F" w:rsidRDefault="00D47ADF" w:rsidP="00D47ADF">
      <w:pPr>
        <w:rPr>
          <w:rFonts w:ascii="Trebuchet MS" w:hAnsi="Trebuchet MS" w:cstheme="minorHAnsi"/>
          <w:sz w:val="20"/>
          <w:szCs w:val="20"/>
        </w:rPr>
      </w:pPr>
    </w:p>
    <w:p w14:paraId="4207950D" w14:textId="25BBF310" w:rsidR="00D47ADF" w:rsidRPr="0006772F" w:rsidRDefault="00D47ADF" w:rsidP="2C84311D">
      <w:pPr>
        <w:rPr>
          <w:rFonts w:ascii="Trebuchet MS" w:hAnsi="Trebuchet MS" w:cstheme="minorBidi"/>
          <w:sz w:val="20"/>
          <w:szCs w:val="20"/>
        </w:rPr>
      </w:pPr>
      <w:r w:rsidRPr="22CED38A">
        <w:rPr>
          <w:rFonts w:ascii="Trebuchet MS" w:hAnsi="Trebuchet MS" w:cstheme="minorBidi"/>
          <w:sz w:val="20"/>
          <w:szCs w:val="20"/>
        </w:rPr>
        <w:t>Het totaalbedrag van de</w:t>
      </w:r>
      <w:r w:rsidR="002D7237" w:rsidRPr="22CED38A">
        <w:rPr>
          <w:rFonts w:ascii="Trebuchet MS" w:hAnsi="Trebuchet MS" w:cstheme="minorBidi"/>
          <w:sz w:val="20"/>
          <w:szCs w:val="20"/>
        </w:rPr>
        <w:t xml:space="preserve"> Serviceo</w:t>
      </w:r>
      <w:r w:rsidRPr="22CED38A">
        <w:rPr>
          <w:rFonts w:ascii="Trebuchet MS" w:hAnsi="Trebuchet MS" w:cstheme="minorBidi"/>
          <w:sz w:val="20"/>
          <w:szCs w:val="20"/>
        </w:rPr>
        <w:t xml:space="preserve">vereenkomst bedraagt: € </w:t>
      </w:r>
      <w:r w:rsidRPr="007555E5">
        <w:rPr>
          <w:rFonts w:ascii="Trebuchet MS" w:hAnsi="Trebuchet MS" w:cstheme="minorBidi"/>
          <w:sz w:val="20"/>
          <w:szCs w:val="20"/>
          <w:highlight w:val="lightGray"/>
        </w:rPr>
        <w:t>bedrag invullen (excl. BTW) per jaar.</w:t>
      </w:r>
    </w:p>
    <w:p w14:paraId="37EDFA60" w14:textId="77777777" w:rsidR="00D47ADF" w:rsidRPr="0006772F" w:rsidRDefault="00D47ADF" w:rsidP="00D47ADF">
      <w:pPr>
        <w:rPr>
          <w:rFonts w:ascii="Trebuchet MS" w:hAnsi="Trebuchet MS" w:cstheme="minorHAnsi"/>
          <w:color w:val="548DD4"/>
          <w:sz w:val="20"/>
          <w:szCs w:val="20"/>
        </w:rPr>
      </w:pPr>
    </w:p>
    <w:p w14:paraId="3FAB08DF" w14:textId="77777777" w:rsidR="00D47ADF" w:rsidRPr="0006772F" w:rsidRDefault="00D47ADF" w:rsidP="00D47ADF">
      <w:pPr>
        <w:rPr>
          <w:rFonts w:ascii="Trebuchet MS" w:hAnsi="Trebuchet MS" w:cstheme="minorHAnsi"/>
          <w:sz w:val="20"/>
          <w:szCs w:val="20"/>
        </w:rPr>
      </w:pPr>
      <w:r w:rsidRPr="0006772F">
        <w:rPr>
          <w:rFonts w:ascii="Trebuchet MS" w:hAnsi="Trebuchet MS" w:cstheme="minorHAnsi"/>
          <w:sz w:val="20"/>
          <w:szCs w:val="20"/>
        </w:rPr>
        <w:t>Zie art 3.3. van deze bijlage A voor de indexatie voorwaarden.</w:t>
      </w:r>
    </w:p>
    <w:p w14:paraId="1F801E3E" w14:textId="77777777" w:rsidR="00D47ADF" w:rsidRPr="0006772F" w:rsidRDefault="00D47ADF" w:rsidP="00D47ADF">
      <w:pPr>
        <w:rPr>
          <w:rFonts w:ascii="Trebuchet MS" w:hAnsi="Trebuchet MS" w:cstheme="minorHAnsi"/>
          <w:color w:val="548DD4"/>
          <w:sz w:val="20"/>
          <w:szCs w:val="20"/>
        </w:rPr>
      </w:pPr>
    </w:p>
    <w:p w14:paraId="1114F217" w14:textId="1E4C7026" w:rsidR="00D47ADF" w:rsidRPr="0006772F" w:rsidRDefault="00D47ADF" w:rsidP="2D701B39">
      <w:pPr>
        <w:rPr>
          <w:rFonts w:ascii="Trebuchet MS" w:hAnsi="Trebuchet MS" w:cstheme="minorBidi"/>
          <w:sz w:val="20"/>
          <w:szCs w:val="20"/>
        </w:rPr>
      </w:pPr>
      <w:r w:rsidRPr="0006772F">
        <w:rPr>
          <w:rFonts w:ascii="Trebuchet MS" w:hAnsi="Trebuchet MS" w:cstheme="minorBidi"/>
          <w:b/>
          <w:bCs/>
          <w:sz w:val="20"/>
          <w:szCs w:val="20"/>
        </w:rPr>
        <w:t xml:space="preserve">Gegevens </w:t>
      </w:r>
      <w:r w:rsidR="00342654" w:rsidRPr="0006772F">
        <w:rPr>
          <w:rFonts w:ascii="Trebuchet MS" w:hAnsi="Trebuchet MS" w:cstheme="minorBidi"/>
          <w:b/>
          <w:bCs/>
          <w:sz w:val="20"/>
          <w:szCs w:val="20"/>
        </w:rPr>
        <w:t>UMC</w:t>
      </w:r>
      <w:r w:rsidRPr="0006772F">
        <w:rPr>
          <w:rFonts w:ascii="Trebuchet MS" w:hAnsi="Trebuchet MS" w:cstheme="minorBidi"/>
          <w:b/>
          <w:bCs/>
          <w:sz w:val="20"/>
          <w:szCs w:val="20"/>
        </w:rPr>
        <w:t xml:space="preserve"> en Leverancier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521"/>
      </w:tblGrid>
      <w:tr w:rsidR="00D47ADF" w:rsidRPr="0006772F" w14:paraId="55C095CB" w14:textId="77777777" w:rsidTr="2C84311D">
        <w:tc>
          <w:tcPr>
            <w:tcW w:w="3397" w:type="dxa"/>
            <w:shd w:val="clear" w:color="auto" w:fill="auto"/>
          </w:tcPr>
          <w:p w14:paraId="6B980D5B" w14:textId="77AB77F8" w:rsidR="00D47ADF" w:rsidRPr="0006772F" w:rsidRDefault="00D47ADF" w:rsidP="00B11EEC">
            <w:pPr>
              <w:rPr>
                <w:rFonts w:ascii="Trebuchet MS" w:hAnsi="Trebuchet MS" w:cstheme="minorHAnsi"/>
                <w:sz w:val="20"/>
                <w:szCs w:val="20"/>
              </w:rPr>
            </w:pPr>
            <w:r w:rsidRPr="0006772F">
              <w:rPr>
                <w:rFonts w:ascii="Trebuchet MS" w:hAnsi="Trebuchet MS" w:cstheme="minorHAnsi"/>
                <w:sz w:val="20"/>
                <w:szCs w:val="20"/>
              </w:rPr>
              <w:t xml:space="preserve">Ordernummer </w:t>
            </w:r>
            <w:r w:rsidR="00342654" w:rsidRPr="0006772F">
              <w:rPr>
                <w:rFonts w:ascii="Trebuchet MS" w:hAnsi="Trebuchet MS" w:cstheme="minorHAnsi"/>
                <w:sz w:val="20"/>
                <w:szCs w:val="20"/>
              </w:rPr>
              <w:t>UMC</w:t>
            </w:r>
          </w:p>
        </w:tc>
        <w:tc>
          <w:tcPr>
            <w:tcW w:w="6521" w:type="dxa"/>
            <w:shd w:val="clear" w:color="auto" w:fill="auto"/>
          </w:tcPr>
          <w:p w14:paraId="43455452" w14:textId="77777777" w:rsidR="00D47ADF" w:rsidRPr="0006772F" w:rsidRDefault="00D47ADF" w:rsidP="005C6A82">
            <w:pPr>
              <w:rPr>
                <w:rFonts w:ascii="Trebuchet MS" w:hAnsi="Trebuchet MS" w:cstheme="minorHAnsi"/>
                <w:sz w:val="20"/>
                <w:szCs w:val="20"/>
              </w:rPr>
            </w:pPr>
            <w:r w:rsidRPr="0006772F">
              <w:rPr>
                <w:rFonts w:ascii="Trebuchet MS" w:hAnsi="Trebuchet MS" w:cstheme="minorHAnsi"/>
                <w:sz w:val="20"/>
                <w:szCs w:val="20"/>
              </w:rPr>
              <w:t>Zie orderbevestiging</w:t>
            </w:r>
          </w:p>
        </w:tc>
      </w:tr>
      <w:tr w:rsidR="00D47ADF" w:rsidRPr="0006772F" w14:paraId="2AA6B97D" w14:textId="77777777" w:rsidTr="2C84311D">
        <w:tc>
          <w:tcPr>
            <w:tcW w:w="3397" w:type="dxa"/>
            <w:shd w:val="clear" w:color="auto" w:fill="auto"/>
          </w:tcPr>
          <w:p w14:paraId="583F7BF0" w14:textId="77777777" w:rsidR="00D47ADF" w:rsidRPr="0006772F" w:rsidRDefault="00D47ADF" w:rsidP="005C6A82">
            <w:pPr>
              <w:rPr>
                <w:rFonts w:ascii="Trebuchet MS" w:hAnsi="Trebuchet MS" w:cstheme="minorHAnsi"/>
                <w:sz w:val="20"/>
                <w:szCs w:val="20"/>
              </w:rPr>
            </w:pPr>
            <w:r w:rsidRPr="0006772F">
              <w:rPr>
                <w:rFonts w:ascii="Trebuchet MS" w:hAnsi="Trebuchet MS" w:cstheme="minorHAnsi"/>
                <w:sz w:val="20"/>
                <w:szCs w:val="20"/>
              </w:rPr>
              <w:t>Ingangsdatum Overeenkomst</w:t>
            </w:r>
          </w:p>
        </w:tc>
        <w:tc>
          <w:tcPr>
            <w:tcW w:w="6521" w:type="dxa"/>
            <w:shd w:val="clear" w:color="auto" w:fill="auto"/>
          </w:tcPr>
          <w:p w14:paraId="1682954F" w14:textId="5D8201EB" w:rsidR="00D47ADF" w:rsidRPr="0006772F" w:rsidRDefault="0006772F" w:rsidP="005C6A82">
            <w:pPr>
              <w:rPr>
                <w:rFonts w:ascii="Trebuchet MS" w:hAnsi="Trebuchet MS" w:cstheme="minorHAnsi"/>
                <w:sz w:val="20"/>
                <w:szCs w:val="20"/>
              </w:rPr>
            </w:pPr>
            <w:r w:rsidRPr="0006772F">
              <w:rPr>
                <w:rFonts w:ascii="Trebuchet MS" w:hAnsi="Trebuchet MS" w:cstheme="minorHAnsi"/>
                <w:sz w:val="20"/>
                <w:szCs w:val="20"/>
              </w:rPr>
              <w:t>[Datum van Acceptatie]</w:t>
            </w:r>
          </w:p>
        </w:tc>
      </w:tr>
      <w:tr w:rsidR="00D47ADF" w:rsidRPr="0006772F" w14:paraId="09309236" w14:textId="77777777" w:rsidTr="2C84311D">
        <w:tc>
          <w:tcPr>
            <w:tcW w:w="3397" w:type="dxa"/>
            <w:shd w:val="clear" w:color="auto" w:fill="auto"/>
          </w:tcPr>
          <w:p w14:paraId="5926B651" w14:textId="77777777" w:rsidR="00D47ADF" w:rsidRPr="0006772F" w:rsidRDefault="00D47ADF" w:rsidP="005C6A82">
            <w:pPr>
              <w:rPr>
                <w:rFonts w:ascii="Trebuchet MS" w:hAnsi="Trebuchet MS" w:cstheme="minorHAnsi"/>
                <w:sz w:val="20"/>
                <w:szCs w:val="20"/>
              </w:rPr>
            </w:pPr>
            <w:r w:rsidRPr="0006772F">
              <w:rPr>
                <w:rFonts w:ascii="Trebuchet MS" w:hAnsi="Trebuchet MS" w:cstheme="minorHAnsi"/>
                <w:sz w:val="20"/>
                <w:szCs w:val="20"/>
              </w:rPr>
              <w:t>Einddatum Overeenkomst</w:t>
            </w:r>
          </w:p>
        </w:tc>
        <w:tc>
          <w:tcPr>
            <w:tcW w:w="6521" w:type="dxa"/>
            <w:shd w:val="clear" w:color="auto" w:fill="auto"/>
          </w:tcPr>
          <w:p w14:paraId="3D2D2D53" w14:textId="5E7431CF" w:rsidR="00D47ADF" w:rsidRPr="0006772F" w:rsidRDefault="0006772F" w:rsidP="005C6A82">
            <w:pPr>
              <w:rPr>
                <w:rFonts w:ascii="Trebuchet MS" w:hAnsi="Trebuchet MS" w:cstheme="minorHAnsi"/>
                <w:sz w:val="20"/>
                <w:szCs w:val="20"/>
              </w:rPr>
            </w:pPr>
            <w:r w:rsidRPr="0006772F">
              <w:rPr>
                <w:rFonts w:ascii="Trebuchet MS" w:hAnsi="Trebuchet MS" w:cstheme="minorHAnsi"/>
                <w:sz w:val="20"/>
                <w:szCs w:val="20"/>
              </w:rPr>
              <w:t>[10 jaar na datum van Acceptatie]</w:t>
            </w:r>
          </w:p>
        </w:tc>
      </w:tr>
      <w:tr w:rsidR="001F69E6" w:rsidRPr="006D16A8" w14:paraId="6E38A795" w14:textId="77777777" w:rsidTr="2C84311D">
        <w:tc>
          <w:tcPr>
            <w:tcW w:w="3397" w:type="dxa"/>
            <w:shd w:val="clear" w:color="auto" w:fill="auto"/>
          </w:tcPr>
          <w:p w14:paraId="18FA9030" w14:textId="0140A3C7" w:rsidR="001F69E6" w:rsidRPr="006D16A8" w:rsidRDefault="001F69E6" w:rsidP="001F69E6">
            <w:pPr>
              <w:rPr>
                <w:rFonts w:ascii="Trebuchet MS" w:hAnsi="Trebuchet MS" w:cstheme="minorHAnsi"/>
                <w:sz w:val="20"/>
                <w:szCs w:val="20"/>
              </w:rPr>
            </w:pPr>
            <w:r w:rsidRPr="006D16A8">
              <w:rPr>
                <w:rFonts w:ascii="Trebuchet MS" w:hAnsi="Trebuchet MS" w:cstheme="minorHAnsi"/>
                <w:sz w:val="20"/>
                <w:szCs w:val="20"/>
              </w:rPr>
              <w:t xml:space="preserve">Contactpersoon eindgebruiker UMC </w:t>
            </w:r>
          </w:p>
        </w:tc>
        <w:tc>
          <w:tcPr>
            <w:tcW w:w="6521" w:type="dxa"/>
            <w:shd w:val="clear" w:color="auto" w:fill="auto"/>
          </w:tcPr>
          <w:p w14:paraId="5F7A3463" w14:textId="77777777" w:rsidR="001F69E6" w:rsidRPr="006D16A8" w:rsidRDefault="001F69E6" w:rsidP="001F69E6">
            <w:pPr>
              <w:rPr>
                <w:rFonts w:ascii="Trebuchet MS" w:hAnsi="Trebuchet MS" w:cstheme="minorHAnsi"/>
                <w:sz w:val="20"/>
                <w:szCs w:val="20"/>
              </w:rPr>
            </w:pPr>
          </w:p>
        </w:tc>
      </w:tr>
      <w:tr w:rsidR="001F69E6" w:rsidRPr="006D16A8" w14:paraId="124383E6" w14:textId="77777777" w:rsidTr="2C84311D">
        <w:tc>
          <w:tcPr>
            <w:tcW w:w="3397" w:type="dxa"/>
            <w:shd w:val="clear" w:color="auto" w:fill="auto"/>
          </w:tcPr>
          <w:p w14:paraId="0E81F55E" w14:textId="27D7AE76" w:rsidR="001F69E6" w:rsidRPr="006D16A8" w:rsidRDefault="001F69E6" w:rsidP="001F69E6">
            <w:pPr>
              <w:rPr>
                <w:rFonts w:ascii="Trebuchet MS" w:hAnsi="Trebuchet MS" w:cstheme="minorHAnsi"/>
                <w:sz w:val="20"/>
                <w:szCs w:val="20"/>
              </w:rPr>
            </w:pPr>
            <w:r w:rsidRPr="006D16A8">
              <w:rPr>
                <w:rFonts w:ascii="Trebuchet MS" w:hAnsi="Trebuchet MS" w:cstheme="minorHAnsi"/>
                <w:sz w:val="20"/>
                <w:szCs w:val="20"/>
              </w:rPr>
              <w:t>Telefoonnummer UMC</w:t>
            </w:r>
          </w:p>
        </w:tc>
        <w:tc>
          <w:tcPr>
            <w:tcW w:w="6521" w:type="dxa"/>
            <w:shd w:val="clear" w:color="auto" w:fill="auto"/>
          </w:tcPr>
          <w:p w14:paraId="2AAEE2E7" w14:textId="77777777" w:rsidR="001F69E6" w:rsidRPr="006D16A8" w:rsidRDefault="001F69E6" w:rsidP="001F69E6">
            <w:pPr>
              <w:rPr>
                <w:rFonts w:ascii="Trebuchet MS" w:hAnsi="Trebuchet MS" w:cstheme="minorHAnsi"/>
                <w:sz w:val="20"/>
                <w:szCs w:val="20"/>
              </w:rPr>
            </w:pPr>
          </w:p>
        </w:tc>
      </w:tr>
      <w:tr w:rsidR="001F69E6" w:rsidRPr="006D16A8" w14:paraId="541EAEE0" w14:textId="77777777" w:rsidTr="2C84311D">
        <w:tc>
          <w:tcPr>
            <w:tcW w:w="3397" w:type="dxa"/>
            <w:shd w:val="clear" w:color="auto" w:fill="auto"/>
          </w:tcPr>
          <w:p w14:paraId="4327C913" w14:textId="184C9BF2" w:rsidR="001F69E6" w:rsidRPr="006D16A8" w:rsidRDefault="001F69E6" w:rsidP="001F69E6">
            <w:pPr>
              <w:rPr>
                <w:rFonts w:ascii="Trebuchet MS" w:hAnsi="Trebuchet MS" w:cstheme="minorHAnsi"/>
                <w:sz w:val="20"/>
                <w:szCs w:val="20"/>
              </w:rPr>
            </w:pPr>
            <w:r w:rsidRPr="006D16A8">
              <w:rPr>
                <w:rFonts w:ascii="Trebuchet MS" w:hAnsi="Trebuchet MS" w:cstheme="minorHAnsi"/>
                <w:sz w:val="20"/>
                <w:szCs w:val="20"/>
              </w:rPr>
              <w:t>E-mail UMC</w:t>
            </w:r>
          </w:p>
        </w:tc>
        <w:tc>
          <w:tcPr>
            <w:tcW w:w="6521" w:type="dxa"/>
            <w:shd w:val="clear" w:color="auto" w:fill="auto"/>
          </w:tcPr>
          <w:p w14:paraId="6859B26B" w14:textId="77777777" w:rsidR="001F69E6" w:rsidRPr="006D16A8" w:rsidRDefault="001F69E6" w:rsidP="001F69E6">
            <w:pPr>
              <w:rPr>
                <w:rFonts w:ascii="Trebuchet MS" w:hAnsi="Trebuchet MS" w:cstheme="minorHAnsi"/>
                <w:sz w:val="20"/>
                <w:szCs w:val="20"/>
              </w:rPr>
            </w:pPr>
          </w:p>
        </w:tc>
      </w:tr>
      <w:tr w:rsidR="001F69E6" w:rsidRPr="006D16A8" w14:paraId="1D88BAE0" w14:textId="77777777" w:rsidTr="2C84311D">
        <w:tc>
          <w:tcPr>
            <w:tcW w:w="3397" w:type="dxa"/>
            <w:shd w:val="clear" w:color="auto" w:fill="auto"/>
          </w:tcPr>
          <w:p w14:paraId="582F5DA4" w14:textId="0987D467" w:rsidR="001F69E6" w:rsidRPr="006D16A8" w:rsidRDefault="001F69E6" w:rsidP="001F69E6">
            <w:pPr>
              <w:rPr>
                <w:rFonts w:ascii="Trebuchet MS" w:hAnsi="Trebuchet MS" w:cstheme="minorHAnsi"/>
                <w:sz w:val="20"/>
                <w:szCs w:val="20"/>
              </w:rPr>
            </w:pPr>
            <w:r w:rsidRPr="006D16A8">
              <w:rPr>
                <w:rFonts w:ascii="Trebuchet MS" w:hAnsi="Trebuchet MS" w:cstheme="minorHAnsi"/>
                <w:sz w:val="20"/>
                <w:szCs w:val="20"/>
              </w:rPr>
              <w:t xml:space="preserve">Contactpersoon </w:t>
            </w:r>
            <w:proofErr w:type="spellStart"/>
            <w:r w:rsidRPr="006D16A8">
              <w:rPr>
                <w:rFonts w:ascii="Trebuchet MS" w:hAnsi="Trebuchet MS" w:cstheme="minorHAnsi"/>
                <w:sz w:val="20"/>
                <w:szCs w:val="20"/>
              </w:rPr>
              <w:t>Med</w:t>
            </w:r>
            <w:proofErr w:type="spellEnd"/>
            <w:r w:rsidRPr="006D16A8">
              <w:rPr>
                <w:rFonts w:ascii="Trebuchet MS" w:hAnsi="Trebuchet MS" w:cstheme="minorHAnsi"/>
                <w:sz w:val="20"/>
                <w:szCs w:val="20"/>
              </w:rPr>
              <w:t xml:space="preserve"> Tech</w:t>
            </w:r>
          </w:p>
        </w:tc>
        <w:tc>
          <w:tcPr>
            <w:tcW w:w="6521" w:type="dxa"/>
            <w:shd w:val="clear" w:color="auto" w:fill="auto"/>
          </w:tcPr>
          <w:p w14:paraId="2C283512" w14:textId="6410360D" w:rsidR="001F69E6" w:rsidRPr="006D16A8" w:rsidRDefault="001F69E6" w:rsidP="001F69E6">
            <w:pPr>
              <w:rPr>
                <w:rFonts w:ascii="Trebuchet MS" w:hAnsi="Trebuchet MS" w:cstheme="minorHAnsi"/>
                <w:sz w:val="20"/>
                <w:szCs w:val="20"/>
              </w:rPr>
            </w:pPr>
          </w:p>
        </w:tc>
      </w:tr>
      <w:tr w:rsidR="001F69E6" w:rsidRPr="006D16A8" w14:paraId="6E9EA469" w14:textId="77777777" w:rsidTr="2C84311D">
        <w:tc>
          <w:tcPr>
            <w:tcW w:w="3397" w:type="dxa"/>
            <w:shd w:val="clear" w:color="auto" w:fill="auto"/>
          </w:tcPr>
          <w:p w14:paraId="2175D3DB" w14:textId="00CC187A" w:rsidR="001F69E6" w:rsidRPr="006D16A8" w:rsidRDefault="001F69E6" w:rsidP="001F69E6">
            <w:pPr>
              <w:rPr>
                <w:rFonts w:ascii="Trebuchet MS" w:hAnsi="Trebuchet MS" w:cstheme="minorHAnsi"/>
                <w:sz w:val="20"/>
                <w:szCs w:val="20"/>
              </w:rPr>
            </w:pPr>
            <w:r w:rsidRPr="006D16A8">
              <w:rPr>
                <w:rFonts w:ascii="Trebuchet MS" w:hAnsi="Trebuchet MS" w:cstheme="minorHAnsi"/>
                <w:sz w:val="20"/>
                <w:szCs w:val="20"/>
              </w:rPr>
              <w:t>Telefoonnummer</w:t>
            </w:r>
          </w:p>
        </w:tc>
        <w:tc>
          <w:tcPr>
            <w:tcW w:w="6521" w:type="dxa"/>
            <w:shd w:val="clear" w:color="auto" w:fill="auto"/>
          </w:tcPr>
          <w:p w14:paraId="404D400A" w14:textId="2F833D49" w:rsidR="001F69E6" w:rsidRPr="006D16A8" w:rsidRDefault="001F69E6" w:rsidP="2C84311D">
            <w:pPr>
              <w:rPr>
                <w:rFonts w:ascii="Trebuchet MS" w:hAnsi="Trebuchet MS" w:cstheme="minorBidi"/>
                <w:sz w:val="20"/>
                <w:szCs w:val="20"/>
              </w:rPr>
            </w:pPr>
          </w:p>
        </w:tc>
      </w:tr>
      <w:tr w:rsidR="001F69E6" w:rsidRPr="006D16A8" w14:paraId="736D8091" w14:textId="77777777" w:rsidTr="2C84311D">
        <w:tc>
          <w:tcPr>
            <w:tcW w:w="3397" w:type="dxa"/>
            <w:shd w:val="clear" w:color="auto" w:fill="auto"/>
          </w:tcPr>
          <w:p w14:paraId="571635BF" w14:textId="2E65079E" w:rsidR="001F69E6" w:rsidRPr="006D16A8" w:rsidRDefault="001F69E6" w:rsidP="001F69E6">
            <w:pPr>
              <w:rPr>
                <w:rFonts w:ascii="Trebuchet MS" w:hAnsi="Trebuchet MS" w:cstheme="minorHAnsi"/>
                <w:sz w:val="20"/>
                <w:szCs w:val="20"/>
                <w:lang w:val="en-US"/>
              </w:rPr>
            </w:pPr>
            <w:r w:rsidRPr="006D16A8">
              <w:rPr>
                <w:rFonts w:ascii="Trebuchet MS" w:hAnsi="Trebuchet MS" w:cstheme="minorHAnsi"/>
                <w:sz w:val="20"/>
                <w:szCs w:val="20"/>
                <w:lang w:val="en-US"/>
              </w:rPr>
              <w:t xml:space="preserve">E-mail </w:t>
            </w:r>
          </w:p>
        </w:tc>
        <w:tc>
          <w:tcPr>
            <w:tcW w:w="6521" w:type="dxa"/>
            <w:shd w:val="clear" w:color="auto" w:fill="auto"/>
          </w:tcPr>
          <w:p w14:paraId="0A18C5EB" w14:textId="1E305CF9" w:rsidR="001F69E6" w:rsidRPr="006D16A8" w:rsidRDefault="001F69E6" w:rsidP="2C84311D">
            <w:pPr>
              <w:rPr>
                <w:rFonts w:ascii="Trebuchet MS" w:hAnsi="Trebuchet MS" w:cstheme="minorBidi"/>
                <w:sz w:val="20"/>
                <w:szCs w:val="20"/>
                <w:lang w:val="en-US"/>
              </w:rPr>
            </w:pPr>
          </w:p>
        </w:tc>
      </w:tr>
      <w:tr w:rsidR="001F69E6" w:rsidRPr="006D16A8" w14:paraId="2FB7CB7C" w14:textId="77777777" w:rsidTr="2C84311D">
        <w:tc>
          <w:tcPr>
            <w:tcW w:w="3397" w:type="dxa"/>
            <w:shd w:val="clear" w:color="auto" w:fill="auto"/>
          </w:tcPr>
          <w:p w14:paraId="4AEA1D5B" w14:textId="243819EF" w:rsidR="001F69E6" w:rsidRPr="006D16A8" w:rsidRDefault="001F69E6" w:rsidP="001F69E6">
            <w:pPr>
              <w:rPr>
                <w:rFonts w:ascii="Trebuchet MS" w:hAnsi="Trebuchet MS" w:cstheme="minorHAnsi"/>
                <w:sz w:val="20"/>
                <w:szCs w:val="20"/>
              </w:rPr>
            </w:pPr>
            <w:r w:rsidRPr="006D16A8">
              <w:rPr>
                <w:rFonts w:ascii="Trebuchet MS" w:hAnsi="Trebuchet MS" w:cstheme="minorHAnsi"/>
                <w:sz w:val="20"/>
                <w:szCs w:val="20"/>
              </w:rPr>
              <w:t>Contactpersoon Dienst Inkoop</w:t>
            </w:r>
          </w:p>
        </w:tc>
        <w:tc>
          <w:tcPr>
            <w:tcW w:w="6521" w:type="dxa"/>
            <w:shd w:val="clear" w:color="auto" w:fill="auto"/>
          </w:tcPr>
          <w:p w14:paraId="12750E71" w14:textId="3AD3B1CB" w:rsidR="001F69E6" w:rsidRPr="006D16A8" w:rsidRDefault="001F69E6" w:rsidP="001F69E6">
            <w:pPr>
              <w:rPr>
                <w:rFonts w:ascii="Trebuchet MS" w:hAnsi="Trebuchet MS" w:cstheme="minorHAnsi"/>
                <w:sz w:val="20"/>
                <w:szCs w:val="20"/>
              </w:rPr>
            </w:pPr>
          </w:p>
        </w:tc>
      </w:tr>
      <w:tr w:rsidR="001F69E6" w:rsidRPr="006D16A8" w14:paraId="7A9D9189" w14:textId="77777777" w:rsidTr="2C84311D">
        <w:tc>
          <w:tcPr>
            <w:tcW w:w="3397" w:type="dxa"/>
            <w:shd w:val="clear" w:color="auto" w:fill="auto"/>
          </w:tcPr>
          <w:p w14:paraId="390623FF" w14:textId="1899160B" w:rsidR="001F69E6" w:rsidRPr="006D16A8" w:rsidRDefault="001F69E6" w:rsidP="001F69E6">
            <w:pPr>
              <w:rPr>
                <w:rFonts w:ascii="Trebuchet MS" w:hAnsi="Trebuchet MS" w:cstheme="minorHAnsi"/>
                <w:sz w:val="20"/>
                <w:szCs w:val="20"/>
              </w:rPr>
            </w:pPr>
            <w:r w:rsidRPr="006D16A8">
              <w:rPr>
                <w:rFonts w:ascii="Trebuchet MS" w:hAnsi="Trebuchet MS" w:cstheme="minorHAnsi"/>
                <w:sz w:val="20"/>
                <w:szCs w:val="20"/>
              </w:rPr>
              <w:t xml:space="preserve">Telefoonnummer </w:t>
            </w:r>
          </w:p>
        </w:tc>
        <w:tc>
          <w:tcPr>
            <w:tcW w:w="6521" w:type="dxa"/>
            <w:shd w:val="clear" w:color="auto" w:fill="auto"/>
          </w:tcPr>
          <w:p w14:paraId="3B9FC035" w14:textId="77777777" w:rsidR="001F69E6" w:rsidRPr="006D16A8" w:rsidRDefault="001F69E6" w:rsidP="001F69E6">
            <w:pPr>
              <w:rPr>
                <w:rFonts w:ascii="Trebuchet MS" w:hAnsi="Trebuchet MS" w:cstheme="minorHAnsi"/>
                <w:sz w:val="20"/>
                <w:szCs w:val="20"/>
              </w:rPr>
            </w:pPr>
          </w:p>
        </w:tc>
      </w:tr>
      <w:tr w:rsidR="001F69E6" w:rsidRPr="006D16A8" w14:paraId="3056A482" w14:textId="77777777" w:rsidTr="2C84311D">
        <w:tc>
          <w:tcPr>
            <w:tcW w:w="3397" w:type="dxa"/>
            <w:shd w:val="clear" w:color="auto" w:fill="auto"/>
          </w:tcPr>
          <w:p w14:paraId="09E51E46" w14:textId="4FD043F7" w:rsidR="001F69E6" w:rsidRPr="006D16A8" w:rsidRDefault="001F69E6" w:rsidP="001F69E6">
            <w:pPr>
              <w:rPr>
                <w:rFonts w:ascii="Trebuchet MS" w:hAnsi="Trebuchet MS" w:cstheme="minorHAnsi"/>
                <w:sz w:val="20"/>
                <w:szCs w:val="20"/>
              </w:rPr>
            </w:pPr>
            <w:r w:rsidRPr="006D16A8">
              <w:rPr>
                <w:rFonts w:ascii="Trebuchet MS" w:hAnsi="Trebuchet MS" w:cstheme="minorHAnsi"/>
                <w:sz w:val="20"/>
                <w:szCs w:val="20"/>
              </w:rPr>
              <w:t>E-mail</w:t>
            </w:r>
          </w:p>
        </w:tc>
        <w:tc>
          <w:tcPr>
            <w:tcW w:w="6521" w:type="dxa"/>
            <w:shd w:val="clear" w:color="auto" w:fill="auto"/>
          </w:tcPr>
          <w:p w14:paraId="35C70D51" w14:textId="77777777" w:rsidR="001F69E6" w:rsidRPr="006D16A8" w:rsidRDefault="001F69E6" w:rsidP="001F69E6">
            <w:pPr>
              <w:rPr>
                <w:rFonts w:ascii="Trebuchet MS" w:hAnsi="Trebuchet MS" w:cstheme="minorBidi"/>
                <w:sz w:val="20"/>
                <w:szCs w:val="20"/>
              </w:rPr>
            </w:pPr>
          </w:p>
        </w:tc>
      </w:tr>
    </w:tbl>
    <w:p w14:paraId="06F1DF07" w14:textId="77777777" w:rsidR="00D47ADF" w:rsidRPr="006D16A8" w:rsidRDefault="00D47ADF" w:rsidP="00D47ADF">
      <w:pPr>
        <w:rPr>
          <w:rFonts w:ascii="Trebuchet MS" w:hAnsi="Trebuchet M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521"/>
      </w:tblGrid>
      <w:tr w:rsidR="00D47ADF" w:rsidRPr="006D16A8" w14:paraId="220D15C3" w14:textId="77777777" w:rsidTr="00D47ADF">
        <w:tc>
          <w:tcPr>
            <w:tcW w:w="3397" w:type="dxa"/>
            <w:shd w:val="clear" w:color="auto" w:fill="auto"/>
          </w:tcPr>
          <w:p w14:paraId="0805D42E" w14:textId="77777777" w:rsidR="00D47ADF" w:rsidRPr="006D16A8" w:rsidRDefault="00D47ADF" w:rsidP="005C6A82">
            <w:pPr>
              <w:rPr>
                <w:rFonts w:ascii="Trebuchet MS" w:hAnsi="Trebuchet MS" w:cstheme="minorHAnsi"/>
                <w:sz w:val="20"/>
                <w:szCs w:val="20"/>
              </w:rPr>
            </w:pPr>
            <w:r w:rsidRPr="006D16A8">
              <w:rPr>
                <w:rFonts w:ascii="Trebuchet MS" w:hAnsi="Trebuchet MS" w:cstheme="minorHAnsi"/>
                <w:sz w:val="20"/>
                <w:szCs w:val="20"/>
              </w:rPr>
              <w:t>Naam en adresgegevens Leverancier</w:t>
            </w:r>
          </w:p>
        </w:tc>
        <w:tc>
          <w:tcPr>
            <w:tcW w:w="6521" w:type="dxa"/>
            <w:shd w:val="clear" w:color="auto" w:fill="auto"/>
          </w:tcPr>
          <w:p w14:paraId="62A9AADF" w14:textId="77777777" w:rsidR="00D47ADF" w:rsidRPr="006D16A8" w:rsidRDefault="00D47ADF" w:rsidP="005C6A82">
            <w:pPr>
              <w:rPr>
                <w:rFonts w:ascii="Trebuchet MS" w:hAnsi="Trebuchet MS" w:cstheme="minorHAnsi"/>
                <w:sz w:val="20"/>
                <w:szCs w:val="20"/>
              </w:rPr>
            </w:pPr>
          </w:p>
        </w:tc>
      </w:tr>
      <w:tr w:rsidR="00D47ADF" w:rsidRPr="006D16A8" w14:paraId="1BC90636" w14:textId="77777777" w:rsidTr="00D47ADF">
        <w:tc>
          <w:tcPr>
            <w:tcW w:w="3397" w:type="dxa"/>
            <w:shd w:val="clear" w:color="auto" w:fill="auto"/>
          </w:tcPr>
          <w:p w14:paraId="6B08B121" w14:textId="77777777" w:rsidR="00D47ADF" w:rsidRPr="006D16A8" w:rsidRDefault="00D47ADF" w:rsidP="005C6A82">
            <w:pPr>
              <w:rPr>
                <w:rFonts w:ascii="Trebuchet MS" w:hAnsi="Trebuchet MS" w:cstheme="minorHAnsi"/>
                <w:sz w:val="20"/>
                <w:szCs w:val="20"/>
              </w:rPr>
            </w:pPr>
            <w:r w:rsidRPr="006D16A8">
              <w:rPr>
                <w:rFonts w:ascii="Trebuchet MS" w:hAnsi="Trebuchet MS" w:cstheme="minorHAnsi"/>
                <w:sz w:val="20"/>
                <w:szCs w:val="20"/>
              </w:rPr>
              <w:t>Telefoonnummer Leverancier op normale werkdagen en werktijden</w:t>
            </w:r>
          </w:p>
        </w:tc>
        <w:tc>
          <w:tcPr>
            <w:tcW w:w="6521" w:type="dxa"/>
            <w:shd w:val="clear" w:color="auto" w:fill="auto"/>
          </w:tcPr>
          <w:p w14:paraId="47803048" w14:textId="77777777" w:rsidR="00D47ADF" w:rsidRPr="006D16A8" w:rsidRDefault="00D47ADF" w:rsidP="005C6A82">
            <w:pPr>
              <w:rPr>
                <w:rFonts w:ascii="Trebuchet MS" w:hAnsi="Trebuchet MS" w:cstheme="minorHAnsi"/>
                <w:sz w:val="20"/>
                <w:szCs w:val="20"/>
              </w:rPr>
            </w:pPr>
          </w:p>
        </w:tc>
      </w:tr>
      <w:tr w:rsidR="00D47ADF" w:rsidRPr="006D16A8" w14:paraId="090D3246" w14:textId="77777777" w:rsidTr="00D47ADF">
        <w:tc>
          <w:tcPr>
            <w:tcW w:w="3397" w:type="dxa"/>
            <w:shd w:val="clear" w:color="auto" w:fill="auto"/>
          </w:tcPr>
          <w:p w14:paraId="0A00071C" w14:textId="77777777" w:rsidR="00D47ADF" w:rsidRPr="006D16A8" w:rsidRDefault="00D47ADF" w:rsidP="005C6A82">
            <w:pPr>
              <w:rPr>
                <w:rFonts w:ascii="Trebuchet MS" w:hAnsi="Trebuchet MS" w:cstheme="minorHAnsi"/>
                <w:sz w:val="20"/>
                <w:szCs w:val="20"/>
              </w:rPr>
            </w:pPr>
            <w:r w:rsidRPr="006D16A8">
              <w:rPr>
                <w:rFonts w:ascii="Trebuchet MS" w:hAnsi="Trebuchet MS" w:cstheme="minorHAnsi"/>
                <w:sz w:val="20"/>
                <w:szCs w:val="20"/>
              </w:rPr>
              <w:t>Telefoonnummer Leverancier buiten normale werkdagen en werktijden</w:t>
            </w:r>
          </w:p>
        </w:tc>
        <w:tc>
          <w:tcPr>
            <w:tcW w:w="6521" w:type="dxa"/>
            <w:shd w:val="clear" w:color="auto" w:fill="auto"/>
          </w:tcPr>
          <w:p w14:paraId="3E1D6735" w14:textId="7DCD26C2" w:rsidR="00D47ADF" w:rsidRPr="006D16A8" w:rsidRDefault="00D47ADF" w:rsidP="005C6A82">
            <w:pPr>
              <w:rPr>
                <w:rFonts w:ascii="Trebuchet MS" w:hAnsi="Trebuchet MS" w:cstheme="minorHAnsi"/>
                <w:sz w:val="20"/>
                <w:szCs w:val="20"/>
              </w:rPr>
            </w:pPr>
          </w:p>
        </w:tc>
      </w:tr>
      <w:tr w:rsidR="00D47ADF" w:rsidRPr="006D16A8" w14:paraId="63460FBA" w14:textId="77777777" w:rsidTr="00D47ADF">
        <w:tc>
          <w:tcPr>
            <w:tcW w:w="3397" w:type="dxa"/>
            <w:shd w:val="clear" w:color="auto" w:fill="auto"/>
          </w:tcPr>
          <w:p w14:paraId="5A4E6EFC" w14:textId="4F17D6D4" w:rsidR="00D47ADF" w:rsidRPr="006D16A8" w:rsidRDefault="00D47ADF" w:rsidP="00485ABD">
            <w:pPr>
              <w:rPr>
                <w:rFonts w:ascii="Trebuchet MS" w:hAnsi="Trebuchet MS" w:cstheme="minorHAnsi"/>
                <w:sz w:val="20"/>
                <w:szCs w:val="20"/>
              </w:rPr>
            </w:pPr>
            <w:r w:rsidRPr="006D16A8">
              <w:rPr>
                <w:rFonts w:ascii="Trebuchet MS" w:hAnsi="Trebuchet MS" w:cstheme="minorHAnsi"/>
                <w:sz w:val="20"/>
                <w:szCs w:val="20"/>
              </w:rPr>
              <w:t xml:space="preserve">Omschrijving van de bij deze overeenkomst behorende bijlagen </w:t>
            </w:r>
          </w:p>
        </w:tc>
        <w:tc>
          <w:tcPr>
            <w:tcW w:w="6521" w:type="dxa"/>
            <w:shd w:val="clear" w:color="auto" w:fill="auto"/>
          </w:tcPr>
          <w:p w14:paraId="0E04A54C" w14:textId="3CF85F27" w:rsidR="00D47ADF" w:rsidRPr="006D16A8" w:rsidRDefault="00EC0750" w:rsidP="005C6A82">
            <w:pPr>
              <w:rPr>
                <w:rFonts w:ascii="Trebuchet MS" w:hAnsi="Trebuchet MS" w:cstheme="minorHAnsi"/>
                <w:sz w:val="20"/>
                <w:szCs w:val="20"/>
              </w:rPr>
            </w:pPr>
            <w:r w:rsidRPr="006D16A8">
              <w:rPr>
                <w:rFonts w:ascii="Trebuchet MS" w:hAnsi="Trebuchet MS" w:cstheme="minorHAnsi"/>
                <w:sz w:val="20"/>
                <w:szCs w:val="20"/>
              </w:rPr>
              <w:t xml:space="preserve">Zie </w:t>
            </w:r>
            <w:r w:rsidR="00485ABD" w:rsidRPr="006D16A8">
              <w:rPr>
                <w:rFonts w:ascii="Trebuchet MS" w:hAnsi="Trebuchet MS" w:cstheme="minorHAnsi"/>
                <w:sz w:val="20"/>
                <w:szCs w:val="20"/>
              </w:rPr>
              <w:t>artikel 2.3</w:t>
            </w:r>
            <w:r w:rsidRPr="006D16A8">
              <w:rPr>
                <w:rFonts w:ascii="Trebuchet MS" w:hAnsi="Trebuchet MS" w:cstheme="minorHAnsi"/>
                <w:sz w:val="20"/>
                <w:szCs w:val="20"/>
              </w:rPr>
              <w:t xml:space="preserve"> van de Service</w:t>
            </w:r>
            <w:r w:rsidR="00D47ADF" w:rsidRPr="006D16A8">
              <w:rPr>
                <w:rFonts w:ascii="Trebuchet MS" w:hAnsi="Trebuchet MS" w:cstheme="minorHAnsi"/>
                <w:sz w:val="20"/>
                <w:szCs w:val="20"/>
              </w:rPr>
              <w:t>overeenkomst</w:t>
            </w:r>
          </w:p>
        </w:tc>
      </w:tr>
    </w:tbl>
    <w:p w14:paraId="11D6387A" w14:textId="55866422" w:rsidR="00D47ADF" w:rsidRPr="006D16A8" w:rsidRDefault="00D47ADF" w:rsidP="00B112A6">
      <w:pPr>
        <w:pStyle w:val="Heading1"/>
        <w:keepLines w:val="0"/>
        <w:numPr>
          <w:ilvl w:val="0"/>
          <w:numId w:val="6"/>
        </w:numPr>
        <w:spacing w:before="0" w:line="264" w:lineRule="auto"/>
        <w:rPr>
          <w:rFonts w:ascii="Trebuchet MS" w:hAnsi="Trebuchet MS" w:cstheme="minorHAnsi"/>
          <w:color w:val="auto"/>
          <w:szCs w:val="20"/>
        </w:rPr>
      </w:pPr>
      <w:r w:rsidRPr="006D16A8">
        <w:rPr>
          <w:rFonts w:ascii="Trebuchet MS" w:hAnsi="Trebuchet MS" w:cstheme="minorHAnsi"/>
          <w:color w:val="auto"/>
          <w:szCs w:val="20"/>
        </w:rPr>
        <w:br w:type="page"/>
      </w:r>
      <w:r w:rsidRPr="006D16A8">
        <w:rPr>
          <w:rFonts w:ascii="Trebuchet MS" w:hAnsi="Trebuchet MS" w:cstheme="minorHAnsi"/>
          <w:color w:val="auto"/>
          <w:szCs w:val="20"/>
        </w:rPr>
        <w:lastRenderedPageBreak/>
        <w:t xml:space="preserve">Overeengekomen </w:t>
      </w:r>
      <w:r w:rsidR="00B11EEC" w:rsidRPr="006D16A8">
        <w:rPr>
          <w:rFonts w:ascii="Trebuchet MS" w:hAnsi="Trebuchet MS" w:cstheme="minorHAnsi"/>
          <w:color w:val="auto"/>
          <w:szCs w:val="20"/>
        </w:rPr>
        <w:t>service</w:t>
      </w:r>
      <w:r w:rsidRPr="006D16A8">
        <w:rPr>
          <w:rFonts w:ascii="Trebuchet MS" w:hAnsi="Trebuchet MS" w:cstheme="minorHAnsi"/>
          <w:color w:val="auto"/>
          <w:szCs w:val="20"/>
        </w:rPr>
        <w:t xml:space="preserve">modules uit de </w:t>
      </w:r>
      <w:r w:rsidR="00B11EEC" w:rsidRPr="006D16A8">
        <w:rPr>
          <w:rFonts w:ascii="Trebuchet MS" w:hAnsi="Trebuchet MS" w:cstheme="minorHAnsi"/>
          <w:color w:val="auto"/>
          <w:szCs w:val="20"/>
        </w:rPr>
        <w:t>WIBAZ-</w:t>
      </w:r>
      <w:r w:rsidRPr="006D16A8">
        <w:rPr>
          <w:rFonts w:ascii="Trebuchet MS" w:hAnsi="Trebuchet MS" w:cstheme="minorHAnsi"/>
          <w:color w:val="auto"/>
          <w:szCs w:val="20"/>
        </w:rPr>
        <w:t>SSO</w:t>
      </w:r>
    </w:p>
    <w:p w14:paraId="26FE6983" w14:textId="1B662C64" w:rsidR="008A0C37" w:rsidRPr="0006772F" w:rsidRDefault="00B11EEC" w:rsidP="00D47ADF">
      <w:pPr>
        <w:rPr>
          <w:rFonts w:ascii="Trebuchet MS" w:hAnsi="Trebuchet MS" w:cstheme="minorHAnsi"/>
          <w:sz w:val="20"/>
          <w:szCs w:val="20"/>
        </w:rPr>
      </w:pPr>
      <w:r w:rsidRPr="0006772F">
        <w:rPr>
          <w:rFonts w:ascii="Trebuchet MS" w:hAnsi="Trebuchet MS" w:cstheme="minorHAnsi"/>
          <w:sz w:val="20"/>
          <w:szCs w:val="20"/>
        </w:rPr>
        <w:t>De WIBAZ SSO is onderdeel van de Serviceovereenkomst. In artikel 2 van de WIBAZ SSO wordt een omschrijving gegeven van mogelijke servicemodules. Partijen komen overeen dat de Serviceovereenkomst de volgende, in artikel 2 van de WIBAZ SSO genoemde, modules omvat.</w:t>
      </w:r>
    </w:p>
    <w:p w14:paraId="39C1BA1E" w14:textId="77777777" w:rsidR="00B11EEC" w:rsidRPr="00D47ADF" w:rsidRDefault="00B11EEC" w:rsidP="00D47ADF">
      <w:pPr>
        <w:rPr>
          <w:rFonts w:asciiTheme="minorHAnsi" w:hAnsiTheme="minorHAnsi" w:cstheme="minorHAnsi"/>
          <w:sz w:val="22"/>
          <w:szCs w:val="22"/>
        </w:rPr>
      </w:pP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2"/>
        <w:gridCol w:w="3628"/>
        <w:gridCol w:w="1418"/>
      </w:tblGrid>
      <w:tr w:rsidR="002D7237" w:rsidRPr="00D47ADF" w14:paraId="25DE49D8" w14:textId="4C4811A8" w:rsidTr="002D7237">
        <w:tc>
          <w:tcPr>
            <w:tcW w:w="1612" w:type="dxa"/>
            <w:shd w:val="clear" w:color="auto" w:fill="auto"/>
          </w:tcPr>
          <w:p w14:paraId="1B97924D" w14:textId="77777777" w:rsidR="002D7237" w:rsidRPr="00D47ADF" w:rsidRDefault="002D7237" w:rsidP="002C3128">
            <w:pPr>
              <w:rPr>
                <w:rFonts w:asciiTheme="minorHAnsi" w:hAnsiTheme="minorHAnsi" w:cstheme="minorHAnsi"/>
                <w:b/>
                <w:sz w:val="22"/>
                <w:szCs w:val="22"/>
              </w:rPr>
            </w:pPr>
            <w:r w:rsidRPr="00D47ADF">
              <w:rPr>
                <w:rFonts w:asciiTheme="minorHAnsi" w:hAnsiTheme="minorHAnsi" w:cstheme="minorHAnsi"/>
                <w:b/>
                <w:sz w:val="22"/>
                <w:szCs w:val="22"/>
              </w:rPr>
              <w:t>Artikelnummer</w:t>
            </w:r>
          </w:p>
        </w:tc>
        <w:tc>
          <w:tcPr>
            <w:tcW w:w="3628" w:type="dxa"/>
            <w:shd w:val="clear" w:color="auto" w:fill="auto"/>
          </w:tcPr>
          <w:p w14:paraId="20D441E8" w14:textId="77777777" w:rsidR="002D7237" w:rsidRPr="00D47ADF" w:rsidRDefault="002D7237" w:rsidP="002C3128">
            <w:pPr>
              <w:rPr>
                <w:rFonts w:asciiTheme="minorHAnsi" w:hAnsiTheme="minorHAnsi" w:cstheme="minorHAnsi"/>
                <w:b/>
                <w:sz w:val="22"/>
                <w:szCs w:val="22"/>
              </w:rPr>
            </w:pPr>
            <w:r w:rsidRPr="00D47ADF">
              <w:rPr>
                <w:rFonts w:asciiTheme="minorHAnsi" w:hAnsiTheme="minorHAnsi" w:cstheme="minorHAnsi"/>
                <w:b/>
                <w:sz w:val="22"/>
                <w:szCs w:val="22"/>
              </w:rPr>
              <w:t>Omschrijving</w:t>
            </w:r>
          </w:p>
        </w:tc>
        <w:tc>
          <w:tcPr>
            <w:tcW w:w="1418" w:type="dxa"/>
          </w:tcPr>
          <w:p w14:paraId="1B2B934A" w14:textId="65F7D59A" w:rsidR="002D7237" w:rsidRPr="00D47ADF" w:rsidRDefault="002D7237" w:rsidP="002C3128">
            <w:pPr>
              <w:rPr>
                <w:rFonts w:asciiTheme="minorHAnsi" w:hAnsiTheme="minorHAnsi" w:cstheme="minorHAnsi"/>
                <w:b/>
                <w:sz w:val="22"/>
                <w:szCs w:val="22"/>
              </w:rPr>
            </w:pPr>
            <w:r w:rsidRPr="000B791E">
              <w:rPr>
                <w:b/>
                <w:sz w:val="22"/>
                <w:szCs w:val="22"/>
              </w:rPr>
              <w:t>Toegepast</w:t>
            </w:r>
          </w:p>
        </w:tc>
      </w:tr>
      <w:tr w:rsidR="002D7237" w:rsidRPr="00D47ADF" w14:paraId="3DCF871D" w14:textId="3833983B" w:rsidTr="002D7237">
        <w:tc>
          <w:tcPr>
            <w:tcW w:w="1612" w:type="dxa"/>
            <w:shd w:val="clear" w:color="auto" w:fill="auto"/>
          </w:tcPr>
          <w:p w14:paraId="5BC3A748"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2.1</w:t>
            </w:r>
          </w:p>
        </w:tc>
        <w:tc>
          <w:tcPr>
            <w:tcW w:w="3628" w:type="dxa"/>
            <w:shd w:val="clear" w:color="auto" w:fill="auto"/>
          </w:tcPr>
          <w:p w14:paraId="7BF54E64"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Veiligheidsinspectie</w:t>
            </w:r>
          </w:p>
        </w:tc>
        <w:tc>
          <w:tcPr>
            <w:tcW w:w="1418" w:type="dxa"/>
          </w:tcPr>
          <w:p w14:paraId="2D619270" w14:textId="4E38515A" w:rsidR="002D7237" w:rsidRPr="00D47ADF" w:rsidRDefault="002D7237" w:rsidP="00D46956">
            <w:pPr>
              <w:rPr>
                <w:rFonts w:asciiTheme="minorHAnsi" w:hAnsiTheme="minorHAnsi" w:cstheme="minorHAnsi"/>
                <w:sz w:val="22"/>
                <w:szCs w:val="22"/>
                <w:highlight w:val="yellow"/>
              </w:rPr>
            </w:pPr>
            <w:r>
              <w:rPr>
                <w:rFonts w:ascii="Times New Roman" w:eastAsia="Times New Roman" w:hAnsi="Times New Roman"/>
              </w:rPr>
              <w:object w:dxaOrig="225" w:dyaOrig="225" w14:anchorId="6CEE9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08pt;height:18pt" o:ole="">
                  <v:imagedata r:id="rId16" o:title=""/>
                </v:shape>
                <w:control r:id="rId17" w:name="Artikel21" w:shapeid="_x0000_i1059"/>
              </w:object>
            </w:r>
            <w:bookmarkStart w:id="0" w:name="check21"/>
            <w:bookmarkEnd w:id="0"/>
          </w:p>
        </w:tc>
      </w:tr>
      <w:tr w:rsidR="002D7237" w:rsidRPr="00D47ADF" w14:paraId="0A0D9CA7" w14:textId="461940B8" w:rsidTr="002D7237">
        <w:tc>
          <w:tcPr>
            <w:tcW w:w="1612" w:type="dxa"/>
            <w:shd w:val="clear" w:color="auto" w:fill="auto"/>
          </w:tcPr>
          <w:p w14:paraId="5D7F3CB3"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2.2</w:t>
            </w:r>
          </w:p>
        </w:tc>
        <w:tc>
          <w:tcPr>
            <w:tcW w:w="3628" w:type="dxa"/>
            <w:shd w:val="clear" w:color="auto" w:fill="auto"/>
          </w:tcPr>
          <w:p w14:paraId="75487EB5"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Kwaliteitsmeting</w:t>
            </w:r>
          </w:p>
        </w:tc>
        <w:tc>
          <w:tcPr>
            <w:tcW w:w="1418" w:type="dxa"/>
          </w:tcPr>
          <w:p w14:paraId="6E548264" w14:textId="4C630378" w:rsidR="002D7237" w:rsidRPr="00D47ADF" w:rsidRDefault="002D7237" w:rsidP="002C3128">
            <w:pPr>
              <w:rPr>
                <w:rFonts w:asciiTheme="minorHAnsi" w:hAnsiTheme="minorHAnsi" w:cstheme="minorHAnsi"/>
                <w:sz w:val="22"/>
                <w:szCs w:val="22"/>
                <w:highlight w:val="yellow"/>
              </w:rPr>
            </w:pPr>
            <w:r>
              <w:rPr>
                <w:rFonts w:ascii="Times New Roman" w:eastAsia="Times New Roman" w:hAnsi="Times New Roman"/>
              </w:rPr>
              <w:object w:dxaOrig="225" w:dyaOrig="225" w14:anchorId="4DFEE801">
                <v:shape id="_x0000_i1061" type="#_x0000_t75" style="width:108pt;height:18pt" o:ole="">
                  <v:imagedata r:id="rId16" o:title=""/>
                </v:shape>
                <w:control r:id="rId18" w:name="Artikel22" w:shapeid="_x0000_i1061"/>
              </w:object>
            </w:r>
            <w:bookmarkStart w:id="1" w:name="check22"/>
            <w:bookmarkEnd w:id="1"/>
          </w:p>
        </w:tc>
      </w:tr>
      <w:tr w:rsidR="002D7237" w:rsidRPr="00D47ADF" w14:paraId="3910122D" w14:textId="67396403" w:rsidTr="002D7237">
        <w:tc>
          <w:tcPr>
            <w:tcW w:w="1612" w:type="dxa"/>
            <w:shd w:val="clear" w:color="auto" w:fill="auto"/>
          </w:tcPr>
          <w:p w14:paraId="473F77D4"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2.3</w:t>
            </w:r>
          </w:p>
        </w:tc>
        <w:tc>
          <w:tcPr>
            <w:tcW w:w="3628" w:type="dxa"/>
            <w:shd w:val="clear" w:color="auto" w:fill="auto"/>
          </w:tcPr>
          <w:p w14:paraId="68E4CC97"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Periodiek Onderhoud</w:t>
            </w:r>
          </w:p>
        </w:tc>
        <w:tc>
          <w:tcPr>
            <w:tcW w:w="1418" w:type="dxa"/>
          </w:tcPr>
          <w:p w14:paraId="1D7257E1" w14:textId="2843F1DC"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75E6E5FC">
                <v:shape id="_x0000_i1063" type="#_x0000_t75" style="width:108pt;height:18pt" o:ole="">
                  <v:imagedata r:id="rId16" o:title=""/>
                </v:shape>
                <w:control r:id="rId19" w:name="Artikel23" w:shapeid="_x0000_i1063"/>
              </w:object>
            </w:r>
            <w:bookmarkStart w:id="2" w:name="check23"/>
            <w:bookmarkEnd w:id="2"/>
          </w:p>
        </w:tc>
      </w:tr>
      <w:tr w:rsidR="002D7237" w:rsidRPr="00D47ADF" w14:paraId="749C635E" w14:textId="70EE2816" w:rsidTr="002D7237">
        <w:tc>
          <w:tcPr>
            <w:tcW w:w="1612" w:type="dxa"/>
            <w:shd w:val="clear" w:color="auto" w:fill="auto"/>
          </w:tcPr>
          <w:p w14:paraId="389620FD"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2.4</w:t>
            </w:r>
          </w:p>
        </w:tc>
        <w:tc>
          <w:tcPr>
            <w:tcW w:w="3628" w:type="dxa"/>
            <w:shd w:val="clear" w:color="auto" w:fill="auto"/>
          </w:tcPr>
          <w:p w14:paraId="727C5F2D"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Correctief Onderhoud</w:t>
            </w:r>
          </w:p>
        </w:tc>
        <w:tc>
          <w:tcPr>
            <w:tcW w:w="1418" w:type="dxa"/>
          </w:tcPr>
          <w:p w14:paraId="552DAB9A" w14:textId="1F229239"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36C8A2DF">
                <v:shape id="_x0000_i1065" type="#_x0000_t75" style="width:108pt;height:18pt" o:ole="">
                  <v:imagedata r:id="rId16" o:title=""/>
                </v:shape>
                <w:control r:id="rId20" w:name="Artikel24" w:shapeid="_x0000_i1065"/>
              </w:object>
            </w:r>
            <w:bookmarkStart w:id="3" w:name="check24"/>
            <w:bookmarkEnd w:id="3"/>
          </w:p>
        </w:tc>
      </w:tr>
      <w:tr w:rsidR="002D7237" w:rsidRPr="00D47ADF" w14:paraId="7073D3F1" w14:textId="2DFEDFAE" w:rsidTr="002D7237">
        <w:tc>
          <w:tcPr>
            <w:tcW w:w="1612" w:type="dxa"/>
            <w:shd w:val="clear" w:color="auto" w:fill="auto"/>
          </w:tcPr>
          <w:p w14:paraId="2E9CF1DA"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2.5</w:t>
            </w:r>
          </w:p>
        </w:tc>
        <w:tc>
          <w:tcPr>
            <w:tcW w:w="3628" w:type="dxa"/>
            <w:shd w:val="clear" w:color="auto" w:fill="auto"/>
          </w:tcPr>
          <w:p w14:paraId="55F716D4"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Kalibratie</w:t>
            </w:r>
          </w:p>
        </w:tc>
        <w:tc>
          <w:tcPr>
            <w:tcW w:w="1418" w:type="dxa"/>
          </w:tcPr>
          <w:p w14:paraId="7BE49124" w14:textId="00DEFD7F"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2D0E3465">
                <v:shape id="_x0000_i1067" type="#_x0000_t75" style="width:108pt;height:18pt" o:ole="">
                  <v:imagedata r:id="rId16" o:title=""/>
                </v:shape>
                <w:control r:id="rId21" w:name="Artikel25" w:shapeid="_x0000_i1067"/>
              </w:object>
            </w:r>
            <w:bookmarkStart w:id="4" w:name="check25"/>
            <w:bookmarkEnd w:id="4"/>
          </w:p>
        </w:tc>
      </w:tr>
      <w:tr w:rsidR="002D7237" w:rsidRPr="00D47ADF" w14:paraId="4C2F8B7C" w14:textId="64B71BB5" w:rsidTr="002D7237">
        <w:tc>
          <w:tcPr>
            <w:tcW w:w="1612" w:type="dxa"/>
            <w:shd w:val="clear" w:color="auto" w:fill="auto"/>
          </w:tcPr>
          <w:p w14:paraId="2696AAC2"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2.6</w:t>
            </w:r>
          </w:p>
        </w:tc>
        <w:tc>
          <w:tcPr>
            <w:tcW w:w="3628" w:type="dxa"/>
            <w:shd w:val="clear" w:color="auto" w:fill="auto"/>
          </w:tcPr>
          <w:p w14:paraId="7D2195BC"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Validatie</w:t>
            </w:r>
          </w:p>
        </w:tc>
        <w:tc>
          <w:tcPr>
            <w:tcW w:w="1418" w:type="dxa"/>
          </w:tcPr>
          <w:p w14:paraId="60E53EDD" w14:textId="6383D7EF"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79EF5F48">
                <v:shape id="_x0000_i1069" type="#_x0000_t75" style="width:108pt;height:18pt" o:ole="">
                  <v:imagedata r:id="rId16" o:title=""/>
                </v:shape>
                <w:control r:id="rId22" w:name="Artikel26" w:shapeid="_x0000_i1069"/>
              </w:object>
            </w:r>
            <w:bookmarkStart w:id="5" w:name="check26"/>
            <w:bookmarkEnd w:id="5"/>
          </w:p>
        </w:tc>
      </w:tr>
      <w:tr w:rsidR="002D7237" w:rsidRPr="00D47ADF" w14:paraId="387F5A3C" w14:textId="5306D636" w:rsidTr="002D7237">
        <w:tc>
          <w:tcPr>
            <w:tcW w:w="1612" w:type="dxa"/>
            <w:shd w:val="clear" w:color="auto" w:fill="auto"/>
          </w:tcPr>
          <w:p w14:paraId="5706E86A"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2.7</w:t>
            </w:r>
          </w:p>
        </w:tc>
        <w:tc>
          <w:tcPr>
            <w:tcW w:w="3628" w:type="dxa"/>
            <w:shd w:val="clear" w:color="auto" w:fill="auto"/>
          </w:tcPr>
          <w:p w14:paraId="3F0F1894" w14:textId="1C4D47B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 xml:space="preserve">Eerste-lijns-werkzaamheden </w:t>
            </w:r>
          </w:p>
        </w:tc>
        <w:tc>
          <w:tcPr>
            <w:tcW w:w="1418" w:type="dxa"/>
          </w:tcPr>
          <w:p w14:paraId="64E4E5F0" w14:textId="57486F35"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3191CCFB">
                <v:shape id="_x0000_i1071" type="#_x0000_t75" style="width:108pt;height:18pt" o:ole="">
                  <v:imagedata r:id="rId16" o:title=""/>
                </v:shape>
                <w:control r:id="rId23" w:name="Artikel27" w:shapeid="_x0000_i1071"/>
              </w:object>
            </w:r>
            <w:bookmarkStart w:id="6" w:name="check27"/>
            <w:bookmarkEnd w:id="6"/>
          </w:p>
        </w:tc>
      </w:tr>
      <w:tr w:rsidR="002D7237" w:rsidRPr="00D47ADF" w14:paraId="05F26EA5" w14:textId="76F5497B" w:rsidTr="002D7237">
        <w:tc>
          <w:tcPr>
            <w:tcW w:w="1612" w:type="dxa"/>
            <w:shd w:val="clear" w:color="auto" w:fill="auto"/>
          </w:tcPr>
          <w:p w14:paraId="08B57017"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2.8</w:t>
            </w:r>
          </w:p>
        </w:tc>
        <w:tc>
          <w:tcPr>
            <w:tcW w:w="3628" w:type="dxa"/>
            <w:shd w:val="clear" w:color="auto" w:fill="auto"/>
          </w:tcPr>
          <w:p w14:paraId="3399CFFD" w14:textId="313981F5"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Onderdelen</w:t>
            </w:r>
          </w:p>
        </w:tc>
        <w:tc>
          <w:tcPr>
            <w:tcW w:w="1418" w:type="dxa"/>
          </w:tcPr>
          <w:p w14:paraId="4E10D041" w14:textId="7F60C15E"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219D6543">
                <v:shape id="_x0000_i1073" type="#_x0000_t75" style="width:108pt;height:18pt" o:ole="">
                  <v:imagedata r:id="rId16" o:title=""/>
                </v:shape>
                <w:control r:id="rId24" w:name="Artikel28" w:shapeid="_x0000_i1073"/>
              </w:object>
            </w:r>
            <w:bookmarkStart w:id="7" w:name="check28"/>
            <w:bookmarkEnd w:id="7"/>
          </w:p>
        </w:tc>
      </w:tr>
      <w:tr w:rsidR="002D7237" w:rsidRPr="00D47ADF" w14:paraId="06EC6E01" w14:textId="109D88ED" w:rsidTr="002D7237">
        <w:tc>
          <w:tcPr>
            <w:tcW w:w="1612" w:type="dxa"/>
            <w:shd w:val="clear" w:color="auto" w:fill="auto"/>
          </w:tcPr>
          <w:p w14:paraId="408B60F2"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2.9</w:t>
            </w:r>
          </w:p>
        </w:tc>
        <w:tc>
          <w:tcPr>
            <w:tcW w:w="3628" w:type="dxa"/>
            <w:shd w:val="clear" w:color="auto" w:fill="auto"/>
          </w:tcPr>
          <w:p w14:paraId="3E12F5D0" w14:textId="596BB1F2"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Telefonische Ondersteuning</w:t>
            </w:r>
          </w:p>
        </w:tc>
        <w:tc>
          <w:tcPr>
            <w:tcW w:w="1418" w:type="dxa"/>
          </w:tcPr>
          <w:p w14:paraId="30528C65" w14:textId="7A5A79A1"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451692F8">
                <v:shape id="_x0000_i1075" type="#_x0000_t75" style="width:108pt;height:18pt" o:ole="">
                  <v:imagedata r:id="rId16" o:title=""/>
                </v:shape>
                <w:control r:id="rId25" w:name="Artikel29" w:shapeid="_x0000_i1075"/>
              </w:object>
            </w:r>
            <w:bookmarkStart w:id="8" w:name="check29"/>
            <w:bookmarkEnd w:id="8"/>
          </w:p>
        </w:tc>
      </w:tr>
      <w:tr w:rsidR="002D7237" w:rsidRPr="00D47ADF" w14:paraId="57D45FEC" w14:textId="77A8DC63" w:rsidTr="002D7237">
        <w:tc>
          <w:tcPr>
            <w:tcW w:w="1612" w:type="dxa"/>
            <w:shd w:val="clear" w:color="auto" w:fill="auto"/>
          </w:tcPr>
          <w:p w14:paraId="3744C2F4"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2.10</w:t>
            </w:r>
          </w:p>
        </w:tc>
        <w:tc>
          <w:tcPr>
            <w:tcW w:w="3628" w:type="dxa"/>
            <w:shd w:val="clear" w:color="auto" w:fill="auto"/>
          </w:tcPr>
          <w:p w14:paraId="63F7D305" w14:textId="0A9FEF79"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Conditierapportage</w:t>
            </w:r>
          </w:p>
        </w:tc>
        <w:tc>
          <w:tcPr>
            <w:tcW w:w="1418" w:type="dxa"/>
          </w:tcPr>
          <w:p w14:paraId="6DAC9B72" w14:textId="69C5F5C9"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70BC19D6">
                <v:shape id="_x0000_i1077" type="#_x0000_t75" style="width:108pt;height:18pt" o:ole="">
                  <v:imagedata r:id="rId16" o:title=""/>
                </v:shape>
                <w:control r:id="rId26" w:name="Artikel210" w:shapeid="_x0000_i1077"/>
              </w:object>
            </w:r>
            <w:bookmarkStart w:id="9" w:name="check210"/>
            <w:bookmarkEnd w:id="9"/>
          </w:p>
        </w:tc>
      </w:tr>
      <w:tr w:rsidR="002D7237" w:rsidRPr="00D47ADF" w14:paraId="0AB06446" w14:textId="560EF34C" w:rsidTr="002D7237">
        <w:tc>
          <w:tcPr>
            <w:tcW w:w="1612" w:type="dxa"/>
            <w:shd w:val="clear" w:color="auto" w:fill="auto"/>
          </w:tcPr>
          <w:p w14:paraId="0970CAC3"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2.11</w:t>
            </w:r>
          </w:p>
        </w:tc>
        <w:tc>
          <w:tcPr>
            <w:tcW w:w="3628" w:type="dxa"/>
            <w:shd w:val="clear" w:color="auto" w:fill="auto"/>
          </w:tcPr>
          <w:p w14:paraId="471F4F24" w14:textId="0EA7538C" w:rsidR="002D7237" w:rsidRPr="00D47ADF" w:rsidRDefault="002D7237" w:rsidP="43562967">
            <w:pPr>
              <w:rPr>
                <w:rFonts w:asciiTheme="minorHAnsi" w:hAnsiTheme="minorHAnsi" w:cstheme="minorBidi"/>
                <w:sz w:val="22"/>
                <w:szCs w:val="22"/>
              </w:rPr>
            </w:pPr>
            <w:r w:rsidRPr="43562967">
              <w:rPr>
                <w:rFonts w:asciiTheme="minorHAnsi" w:hAnsiTheme="minorHAnsi" w:cstheme="minorBidi"/>
                <w:sz w:val="22"/>
                <w:szCs w:val="22"/>
              </w:rPr>
              <w:t>Bruikleenapparatuur/-module</w:t>
            </w:r>
          </w:p>
        </w:tc>
        <w:tc>
          <w:tcPr>
            <w:tcW w:w="1418" w:type="dxa"/>
          </w:tcPr>
          <w:p w14:paraId="17568A80" w14:textId="41953AB9"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5138EF4A">
                <v:shape id="_x0000_i1079" type="#_x0000_t75" style="width:108pt;height:18pt" o:ole="">
                  <v:imagedata r:id="rId16" o:title=""/>
                </v:shape>
                <w:control r:id="rId27" w:name="Artikel211" w:shapeid="_x0000_i1079"/>
              </w:object>
            </w:r>
            <w:bookmarkStart w:id="10" w:name="check211"/>
            <w:bookmarkEnd w:id="10"/>
          </w:p>
        </w:tc>
      </w:tr>
      <w:tr w:rsidR="002D7237" w:rsidRPr="00D47ADF" w14:paraId="137CBFDC" w14:textId="77067FF3" w:rsidTr="002D7237">
        <w:tc>
          <w:tcPr>
            <w:tcW w:w="1612" w:type="dxa"/>
            <w:shd w:val="clear" w:color="auto" w:fill="auto"/>
          </w:tcPr>
          <w:p w14:paraId="2C037D6A"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2.12</w:t>
            </w:r>
          </w:p>
        </w:tc>
        <w:tc>
          <w:tcPr>
            <w:tcW w:w="3628" w:type="dxa"/>
            <w:shd w:val="clear" w:color="auto" w:fill="auto"/>
          </w:tcPr>
          <w:p w14:paraId="1CEF16E3" w14:textId="5703D4E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Update</w:t>
            </w:r>
          </w:p>
        </w:tc>
        <w:tc>
          <w:tcPr>
            <w:tcW w:w="1418" w:type="dxa"/>
          </w:tcPr>
          <w:p w14:paraId="5ED8F5CB" w14:textId="364D0F74"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1F41C850">
                <v:shape id="_x0000_i1081" type="#_x0000_t75" style="width:108pt;height:18pt" o:ole="">
                  <v:imagedata r:id="rId16" o:title=""/>
                </v:shape>
                <w:control r:id="rId28" w:name="Artikel212" w:shapeid="_x0000_i1081"/>
              </w:object>
            </w:r>
            <w:bookmarkStart w:id="11" w:name="check212"/>
            <w:bookmarkEnd w:id="11"/>
          </w:p>
        </w:tc>
      </w:tr>
      <w:tr w:rsidR="002D7237" w:rsidRPr="00D47ADF" w14:paraId="561E2020" w14:textId="539FCE5D" w:rsidTr="002D7237">
        <w:tc>
          <w:tcPr>
            <w:tcW w:w="1612" w:type="dxa"/>
            <w:shd w:val="clear" w:color="auto" w:fill="auto"/>
          </w:tcPr>
          <w:p w14:paraId="33D90735"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2.13</w:t>
            </w:r>
          </w:p>
        </w:tc>
        <w:tc>
          <w:tcPr>
            <w:tcW w:w="3628" w:type="dxa"/>
            <w:shd w:val="clear" w:color="auto" w:fill="auto"/>
          </w:tcPr>
          <w:p w14:paraId="27F63D25" w14:textId="5E2028E3"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Upgrade</w:t>
            </w:r>
          </w:p>
        </w:tc>
        <w:tc>
          <w:tcPr>
            <w:tcW w:w="1418" w:type="dxa"/>
          </w:tcPr>
          <w:p w14:paraId="55F0FE8F" w14:textId="695D9887"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71A43E0D">
                <v:shape id="_x0000_i1083" type="#_x0000_t75" style="width:108pt;height:18pt" o:ole="">
                  <v:imagedata r:id="rId16" o:title=""/>
                </v:shape>
                <w:control r:id="rId29" w:name="Artikel213" w:shapeid="_x0000_i1083"/>
              </w:object>
            </w:r>
            <w:bookmarkStart w:id="12" w:name="check213"/>
            <w:bookmarkEnd w:id="12"/>
          </w:p>
        </w:tc>
      </w:tr>
      <w:tr w:rsidR="002D7237" w:rsidRPr="00D47ADF" w14:paraId="794EFD27" w14:textId="4272B83D" w:rsidTr="002D7237">
        <w:tc>
          <w:tcPr>
            <w:tcW w:w="1612" w:type="dxa"/>
            <w:shd w:val="clear" w:color="auto" w:fill="auto"/>
          </w:tcPr>
          <w:p w14:paraId="5CC3568C"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2.14</w:t>
            </w:r>
          </w:p>
        </w:tc>
        <w:tc>
          <w:tcPr>
            <w:tcW w:w="3628" w:type="dxa"/>
            <w:shd w:val="clear" w:color="auto" w:fill="auto"/>
          </w:tcPr>
          <w:p w14:paraId="4CDC1A6A" w14:textId="3FED0C1B"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Remote Service</w:t>
            </w:r>
          </w:p>
        </w:tc>
        <w:tc>
          <w:tcPr>
            <w:tcW w:w="1418" w:type="dxa"/>
          </w:tcPr>
          <w:p w14:paraId="789525A2" w14:textId="0C6CC1E1"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31C6F314">
                <v:shape id="_x0000_i1085" type="#_x0000_t75" style="width:108pt;height:18pt" o:ole="">
                  <v:imagedata r:id="rId16" o:title=""/>
                </v:shape>
                <w:control r:id="rId30" w:name="Artikel214" w:shapeid="_x0000_i1085"/>
              </w:object>
            </w:r>
            <w:bookmarkStart w:id="13" w:name="check214"/>
            <w:bookmarkEnd w:id="13"/>
          </w:p>
        </w:tc>
      </w:tr>
      <w:tr w:rsidR="002D7237" w:rsidRPr="00D47ADF" w14:paraId="4B210587" w14:textId="5AAE7AEC" w:rsidTr="002D7237">
        <w:tc>
          <w:tcPr>
            <w:tcW w:w="1612" w:type="dxa"/>
            <w:shd w:val="clear" w:color="auto" w:fill="auto"/>
          </w:tcPr>
          <w:p w14:paraId="6652B5FB"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2.15</w:t>
            </w:r>
          </w:p>
        </w:tc>
        <w:tc>
          <w:tcPr>
            <w:tcW w:w="3628" w:type="dxa"/>
            <w:shd w:val="clear" w:color="auto" w:fill="auto"/>
          </w:tcPr>
          <w:p w14:paraId="0E1C3EEB" w14:textId="02103E13"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Uptime</w:t>
            </w:r>
          </w:p>
        </w:tc>
        <w:tc>
          <w:tcPr>
            <w:tcW w:w="1418" w:type="dxa"/>
          </w:tcPr>
          <w:p w14:paraId="63249320" w14:textId="7CBE8373"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3AD215F9">
                <v:shape id="_x0000_i1087" type="#_x0000_t75" style="width:108pt;height:18pt" o:ole="">
                  <v:imagedata r:id="rId16" o:title=""/>
                </v:shape>
                <w:control r:id="rId31" w:name="Artikel215" w:shapeid="_x0000_i1087"/>
              </w:object>
            </w:r>
            <w:bookmarkStart w:id="14" w:name="check215"/>
            <w:bookmarkEnd w:id="14"/>
          </w:p>
        </w:tc>
      </w:tr>
      <w:tr w:rsidR="002D7237" w:rsidRPr="00D47ADF" w14:paraId="1BF8BF52" w14:textId="2ECC27F6" w:rsidTr="002D7237">
        <w:tc>
          <w:tcPr>
            <w:tcW w:w="1612" w:type="dxa"/>
            <w:shd w:val="clear" w:color="auto" w:fill="auto"/>
          </w:tcPr>
          <w:p w14:paraId="4CDDD672"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2.16</w:t>
            </w:r>
          </w:p>
        </w:tc>
        <w:tc>
          <w:tcPr>
            <w:tcW w:w="3628" w:type="dxa"/>
            <w:shd w:val="clear" w:color="auto" w:fill="auto"/>
          </w:tcPr>
          <w:p w14:paraId="7578BB69" w14:textId="7C260CC0"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Applicatietraining</w:t>
            </w:r>
          </w:p>
        </w:tc>
        <w:tc>
          <w:tcPr>
            <w:tcW w:w="1418" w:type="dxa"/>
          </w:tcPr>
          <w:p w14:paraId="1851B438" w14:textId="5D1DDD77"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55EFDE30">
                <v:shape id="_x0000_i1089" type="#_x0000_t75" style="width:108pt;height:18pt" o:ole="">
                  <v:imagedata r:id="rId32" o:title=""/>
                </v:shape>
                <w:control r:id="rId33" w:name="Artikel216" w:shapeid="_x0000_i1089"/>
              </w:object>
            </w:r>
            <w:bookmarkStart w:id="15" w:name="check216"/>
            <w:bookmarkEnd w:id="15"/>
          </w:p>
        </w:tc>
      </w:tr>
      <w:tr w:rsidR="002D7237" w:rsidRPr="00D47ADF" w14:paraId="65187827" w14:textId="6B363603" w:rsidTr="002D7237">
        <w:tc>
          <w:tcPr>
            <w:tcW w:w="1612" w:type="dxa"/>
            <w:shd w:val="clear" w:color="auto" w:fill="auto"/>
          </w:tcPr>
          <w:p w14:paraId="30D07C10" w14:textId="77777777" w:rsidR="002D7237" w:rsidRPr="00D47ADF" w:rsidRDefault="002D7237" w:rsidP="002C3128">
            <w:pPr>
              <w:rPr>
                <w:rFonts w:asciiTheme="minorHAnsi" w:hAnsiTheme="minorHAnsi" w:cstheme="minorHAnsi"/>
                <w:sz w:val="22"/>
                <w:szCs w:val="22"/>
              </w:rPr>
            </w:pPr>
            <w:r w:rsidRPr="00D47ADF">
              <w:rPr>
                <w:rFonts w:asciiTheme="minorHAnsi" w:hAnsiTheme="minorHAnsi" w:cstheme="minorHAnsi"/>
                <w:sz w:val="22"/>
                <w:szCs w:val="22"/>
              </w:rPr>
              <w:t>Artikel 2.17</w:t>
            </w:r>
          </w:p>
        </w:tc>
        <w:tc>
          <w:tcPr>
            <w:tcW w:w="3628" w:type="dxa"/>
            <w:shd w:val="clear" w:color="auto" w:fill="auto"/>
          </w:tcPr>
          <w:p w14:paraId="49345265" w14:textId="66892599" w:rsidR="002D7237" w:rsidRPr="00D47ADF" w:rsidRDefault="002D7237" w:rsidP="002C3128">
            <w:pPr>
              <w:rPr>
                <w:rFonts w:asciiTheme="minorHAnsi" w:hAnsiTheme="minorHAnsi" w:cstheme="minorHAnsi"/>
                <w:sz w:val="22"/>
                <w:szCs w:val="22"/>
              </w:rPr>
            </w:pPr>
            <w:r>
              <w:rPr>
                <w:rFonts w:asciiTheme="minorHAnsi" w:hAnsiTheme="minorHAnsi" w:cstheme="minorHAnsi"/>
                <w:sz w:val="22"/>
                <w:szCs w:val="22"/>
              </w:rPr>
              <w:t>Technische training</w:t>
            </w:r>
          </w:p>
        </w:tc>
        <w:tc>
          <w:tcPr>
            <w:tcW w:w="1418" w:type="dxa"/>
          </w:tcPr>
          <w:p w14:paraId="4A7D8B1F" w14:textId="4DB0318A" w:rsidR="002D7237" w:rsidRPr="00D47ADF" w:rsidRDefault="002D7237" w:rsidP="002C3128">
            <w:pPr>
              <w:rPr>
                <w:rFonts w:asciiTheme="minorHAnsi" w:hAnsiTheme="minorHAnsi" w:cstheme="minorHAnsi"/>
                <w:sz w:val="22"/>
                <w:szCs w:val="22"/>
              </w:rPr>
            </w:pPr>
            <w:r>
              <w:rPr>
                <w:rFonts w:ascii="Times New Roman" w:eastAsia="Times New Roman" w:hAnsi="Times New Roman"/>
              </w:rPr>
              <w:object w:dxaOrig="225" w:dyaOrig="225" w14:anchorId="7867C482">
                <v:shape id="_x0000_i1091" type="#_x0000_t75" style="width:108pt;height:18pt" o:ole="">
                  <v:imagedata r:id="rId32" o:title=""/>
                </v:shape>
                <w:control r:id="rId34" w:name="Artikel217" w:shapeid="_x0000_i1091"/>
              </w:object>
            </w:r>
            <w:bookmarkStart w:id="16" w:name="check217"/>
            <w:bookmarkEnd w:id="16"/>
          </w:p>
        </w:tc>
      </w:tr>
    </w:tbl>
    <w:p w14:paraId="032C0B30" w14:textId="77777777" w:rsidR="00AD6B97" w:rsidRDefault="00AD6B97">
      <w:pPr>
        <w:rPr>
          <w:rFonts w:asciiTheme="minorHAnsi" w:hAnsiTheme="minorHAnsi" w:cstheme="minorHAnsi"/>
          <w:sz w:val="22"/>
          <w:szCs w:val="22"/>
        </w:rPr>
      </w:pPr>
      <w:r>
        <w:rPr>
          <w:rFonts w:asciiTheme="minorHAnsi" w:hAnsiTheme="minorHAnsi" w:cstheme="minorHAnsi"/>
          <w:sz w:val="22"/>
          <w:szCs w:val="22"/>
        </w:rPr>
        <w:br w:type="page"/>
      </w:r>
    </w:p>
    <w:p w14:paraId="3364DA1E" w14:textId="09820CA2" w:rsidR="00D47ADF" w:rsidRDefault="00D47ADF" w:rsidP="00B112A6">
      <w:pPr>
        <w:pStyle w:val="Heading1"/>
        <w:keepLines w:val="0"/>
        <w:numPr>
          <w:ilvl w:val="0"/>
          <w:numId w:val="6"/>
        </w:numPr>
        <w:spacing w:before="0" w:line="264" w:lineRule="auto"/>
        <w:rPr>
          <w:rFonts w:asciiTheme="minorHAnsi" w:hAnsiTheme="minorHAnsi" w:cstheme="minorHAnsi"/>
          <w:color w:val="000000" w:themeColor="text1"/>
          <w:sz w:val="22"/>
          <w:szCs w:val="22"/>
        </w:rPr>
      </w:pPr>
      <w:r w:rsidRPr="00485ABD">
        <w:rPr>
          <w:rFonts w:asciiTheme="minorHAnsi" w:hAnsiTheme="minorHAnsi" w:cstheme="minorHAnsi"/>
          <w:color w:val="000000" w:themeColor="text1"/>
          <w:sz w:val="22"/>
          <w:szCs w:val="22"/>
        </w:rPr>
        <w:lastRenderedPageBreak/>
        <w:t xml:space="preserve">Aanvullende </w:t>
      </w:r>
      <w:r w:rsidR="00936D20">
        <w:rPr>
          <w:rFonts w:asciiTheme="minorHAnsi" w:hAnsiTheme="minorHAnsi" w:cstheme="minorHAnsi"/>
          <w:color w:val="000000" w:themeColor="text1"/>
          <w:sz w:val="22"/>
          <w:szCs w:val="22"/>
        </w:rPr>
        <w:t xml:space="preserve">afspraken en </w:t>
      </w:r>
      <w:r w:rsidRPr="00485ABD">
        <w:rPr>
          <w:rFonts w:asciiTheme="minorHAnsi" w:hAnsiTheme="minorHAnsi" w:cstheme="minorHAnsi"/>
          <w:color w:val="000000" w:themeColor="text1"/>
          <w:sz w:val="22"/>
          <w:szCs w:val="22"/>
        </w:rPr>
        <w:t>gegevens met betrekking tot de overeengekomen servicemodules en standaard afspraken:</w:t>
      </w:r>
    </w:p>
    <w:p w14:paraId="1BC48AF9" w14:textId="77777777" w:rsidR="00485ABD" w:rsidRPr="00485ABD" w:rsidRDefault="00485ABD" w:rsidP="00485ABD">
      <w:pPr>
        <w:rPr>
          <w:lang w:eastAsia="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
        <w:gridCol w:w="6480"/>
        <w:gridCol w:w="2895"/>
      </w:tblGrid>
      <w:tr w:rsidR="00C857FD" w:rsidRPr="0006772F" w14:paraId="2560A429" w14:textId="77777777" w:rsidTr="13D4E549">
        <w:tc>
          <w:tcPr>
            <w:tcW w:w="968" w:type="dxa"/>
            <w:shd w:val="clear" w:color="auto" w:fill="auto"/>
          </w:tcPr>
          <w:p w14:paraId="31E3E7E5" w14:textId="4FCB3FD3" w:rsidR="00C857FD" w:rsidRPr="0006772F" w:rsidRDefault="009F2194" w:rsidP="005C6A82">
            <w:pPr>
              <w:rPr>
                <w:rFonts w:ascii="Trebuchet MS" w:hAnsi="Trebuchet MS"/>
                <w:b/>
                <w:sz w:val="20"/>
                <w:szCs w:val="20"/>
              </w:rPr>
            </w:pPr>
            <w:r w:rsidRPr="0006772F">
              <w:rPr>
                <w:rFonts w:ascii="Trebuchet MS" w:hAnsi="Trebuchet MS"/>
                <w:b/>
                <w:sz w:val="20"/>
                <w:szCs w:val="20"/>
              </w:rPr>
              <w:t>Artikel</w:t>
            </w:r>
          </w:p>
        </w:tc>
        <w:tc>
          <w:tcPr>
            <w:tcW w:w="6480" w:type="dxa"/>
          </w:tcPr>
          <w:p w14:paraId="0F43F9F0" w14:textId="77777777" w:rsidR="00C857FD" w:rsidRPr="0006772F" w:rsidRDefault="00C857FD" w:rsidP="005C6A82">
            <w:pPr>
              <w:jc w:val="both"/>
              <w:rPr>
                <w:rFonts w:ascii="Trebuchet MS" w:hAnsi="Trebuchet MS"/>
                <w:b/>
                <w:sz w:val="20"/>
                <w:szCs w:val="20"/>
              </w:rPr>
            </w:pPr>
            <w:r w:rsidRPr="0006772F">
              <w:rPr>
                <w:rFonts w:ascii="Trebuchet MS" w:hAnsi="Trebuchet MS" w:cs="Arial"/>
                <w:b/>
                <w:bCs/>
                <w:sz w:val="20"/>
                <w:szCs w:val="20"/>
              </w:rPr>
              <w:t>Omschrijving</w:t>
            </w:r>
          </w:p>
        </w:tc>
        <w:tc>
          <w:tcPr>
            <w:tcW w:w="2895" w:type="dxa"/>
            <w:shd w:val="clear" w:color="auto" w:fill="auto"/>
          </w:tcPr>
          <w:p w14:paraId="3DD81313" w14:textId="18899B2A" w:rsidR="00C857FD" w:rsidRPr="0006772F" w:rsidRDefault="00107D52" w:rsidP="005C6A82">
            <w:pPr>
              <w:jc w:val="both"/>
              <w:rPr>
                <w:rFonts w:ascii="Trebuchet MS" w:hAnsi="Trebuchet MS"/>
                <w:b/>
                <w:sz w:val="20"/>
                <w:szCs w:val="20"/>
              </w:rPr>
            </w:pPr>
            <w:r w:rsidRPr="0006772F">
              <w:rPr>
                <w:rFonts w:ascii="Trebuchet MS" w:hAnsi="Trebuchet MS"/>
                <w:b/>
                <w:sz w:val="20"/>
                <w:szCs w:val="20"/>
              </w:rPr>
              <w:t>Specifieke afspraken</w:t>
            </w:r>
          </w:p>
        </w:tc>
      </w:tr>
      <w:tr w:rsidR="00C857FD" w:rsidRPr="0006772F" w14:paraId="2B108377" w14:textId="77777777" w:rsidTr="13D4E549">
        <w:tc>
          <w:tcPr>
            <w:tcW w:w="968" w:type="dxa"/>
            <w:shd w:val="clear" w:color="auto" w:fill="auto"/>
          </w:tcPr>
          <w:p w14:paraId="07866DB9" w14:textId="77777777" w:rsidR="00C857FD" w:rsidRPr="0006772F" w:rsidRDefault="00C857FD" w:rsidP="005C6A82">
            <w:pPr>
              <w:rPr>
                <w:rFonts w:ascii="Trebuchet MS" w:hAnsi="Trebuchet MS"/>
                <w:sz w:val="20"/>
                <w:szCs w:val="20"/>
              </w:rPr>
            </w:pPr>
            <w:r w:rsidRPr="0006772F">
              <w:rPr>
                <w:rFonts w:ascii="Trebuchet MS" w:hAnsi="Trebuchet MS"/>
                <w:sz w:val="20"/>
                <w:szCs w:val="20"/>
              </w:rPr>
              <w:t>2.1</w:t>
            </w:r>
            <w:bookmarkStart w:id="17" w:name="Art_21"/>
            <w:bookmarkEnd w:id="17"/>
          </w:p>
        </w:tc>
        <w:tc>
          <w:tcPr>
            <w:tcW w:w="6480" w:type="dxa"/>
            <w:shd w:val="clear" w:color="auto" w:fill="auto"/>
          </w:tcPr>
          <w:p w14:paraId="57F79D76" w14:textId="77777777" w:rsidR="001502FA" w:rsidRPr="0006772F" w:rsidRDefault="00656E82" w:rsidP="00656E82">
            <w:pPr>
              <w:rPr>
                <w:rFonts w:ascii="Trebuchet MS" w:hAnsi="Trebuchet MS"/>
                <w:b/>
                <w:sz w:val="20"/>
                <w:szCs w:val="20"/>
              </w:rPr>
            </w:pPr>
            <w:bookmarkStart w:id="18" w:name="_Hlk79760366"/>
            <w:bookmarkEnd w:id="18"/>
            <w:r w:rsidRPr="0006772F">
              <w:rPr>
                <w:rFonts w:ascii="Trebuchet MS" w:hAnsi="Trebuchet MS"/>
                <w:b/>
                <w:sz w:val="20"/>
                <w:szCs w:val="20"/>
              </w:rPr>
              <w:t>Veiligheidsinspectie</w:t>
            </w:r>
          </w:p>
          <w:p w14:paraId="60EE3807" w14:textId="1597A99A" w:rsidR="00656E82" w:rsidRPr="0006772F" w:rsidRDefault="00656E82" w:rsidP="00B112A6">
            <w:pPr>
              <w:pStyle w:val="ListParagraph"/>
              <w:numPr>
                <w:ilvl w:val="0"/>
                <w:numId w:val="17"/>
              </w:numPr>
              <w:rPr>
                <w:rFonts w:ascii="Trebuchet MS" w:hAnsi="Trebuchet MS"/>
                <w:sz w:val="20"/>
                <w:szCs w:val="20"/>
              </w:rPr>
            </w:pPr>
            <w:r w:rsidRPr="0006772F">
              <w:rPr>
                <w:rFonts w:ascii="Trebuchet MS" w:hAnsi="Trebuchet MS"/>
                <w:sz w:val="20"/>
                <w:szCs w:val="20"/>
              </w:rPr>
              <w:t>Deze werkzaamheden vinden plaats na onderhoudswerkzaamheden (preventief en correctief)</w:t>
            </w:r>
            <w:r w:rsidR="00470AF6">
              <w:rPr>
                <w:rFonts w:ascii="Trebuchet MS" w:hAnsi="Trebuchet MS"/>
                <w:sz w:val="20"/>
                <w:szCs w:val="20"/>
              </w:rPr>
              <w:t xml:space="preserve">, </w:t>
            </w:r>
            <w:r w:rsidR="00470AF6" w:rsidRPr="009F5E21">
              <w:rPr>
                <w:rFonts w:ascii="Trebuchet MS" w:hAnsi="Trebuchet MS"/>
                <w:sz w:val="20"/>
                <w:szCs w:val="20"/>
              </w:rPr>
              <w:t>conform geldende standaard IEC 62353.</w:t>
            </w:r>
          </w:p>
          <w:p w14:paraId="5D5E7A57" w14:textId="6F94BE5D" w:rsidR="00656E82" w:rsidRPr="0006772F" w:rsidRDefault="324469C8" w:rsidP="00B112A6">
            <w:pPr>
              <w:pStyle w:val="ListParagraph"/>
              <w:numPr>
                <w:ilvl w:val="0"/>
                <w:numId w:val="17"/>
              </w:numPr>
              <w:rPr>
                <w:rFonts w:ascii="Trebuchet MS" w:hAnsi="Trebuchet MS"/>
                <w:sz w:val="20"/>
                <w:szCs w:val="20"/>
              </w:rPr>
            </w:pPr>
            <w:r w:rsidRPr="48A3A0A6">
              <w:rPr>
                <w:rFonts w:ascii="Trebuchet MS" w:hAnsi="Trebuchet MS"/>
                <w:sz w:val="20"/>
                <w:szCs w:val="20"/>
              </w:rPr>
              <w:t xml:space="preserve">Rapportage dient digitaal aangeleverd te worden en </w:t>
            </w:r>
            <w:r w:rsidRPr="009F5E21">
              <w:rPr>
                <w:rFonts w:ascii="Trebuchet MS" w:hAnsi="Trebuchet MS"/>
                <w:b/>
                <w:sz w:val="20"/>
                <w:szCs w:val="20"/>
              </w:rPr>
              <w:t>binnen twee dagen</w:t>
            </w:r>
            <w:r w:rsidRPr="009F5E21">
              <w:rPr>
                <w:rFonts w:ascii="Trebuchet MS" w:hAnsi="Trebuchet MS"/>
                <w:sz w:val="20"/>
                <w:szCs w:val="20"/>
              </w:rPr>
              <w:t xml:space="preserve"> </w:t>
            </w:r>
            <w:r w:rsidRPr="48A3A0A6">
              <w:rPr>
                <w:rFonts w:ascii="Trebuchet MS" w:hAnsi="Trebuchet MS"/>
                <w:sz w:val="20"/>
                <w:szCs w:val="20"/>
              </w:rPr>
              <w:t xml:space="preserve">na uitvoering van de werkzaamheden bij </w:t>
            </w:r>
            <w:r w:rsidR="00342654" w:rsidRPr="48A3A0A6">
              <w:rPr>
                <w:rFonts w:ascii="Trebuchet MS" w:hAnsi="Trebuchet MS"/>
                <w:sz w:val="20"/>
                <w:szCs w:val="20"/>
              </w:rPr>
              <w:t>UMC</w:t>
            </w:r>
            <w:r w:rsidR="6F7FF19A" w:rsidRPr="48A3A0A6">
              <w:rPr>
                <w:rFonts w:ascii="Trebuchet MS" w:hAnsi="Trebuchet MS"/>
                <w:sz w:val="20"/>
                <w:szCs w:val="20"/>
              </w:rPr>
              <w:t xml:space="preserve"> (</w:t>
            </w:r>
            <w:r w:rsidR="00B50B0A">
              <w:rPr>
                <w:rFonts w:ascii="Trebuchet MS" w:hAnsi="Trebuchet MS"/>
                <w:sz w:val="20"/>
                <w:szCs w:val="20"/>
              </w:rPr>
              <w:t>afdeling</w:t>
            </w:r>
            <w:r w:rsidR="6F7FF19A" w:rsidRPr="48A3A0A6">
              <w:rPr>
                <w:rFonts w:ascii="Trebuchet MS" w:hAnsi="Trebuchet MS"/>
                <w:sz w:val="20"/>
                <w:szCs w:val="20"/>
              </w:rPr>
              <w:t xml:space="preserve"> </w:t>
            </w:r>
            <w:r w:rsidR="00B50B0A">
              <w:rPr>
                <w:rFonts w:ascii="Trebuchet MS" w:hAnsi="Trebuchet MS"/>
                <w:sz w:val="20"/>
                <w:szCs w:val="20"/>
              </w:rPr>
              <w:t>Medische Technologie</w:t>
            </w:r>
            <w:r w:rsidR="6F7FF19A" w:rsidRPr="48A3A0A6">
              <w:rPr>
                <w:rFonts w:ascii="Trebuchet MS" w:hAnsi="Trebuchet MS"/>
                <w:sz w:val="20"/>
                <w:szCs w:val="20"/>
              </w:rPr>
              <w:t xml:space="preserve">) </w:t>
            </w:r>
            <w:r w:rsidRPr="48A3A0A6">
              <w:rPr>
                <w:rFonts w:ascii="Trebuchet MS" w:hAnsi="Trebuchet MS"/>
                <w:sz w:val="20"/>
                <w:szCs w:val="20"/>
              </w:rPr>
              <w:t>binnen te zijn.</w:t>
            </w:r>
          </w:p>
          <w:p w14:paraId="5EACDD53" w14:textId="79E43873" w:rsidR="44F3FAD2" w:rsidRPr="0006772F" w:rsidRDefault="004D268F" w:rsidP="00B112A6">
            <w:pPr>
              <w:pStyle w:val="ListParagraph"/>
              <w:numPr>
                <w:ilvl w:val="0"/>
                <w:numId w:val="17"/>
              </w:numPr>
              <w:rPr>
                <w:rFonts w:ascii="Trebuchet MS" w:hAnsi="Trebuchet MS"/>
                <w:sz w:val="20"/>
                <w:szCs w:val="20"/>
              </w:rPr>
            </w:pPr>
            <w:r w:rsidRPr="0006772F">
              <w:rPr>
                <w:rFonts w:ascii="Trebuchet MS" w:hAnsi="Trebuchet MS"/>
                <w:sz w:val="20"/>
                <w:szCs w:val="20"/>
              </w:rPr>
              <w:t>Het instrument</w:t>
            </w:r>
            <w:r w:rsidR="44F3FAD2" w:rsidRPr="0006772F">
              <w:rPr>
                <w:rFonts w:ascii="Trebuchet MS" w:hAnsi="Trebuchet MS"/>
                <w:sz w:val="20"/>
                <w:szCs w:val="20"/>
              </w:rPr>
              <w:t xml:space="preserve">nummer van </w:t>
            </w:r>
            <w:r w:rsidR="00342654" w:rsidRPr="0006772F">
              <w:rPr>
                <w:rFonts w:ascii="Trebuchet MS" w:hAnsi="Trebuchet MS"/>
                <w:sz w:val="20"/>
                <w:szCs w:val="20"/>
              </w:rPr>
              <w:t>UMC</w:t>
            </w:r>
            <w:r w:rsidR="44F3FAD2" w:rsidRPr="0006772F">
              <w:rPr>
                <w:rFonts w:ascii="Trebuchet MS" w:hAnsi="Trebuchet MS"/>
                <w:sz w:val="20"/>
                <w:szCs w:val="20"/>
              </w:rPr>
              <w:t xml:space="preserve"> staat in de begeleidende mail waarin het servicerapport naar </w:t>
            </w:r>
            <w:r w:rsidR="00342654" w:rsidRPr="0006772F">
              <w:rPr>
                <w:rFonts w:ascii="Trebuchet MS" w:hAnsi="Trebuchet MS"/>
                <w:sz w:val="20"/>
                <w:szCs w:val="20"/>
              </w:rPr>
              <w:t>UMC</w:t>
            </w:r>
            <w:r w:rsidR="44F3FAD2" w:rsidRPr="0006772F">
              <w:rPr>
                <w:rFonts w:ascii="Trebuchet MS" w:hAnsi="Trebuchet MS"/>
                <w:sz w:val="20"/>
                <w:szCs w:val="20"/>
              </w:rPr>
              <w:t xml:space="preserve"> gestuurd wordt.  </w:t>
            </w:r>
          </w:p>
          <w:p w14:paraId="6B2C8103" w14:textId="62530FC9" w:rsidR="00656E82" w:rsidRPr="0006772F" w:rsidRDefault="00656E82" w:rsidP="00B112A6">
            <w:pPr>
              <w:pStyle w:val="ListParagraph"/>
              <w:numPr>
                <w:ilvl w:val="0"/>
                <w:numId w:val="17"/>
              </w:numPr>
              <w:rPr>
                <w:rFonts w:ascii="Trebuchet MS" w:hAnsi="Trebuchet MS"/>
                <w:sz w:val="20"/>
                <w:szCs w:val="20"/>
              </w:rPr>
            </w:pPr>
            <w:r w:rsidRPr="0006772F">
              <w:rPr>
                <w:rFonts w:ascii="Trebuchet MS" w:hAnsi="Trebuchet MS"/>
                <w:sz w:val="20"/>
                <w:szCs w:val="20"/>
              </w:rPr>
              <w:t xml:space="preserve">Met betrekking tot de overeengekomen aanvullingen of wijzigingen van de door de fabrikant voorgeschreven veiligheidsmetingen wordt verwezen naar het Programma van Eisen </w:t>
            </w:r>
            <w:r w:rsidR="00F21A9C">
              <w:rPr>
                <w:rFonts w:ascii="Trebuchet MS" w:hAnsi="Trebuchet MS"/>
                <w:sz w:val="20"/>
                <w:szCs w:val="20"/>
              </w:rPr>
              <w:t xml:space="preserve">in bijlage V van deze </w:t>
            </w:r>
            <w:r w:rsidR="002B6C36">
              <w:rPr>
                <w:rFonts w:ascii="Trebuchet MS" w:hAnsi="Trebuchet MS"/>
                <w:sz w:val="20"/>
                <w:szCs w:val="20"/>
              </w:rPr>
              <w:t>O</w:t>
            </w:r>
            <w:r w:rsidR="00F21A9C" w:rsidRPr="009F5E21">
              <w:rPr>
                <w:rFonts w:ascii="Trebuchet MS" w:hAnsi="Trebuchet MS"/>
                <w:sz w:val="20"/>
                <w:szCs w:val="20"/>
              </w:rPr>
              <w:t>vereenkomst</w:t>
            </w:r>
            <w:r w:rsidR="00F21A9C">
              <w:rPr>
                <w:rFonts w:ascii="Trebuchet MS" w:hAnsi="Trebuchet MS"/>
                <w:sz w:val="20"/>
                <w:szCs w:val="20"/>
              </w:rPr>
              <w:t>.</w:t>
            </w:r>
          </w:p>
        </w:tc>
        <w:tc>
          <w:tcPr>
            <w:tcW w:w="2895" w:type="dxa"/>
          </w:tcPr>
          <w:p w14:paraId="255E3B2A" w14:textId="047518EB" w:rsidR="00C857FD" w:rsidRPr="0006772F" w:rsidRDefault="00C857FD" w:rsidP="005C6A82">
            <w:pPr>
              <w:rPr>
                <w:rFonts w:ascii="Trebuchet MS" w:hAnsi="Trebuchet MS"/>
                <w:sz w:val="20"/>
                <w:szCs w:val="20"/>
              </w:rPr>
            </w:pPr>
          </w:p>
        </w:tc>
      </w:tr>
      <w:tr w:rsidR="00C857FD" w:rsidRPr="0006772F" w14:paraId="02C7374A" w14:textId="77777777" w:rsidTr="13D4E549">
        <w:tc>
          <w:tcPr>
            <w:tcW w:w="968" w:type="dxa"/>
            <w:shd w:val="clear" w:color="auto" w:fill="auto"/>
          </w:tcPr>
          <w:p w14:paraId="33903177" w14:textId="77777777" w:rsidR="00C857FD" w:rsidRPr="0006772F" w:rsidRDefault="00C857FD" w:rsidP="005C6A82">
            <w:pPr>
              <w:rPr>
                <w:rFonts w:ascii="Trebuchet MS" w:hAnsi="Trebuchet MS"/>
                <w:sz w:val="20"/>
                <w:szCs w:val="20"/>
              </w:rPr>
            </w:pPr>
            <w:r w:rsidRPr="0006772F">
              <w:rPr>
                <w:rFonts w:ascii="Trebuchet MS" w:hAnsi="Trebuchet MS"/>
                <w:sz w:val="20"/>
                <w:szCs w:val="20"/>
              </w:rPr>
              <w:t>2.2</w:t>
            </w:r>
            <w:bookmarkStart w:id="19" w:name="Art_22"/>
            <w:bookmarkEnd w:id="19"/>
          </w:p>
        </w:tc>
        <w:tc>
          <w:tcPr>
            <w:tcW w:w="6480" w:type="dxa"/>
            <w:shd w:val="clear" w:color="auto" w:fill="auto"/>
          </w:tcPr>
          <w:p w14:paraId="6FCB4AD3" w14:textId="77777777" w:rsidR="00F33B31" w:rsidRPr="009F5E21" w:rsidRDefault="00F33B31" w:rsidP="00F33B31">
            <w:pPr>
              <w:rPr>
                <w:rFonts w:ascii="Trebuchet MS" w:hAnsi="Trebuchet MS"/>
                <w:b/>
                <w:sz w:val="20"/>
                <w:szCs w:val="20"/>
              </w:rPr>
            </w:pPr>
            <w:r w:rsidRPr="009F5E21">
              <w:rPr>
                <w:rFonts w:ascii="Trebuchet MS" w:hAnsi="Trebuchet MS"/>
                <w:b/>
                <w:sz w:val="20"/>
                <w:szCs w:val="20"/>
              </w:rPr>
              <w:t>Kwaliteitsmeting</w:t>
            </w:r>
          </w:p>
          <w:p w14:paraId="21A907C6" w14:textId="3B7403FB" w:rsidR="00F33B31" w:rsidRPr="009F5E21" w:rsidRDefault="00F33B31" w:rsidP="00DC39E1">
            <w:pPr>
              <w:pStyle w:val="ListParagraph"/>
              <w:numPr>
                <w:ilvl w:val="0"/>
                <w:numId w:val="40"/>
              </w:numPr>
              <w:rPr>
                <w:rFonts w:ascii="Trebuchet MS" w:hAnsi="Trebuchet MS"/>
                <w:sz w:val="20"/>
                <w:szCs w:val="20"/>
              </w:rPr>
            </w:pPr>
            <w:r w:rsidRPr="009F5E21">
              <w:rPr>
                <w:rFonts w:ascii="Trebuchet MS" w:hAnsi="Trebuchet MS"/>
                <w:sz w:val="20"/>
                <w:szCs w:val="20"/>
              </w:rPr>
              <w:t>Deze werkzaamheden vinden plaats na onderhoudswerkzaamheden (preventief en correctief)</w:t>
            </w:r>
            <w:r w:rsidR="00470AF6" w:rsidRPr="009F5E21">
              <w:rPr>
                <w:rFonts w:ascii="Trebuchet MS" w:hAnsi="Trebuchet MS"/>
                <w:sz w:val="20"/>
                <w:szCs w:val="20"/>
              </w:rPr>
              <w:t xml:space="preserve">, conform geldende standaard </w:t>
            </w:r>
            <w:r w:rsidR="00FB1AE1">
              <w:rPr>
                <w:rFonts w:ascii="Trebuchet MS" w:hAnsi="Trebuchet MS"/>
                <w:sz w:val="20"/>
                <w:szCs w:val="20"/>
              </w:rPr>
              <w:t>[</w:t>
            </w:r>
            <w:r w:rsidR="00FB1AE1" w:rsidRPr="00FB1AE1">
              <w:rPr>
                <w:rFonts w:ascii="Trebuchet MS" w:hAnsi="Trebuchet MS"/>
                <w:sz w:val="20"/>
                <w:szCs w:val="20"/>
                <w:highlight w:val="lightGray"/>
              </w:rPr>
              <w:t>Relevante normerende documentatie</w:t>
            </w:r>
            <w:r w:rsidR="00FB1AE1">
              <w:rPr>
                <w:rFonts w:ascii="Trebuchet MS" w:hAnsi="Trebuchet MS"/>
                <w:sz w:val="20"/>
                <w:szCs w:val="20"/>
              </w:rPr>
              <w:t>]</w:t>
            </w:r>
            <w:r w:rsidRPr="009F5E21">
              <w:rPr>
                <w:rFonts w:ascii="Trebuchet MS" w:hAnsi="Trebuchet MS"/>
                <w:sz w:val="20"/>
                <w:szCs w:val="20"/>
              </w:rPr>
              <w:t>.</w:t>
            </w:r>
          </w:p>
          <w:p w14:paraId="79C437E5" w14:textId="453DA93F" w:rsidR="008F4BE1" w:rsidRPr="009F5E21" w:rsidRDefault="007F56ED" w:rsidP="00DC39E1">
            <w:pPr>
              <w:pStyle w:val="ListParagraph"/>
              <w:numPr>
                <w:ilvl w:val="0"/>
                <w:numId w:val="40"/>
              </w:numPr>
              <w:rPr>
                <w:rFonts w:ascii="Trebuchet MS" w:hAnsi="Trebuchet MS"/>
                <w:sz w:val="20"/>
                <w:szCs w:val="20"/>
              </w:rPr>
            </w:pPr>
            <w:r w:rsidRPr="009F5E21">
              <w:rPr>
                <w:rFonts w:ascii="Trebuchet MS" w:hAnsi="Trebuchet MS"/>
                <w:sz w:val="20"/>
                <w:szCs w:val="20"/>
              </w:rPr>
              <w:t xml:space="preserve">Met betrekking tot de overeengekomen aanvullingen of wijzigingen van de door de Fabrikant voorgeschreven kwaliteitsmetingen wordt verwezen </w:t>
            </w:r>
            <w:r w:rsidR="009F5E21">
              <w:rPr>
                <w:rFonts w:ascii="Trebuchet MS" w:hAnsi="Trebuchet MS"/>
                <w:sz w:val="20"/>
                <w:szCs w:val="20"/>
              </w:rPr>
              <w:t>naar het Programma van Eisen</w:t>
            </w:r>
            <w:r w:rsidR="002B6C36">
              <w:rPr>
                <w:rFonts w:ascii="Trebuchet MS" w:hAnsi="Trebuchet MS"/>
                <w:sz w:val="20"/>
                <w:szCs w:val="20"/>
              </w:rPr>
              <w:t>.</w:t>
            </w:r>
          </w:p>
        </w:tc>
        <w:tc>
          <w:tcPr>
            <w:tcW w:w="2895" w:type="dxa"/>
          </w:tcPr>
          <w:p w14:paraId="77A151AC" w14:textId="1B49A0C0" w:rsidR="00C857FD" w:rsidRPr="0006772F" w:rsidRDefault="00C857FD" w:rsidP="005C6A82">
            <w:pPr>
              <w:rPr>
                <w:rFonts w:ascii="Trebuchet MS" w:hAnsi="Trebuchet MS"/>
                <w:sz w:val="20"/>
                <w:szCs w:val="20"/>
              </w:rPr>
            </w:pPr>
          </w:p>
        </w:tc>
      </w:tr>
      <w:tr w:rsidR="00C857FD" w:rsidRPr="0006772F" w14:paraId="6096AD17" w14:textId="77777777" w:rsidTr="13D4E549">
        <w:tc>
          <w:tcPr>
            <w:tcW w:w="968" w:type="dxa"/>
            <w:shd w:val="clear" w:color="auto" w:fill="auto"/>
          </w:tcPr>
          <w:p w14:paraId="2FA0B27A" w14:textId="77777777" w:rsidR="00C857FD" w:rsidRPr="0006772F" w:rsidRDefault="00C857FD" w:rsidP="005C6A82">
            <w:pPr>
              <w:rPr>
                <w:rFonts w:ascii="Trebuchet MS" w:hAnsi="Trebuchet MS"/>
                <w:sz w:val="20"/>
                <w:szCs w:val="20"/>
              </w:rPr>
            </w:pPr>
            <w:r w:rsidRPr="0006772F">
              <w:rPr>
                <w:rFonts w:ascii="Trebuchet MS" w:hAnsi="Trebuchet MS"/>
                <w:sz w:val="20"/>
                <w:szCs w:val="20"/>
              </w:rPr>
              <w:t>2.3</w:t>
            </w:r>
            <w:bookmarkStart w:id="20" w:name="Art_23"/>
            <w:bookmarkEnd w:id="20"/>
          </w:p>
        </w:tc>
        <w:tc>
          <w:tcPr>
            <w:tcW w:w="6480" w:type="dxa"/>
            <w:shd w:val="clear" w:color="auto" w:fill="auto"/>
          </w:tcPr>
          <w:p w14:paraId="63A86AAC" w14:textId="77777777" w:rsidR="00B223FF" w:rsidRPr="00936D20" w:rsidRDefault="008F4BE1" w:rsidP="008F4BE1">
            <w:pPr>
              <w:rPr>
                <w:rFonts w:ascii="Trebuchet MS" w:hAnsi="Trebuchet MS"/>
                <w:b/>
                <w:color w:val="000000" w:themeColor="text1"/>
                <w:sz w:val="20"/>
                <w:szCs w:val="20"/>
              </w:rPr>
            </w:pPr>
            <w:r w:rsidRPr="00936D20">
              <w:rPr>
                <w:rFonts w:ascii="Trebuchet MS" w:hAnsi="Trebuchet MS"/>
                <w:b/>
                <w:color w:val="000000" w:themeColor="text1"/>
                <w:sz w:val="20"/>
                <w:szCs w:val="20"/>
              </w:rPr>
              <w:t>Periodiek Onderhoud</w:t>
            </w:r>
          </w:p>
          <w:p w14:paraId="49F0D829" w14:textId="5C36299C" w:rsidR="008F4BE1" w:rsidRPr="00936D20" w:rsidRDefault="008F4BE1" w:rsidP="00B112A6">
            <w:pPr>
              <w:pStyle w:val="ListParagraph"/>
              <w:numPr>
                <w:ilvl w:val="0"/>
                <w:numId w:val="18"/>
              </w:numPr>
              <w:rPr>
                <w:rFonts w:ascii="Trebuchet MS" w:hAnsi="Trebuchet MS"/>
                <w:color w:val="000000" w:themeColor="text1"/>
                <w:sz w:val="20"/>
                <w:szCs w:val="20"/>
              </w:rPr>
            </w:pPr>
            <w:r w:rsidRPr="49F07B20">
              <w:rPr>
                <w:rFonts w:ascii="Trebuchet MS" w:hAnsi="Trebuchet MS"/>
                <w:color w:val="000000" w:themeColor="text1"/>
                <w:sz w:val="20"/>
                <w:szCs w:val="20"/>
              </w:rPr>
              <w:t>Deze werkza</w:t>
            </w:r>
            <w:r w:rsidRPr="00FB1AE1">
              <w:rPr>
                <w:rFonts w:ascii="Trebuchet MS" w:hAnsi="Trebuchet MS"/>
                <w:sz w:val="20"/>
                <w:szCs w:val="20"/>
              </w:rPr>
              <w:t xml:space="preserve">amheden dienen periodiek plaats </w:t>
            </w:r>
            <w:r w:rsidR="004D268F" w:rsidRPr="00FB1AE1">
              <w:rPr>
                <w:rFonts w:ascii="Trebuchet MS" w:hAnsi="Trebuchet MS"/>
                <w:sz w:val="20"/>
                <w:szCs w:val="20"/>
              </w:rPr>
              <w:t xml:space="preserve">te vinden </w:t>
            </w:r>
            <w:r w:rsidR="0E7077A9" w:rsidRPr="00FB1AE1">
              <w:rPr>
                <w:rFonts w:ascii="Trebuchet MS" w:hAnsi="Trebuchet MS"/>
                <w:sz w:val="20"/>
                <w:szCs w:val="20"/>
              </w:rPr>
              <w:t>met een onderhoudsinterval</w:t>
            </w:r>
            <w:r w:rsidR="125059A5" w:rsidRPr="00FB1AE1">
              <w:rPr>
                <w:rFonts w:ascii="Trebuchet MS" w:hAnsi="Trebuchet MS"/>
                <w:sz w:val="20"/>
                <w:szCs w:val="20"/>
              </w:rPr>
              <w:t xml:space="preserve"> volgens</w:t>
            </w:r>
            <w:r w:rsidR="004D268F" w:rsidRPr="00FB1AE1">
              <w:rPr>
                <w:rFonts w:ascii="Trebuchet MS" w:hAnsi="Trebuchet MS"/>
                <w:sz w:val="20"/>
                <w:szCs w:val="20"/>
              </w:rPr>
              <w:t xml:space="preserve"> </w:t>
            </w:r>
            <w:r w:rsidR="267E3AD3" w:rsidRPr="00FB1AE1">
              <w:rPr>
                <w:rFonts w:ascii="Trebuchet MS" w:hAnsi="Trebuchet MS"/>
                <w:sz w:val="20"/>
                <w:szCs w:val="20"/>
              </w:rPr>
              <w:t>de richtlijnen van</w:t>
            </w:r>
            <w:r w:rsidR="00FB1AE1">
              <w:rPr>
                <w:rFonts w:ascii="Trebuchet MS" w:hAnsi="Trebuchet MS"/>
                <w:sz w:val="20"/>
                <w:szCs w:val="20"/>
              </w:rPr>
              <w:t xml:space="preserve"> UMC</w:t>
            </w:r>
            <w:r w:rsidRPr="00FB1AE1">
              <w:rPr>
                <w:rFonts w:ascii="Trebuchet MS" w:hAnsi="Trebuchet MS"/>
                <w:sz w:val="20"/>
                <w:szCs w:val="20"/>
              </w:rPr>
              <w:t>.</w:t>
            </w:r>
          </w:p>
          <w:p w14:paraId="4AD14222" w14:textId="665F9426" w:rsidR="008F4BE1" w:rsidRPr="00936D20" w:rsidRDefault="008F4BE1" w:rsidP="00B112A6">
            <w:pPr>
              <w:pStyle w:val="ListParagraph"/>
              <w:numPr>
                <w:ilvl w:val="0"/>
                <w:numId w:val="18"/>
              </w:numPr>
              <w:rPr>
                <w:rFonts w:ascii="Trebuchet MS" w:hAnsi="Trebuchet MS"/>
                <w:color w:val="000000" w:themeColor="text1"/>
                <w:sz w:val="20"/>
                <w:szCs w:val="20"/>
              </w:rPr>
            </w:pPr>
            <w:r w:rsidRPr="00936D20">
              <w:rPr>
                <w:rFonts w:ascii="Trebuchet MS" w:hAnsi="Trebuchet MS"/>
                <w:color w:val="000000" w:themeColor="text1"/>
                <w:sz w:val="20"/>
                <w:szCs w:val="20"/>
              </w:rPr>
              <w:t>Leverancier is verplicht binnen de afgesproken maand het onderhoud uit te voeren. Deze wordt jaarlijks bij opdracht door h</w:t>
            </w:r>
            <w:r w:rsidR="004D268F" w:rsidRPr="00936D20">
              <w:rPr>
                <w:rFonts w:ascii="Trebuchet MS" w:hAnsi="Trebuchet MS"/>
                <w:color w:val="000000" w:themeColor="text1"/>
                <w:sz w:val="20"/>
                <w:szCs w:val="20"/>
              </w:rPr>
              <w:t xml:space="preserve">et </w:t>
            </w:r>
            <w:r w:rsidR="00342654" w:rsidRPr="00936D20">
              <w:rPr>
                <w:rFonts w:ascii="Trebuchet MS" w:hAnsi="Trebuchet MS"/>
                <w:color w:val="000000" w:themeColor="text1"/>
                <w:sz w:val="20"/>
                <w:szCs w:val="20"/>
              </w:rPr>
              <w:t>UMC</w:t>
            </w:r>
            <w:r w:rsidRPr="00936D20">
              <w:rPr>
                <w:rFonts w:ascii="Trebuchet MS" w:hAnsi="Trebuchet MS"/>
                <w:color w:val="000000" w:themeColor="text1"/>
                <w:sz w:val="20"/>
                <w:szCs w:val="20"/>
              </w:rPr>
              <w:t xml:space="preserve"> verstrekt.</w:t>
            </w:r>
          </w:p>
          <w:p w14:paraId="0915ED82" w14:textId="4C113E89" w:rsidR="008F4BE1" w:rsidRPr="00936D20" w:rsidRDefault="263C75CF" w:rsidP="00B112A6">
            <w:pPr>
              <w:pStyle w:val="ListParagraph"/>
              <w:numPr>
                <w:ilvl w:val="0"/>
                <w:numId w:val="18"/>
              </w:numPr>
              <w:rPr>
                <w:rFonts w:ascii="Trebuchet MS" w:hAnsi="Trebuchet MS"/>
                <w:color w:val="000000" w:themeColor="text1"/>
                <w:sz w:val="20"/>
                <w:szCs w:val="20"/>
              </w:rPr>
            </w:pPr>
            <w:r w:rsidRPr="00936D20">
              <w:rPr>
                <w:rFonts w:ascii="Trebuchet MS" w:hAnsi="Trebuchet MS"/>
                <w:color w:val="000000" w:themeColor="text1"/>
                <w:sz w:val="20"/>
                <w:szCs w:val="20"/>
              </w:rPr>
              <w:t>Het bepaalde "A</w:t>
            </w:r>
            <w:r w:rsidR="009C41EC" w:rsidRPr="00936D20">
              <w:rPr>
                <w:rFonts w:ascii="Trebuchet MS" w:hAnsi="Trebuchet MS"/>
                <w:color w:val="000000" w:themeColor="text1"/>
                <w:sz w:val="20"/>
                <w:szCs w:val="20"/>
              </w:rPr>
              <w:t>ls artikel 2.8 […] v</w:t>
            </w:r>
            <w:r w:rsidRPr="00936D20">
              <w:rPr>
                <w:rFonts w:ascii="Trebuchet MS" w:hAnsi="Trebuchet MS"/>
                <w:color w:val="000000" w:themeColor="text1"/>
                <w:sz w:val="20"/>
                <w:szCs w:val="20"/>
              </w:rPr>
              <w:t>an nacalculatie vervangen." komt te vervallen.</w:t>
            </w:r>
          </w:p>
          <w:p w14:paraId="78622331" w14:textId="1EFDF9D5" w:rsidR="00E1552A" w:rsidRPr="00936D20" w:rsidRDefault="004D268F" w:rsidP="00B112A6">
            <w:pPr>
              <w:pStyle w:val="ListParagraph"/>
              <w:numPr>
                <w:ilvl w:val="0"/>
                <w:numId w:val="18"/>
              </w:numPr>
              <w:rPr>
                <w:color w:val="000000" w:themeColor="text1"/>
              </w:rPr>
            </w:pPr>
            <w:r w:rsidRPr="48A3A0A6">
              <w:rPr>
                <w:rFonts w:ascii="Trebuchet MS" w:hAnsi="Trebuchet MS"/>
                <w:color w:val="000000" w:themeColor="text1"/>
                <w:sz w:val="20"/>
                <w:szCs w:val="20"/>
              </w:rPr>
              <w:t xml:space="preserve">Rapportage dient digitaal aangeleverd te worden en </w:t>
            </w:r>
            <w:r w:rsidRPr="48A3A0A6">
              <w:rPr>
                <w:rFonts w:ascii="Trebuchet MS" w:hAnsi="Trebuchet MS"/>
                <w:b/>
                <w:bCs/>
                <w:color w:val="000000" w:themeColor="text1"/>
                <w:sz w:val="20"/>
                <w:szCs w:val="20"/>
              </w:rPr>
              <w:t xml:space="preserve">binnen twee dagen </w:t>
            </w:r>
            <w:r w:rsidRPr="48A3A0A6">
              <w:rPr>
                <w:rFonts w:ascii="Trebuchet MS" w:hAnsi="Trebuchet MS"/>
                <w:color w:val="000000" w:themeColor="text1"/>
                <w:sz w:val="20"/>
                <w:szCs w:val="20"/>
              </w:rPr>
              <w:t xml:space="preserve">na uitvoering van de werkzaamheden bij </w:t>
            </w:r>
            <w:r w:rsidR="00342654" w:rsidRPr="48A3A0A6">
              <w:rPr>
                <w:rFonts w:ascii="Trebuchet MS" w:hAnsi="Trebuchet MS"/>
                <w:color w:val="000000" w:themeColor="text1"/>
                <w:sz w:val="20"/>
                <w:szCs w:val="20"/>
              </w:rPr>
              <w:t>UMC</w:t>
            </w:r>
            <w:r w:rsidRPr="48A3A0A6">
              <w:rPr>
                <w:rFonts w:ascii="Trebuchet MS" w:hAnsi="Trebuchet MS"/>
                <w:color w:val="000000" w:themeColor="text1"/>
                <w:sz w:val="20"/>
                <w:szCs w:val="20"/>
              </w:rPr>
              <w:t xml:space="preserve"> (</w:t>
            </w:r>
            <w:r w:rsidR="00FB1AE1">
              <w:rPr>
                <w:rFonts w:ascii="Trebuchet MS" w:hAnsi="Trebuchet MS"/>
                <w:color w:val="000000" w:themeColor="text1"/>
                <w:sz w:val="20"/>
                <w:szCs w:val="20"/>
              </w:rPr>
              <w:t>afdeling</w:t>
            </w:r>
            <w:r w:rsidRPr="48A3A0A6">
              <w:rPr>
                <w:rFonts w:ascii="Trebuchet MS" w:hAnsi="Trebuchet MS"/>
                <w:color w:val="000000" w:themeColor="text1"/>
                <w:sz w:val="20"/>
                <w:szCs w:val="20"/>
              </w:rPr>
              <w:t xml:space="preserve"> </w:t>
            </w:r>
            <w:r w:rsidR="00B50B0A">
              <w:rPr>
                <w:rFonts w:ascii="Trebuchet MS" w:hAnsi="Trebuchet MS"/>
                <w:sz w:val="20"/>
                <w:szCs w:val="20"/>
              </w:rPr>
              <w:t>Medische Technologie</w:t>
            </w:r>
            <w:r w:rsidRPr="48A3A0A6">
              <w:rPr>
                <w:rFonts w:ascii="Trebuchet MS" w:hAnsi="Trebuchet MS"/>
                <w:color w:val="000000" w:themeColor="text1"/>
                <w:sz w:val="20"/>
                <w:szCs w:val="20"/>
              </w:rPr>
              <w:t>) binnen te zijn.</w:t>
            </w:r>
          </w:p>
          <w:p w14:paraId="49D2513E" w14:textId="5D9B9247" w:rsidR="004D268F" w:rsidRPr="00936D20" w:rsidRDefault="004D268F" w:rsidP="00B112A6">
            <w:pPr>
              <w:pStyle w:val="ListParagraph"/>
              <w:numPr>
                <w:ilvl w:val="0"/>
                <w:numId w:val="18"/>
              </w:numPr>
              <w:rPr>
                <w:rFonts w:ascii="Trebuchet MS" w:hAnsi="Trebuchet MS"/>
                <w:color w:val="000000" w:themeColor="text1"/>
                <w:sz w:val="20"/>
                <w:szCs w:val="20"/>
              </w:rPr>
            </w:pPr>
            <w:r w:rsidRPr="00936D20">
              <w:rPr>
                <w:rFonts w:ascii="Trebuchet MS" w:hAnsi="Trebuchet MS"/>
                <w:color w:val="000000" w:themeColor="text1"/>
                <w:sz w:val="20"/>
                <w:szCs w:val="20"/>
              </w:rPr>
              <w:t xml:space="preserve">Het instrumentnummer van </w:t>
            </w:r>
            <w:r w:rsidR="00342654" w:rsidRPr="00936D20">
              <w:rPr>
                <w:rFonts w:ascii="Trebuchet MS" w:hAnsi="Trebuchet MS"/>
                <w:color w:val="000000" w:themeColor="text1"/>
                <w:sz w:val="20"/>
                <w:szCs w:val="20"/>
              </w:rPr>
              <w:t>UMC</w:t>
            </w:r>
            <w:r w:rsidRPr="00936D20">
              <w:rPr>
                <w:rFonts w:ascii="Trebuchet MS" w:hAnsi="Trebuchet MS"/>
                <w:color w:val="000000" w:themeColor="text1"/>
                <w:sz w:val="20"/>
                <w:szCs w:val="20"/>
              </w:rPr>
              <w:t xml:space="preserve"> staat in de begeleidende mail waarin het servicerapport naar </w:t>
            </w:r>
            <w:r w:rsidR="00342654" w:rsidRPr="00936D20">
              <w:rPr>
                <w:rFonts w:ascii="Trebuchet MS" w:hAnsi="Trebuchet MS"/>
                <w:color w:val="000000" w:themeColor="text1"/>
                <w:sz w:val="20"/>
                <w:szCs w:val="20"/>
              </w:rPr>
              <w:t>UMC</w:t>
            </w:r>
            <w:r w:rsidRPr="00936D20">
              <w:rPr>
                <w:rFonts w:ascii="Trebuchet MS" w:hAnsi="Trebuchet MS"/>
                <w:color w:val="000000" w:themeColor="text1"/>
                <w:sz w:val="20"/>
                <w:szCs w:val="20"/>
              </w:rPr>
              <w:t xml:space="preserve"> gestuurd wordt.  </w:t>
            </w:r>
          </w:p>
          <w:p w14:paraId="3B8815D0" w14:textId="1E7C148D" w:rsidR="004D268F" w:rsidRPr="00FB1AE1" w:rsidRDefault="004D268F" w:rsidP="00FB1AE1">
            <w:pPr>
              <w:pStyle w:val="ListParagraph"/>
              <w:numPr>
                <w:ilvl w:val="0"/>
                <w:numId w:val="18"/>
              </w:numPr>
              <w:rPr>
                <w:rFonts w:ascii="Trebuchet MS" w:hAnsi="Trebuchet MS"/>
                <w:color w:val="000000" w:themeColor="text1"/>
                <w:sz w:val="20"/>
                <w:szCs w:val="20"/>
              </w:rPr>
            </w:pPr>
            <w:r w:rsidRPr="00936D20">
              <w:rPr>
                <w:rFonts w:ascii="Trebuchet MS" w:hAnsi="Trebuchet MS"/>
                <w:color w:val="000000" w:themeColor="text1"/>
                <w:sz w:val="20"/>
                <w:szCs w:val="20"/>
              </w:rPr>
              <w:t>M</w:t>
            </w:r>
            <w:r w:rsidR="008F4BE1" w:rsidRPr="00936D20">
              <w:rPr>
                <w:rFonts w:ascii="Trebuchet MS" w:hAnsi="Trebuchet MS"/>
                <w:color w:val="000000" w:themeColor="text1"/>
                <w:sz w:val="20"/>
                <w:szCs w:val="20"/>
              </w:rPr>
              <w:t>et betrekking tot de overeengekomen aanvullingen of wijzigingen van de door de fabrikant voorgeschreven periodieke onderhoud wordt verwezen naar het Programma van Eisen</w:t>
            </w:r>
            <w:r w:rsidR="002B6C36">
              <w:rPr>
                <w:rFonts w:ascii="Trebuchet MS" w:hAnsi="Trebuchet MS"/>
                <w:color w:val="000000" w:themeColor="text1"/>
                <w:sz w:val="20"/>
                <w:szCs w:val="20"/>
              </w:rPr>
              <w:t>.</w:t>
            </w:r>
          </w:p>
        </w:tc>
        <w:tc>
          <w:tcPr>
            <w:tcW w:w="2895" w:type="dxa"/>
          </w:tcPr>
          <w:p w14:paraId="6EB99504" w14:textId="6E1ABF69" w:rsidR="00C857FD" w:rsidRPr="0006772F" w:rsidRDefault="00C857FD" w:rsidP="00E1552A">
            <w:pPr>
              <w:rPr>
                <w:rFonts w:ascii="Trebuchet MS" w:hAnsi="Trebuchet MS"/>
                <w:color w:val="FF0000"/>
                <w:sz w:val="20"/>
                <w:szCs w:val="20"/>
              </w:rPr>
            </w:pPr>
          </w:p>
        </w:tc>
      </w:tr>
      <w:tr w:rsidR="00C857FD" w:rsidRPr="0006772F" w14:paraId="69FB9269" w14:textId="77777777" w:rsidTr="13D4E549">
        <w:tc>
          <w:tcPr>
            <w:tcW w:w="968" w:type="dxa"/>
            <w:shd w:val="clear" w:color="auto" w:fill="auto"/>
          </w:tcPr>
          <w:p w14:paraId="0F7B4844" w14:textId="77777777" w:rsidR="00C857FD" w:rsidRPr="0006772F" w:rsidRDefault="00C857FD" w:rsidP="005C6A82">
            <w:pPr>
              <w:rPr>
                <w:rFonts w:ascii="Trebuchet MS" w:hAnsi="Trebuchet MS"/>
                <w:sz w:val="20"/>
                <w:szCs w:val="20"/>
              </w:rPr>
            </w:pPr>
            <w:r w:rsidRPr="0006772F">
              <w:rPr>
                <w:rFonts w:ascii="Trebuchet MS" w:hAnsi="Trebuchet MS"/>
                <w:sz w:val="20"/>
                <w:szCs w:val="20"/>
              </w:rPr>
              <w:t>2.4</w:t>
            </w:r>
            <w:bookmarkStart w:id="21" w:name="Art_24"/>
            <w:bookmarkEnd w:id="21"/>
          </w:p>
        </w:tc>
        <w:tc>
          <w:tcPr>
            <w:tcW w:w="6480" w:type="dxa"/>
            <w:shd w:val="clear" w:color="auto" w:fill="auto"/>
          </w:tcPr>
          <w:p w14:paraId="0B01EEBD" w14:textId="77777777" w:rsidR="00B223FF" w:rsidRPr="00D238D8" w:rsidRDefault="008F4BE1" w:rsidP="008F4BE1">
            <w:pPr>
              <w:rPr>
                <w:rFonts w:ascii="Trebuchet MS" w:hAnsi="Trebuchet MS"/>
                <w:b/>
                <w:color w:val="000000" w:themeColor="text1"/>
                <w:sz w:val="20"/>
                <w:szCs w:val="20"/>
              </w:rPr>
            </w:pPr>
            <w:r w:rsidRPr="00D238D8">
              <w:rPr>
                <w:rFonts w:ascii="Trebuchet MS" w:hAnsi="Trebuchet MS"/>
                <w:b/>
                <w:color w:val="000000" w:themeColor="text1"/>
                <w:sz w:val="20"/>
                <w:szCs w:val="20"/>
              </w:rPr>
              <w:t>Correctief Onderhoud</w:t>
            </w:r>
          </w:p>
          <w:p w14:paraId="2A386979" w14:textId="1BDD0F28" w:rsidR="008F4BE1" w:rsidRPr="00D238D8" w:rsidRDefault="008F4BE1" w:rsidP="00B112A6">
            <w:pPr>
              <w:pStyle w:val="ListParagraph"/>
              <w:numPr>
                <w:ilvl w:val="0"/>
                <w:numId w:val="19"/>
              </w:numPr>
              <w:rPr>
                <w:rFonts w:ascii="Trebuchet MS" w:hAnsi="Trebuchet MS"/>
                <w:color w:val="000000" w:themeColor="text1"/>
                <w:sz w:val="20"/>
                <w:szCs w:val="20"/>
              </w:rPr>
            </w:pPr>
            <w:r w:rsidRPr="00D238D8">
              <w:rPr>
                <w:rFonts w:ascii="Trebuchet MS" w:hAnsi="Trebuchet MS"/>
                <w:color w:val="000000" w:themeColor="text1"/>
                <w:sz w:val="20"/>
                <w:szCs w:val="20"/>
              </w:rPr>
              <w:t>Er is geen sprake van een gelimiteerd aantal correctieve onderhoudsacties.</w:t>
            </w:r>
          </w:p>
          <w:p w14:paraId="0A9B2426" w14:textId="4E1370F2" w:rsidR="00287E9C" w:rsidRPr="00D238D8" w:rsidRDefault="3053CF5B" w:rsidP="00B112A6">
            <w:pPr>
              <w:pStyle w:val="ListParagraph"/>
              <w:numPr>
                <w:ilvl w:val="0"/>
                <w:numId w:val="19"/>
              </w:numPr>
              <w:rPr>
                <w:rFonts w:ascii="Trebuchet MS" w:hAnsi="Trebuchet MS"/>
                <w:color w:val="000000" w:themeColor="text1"/>
                <w:sz w:val="20"/>
                <w:szCs w:val="20"/>
              </w:rPr>
            </w:pPr>
            <w:r w:rsidRPr="00D238D8">
              <w:rPr>
                <w:rFonts w:ascii="Trebuchet MS" w:hAnsi="Trebuchet MS"/>
                <w:color w:val="000000" w:themeColor="text1"/>
                <w:sz w:val="20"/>
                <w:szCs w:val="20"/>
              </w:rPr>
              <w:t xml:space="preserve">Storingen worden op het storingstelefoonnummer gemeld: </w:t>
            </w:r>
            <w:r w:rsidR="00BD35F1" w:rsidRPr="00D238D8">
              <w:rPr>
                <w:rFonts w:ascii="Trebuchet MS" w:hAnsi="Trebuchet MS"/>
                <w:color w:val="000000" w:themeColor="text1"/>
                <w:sz w:val="20"/>
                <w:szCs w:val="20"/>
              </w:rPr>
              <w:t>020-5667000</w:t>
            </w:r>
          </w:p>
          <w:p w14:paraId="51331D33" w14:textId="3A1407B3" w:rsidR="00287E9C" w:rsidRPr="00936D20" w:rsidRDefault="00287E9C" w:rsidP="00B112A6">
            <w:pPr>
              <w:pStyle w:val="ListParagraph"/>
              <w:numPr>
                <w:ilvl w:val="0"/>
                <w:numId w:val="19"/>
              </w:numPr>
              <w:rPr>
                <w:color w:val="000000" w:themeColor="text1"/>
              </w:rPr>
            </w:pPr>
            <w:r w:rsidRPr="00D238D8">
              <w:rPr>
                <w:rFonts w:ascii="Trebuchet MS" w:hAnsi="Trebuchet MS"/>
                <w:color w:val="000000" w:themeColor="text1"/>
                <w:sz w:val="20"/>
                <w:szCs w:val="20"/>
              </w:rPr>
              <w:t xml:space="preserve">Rapportage dient digitaal aangeleverd te worden en </w:t>
            </w:r>
            <w:r w:rsidRPr="00D238D8">
              <w:rPr>
                <w:rFonts w:ascii="Trebuchet MS" w:hAnsi="Trebuchet MS"/>
                <w:b/>
                <w:bCs/>
                <w:color w:val="000000" w:themeColor="text1"/>
                <w:sz w:val="20"/>
                <w:szCs w:val="20"/>
              </w:rPr>
              <w:t xml:space="preserve">binnen twee dagen </w:t>
            </w:r>
            <w:r w:rsidRPr="00D238D8">
              <w:rPr>
                <w:rFonts w:ascii="Trebuchet MS" w:hAnsi="Trebuchet MS"/>
                <w:color w:val="000000" w:themeColor="text1"/>
                <w:sz w:val="20"/>
                <w:szCs w:val="20"/>
              </w:rPr>
              <w:t xml:space="preserve">na uitvoering van de werkzaamheden bij </w:t>
            </w:r>
            <w:r w:rsidR="00342654" w:rsidRPr="00D238D8">
              <w:rPr>
                <w:rFonts w:ascii="Trebuchet MS" w:hAnsi="Trebuchet MS"/>
                <w:color w:val="000000" w:themeColor="text1"/>
                <w:sz w:val="20"/>
                <w:szCs w:val="20"/>
              </w:rPr>
              <w:t>UMC</w:t>
            </w:r>
            <w:r w:rsidRPr="00D238D8">
              <w:rPr>
                <w:rFonts w:ascii="Trebuchet MS" w:hAnsi="Trebuchet MS"/>
                <w:color w:val="000000" w:themeColor="text1"/>
                <w:sz w:val="20"/>
                <w:szCs w:val="20"/>
              </w:rPr>
              <w:t xml:space="preserve"> (</w:t>
            </w:r>
            <w:r w:rsidR="00FB1AE1">
              <w:rPr>
                <w:rFonts w:ascii="Trebuchet MS" w:hAnsi="Trebuchet MS"/>
                <w:color w:val="000000" w:themeColor="text1"/>
                <w:sz w:val="20"/>
                <w:szCs w:val="20"/>
              </w:rPr>
              <w:t>afdeling</w:t>
            </w:r>
            <w:r w:rsidRPr="48A3A0A6">
              <w:rPr>
                <w:rFonts w:ascii="Trebuchet MS" w:hAnsi="Trebuchet MS"/>
                <w:color w:val="000000" w:themeColor="text1"/>
                <w:sz w:val="20"/>
                <w:szCs w:val="20"/>
              </w:rPr>
              <w:t xml:space="preserve"> </w:t>
            </w:r>
            <w:r w:rsidR="00B50B0A">
              <w:rPr>
                <w:rFonts w:ascii="Trebuchet MS" w:hAnsi="Trebuchet MS"/>
                <w:sz w:val="20"/>
                <w:szCs w:val="20"/>
              </w:rPr>
              <w:t>Medische Technologie</w:t>
            </w:r>
            <w:r w:rsidRPr="48A3A0A6">
              <w:rPr>
                <w:rFonts w:ascii="Trebuchet MS" w:hAnsi="Trebuchet MS"/>
                <w:color w:val="000000" w:themeColor="text1"/>
                <w:sz w:val="20"/>
                <w:szCs w:val="20"/>
              </w:rPr>
              <w:t>) binnen te zijn.</w:t>
            </w:r>
          </w:p>
          <w:p w14:paraId="5D1E8335" w14:textId="622C2DD9" w:rsidR="00E1552A" w:rsidRPr="00FB1AE1" w:rsidRDefault="00287E9C" w:rsidP="00FB1AE1">
            <w:pPr>
              <w:pStyle w:val="ListParagraph"/>
              <w:numPr>
                <w:ilvl w:val="0"/>
                <w:numId w:val="19"/>
              </w:numPr>
              <w:rPr>
                <w:rFonts w:ascii="Trebuchet MS" w:hAnsi="Trebuchet MS"/>
                <w:color w:val="000000" w:themeColor="text1"/>
                <w:sz w:val="20"/>
                <w:szCs w:val="20"/>
              </w:rPr>
            </w:pPr>
            <w:r w:rsidRPr="00936D20">
              <w:rPr>
                <w:rFonts w:ascii="Trebuchet MS" w:hAnsi="Trebuchet MS"/>
                <w:color w:val="000000" w:themeColor="text1"/>
                <w:sz w:val="20"/>
                <w:szCs w:val="20"/>
              </w:rPr>
              <w:t xml:space="preserve">Het instrumentnummer van </w:t>
            </w:r>
            <w:r w:rsidR="00342654" w:rsidRPr="00936D20">
              <w:rPr>
                <w:rFonts w:ascii="Trebuchet MS" w:hAnsi="Trebuchet MS"/>
                <w:color w:val="000000" w:themeColor="text1"/>
                <w:sz w:val="20"/>
                <w:szCs w:val="20"/>
              </w:rPr>
              <w:t>UMC</w:t>
            </w:r>
            <w:r w:rsidRPr="00936D20">
              <w:rPr>
                <w:rFonts w:ascii="Trebuchet MS" w:hAnsi="Trebuchet MS"/>
                <w:color w:val="000000" w:themeColor="text1"/>
                <w:sz w:val="20"/>
                <w:szCs w:val="20"/>
              </w:rPr>
              <w:t xml:space="preserve"> staat in de begeleidende mail waarin het servicerapport naar </w:t>
            </w:r>
            <w:r w:rsidR="00342654" w:rsidRPr="00936D20">
              <w:rPr>
                <w:rFonts w:ascii="Trebuchet MS" w:hAnsi="Trebuchet MS"/>
                <w:color w:val="000000" w:themeColor="text1"/>
                <w:sz w:val="20"/>
                <w:szCs w:val="20"/>
              </w:rPr>
              <w:t>UMC</w:t>
            </w:r>
            <w:r w:rsidRPr="00936D20">
              <w:rPr>
                <w:rFonts w:ascii="Trebuchet MS" w:hAnsi="Trebuchet MS"/>
                <w:color w:val="000000" w:themeColor="text1"/>
                <w:sz w:val="20"/>
                <w:szCs w:val="20"/>
              </w:rPr>
              <w:t xml:space="preserve"> gestuurd wordt.  </w:t>
            </w:r>
          </w:p>
        </w:tc>
        <w:tc>
          <w:tcPr>
            <w:tcW w:w="2895" w:type="dxa"/>
          </w:tcPr>
          <w:p w14:paraId="769C6C81" w14:textId="24C1E5CF" w:rsidR="00C857FD" w:rsidRPr="0006772F" w:rsidRDefault="00C857FD" w:rsidP="00E1552A">
            <w:pPr>
              <w:rPr>
                <w:rFonts w:ascii="Trebuchet MS" w:hAnsi="Trebuchet MS"/>
                <w:color w:val="FF0000"/>
                <w:sz w:val="20"/>
                <w:szCs w:val="20"/>
              </w:rPr>
            </w:pPr>
          </w:p>
        </w:tc>
      </w:tr>
      <w:tr w:rsidR="00C857FD" w:rsidRPr="0006772F" w14:paraId="0D930F5B" w14:textId="77777777" w:rsidTr="13D4E549">
        <w:tc>
          <w:tcPr>
            <w:tcW w:w="968" w:type="dxa"/>
            <w:shd w:val="clear" w:color="auto" w:fill="auto"/>
          </w:tcPr>
          <w:p w14:paraId="732CC898" w14:textId="77777777" w:rsidR="00C857FD" w:rsidRPr="0006772F" w:rsidRDefault="00C857FD" w:rsidP="005C6A82">
            <w:pPr>
              <w:rPr>
                <w:rFonts w:ascii="Trebuchet MS" w:hAnsi="Trebuchet MS"/>
                <w:sz w:val="20"/>
                <w:szCs w:val="20"/>
              </w:rPr>
            </w:pPr>
            <w:r w:rsidRPr="0006772F">
              <w:rPr>
                <w:rFonts w:ascii="Trebuchet MS" w:hAnsi="Trebuchet MS"/>
                <w:sz w:val="20"/>
                <w:szCs w:val="20"/>
              </w:rPr>
              <w:t>2.5</w:t>
            </w:r>
            <w:bookmarkStart w:id="22" w:name="Art_25"/>
            <w:bookmarkEnd w:id="22"/>
          </w:p>
        </w:tc>
        <w:tc>
          <w:tcPr>
            <w:tcW w:w="6480" w:type="dxa"/>
            <w:shd w:val="clear" w:color="auto" w:fill="auto"/>
          </w:tcPr>
          <w:p w14:paraId="0BD96AF8" w14:textId="77777777" w:rsidR="00B223FF" w:rsidRPr="0006772F" w:rsidRDefault="008F4BE1" w:rsidP="008F4BE1">
            <w:pPr>
              <w:rPr>
                <w:rFonts w:ascii="Trebuchet MS" w:hAnsi="Trebuchet MS"/>
                <w:b/>
                <w:sz w:val="20"/>
                <w:szCs w:val="20"/>
              </w:rPr>
            </w:pPr>
            <w:r w:rsidRPr="0006772F">
              <w:rPr>
                <w:rFonts w:ascii="Trebuchet MS" w:hAnsi="Trebuchet MS"/>
                <w:b/>
                <w:sz w:val="20"/>
                <w:szCs w:val="20"/>
              </w:rPr>
              <w:t>Kalibratie</w:t>
            </w:r>
          </w:p>
          <w:p w14:paraId="775F1397" w14:textId="77777777" w:rsidR="008F4BE1" w:rsidRPr="0006772F" w:rsidRDefault="008F4BE1" w:rsidP="00B112A6">
            <w:pPr>
              <w:pStyle w:val="ListParagraph"/>
              <w:numPr>
                <w:ilvl w:val="0"/>
                <w:numId w:val="20"/>
              </w:numPr>
              <w:rPr>
                <w:rFonts w:ascii="Trebuchet MS" w:hAnsi="Trebuchet MS"/>
                <w:sz w:val="20"/>
                <w:szCs w:val="20"/>
              </w:rPr>
            </w:pPr>
            <w:r w:rsidRPr="0006772F">
              <w:rPr>
                <w:rFonts w:ascii="Trebuchet MS" w:hAnsi="Trebuchet MS"/>
                <w:sz w:val="20"/>
                <w:szCs w:val="20"/>
              </w:rPr>
              <w:t>Justering maakt deel uit van de Kalibratie.</w:t>
            </w:r>
          </w:p>
          <w:p w14:paraId="157F74E1" w14:textId="79C75D03" w:rsidR="00287E9C" w:rsidRPr="0006772F" w:rsidRDefault="00287E9C" w:rsidP="00B112A6">
            <w:pPr>
              <w:pStyle w:val="ListParagraph"/>
              <w:numPr>
                <w:ilvl w:val="0"/>
                <w:numId w:val="20"/>
              </w:numPr>
            </w:pPr>
            <w:r w:rsidRPr="48A3A0A6">
              <w:rPr>
                <w:rFonts w:ascii="Trebuchet MS" w:hAnsi="Trebuchet MS"/>
                <w:sz w:val="20"/>
                <w:szCs w:val="20"/>
              </w:rPr>
              <w:lastRenderedPageBreak/>
              <w:t xml:space="preserve">Rapportage dient digitaal aangeleverd te worden en </w:t>
            </w:r>
            <w:r w:rsidRPr="48A3A0A6">
              <w:rPr>
                <w:rFonts w:ascii="Trebuchet MS" w:hAnsi="Trebuchet MS"/>
                <w:b/>
                <w:bCs/>
                <w:sz w:val="20"/>
                <w:szCs w:val="20"/>
              </w:rPr>
              <w:t xml:space="preserve">binnen twee dagen </w:t>
            </w:r>
            <w:r w:rsidRPr="48A3A0A6">
              <w:rPr>
                <w:rFonts w:ascii="Trebuchet MS" w:hAnsi="Trebuchet MS"/>
                <w:sz w:val="20"/>
                <w:szCs w:val="20"/>
              </w:rPr>
              <w:t xml:space="preserve">na uitvoering van de werkzaamheden bij </w:t>
            </w:r>
            <w:r w:rsidR="00342654" w:rsidRPr="48A3A0A6">
              <w:rPr>
                <w:rFonts w:ascii="Trebuchet MS" w:hAnsi="Trebuchet MS"/>
                <w:sz w:val="20"/>
                <w:szCs w:val="20"/>
              </w:rPr>
              <w:t>UMC</w:t>
            </w:r>
            <w:r w:rsidRPr="48A3A0A6">
              <w:rPr>
                <w:rFonts w:ascii="Trebuchet MS" w:hAnsi="Trebuchet MS"/>
                <w:sz w:val="20"/>
                <w:szCs w:val="20"/>
              </w:rPr>
              <w:t xml:space="preserve"> (</w:t>
            </w:r>
            <w:r w:rsidR="00FB1AE1">
              <w:rPr>
                <w:rFonts w:ascii="Trebuchet MS" w:hAnsi="Trebuchet MS"/>
                <w:color w:val="000000" w:themeColor="text1"/>
                <w:sz w:val="20"/>
                <w:szCs w:val="20"/>
              </w:rPr>
              <w:t>afdeling</w:t>
            </w:r>
            <w:r w:rsidR="00FB1AE1" w:rsidRPr="48A3A0A6">
              <w:rPr>
                <w:rFonts w:ascii="Trebuchet MS" w:hAnsi="Trebuchet MS"/>
                <w:color w:val="000000" w:themeColor="text1"/>
                <w:sz w:val="20"/>
                <w:szCs w:val="20"/>
              </w:rPr>
              <w:t xml:space="preserve"> </w:t>
            </w:r>
            <w:r w:rsidR="00B50B0A">
              <w:rPr>
                <w:rFonts w:ascii="Trebuchet MS" w:hAnsi="Trebuchet MS"/>
                <w:sz w:val="20"/>
                <w:szCs w:val="20"/>
              </w:rPr>
              <w:t>Medische Technologie</w:t>
            </w:r>
            <w:r w:rsidRPr="48A3A0A6">
              <w:rPr>
                <w:rFonts w:ascii="Trebuchet MS" w:hAnsi="Trebuchet MS"/>
                <w:sz w:val="20"/>
                <w:szCs w:val="20"/>
              </w:rPr>
              <w:t>) binnen te zijn.</w:t>
            </w:r>
          </w:p>
          <w:p w14:paraId="42294994" w14:textId="439E432A" w:rsidR="00287E9C" w:rsidRPr="0006772F" w:rsidRDefault="00287E9C" w:rsidP="00B112A6">
            <w:pPr>
              <w:pStyle w:val="ListParagraph"/>
              <w:numPr>
                <w:ilvl w:val="0"/>
                <w:numId w:val="20"/>
              </w:numPr>
              <w:rPr>
                <w:rFonts w:ascii="Trebuchet MS" w:hAnsi="Trebuchet MS"/>
                <w:sz w:val="20"/>
                <w:szCs w:val="20"/>
              </w:rPr>
            </w:pPr>
            <w:r w:rsidRPr="0006772F">
              <w:rPr>
                <w:rFonts w:ascii="Trebuchet MS" w:hAnsi="Trebuchet MS"/>
                <w:sz w:val="20"/>
                <w:szCs w:val="20"/>
              </w:rPr>
              <w:t xml:space="preserve">Het instrumentnummer van </w:t>
            </w:r>
            <w:r w:rsidR="00342654" w:rsidRPr="0006772F">
              <w:rPr>
                <w:rFonts w:ascii="Trebuchet MS" w:hAnsi="Trebuchet MS"/>
                <w:sz w:val="20"/>
                <w:szCs w:val="20"/>
              </w:rPr>
              <w:t>UMC</w:t>
            </w:r>
            <w:r w:rsidRPr="0006772F">
              <w:rPr>
                <w:rFonts w:ascii="Trebuchet MS" w:hAnsi="Trebuchet MS"/>
                <w:sz w:val="20"/>
                <w:szCs w:val="20"/>
              </w:rPr>
              <w:t xml:space="preserve"> staat in de begeleidende mail waarin het servicerapport naar </w:t>
            </w:r>
            <w:r w:rsidR="00342654" w:rsidRPr="0006772F">
              <w:rPr>
                <w:rFonts w:ascii="Trebuchet MS" w:hAnsi="Trebuchet MS"/>
                <w:sz w:val="20"/>
                <w:szCs w:val="20"/>
              </w:rPr>
              <w:t>UMC</w:t>
            </w:r>
            <w:r w:rsidRPr="0006772F">
              <w:rPr>
                <w:rFonts w:ascii="Trebuchet MS" w:hAnsi="Trebuchet MS"/>
                <w:sz w:val="20"/>
                <w:szCs w:val="20"/>
              </w:rPr>
              <w:t xml:space="preserve"> gestuurd wordt.  </w:t>
            </w:r>
          </w:p>
        </w:tc>
        <w:tc>
          <w:tcPr>
            <w:tcW w:w="2895" w:type="dxa"/>
          </w:tcPr>
          <w:p w14:paraId="44F88855" w14:textId="6E592C3C" w:rsidR="00C857FD" w:rsidRPr="0006772F" w:rsidRDefault="00C857FD" w:rsidP="005C6A82">
            <w:pPr>
              <w:rPr>
                <w:rFonts w:ascii="Trebuchet MS" w:hAnsi="Trebuchet MS"/>
                <w:sz w:val="20"/>
                <w:szCs w:val="20"/>
              </w:rPr>
            </w:pPr>
          </w:p>
        </w:tc>
      </w:tr>
      <w:tr w:rsidR="00C857FD" w:rsidRPr="0006772F" w14:paraId="3F31CF6E" w14:textId="77777777" w:rsidTr="13D4E549">
        <w:tc>
          <w:tcPr>
            <w:tcW w:w="968" w:type="dxa"/>
            <w:shd w:val="clear" w:color="auto" w:fill="auto"/>
          </w:tcPr>
          <w:p w14:paraId="5DC0CDCE" w14:textId="77777777" w:rsidR="00C857FD" w:rsidRPr="0006772F" w:rsidRDefault="00C857FD" w:rsidP="005C6A82">
            <w:pPr>
              <w:rPr>
                <w:rFonts w:ascii="Trebuchet MS" w:hAnsi="Trebuchet MS"/>
                <w:sz w:val="20"/>
                <w:szCs w:val="20"/>
              </w:rPr>
            </w:pPr>
            <w:r w:rsidRPr="0006772F">
              <w:rPr>
                <w:rFonts w:ascii="Trebuchet MS" w:hAnsi="Trebuchet MS"/>
                <w:sz w:val="20"/>
                <w:szCs w:val="20"/>
              </w:rPr>
              <w:t>2.6</w:t>
            </w:r>
            <w:bookmarkStart w:id="23" w:name="Art_26"/>
            <w:bookmarkEnd w:id="23"/>
          </w:p>
        </w:tc>
        <w:tc>
          <w:tcPr>
            <w:tcW w:w="6480" w:type="dxa"/>
            <w:shd w:val="clear" w:color="auto" w:fill="auto"/>
          </w:tcPr>
          <w:p w14:paraId="05C76B1E" w14:textId="77777777" w:rsidR="00B223FF" w:rsidRPr="0006772F" w:rsidRDefault="008F4BE1" w:rsidP="008F4BE1">
            <w:pPr>
              <w:rPr>
                <w:rFonts w:ascii="Trebuchet MS" w:hAnsi="Trebuchet MS"/>
                <w:b/>
                <w:sz w:val="20"/>
                <w:szCs w:val="20"/>
              </w:rPr>
            </w:pPr>
            <w:r w:rsidRPr="0006772F">
              <w:rPr>
                <w:rFonts w:ascii="Trebuchet MS" w:hAnsi="Trebuchet MS"/>
                <w:b/>
                <w:sz w:val="20"/>
                <w:szCs w:val="20"/>
              </w:rPr>
              <w:t>Validatie</w:t>
            </w:r>
          </w:p>
          <w:p w14:paraId="56C40F5C" w14:textId="3520FDEF" w:rsidR="008F4BE1" w:rsidRPr="0006772F" w:rsidRDefault="008F4BE1" w:rsidP="00B112A6">
            <w:pPr>
              <w:pStyle w:val="ListParagraph"/>
              <w:numPr>
                <w:ilvl w:val="0"/>
                <w:numId w:val="21"/>
              </w:numPr>
              <w:rPr>
                <w:rFonts w:ascii="Trebuchet MS" w:hAnsi="Trebuchet MS"/>
                <w:sz w:val="20"/>
                <w:szCs w:val="20"/>
              </w:rPr>
            </w:pPr>
            <w:r w:rsidRPr="0006772F">
              <w:rPr>
                <w:rFonts w:ascii="Trebuchet MS" w:hAnsi="Trebuchet MS"/>
                <w:sz w:val="20"/>
                <w:szCs w:val="20"/>
              </w:rPr>
              <w:t xml:space="preserve">Indien voor betreffende Apparatuur/Proces geen specifieke wettelijke richtlijn bestaat, dient de door Leverancier en </w:t>
            </w:r>
            <w:r w:rsidR="00342654" w:rsidRPr="0006772F">
              <w:rPr>
                <w:rFonts w:ascii="Trebuchet MS" w:hAnsi="Trebuchet MS"/>
                <w:sz w:val="20"/>
                <w:szCs w:val="20"/>
              </w:rPr>
              <w:t>UMC</w:t>
            </w:r>
            <w:r w:rsidRPr="0006772F">
              <w:rPr>
                <w:rFonts w:ascii="Trebuchet MS" w:hAnsi="Trebuchet MS"/>
                <w:sz w:val="20"/>
                <w:szCs w:val="20"/>
              </w:rPr>
              <w:t xml:space="preserve"> op te stellen richtlijn minimaal te voldoen aan de eisen als neergelegd in het Programma van Eisen</w:t>
            </w:r>
            <w:r w:rsidR="002B6C36">
              <w:rPr>
                <w:rFonts w:ascii="Trebuchet MS" w:hAnsi="Trebuchet MS"/>
                <w:sz w:val="20"/>
                <w:szCs w:val="20"/>
              </w:rPr>
              <w:t>.</w:t>
            </w:r>
          </w:p>
          <w:p w14:paraId="3A8E1729" w14:textId="1EF2F2EC" w:rsidR="00287E9C" w:rsidRPr="0006772F" w:rsidRDefault="00287E9C" w:rsidP="00B112A6">
            <w:pPr>
              <w:pStyle w:val="ListParagraph"/>
              <w:numPr>
                <w:ilvl w:val="0"/>
                <w:numId w:val="21"/>
              </w:numPr>
            </w:pPr>
            <w:r w:rsidRPr="48A3A0A6">
              <w:rPr>
                <w:rFonts w:ascii="Trebuchet MS" w:hAnsi="Trebuchet MS"/>
                <w:sz w:val="20"/>
                <w:szCs w:val="20"/>
              </w:rPr>
              <w:t xml:space="preserve">Rapportage dient digitaal aangeleverd te worden en </w:t>
            </w:r>
            <w:r w:rsidRPr="48A3A0A6">
              <w:rPr>
                <w:rFonts w:ascii="Trebuchet MS" w:hAnsi="Trebuchet MS"/>
                <w:b/>
                <w:bCs/>
                <w:sz w:val="20"/>
                <w:szCs w:val="20"/>
              </w:rPr>
              <w:t xml:space="preserve">binnen twee dagen </w:t>
            </w:r>
            <w:r w:rsidRPr="48A3A0A6">
              <w:rPr>
                <w:rFonts w:ascii="Trebuchet MS" w:hAnsi="Trebuchet MS"/>
                <w:sz w:val="20"/>
                <w:szCs w:val="20"/>
              </w:rPr>
              <w:t xml:space="preserve">na uitvoering van de werkzaamheden bij </w:t>
            </w:r>
            <w:r w:rsidR="00342654" w:rsidRPr="48A3A0A6">
              <w:rPr>
                <w:rFonts w:ascii="Trebuchet MS" w:hAnsi="Trebuchet MS"/>
                <w:sz w:val="20"/>
                <w:szCs w:val="20"/>
              </w:rPr>
              <w:t>UMC</w:t>
            </w:r>
            <w:r w:rsidRPr="48A3A0A6">
              <w:rPr>
                <w:rFonts w:ascii="Trebuchet MS" w:hAnsi="Trebuchet MS"/>
                <w:sz w:val="20"/>
                <w:szCs w:val="20"/>
              </w:rPr>
              <w:t xml:space="preserve"> (</w:t>
            </w:r>
            <w:r w:rsidR="00FB1AE1">
              <w:rPr>
                <w:rFonts w:ascii="Trebuchet MS" w:hAnsi="Trebuchet MS"/>
                <w:color w:val="000000" w:themeColor="text1"/>
                <w:sz w:val="20"/>
                <w:szCs w:val="20"/>
              </w:rPr>
              <w:t>afdeling</w:t>
            </w:r>
            <w:r w:rsidR="00FB1AE1" w:rsidRPr="48A3A0A6">
              <w:rPr>
                <w:rFonts w:ascii="Trebuchet MS" w:hAnsi="Trebuchet MS"/>
                <w:color w:val="000000" w:themeColor="text1"/>
                <w:sz w:val="20"/>
                <w:szCs w:val="20"/>
              </w:rPr>
              <w:t xml:space="preserve"> </w:t>
            </w:r>
            <w:r w:rsidR="00B50B0A">
              <w:rPr>
                <w:rFonts w:ascii="Trebuchet MS" w:hAnsi="Trebuchet MS"/>
                <w:sz w:val="20"/>
                <w:szCs w:val="20"/>
              </w:rPr>
              <w:t>Medische Technologie</w:t>
            </w:r>
            <w:r w:rsidRPr="48A3A0A6">
              <w:rPr>
                <w:rFonts w:ascii="Trebuchet MS" w:hAnsi="Trebuchet MS"/>
                <w:sz w:val="20"/>
                <w:szCs w:val="20"/>
              </w:rPr>
              <w:t>) binnen te zijn.</w:t>
            </w:r>
          </w:p>
          <w:p w14:paraId="033EEA95" w14:textId="2F0D5A77" w:rsidR="00287E9C" w:rsidRPr="0006772F" w:rsidRDefault="00287E9C" w:rsidP="00B112A6">
            <w:pPr>
              <w:pStyle w:val="ListParagraph"/>
              <w:numPr>
                <w:ilvl w:val="0"/>
                <w:numId w:val="21"/>
              </w:numPr>
              <w:rPr>
                <w:rFonts w:ascii="Trebuchet MS" w:hAnsi="Trebuchet MS"/>
                <w:sz w:val="20"/>
                <w:szCs w:val="20"/>
              </w:rPr>
            </w:pPr>
            <w:r w:rsidRPr="0006772F">
              <w:rPr>
                <w:rFonts w:ascii="Trebuchet MS" w:hAnsi="Trebuchet MS"/>
                <w:sz w:val="20"/>
                <w:szCs w:val="20"/>
              </w:rPr>
              <w:t xml:space="preserve">Het instrumentnummer van </w:t>
            </w:r>
            <w:r w:rsidR="00342654" w:rsidRPr="0006772F">
              <w:rPr>
                <w:rFonts w:ascii="Trebuchet MS" w:hAnsi="Trebuchet MS"/>
                <w:sz w:val="20"/>
                <w:szCs w:val="20"/>
              </w:rPr>
              <w:t>UMC</w:t>
            </w:r>
            <w:r w:rsidRPr="0006772F">
              <w:rPr>
                <w:rFonts w:ascii="Trebuchet MS" w:hAnsi="Trebuchet MS"/>
                <w:sz w:val="20"/>
                <w:szCs w:val="20"/>
              </w:rPr>
              <w:t xml:space="preserve"> staat in de begeleidende mail waarin het servicerapport naar </w:t>
            </w:r>
            <w:r w:rsidR="00342654" w:rsidRPr="0006772F">
              <w:rPr>
                <w:rFonts w:ascii="Trebuchet MS" w:hAnsi="Trebuchet MS"/>
                <w:sz w:val="20"/>
                <w:szCs w:val="20"/>
              </w:rPr>
              <w:t>UMC</w:t>
            </w:r>
            <w:r w:rsidRPr="0006772F">
              <w:rPr>
                <w:rFonts w:ascii="Trebuchet MS" w:hAnsi="Trebuchet MS"/>
                <w:sz w:val="20"/>
                <w:szCs w:val="20"/>
              </w:rPr>
              <w:t xml:space="preserve"> gestuurd wordt.  </w:t>
            </w:r>
          </w:p>
        </w:tc>
        <w:tc>
          <w:tcPr>
            <w:tcW w:w="2895" w:type="dxa"/>
          </w:tcPr>
          <w:p w14:paraId="1FBA0A82" w14:textId="6E02E265" w:rsidR="00C857FD" w:rsidRPr="0006772F" w:rsidRDefault="00C857FD" w:rsidP="005C6A82">
            <w:pPr>
              <w:rPr>
                <w:rFonts w:ascii="Trebuchet MS" w:hAnsi="Trebuchet MS"/>
                <w:sz w:val="20"/>
                <w:szCs w:val="20"/>
              </w:rPr>
            </w:pPr>
          </w:p>
        </w:tc>
      </w:tr>
      <w:tr w:rsidR="00C857FD" w:rsidRPr="0006772F" w14:paraId="43AAE5C5" w14:textId="77777777" w:rsidTr="13D4E549">
        <w:tc>
          <w:tcPr>
            <w:tcW w:w="968" w:type="dxa"/>
            <w:shd w:val="clear" w:color="auto" w:fill="auto"/>
          </w:tcPr>
          <w:p w14:paraId="74EF9443" w14:textId="77777777" w:rsidR="00C857FD" w:rsidRPr="002F795D" w:rsidRDefault="00C857FD" w:rsidP="005C6A82">
            <w:pPr>
              <w:rPr>
                <w:rFonts w:ascii="Trebuchet MS" w:hAnsi="Trebuchet MS"/>
                <w:sz w:val="20"/>
                <w:szCs w:val="20"/>
              </w:rPr>
            </w:pPr>
            <w:r w:rsidRPr="002F795D">
              <w:rPr>
                <w:rFonts w:ascii="Trebuchet MS" w:hAnsi="Trebuchet MS"/>
                <w:sz w:val="20"/>
                <w:szCs w:val="20"/>
              </w:rPr>
              <w:t>2.7</w:t>
            </w:r>
            <w:bookmarkStart w:id="24" w:name="Art_27"/>
            <w:bookmarkEnd w:id="24"/>
          </w:p>
        </w:tc>
        <w:tc>
          <w:tcPr>
            <w:tcW w:w="6480" w:type="dxa"/>
            <w:shd w:val="clear" w:color="auto" w:fill="auto"/>
          </w:tcPr>
          <w:p w14:paraId="043D1E70" w14:textId="77777777" w:rsidR="00B223FF" w:rsidRPr="002F795D" w:rsidRDefault="008F4BE1" w:rsidP="008F4BE1">
            <w:pPr>
              <w:rPr>
                <w:rFonts w:ascii="Trebuchet MS" w:hAnsi="Trebuchet MS"/>
                <w:b/>
                <w:sz w:val="20"/>
                <w:szCs w:val="20"/>
              </w:rPr>
            </w:pPr>
            <w:r w:rsidRPr="002F795D">
              <w:rPr>
                <w:rFonts w:ascii="Trebuchet MS" w:hAnsi="Trebuchet MS"/>
                <w:b/>
                <w:sz w:val="20"/>
                <w:szCs w:val="20"/>
              </w:rPr>
              <w:t xml:space="preserve">Eerste-lijns-werkzaamheden </w:t>
            </w:r>
          </w:p>
          <w:p w14:paraId="2124C56B" w14:textId="5BAAB6FA" w:rsidR="00287E9C" w:rsidRPr="002F795D" w:rsidRDefault="008F4BE1" w:rsidP="00B112A6">
            <w:pPr>
              <w:pStyle w:val="ListParagraph"/>
              <w:numPr>
                <w:ilvl w:val="0"/>
                <w:numId w:val="22"/>
              </w:numPr>
              <w:rPr>
                <w:rFonts w:ascii="Trebuchet MS" w:hAnsi="Trebuchet MS"/>
                <w:sz w:val="20"/>
                <w:szCs w:val="20"/>
              </w:rPr>
            </w:pPr>
            <w:r w:rsidRPr="002F795D">
              <w:rPr>
                <w:rFonts w:ascii="Trebuchet MS" w:hAnsi="Trebuchet MS"/>
                <w:sz w:val="20"/>
                <w:szCs w:val="20"/>
              </w:rPr>
              <w:t xml:space="preserve">Omschrijving eerstelijns werkzaamheden door </w:t>
            </w:r>
            <w:r w:rsidR="00342654" w:rsidRPr="002F795D">
              <w:rPr>
                <w:rFonts w:ascii="Trebuchet MS" w:hAnsi="Trebuchet MS"/>
                <w:sz w:val="20"/>
                <w:szCs w:val="20"/>
              </w:rPr>
              <w:t>UMC</w:t>
            </w:r>
            <w:r w:rsidRPr="002F795D">
              <w:rPr>
                <w:rFonts w:ascii="Trebuchet MS" w:hAnsi="Trebuchet MS"/>
                <w:sz w:val="20"/>
                <w:szCs w:val="20"/>
              </w:rPr>
              <w:t xml:space="preserve">: </w:t>
            </w:r>
          </w:p>
          <w:p w14:paraId="62DB51CC" w14:textId="77777777" w:rsidR="00287E9C" w:rsidRPr="002F795D" w:rsidRDefault="008F4BE1" w:rsidP="00B112A6">
            <w:pPr>
              <w:pStyle w:val="ListParagraph"/>
              <w:numPr>
                <w:ilvl w:val="1"/>
                <w:numId w:val="22"/>
              </w:numPr>
              <w:ind w:left="1166" w:hanging="425"/>
              <w:rPr>
                <w:rFonts w:ascii="Trebuchet MS" w:hAnsi="Trebuchet MS"/>
                <w:sz w:val="20"/>
                <w:szCs w:val="20"/>
              </w:rPr>
            </w:pPr>
            <w:r w:rsidRPr="002F795D">
              <w:rPr>
                <w:rFonts w:ascii="Trebuchet MS" w:hAnsi="Trebuchet MS"/>
                <w:sz w:val="20"/>
                <w:szCs w:val="20"/>
              </w:rPr>
              <w:t xml:space="preserve">Ondersteuning van de gebruiker tijdens dagelijkse toepassing; </w:t>
            </w:r>
          </w:p>
          <w:p w14:paraId="6853A059" w14:textId="77777777" w:rsidR="00287E9C" w:rsidRPr="002F795D" w:rsidRDefault="008F4BE1" w:rsidP="00B112A6">
            <w:pPr>
              <w:pStyle w:val="ListParagraph"/>
              <w:numPr>
                <w:ilvl w:val="1"/>
                <w:numId w:val="22"/>
              </w:numPr>
              <w:ind w:left="1166" w:hanging="425"/>
              <w:rPr>
                <w:rFonts w:ascii="Trebuchet MS" w:hAnsi="Trebuchet MS"/>
                <w:sz w:val="20"/>
                <w:szCs w:val="20"/>
              </w:rPr>
            </w:pPr>
            <w:r w:rsidRPr="002F795D">
              <w:rPr>
                <w:rFonts w:ascii="Trebuchet MS" w:hAnsi="Trebuchet MS"/>
                <w:sz w:val="20"/>
                <w:szCs w:val="20"/>
              </w:rPr>
              <w:t xml:space="preserve">Gebruikersonderhoud volgens gangbaar protocol uit de gebruikershandleiding; </w:t>
            </w:r>
          </w:p>
          <w:p w14:paraId="7A92F345" w14:textId="7CF555C5" w:rsidR="004E756A" w:rsidRPr="002F795D" w:rsidRDefault="008F4BE1" w:rsidP="00B112A6">
            <w:pPr>
              <w:pStyle w:val="ListParagraph"/>
              <w:numPr>
                <w:ilvl w:val="1"/>
                <w:numId w:val="22"/>
              </w:numPr>
              <w:ind w:left="1166" w:hanging="425"/>
              <w:rPr>
                <w:rFonts w:ascii="Trebuchet MS" w:hAnsi="Trebuchet MS"/>
                <w:sz w:val="20"/>
                <w:szCs w:val="20"/>
              </w:rPr>
            </w:pPr>
            <w:r w:rsidRPr="002F795D">
              <w:rPr>
                <w:rFonts w:ascii="Trebuchet MS" w:hAnsi="Trebuchet MS"/>
                <w:sz w:val="20"/>
                <w:szCs w:val="20"/>
              </w:rPr>
              <w:t xml:space="preserve">Lokaliseren en zo mogelijk oplossen van eenvoudige storingen en gebruikersfouten; </w:t>
            </w:r>
          </w:p>
          <w:p w14:paraId="1AF8641A" w14:textId="77777777" w:rsidR="005A5C51" w:rsidRPr="002F795D" w:rsidRDefault="008F4BE1" w:rsidP="00B112A6">
            <w:pPr>
              <w:pStyle w:val="ListParagraph"/>
              <w:numPr>
                <w:ilvl w:val="1"/>
                <w:numId w:val="22"/>
              </w:numPr>
              <w:ind w:left="1166" w:hanging="425"/>
              <w:rPr>
                <w:rFonts w:ascii="Trebuchet MS" w:hAnsi="Trebuchet MS"/>
                <w:sz w:val="20"/>
                <w:szCs w:val="20"/>
              </w:rPr>
            </w:pPr>
            <w:r w:rsidRPr="002F795D">
              <w:rPr>
                <w:rFonts w:ascii="Trebuchet MS" w:hAnsi="Trebuchet MS"/>
                <w:sz w:val="20"/>
                <w:szCs w:val="20"/>
              </w:rPr>
              <w:t>Rapporteren van fouten, problemen en storingen voorafgaand aan preventief en correctief onderhoud door Leverancier.</w:t>
            </w:r>
          </w:p>
          <w:p w14:paraId="68AC379F" w14:textId="63118055" w:rsidR="008F4BE1" w:rsidRPr="002F795D" w:rsidRDefault="3C0D80C2" w:rsidP="00B112A6">
            <w:pPr>
              <w:pStyle w:val="ListParagraph"/>
              <w:numPr>
                <w:ilvl w:val="0"/>
                <w:numId w:val="22"/>
              </w:numPr>
              <w:rPr>
                <w:rFonts w:ascii="Trebuchet MS" w:hAnsi="Trebuchet MS"/>
                <w:sz w:val="20"/>
                <w:szCs w:val="20"/>
              </w:rPr>
            </w:pPr>
            <w:r w:rsidRPr="002F795D">
              <w:rPr>
                <w:rFonts w:ascii="Trebuchet MS" w:hAnsi="Trebuchet MS"/>
                <w:sz w:val="20"/>
                <w:szCs w:val="20"/>
              </w:rPr>
              <w:t>De</w:t>
            </w:r>
            <w:r w:rsidR="263C75CF" w:rsidRPr="002F795D">
              <w:rPr>
                <w:rFonts w:ascii="Trebuchet MS" w:hAnsi="Trebuchet MS"/>
                <w:sz w:val="20"/>
                <w:szCs w:val="20"/>
              </w:rPr>
              <w:t xml:space="preserve"> technici </w:t>
            </w:r>
            <w:r w:rsidRPr="002F795D">
              <w:rPr>
                <w:rFonts w:ascii="Trebuchet MS" w:hAnsi="Trebuchet MS"/>
                <w:sz w:val="20"/>
                <w:szCs w:val="20"/>
              </w:rPr>
              <w:t xml:space="preserve">van </w:t>
            </w:r>
            <w:r w:rsidR="00342654" w:rsidRPr="002F795D">
              <w:rPr>
                <w:rFonts w:ascii="Trebuchet MS" w:hAnsi="Trebuchet MS"/>
                <w:sz w:val="20"/>
                <w:szCs w:val="20"/>
              </w:rPr>
              <w:t>UMC</w:t>
            </w:r>
            <w:r w:rsidRPr="002F795D">
              <w:rPr>
                <w:rFonts w:ascii="Trebuchet MS" w:hAnsi="Trebuchet MS"/>
                <w:sz w:val="20"/>
                <w:szCs w:val="20"/>
              </w:rPr>
              <w:t xml:space="preserve"> </w:t>
            </w:r>
            <w:r w:rsidR="263C75CF" w:rsidRPr="002F795D">
              <w:rPr>
                <w:rFonts w:ascii="Trebuchet MS" w:hAnsi="Trebuchet MS"/>
                <w:sz w:val="20"/>
                <w:szCs w:val="20"/>
              </w:rPr>
              <w:t xml:space="preserve">dienen een applicatietraining te krijgen en een technische </w:t>
            </w:r>
            <w:r w:rsidR="00F21A9C">
              <w:rPr>
                <w:rFonts w:ascii="Trebuchet MS" w:hAnsi="Trebuchet MS"/>
                <w:sz w:val="20"/>
                <w:szCs w:val="20"/>
              </w:rPr>
              <w:t>training</w:t>
            </w:r>
            <w:r w:rsidR="00F21A9C" w:rsidRPr="002F795D">
              <w:rPr>
                <w:rFonts w:ascii="Trebuchet MS" w:hAnsi="Trebuchet MS"/>
                <w:sz w:val="20"/>
                <w:szCs w:val="20"/>
              </w:rPr>
              <w:t xml:space="preserve"> </w:t>
            </w:r>
            <w:r w:rsidR="263C75CF" w:rsidRPr="002F795D">
              <w:rPr>
                <w:rFonts w:ascii="Trebuchet MS" w:hAnsi="Trebuchet MS"/>
                <w:sz w:val="20"/>
                <w:szCs w:val="20"/>
              </w:rPr>
              <w:t>door Leverancier. Leverancier is ervoor verantwoordelijk dat de aangeboden scholing aansluit op de afgesproken werkzaamheden. De Leverancier levert op aanvraag bijscholing, gratis of voor een in het aanschaftraject vastgestelde prijs. Indien geen prijs in de Offerte is opgenomen, geldt een prijs ter hoogte van € 0,00.</w:t>
            </w:r>
          </w:p>
          <w:p w14:paraId="151BE910" w14:textId="30170EF6" w:rsidR="008F4BE1" w:rsidRPr="002F795D" w:rsidRDefault="008F4BE1" w:rsidP="00B112A6">
            <w:pPr>
              <w:pStyle w:val="ListParagraph"/>
              <w:numPr>
                <w:ilvl w:val="0"/>
                <w:numId w:val="22"/>
              </w:numPr>
              <w:rPr>
                <w:rFonts w:ascii="Trebuchet MS" w:hAnsi="Trebuchet MS"/>
                <w:sz w:val="20"/>
                <w:szCs w:val="20"/>
              </w:rPr>
            </w:pPr>
            <w:r w:rsidRPr="002F795D">
              <w:rPr>
                <w:rFonts w:ascii="Trebuchet MS" w:hAnsi="Trebuchet MS"/>
                <w:sz w:val="20"/>
                <w:szCs w:val="20"/>
              </w:rPr>
              <w:t>Met betrekking tot de prijzen van specifieke systeemcursussen als bedoeld in artikel 2.</w:t>
            </w:r>
            <w:r w:rsidR="72BBF73A" w:rsidRPr="002F795D">
              <w:rPr>
                <w:rFonts w:ascii="Trebuchet MS" w:hAnsi="Trebuchet MS"/>
                <w:sz w:val="20"/>
                <w:szCs w:val="20"/>
              </w:rPr>
              <w:t>7</w:t>
            </w:r>
            <w:r w:rsidRPr="002F795D">
              <w:rPr>
                <w:rFonts w:ascii="Trebuchet MS" w:hAnsi="Trebuchet MS"/>
                <w:sz w:val="20"/>
                <w:szCs w:val="20"/>
              </w:rPr>
              <w:t xml:space="preserve"> gelden de prijzen als opgenomen in de Offerte. Indien geen prijs in de Offerte is opgenomen, geldt een prijs ter hoogte van € 0,00.</w:t>
            </w:r>
          </w:p>
          <w:p w14:paraId="04192044" w14:textId="5944FC54" w:rsidR="008F4BE1" w:rsidRPr="00F706C0" w:rsidRDefault="008F4BE1" w:rsidP="00B112A6">
            <w:pPr>
              <w:pStyle w:val="ListParagraph"/>
              <w:numPr>
                <w:ilvl w:val="0"/>
                <w:numId w:val="22"/>
              </w:numPr>
              <w:rPr>
                <w:rFonts w:ascii="Trebuchet MS" w:hAnsi="Trebuchet MS"/>
                <w:strike/>
                <w:sz w:val="20"/>
                <w:szCs w:val="20"/>
                <w:highlight w:val="yellow"/>
              </w:rPr>
            </w:pPr>
            <w:r w:rsidRPr="00F706C0">
              <w:rPr>
                <w:rFonts w:ascii="Trebuchet MS" w:hAnsi="Trebuchet MS"/>
                <w:strike/>
                <w:sz w:val="20"/>
                <w:szCs w:val="20"/>
                <w:highlight w:val="yellow"/>
              </w:rPr>
              <w:t xml:space="preserve">Vergoeding van Leverancier aan </w:t>
            </w:r>
            <w:r w:rsidR="00342654" w:rsidRPr="00F706C0">
              <w:rPr>
                <w:rFonts w:ascii="Trebuchet MS" w:hAnsi="Trebuchet MS"/>
                <w:strike/>
                <w:sz w:val="20"/>
                <w:szCs w:val="20"/>
                <w:highlight w:val="yellow"/>
              </w:rPr>
              <w:t>UMC</w:t>
            </w:r>
            <w:r w:rsidRPr="00F706C0">
              <w:rPr>
                <w:rFonts w:ascii="Trebuchet MS" w:hAnsi="Trebuchet MS"/>
                <w:strike/>
                <w:sz w:val="20"/>
                <w:szCs w:val="20"/>
                <w:highlight w:val="yellow"/>
              </w:rPr>
              <w:t xml:space="preserve"> voor uitvoeren van eerstelijns werkzaamheden, zal worden omgezet naar een korting op de servicevergoeding zoals opgenomen in het Programma van Eisen dan wel de Offerte van Leverancier.</w:t>
            </w:r>
          </w:p>
          <w:p w14:paraId="7C641457" w14:textId="48C842BA" w:rsidR="008F4BE1" w:rsidRPr="002F795D" w:rsidRDefault="008F4BE1" w:rsidP="00B112A6">
            <w:pPr>
              <w:pStyle w:val="ListParagraph"/>
              <w:numPr>
                <w:ilvl w:val="0"/>
                <w:numId w:val="22"/>
              </w:numPr>
              <w:rPr>
                <w:rFonts w:ascii="Trebuchet MS" w:hAnsi="Trebuchet MS"/>
                <w:sz w:val="20"/>
                <w:szCs w:val="20"/>
              </w:rPr>
            </w:pPr>
            <w:r w:rsidRPr="002F795D">
              <w:rPr>
                <w:rFonts w:ascii="Trebuchet MS" w:hAnsi="Trebuchet MS"/>
                <w:sz w:val="20"/>
                <w:szCs w:val="20"/>
              </w:rPr>
              <w:t>In afwijking van het bepaalde in artikel 2.</w:t>
            </w:r>
            <w:r w:rsidR="65218BBB" w:rsidRPr="002F795D">
              <w:rPr>
                <w:rFonts w:ascii="Trebuchet MS" w:hAnsi="Trebuchet MS"/>
                <w:sz w:val="20"/>
                <w:szCs w:val="20"/>
              </w:rPr>
              <w:t>7</w:t>
            </w:r>
            <w:r w:rsidRPr="002F795D">
              <w:rPr>
                <w:rFonts w:ascii="Trebuchet MS" w:hAnsi="Trebuchet MS"/>
                <w:sz w:val="20"/>
                <w:szCs w:val="20"/>
              </w:rPr>
              <w:t xml:space="preserve">, is er geen maximale reactietermijn voor </w:t>
            </w:r>
            <w:r w:rsidR="00342654" w:rsidRPr="002F795D">
              <w:rPr>
                <w:rFonts w:ascii="Trebuchet MS" w:hAnsi="Trebuchet MS"/>
                <w:sz w:val="20"/>
                <w:szCs w:val="20"/>
              </w:rPr>
              <w:t>UMC</w:t>
            </w:r>
            <w:r w:rsidRPr="002F795D">
              <w:rPr>
                <w:rFonts w:ascii="Trebuchet MS" w:hAnsi="Trebuchet MS"/>
                <w:sz w:val="20"/>
                <w:szCs w:val="20"/>
              </w:rPr>
              <w:t xml:space="preserve"> met betrekking tot de inschakeling van de Leverancier. De genoemde standaardtermijn van 2 uur is zodoende niet van toepassing.</w:t>
            </w:r>
          </w:p>
          <w:p w14:paraId="585A336B" w14:textId="2D84E4B4" w:rsidR="008F4BE1" w:rsidRPr="002F795D" w:rsidRDefault="00002E9E" w:rsidP="00B112A6">
            <w:pPr>
              <w:pStyle w:val="ListParagraph"/>
              <w:numPr>
                <w:ilvl w:val="0"/>
                <w:numId w:val="22"/>
              </w:numPr>
              <w:rPr>
                <w:rFonts w:ascii="Trebuchet MS" w:hAnsi="Trebuchet MS"/>
                <w:sz w:val="20"/>
                <w:szCs w:val="20"/>
              </w:rPr>
            </w:pPr>
            <w:r w:rsidRPr="002F795D">
              <w:rPr>
                <w:rFonts w:ascii="Trebuchet MS" w:hAnsi="Trebuchet MS"/>
                <w:sz w:val="20"/>
                <w:szCs w:val="20"/>
              </w:rPr>
              <w:t>De t</w:t>
            </w:r>
            <w:r w:rsidR="00E1552A" w:rsidRPr="002F795D">
              <w:rPr>
                <w:rFonts w:ascii="Trebuchet MS" w:hAnsi="Trebuchet MS"/>
                <w:sz w:val="20"/>
                <w:szCs w:val="20"/>
              </w:rPr>
              <w:t xml:space="preserve">echnicus van </w:t>
            </w:r>
            <w:r w:rsidR="00342654" w:rsidRPr="002F795D">
              <w:rPr>
                <w:rFonts w:ascii="Trebuchet MS" w:hAnsi="Trebuchet MS"/>
                <w:sz w:val="20"/>
                <w:szCs w:val="20"/>
              </w:rPr>
              <w:t>UMC</w:t>
            </w:r>
            <w:r w:rsidRPr="002F795D">
              <w:rPr>
                <w:rFonts w:ascii="Trebuchet MS" w:hAnsi="Trebuchet MS"/>
                <w:sz w:val="20"/>
                <w:szCs w:val="20"/>
              </w:rPr>
              <w:t xml:space="preserve"> </w:t>
            </w:r>
            <w:r w:rsidR="008F4BE1" w:rsidRPr="002F795D">
              <w:rPr>
                <w:rFonts w:ascii="Trebuchet MS" w:hAnsi="Trebuchet MS"/>
                <w:sz w:val="20"/>
                <w:szCs w:val="20"/>
              </w:rPr>
              <w:t>die belast is met de eerstelijns</w:t>
            </w:r>
            <w:r w:rsidR="00F21A9C">
              <w:rPr>
                <w:rFonts w:ascii="Trebuchet MS" w:hAnsi="Trebuchet MS"/>
                <w:sz w:val="20"/>
                <w:szCs w:val="20"/>
              </w:rPr>
              <w:t xml:space="preserve"> </w:t>
            </w:r>
            <w:r w:rsidR="008F4BE1" w:rsidRPr="002F795D">
              <w:rPr>
                <w:rFonts w:ascii="Trebuchet MS" w:hAnsi="Trebuchet MS"/>
                <w:sz w:val="20"/>
                <w:szCs w:val="20"/>
              </w:rPr>
              <w:t xml:space="preserve">werkzaamheden noteert zijn bevindingen in </w:t>
            </w:r>
            <w:r w:rsidR="00E1552A" w:rsidRPr="002F795D">
              <w:rPr>
                <w:rFonts w:ascii="Trebuchet MS" w:hAnsi="Trebuchet MS"/>
                <w:sz w:val="20"/>
                <w:szCs w:val="20"/>
              </w:rPr>
              <w:t xml:space="preserve">het registratiesysteem van </w:t>
            </w:r>
            <w:r w:rsidR="00342654" w:rsidRPr="002F795D">
              <w:rPr>
                <w:rFonts w:ascii="Trebuchet MS" w:hAnsi="Trebuchet MS"/>
                <w:sz w:val="20"/>
                <w:szCs w:val="20"/>
              </w:rPr>
              <w:t>UMC</w:t>
            </w:r>
            <w:r w:rsidR="008F4BE1" w:rsidRPr="002F795D">
              <w:rPr>
                <w:rFonts w:ascii="Trebuchet MS" w:hAnsi="Trebuchet MS"/>
                <w:sz w:val="20"/>
                <w:szCs w:val="20"/>
              </w:rPr>
              <w:t xml:space="preserve"> (Ultimo) </w:t>
            </w:r>
            <w:r w:rsidRPr="002F795D">
              <w:rPr>
                <w:rFonts w:ascii="Trebuchet MS" w:hAnsi="Trebuchet MS"/>
                <w:sz w:val="20"/>
                <w:szCs w:val="20"/>
              </w:rPr>
              <w:t xml:space="preserve">en </w:t>
            </w:r>
            <w:r w:rsidR="008F4BE1" w:rsidRPr="002F795D">
              <w:rPr>
                <w:rFonts w:ascii="Trebuchet MS" w:hAnsi="Trebuchet MS"/>
                <w:sz w:val="20"/>
                <w:szCs w:val="20"/>
              </w:rPr>
              <w:t xml:space="preserve">op verzoek van Leverancier kan hier een rapportage van gemaakt worden volgens het standaardformat van Ultimo. </w:t>
            </w:r>
          </w:p>
        </w:tc>
        <w:tc>
          <w:tcPr>
            <w:tcW w:w="2895" w:type="dxa"/>
          </w:tcPr>
          <w:p w14:paraId="1773770D" w14:textId="24FDB3C5" w:rsidR="004E756A" w:rsidRPr="0006772F" w:rsidRDefault="004E756A" w:rsidP="005A5C51">
            <w:pPr>
              <w:pStyle w:val="ListParagraph"/>
              <w:ind w:left="313"/>
              <w:rPr>
                <w:rFonts w:ascii="Trebuchet MS" w:hAnsi="Trebuchet MS"/>
                <w:color w:val="FF0000"/>
                <w:sz w:val="20"/>
                <w:szCs w:val="20"/>
              </w:rPr>
            </w:pPr>
          </w:p>
        </w:tc>
      </w:tr>
      <w:tr w:rsidR="00C857FD" w:rsidRPr="0006772F" w14:paraId="54014734" w14:textId="77777777" w:rsidTr="13D4E549">
        <w:tc>
          <w:tcPr>
            <w:tcW w:w="968" w:type="dxa"/>
            <w:shd w:val="clear" w:color="auto" w:fill="auto"/>
          </w:tcPr>
          <w:p w14:paraId="0E3D8B50" w14:textId="77777777" w:rsidR="00C857FD" w:rsidRPr="0006772F" w:rsidRDefault="00C857FD" w:rsidP="005C6A82">
            <w:pPr>
              <w:rPr>
                <w:rFonts w:ascii="Trebuchet MS" w:hAnsi="Trebuchet MS"/>
                <w:sz w:val="20"/>
                <w:szCs w:val="20"/>
              </w:rPr>
            </w:pPr>
            <w:r w:rsidRPr="0006772F">
              <w:rPr>
                <w:rFonts w:ascii="Trebuchet MS" w:hAnsi="Trebuchet MS"/>
                <w:sz w:val="20"/>
                <w:szCs w:val="20"/>
              </w:rPr>
              <w:t>2.8</w:t>
            </w:r>
            <w:bookmarkStart w:id="25" w:name="Art_28"/>
            <w:bookmarkEnd w:id="25"/>
          </w:p>
        </w:tc>
        <w:tc>
          <w:tcPr>
            <w:tcW w:w="6480" w:type="dxa"/>
            <w:shd w:val="clear" w:color="auto" w:fill="auto"/>
          </w:tcPr>
          <w:p w14:paraId="7EC341E8" w14:textId="77777777" w:rsidR="00B223FF" w:rsidRPr="0006772F" w:rsidRDefault="008F4BE1" w:rsidP="008F4BE1">
            <w:pPr>
              <w:rPr>
                <w:rFonts w:ascii="Trebuchet MS" w:hAnsi="Trebuchet MS"/>
                <w:b/>
                <w:sz w:val="20"/>
                <w:szCs w:val="20"/>
              </w:rPr>
            </w:pPr>
            <w:r w:rsidRPr="0006772F">
              <w:rPr>
                <w:rFonts w:ascii="Trebuchet MS" w:hAnsi="Trebuchet MS"/>
                <w:b/>
                <w:sz w:val="20"/>
                <w:szCs w:val="20"/>
              </w:rPr>
              <w:t>Onderdelen</w:t>
            </w:r>
          </w:p>
          <w:p w14:paraId="5E9951E7" w14:textId="11A37EB4" w:rsidR="002F795D" w:rsidRDefault="5454A956" w:rsidP="00B112A6">
            <w:pPr>
              <w:pStyle w:val="ListParagraph"/>
              <w:numPr>
                <w:ilvl w:val="0"/>
                <w:numId w:val="23"/>
              </w:numPr>
              <w:rPr>
                <w:rFonts w:ascii="Trebuchet MS" w:hAnsi="Trebuchet MS"/>
                <w:sz w:val="20"/>
                <w:szCs w:val="20"/>
              </w:rPr>
            </w:pPr>
            <w:r w:rsidRPr="684F7329">
              <w:rPr>
                <w:rFonts w:ascii="Trebuchet MS" w:hAnsi="Trebuchet MS"/>
                <w:sz w:val="20"/>
                <w:szCs w:val="20"/>
              </w:rPr>
              <w:t xml:space="preserve">In afwijking van artikel 2.8, worden onder onderdelen tevens de bijbehorende verbruiksgoederen (disposables) en accessoires verstaan. De verbruiksartikelen en accessoires zijn door Leverancier omschreven in de Offerte. Niet genoemde verbruiksartikelen en accessoires worden geacht in de Vergoeding te zijn begrepen. Voor accessoires geldt </w:t>
            </w:r>
            <w:r w:rsidRPr="684F7329">
              <w:rPr>
                <w:rFonts w:ascii="Trebuchet MS" w:hAnsi="Trebuchet MS"/>
                <w:sz w:val="20"/>
                <w:szCs w:val="20"/>
              </w:rPr>
              <w:lastRenderedPageBreak/>
              <w:t xml:space="preserve">een garantietermijn voor afwezigheid van gebreken van </w:t>
            </w:r>
            <w:r w:rsidR="00560849" w:rsidRPr="00D3084E">
              <w:rPr>
                <w:rFonts w:ascii="Trebuchet MS" w:hAnsi="Trebuchet MS"/>
                <w:sz w:val="20"/>
                <w:szCs w:val="20"/>
              </w:rPr>
              <w:t>één</w:t>
            </w:r>
            <w:r w:rsidR="5815ABD9" w:rsidRPr="684F7329">
              <w:rPr>
                <w:rFonts w:ascii="Trebuchet MS" w:hAnsi="Trebuchet MS"/>
                <w:color w:val="FF0000"/>
                <w:sz w:val="20"/>
                <w:szCs w:val="20"/>
              </w:rPr>
              <w:t xml:space="preserve"> </w:t>
            </w:r>
            <w:r w:rsidRPr="684F7329">
              <w:rPr>
                <w:rFonts w:ascii="Trebuchet MS" w:hAnsi="Trebuchet MS"/>
                <w:sz w:val="20"/>
                <w:szCs w:val="20"/>
              </w:rPr>
              <w:t>jaar.</w:t>
            </w:r>
          </w:p>
          <w:p w14:paraId="61C4BAB1" w14:textId="29588385" w:rsidR="23489C89" w:rsidRPr="002F795D" w:rsidRDefault="23489C89" w:rsidP="00B112A6">
            <w:pPr>
              <w:pStyle w:val="ListParagraph"/>
              <w:numPr>
                <w:ilvl w:val="0"/>
                <w:numId w:val="2"/>
              </w:numPr>
              <w:ind w:hanging="363"/>
            </w:pPr>
            <w:r w:rsidRPr="002F795D">
              <w:rPr>
                <w:rFonts w:ascii="Trebuchet MS" w:hAnsi="Trebuchet MS"/>
                <w:sz w:val="20"/>
                <w:szCs w:val="20"/>
              </w:rPr>
              <w:t xml:space="preserve">Leverancier blijft in alle gevallen verantwoordelijk voor de levering, installatie en afregeling van een nieuw identieke of gelijkwaardig artikel. </w:t>
            </w:r>
          </w:p>
          <w:p w14:paraId="3F309410" w14:textId="78DACEC8" w:rsidR="008F4BE1" w:rsidRPr="002F795D" w:rsidRDefault="008F4BE1" w:rsidP="13D4E549">
            <w:pPr>
              <w:pStyle w:val="ListParagraph"/>
              <w:numPr>
                <w:ilvl w:val="0"/>
                <w:numId w:val="23"/>
              </w:numPr>
            </w:pPr>
            <w:r w:rsidRPr="13D4E549">
              <w:rPr>
                <w:rFonts w:ascii="Trebuchet MS" w:hAnsi="Trebuchet MS"/>
                <w:sz w:val="20"/>
                <w:szCs w:val="20"/>
              </w:rPr>
              <w:t xml:space="preserve">Gegarandeerde levertijd onderdelen: </w:t>
            </w:r>
            <w:r w:rsidR="0049573B">
              <w:rPr>
                <w:rFonts w:ascii="Trebuchet MS" w:hAnsi="Trebuchet MS"/>
                <w:sz w:val="20"/>
                <w:szCs w:val="20"/>
              </w:rPr>
              <w:t xml:space="preserve">48 </w:t>
            </w:r>
            <w:r w:rsidRPr="13D4E549">
              <w:rPr>
                <w:rFonts w:ascii="Trebuchet MS" w:hAnsi="Trebuchet MS"/>
                <w:sz w:val="20"/>
                <w:szCs w:val="20"/>
              </w:rPr>
              <w:t xml:space="preserve">uur na afroep door </w:t>
            </w:r>
            <w:r w:rsidR="00342654" w:rsidRPr="13D4E549">
              <w:rPr>
                <w:rFonts w:ascii="Trebuchet MS" w:hAnsi="Trebuchet MS"/>
                <w:sz w:val="20"/>
                <w:szCs w:val="20"/>
              </w:rPr>
              <w:t>UMC</w:t>
            </w:r>
          </w:p>
          <w:p w14:paraId="6511F2B3" w14:textId="6C162C1E" w:rsidR="002146F7" w:rsidRPr="002F795D" w:rsidRDefault="002146F7" w:rsidP="00B112A6">
            <w:pPr>
              <w:pStyle w:val="ListParagraph"/>
              <w:numPr>
                <w:ilvl w:val="0"/>
                <w:numId w:val="23"/>
              </w:numPr>
              <w:rPr>
                <w:rFonts w:ascii="Trebuchet MS" w:hAnsi="Trebuchet MS"/>
                <w:sz w:val="20"/>
                <w:szCs w:val="20"/>
              </w:rPr>
            </w:pPr>
            <w:r w:rsidRPr="002F795D">
              <w:rPr>
                <w:rFonts w:ascii="Trebuchet MS" w:hAnsi="Trebuchet MS"/>
                <w:sz w:val="20"/>
                <w:szCs w:val="20"/>
              </w:rPr>
              <w:t>Het defecte of gebrekkige onderdeel wordt door Leverancier afgevoerd op een milieuverantwoorde manier.</w:t>
            </w:r>
          </w:p>
          <w:p w14:paraId="4E67E049" w14:textId="487ABD1E" w:rsidR="00742E37" w:rsidRPr="0051631A" w:rsidRDefault="008F4BE1" w:rsidP="00B112A6">
            <w:pPr>
              <w:pStyle w:val="ListParagraph"/>
              <w:numPr>
                <w:ilvl w:val="0"/>
                <w:numId w:val="23"/>
              </w:numPr>
              <w:rPr>
                <w:rFonts w:ascii="Trebuchet MS" w:hAnsi="Trebuchet MS"/>
                <w:sz w:val="20"/>
                <w:szCs w:val="20"/>
              </w:rPr>
            </w:pPr>
            <w:r w:rsidRPr="0006772F">
              <w:rPr>
                <w:rFonts w:ascii="Trebuchet MS" w:hAnsi="Trebuchet MS"/>
                <w:sz w:val="20"/>
                <w:szCs w:val="20"/>
              </w:rPr>
              <w:t>De leverancier garandeert het gebruik van originele onderdelen bij het onderhoud van de apparatuur.</w:t>
            </w:r>
            <w:r w:rsidR="00742E37" w:rsidRPr="0051631A">
              <w:rPr>
                <w:strike/>
                <w:color w:val="FF0000"/>
                <w:sz w:val="20"/>
                <w:szCs w:val="20"/>
              </w:rPr>
              <w:t xml:space="preserve"> </w:t>
            </w:r>
          </w:p>
          <w:p w14:paraId="4F20880E" w14:textId="0FEE921B" w:rsidR="00742E37" w:rsidRPr="00742E37" w:rsidRDefault="00742E37" w:rsidP="00B112A6">
            <w:pPr>
              <w:numPr>
                <w:ilvl w:val="0"/>
                <w:numId w:val="24"/>
              </w:numPr>
              <w:rPr>
                <w:rFonts w:ascii="Trebuchet MS" w:hAnsi="Trebuchet MS"/>
                <w:sz w:val="20"/>
                <w:szCs w:val="20"/>
              </w:rPr>
            </w:pPr>
            <w:r w:rsidRPr="00742E37">
              <w:rPr>
                <w:rFonts w:ascii="Trebuchet MS" w:hAnsi="Trebuchet MS"/>
                <w:sz w:val="20"/>
                <w:szCs w:val="20"/>
              </w:rPr>
              <w:t xml:space="preserve">UMC heeft gedurende de Systeemgarantie recht op levering door Leverancier van alle Reserve-onderdelen en/of Verbruiksartikelen behorend bij de Apparatuur. </w:t>
            </w:r>
          </w:p>
          <w:p w14:paraId="5033F068" w14:textId="08B20AD2" w:rsidR="005A5C51" w:rsidRDefault="00742E37" w:rsidP="00B112A6">
            <w:pPr>
              <w:numPr>
                <w:ilvl w:val="0"/>
                <w:numId w:val="24"/>
              </w:numPr>
              <w:rPr>
                <w:rFonts w:ascii="Trebuchet MS" w:hAnsi="Trebuchet MS"/>
                <w:sz w:val="20"/>
                <w:szCs w:val="20"/>
              </w:rPr>
            </w:pPr>
            <w:r w:rsidRPr="00742E37">
              <w:rPr>
                <w:rFonts w:ascii="Trebuchet MS" w:hAnsi="Trebuchet MS"/>
                <w:sz w:val="20"/>
                <w:szCs w:val="20"/>
              </w:rPr>
              <w:t>Indien de (originele) Reserve-onderdelen en/of Verbruiksartikelen niet meer beschikbaar (dreigen te) zijn, is Leverancier gehouden om UMC onverwijld in kennis te stellen en binnen de oorspronkelijk overeengekomen levertermijn een kwalitatief gelijkwaardig alternatief te verzorgen. UMC is niet gehouden akkoord te gaan met een door Leverancier aangeboden alternatief. Indien de gevraagde Reserve-onderdelen en/of Verbruiksartikelen bij een derde betrokken kunnen worden, stelt Leverancier na akkoord van UMC, alles in het werk deze Reserve-onderdelen en/of Verbruiksartikelen bij die derde te kopen en aan UMC door te leveren, op eigen kosten van Leverancier. Eventuele lagere prijzen dienen door Leverancier aan UMC te worden doorberekend; bij hogere prijzen van de Reserve-onderdelen en/of Verbruiksartikelen dan de oorspronkelijke onderdelen, komt het verschil voor rekening van Leverancier. Dit laat onverlet dat Leverancier aansprakelijk is voor eventuele schade (waaronder begrepen eventueel versnelde afschrijving van de Apparatuur) door UMC geleden als gevolg van het niet meer beschikbaar zijn van Reserveonderdelen en/of Verbruiksartikelen.</w:t>
            </w:r>
          </w:p>
          <w:p w14:paraId="70632F2A" w14:textId="3D2174C6" w:rsidR="002B71D3" w:rsidRPr="00742E37" w:rsidRDefault="002B71D3" w:rsidP="00B112A6">
            <w:pPr>
              <w:numPr>
                <w:ilvl w:val="0"/>
                <w:numId w:val="24"/>
              </w:numPr>
              <w:rPr>
                <w:rFonts w:ascii="Trebuchet MS" w:hAnsi="Trebuchet MS"/>
                <w:sz w:val="20"/>
                <w:szCs w:val="20"/>
              </w:rPr>
            </w:pPr>
            <w:r w:rsidRPr="00B112A6">
              <w:rPr>
                <w:rFonts w:ascii="Trebuchet MS" w:hAnsi="Trebuchet MS"/>
                <w:sz w:val="20"/>
                <w:szCs w:val="20"/>
              </w:rPr>
              <w:t>Leverancier houdt een up-to-date digitaal overzicht bij van de geleverde en/of ingenomen producten, inclusief bijbehorende serienummers en kan dit overzicht op verzoek ter beschikking stellen.</w:t>
            </w:r>
          </w:p>
        </w:tc>
        <w:tc>
          <w:tcPr>
            <w:tcW w:w="2895" w:type="dxa"/>
          </w:tcPr>
          <w:p w14:paraId="28154B94" w14:textId="3E188B64" w:rsidR="00C857FD" w:rsidRPr="0006772F" w:rsidRDefault="00C857FD" w:rsidP="005A5C51">
            <w:pPr>
              <w:shd w:val="clear" w:color="auto" w:fill="FFFFFF" w:themeFill="background1"/>
              <w:rPr>
                <w:rFonts w:ascii="Trebuchet MS" w:hAnsi="Trebuchet MS"/>
                <w:sz w:val="20"/>
                <w:szCs w:val="20"/>
              </w:rPr>
            </w:pPr>
          </w:p>
        </w:tc>
      </w:tr>
      <w:tr w:rsidR="00C857FD" w:rsidRPr="0006772F" w14:paraId="1BD23482" w14:textId="77777777" w:rsidTr="13D4E549">
        <w:tc>
          <w:tcPr>
            <w:tcW w:w="968" w:type="dxa"/>
            <w:shd w:val="clear" w:color="auto" w:fill="auto"/>
          </w:tcPr>
          <w:p w14:paraId="501578F2" w14:textId="77777777" w:rsidR="00C857FD" w:rsidRPr="0006772F" w:rsidRDefault="00C857FD" w:rsidP="005C6A82">
            <w:pPr>
              <w:rPr>
                <w:rFonts w:ascii="Trebuchet MS" w:hAnsi="Trebuchet MS"/>
                <w:sz w:val="20"/>
                <w:szCs w:val="20"/>
              </w:rPr>
            </w:pPr>
            <w:r w:rsidRPr="0006772F">
              <w:rPr>
                <w:rFonts w:ascii="Trebuchet MS" w:hAnsi="Trebuchet MS"/>
                <w:sz w:val="20"/>
                <w:szCs w:val="20"/>
              </w:rPr>
              <w:t>2.9</w:t>
            </w:r>
            <w:bookmarkStart w:id="26" w:name="Art_29"/>
            <w:bookmarkEnd w:id="26"/>
          </w:p>
        </w:tc>
        <w:tc>
          <w:tcPr>
            <w:tcW w:w="6480" w:type="dxa"/>
            <w:shd w:val="clear" w:color="auto" w:fill="auto"/>
          </w:tcPr>
          <w:p w14:paraId="45787152" w14:textId="77777777" w:rsidR="00291CD1" w:rsidRPr="0006772F" w:rsidRDefault="008F4BE1" w:rsidP="008F4BE1">
            <w:pPr>
              <w:rPr>
                <w:rFonts w:ascii="Trebuchet MS" w:hAnsi="Trebuchet MS"/>
                <w:b/>
                <w:sz w:val="20"/>
                <w:szCs w:val="20"/>
              </w:rPr>
            </w:pPr>
            <w:r w:rsidRPr="0006772F">
              <w:rPr>
                <w:rFonts w:ascii="Trebuchet MS" w:hAnsi="Trebuchet MS"/>
                <w:b/>
                <w:sz w:val="20"/>
                <w:szCs w:val="20"/>
              </w:rPr>
              <w:t>Telefonische ondersteuning</w:t>
            </w:r>
          </w:p>
          <w:p w14:paraId="73828CB0" w14:textId="77777777" w:rsidR="008F4BE1" w:rsidRPr="0006772F" w:rsidRDefault="008F4BE1" w:rsidP="00B112A6">
            <w:pPr>
              <w:pStyle w:val="ListParagraph"/>
              <w:numPr>
                <w:ilvl w:val="0"/>
                <w:numId w:val="24"/>
              </w:numPr>
              <w:rPr>
                <w:rFonts w:ascii="Trebuchet MS" w:hAnsi="Trebuchet MS"/>
                <w:sz w:val="20"/>
                <w:szCs w:val="20"/>
              </w:rPr>
            </w:pPr>
            <w:r w:rsidRPr="0006772F">
              <w:rPr>
                <w:rFonts w:ascii="Trebuchet MS" w:hAnsi="Trebuchet MS"/>
                <w:sz w:val="20"/>
                <w:szCs w:val="20"/>
              </w:rPr>
              <w:t>Gedurende: werkuren/normale uren.</w:t>
            </w:r>
          </w:p>
          <w:p w14:paraId="2CBC809D" w14:textId="5476B288" w:rsidR="008F4BE1" w:rsidRPr="0006772F" w:rsidRDefault="008F4BE1" w:rsidP="00B112A6">
            <w:pPr>
              <w:pStyle w:val="ListParagraph"/>
              <w:numPr>
                <w:ilvl w:val="0"/>
                <w:numId w:val="24"/>
              </w:numPr>
              <w:rPr>
                <w:rFonts w:ascii="Trebuchet MS" w:hAnsi="Trebuchet MS"/>
                <w:sz w:val="20"/>
                <w:szCs w:val="20"/>
              </w:rPr>
            </w:pPr>
            <w:r w:rsidRPr="0006772F">
              <w:rPr>
                <w:rFonts w:ascii="Trebuchet MS" w:hAnsi="Trebuchet MS"/>
                <w:sz w:val="20"/>
                <w:szCs w:val="20"/>
              </w:rPr>
              <w:t xml:space="preserve">Maximale responstijd telefonische ondersteuning: </w:t>
            </w:r>
            <w:r w:rsidR="000A7C3E" w:rsidRPr="000A7C3E">
              <w:rPr>
                <w:rFonts w:ascii="Trebuchet MS" w:hAnsi="Trebuchet MS"/>
                <w:sz w:val="20"/>
                <w:szCs w:val="20"/>
                <w:highlight w:val="yellow"/>
              </w:rPr>
              <w:t>4</w:t>
            </w:r>
            <w:r w:rsidRPr="000A7C3E">
              <w:rPr>
                <w:rFonts w:ascii="Trebuchet MS" w:hAnsi="Trebuchet MS"/>
                <w:sz w:val="20"/>
                <w:szCs w:val="20"/>
                <w:highlight w:val="yellow"/>
              </w:rPr>
              <w:t xml:space="preserve"> uur</w:t>
            </w:r>
            <w:r w:rsidRPr="0006772F">
              <w:rPr>
                <w:rFonts w:ascii="Trebuchet MS" w:hAnsi="Trebuchet MS"/>
                <w:sz w:val="20"/>
                <w:szCs w:val="20"/>
              </w:rPr>
              <w:t xml:space="preserve"> met een inhoudsdeskundige.</w:t>
            </w:r>
          </w:p>
          <w:p w14:paraId="4DBE7DEB" w14:textId="1E9C26BF" w:rsidR="008F4BE1" w:rsidRPr="0006772F" w:rsidRDefault="008F4BE1" w:rsidP="00B112A6">
            <w:pPr>
              <w:pStyle w:val="ListParagraph"/>
              <w:numPr>
                <w:ilvl w:val="0"/>
                <w:numId w:val="24"/>
              </w:numPr>
              <w:rPr>
                <w:rFonts w:ascii="Trebuchet MS" w:hAnsi="Trebuchet MS"/>
                <w:sz w:val="20"/>
                <w:szCs w:val="20"/>
              </w:rPr>
            </w:pPr>
            <w:r w:rsidRPr="0006772F">
              <w:rPr>
                <w:rFonts w:ascii="Trebuchet MS" w:hAnsi="Trebuchet MS"/>
                <w:sz w:val="20"/>
                <w:szCs w:val="20"/>
              </w:rPr>
              <w:t xml:space="preserve">In afwijking van artikel 10, zal het overleg direct tot stand komen met de technische dienst van Leverancier, zonder tussenschakeling van een coördinator. </w:t>
            </w:r>
          </w:p>
          <w:p w14:paraId="67872F06" w14:textId="5AC5199D" w:rsidR="00044804" w:rsidRPr="0006772F" w:rsidRDefault="00044804" w:rsidP="00B112A6">
            <w:pPr>
              <w:numPr>
                <w:ilvl w:val="0"/>
                <w:numId w:val="24"/>
              </w:numPr>
              <w:rPr>
                <w:rFonts w:ascii="Trebuchet MS" w:hAnsi="Trebuchet MS"/>
                <w:sz w:val="20"/>
                <w:szCs w:val="20"/>
              </w:rPr>
            </w:pPr>
            <w:r w:rsidRPr="0006772F">
              <w:rPr>
                <w:rFonts w:ascii="Trebuchet MS" w:hAnsi="Trebuchet MS"/>
                <w:sz w:val="20"/>
                <w:szCs w:val="20"/>
              </w:rPr>
              <w:t>Telefonische ondersteuning dient voor A contracten (zie onderstaand) zowel op werkdagen als in het weekend 24 uur per dag te kunnen worden gegeven indien er een calamiteit is en er minder dan 2 systemen beschikbaar dreigen te zijn (zie overwegingen op de eerste pagina van deze Overeenkomst).</w:t>
            </w:r>
          </w:p>
          <w:p w14:paraId="2DF03DC1" w14:textId="1FF18A19" w:rsidR="008F4BE1" w:rsidRPr="0006772F" w:rsidRDefault="008F4BE1" w:rsidP="00B112A6">
            <w:pPr>
              <w:pStyle w:val="ListParagraph"/>
              <w:numPr>
                <w:ilvl w:val="0"/>
                <w:numId w:val="24"/>
              </w:numPr>
              <w:rPr>
                <w:rFonts w:ascii="Trebuchet MS" w:hAnsi="Trebuchet MS"/>
                <w:sz w:val="20"/>
                <w:szCs w:val="20"/>
              </w:rPr>
            </w:pPr>
            <w:r w:rsidRPr="0006772F">
              <w:rPr>
                <w:rFonts w:ascii="Trebuchet MS" w:hAnsi="Trebuchet MS"/>
                <w:sz w:val="20"/>
                <w:szCs w:val="20"/>
              </w:rPr>
              <w:t>Telefonische ondersteuning is inbegrepen in de serviceprijs.</w:t>
            </w:r>
          </w:p>
        </w:tc>
        <w:tc>
          <w:tcPr>
            <w:tcW w:w="2895" w:type="dxa"/>
          </w:tcPr>
          <w:p w14:paraId="747DDE9D" w14:textId="4EA84DAC" w:rsidR="00C857FD" w:rsidRPr="0006772F" w:rsidRDefault="00C857FD" w:rsidP="005C6A82">
            <w:pPr>
              <w:rPr>
                <w:rFonts w:ascii="Trebuchet MS" w:hAnsi="Trebuchet MS"/>
                <w:b/>
                <w:sz w:val="20"/>
                <w:szCs w:val="20"/>
              </w:rPr>
            </w:pPr>
          </w:p>
        </w:tc>
      </w:tr>
      <w:tr w:rsidR="00C857FD" w:rsidRPr="0006772F" w14:paraId="19421D94" w14:textId="77777777" w:rsidTr="13D4E549">
        <w:tc>
          <w:tcPr>
            <w:tcW w:w="968" w:type="dxa"/>
            <w:shd w:val="clear" w:color="auto" w:fill="auto"/>
          </w:tcPr>
          <w:p w14:paraId="6A352249" w14:textId="77777777" w:rsidR="00C857FD" w:rsidRPr="00B112A6" w:rsidRDefault="00C857FD" w:rsidP="005C6A82">
            <w:pPr>
              <w:rPr>
                <w:rFonts w:ascii="Trebuchet MS" w:hAnsi="Trebuchet MS"/>
                <w:sz w:val="20"/>
                <w:szCs w:val="20"/>
              </w:rPr>
            </w:pPr>
            <w:r w:rsidRPr="00B112A6">
              <w:rPr>
                <w:rFonts w:ascii="Trebuchet MS" w:hAnsi="Trebuchet MS"/>
                <w:sz w:val="20"/>
                <w:szCs w:val="20"/>
              </w:rPr>
              <w:t>2.10</w:t>
            </w:r>
            <w:bookmarkStart w:id="27" w:name="Art_210"/>
            <w:bookmarkEnd w:id="27"/>
          </w:p>
        </w:tc>
        <w:tc>
          <w:tcPr>
            <w:tcW w:w="6480" w:type="dxa"/>
            <w:shd w:val="clear" w:color="auto" w:fill="auto"/>
          </w:tcPr>
          <w:p w14:paraId="6E1ED5D3" w14:textId="77777777" w:rsidR="00291CD1" w:rsidRPr="00B112A6" w:rsidRDefault="008F4BE1" w:rsidP="008F4BE1">
            <w:pPr>
              <w:rPr>
                <w:rFonts w:ascii="Trebuchet MS" w:hAnsi="Trebuchet MS"/>
                <w:b/>
                <w:sz w:val="20"/>
                <w:szCs w:val="20"/>
              </w:rPr>
            </w:pPr>
            <w:r w:rsidRPr="00B112A6">
              <w:rPr>
                <w:rFonts w:ascii="Trebuchet MS" w:hAnsi="Trebuchet MS"/>
                <w:b/>
                <w:sz w:val="20"/>
                <w:szCs w:val="20"/>
              </w:rPr>
              <w:t>Conditierapportage</w:t>
            </w:r>
          </w:p>
          <w:p w14:paraId="2438A20D" w14:textId="0C4ED407" w:rsidR="008F4BE1" w:rsidRPr="00B112A6" w:rsidRDefault="008F4BE1" w:rsidP="00B112A6">
            <w:pPr>
              <w:pStyle w:val="ListParagraph"/>
              <w:numPr>
                <w:ilvl w:val="0"/>
                <w:numId w:val="25"/>
              </w:numPr>
              <w:rPr>
                <w:rFonts w:ascii="Trebuchet MS" w:hAnsi="Trebuchet MS"/>
                <w:sz w:val="20"/>
                <w:szCs w:val="20"/>
              </w:rPr>
            </w:pPr>
            <w:r w:rsidRPr="00760E2E">
              <w:rPr>
                <w:rFonts w:ascii="Trebuchet MS" w:hAnsi="Trebuchet MS"/>
                <w:sz w:val="20"/>
                <w:szCs w:val="20"/>
              </w:rPr>
              <w:t xml:space="preserve">In </w:t>
            </w:r>
            <w:r w:rsidR="2D4D3F8D" w:rsidRPr="00760E2E">
              <w:rPr>
                <w:rFonts w:ascii="Trebuchet MS" w:hAnsi="Trebuchet MS"/>
                <w:sz w:val="20"/>
                <w:szCs w:val="20"/>
              </w:rPr>
              <w:t>de</w:t>
            </w:r>
            <w:r w:rsidR="00730567" w:rsidRPr="00760E2E">
              <w:rPr>
                <w:rFonts w:ascii="Trebuchet MS" w:hAnsi="Trebuchet MS"/>
                <w:sz w:val="20"/>
                <w:szCs w:val="20"/>
              </w:rPr>
              <w:t>ze</w:t>
            </w:r>
            <w:r w:rsidR="2D4D3F8D" w:rsidRPr="00760E2E">
              <w:rPr>
                <w:rFonts w:ascii="Trebuchet MS" w:hAnsi="Trebuchet MS"/>
                <w:sz w:val="20"/>
                <w:szCs w:val="20"/>
              </w:rPr>
              <w:t xml:space="preserve"> S</w:t>
            </w:r>
            <w:r w:rsidR="00730567" w:rsidRPr="00760E2E">
              <w:rPr>
                <w:rFonts w:ascii="Trebuchet MS" w:hAnsi="Trebuchet MS"/>
                <w:sz w:val="20"/>
                <w:szCs w:val="20"/>
              </w:rPr>
              <w:t>erviceovereenkomst</w:t>
            </w:r>
            <w:r w:rsidRPr="00760E2E">
              <w:rPr>
                <w:rFonts w:ascii="Trebuchet MS" w:hAnsi="Trebuchet MS"/>
                <w:sz w:val="20"/>
                <w:szCs w:val="20"/>
              </w:rPr>
              <w:t xml:space="preserve"> </w:t>
            </w:r>
            <w:r w:rsidRPr="1547951A">
              <w:rPr>
                <w:rFonts w:ascii="Trebuchet MS" w:hAnsi="Trebuchet MS"/>
                <w:sz w:val="20"/>
                <w:szCs w:val="20"/>
              </w:rPr>
              <w:t xml:space="preserve">worden meetbare KPI's opgenomen. De jaarrapportages (conditierapportages) </w:t>
            </w:r>
            <w:r w:rsidRPr="1547951A">
              <w:rPr>
                <w:rFonts w:ascii="Trebuchet MS" w:hAnsi="Trebuchet MS"/>
                <w:sz w:val="20"/>
                <w:szCs w:val="20"/>
              </w:rPr>
              <w:lastRenderedPageBreak/>
              <w:t xml:space="preserve">bevatten minimaal de volgende informatie: aantal correctief uitgevoerde acties, samenvatting van de bij het periodiek onderhoud uitgevoerde acties incl. de daarbij geconstateerde afwijkingen en noodzakelijke vervolgacties, overzicht van de op basis hiervan verrichte controles, uptime en evt. de </w:t>
            </w:r>
            <w:r w:rsidR="00E37664" w:rsidRPr="1547951A">
              <w:rPr>
                <w:rFonts w:ascii="Trebuchet MS" w:hAnsi="Trebuchet MS"/>
                <w:sz w:val="20"/>
                <w:szCs w:val="20"/>
              </w:rPr>
              <w:t>overschrijdingen</w:t>
            </w:r>
            <w:r w:rsidRPr="1547951A">
              <w:rPr>
                <w:rFonts w:ascii="Trebuchet MS" w:hAnsi="Trebuchet MS"/>
                <w:sz w:val="20"/>
                <w:szCs w:val="20"/>
              </w:rPr>
              <w:t xml:space="preserve"> van de afgesproken downtime en doorlooptijden reparaties</w:t>
            </w:r>
            <w:r w:rsidR="00E37664" w:rsidRPr="1547951A">
              <w:rPr>
                <w:rFonts w:ascii="Trebuchet MS" w:hAnsi="Trebuchet MS"/>
                <w:sz w:val="20"/>
                <w:szCs w:val="20"/>
              </w:rPr>
              <w:t>; oorzaakanalyse van aanhoudende klachten</w:t>
            </w:r>
            <w:r w:rsidRPr="1547951A">
              <w:rPr>
                <w:rFonts w:ascii="Trebuchet MS" w:hAnsi="Trebuchet MS"/>
                <w:sz w:val="20"/>
                <w:szCs w:val="20"/>
              </w:rPr>
              <w:t>.</w:t>
            </w:r>
          </w:p>
          <w:p w14:paraId="1CAE4CC8" w14:textId="54C208A9" w:rsidR="008F4BE1" w:rsidRPr="00B112A6" w:rsidRDefault="00555D2E" w:rsidP="00B112A6">
            <w:pPr>
              <w:pStyle w:val="ListParagraph"/>
              <w:numPr>
                <w:ilvl w:val="0"/>
                <w:numId w:val="25"/>
              </w:numPr>
              <w:rPr>
                <w:rFonts w:ascii="Trebuchet MS" w:hAnsi="Trebuchet MS"/>
                <w:sz w:val="20"/>
                <w:szCs w:val="20"/>
              </w:rPr>
            </w:pPr>
            <w:r>
              <w:rPr>
                <w:rFonts w:ascii="Trebuchet MS" w:hAnsi="Trebuchet MS"/>
                <w:sz w:val="20"/>
                <w:szCs w:val="20"/>
              </w:rPr>
              <w:t xml:space="preserve">Ieder kwartaal spreken Leverancier en UMC bovenstaande punten door. </w:t>
            </w:r>
            <w:r w:rsidR="00E37664" w:rsidRPr="00B112A6">
              <w:rPr>
                <w:rFonts w:ascii="Trebuchet MS" w:hAnsi="Trebuchet MS"/>
                <w:sz w:val="20"/>
                <w:szCs w:val="20"/>
              </w:rPr>
              <w:t>Kwartaalbesprekingen</w:t>
            </w:r>
            <w:r w:rsidR="008F4BE1" w:rsidRPr="00B112A6">
              <w:rPr>
                <w:rFonts w:ascii="Trebuchet MS" w:hAnsi="Trebuchet MS"/>
                <w:sz w:val="20"/>
                <w:szCs w:val="20"/>
              </w:rPr>
              <w:t xml:space="preserve"> zijn met verslag</w:t>
            </w:r>
            <w:r w:rsidR="00E37664" w:rsidRPr="00B112A6">
              <w:rPr>
                <w:rFonts w:ascii="Trebuchet MS" w:hAnsi="Trebuchet MS"/>
                <w:sz w:val="20"/>
                <w:szCs w:val="20"/>
              </w:rPr>
              <w:t xml:space="preserve">, </w:t>
            </w:r>
            <w:r w:rsidR="008F4BE1" w:rsidRPr="00B112A6">
              <w:rPr>
                <w:rFonts w:ascii="Trebuchet MS" w:hAnsi="Trebuchet MS"/>
                <w:sz w:val="20"/>
                <w:szCs w:val="20"/>
              </w:rPr>
              <w:t>verbeterpunten</w:t>
            </w:r>
            <w:r w:rsidR="00E37664" w:rsidRPr="00B112A6">
              <w:rPr>
                <w:rFonts w:ascii="Trebuchet MS" w:hAnsi="Trebuchet MS"/>
                <w:sz w:val="20"/>
                <w:szCs w:val="20"/>
              </w:rPr>
              <w:t xml:space="preserve"> en follow-up</w:t>
            </w:r>
            <w:r>
              <w:rPr>
                <w:rFonts w:ascii="Trebuchet MS" w:hAnsi="Trebuchet MS"/>
                <w:sz w:val="20"/>
                <w:szCs w:val="20"/>
              </w:rPr>
              <w:t>.</w:t>
            </w:r>
          </w:p>
          <w:p w14:paraId="2F13083F" w14:textId="770AF390" w:rsidR="008F4BE1" w:rsidRPr="00B112A6" w:rsidRDefault="009571A5" w:rsidP="00B112A6">
            <w:pPr>
              <w:pStyle w:val="ListParagraph"/>
              <w:numPr>
                <w:ilvl w:val="0"/>
                <w:numId w:val="25"/>
              </w:numPr>
              <w:rPr>
                <w:rFonts w:ascii="Trebuchet MS" w:hAnsi="Trebuchet MS"/>
                <w:sz w:val="20"/>
                <w:szCs w:val="20"/>
              </w:rPr>
            </w:pPr>
            <w:r>
              <w:rPr>
                <w:rFonts w:ascii="Trebuchet MS" w:hAnsi="Trebuchet MS"/>
                <w:sz w:val="20"/>
                <w:szCs w:val="20"/>
              </w:rPr>
              <w:t>Bij o</w:t>
            </w:r>
            <w:r w:rsidR="00F134EF">
              <w:rPr>
                <w:rFonts w:ascii="Trebuchet MS" w:hAnsi="Trebuchet MS"/>
                <w:sz w:val="20"/>
                <w:szCs w:val="20"/>
              </w:rPr>
              <w:t>nder</w:t>
            </w:r>
            <w:r w:rsidR="008F4BE1" w:rsidRPr="00B112A6">
              <w:rPr>
                <w:rFonts w:ascii="Trebuchet MS" w:hAnsi="Trebuchet MS"/>
                <w:sz w:val="20"/>
                <w:szCs w:val="20"/>
              </w:rPr>
              <w:t>presteren worden sancties opgenomen</w:t>
            </w:r>
          </w:p>
          <w:p w14:paraId="52943BF3" w14:textId="78A0AEEE" w:rsidR="001B095E" w:rsidRPr="00B112A6" w:rsidRDefault="001B095E" w:rsidP="00B112A6">
            <w:pPr>
              <w:numPr>
                <w:ilvl w:val="0"/>
                <w:numId w:val="25"/>
              </w:numPr>
              <w:spacing w:line="259" w:lineRule="auto"/>
              <w:rPr>
                <w:rFonts w:ascii="Trebuchet MS" w:hAnsi="Trebuchet MS" w:cs="Calibri"/>
                <w:sz w:val="20"/>
                <w:szCs w:val="20"/>
              </w:rPr>
            </w:pPr>
            <w:r w:rsidRPr="00B112A6">
              <w:rPr>
                <w:rFonts w:ascii="Trebuchet MS" w:hAnsi="Trebuchet MS"/>
                <w:sz w:val="20"/>
                <w:szCs w:val="20"/>
              </w:rPr>
              <w:t>Leverancier controleert regulier of prestaties gelijk zijn gebleven en/of geeft advies waa</w:t>
            </w:r>
            <w:r w:rsidR="009F5E21">
              <w:rPr>
                <w:rFonts w:ascii="Trebuchet MS" w:hAnsi="Trebuchet MS"/>
                <w:sz w:val="20"/>
                <w:szCs w:val="20"/>
              </w:rPr>
              <w:t>rmee bestaande prestaties op pei</w:t>
            </w:r>
            <w:r w:rsidRPr="00B112A6">
              <w:rPr>
                <w:rFonts w:ascii="Trebuchet MS" w:hAnsi="Trebuchet MS"/>
                <w:sz w:val="20"/>
                <w:szCs w:val="20"/>
              </w:rPr>
              <w:t>l gehouden kunnen worden.</w:t>
            </w:r>
            <w:r w:rsidRPr="00B112A6">
              <w:rPr>
                <w:rFonts w:ascii="Trebuchet MS" w:hAnsi="Trebuchet MS" w:cs="Calibri"/>
                <w:sz w:val="20"/>
                <w:szCs w:val="20"/>
              </w:rPr>
              <w:t xml:space="preserve"> </w:t>
            </w:r>
          </w:p>
        </w:tc>
        <w:tc>
          <w:tcPr>
            <w:tcW w:w="2895" w:type="dxa"/>
          </w:tcPr>
          <w:p w14:paraId="5345DFE1" w14:textId="7DCD2151" w:rsidR="00C857FD" w:rsidRPr="0006772F" w:rsidRDefault="008F4BE1" w:rsidP="00291CD1">
            <w:pPr>
              <w:rPr>
                <w:rFonts w:ascii="Trebuchet MS" w:hAnsi="Trebuchet MS"/>
                <w:sz w:val="20"/>
                <w:szCs w:val="20"/>
              </w:rPr>
            </w:pPr>
            <w:r w:rsidRPr="0006772F">
              <w:rPr>
                <w:rFonts w:ascii="Trebuchet MS" w:hAnsi="Trebuchet MS"/>
                <w:sz w:val="20"/>
                <w:szCs w:val="20"/>
              </w:rPr>
              <w:lastRenderedPageBreak/>
              <w:t>De KPI</w:t>
            </w:r>
            <w:r w:rsidR="001C09B3">
              <w:rPr>
                <w:rFonts w:ascii="Trebuchet MS" w:hAnsi="Trebuchet MS"/>
                <w:sz w:val="20"/>
                <w:szCs w:val="20"/>
              </w:rPr>
              <w:t>’</w:t>
            </w:r>
            <w:r w:rsidRPr="0006772F">
              <w:rPr>
                <w:rFonts w:ascii="Trebuchet MS" w:hAnsi="Trebuchet MS"/>
                <w:sz w:val="20"/>
                <w:szCs w:val="20"/>
              </w:rPr>
              <w:t>s zijn</w:t>
            </w:r>
            <w:r w:rsidR="001C09B3">
              <w:rPr>
                <w:rFonts w:ascii="Trebuchet MS" w:hAnsi="Trebuchet MS"/>
                <w:sz w:val="20"/>
                <w:szCs w:val="20"/>
              </w:rPr>
              <w:t xml:space="preserve"> in ieder geval</w:t>
            </w:r>
            <w:r w:rsidRPr="0006772F">
              <w:rPr>
                <w:rFonts w:ascii="Trebuchet MS" w:hAnsi="Trebuchet MS"/>
                <w:sz w:val="20"/>
                <w:szCs w:val="20"/>
              </w:rPr>
              <w:t>:</w:t>
            </w:r>
          </w:p>
          <w:p w14:paraId="1BCCC22E" w14:textId="4DB39960" w:rsidR="004A6021" w:rsidRPr="001C09B3" w:rsidRDefault="004A6021" w:rsidP="00760E2E">
            <w:pPr>
              <w:tabs>
                <w:tab w:val="left" w:pos="313"/>
              </w:tabs>
              <w:textAlignment w:val="baseline"/>
              <w:rPr>
                <w:rFonts w:ascii="Trebuchet MS" w:hAnsi="Trebuchet MS"/>
                <w:sz w:val="20"/>
                <w:szCs w:val="20"/>
              </w:rPr>
            </w:pPr>
          </w:p>
        </w:tc>
      </w:tr>
      <w:tr w:rsidR="00C857FD" w:rsidRPr="0006772F" w14:paraId="5473B593" w14:textId="77777777" w:rsidTr="13D4E549">
        <w:trPr>
          <w:trHeight w:val="234"/>
        </w:trPr>
        <w:tc>
          <w:tcPr>
            <w:tcW w:w="968" w:type="dxa"/>
            <w:shd w:val="clear" w:color="auto" w:fill="auto"/>
          </w:tcPr>
          <w:p w14:paraId="18757974" w14:textId="77777777" w:rsidR="00C857FD" w:rsidRPr="0006772F" w:rsidRDefault="00C857FD" w:rsidP="005C6A82">
            <w:pPr>
              <w:rPr>
                <w:rFonts w:ascii="Trebuchet MS" w:hAnsi="Trebuchet MS"/>
                <w:sz w:val="20"/>
                <w:szCs w:val="20"/>
              </w:rPr>
            </w:pPr>
            <w:r w:rsidRPr="0006772F">
              <w:rPr>
                <w:rFonts w:ascii="Trebuchet MS" w:hAnsi="Trebuchet MS"/>
                <w:sz w:val="20"/>
                <w:szCs w:val="20"/>
              </w:rPr>
              <w:t>2.11</w:t>
            </w:r>
            <w:bookmarkStart w:id="28" w:name="Art_211"/>
            <w:bookmarkEnd w:id="28"/>
          </w:p>
        </w:tc>
        <w:tc>
          <w:tcPr>
            <w:tcW w:w="6480" w:type="dxa"/>
            <w:shd w:val="clear" w:color="auto" w:fill="auto"/>
          </w:tcPr>
          <w:p w14:paraId="0DAF3435" w14:textId="77777777" w:rsidR="004A3E9C" w:rsidRDefault="004A3E9C" w:rsidP="004A3E9C">
            <w:pPr>
              <w:rPr>
                <w:rFonts w:ascii="Trebuchet MS" w:hAnsi="Trebuchet MS"/>
                <w:b/>
                <w:sz w:val="21"/>
              </w:rPr>
            </w:pPr>
            <w:r>
              <w:rPr>
                <w:rFonts w:ascii="Trebuchet MS" w:hAnsi="Trebuchet MS"/>
                <w:b/>
                <w:sz w:val="21"/>
              </w:rPr>
              <w:t>Bruikleenapparatuur/-module</w:t>
            </w:r>
          </w:p>
          <w:p w14:paraId="157284D6" w14:textId="77777777" w:rsidR="004A3E9C" w:rsidRDefault="004A3E9C" w:rsidP="004A3E9C">
            <w:pPr>
              <w:pStyle w:val="ListParagraph"/>
              <w:numPr>
                <w:ilvl w:val="0"/>
                <w:numId w:val="49"/>
              </w:numPr>
              <w:rPr>
                <w:rFonts w:ascii="Trebuchet MS" w:hAnsi="Trebuchet MS"/>
                <w:sz w:val="21"/>
              </w:rPr>
            </w:pPr>
            <w:r>
              <w:rPr>
                <w:rFonts w:ascii="Trebuchet MS" w:hAnsi="Trebuchet MS"/>
                <w:sz w:val="21"/>
              </w:rPr>
              <w:t xml:space="preserve">Verwachte reparatietijd: maximaal 3 werkuren. </w:t>
            </w:r>
          </w:p>
          <w:p w14:paraId="655EC654" w14:textId="77777777" w:rsidR="004A3E9C" w:rsidRDefault="004A3E9C" w:rsidP="004A3E9C">
            <w:pPr>
              <w:pStyle w:val="ListParagraph"/>
              <w:numPr>
                <w:ilvl w:val="0"/>
                <w:numId w:val="49"/>
              </w:numPr>
              <w:rPr>
                <w:rFonts w:ascii="Trebuchet MS" w:hAnsi="Trebuchet MS"/>
                <w:sz w:val="21"/>
              </w:rPr>
            </w:pPr>
            <w:r>
              <w:rPr>
                <w:rFonts w:ascii="Trebuchet MS" w:hAnsi="Trebuchet MS"/>
                <w:sz w:val="21"/>
              </w:rPr>
              <w:t>Beschikbaarheidspercentage voor bruikleenapparatuur: 100%</w:t>
            </w:r>
          </w:p>
          <w:p w14:paraId="7FEB7461" w14:textId="77777777" w:rsidR="004A3E9C" w:rsidRDefault="004A3E9C" w:rsidP="004A3E9C">
            <w:pPr>
              <w:pStyle w:val="ListParagraph"/>
              <w:numPr>
                <w:ilvl w:val="0"/>
                <w:numId w:val="49"/>
              </w:numPr>
              <w:rPr>
                <w:rFonts w:ascii="Trebuchet MS" w:hAnsi="Trebuchet MS"/>
                <w:sz w:val="21"/>
              </w:rPr>
            </w:pPr>
            <w:r>
              <w:rPr>
                <w:rFonts w:ascii="Trebuchet MS" w:hAnsi="Trebuchet MS"/>
                <w:sz w:val="21"/>
              </w:rPr>
              <w:t>Gegarandeerde levertijd bruikleenapparatuur: 3 uur na afroep door het UMC.</w:t>
            </w:r>
          </w:p>
          <w:p w14:paraId="3E4FBC56" w14:textId="06DCB4B6" w:rsidR="00044804" w:rsidRPr="0006772F" w:rsidRDefault="004A3E9C" w:rsidP="004A3E9C">
            <w:pPr>
              <w:rPr>
                <w:rFonts w:ascii="Trebuchet MS" w:hAnsi="Trebuchet MS"/>
                <w:sz w:val="20"/>
                <w:szCs w:val="20"/>
              </w:rPr>
            </w:pPr>
            <w:r>
              <w:rPr>
                <w:rFonts w:ascii="Trebuchet MS" w:hAnsi="Trebuchet MS"/>
                <w:sz w:val="21"/>
              </w:rPr>
              <w:t>Leverancier dient bruikleenapparatuur allrisk te verzekeren.</w:t>
            </w:r>
          </w:p>
        </w:tc>
        <w:tc>
          <w:tcPr>
            <w:tcW w:w="2895" w:type="dxa"/>
          </w:tcPr>
          <w:p w14:paraId="13F90CFB" w14:textId="2D73CD92" w:rsidR="00C857FD" w:rsidRPr="0006772F" w:rsidRDefault="00C857FD" w:rsidP="005C6A82">
            <w:pPr>
              <w:rPr>
                <w:rFonts w:ascii="Trebuchet MS" w:hAnsi="Trebuchet MS"/>
                <w:sz w:val="20"/>
                <w:szCs w:val="20"/>
              </w:rPr>
            </w:pPr>
          </w:p>
        </w:tc>
      </w:tr>
      <w:tr w:rsidR="00C857FD" w:rsidRPr="0006772F" w14:paraId="1E51AAD3" w14:textId="77777777" w:rsidTr="13D4E549">
        <w:tc>
          <w:tcPr>
            <w:tcW w:w="968" w:type="dxa"/>
            <w:shd w:val="clear" w:color="auto" w:fill="auto"/>
          </w:tcPr>
          <w:p w14:paraId="7609B1AC" w14:textId="77777777" w:rsidR="00C857FD" w:rsidRPr="0006772F" w:rsidRDefault="00C857FD" w:rsidP="005C6A82">
            <w:pPr>
              <w:rPr>
                <w:rFonts w:ascii="Trebuchet MS" w:hAnsi="Trebuchet MS"/>
                <w:sz w:val="20"/>
                <w:szCs w:val="20"/>
              </w:rPr>
            </w:pPr>
            <w:r w:rsidRPr="0006772F">
              <w:rPr>
                <w:rFonts w:ascii="Trebuchet MS" w:hAnsi="Trebuchet MS"/>
                <w:sz w:val="20"/>
                <w:szCs w:val="20"/>
              </w:rPr>
              <w:t>2.12</w:t>
            </w:r>
            <w:bookmarkStart w:id="29" w:name="Art_212"/>
            <w:bookmarkEnd w:id="29"/>
          </w:p>
        </w:tc>
        <w:tc>
          <w:tcPr>
            <w:tcW w:w="6480" w:type="dxa"/>
            <w:shd w:val="clear" w:color="auto" w:fill="auto"/>
          </w:tcPr>
          <w:p w14:paraId="5A40F917" w14:textId="77777777" w:rsidR="000D2DA2" w:rsidRPr="0006772F" w:rsidRDefault="008F4BE1" w:rsidP="008F4BE1">
            <w:pPr>
              <w:rPr>
                <w:rFonts w:ascii="Trebuchet MS" w:hAnsi="Trebuchet MS"/>
                <w:b/>
                <w:sz w:val="20"/>
                <w:szCs w:val="20"/>
              </w:rPr>
            </w:pPr>
            <w:r w:rsidRPr="0006772F">
              <w:rPr>
                <w:rFonts w:ascii="Trebuchet MS" w:hAnsi="Trebuchet MS"/>
                <w:b/>
                <w:sz w:val="20"/>
                <w:szCs w:val="20"/>
              </w:rPr>
              <w:t>Update</w:t>
            </w:r>
          </w:p>
          <w:p w14:paraId="180D7989" w14:textId="3F408717" w:rsidR="008F4BE1" w:rsidRPr="0006772F" w:rsidRDefault="008F4BE1" w:rsidP="00B112A6">
            <w:pPr>
              <w:pStyle w:val="ListParagraph"/>
              <w:numPr>
                <w:ilvl w:val="0"/>
                <w:numId w:val="26"/>
              </w:numPr>
              <w:rPr>
                <w:rFonts w:ascii="Trebuchet MS" w:hAnsi="Trebuchet MS"/>
                <w:sz w:val="20"/>
                <w:szCs w:val="20"/>
              </w:rPr>
            </w:pPr>
            <w:r w:rsidRPr="0006772F">
              <w:rPr>
                <w:rFonts w:ascii="Trebuchet MS" w:hAnsi="Trebuchet MS"/>
                <w:sz w:val="20"/>
                <w:szCs w:val="20"/>
              </w:rPr>
              <w:t xml:space="preserve">Veranderingen c.q. aanpassingen c.q. actualisering aan de Prestatie, zowel software </w:t>
            </w:r>
            <w:r w:rsidR="00900747">
              <w:rPr>
                <w:rFonts w:ascii="Trebuchet MS" w:hAnsi="Trebuchet MS"/>
                <w:sz w:val="20"/>
                <w:szCs w:val="20"/>
              </w:rPr>
              <w:t>-</w:t>
            </w:r>
            <w:r w:rsidRPr="0006772F">
              <w:rPr>
                <w:rFonts w:ascii="Trebuchet MS" w:hAnsi="Trebuchet MS"/>
                <w:sz w:val="20"/>
                <w:szCs w:val="20"/>
              </w:rPr>
              <w:t>als hardware matig, die erop gericht zijn om het technisch functioneren conform de overeengekomen specificaties te handhaven c.q. te verbeteren ten behoeve van de verhoging van de bedrijfszekerheid en bedrijfsveiligheid.</w:t>
            </w:r>
          </w:p>
          <w:p w14:paraId="44DDCE94" w14:textId="4FB54D98" w:rsidR="00314BD3" w:rsidRPr="0006772F" w:rsidRDefault="00314BD3" w:rsidP="00B112A6">
            <w:pPr>
              <w:numPr>
                <w:ilvl w:val="0"/>
                <w:numId w:val="26"/>
              </w:numPr>
              <w:rPr>
                <w:rFonts w:ascii="Trebuchet MS" w:hAnsi="Trebuchet MS"/>
                <w:sz w:val="20"/>
                <w:szCs w:val="20"/>
              </w:rPr>
            </w:pPr>
            <w:r w:rsidRPr="0006772F">
              <w:rPr>
                <w:rFonts w:ascii="Trebuchet MS" w:hAnsi="Trebuchet MS"/>
                <w:sz w:val="20"/>
                <w:szCs w:val="20"/>
              </w:rPr>
              <w:t xml:space="preserve">Leverancier zal alle beschikbare Updates, die door Leverancier in het kader van het algemeen voortschrijdend inzicht op het gebied van veiligheidseisen dan wel krachtens (wijzigingen van) wet- en regelgeving (in het bijzonder de in Nederland geldende wetgeving op het gebied van de bescherming van persoonsgegevens), aan </w:t>
            </w:r>
            <w:r w:rsidR="00342654" w:rsidRPr="0006772F">
              <w:rPr>
                <w:rFonts w:ascii="Trebuchet MS" w:hAnsi="Trebuchet MS"/>
                <w:sz w:val="20"/>
                <w:szCs w:val="20"/>
              </w:rPr>
              <w:t>UMC</w:t>
            </w:r>
            <w:r w:rsidRPr="0006772F">
              <w:rPr>
                <w:rFonts w:ascii="Trebuchet MS" w:hAnsi="Trebuchet MS"/>
                <w:sz w:val="20"/>
                <w:szCs w:val="20"/>
              </w:rPr>
              <w:t xml:space="preserve"> gedurende de looptijd van deze overeenkomst (inclusief de garantieperiode) kosteloos aanbieden. Implementatie door Leverancier geschiedt in overleg met</w:t>
            </w:r>
            <w:r w:rsidR="00CA528D" w:rsidRPr="0006772F">
              <w:rPr>
                <w:rFonts w:ascii="Trebuchet MS" w:hAnsi="Trebuchet MS"/>
                <w:sz w:val="20"/>
                <w:szCs w:val="20"/>
              </w:rPr>
              <w:t xml:space="preserve"> </w:t>
            </w:r>
            <w:r w:rsidR="00342654" w:rsidRPr="0006772F">
              <w:rPr>
                <w:rFonts w:ascii="Trebuchet MS" w:hAnsi="Trebuchet MS"/>
                <w:sz w:val="20"/>
                <w:szCs w:val="20"/>
              </w:rPr>
              <w:t>UMC</w:t>
            </w:r>
            <w:r w:rsidRPr="0006772F">
              <w:rPr>
                <w:rFonts w:ascii="Trebuchet MS" w:hAnsi="Trebuchet MS"/>
                <w:sz w:val="20"/>
                <w:szCs w:val="20"/>
              </w:rPr>
              <w:t>.</w:t>
            </w:r>
            <w:r w:rsidR="00381A7F" w:rsidRPr="0006772F">
              <w:rPr>
                <w:rFonts w:ascii="Trebuchet MS" w:hAnsi="Trebuchet MS"/>
                <w:sz w:val="20"/>
                <w:szCs w:val="20"/>
              </w:rPr>
              <w:t xml:space="preserve"> </w:t>
            </w:r>
          </w:p>
          <w:p w14:paraId="3196897C" w14:textId="61F9C302" w:rsidR="008F4BE1" w:rsidRPr="009F05A9" w:rsidRDefault="008F4BE1" w:rsidP="00B112A6">
            <w:pPr>
              <w:pStyle w:val="ListParagraph"/>
              <w:numPr>
                <w:ilvl w:val="0"/>
                <w:numId w:val="26"/>
              </w:numPr>
              <w:rPr>
                <w:rFonts w:ascii="Trebuchet MS" w:hAnsi="Trebuchet MS"/>
                <w:color w:val="000000" w:themeColor="text1"/>
                <w:sz w:val="20"/>
                <w:szCs w:val="20"/>
              </w:rPr>
            </w:pPr>
            <w:r w:rsidRPr="009F05A9">
              <w:rPr>
                <w:rFonts w:ascii="Trebuchet MS" w:hAnsi="Trebuchet MS"/>
                <w:color w:val="000000" w:themeColor="text1"/>
                <w:sz w:val="20"/>
                <w:szCs w:val="20"/>
              </w:rPr>
              <w:t>In de gevallen waarbij een update moet plaatsvinden zal de Leverancier schriftelijk laten weten welke impact en wijzigingen de update met zich meebrengt.</w:t>
            </w:r>
          </w:p>
          <w:p w14:paraId="45DE788E" w14:textId="029E332B" w:rsidR="0019048F" w:rsidRPr="009F05A9" w:rsidRDefault="0019048F" w:rsidP="00B112A6">
            <w:pPr>
              <w:pStyle w:val="ListParagraph"/>
              <w:numPr>
                <w:ilvl w:val="0"/>
                <w:numId w:val="26"/>
              </w:numPr>
              <w:rPr>
                <w:rFonts w:ascii="Trebuchet MS" w:hAnsi="Trebuchet MS"/>
                <w:color w:val="000000" w:themeColor="text1"/>
                <w:sz w:val="20"/>
                <w:szCs w:val="20"/>
              </w:rPr>
            </w:pPr>
            <w:r w:rsidRPr="009F05A9">
              <w:rPr>
                <w:rFonts w:ascii="Trebuchet MS" w:hAnsi="Trebuchet MS"/>
                <w:color w:val="000000" w:themeColor="text1"/>
                <w:sz w:val="20"/>
                <w:szCs w:val="20"/>
              </w:rPr>
              <w:t>Updates worden door Leverancier kosteloos aangeboden en bij implementatie van updates zal de van toepassing zijnde documentatie kosteloos worden gewijzigd.</w:t>
            </w:r>
          </w:p>
          <w:p w14:paraId="0A1D9D7D" w14:textId="26439EA7" w:rsidR="0019048F" w:rsidRPr="009F05A9" w:rsidRDefault="0019048F" w:rsidP="00B112A6">
            <w:pPr>
              <w:pStyle w:val="ListParagraph"/>
              <w:numPr>
                <w:ilvl w:val="0"/>
                <w:numId w:val="26"/>
              </w:numPr>
              <w:rPr>
                <w:rFonts w:ascii="Trebuchet MS" w:hAnsi="Trebuchet MS"/>
                <w:color w:val="000000" w:themeColor="text1"/>
                <w:sz w:val="20"/>
                <w:szCs w:val="20"/>
              </w:rPr>
            </w:pPr>
            <w:r w:rsidRPr="009F05A9">
              <w:rPr>
                <w:rFonts w:ascii="Trebuchet MS" w:hAnsi="Trebuchet MS"/>
                <w:color w:val="000000" w:themeColor="text1"/>
                <w:sz w:val="20"/>
                <w:szCs w:val="20"/>
              </w:rPr>
              <w:t xml:space="preserve">Wijzigingen in de functionaliteit of de werking van de apparatuur worden indien van toepassing aangevuld in de gebruikshandleiding en technische documentatie en binnen 30 dagen na publicatie doorgegeven aan een verantwoordelijke technicus van </w:t>
            </w:r>
            <w:r w:rsidR="00342654" w:rsidRPr="009F05A9">
              <w:rPr>
                <w:rFonts w:ascii="Trebuchet MS" w:hAnsi="Trebuchet MS"/>
                <w:color w:val="000000" w:themeColor="text1"/>
                <w:sz w:val="20"/>
                <w:szCs w:val="20"/>
              </w:rPr>
              <w:t>UMC</w:t>
            </w:r>
            <w:r w:rsidRPr="009F05A9">
              <w:rPr>
                <w:rFonts w:ascii="Trebuchet MS" w:hAnsi="Trebuchet MS"/>
                <w:color w:val="000000" w:themeColor="text1"/>
                <w:sz w:val="20"/>
                <w:szCs w:val="20"/>
              </w:rPr>
              <w:t xml:space="preserve">. </w:t>
            </w:r>
          </w:p>
          <w:p w14:paraId="4701BFA9" w14:textId="7DD537F4" w:rsidR="0019048F" w:rsidRPr="009F05A9" w:rsidRDefault="0019048F" w:rsidP="00B112A6">
            <w:pPr>
              <w:pStyle w:val="ListParagraph"/>
              <w:numPr>
                <w:ilvl w:val="0"/>
                <w:numId w:val="26"/>
              </w:numPr>
              <w:rPr>
                <w:rFonts w:ascii="Trebuchet MS" w:hAnsi="Trebuchet MS"/>
                <w:color w:val="000000" w:themeColor="text1"/>
                <w:sz w:val="20"/>
                <w:szCs w:val="20"/>
              </w:rPr>
            </w:pPr>
            <w:r w:rsidRPr="009F05A9">
              <w:rPr>
                <w:rFonts w:ascii="Trebuchet MS" w:hAnsi="Trebuchet MS"/>
                <w:color w:val="000000" w:themeColor="text1"/>
                <w:sz w:val="20"/>
                <w:szCs w:val="20"/>
              </w:rPr>
              <w:t>Na iedere update van het systeem is de connectiviteit en interoperabiliteit met andere systemen gewaarborgd door de leverancier. Controle hiervan is een gezamenlijke actie als onderdeel van de acceptatie.</w:t>
            </w:r>
          </w:p>
          <w:p w14:paraId="64017E9B" w14:textId="13AB73FA" w:rsidR="008F4BE1" w:rsidRPr="009F05A9" w:rsidRDefault="008F4BE1" w:rsidP="00B112A6">
            <w:pPr>
              <w:pStyle w:val="ListParagraph"/>
              <w:numPr>
                <w:ilvl w:val="0"/>
                <w:numId w:val="26"/>
              </w:numPr>
              <w:rPr>
                <w:rFonts w:ascii="Trebuchet MS" w:hAnsi="Trebuchet MS"/>
                <w:color w:val="000000" w:themeColor="text1"/>
                <w:sz w:val="20"/>
                <w:szCs w:val="20"/>
              </w:rPr>
            </w:pPr>
            <w:r w:rsidRPr="009F05A9">
              <w:rPr>
                <w:rFonts w:ascii="Trebuchet MS" w:hAnsi="Trebuchet MS"/>
                <w:color w:val="000000" w:themeColor="text1"/>
                <w:sz w:val="20"/>
                <w:szCs w:val="20"/>
              </w:rPr>
              <w:t>De updates worden zo veel mogelijk uitgevoerd tijdens het service/onderhoudsbezoek van de Leverancier.</w:t>
            </w:r>
          </w:p>
          <w:p w14:paraId="338D0B13" w14:textId="430ED3D7" w:rsidR="0019048F" w:rsidRPr="009F05A9" w:rsidRDefault="0019048F" w:rsidP="00B112A6">
            <w:pPr>
              <w:pStyle w:val="ListParagraph"/>
              <w:numPr>
                <w:ilvl w:val="0"/>
                <w:numId w:val="26"/>
              </w:numPr>
              <w:rPr>
                <w:rFonts w:ascii="Trebuchet MS" w:hAnsi="Trebuchet MS"/>
                <w:color w:val="000000" w:themeColor="text1"/>
                <w:sz w:val="20"/>
                <w:szCs w:val="20"/>
              </w:rPr>
            </w:pPr>
            <w:r w:rsidRPr="009F05A9">
              <w:rPr>
                <w:rFonts w:ascii="Trebuchet MS" w:hAnsi="Trebuchet MS"/>
                <w:color w:val="000000" w:themeColor="text1"/>
                <w:sz w:val="20"/>
                <w:szCs w:val="20"/>
              </w:rPr>
              <w:lastRenderedPageBreak/>
              <w:t>Updates dienen minstens 8 weken voor bedoelde implementatie (in productie) schriftelijk ontvangen te zijn, met daarbij een gedetailleerde inhoudsbeschrijving en een overzicht met de verschillende verbeterpunten ten opzichte van eerder versies (release notes).</w:t>
            </w:r>
          </w:p>
          <w:p w14:paraId="5AADA65D" w14:textId="6E1F4F12" w:rsidR="00342654" w:rsidRPr="00760E2E" w:rsidRDefault="00381A7F" w:rsidP="3B8ABB11">
            <w:pPr>
              <w:pStyle w:val="ListParagraph"/>
              <w:numPr>
                <w:ilvl w:val="0"/>
                <w:numId w:val="26"/>
              </w:numPr>
              <w:rPr>
                <w:rFonts w:ascii="Trebuchet MS" w:hAnsi="Trebuchet MS"/>
                <w:sz w:val="20"/>
                <w:szCs w:val="20"/>
              </w:rPr>
            </w:pPr>
            <w:r w:rsidRPr="00760E2E">
              <w:rPr>
                <w:rFonts w:ascii="Trebuchet MS" w:hAnsi="Trebuchet MS"/>
                <w:sz w:val="20"/>
                <w:szCs w:val="20"/>
              </w:rPr>
              <w:t xml:space="preserve">Alle updates die gedurende de levensduur van de apparatuur beschikbaar komen worden direct actief gecommuniceerd met </w:t>
            </w:r>
            <w:r w:rsidR="00342654" w:rsidRPr="00760E2E">
              <w:rPr>
                <w:rFonts w:ascii="Trebuchet MS" w:hAnsi="Trebuchet MS"/>
                <w:sz w:val="20"/>
                <w:szCs w:val="20"/>
              </w:rPr>
              <w:t>UMC</w:t>
            </w:r>
            <w:r w:rsidRPr="00760E2E">
              <w:rPr>
                <w:rFonts w:ascii="Trebuchet MS" w:hAnsi="Trebuchet MS"/>
                <w:sz w:val="20"/>
                <w:szCs w:val="20"/>
              </w:rPr>
              <w:t>.</w:t>
            </w:r>
          </w:p>
          <w:p w14:paraId="71D027B9" w14:textId="77777777" w:rsidR="00496D9C" w:rsidRPr="00760E2E" w:rsidRDefault="00496D9C" w:rsidP="00496D9C">
            <w:pPr>
              <w:pStyle w:val="ListParagraph"/>
              <w:numPr>
                <w:ilvl w:val="0"/>
                <w:numId w:val="26"/>
              </w:numPr>
            </w:pPr>
            <w:r w:rsidRPr="00760E2E">
              <w:rPr>
                <w:rFonts w:ascii="Trebuchet MS" w:eastAsia="Trebuchet MS" w:hAnsi="Trebuchet MS" w:cs="Trebuchet MS"/>
                <w:sz w:val="20"/>
                <w:szCs w:val="20"/>
              </w:rPr>
              <w:t>Bij het bekend worden van beveiligingsproblemen dient de leverancier zo spoedig mogelijk gevalideerde updates/patches te leveren of mitigerende maatregelen aan te bieden om verstoringen te voorkomen.</w:t>
            </w:r>
          </w:p>
          <w:p w14:paraId="5990EA41" w14:textId="77777777" w:rsidR="00496D9C" w:rsidRPr="00760E2E" w:rsidRDefault="00496D9C" w:rsidP="00496D9C">
            <w:pPr>
              <w:pStyle w:val="ListParagraph"/>
              <w:numPr>
                <w:ilvl w:val="0"/>
                <w:numId w:val="26"/>
              </w:numPr>
              <w:rPr>
                <w:rFonts w:ascii="Trebuchet MS" w:hAnsi="Trebuchet MS" w:cs="Calibri"/>
                <w:sz w:val="20"/>
                <w:szCs w:val="20"/>
              </w:rPr>
            </w:pPr>
            <w:r w:rsidRPr="00B112A6">
              <w:rPr>
                <w:rFonts w:ascii="Trebuchet MS" w:hAnsi="Trebuchet MS" w:cs="Calibri"/>
                <w:sz w:val="20"/>
                <w:szCs w:val="20"/>
                <w:shd w:val="clear" w:color="auto" w:fill="FFFFFF"/>
              </w:rPr>
              <w:t xml:space="preserve">Leverancier installeert de meest recente versie besturingssystem (OS) op de systemen - zoals geplaatst bij UMC - zodra </w:t>
            </w:r>
            <w:r w:rsidRPr="00760E2E">
              <w:rPr>
                <w:rFonts w:ascii="Trebuchet MS" w:hAnsi="Trebuchet MS" w:cs="Calibri"/>
                <w:sz w:val="20"/>
                <w:szCs w:val="20"/>
                <w:shd w:val="clear" w:color="auto" w:fill="FFFFFF"/>
              </w:rPr>
              <w:t>de meest recente versie beschikbaar is op de systemen van UMC en gevalideerd is door Leverancier. Dit na toestemming van het UMC. UMC is hiertoe niet verplicht.</w:t>
            </w:r>
          </w:p>
          <w:p w14:paraId="277797CE" w14:textId="77777777" w:rsidR="00496D9C" w:rsidRPr="00760E2E" w:rsidRDefault="00496D9C" w:rsidP="00496D9C">
            <w:pPr>
              <w:pStyle w:val="ListParagraph"/>
              <w:numPr>
                <w:ilvl w:val="0"/>
                <w:numId w:val="26"/>
              </w:numPr>
              <w:rPr>
                <w:rFonts w:ascii="Trebuchet MS" w:hAnsi="Trebuchet MS"/>
                <w:sz w:val="20"/>
                <w:szCs w:val="20"/>
              </w:rPr>
            </w:pPr>
            <w:r w:rsidRPr="00760E2E">
              <w:rPr>
                <w:rFonts w:ascii="Trebuchet MS" w:hAnsi="Trebuchet MS" w:cs="Calibri"/>
                <w:sz w:val="20"/>
                <w:szCs w:val="20"/>
              </w:rPr>
              <w:t>Updates/fixes voor veiligheidsproblemen worden altijd voor alle ondersteunde versies van de systemen beschikbaar gesteld.</w:t>
            </w:r>
          </w:p>
          <w:p w14:paraId="364635E8" w14:textId="616DFC1C" w:rsidR="001B095E" w:rsidRPr="00760E2E" w:rsidRDefault="00496D9C" w:rsidP="00496D9C">
            <w:pPr>
              <w:pStyle w:val="ListParagraph"/>
              <w:numPr>
                <w:ilvl w:val="0"/>
                <w:numId w:val="26"/>
              </w:numPr>
              <w:rPr>
                <w:rFonts w:ascii="Trebuchet MS" w:hAnsi="Trebuchet MS"/>
                <w:sz w:val="20"/>
                <w:szCs w:val="20"/>
              </w:rPr>
            </w:pPr>
            <w:r w:rsidRPr="00760E2E">
              <w:rPr>
                <w:rFonts w:ascii="Trebuchet MS" w:hAnsi="Trebuchet MS"/>
                <w:sz w:val="20"/>
                <w:szCs w:val="20"/>
              </w:rPr>
              <w:t>Verouderde software mag niet lijden tot verhoogd beveiligingsrisico. Extra kosten voor ondersteuning van verouderde software zijn voor de Leverancier.</w:t>
            </w:r>
          </w:p>
          <w:p w14:paraId="46D0F010" w14:textId="33566215" w:rsidR="00342654" w:rsidRPr="0006772F" w:rsidRDefault="00342654" w:rsidP="00342654">
            <w:pPr>
              <w:rPr>
                <w:rFonts w:ascii="Trebuchet MS" w:hAnsi="Trebuchet MS"/>
                <w:sz w:val="20"/>
                <w:szCs w:val="20"/>
              </w:rPr>
            </w:pPr>
          </w:p>
        </w:tc>
        <w:tc>
          <w:tcPr>
            <w:tcW w:w="2895" w:type="dxa"/>
          </w:tcPr>
          <w:p w14:paraId="58966FF3" w14:textId="188DF521" w:rsidR="000D2DA2" w:rsidRPr="0006772F" w:rsidRDefault="000D2DA2" w:rsidP="00342654">
            <w:pPr>
              <w:rPr>
                <w:rFonts w:ascii="Trebuchet MS" w:hAnsi="Trebuchet MS"/>
                <w:b/>
                <w:sz w:val="20"/>
                <w:szCs w:val="20"/>
              </w:rPr>
            </w:pPr>
          </w:p>
        </w:tc>
      </w:tr>
      <w:tr w:rsidR="00C857FD" w:rsidRPr="0006772F" w14:paraId="7A96D956" w14:textId="77777777" w:rsidTr="13D4E549">
        <w:trPr>
          <w:trHeight w:val="258"/>
        </w:trPr>
        <w:tc>
          <w:tcPr>
            <w:tcW w:w="968" w:type="dxa"/>
            <w:shd w:val="clear" w:color="auto" w:fill="auto"/>
          </w:tcPr>
          <w:p w14:paraId="3E13298F" w14:textId="77777777" w:rsidR="00C857FD" w:rsidRPr="0006772F" w:rsidRDefault="00C857FD" w:rsidP="005C6A82">
            <w:pPr>
              <w:rPr>
                <w:rFonts w:ascii="Trebuchet MS" w:hAnsi="Trebuchet MS"/>
                <w:sz w:val="20"/>
                <w:szCs w:val="20"/>
              </w:rPr>
            </w:pPr>
            <w:r w:rsidRPr="0006772F">
              <w:rPr>
                <w:rFonts w:ascii="Trebuchet MS" w:hAnsi="Trebuchet MS"/>
                <w:sz w:val="20"/>
                <w:szCs w:val="20"/>
              </w:rPr>
              <w:t>2.13</w:t>
            </w:r>
            <w:bookmarkStart w:id="30" w:name="Art_213"/>
            <w:bookmarkEnd w:id="30"/>
          </w:p>
        </w:tc>
        <w:tc>
          <w:tcPr>
            <w:tcW w:w="6480" w:type="dxa"/>
            <w:shd w:val="clear" w:color="auto" w:fill="auto"/>
          </w:tcPr>
          <w:p w14:paraId="268068E4" w14:textId="77777777" w:rsidR="00975583" w:rsidRPr="0006772F" w:rsidRDefault="00314BD3" w:rsidP="00314BD3">
            <w:pPr>
              <w:rPr>
                <w:rFonts w:ascii="Trebuchet MS" w:hAnsi="Trebuchet MS"/>
                <w:b/>
                <w:sz w:val="20"/>
                <w:szCs w:val="20"/>
              </w:rPr>
            </w:pPr>
            <w:r w:rsidRPr="0006772F">
              <w:rPr>
                <w:rFonts w:ascii="Trebuchet MS" w:hAnsi="Trebuchet MS"/>
                <w:b/>
                <w:sz w:val="20"/>
                <w:szCs w:val="20"/>
              </w:rPr>
              <w:t>Upgrade</w:t>
            </w:r>
          </w:p>
          <w:p w14:paraId="4BD2A6BD" w14:textId="359DBC15" w:rsidR="00314BD3" w:rsidRPr="0006772F" w:rsidRDefault="00314BD3" w:rsidP="00B112A6">
            <w:pPr>
              <w:pStyle w:val="ListParagraph"/>
              <w:numPr>
                <w:ilvl w:val="0"/>
                <w:numId w:val="31"/>
              </w:numPr>
              <w:rPr>
                <w:rFonts w:ascii="Trebuchet MS" w:hAnsi="Trebuchet MS"/>
                <w:sz w:val="20"/>
                <w:szCs w:val="20"/>
              </w:rPr>
            </w:pPr>
            <w:r w:rsidRPr="0006772F">
              <w:rPr>
                <w:rFonts w:ascii="Trebuchet MS" w:hAnsi="Trebuchet MS"/>
                <w:sz w:val="20"/>
                <w:szCs w:val="20"/>
              </w:rPr>
              <w:t xml:space="preserve">Leverancier zal alle beschikbare Upgrades, die door Leverancier in het kader van het algemeen voortschrijdend inzicht op het gebied van veiligheidseisen dan wel krachtens (wijzigingen van) wet- en regelgeving (in het bijzonder de in Nederland geldende wetgeving op het gebied van de bescherming van persoonsgegevens), aan </w:t>
            </w:r>
            <w:r w:rsidR="00342654" w:rsidRPr="0006772F">
              <w:rPr>
                <w:rFonts w:ascii="Trebuchet MS" w:hAnsi="Trebuchet MS"/>
                <w:sz w:val="20"/>
                <w:szCs w:val="20"/>
              </w:rPr>
              <w:t>UMC</w:t>
            </w:r>
            <w:r w:rsidRPr="0006772F">
              <w:rPr>
                <w:rFonts w:ascii="Trebuchet MS" w:hAnsi="Trebuchet MS"/>
                <w:sz w:val="20"/>
                <w:szCs w:val="20"/>
              </w:rPr>
              <w:t xml:space="preserve"> gedurende de looptijd van deze overeenkomst (inclusief de garantieperiode) kosteloos aanbieden. Implementatie door Leverancier geschiedt in overleg met</w:t>
            </w:r>
            <w:r w:rsidR="0038533A">
              <w:rPr>
                <w:rFonts w:ascii="Trebuchet MS" w:hAnsi="Trebuchet MS"/>
                <w:sz w:val="20"/>
                <w:szCs w:val="20"/>
              </w:rPr>
              <w:t xml:space="preserve"> UMC</w:t>
            </w:r>
            <w:r w:rsidRPr="0006772F">
              <w:rPr>
                <w:rFonts w:ascii="Trebuchet MS" w:hAnsi="Trebuchet MS"/>
                <w:sz w:val="20"/>
                <w:szCs w:val="20"/>
              </w:rPr>
              <w:t>.</w:t>
            </w:r>
          </w:p>
          <w:p w14:paraId="7DFC2C55" w14:textId="7D9857D7" w:rsidR="00314BD3" w:rsidRPr="00B112A6" w:rsidRDefault="00314BD3" w:rsidP="00B112A6">
            <w:pPr>
              <w:pStyle w:val="ListParagraph"/>
              <w:numPr>
                <w:ilvl w:val="0"/>
                <w:numId w:val="31"/>
              </w:numPr>
              <w:rPr>
                <w:rFonts w:ascii="Trebuchet MS" w:hAnsi="Trebuchet MS"/>
                <w:sz w:val="20"/>
                <w:szCs w:val="20"/>
              </w:rPr>
            </w:pPr>
            <w:r w:rsidRPr="0006772F">
              <w:rPr>
                <w:rFonts w:ascii="Trebuchet MS" w:hAnsi="Trebuchet MS"/>
                <w:sz w:val="20"/>
                <w:szCs w:val="20"/>
              </w:rPr>
              <w:t xml:space="preserve">Een beslissing van </w:t>
            </w:r>
            <w:r w:rsidR="00342654" w:rsidRPr="0006772F">
              <w:rPr>
                <w:rFonts w:ascii="Trebuchet MS" w:hAnsi="Trebuchet MS"/>
                <w:sz w:val="20"/>
                <w:szCs w:val="20"/>
              </w:rPr>
              <w:t>UMC</w:t>
            </w:r>
            <w:r w:rsidRPr="0006772F">
              <w:rPr>
                <w:rFonts w:ascii="Trebuchet MS" w:hAnsi="Trebuchet MS"/>
                <w:sz w:val="20"/>
                <w:szCs w:val="20"/>
              </w:rPr>
              <w:t xml:space="preserve"> om een Upgrade al dan niet door te voeren, heeft geen enkele consequentie voor de verdere wijze van nakoming van deze </w:t>
            </w:r>
            <w:r w:rsidRPr="00B112A6">
              <w:rPr>
                <w:rFonts w:ascii="Trebuchet MS" w:hAnsi="Trebuchet MS"/>
                <w:sz w:val="20"/>
                <w:szCs w:val="20"/>
              </w:rPr>
              <w:t>overeenkomst.</w:t>
            </w:r>
          </w:p>
          <w:p w14:paraId="3B62A2FF" w14:textId="4485E5FB" w:rsidR="00381A7F" w:rsidRPr="00B112A6" w:rsidRDefault="008E040D" w:rsidP="00B112A6">
            <w:pPr>
              <w:pStyle w:val="ListParagraph"/>
              <w:numPr>
                <w:ilvl w:val="0"/>
                <w:numId w:val="31"/>
              </w:numPr>
              <w:rPr>
                <w:rFonts w:ascii="Trebuchet MS" w:hAnsi="Trebuchet MS"/>
                <w:sz w:val="20"/>
                <w:szCs w:val="20"/>
              </w:rPr>
            </w:pPr>
            <w:r>
              <w:rPr>
                <w:rFonts w:ascii="Trebuchet MS" w:hAnsi="Trebuchet MS"/>
                <w:sz w:val="20"/>
                <w:szCs w:val="20"/>
              </w:rPr>
              <w:t>A</w:t>
            </w:r>
            <w:r w:rsidR="0673AA1A" w:rsidRPr="00B112A6">
              <w:rPr>
                <w:rFonts w:ascii="Trebuchet MS" w:hAnsi="Trebuchet MS"/>
                <w:sz w:val="20"/>
                <w:szCs w:val="20"/>
              </w:rPr>
              <w:t xml:space="preserve">ndere upgrades dan de hierboven genoemde upgrades NIET inclusief, hiervoor geldt een kortingspercentage op de corporate listprijs </w:t>
            </w:r>
            <w:r w:rsidR="6794CFD0" w:rsidRPr="00B112A6">
              <w:rPr>
                <w:rFonts w:ascii="Trebuchet MS" w:hAnsi="Trebuchet MS"/>
                <w:sz w:val="20"/>
                <w:szCs w:val="20"/>
              </w:rPr>
              <w:t xml:space="preserve">zoals </w:t>
            </w:r>
            <w:r w:rsidR="07CE8BB9" w:rsidRPr="00B112A6">
              <w:rPr>
                <w:rFonts w:ascii="Trebuchet MS" w:hAnsi="Trebuchet MS"/>
                <w:sz w:val="20"/>
                <w:szCs w:val="20"/>
              </w:rPr>
              <w:t>door leverancier opgegeven op het prijzenblad bij inschrijving zijnde:</w:t>
            </w:r>
            <w:r w:rsidR="007555E5" w:rsidRPr="004A3E9C">
              <w:rPr>
                <w:rFonts w:ascii="Trebuchet MS" w:hAnsi="Trebuchet MS"/>
                <w:sz w:val="20"/>
                <w:szCs w:val="20"/>
              </w:rPr>
              <w:t xml:space="preserve"> [</w:t>
            </w:r>
            <w:r w:rsidR="007555E5" w:rsidRPr="004A3E9C">
              <w:rPr>
                <w:rFonts w:ascii="Trebuchet MS" w:hAnsi="Trebuchet MS"/>
                <w:sz w:val="20"/>
                <w:szCs w:val="20"/>
                <w:highlight w:val="lightGray"/>
              </w:rPr>
              <w:t>invullen</w:t>
            </w:r>
            <w:r w:rsidR="007555E5" w:rsidRPr="004A3E9C">
              <w:rPr>
                <w:rFonts w:ascii="Trebuchet MS" w:hAnsi="Trebuchet MS"/>
                <w:sz w:val="20"/>
                <w:szCs w:val="20"/>
              </w:rPr>
              <w:t>]</w:t>
            </w:r>
            <w:r w:rsidR="001C09B3" w:rsidRPr="00B112A6">
              <w:rPr>
                <w:rFonts w:ascii="Trebuchet MS" w:hAnsi="Trebuchet MS"/>
                <w:sz w:val="20"/>
                <w:szCs w:val="20"/>
              </w:rPr>
              <w:t xml:space="preserve">. </w:t>
            </w:r>
            <w:r w:rsidR="0673AA1A" w:rsidRPr="00B112A6">
              <w:rPr>
                <w:rFonts w:ascii="Trebuchet MS" w:hAnsi="Trebuchet MS"/>
                <w:sz w:val="20"/>
                <w:szCs w:val="20"/>
              </w:rPr>
              <w:t>Wel zijn de updates van software en hardware inclusief.</w:t>
            </w:r>
          </w:p>
          <w:p w14:paraId="2E8ACE08" w14:textId="2C406B62" w:rsidR="0019048F" w:rsidRPr="0006772F" w:rsidRDefault="6C9B7BC0" w:rsidP="00B112A6">
            <w:pPr>
              <w:pStyle w:val="ListParagraph"/>
              <w:numPr>
                <w:ilvl w:val="0"/>
                <w:numId w:val="31"/>
              </w:numPr>
              <w:rPr>
                <w:rFonts w:ascii="Trebuchet MS" w:hAnsi="Trebuchet MS"/>
                <w:color w:val="000000" w:themeColor="text1"/>
                <w:sz w:val="20"/>
                <w:szCs w:val="20"/>
              </w:rPr>
            </w:pPr>
            <w:r w:rsidRPr="00B112A6">
              <w:rPr>
                <w:rFonts w:ascii="Trebuchet MS" w:hAnsi="Trebuchet MS"/>
                <w:sz w:val="20"/>
                <w:szCs w:val="20"/>
              </w:rPr>
              <w:t xml:space="preserve">Wijzigingen in de functionaliteit of de werking van de apparatuur worden indien van toepassing aangevuld in de gebruikshandleiding en technische documentatie </w:t>
            </w:r>
            <w:r w:rsidRPr="3A652A73">
              <w:rPr>
                <w:rFonts w:ascii="Trebuchet MS" w:hAnsi="Trebuchet MS"/>
                <w:color w:val="000000" w:themeColor="text1"/>
                <w:sz w:val="20"/>
                <w:szCs w:val="20"/>
              </w:rPr>
              <w:t xml:space="preserve">en binnen 30 dagen na publicatie doorgegeven aan een verantwoordelijke technicus van </w:t>
            </w:r>
            <w:r w:rsidR="00342654" w:rsidRPr="3A652A73">
              <w:rPr>
                <w:rFonts w:ascii="Trebuchet MS" w:hAnsi="Trebuchet MS"/>
                <w:color w:val="000000" w:themeColor="text1"/>
                <w:sz w:val="20"/>
                <w:szCs w:val="20"/>
              </w:rPr>
              <w:t>UMC</w:t>
            </w:r>
            <w:r w:rsidRPr="3A652A73">
              <w:rPr>
                <w:rFonts w:ascii="Trebuchet MS" w:hAnsi="Trebuchet MS"/>
                <w:color w:val="000000" w:themeColor="text1"/>
                <w:sz w:val="20"/>
                <w:szCs w:val="20"/>
              </w:rPr>
              <w:t xml:space="preserve">. </w:t>
            </w:r>
          </w:p>
          <w:p w14:paraId="70FCD52B" w14:textId="4C5B93E4" w:rsidR="0019048F" w:rsidRPr="0006772F" w:rsidRDefault="0019048F" w:rsidP="00B112A6">
            <w:pPr>
              <w:pStyle w:val="ListParagraph"/>
              <w:numPr>
                <w:ilvl w:val="0"/>
                <w:numId w:val="31"/>
              </w:numPr>
              <w:rPr>
                <w:rFonts w:ascii="Trebuchet MS" w:hAnsi="Trebuchet MS"/>
                <w:color w:val="000000" w:themeColor="text1"/>
                <w:sz w:val="20"/>
                <w:szCs w:val="20"/>
              </w:rPr>
            </w:pPr>
            <w:r w:rsidRPr="3A652A73">
              <w:rPr>
                <w:rFonts w:ascii="Trebuchet MS" w:hAnsi="Trebuchet MS"/>
                <w:color w:val="000000" w:themeColor="text1"/>
                <w:sz w:val="20"/>
                <w:szCs w:val="20"/>
              </w:rPr>
              <w:t>Na iedere upgrade van het systeem is de connectiviteit en interoperabiliteit met andere systemen gewaarborgd door de leverancier. Controle hiervan is een gezamenlijke actie als onderdeel van de acceptatie.</w:t>
            </w:r>
          </w:p>
          <w:p w14:paraId="704581C5" w14:textId="08373691" w:rsidR="0019048F" w:rsidRPr="0006772F" w:rsidRDefault="0019048F" w:rsidP="00B112A6">
            <w:pPr>
              <w:pStyle w:val="ListParagraph"/>
              <w:numPr>
                <w:ilvl w:val="0"/>
                <w:numId w:val="31"/>
              </w:numPr>
              <w:rPr>
                <w:rFonts w:ascii="Trebuchet MS" w:hAnsi="Trebuchet MS"/>
                <w:color w:val="000000" w:themeColor="text1"/>
                <w:sz w:val="20"/>
                <w:szCs w:val="20"/>
              </w:rPr>
            </w:pPr>
            <w:r w:rsidRPr="3A652A73">
              <w:rPr>
                <w:rFonts w:ascii="Trebuchet MS" w:hAnsi="Trebuchet MS"/>
                <w:color w:val="000000" w:themeColor="text1"/>
                <w:sz w:val="20"/>
                <w:szCs w:val="20"/>
              </w:rPr>
              <w:t>Upgrades dienen minstens 8 weken voor bedoelde implementatie (in productie) schriftelijk ontvangen te zijn, met daarbij een gedetailleerde inhoudsbeschrijving en een overzicht met de verschillende verbeterpunten ten opzichte van eerder versies (release notes).</w:t>
            </w:r>
          </w:p>
          <w:p w14:paraId="1EA1CCDA" w14:textId="77777777" w:rsidR="00760E2E" w:rsidRDefault="00381A7F" w:rsidP="00760E2E">
            <w:pPr>
              <w:pStyle w:val="ListParagraph"/>
              <w:numPr>
                <w:ilvl w:val="0"/>
                <w:numId w:val="31"/>
              </w:numPr>
              <w:rPr>
                <w:rFonts w:ascii="Trebuchet MS" w:hAnsi="Trebuchet MS"/>
                <w:color w:val="000000" w:themeColor="text1"/>
                <w:sz w:val="20"/>
                <w:szCs w:val="20"/>
              </w:rPr>
            </w:pPr>
            <w:r w:rsidRPr="3A652A73">
              <w:rPr>
                <w:rFonts w:ascii="Trebuchet MS" w:hAnsi="Trebuchet MS"/>
                <w:color w:val="000000" w:themeColor="text1"/>
                <w:sz w:val="20"/>
                <w:szCs w:val="20"/>
              </w:rPr>
              <w:lastRenderedPageBreak/>
              <w:t>Alle upgrades die gedurende de levensduur van de apparatuur beschikbaar komen</w:t>
            </w:r>
            <w:r w:rsidR="009F6F6A">
              <w:rPr>
                <w:rFonts w:ascii="Trebuchet MS" w:hAnsi="Trebuchet MS"/>
                <w:color w:val="000000" w:themeColor="text1"/>
                <w:sz w:val="20"/>
                <w:szCs w:val="20"/>
              </w:rPr>
              <w:t>,</w:t>
            </w:r>
            <w:r w:rsidRPr="3A652A73">
              <w:rPr>
                <w:rFonts w:ascii="Trebuchet MS" w:hAnsi="Trebuchet MS"/>
                <w:color w:val="000000" w:themeColor="text1"/>
                <w:sz w:val="20"/>
                <w:szCs w:val="20"/>
              </w:rPr>
              <w:t xml:space="preserve"> worden direct actief gecommuniceerd met </w:t>
            </w:r>
            <w:r w:rsidR="00342654" w:rsidRPr="3A652A73">
              <w:rPr>
                <w:rFonts w:ascii="Trebuchet MS" w:hAnsi="Trebuchet MS"/>
                <w:color w:val="000000" w:themeColor="text1"/>
                <w:sz w:val="20"/>
                <w:szCs w:val="20"/>
              </w:rPr>
              <w:t>UMC</w:t>
            </w:r>
            <w:r w:rsidRPr="3A652A73">
              <w:rPr>
                <w:rFonts w:ascii="Trebuchet MS" w:hAnsi="Trebuchet MS"/>
                <w:color w:val="000000" w:themeColor="text1"/>
                <w:sz w:val="20"/>
                <w:szCs w:val="20"/>
              </w:rPr>
              <w:t>.</w:t>
            </w:r>
          </w:p>
          <w:p w14:paraId="4BA1F006" w14:textId="326FE42B" w:rsidR="00760E2E" w:rsidRPr="00760E2E" w:rsidRDefault="00760E2E" w:rsidP="00760E2E">
            <w:pPr>
              <w:pStyle w:val="ListParagraph"/>
              <w:rPr>
                <w:rFonts w:ascii="Trebuchet MS" w:hAnsi="Trebuchet MS"/>
                <w:color w:val="000000" w:themeColor="text1"/>
                <w:sz w:val="20"/>
                <w:szCs w:val="20"/>
              </w:rPr>
            </w:pPr>
          </w:p>
        </w:tc>
        <w:tc>
          <w:tcPr>
            <w:tcW w:w="2895" w:type="dxa"/>
          </w:tcPr>
          <w:p w14:paraId="1E81F4BE" w14:textId="0766C759" w:rsidR="000D2DA2" w:rsidRPr="0006772F" w:rsidRDefault="000D2DA2" w:rsidP="000D2DA2">
            <w:pPr>
              <w:rPr>
                <w:rFonts w:ascii="Trebuchet MS" w:hAnsi="Trebuchet MS"/>
                <w:sz w:val="20"/>
                <w:szCs w:val="20"/>
              </w:rPr>
            </w:pPr>
          </w:p>
        </w:tc>
      </w:tr>
      <w:tr w:rsidR="009E1ACA" w:rsidRPr="0006772F" w14:paraId="78FF3AA4" w14:textId="77777777" w:rsidTr="13D4E549">
        <w:tc>
          <w:tcPr>
            <w:tcW w:w="968" w:type="dxa"/>
            <w:shd w:val="clear" w:color="auto" w:fill="auto"/>
          </w:tcPr>
          <w:p w14:paraId="081CC0EA" w14:textId="77777777" w:rsidR="009E1ACA" w:rsidRPr="0006772F" w:rsidRDefault="009E1ACA" w:rsidP="009E1ACA">
            <w:pPr>
              <w:rPr>
                <w:rFonts w:ascii="Trebuchet MS" w:hAnsi="Trebuchet MS"/>
                <w:sz w:val="20"/>
                <w:szCs w:val="20"/>
              </w:rPr>
            </w:pPr>
            <w:r w:rsidRPr="0006772F">
              <w:rPr>
                <w:rFonts w:ascii="Trebuchet MS" w:hAnsi="Trebuchet MS"/>
                <w:sz w:val="20"/>
                <w:szCs w:val="20"/>
              </w:rPr>
              <w:t>2.14</w:t>
            </w:r>
            <w:bookmarkStart w:id="31" w:name="Art_214"/>
            <w:bookmarkEnd w:id="31"/>
          </w:p>
        </w:tc>
        <w:tc>
          <w:tcPr>
            <w:tcW w:w="6480" w:type="dxa"/>
            <w:shd w:val="clear" w:color="auto" w:fill="auto"/>
          </w:tcPr>
          <w:p w14:paraId="2883CBA1" w14:textId="77777777" w:rsidR="009E1ACA" w:rsidRPr="00760E2E" w:rsidRDefault="009E1ACA" w:rsidP="009E1ACA">
            <w:pPr>
              <w:rPr>
                <w:rFonts w:ascii="Trebuchet MS" w:hAnsi="Trebuchet MS"/>
                <w:b/>
                <w:sz w:val="20"/>
                <w:szCs w:val="20"/>
              </w:rPr>
            </w:pPr>
            <w:r w:rsidRPr="00760E2E">
              <w:rPr>
                <w:rFonts w:ascii="Trebuchet MS" w:hAnsi="Trebuchet MS"/>
                <w:b/>
                <w:sz w:val="20"/>
                <w:szCs w:val="20"/>
              </w:rPr>
              <w:t>Remote service</w:t>
            </w:r>
          </w:p>
          <w:p w14:paraId="6327B548" w14:textId="7BDFE3D3" w:rsidR="009E1ACA" w:rsidRPr="00760E2E" w:rsidRDefault="009E1ACA" w:rsidP="009E1ACA">
            <w:pPr>
              <w:pStyle w:val="ListParagraph"/>
              <w:numPr>
                <w:ilvl w:val="0"/>
                <w:numId w:val="27"/>
              </w:numPr>
            </w:pPr>
            <w:r w:rsidRPr="00760E2E">
              <w:rPr>
                <w:rFonts w:ascii="Trebuchet MS" w:hAnsi="Trebuchet MS"/>
                <w:sz w:val="20"/>
                <w:szCs w:val="20"/>
              </w:rPr>
              <w:t xml:space="preserve">Remote service door de Leverancier van een locatie buiten UMC is alleen mogelijk na toestemming per gebeurtenis en na het verrichten van een fysieke handeling van een technicus van UMC. Op aanvraag kan de </w:t>
            </w:r>
            <w:r w:rsidR="00B50B0A">
              <w:rPr>
                <w:rFonts w:ascii="Trebuchet MS" w:hAnsi="Trebuchet MS"/>
                <w:sz w:val="20"/>
                <w:szCs w:val="20"/>
              </w:rPr>
              <w:t>afdeling</w:t>
            </w:r>
            <w:r w:rsidRPr="00760E2E">
              <w:rPr>
                <w:rFonts w:ascii="Trebuchet MS" w:hAnsi="Trebuchet MS"/>
                <w:sz w:val="20"/>
                <w:szCs w:val="20"/>
              </w:rPr>
              <w:t xml:space="preserve"> </w:t>
            </w:r>
            <w:r w:rsidR="00B50B0A">
              <w:rPr>
                <w:rFonts w:ascii="Trebuchet MS" w:hAnsi="Trebuchet MS"/>
                <w:sz w:val="20"/>
                <w:szCs w:val="20"/>
              </w:rPr>
              <w:t>Medische Technologie</w:t>
            </w:r>
            <w:r w:rsidRPr="00760E2E">
              <w:rPr>
                <w:rFonts w:ascii="Trebuchet MS" w:hAnsi="Trebuchet MS"/>
                <w:sz w:val="20"/>
                <w:szCs w:val="20"/>
              </w:rPr>
              <w:t xml:space="preserve"> de Leverancier technische en of medische technologische rapportages toesturen.</w:t>
            </w:r>
          </w:p>
          <w:p w14:paraId="0562642D" w14:textId="77777777" w:rsidR="009E1ACA" w:rsidRPr="00760E2E" w:rsidRDefault="009E1ACA" w:rsidP="009E1ACA">
            <w:pPr>
              <w:pStyle w:val="ListParagraph"/>
              <w:numPr>
                <w:ilvl w:val="0"/>
                <w:numId w:val="27"/>
              </w:numPr>
              <w:rPr>
                <w:rFonts w:ascii="Trebuchet MS" w:hAnsi="Trebuchet MS"/>
                <w:sz w:val="20"/>
                <w:szCs w:val="20"/>
              </w:rPr>
            </w:pPr>
            <w:r w:rsidRPr="00760E2E">
              <w:rPr>
                <w:rFonts w:ascii="Trebuchet MS" w:hAnsi="Trebuchet MS"/>
                <w:sz w:val="20"/>
                <w:szCs w:val="20"/>
              </w:rPr>
              <w:t xml:space="preserve">Remote access is alleen mogelijk wanneer ook een Remote Access overeenkomst is opgesteld. </w:t>
            </w:r>
          </w:p>
          <w:p w14:paraId="2AA9BDBC" w14:textId="77777777" w:rsidR="009E1ACA" w:rsidRPr="00760E2E" w:rsidRDefault="009E1ACA" w:rsidP="009E1ACA">
            <w:pPr>
              <w:pStyle w:val="ListParagraph"/>
              <w:numPr>
                <w:ilvl w:val="0"/>
                <w:numId w:val="27"/>
              </w:numPr>
              <w:rPr>
                <w:rFonts w:ascii="Trebuchet MS" w:hAnsi="Trebuchet MS"/>
                <w:sz w:val="20"/>
                <w:szCs w:val="20"/>
              </w:rPr>
            </w:pPr>
            <w:r w:rsidRPr="00760E2E">
              <w:rPr>
                <w:rFonts w:ascii="Trebuchet MS" w:hAnsi="Trebuchet MS"/>
                <w:sz w:val="20"/>
                <w:szCs w:val="20"/>
              </w:rPr>
              <w:t>Leverancier houdt nauwkeurig bij welke individuele medewerker van hem op welk moment toegang had tot welk systeem of apparaat; Leverancier bewaart dit overzicht ten minste 15 jaar en biedt het UMC inzage op haar verzoek.</w:t>
            </w:r>
          </w:p>
          <w:p w14:paraId="3A26E6B9" w14:textId="4CE08F4A" w:rsidR="009E1ACA" w:rsidRPr="00760E2E" w:rsidRDefault="009E1ACA" w:rsidP="009E1ACA">
            <w:pPr>
              <w:pStyle w:val="ListParagraph"/>
              <w:numPr>
                <w:ilvl w:val="0"/>
                <w:numId w:val="27"/>
              </w:numPr>
              <w:shd w:val="clear" w:color="auto" w:fill="FFFFFF"/>
              <w:rPr>
                <w:rFonts w:ascii="Calibri" w:eastAsia="Times New Roman" w:hAnsi="Calibri" w:cs="Calibri"/>
                <w:sz w:val="22"/>
                <w:szCs w:val="22"/>
              </w:rPr>
            </w:pPr>
            <w:r w:rsidRPr="00760E2E">
              <w:rPr>
                <w:rFonts w:ascii="Trebuchet MS" w:hAnsi="Trebuchet MS"/>
                <w:sz w:val="20"/>
                <w:szCs w:val="20"/>
              </w:rPr>
              <w:t>Zie artikel 4 van de remote access overeenkomst voor de voorwaarden waaronder gegevens door Leverancier gekopieerd mogen worden indien dit strikt noodzakelijk is voor het verlenen van remote access diensten.</w:t>
            </w:r>
          </w:p>
        </w:tc>
        <w:tc>
          <w:tcPr>
            <w:tcW w:w="2895" w:type="dxa"/>
          </w:tcPr>
          <w:p w14:paraId="016E2146" w14:textId="6FDDDCE0" w:rsidR="009E1ACA" w:rsidRPr="0006772F" w:rsidRDefault="009E1ACA" w:rsidP="009E1ACA">
            <w:pPr>
              <w:rPr>
                <w:rFonts w:ascii="Trebuchet MS" w:hAnsi="Trebuchet MS"/>
                <w:sz w:val="20"/>
                <w:szCs w:val="20"/>
              </w:rPr>
            </w:pPr>
          </w:p>
        </w:tc>
      </w:tr>
      <w:tr w:rsidR="009E1ACA" w:rsidRPr="0006772F" w14:paraId="637CD7A7" w14:textId="77777777" w:rsidTr="13D4E549">
        <w:tc>
          <w:tcPr>
            <w:tcW w:w="968" w:type="dxa"/>
            <w:shd w:val="clear" w:color="auto" w:fill="auto"/>
          </w:tcPr>
          <w:p w14:paraId="727998F7" w14:textId="77777777" w:rsidR="009E1ACA" w:rsidRPr="0006772F" w:rsidRDefault="009E1ACA" w:rsidP="009E1ACA">
            <w:pPr>
              <w:rPr>
                <w:rFonts w:ascii="Trebuchet MS" w:hAnsi="Trebuchet MS"/>
                <w:sz w:val="20"/>
                <w:szCs w:val="20"/>
              </w:rPr>
            </w:pPr>
            <w:r w:rsidRPr="0006772F">
              <w:rPr>
                <w:rFonts w:ascii="Trebuchet MS" w:hAnsi="Trebuchet MS"/>
                <w:sz w:val="20"/>
                <w:szCs w:val="20"/>
              </w:rPr>
              <w:t>2.15</w:t>
            </w:r>
            <w:bookmarkStart w:id="32" w:name="Art_215"/>
            <w:bookmarkEnd w:id="32"/>
          </w:p>
        </w:tc>
        <w:tc>
          <w:tcPr>
            <w:tcW w:w="6480" w:type="dxa"/>
            <w:shd w:val="clear" w:color="auto" w:fill="auto"/>
          </w:tcPr>
          <w:p w14:paraId="5B26CF5F" w14:textId="77777777" w:rsidR="009E1ACA" w:rsidRPr="00760E2E" w:rsidRDefault="009E1ACA" w:rsidP="009E1ACA">
            <w:pPr>
              <w:rPr>
                <w:rFonts w:ascii="Trebuchet MS" w:hAnsi="Trebuchet MS"/>
                <w:b/>
                <w:sz w:val="20"/>
                <w:szCs w:val="20"/>
              </w:rPr>
            </w:pPr>
            <w:r w:rsidRPr="00760E2E">
              <w:rPr>
                <w:rFonts w:ascii="Trebuchet MS" w:hAnsi="Trebuchet MS"/>
                <w:b/>
                <w:sz w:val="20"/>
                <w:szCs w:val="20"/>
              </w:rPr>
              <w:t>Uptime</w:t>
            </w:r>
          </w:p>
          <w:p w14:paraId="5021B347" w14:textId="751C2A17" w:rsidR="009E1ACA" w:rsidRPr="00760E2E" w:rsidRDefault="009E1ACA" w:rsidP="009E1ACA">
            <w:pPr>
              <w:pStyle w:val="ListParagraph"/>
              <w:numPr>
                <w:ilvl w:val="0"/>
                <w:numId w:val="29"/>
              </w:numPr>
              <w:rPr>
                <w:rFonts w:ascii="Trebuchet MS" w:hAnsi="Trebuchet MS"/>
                <w:sz w:val="20"/>
                <w:szCs w:val="20"/>
              </w:rPr>
            </w:pPr>
            <w:r w:rsidRPr="00024110">
              <w:rPr>
                <w:rFonts w:ascii="Trebuchet MS" w:hAnsi="Trebuchet MS"/>
                <w:sz w:val="20"/>
                <w:szCs w:val="20"/>
              </w:rPr>
              <w:t xml:space="preserve">Normale productietijd van </w:t>
            </w:r>
            <w:r w:rsidR="001E73A3" w:rsidRPr="00024110">
              <w:rPr>
                <w:rFonts w:ascii="Trebuchet MS" w:hAnsi="Trebuchet MS"/>
                <w:sz w:val="20"/>
                <w:szCs w:val="20"/>
              </w:rPr>
              <w:t>de cardio-thoracale chirurgie</w:t>
            </w:r>
            <w:r w:rsidRPr="00024110">
              <w:rPr>
                <w:rFonts w:ascii="Trebuchet MS" w:hAnsi="Trebuchet MS"/>
                <w:sz w:val="20"/>
                <w:szCs w:val="20"/>
              </w:rPr>
              <w:t xml:space="preserve"> is op weekdagen </w:t>
            </w:r>
            <w:r w:rsidR="001E73A3" w:rsidRPr="00024110">
              <w:rPr>
                <w:rFonts w:ascii="Trebuchet MS" w:hAnsi="Trebuchet MS"/>
                <w:sz w:val="20"/>
                <w:szCs w:val="20"/>
              </w:rPr>
              <w:t xml:space="preserve">9 </w:t>
            </w:r>
            <w:r w:rsidRPr="00024110">
              <w:rPr>
                <w:rFonts w:ascii="Trebuchet MS" w:hAnsi="Trebuchet MS"/>
                <w:sz w:val="20"/>
                <w:szCs w:val="20"/>
              </w:rPr>
              <w:t>uur (</w:t>
            </w:r>
            <w:r w:rsidR="001E73A3" w:rsidRPr="00024110">
              <w:rPr>
                <w:rFonts w:ascii="Trebuchet MS" w:hAnsi="Trebuchet MS"/>
                <w:sz w:val="20"/>
                <w:szCs w:val="20"/>
              </w:rPr>
              <w:t xml:space="preserve">08.00 </w:t>
            </w:r>
            <w:r w:rsidRPr="00024110">
              <w:rPr>
                <w:rFonts w:ascii="Trebuchet MS" w:hAnsi="Trebuchet MS"/>
                <w:sz w:val="20"/>
                <w:szCs w:val="20"/>
              </w:rPr>
              <w:t xml:space="preserve">– </w:t>
            </w:r>
            <w:r w:rsidR="001E73A3" w:rsidRPr="00024110">
              <w:rPr>
                <w:rFonts w:ascii="Trebuchet MS" w:hAnsi="Trebuchet MS"/>
                <w:sz w:val="20"/>
                <w:szCs w:val="20"/>
              </w:rPr>
              <w:t>17.00</w:t>
            </w:r>
            <w:r w:rsidRPr="00024110">
              <w:rPr>
                <w:rFonts w:ascii="Trebuchet MS" w:hAnsi="Trebuchet MS"/>
                <w:sz w:val="20"/>
                <w:szCs w:val="20"/>
              </w:rPr>
              <w:t>). Met</w:t>
            </w:r>
            <w:r w:rsidRPr="00760E2E">
              <w:rPr>
                <w:rFonts w:ascii="Trebuchet MS" w:hAnsi="Trebuchet MS"/>
                <w:sz w:val="20"/>
                <w:szCs w:val="20"/>
              </w:rPr>
              <w:t xml:space="preserve"> 260 productiedagen per jaar komt de jaarlijkse productietijd daarmee op 2.340 uur.</w:t>
            </w:r>
          </w:p>
          <w:p w14:paraId="51531E4C" w14:textId="13B60293" w:rsidR="009E1ACA" w:rsidRPr="00760E2E" w:rsidRDefault="009E1ACA" w:rsidP="009E1ACA">
            <w:pPr>
              <w:pStyle w:val="ListParagraph"/>
              <w:numPr>
                <w:ilvl w:val="0"/>
                <w:numId w:val="29"/>
              </w:numPr>
              <w:rPr>
                <w:rFonts w:ascii="Trebuchet MS" w:hAnsi="Trebuchet MS"/>
                <w:sz w:val="20"/>
                <w:szCs w:val="20"/>
              </w:rPr>
            </w:pPr>
            <w:r w:rsidRPr="00760E2E">
              <w:rPr>
                <w:rFonts w:ascii="Trebuchet MS" w:hAnsi="Trebuchet MS"/>
                <w:sz w:val="20"/>
                <w:szCs w:val="20"/>
              </w:rPr>
              <w:t xml:space="preserve">Leverancier garandeert een minimale Uptime van </w:t>
            </w:r>
            <w:r w:rsidR="0039064C">
              <w:rPr>
                <w:rFonts w:ascii="Trebuchet MS" w:hAnsi="Trebuchet MS"/>
                <w:sz w:val="20"/>
                <w:szCs w:val="20"/>
              </w:rPr>
              <w:t>97</w:t>
            </w:r>
            <w:r w:rsidRPr="00760E2E">
              <w:rPr>
                <w:rFonts w:ascii="Trebuchet MS" w:hAnsi="Trebuchet MS"/>
                <w:sz w:val="20"/>
                <w:szCs w:val="20"/>
              </w:rPr>
              <w:t>% per Apparaat.</w:t>
            </w:r>
          </w:p>
          <w:p w14:paraId="190097E3" w14:textId="5E748B78" w:rsidR="009E1ACA" w:rsidRPr="00760E2E" w:rsidRDefault="009E1ACA" w:rsidP="009E1ACA">
            <w:pPr>
              <w:pStyle w:val="ListParagraph"/>
              <w:numPr>
                <w:ilvl w:val="0"/>
                <w:numId w:val="29"/>
              </w:numPr>
              <w:rPr>
                <w:rFonts w:ascii="Trebuchet MS" w:hAnsi="Trebuchet MS"/>
                <w:sz w:val="20"/>
                <w:szCs w:val="20"/>
              </w:rPr>
            </w:pPr>
            <w:r w:rsidRPr="00760E2E">
              <w:rPr>
                <w:rFonts w:ascii="Trebuchet MS" w:hAnsi="Trebuchet MS"/>
                <w:sz w:val="20"/>
                <w:szCs w:val="20"/>
              </w:rPr>
              <w:t xml:space="preserve">Storingen die zijn ontstaan gedurende de productietijd dienen binnen </w:t>
            </w:r>
            <w:r w:rsidR="0039064C">
              <w:rPr>
                <w:rFonts w:ascii="Trebuchet MS" w:hAnsi="Trebuchet MS"/>
                <w:sz w:val="20"/>
                <w:szCs w:val="20"/>
              </w:rPr>
              <w:t xml:space="preserve">48 </w:t>
            </w:r>
            <w:r w:rsidRPr="00760E2E">
              <w:rPr>
                <w:rFonts w:ascii="Trebuchet MS" w:hAnsi="Trebuchet MS"/>
                <w:sz w:val="20"/>
                <w:szCs w:val="20"/>
              </w:rPr>
              <w:t xml:space="preserve">uur verholpen te zijn (uitgezonderd weekenduren, dan dient de storing voor maandagochtend 7 uur verholpen te zijn) na melding door UMC aan Leverancier. Uitloop in verband met het niet beschikbaar zijn van reserve-onderdelen wordt niet geaccepteerd. Bij uitzonderlijk complexe storingen kan enkel na overleg en goedkeuring van UMC worden afgeweken van deze </w:t>
            </w:r>
            <w:r w:rsidR="0039064C">
              <w:rPr>
                <w:rFonts w:ascii="Trebuchet MS" w:hAnsi="Trebuchet MS"/>
                <w:sz w:val="20"/>
                <w:szCs w:val="20"/>
              </w:rPr>
              <w:t>48</w:t>
            </w:r>
            <w:r w:rsidRPr="00760E2E">
              <w:rPr>
                <w:rFonts w:ascii="Trebuchet MS" w:hAnsi="Trebuchet MS"/>
                <w:sz w:val="20"/>
                <w:szCs w:val="20"/>
              </w:rPr>
              <w:t xml:space="preserve"> uur.</w:t>
            </w:r>
          </w:p>
          <w:p w14:paraId="7D4A039A" w14:textId="77777777" w:rsidR="009E1ACA" w:rsidRPr="00760E2E" w:rsidRDefault="009E1ACA" w:rsidP="009E1ACA">
            <w:pPr>
              <w:pStyle w:val="ListParagraph"/>
              <w:numPr>
                <w:ilvl w:val="0"/>
                <w:numId w:val="29"/>
              </w:numPr>
              <w:rPr>
                <w:rFonts w:ascii="Trebuchet MS" w:hAnsi="Trebuchet MS"/>
                <w:sz w:val="20"/>
                <w:szCs w:val="20"/>
              </w:rPr>
            </w:pPr>
            <w:r w:rsidRPr="00760E2E">
              <w:rPr>
                <w:rFonts w:ascii="Trebuchet MS" w:hAnsi="Trebuchet MS"/>
                <w:sz w:val="20"/>
                <w:szCs w:val="20"/>
              </w:rPr>
              <w:t>UMC kan aan Leverancier, zonder dat nadere ingebrekestelling noodzakelijk is, de volgende boetes en kortingen opleggen. Boetes en kortingen kunnen cumulatief worden opgelegd, ook al vloeien zij voort uit dezelfde situatie. Het opleggen van een boete en-of kortingen laat nakomingsvorderingen en schadevergoedingsrechten van UMC onverlet.</w:t>
            </w:r>
          </w:p>
          <w:p w14:paraId="2E0E3ADE" w14:textId="59598C4A" w:rsidR="009E1ACA" w:rsidRPr="00760E2E" w:rsidRDefault="009E1ACA" w:rsidP="009E1ACA">
            <w:pPr>
              <w:pStyle w:val="ListParagraph"/>
              <w:numPr>
                <w:ilvl w:val="0"/>
                <w:numId w:val="29"/>
              </w:numPr>
              <w:rPr>
                <w:rFonts w:ascii="Calibri" w:eastAsia="Calibri" w:hAnsi="Calibri" w:cs="Calibri"/>
              </w:rPr>
            </w:pPr>
            <w:r w:rsidRPr="00760E2E">
              <w:rPr>
                <w:rFonts w:ascii="Trebuchet MS" w:hAnsi="Trebuchet MS"/>
                <w:sz w:val="20"/>
                <w:szCs w:val="20"/>
              </w:rPr>
              <w:t>De overeengekomen vergoeding bij onderschrijding van de Uptime is een korting op de onderhoudsvergoeding (per apparaat) welke wordt berekend over de jaarvergoeding volgens onderstaande percentages:</w:t>
            </w:r>
            <w:r w:rsidRPr="00760E2E">
              <w:rPr>
                <w:rFonts w:ascii="Arial" w:hAnsi="Arial" w:cs="Arial"/>
                <w:sz w:val="20"/>
                <w:szCs w:val="20"/>
              </w:rPr>
              <w:t> </w:t>
            </w:r>
            <w:r w:rsidRPr="00760E2E">
              <w:rPr>
                <w:rFonts w:ascii="Trebuchet MS" w:hAnsi="Trebuchet MS"/>
                <w:sz w:val="20"/>
                <w:szCs w:val="20"/>
              </w:rPr>
              <w:t> </w:t>
            </w:r>
          </w:p>
          <w:p w14:paraId="5E58B917" w14:textId="4F051194" w:rsidR="009E1ACA" w:rsidRPr="001E73A3" w:rsidRDefault="009E1ACA" w:rsidP="009E1ACA">
            <w:pPr>
              <w:pStyle w:val="ListParagraph"/>
              <w:numPr>
                <w:ilvl w:val="1"/>
                <w:numId w:val="29"/>
              </w:numPr>
              <w:rPr>
                <w:rFonts w:ascii="Trebuchet MS" w:eastAsia="Trebuchet MS" w:hAnsi="Trebuchet MS" w:cs="Trebuchet MS"/>
                <w:sz w:val="20"/>
                <w:szCs w:val="20"/>
              </w:rPr>
            </w:pPr>
            <w:r w:rsidRPr="001E73A3">
              <w:rPr>
                <w:rFonts w:ascii="Trebuchet MS" w:eastAsia="Trebuchet MS" w:hAnsi="Trebuchet MS" w:cs="Trebuchet MS"/>
                <w:sz w:val="20"/>
                <w:szCs w:val="20"/>
              </w:rPr>
              <w:t>Bij een uptime van 96% tot 97%:  </w:t>
            </w:r>
            <w:r w:rsidR="001E73A3" w:rsidRPr="001E73A3">
              <w:rPr>
                <w:rFonts w:ascii="Trebuchet MS" w:eastAsia="Trebuchet MS" w:hAnsi="Trebuchet MS" w:cs="Trebuchet MS"/>
                <w:sz w:val="20"/>
                <w:szCs w:val="20"/>
              </w:rPr>
              <w:t>5</w:t>
            </w:r>
            <w:r w:rsidRPr="001E73A3">
              <w:rPr>
                <w:rFonts w:ascii="Trebuchet MS" w:eastAsia="Trebuchet MS" w:hAnsi="Trebuchet MS" w:cs="Trebuchet MS"/>
                <w:sz w:val="20"/>
                <w:szCs w:val="20"/>
              </w:rPr>
              <w:t xml:space="preserve">% van de jaarlijkse onderhoudsvergoeding per apparaat    </w:t>
            </w:r>
          </w:p>
          <w:p w14:paraId="5F1CCABB" w14:textId="234EFA63" w:rsidR="009E1ACA" w:rsidRPr="001E73A3" w:rsidRDefault="009E1ACA" w:rsidP="009E1ACA">
            <w:pPr>
              <w:pStyle w:val="ListParagraph"/>
              <w:numPr>
                <w:ilvl w:val="1"/>
                <w:numId w:val="29"/>
              </w:numPr>
              <w:rPr>
                <w:rFonts w:ascii="Trebuchet MS" w:eastAsia="Trebuchet MS" w:hAnsi="Trebuchet MS" w:cs="Trebuchet MS"/>
                <w:sz w:val="20"/>
                <w:szCs w:val="20"/>
              </w:rPr>
            </w:pPr>
            <w:r w:rsidRPr="001E73A3">
              <w:rPr>
                <w:rFonts w:ascii="Trebuchet MS" w:eastAsia="Trebuchet MS" w:hAnsi="Trebuchet MS" w:cs="Trebuchet MS"/>
                <w:sz w:val="20"/>
                <w:szCs w:val="20"/>
              </w:rPr>
              <w:t>Bij een uptime van 95% tot 96%:  1</w:t>
            </w:r>
            <w:r w:rsidR="001E73A3" w:rsidRPr="001E73A3">
              <w:rPr>
                <w:rFonts w:ascii="Trebuchet MS" w:eastAsia="Trebuchet MS" w:hAnsi="Trebuchet MS" w:cs="Trebuchet MS"/>
                <w:sz w:val="20"/>
                <w:szCs w:val="20"/>
              </w:rPr>
              <w:t>0</w:t>
            </w:r>
            <w:r w:rsidRPr="001E73A3">
              <w:rPr>
                <w:rFonts w:ascii="Trebuchet MS" w:eastAsia="Trebuchet MS" w:hAnsi="Trebuchet MS" w:cs="Trebuchet MS"/>
                <w:sz w:val="20"/>
                <w:szCs w:val="20"/>
              </w:rPr>
              <w:t xml:space="preserve">% van de jaarlijkse onderhoudsvergoeding per apparaat    </w:t>
            </w:r>
          </w:p>
          <w:p w14:paraId="5B6236D8" w14:textId="53BD7E1D" w:rsidR="009E1ACA" w:rsidRPr="001E73A3" w:rsidRDefault="009E1ACA" w:rsidP="009E1ACA">
            <w:pPr>
              <w:pStyle w:val="ListParagraph"/>
              <w:numPr>
                <w:ilvl w:val="1"/>
                <w:numId w:val="29"/>
              </w:numPr>
              <w:rPr>
                <w:rFonts w:ascii="Trebuchet MS" w:eastAsia="Trebuchet MS" w:hAnsi="Trebuchet MS" w:cs="Trebuchet MS"/>
                <w:sz w:val="20"/>
                <w:szCs w:val="20"/>
              </w:rPr>
            </w:pPr>
            <w:r w:rsidRPr="001E73A3">
              <w:rPr>
                <w:rFonts w:ascii="Trebuchet MS" w:eastAsia="Trebuchet MS" w:hAnsi="Trebuchet MS" w:cs="Trebuchet MS"/>
                <w:sz w:val="20"/>
                <w:szCs w:val="20"/>
              </w:rPr>
              <w:t xml:space="preserve">Bij een uptime van 90% tot 95%:  20% van de jaarlijkse onderhoudsvergoeding per apparaat    </w:t>
            </w:r>
          </w:p>
          <w:p w14:paraId="61D8F8E3" w14:textId="5FB2CC5C" w:rsidR="009E1ACA" w:rsidRPr="001E73A3" w:rsidRDefault="009E1ACA" w:rsidP="009E1ACA">
            <w:pPr>
              <w:pStyle w:val="ListParagraph"/>
              <w:numPr>
                <w:ilvl w:val="1"/>
                <w:numId w:val="29"/>
              </w:numPr>
              <w:rPr>
                <w:rFonts w:ascii="Trebuchet MS" w:eastAsia="Trebuchet MS" w:hAnsi="Trebuchet MS" w:cs="Trebuchet MS"/>
                <w:sz w:val="20"/>
                <w:szCs w:val="20"/>
              </w:rPr>
            </w:pPr>
            <w:r w:rsidRPr="001E73A3">
              <w:rPr>
                <w:rFonts w:ascii="Trebuchet MS" w:eastAsia="Trebuchet MS" w:hAnsi="Trebuchet MS" w:cs="Trebuchet MS"/>
                <w:sz w:val="20"/>
                <w:szCs w:val="20"/>
              </w:rPr>
              <w:t>Bij een uptime van minder dan 90%: 50% van de jaarlijkse onderhoudsvergoeding per apparaat   </w:t>
            </w:r>
          </w:p>
          <w:p w14:paraId="1B3C0AC2" w14:textId="032D7B00" w:rsidR="009E1ACA" w:rsidRPr="00760E2E" w:rsidRDefault="009E1ACA" w:rsidP="009E1ACA">
            <w:pPr>
              <w:ind w:left="708"/>
              <w:rPr>
                <w:rFonts w:ascii="Trebuchet MS" w:eastAsia="Trebuchet MS" w:hAnsi="Trebuchet MS" w:cs="Trebuchet MS"/>
                <w:sz w:val="20"/>
                <w:szCs w:val="20"/>
              </w:rPr>
            </w:pPr>
            <w:r w:rsidRPr="00760E2E">
              <w:rPr>
                <w:rFonts w:ascii="Trebuchet MS" w:eastAsia="Trebuchet MS" w:hAnsi="Trebuchet MS" w:cs="Trebuchet MS"/>
                <w:sz w:val="20"/>
                <w:szCs w:val="20"/>
              </w:rPr>
              <w:t xml:space="preserve">Indien Leverancier constateert dat de uptime niet behaald dreigt te worden dan zal leverancier ook buiten de normale </w:t>
            </w:r>
            <w:r w:rsidRPr="00760E2E">
              <w:rPr>
                <w:rFonts w:ascii="Trebuchet MS" w:eastAsia="Trebuchet MS" w:hAnsi="Trebuchet MS" w:cs="Trebuchet MS"/>
                <w:sz w:val="20"/>
                <w:szCs w:val="20"/>
              </w:rPr>
              <w:lastRenderedPageBreak/>
              <w:t>productietijd werken aan het voorkomen van het niet behalen van de uptime. De hierdoor ontstane extra kosten komen voor rekening van Leverancier.</w:t>
            </w:r>
          </w:p>
          <w:p w14:paraId="2B6D37B4" w14:textId="66E0DE10" w:rsidR="009E1ACA" w:rsidRPr="00760E2E" w:rsidRDefault="009E1ACA" w:rsidP="009E1ACA">
            <w:pPr>
              <w:pStyle w:val="ListParagraph"/>
              <w:numPr>
                <w:ilvl w:val="0"/>
                <w:numId w:val="29"/>
              </w:numPr>
              <w:rPr>
                <w:rFonts w:ascii="Trebuchet MS" w:hAnsi="Trebuchet MS"/>
                <w:sz w:val="20"/>
                <w:szCs w:val="20"/>
              </w:rPr>
            </w:pPr>
            <w:r w:rsidRPr="00760E2E">
              <w:rPr>
                <w:rFonts w:ascii="Trebuchet MS" w:hAnsi="Trebuchet MS"/>
                <w:sz w:val="20"/>
                <w:szCs w:val="20"/>
              </w:rPr>
              <w:t>UMC heeft de mogelijkheid om de overeenkomst per direct tussentijds te ontbinden op het moment dat gedurende een periode van drie kwartalen een korting is opgelegd.</w:t>
            </w:r>
          </w:p>
          <w:p w14:paraId="33D5E000" w14:textId="21BE21E1" w:rsidR="009E1ACA" w:rsidRPr="00760E2E" w:rsidRDefault="009E1ACA" w:rsidP="009E1ACA">
            <w:pPr>
              <w:pStyle w:val="ListParagraph"/>
              <w:numPr>
                <w:ilvl w:val="0"/>
                <w:numId w:val="29"/>
              </w:numPr>
              <w:rPr>
                <w:rFonts w:ascii="Trebuchet MS" w:hAnsi="Trebuchet MS"/>
                <w:sz w:val="20"/>
                <w:szCs w:val="20"/>
              </w:rPr>
            </w:pPr>
            <w:r w:rsidRPr="00760E2E">
              <w:rPr>
                <w:rFonts w:ascii="Trebuchet MS" w:hAnsi="Trebuchet MS"/>
                <w:sz w:val="20"/>
                <w:szCs w:val="20"/>
              </w:rPr>
              <w:t xml:space="preserve">Indien blijkt dat de Prestatie gedurende een periode van zes maanden minder dan </w:t>
            </w:r>
            <w:r w:rsidR="001E73A3">
              <w:rPr>
                <w:rFonts w:ascii="Trebuchet MS" w:hAnsi="Trebuchet MS"/>
                <w:sz w:val="20"/>
                <w:szCs w:val="20"/>
              </w:rPr>
              <w:t>97</w:t>
            </w:r>
            <w:r w:rsidRPr="00760E2E">
              <w:rPr>
                <w:rFonts w:ascii="Trebuchet MS" w:hAnsi="Trebuchet MS"/>
                <w:sz w:val="20"/>
                <w:szCs w:val="20"/>
              </w:rPr>
              <w:t>% van de normale productietijd voor gebruik beschikbaar is geweest, gaat Leverancier over tot het uitwisselen van units of substantiële systeemdelen tot de normale bedrijfszekerheid weer is bereikt.</w:t>
            </w:r>
          </w:p>
          <w:p w14:paraId="6F4E326B" w14:textId="3D397842" w:rsidR="009E1ACA" w:rsidRPr="00760E2E" w:rsidRDefault="009E1ACA" w:rsidP="009E1ACA">
            <w:pPr>
              <w:pStyle w:val="ListParagraph"/>
              <w:numPr>
                <w:ilvl w:val="0"/>
                <w:numId w:val="29"/>
              </w:numPr>
              <w:rPr>
                <w:rFonts w:ascii="Trebuchet MS" w:hAnsi="Trebuchet MS"/>
                <w:sz w:val="20"/>
                <w:szCs w:val="20"/>
              </w:rPr>
            </w:pPr>
            <w:r w:rsidRPr="00760E2E">
              <w:rPr>
                <w:rFonts w:ascii="Trebuchet MS" w:hAnsi="Trebuchet MS"/>
                <w:sz w:val="20"/>
                <w:szCs w:val="20"/>
              </w:rPr>
              <w:t xml:space="preserve">Indien Leverancier 2 jaar op rij niet aan de Uptime van </w:t>
            </w:r>
            <w:r w:rsidR="001E73A3">
              <w:rPr>
                <w:rFonts w:ascii="Trebuchet MS" w:hAnsi="Trebuchet MS"/>
                <w:sz w:val="20"/>
                <w:szCs w:val="20"/>
              </w:rPr>
              <w:t>97</w:t>
            </w:r>
            <w:r w:rsidRPr="00760E2E">
              <w:rPr>
                <w:rFonts w:ascii="Trebuchet MS" w:hAnsi="Trebuchet MS"/>
                <w:sz w:val="20"/>
                <w:szCs w:val="20"/>
              </w:rPr>
              <w:t xml:space="preserve">% kan voldoen zoals gedefinieerd in artikel 2.15 van de SSO heeft UMC het recht tussentijds de Overeenkomst direct te beëindigen. De terugkoopregeling (artikel 12 van de Koopovereenkomst) treedt hierbij in werking. </w:t>
            </w:r>
          </w:p>
          <w:p w14:paraId="47687D30" w14:textId="0A88911F" w:rsidR="009E1ACA" w:rsidRPr="00760E2E" w:rsidRDefault="009E1ACA" w:rsidP="009E1ACA">
            <w:pPr>
              <w:pStyle w:val="ListParagraph"/>
              <w:numPr>
                <w:ilvl w:val="0"/>
                <w:numId w:val="29"/>
              </w:numPr>
              <w:rPr>
                <w:rFonts w:ascii="Trebuchet MS" w:hAnsi="Trebuchet MS"/>
                <w:sz w:val="20"/>
                <w:szCs w:val="20"/>
              </w:rPr>
            </w:pPr>
            <w:r w:rsidRPr="00760E2E">
              <w:rPr>
                <w:rFonts w:ascii="Trebuchet MS" w:hAnsi="Trebuchet MS"/>
                <w:sz w:val="20"/>
                <w:szCs w:val="20"/>
              </w:rPr>
              <w:t xml:space="preserve">In uitzondering op het gestelde in 2.15 van de </w:t>
            </w:r>
            <w:r w:rsidRPr="00760E2E">
              <w:rPr>
                <w:rFonts w:ascii="Trebuchet MS" w:hAnsi="Trebuchet MS"/>
                <w:sz w:val="21"/>
                <w:szCs w:val="21"/>
              </w:rPr>
              <w:t xml:space="preserve">WIBAZ Onderhoudsovereenkomst </w:t>
            </w:r>
            <w:r w:rsidRPr="00760E2E">
              <w:rPr>
                <w:rFonts w:ascii="Trebuchet MS" w:hAnsi="Trebuchet MS"/>
                <w:sz w:val="20"/>
                <w:szCs w:val="20"/>
              </w:rPr>
              <w:t>kan het implementeren van Upgrades (tegen betaling) nooit een voorwaarde zijn voor het behalen van de Uptime.</w:t>
            </w:r>
          </w:p>
        </w:tc>
        <w:tc>
          <w:tcPr>
            <w:tcW w:w="2895" w:type="dxa"/>
          </w:tcPr>
          <w:p w14:paraId="0E977554" w14:textId="7EBB0E6D" w:rsidR="009E1ACA" w:rsidRPr="0006772F" w:rsidRDefault="009E1ACA" w:rsidP="009E1ACA">
            <w:pPr>
              <w:rPr>
                <w:rFonts w:ascii="Trebuchet MS" w:hAnsi="Trebuchet MS"/>
                <w:b/>
                <w:sz w:val="20"/>
                <w:szCs w:val="20"/>
              </w:rPr>
            </w:pPr>
          </w:p>
        </w:tc>
      </w:tr>
      <w:tr w:rsidR="009E1ACA" w:rsidRPr="0006772F" w14:paraId="2C82A97E" w14:textId="77777777" w:rsidTr="13D4E549">
        <w:trPr>
          <w:trHeight w:val="242"/>
        </w:trPr>
        <w:tc>
          <w:tcPr>
            <w:tcW w:w="968" w:type="dxa"/>
            <w:shd w:val="clear" w:color="auto" w:fill="auto"/>
          </w:tcPr>
          <w:p w14:paraId="476A0E17" w14:textId="77777777" w:rsidR="009E1ACA" w:rsidRPr="0006772F" w:rsidRDefault="009E1ACA" w:rsidP="009E1ACA">
            <w:pPr>
              <w:rPr>
                <w:rFonts w:ascii="Trebuchet MS" w:hAnsi="Trebuchet MS"/>
                <w:sz w:val="20"/>
                <w:szCs w:val="20"/>
              </w:rPr>
            </w:pPr>
            <w:r w:rsidRPr="0006772F">
              <w:rPr>
                <w:rFonts w:ascii="Trebuchet MS" w:hAnsi="Trebuchet MS"/>
                <w:sz w:val="20"/>
                <w:szCs w:val="20"/>
              </w:rPr>
              <w:t>2.16</w:t>
            </w:r>
            <w:bookmarkStart w:id="33" w:name="Art_216"/>
            <w:bookmarkEnd w:id="33"/>
          </w:p>
        </w:tc>
        <w:tc>
          <w:tcPr>
            <w:tcW w:w="6480" w:type="dxa"/>
            <w:shd w:val="clear" w:color="auto" w:fill="auto"/>
          </w:tcPr>
          <w:p w14:paraId="67CA62FD" w14:textId="77777777" w:rsidR="009E1ACA" w:rsidRPr="009F05A9" w:rsidRDefault="009E1ACA" w:rsidP="009E1ACA">
            <w:pPr>
              <w:rPr>
                <w:rFonts w:ascii="Trebuchet MS" w:hAnsi="Trebuchet MS"/>
                <w:b/>
                <w:sz w:val="20"/>
                <w:szCs w:val="20"/>
              </w:rPr>
            </w:pPr>
            <w:r w:rsidRPr="009F05A9">
              <w:rPr>
                <w:rFonts w:ascii="Trebuchet MS" w:hAnsi="Trebuchet MS"/>
                <w:b/>
                <w:sz w:val="20"/>
                <w:szCs w:val="20"/>
              </w:rPr>
              <w:t>Applicatietraining</w:t>
            </w:r>
          </w:p>
          <w:p w14:paraId="4ED7D831" w14:textId="273FC95C" w:rsidR="009E1ACA" w:rsidRPr="0006772F" w:rsidRDefault="009E1ACA" w:rsidP="009E1ACA">
            <w:pPr>
              <w:pStyle w:val="ListParagraph"/>
              <w:numPr>
                <w:ilvl w:val="0"/>
                <w:numId w:val="29"/>
              </w:numPr>
              <w:rPr>
                <w:rFonts w:ascii="Trebuchet MS" w:hAnsi="Trebuchet MS"/>
                <w:sz w:val="20"/>
                <w:szCs w:val="20"/>
              </w:rPr>
            </w:pPr>
            <w:r w:rsidRPr="0006772F">
              <w:rPr>
                <w:rFonts w:ascii="Trebuchet MS" w:hAnsi="Trebuchet MS"/>
                <w:sz w:val="20"/>
                <w:szCs w:val="20"/>
              </w:rPr>
              <w:t>Leverancier zal kosteloos gebruiksinstructies en begeleiding geven aan de betreffende medewerkers van UMC.</w:t>
            </w:r>
          </w:p>
          <w:p w14:paraId="3DCB414F" w14:textId="77777777" w:rsidR="009E1ACA" w:rsidRDefault="009E1ACA" w:rsidP="009E1ACA">
            <w:pPr>
              <w:pStyle w:val="ListParagraph"/>
              <w:numPr>
                <w:ilvl w:val="0"/>
                <w:numId w:val="29"/>
              </w:numPr>
              <w:rPr>
                <w:rFonts w:ascii="Trebuchet MS" w:hAnsi="Trebuchet MS"/>
                <w:sz w:val="20"/>
                <w:szCs w:val="20"/>
              </w:rPr>
            </w:pPr>
            <w:r w:rsidRPr="0006772F">
              <w:rPr>
                <w:rFonts w:ascii="Trebuchet MS" w:hAnsi="Trebuchet MS"/>
                <w:sz w:val="20"/>
                <w:szCs w:val="20"/>
              </w:rPr>
              <w:t xml:space="preserve">Leverancier biedt actief aan en draagt zorg voor: </w:t>
            </w:r>
          </w:p>
          <w:p w14:paraId="0141A967" w14:textId="59A17014" w:rsidR="009E1ACA" w:rsidRPr="0006772F" w:rsidRDefault="009E1ACA" w:rsidP="009E1ACA">
            <w:pPr>
              <w:pStyle w:val="ListParagraph"/>
              <w:numPr>
                <w:ilvl w:val="1"/>
                <w:numId w:val="29"/>
              </w:numPr>
              <w:ind w:left="1025" w:hanging="284"/>
              <w:rPr>
                <w:rFonts w:ascii="Trebuchet MS" w:hAnsi="Trebuchet MS"/>
                <w:sz w:val="20"/>
                <w:szCs w:val="20"/>
              </w:rPr>
            </w:pPr>
            <w:r w:rsidRPr="0006772F">
              <w:rPr>
                <w:rFonts w:ascii="Trebuchet MS" w:hAnsi="Trebuchet MS"/>
                <w:sz w:val="20"/>
                <w:szCs w:val="20"/>
              </w:rPr>
              <w:t>Het trainen van het personeel van het UMC, de gebruikers, volgens de specificaties uit het Programma van Eisen en/of de Offerte en de eisen die de wet</w:t>
            </w:r>
            <w:r>
              <w:rPr>
                <w:rFonts w:ascii="Trebuchet MS" w:hAnsi="Trebuchet MS"/>
                <w:sz w:val="20"/>
                <w:szCs w:val="20"/>
              </w:rPr>
              <w:t>- en regelgeving</w:t>
            </w:r>
            <w:r w:rsidRPr="0006772F">
              <w:rPr>
                <w:rFonts w:ascii="Trebuchet MS" w:hAnsi="Trebuchet MS"/>
                <w:sz w:val="20"/>
                <w:szCs w:val="20"/>
              </w:rPr>
              <w:t xml:space="preserve"> daaraan stelt. Zie: https://www.igj.nl/zorgsectoren/medische-technologie/documenten/convenanten/2016/08/15/veilige-toepassing-van-medische-technologie-in-de-medisch-specialistische-zorg.</w:t>
            </w:r>
          </w:p>
          <w:p w14:paraId="54624600" w14:textId="610A31B5" w:rsidR="009E1ACA" w:rsidRPr="0006772F" w:rsidRDefault="009E1ACA" w:rsidP="009E1ACA">
            <w:pPr>
              <w:pStyle w:val="ListParagraph"/>
              <w:numPr>
                <w:ilvl w:val="1"/>
                <w:numId w:val="29"/>
              </w:numPr>
              <w:ind w:left="1025" w:hanging="284"/>
              <w:rPr>
                <w:rFonts w:ascii="Trebuchet MS" w:hAnsi="Trebuchet MS"/>
                <w:sz w:val="20"/>
                <w:szCs w:val="20"/>
              </w:rPr>
            </w:pPr>
            <w:r w:rsidRPr="0006772F">
              <w:rPr>
                <w:rFonts w:ascii="Trebuchet MS" w:hAnsi="Trebuchet MS"/>
                <w:sz w:val="20"/>
                <w:szCs w:val="20"/>
              </w:rPr>
              <w:t>Een programma met een training van UMC personeel;</w:t>
            </w:r>
          </w:p>
          <w:p w14:paraId="1F5AE1A6" w14:textId="11A5CAB3" w:rsidR="009E1ACA" w:rsidRPr="0006772F" w:rsidRDefault="009E1ACA" w:rsidP="009E1ACA">
            <w:pPr>
              <w:pStyle w:val="ListParagraph"/>
              <w:numPr>
                <w:ilvl w:val="1"/>
                <w:numId w:val="29"/>
              </w:numPr>
              <w:ind w:left="1025" w:hanging="284"/>
              <w:rPr>
                <w:rFonts w:ascii="Trebuchet MS" w:hAnsi="Trebuchet MS"/>
                <w:sz w:val="20"/>
                <w:szCs w:val="20"/>
              </w:rPr>
            </w:pPr>
            <w:r w:rsidRPr="0006772F">
              <w:rPr>
                <w:rFonts w:ascii="Trebuchet MS" w:hAnsi="Trebuchet MS"/>
                <w:sz w:val="20"/>
                <w:szCs w:val="20"/>
              </w:rPr>
              <w:t>Een e-learning module t.b.v. het trainen de gebruikers (in een voor UMC hanteerbaar platform), welke na elke Update/Upgrade van het systeem wordt bijgewerkt</w:t>
            </w:r>
          </w:p>
          <w:p w14:paraId="29D3FEB4" w14:textId="4F996958" w:rsidR="009E1ACA" w:rsidRPr="0006772F" w:rsidRDefault="009E1ACA" w:rsidP="009E1ACA">
            <w:pPr>
              <w:pStyle w:val="ListParagraph"/>
              <w:numPr>
                <w:ilvl w:val="1"/>
                <w:numId w:val="29"/>
              </w:numPr>
              <w:ind w:left="1025" w:hanging="284"/>
              <w:rPr>
                <w:rFonts w:ascii="Trebuchet MS" w:hAnsi="Trebuchet MS"/>
                <w:sz w:val="20"/>
                <w:szCs w:val="20"/>
              </w:rPr>
            </w:pPr>
            <w:r w:rsidRPr="0006772F">
              <w:rPr>
                <w:rFonts w:ascii="Trebuchet MS" w:hAnsi="Trebuchet MS"/>
                <w:sz w:val="20"/>
                <w:szCs w:val="20"/>
              </w:rPr>
              <w:t xml:space="preserve">Het aanleveren van een gebruiksaanwijzing/verkorte handleiding in het Nederlands (indien niet beschikbaar in het Nederlands, Engels conform wetgeving) t.b.v. de gebruikers. Het aanleveren van de Technische gebruiksaanwijzing/ in het Nederlands </w:t>
            </w:r>
            <w:r w:rsidRPr="009F05A9">
              <w:rPr>
                <w:rFonts w:ascii="Trebuchet MS" w:hAnsi="Trebuchet MS"/>
                <w:sz w:val="20"/>
                <w:szCs w:val="20"/>
              </w:rPr>
              <w:t>en/of</w:t>
            </w:r>
            <w:r w:rsidRPr="0006772F">
              <w:rPr>
                <w:rFonts w:ascii="Trebuchet MS" w:hAnsi="Trebuchet MS"/>
                <w:sz w:val="20"/>
                <w:szCs w:val="20"/>
              </w:rPr>
              <w:t xml:space="preserve"> Engels t.b.v. de technici van UMC</w:t>
            </w:r>
          </w:p>
          <w:p w14:paraId="200F681F" w14:textId="76D3CE6A" w:rsidR="009E1ACA" w:rsidRPr="0006772F" w:rsidRDefault="009E1ACA" w:rsidP="009E1ACA">
            <w:pPr>
              <w:pStyle w:val="ListParagraph"/>
              <w:numPr>
                <w:ilvl w:val="1"/>
                <w:numId w:val="29"/>
              </w:numPr>
              <w:ind w:left="1025" w:hanging="284"/>
              <w:rPr>
                <w:rFonts w:ascii="Trebuchet MS" w:hAnsi="Trebuchet MS"/>
                <w:sz w:val="20"/>
                <w:szCs w:val="20"/>
              </w:rPr>
            </w:pPr>
            <w:r w:rsidRPr="0006772F">
              <w:rPr>
                <w:rFonts w:ascii="Trebuchet MS" w:hAnsi="Trebuchet MS"/>
                <w:sz w:val="20"/>
                <w:szCs w:val="20"/>
              </w:rPr>
              <w:t>Indien nieuwe functionaliteiten beschikbaar zijn na een update/upgrade, dan wordt hiervoor zo</w:t>
            </w:r>
            <w:r>
              <w:rPr>
                <w:rFonts w:ascii="Trebuchet MS" w:hAnsi="Trebuchet MS"/>
                <w:sz w:val="20"/>
                <w:szCs w:val="20"/>
              </w:rPr>
              <w:t xml:space="preserve"> </w:t>
            </w:r>
            <w:r w:rsidRPr="0006772F">
              <w:rPr>
                <w:rFonts w:ascii="Trebuchet MS" w:hAnsi="Trebuchet MS"/>
                <w:sz w:val="20"/>
                <w:szCs w:val="20"/>
              </w:rPr>
              <w:t>nodig een adequaat opleidingstraject verzorgd door Leverancier m.b.t. de nieuwe functionaliteiten.</w:t>
            </w:r>
          </w:p>
        </w:tc>
        <w:tc>
          <w:tcPr>
            <w:tcW w:w="2895" w:type="dxa"/>
          </w:tcPr>
          <w:p w14:paraId="0A1A42D5" w14:textId="6667E29F" w:rsidR="009E1ACA" w:rsidRPr="0006772F" w:rsidRDefault="009E1ACA" w:rsidP="009E1ACA">
            <w:pPr>
              <w:rPr>
                <w:rFonts w:ascii="Trebuchet MS" w:hAnsi="Trebuchet MS"/>
                <w:sz w:val="20"/>
                <w:szCs w:val="20"/>
              </w:rPr>
            </w:pPr>
          </w:p>
        </w:tc>
      </w:tr>
      <w:tr w:rsidR="009E1ACA" w:rsidRPr="005C4EA5" w14:paraId="043F19B0" w14:textId="77777777" w:rsidTr="13D4E549">
        <w:tc>
          <w:tcPr>
            <w:tcW w:w="968" w:type="dxa"/>
            <w:shd w:val="clear" w:color="auto" w:fill="auto"/>
          </w:tcPr>
          <w:p w14:paraId="2BACFE86" w14:textId="77777777" w:rsidR="009E1ACA" w:rsidRPr="005C4EA5" w:rsidRDefault="009E1ACA" w:rsidP="009E1ACA">
            <w:pPr>
              <w:rPr>
                <w:rFonts w:ascii="Trebuchet MS" w:hAnsi="Trebuchet MS"/>
                <w:color w:val="000000" w:themeColor="text1"/>
                <w:sz w:val="20"/>
                <w:szCs w:val="20"/>
              </w:rPr>
            </w:pPr>
            <w:r w:rsidRPr="005C4EA5">
              <w:rPr>
                <w:rFonts w:ascii="Trebuchet MS" w:hAnsi="Trebuchet MS"/>
                <w:color w:val="000000" w:themeColor="text1"/>
                <w:sz w:val="20"/>
                <w:szCs w:val="20"/>
              </w:rPr>
              <w:t>2.17</w:t>
            </w:r>
            <w:bookmarkStart w:id="34" w:name="Art_217"/>
            <w:bookmarkEnd w:id="34"/>
          </w:p>
        </w:tc>
        <w:tc>
          <w:tcPr>
            <w:tcW w:w="6480" w:type="dxa"/>
            <w:shd w:val="clear" w:color="auto" w:fill="auto"/>
          </w:tcPr>
          <w:p w14:paraId="4C37BF0D" w14:textId="77777777" w:rsidR="009E1ACA" w:rsidRPr="0079749F" w:rsidRDefault="009E1ACA" w:rsidP="009E1ACA">
            <w:pPr>
              <w:rPr>
                <w:rFonts w:ascii="Trebuchet MS" w:hAnsi="Trebuchet MS"/>
                <w:b/>
                <w:sz w:val="20"/>
                <w:szCs w:val="20"/>
              </w:rPr>
            </w:pPr>
            <w:r w:rsidRPr="0079749F">
              <w:rPr>
                <w:rFonts w:ascii="Trebuchet MS" w:hAnsi="Trebuchet MS"/>
                <w:b/>
                <w:sz w:val="20"/>
                <w:szCs w:val="20"/>
              </w:rPr>
              <w:t>Technische training</w:t>
            </w:r>
          </w:p>
          <w:p w14:paraId="4AD27021" w14:textId="0B392993" w:rsidR="009E1ACA" w:rsidRPr="0079749F" w:rsidRDefault="009E1ACA" w:rsidP="009E1ACA">
            <w:pPr>
              <w:pStyle w:val="ListParagraph"/>
              <w:numPr>
                <w:ilvl w:val="0"/>
                <w:numId w:val="30"/>
              </w:numPr>
              <w:rPr>
                <w:rFonts w:ascii="Trebuchet MS" w:hAnsi="Trebuchet MS"/>
                <w:sz w:val="20"/>
                <w:szCs w:val="20"/>
              </w:rPr>
            </w:pPr>
            <w:r w:rsidRPr="0079749F">
              <w:rPr>
                <w:rFonts w:ascii="Trebuchet MS" w:hAnsi="Trebuchet MS"/>
                <w:sz w:val="20"/>
                <w:szCs w:val="20"/>
              </w:rPr>
              <w:t>Leverancier biedt op verzoek van UMC een technische training aan voor de technici van het UMC, zodat deze technici eerstelijns werkzaamheden, zoals omschreven in artikel 2.7 uit deze Overeenkomst</w:t>
            </w:r>
            <w:r>
              <w:rPr>
                <w:rFonts w:ascii="Trebuchet MS" w:hAnsi="Trebuchet MS"/>
                <w:sz w:val="20"/>
                <w:szCs w:val="20"/>
              </w:rPr>
              <w:t>, verantwoord uit kunnen voeren</w:t>
            </w:r>
          </w:p>
          <w:p w14:paraId="4082BFFF" w14:textId="77777777" w:rsidR="009E1ACA" w:rsidRPr="0079749F" w:rsidRDefault="009E1ACA" w:rsidP="009E1ACA">
            <w:pPr>
              <w:pStyle w:val="ListParagraph"/>
              <w:numPr>
                <w:ilvl w:val="0"/>
                <w:numId w:val="30"/>
              </w:numPr>
              <w:rPr>
                <w:rFonts w:ascii="Trebuchet MS" w:hAnsi="Trebuchet MS"/>
                <w:sz w:val="20"/>
                <w:szCs w:val="20"/>
              </w:rPr>
            </w:pPr>
            <w:r w:rsidRPr="0079749F">
              <w:rPr>
                <w:rFonts w:ascii="Trebuchet MS" w:hAnsi="Trebuchet MS"/>
                <w:sz w:val="20"/>
                <w:szCs w:val="20"/>
              </w:rPr>
              <w:t>Na succesvolle afronding van de training ontvangt iedere gebruiker en/of technicus een certificaat waaruit blijkt dat de training met goed gevolg is afgerond.</w:t>
            </w:r>
          </w:p>
          <w:p w14:paraId="19C69A93" w14:textId="2BB9C227" w:rsidR="009E1ACA" w:rsidRPr="0079749F" w:rsidRDefault="009E1ACA" w:rsidP="009E1ACA">
            <w:pPr>
              <w:pStyle w:val="ListParagraph"/>
              <w:numPr>
                <w:ilvl w:val="0"/>
                <w:numId w:val="30"/>
              </w:numPr>
              <w:rPr>
                <w:rFonts w:ascii="Trebuchet MS" w:hAnsi="Trebuchet MS"/>
                <w:sz w:val="20"/>
                <w:szCs w:val="20"/>
              </w:rPr>
            </w:pPr>
            <w:r w:rsidRPr="0079749F">
              <w:rPr>
                <w:rFonts w:ascii="Trebuchet MS" w:hAnsi="Trebuchet MS"/>
                <w:sz w:val="20"/>
                <w:szCs w:val="20"/>
              </w:rPr>
              <w:t xml:space="preserve">Indien nieuwe functionaliteiten beschikbaar zijn na een update/upgrade, dan wordt hiervoor zo nodig een adequaat </w:t>
            </w:r>
            <w:r w:rsidRPr="0079749F">
              <w:rPr>
                <w:rFonts w:ascii="Trebuchet MS" w:hAnsi="Trebuchet MS"/>
                <w:sz w:val="20"/>
                <w:szCs w:val="20"/>
              </w:rPr>
              <w:lastRenderedPageBreak/>
              <w:t>opleidingstraject verzorgd door Leverancier m.b.t. de nieuwe functionaliteiten.</w:t>
            </w:r>
          </w:p>
          <w:p w14:paraId="43A3536D" w14:textId="122A05EE" w:rsidR="009E1ACA" w:rsidRPr="0079749F" w:rsidRDefault="009E1ACA" w:rsidP="009E1ACA">
            <w:pPr>
              <w:pStyle w:val="ListParagraph"/>
              <w:numPr>
                <w:ilvl w:val="0"/>
                <w:numId w:val="30"/>
              </w:numPr>
              <w:rPr>
                <w:rFonts w:ascii="Trebuchet MS" w:hAnsi="Trebuchet MS"/>
                <w:sz w:val="20"/>
                <w:szCs w:val="20"/>
              </w:rPr>
            </w:pPr>
            <w:r w:rsidRPr="0079749F">
              <w:rPr>
                <w:rFonts w:ascii="Trebuchet MS" w:hAnsi="Trebuchet MS"/>
                <w:sz w:val="20"/>
                <w:szCs w:val="20"/>
              </w:rPr>
              <w:t xml:space="preserve">Voor de eerstelijns werkzaamheden, zoals omschreven in artikel 2.7 uit deze Overeenkomst, krijgen de technici van UMC na het succesvol afronden van de servicetraining dezelfde rechten als de service engineer(s) van de fabrikant van het systeem. Software </w:t>
            </w:r>
            <w:r w:rsidRPr="00BD6296">
              <w:rPr>
                <w:rFonts w:ascii="Trebuchet MS" w:hAnsi="Trebuchet MS"/>
                <w:strike/>
                <w:sz w:val="20"/>
                <w:szCs w:val="20"/>
                <w:highlight w:val="yellow"/>
              </w:rPr>
              <w:t>en/of hardware en systeemdocumentatie</w:t>
            </w:r>
            <w:r w:rsidRPr="00BD6296">
              <w:rPr>
                <w:rFonts w:ascii="Trebuchet MS" w:hAnsi="Trebuchet MS"/>
                <w:strike/>
                <w:sz w:val="20"/>
                <w:szCs w:val="20"/>
              </w:rPr>
              <w:t xml:space="preserve"> </w:t>
            </w:r>
            <w:r w:rsidRPr="0079749F">
              <w:rPr>
                <w:rFonts w:ascii="Trebuchet MS" w:hAnsi="Trebuchet MS"/>
                <w:sz w:val="20"/>
                <w:szCs w:val="20"/>
              </w:rPr>
              <w:t>hiervoor wordt na beëindiging van de training verstrekt. De software in deze moet up-to-date blijven, gekoppeld aan het afgesproken service-level en de opleiding van de technici. (Indien opleidingen niet benodigd blijken te zijn gelden de prijzen als minderprijzen.)</w:t>
            </w:r>
          </w:p>
          <w:p w14:paraId="508090B8" w14:textId="77777777" w:rsidR="009E1ACA" w:rsidRPr="0079749F" w:rsidRDefault="009E1ACA" w:rsidP="009E1ACA">
            <w:pPr>
              <w:pStyle w:val="ListParagraph"/>
              <w:numPr>
                <w:ilvl w:val="0"/>
                <w:numId w:val="30"/>
              </w:numPr>
              <w:rPr>
                <w:rFonts w:ascii="Trebuchet MS" w:hAnsi="Trebuchet MS"/>
                <w:sz w:val="20"/>
                <w:szCs w:val="20"/>
              </w:rPr>
            </w:pPr>
            <w:r w:rsidRPr="0079749F">
              <w:rPr>
                <w:rFonts w:ascii="Trebuchet MS" w:hAnsi="Trebuchet MS"/>
                <w:sz w:val="20"/>
                <w:szCs w:val="20"/>
              </w:rPr>
              <w:t>De technici kunnen tot één jaar voor end of life van de Apparatuur en Programmatuur getraind worden.</w:t>
            </w:r>
          </w:p>
          <w:p w14:paraId="62DB0D06" w14:textId="30D34797" w:rsidR="009E1ACA" w:rsidRPr="0079749F" w:rsidRDefault="009E1ACA" w:rsidP="00004329">
            <w:pPr>
              <w:spacing w:line="259" w:lineRule="auto"/>
              <w:rPr>
                <w:rFonts w:ascii="Trebuchet MS" w:hAnsi="Trebuchet MS"/>
                <w:sz w:val="20"/>
                <w:szCs w:val="20"/>
              </w:rPr>
            </w:pPr>
          </w:p>
        </w:tc>
        <w:tc>
          <w:tcPr>
            <w:tcW w:w="2895" w:type="dxa"/>
          </w:tcPr>
          <w:p w14:paraId="088F8071" w14:textId="3A6DD8AF" w:rsidR="009E1ACA" w:rsidRPr="005C4EA5" w:rsidRDefault="009E1ACA" w:rsidP="009E1ACA">
            <w:pPr>
              <w:rPr>
                <w:rFonts w:ascii="Trebuchet MS" w:hAnsi="Trebuchet MS"/>
                <w:b/>
                <w:color w:val="000000" w:themeColor="text1"/>
                <w:sz w:val="20"/>
                <w:szCs w:val="20"/>
              </w:rPr>
            </w:pPr>
          </w:p>
        </w:tc>
      </w:tr>
    </w:tbl>
    <w:p w14:paraId="03C935FB" w14:textId="15AC45E1" w:rsidR="00B51B68" w:rsidRPr="005C4EA5" w:rsidRDefault="00B51B68" w:rsidP="00C857FD">
      <w:pPr>
        <w:keepNext/>
        <w:outlineLvl w:val="0"/>
        <w:rPr>
          <w:rFonts w:eastAsia="Times New Roman"/>
          <w:b/>
          <w:bCs/>
          <w:color w:val="000000" w:themeColor="text1"/>
          <w:kern w:val="32"/>
          <w:sz w:val="22"/>
          <w:szCs w:val="22"/>
        </w:rPr>
      </w:pPr>
    </w:p>
    <w:p w14:paraId="1086926E" w14:textId="0A35DC73" w:rsidR="00C857FD" w:rsidRPr="005C4EA5" w:rsidRDefault="00B51B68" w:rsidP="00B51B68">
      <w:pPr>
        <w:rPr>
          <w:rFonts w:eastAsia="Times New Roman"/>
          <w:b/>
          <w:bCs/>
          <w:color w:val="000000" w:themeColor="text1"/>
          <w:kern w:val="32"/>
          <w:sz w:val="22"/>
          <w:szCs w:val="22"/>
        </w:rPr>
      </w:pPr>
      <w:r w:rsidRPr="005C4EA5">
        <w:rPr>
          <w:rFonts w:eastAsia="Times New Roman"/>
          <w:b/>
          <w:bCs/>
          <w:color w:val="000000" w:themeColor="text1"/>
          <w:kern w:val="32"/>
          <w:sz w:val="22"/>
          <w:szCs w:val="22"/>
        </w:rPr>
        <w:br w:type="page"/>
      </w:r>
    </w:p>
    <w:p w14:paraId="592884C5" w14:textId="13EECF82" w:rsidR="00C857FD" w:rsidRPr="003E64F7" w:rsidRDefault="009F2194" w:rsidP="00B112A6">
      <w:pPr>
        <w:pStyle w:val="Heading1"/>
        <w:keepLines w:val="0"/>
        <w:numPr>
          <w:ilvl w:val="0"/>
          <w:numId w:val="6"/>
        </w:numPr>
        <w:spacing w:before="0" w:line="264" w:lineRule="auto"/>
        <w:rPr>
          <w:rFonts w:ascii="Trebuchet MS" w:hAnsi="Trebuchet MS" w:cs="Arial"/>
          <w:b w:val="0"/>
          <w:color w:val="000000" w:themeColor="text1"/>
          <w:szCs w:val="20"/>
        </w:rPr>
      </w:pPr>
      <w:r w:rsidRPr="003E64F7">
        <w:rPr>
          <w:rFonts w:ascii="Trebuchet MS" w:hAnsi="Trebuchet MS" w:cstheme="minorHAnsi"/>
          <w:color w:val="000000" w:themeColor="text1"/>
          <w:szCs w:val="20"/>
        </w:rPr>
        <w:lastRenderedPageBreak/>
        <w:t>Aanvullende afspraken op de WIBAZ SSO</w:t>
      </w:r>
    </w:p>
    <w:p w14:paraId="2CAE3717" w14:textId="77777777" w:rsidR="00EC25EE" w:rsidRPr="003E64F7" w:rsidRDefault="00EC25EE" w:rsidP="00EC25EE">
      <w:pPr>
        <w:rPr>
          <w:rFonts w:ascii="Trebuchet MS" w:hAnsi="Trebuchet MS"/>
          <w:sz w:val="20"/>
          <w:szCs w:val="20"/>
        </w:rPr>
      </w:pPr>
      <w:r w:rsidRPr="003E64F7">
        <w:rPr>
          <w:rFonts w:ascii="Trebuchet MS" w:hAnsi="Trebuchet MS"/>
          <w:sz w:val="20"/>
          <w:szCs w:val="20"/>
        </w:rPr>
        <w:t xml:space="preserve">Artikel 1 en 3 t/m 15 van de WIBAZ SSO zijn – in beginsel – te allen tijde op de Serviceovereenkomst van toepassing. Ter aanvulling op of afwijking van voornoemde artikelen komen Partijen het volgende overeen. </w:t>
      </w:r>
    </w:p>
    <w:p w14:paraId="2D008A5F" w14:textId="77777777" w:rsidR="00C857FD" w:rsidRPr="003E64F7" w:rsidRDefault="00C857FD" w:rsidP="00C857FD">
      <w:pPr>
        <w:keepNext/>
        <w:outlineLvl w:val="0"/>
        <w:rPr>
          <w:rFonts w:ascii="Trebuchet MS" w:eastAsia="Times New Roman" w:hAnsi="Trebuchet MS"/>
          <w:b/>
          <w:bCs/>
          <w:kern w:val="32"/>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355"/>
      </w:tblGrid>
      <w:tr w:rsidR="00C857FD" w:rsidRPr="003E64F7" w14:paraId="7B7E6ED9" w14:textId="77777777" w:rsidTr="57C3F495">
        <w:tc>
          <w:tcPr>
            <w:tcW w:w="988" w:type="dxa"/>
            <w:shd w:val="clear" w:color="auto" w:fill="auto"/>
          </w:tcPr>
          <w:p w14:paraId="08C93908" w14:textId="4B05D2C4" w:rsidR="00C857FD" w:rsidRPr="003E64F7" w:rsidRDefault="009F2194" w:rsidP="005C6A82">
            <w:pPr>
              <w:rPr>
                <w:rFonts w:ascii="Trebuchet MS" w:hAnsi="Trebuchet MS"/>
                <w:b/>
                <w:sz w:val="20"/>
                <w:szCs w:val="20"/>
              </w:rPr>
            </w:pPr>
            <w:r w:rsidRPr="003E64F7">
              <w:rPr>
                <w:rFonts w:ascii="Trebuchet MS" w:hAnsi="Trebuchet MS"/>
                <w:b/>
                <w:sz w:val="20"/>
                <w:szCs w:val="20"/>
              </w:rPr>
              <w:t>Artikel</w:t>
            </w:r>
          </w:p>
        </w:tc>
        <w:tc>
          <w:tcPr>
            <w:tcW w:w="9355" w:type="dxa"/>
            <w:shd w:val="clear" w:color="auto" w:fill="auto"/>
          </w:tcPr>
          <w:p w14:paraId="2A9D9C35" w14:textId="56FB1529" w:rsidR="00C857FD" w:rsidRPr="003E64F7" w:rsidRDefault="00EC25EE" w:rsidP="00EC25EE">
            <w:pPr>
              <w:jc w:val="both"/>
              <w:rPr>
                <w:rFonts w:ascii="Trebuchet MS" w:hAnsi="Trebuchet MS"/>
                <w:b/>
                <w:sz w:val="20"/>
                <w:szCs w:val="20"/>
              </w:rPr>
            </w:pPr>
            <w:r w:rsidRPr="003E64F7">
              <w:rPr>
                <w:rFonts w:ascii="Trebuchet MS" w:hAnsi="Trebuchet MS" w:cs="Arial"/>
                <w:b/>
                <w:bCs/>
                <w:sz w:val="20"/>
                <w:szCs w:val="20"/>
              </w:rPr>
              <w:t>Aanvullingen en afwijkingen</w:t>
            </w:r>
            <w:r w:rsidR="00C857FD" w:rsidRPr="003E64F7">
              <w:rPr>
                <w:rFonts w:ascii="Trebuchet MS" w:hAnsi="Trebuchet MS" w:cs="Arial"/>
                <w:b/>
                <w:bCs/>
                <w:sz w:val="20"/>
                <w:szCs w:val="20"/>
              </w:rPr>
              <w:t xml:space="preserve"> op artikelen in de </w:t>
            </w:r>
            <w:r w:rsidR="00C857FD" w:rsidRPr="003E64F7">
              <w:rPr>
                <w:rFonts w:ascii="Trebuchet MS" w:hAnsi="Trebuchet MS" w:cstheme="minorHAnsi"/>
                <w:b/>
                <w:bCs/>
                <w:sz w:val="20"/>
                <w:szCs w:val="20"/>
              </w:rPr>
              <w:t xml:space="preserve">WIBAZ </w:t>
            </w:r>
            <w:r w:rsidRPr="003E64F7">
              <w:rPr>
                <w:rFonts w:ascii="Trebuchet MS" w:hAnsi="Trebuchet MS" w:cstheme="minorHAnsi"/>
                <w:b/>
                <w:bCs/>
                <w:sz w:val="20"/>
                <w:szCs w:val="20"/>
              </w:rPr>
              <w:t xml:space="preserve">SSO </w:t>
            </w:r>
          </w:p>
        </w:tc>
      </w:tr>
      <w:tr w:rsidR="00C857FD" w:rsidRPr="003E64F7" w14:paraId="493F1AF5" w14:textId="77777777" w:rsidTr="57C3F495">
        <w:tc>
          <w:tcPr>
            <w:tcW w:w="988" w:type="dxa"/>
            <w:shd w:val="clear" w:color="auto" w:fill="auto"/>
          </w:tcPr>
          <w:p w14:paraId="3C6F739E"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1.1</w:t>
            </w:r>
          </w:p>
          <w:p w14:paraId="1AB346BF" w14:textId="77777777" w:rsidR="00C857FD" w:rsidRPr="003E64F7" w:rsidRDefault="00C857FD" w:rsidP="005C6A82">
            <w:pPr>
              <w:rPr>
                <w:rFonts w:ascii="Trebuchet MS" w:hAnsi="Trebuchet MS"/>
                <w:sz w:val="20"/>
                <w:szCs w:val="20"/>
              </w:rPr>
            </w:pPr>
          </w:p>
          <w:p w14:paraId="6AADD8C3" w14:textId="77777777" w:rsidR="00C857FD" w:rsidRPr="003E64F7" w:rsidRDefault="00C857FD" w:rsidP="005C6A82">
            <w:pPr>
              <w:rPr>
                <w:rFonts w:ascii="Trebuchet MS" w:hAnsi="Trebuchet MS"/>
                <w:sz w:val="20"/>
                <w:szCs w:val="20"/>
              </w:rPr>
            </w:pPr>
          </w:p>
          <w:p w14:paraId="2A61A6B4" w14:textId="77777777" w:rsidR="00C857FD" w:rsidRPr="003E64F7" w:rsidRDefault="00C857FD" w:rsidP="005C6A82">
            <w:pPr>
              <w:rPr>
                <w:rFonts w:ascii="Trebuchet MS" w:hAnsi="Trebuchet MS"/>
                <w:sz w:val="20"/>
                <w:szCs w:val="20"/>
              </w:rPr>
            </w:pPr>
          </w:p>
          <w:p w14:paraId="7F451683" w14:textId="77777777" w:rsidR="00C857FD" w:rsidRPr="003E64F7" w:rsidRDefault="00C857FD" w:rsidP="005C6A82">
            <w:pPr>
              <w:rPr>
                <w:rFonts w:ascii="Trebuchet MS" w:hAnsi="Trebuchet MS"/>
                <w:sz w:val="20"/>
                <w:szCs w:val="20"/>
              </w:rPr>
            </w:pPr>
          </w:p>
          <w:p w14:paraId="187D989A" w14:textId="77777777" w:rsidR="00C857FD" w:rsidRPr="003E64F7" w:rsidRDefault="00C857FD" w:rsidP="005C6A82">
            <w:pPr>
              <w:rPr>
                <w:rFonts w:ascii="Trebuchet MS" w:hAnsi="Trebuchet MS"/>
                <w:sz w:val="20"/>
                <w:szCs w:val="20"/>
              </w:rPr>
            </w:pPr>
          </w:p>
          <w:p w14:paraId="25540CE9" w14:textId="77777777" w:rsidR="00C857FD" w:rsidRPr="003E64F7" w:rsidRDefault="00C857FD" w:rsidP="005C6A82">
            <w:pPr>
              <w:rPr>
                <w:rFonts w:ascii="Trebuchet MS" w:hAnsi="Trebuchet MS"/>
                <w:sz w:val="20"/>
                <w:szCs w:val="20"/>
              </w:rPr>
            </w:pPr>
          </w:p>
          <w:p w14:paraId="24800CA1" w14:textId="77777777" w:rsidR="00C857FD" w:rsidRPr="003E64F7" w:rsidRDefault="00C857FD" w:rsidP="005C6A82">
            <w:pPr>
              <w:rPr>
                <w:rFonts w:ascii="Trebuchet MS" w:hAnsi="Trebuchet MS"/>
                <w:sz w:val="20"/>
                <w:szCs w:val="20"/>
              </w:rPr>
            </w:pPr>
          </w:p>
          <w:p w14:paraId="5F7148FD"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1.5</w:t>
            </w:r>
          </w:p>
        </w:tc>
        <w:tc>
          <w:tcPr>
            <w:tcW w:w="9355" w:type="dxa"/>
            <w:shd w:val="clear" w:color="auto" w:fill="auto"/>
          </w:tcPr>
          <w:p w14:paraId="1809FD36" w14:textId="77777777" w:rsidR="00C857FD" w:rsidRPr="003E64F7" w:rsidRDefault="00C857FD" w:rsidP="005C6A82">
            <w:pPr>
              <w:rPr>
                <w:rFonts w:ascii="Trebuchet MS" w:hAnsi="Trebuchet MS"/>
                <w:b/>
                <w:sz w:val="20"/>
                <w:szCs w:val="20"/>
              </w:rPr>
            </w:pPr>
            <w:r w:rsidRPr="003E64F7">
              <w:rPr>
                <w:rFonts w:ascii="Trebuchet MS" w:hAnsi="Trebuchet MS"/>
                <w:b/>
                <w:sz w:val="20"/>
                <w:szCs w:val="20"/>
              </w:rPr>
              <w:t>Onderwerp en doel van de overeenkomst</w:t>
            </w:r>
          </w:p>
          <w:p w14:paraId="5243B84A" w14:textId="0DAD931B" w:rsidR="00C857FD" w:rsidRPr="003E64F7" w:rsidRDefault="00C857FD" w:rsidP="00B112A6">
            <w:pPr>
              <w:numPr>
                <w:ilvl w:val="0"/>
                <w:numId w:val="7"/>
              </w:numPr>
              <w:rPr>
                <w:rFonts w:ascii="Trebuchet MS" w:hAnsi="Trebuchet MS"/>
                <w:sz w:val="20"/>
                <w:szCs w:val="20"/>
              </w:rPr>
            </w:pPr>
            <w:r w:rsidRPr="003E64F7">
              <w:rPr>
                <w:rFonts w:ascii="Trebuchet MS" w:hAnsi="Trebuchet MS"/>
                <w:sz w:val="20"/>
                <w:szCs w:val="20"/>
              </w:rPr>
              <w:t>De definities zoals omschreven in de AIV 2021 zijn o</w:t>
            </w:r>
            <w:r w:rsidR="00EC25EE" w:rsidRPr="003E64F7">
              <w:rPr>
                <w:rFonts w:ascii="Trebuchet MS" w:hAnsi="Trebuchet MS"/>
                <w:sz w:val="20"/>
                <w:szCs w:val="20"/>
              </w:rPr>
              <w:t>ok van toepassing op de</w:t>
            </w:r>
            <w:r w:rsidRPr="003E64F7">
              <w:rPr>
                <w:rFonts w:ascii="Trebuchet MS" w:hAnsi="Trebuchet MS"/>
                <w:sz w:val="20"/>
                <w:szCs w:val="20"/>
              </w:rPr>
              <w:t xml:space="preserve"> </w:t>
            </w:r>
            <w:r w:rsidR="00EC25EE" w:rsidRPr="003E64F7">
              <w:rPr>
                <w:rFonts w:ascii="Trebuchet MS" w:hAnsi="Trebuchet MS"/>
                <w:sz w:val="20"/>
                <w:szCs w:val="20"/>
              </w:rPr>
              <w:t>Service</w:t>
            </w:r>
            <w:r w:rsidRPr="003E64F7">
              <w:rPr>
                <w:rFonts w:ascii="Trebuchet MS" w:hAnsi="Trebuchet MS"/>
                <w:sz w:val="20"/>
                <w:szCs w:val="20"/>
              </w:rPr>
              <w:t>overeenkomst.</w:t>
            </w:r>
            <w:r w:rsidR="00EC25EE" w:rsidRPr="003E64F7">
              <w:rPr>
                <w:rFonts w:ascii="Trebuchet MS" w:hAnsi="Trebuchet MS"/>
                <w:sz w:val="20"/>
                <w:szCs w:val="20"/>
              </w:rPr>
              <w:t xml:space="preserve"> In het geval van strijdigheid prevaleren de definities </w:t>
            </w:r>
            <w:r w:rsidR="00CE720F" w:rsidRPr="003E64F7">
              <w:rPr>
                <w:rFonts w:ascii="Trebuchet MS" w:hAnsi="Trebuchet MS"/>
                <w:sz w:val="20"/>
                <w:szCs w:val="20"/>
              </w:rPr>
              <w:t>uit de Serviceovereenkomst, in ov</w:t>
            </w:r>
            <w:r w:rsidR="00CE720F" w:rsidRPr="001A6E35">
              <w:rPr>
                <w:rFonts w:ascii="Trebuchet MS" w:hAnsi="Trebuchet MS"/>
                <w:sz w:val="20"/>
                <w:szCs w:val="20"/>
              </w:rPr>
              <w:t>ereenstemming met artikel</w:t>
            </w:r>
            <w:r w:rsidR="001C09B3" w:rsidRPr="001A6E35">
              <w:rPr>
                <w:rFonts w:ascii="Trebuchet MS" w:hAnsi="Trebuchet MS"/>
                <w:sz w:val="20"/>
                <w:szCs w:val="20"/>
              </w:rPr>
              <w:t xml:space="preserve"> 2.</w:t>
            </w:r>
            <w:r w:rsidR="001A6E35" w:rsidRPr="001A6E35">
              <w:rPr>
                <w:rFonts w:ascii="Trebuchet MS" w:hAnsi="Trebuchet MS"/>
                <w:sz w:val="20"/>
                <w:szCs w:val="20"/>
              </w:rPr>
              <w:t>3</w:t>
            </w:r>
            <w:r w:rsidR="00CE720F" w:rsidRPr="001A6E35">
              <w:rPr>
                <w:rFonts w:ascii="Trebuchet MS" w:hAnsi="Trebuchet MS"/>
                <w:sz w:val="20"/>
                <w:szCs w:val="20"/>
              </w:rPr>
              <w:t xml:space="preserve"> va</w:t>
            </w:r>
            <w:r w:rsidR="00CE720F" w:rsidRPr="003E64F7">
              <w:rPr>
                <w:rFonts w:ascii="Trebuchet MS" w:hAnsi="Trebuchet MS"/>
                <w:sz w:val="20"/>
                <w:szCs w:val="20"/>
              </w:rPr>
              <w:t>n de Serviceovereenkomst</w:t>
            </w:r>
            <w:r w:rsidR="00EC25EE" w:rsidRPr="003E64F7">
              <w:rPr>
                <w:rFonts w:ascii="Trebuchet MS" w:hAnsi="Trebuchet MS"/>
                <w:sz w:val="20"/>
                <w:szCs w:val="20"/>
              </w:rPr>
              <w:t>.</w:t>
            </w:r>
          </w:p>
          <w:p w14:paraId="0B01C727" w14:textId="2A2D6D9A" w:rsidR="00C857FD" w:rsidRPr="003E64F7" w:rsidRDefault="00C857FD" w:rsidP="00B112A6">
            <w:pPr>
              <w:numPr>
                <w:ilvl w:val="0"/>
                <w:numId w:val="7"/>
              </w:numPr>
              <w:rPr>
                <w:rFonts w:ascii="Trebuchet MS" w:hAnsi="Trebuchet MS"/>
                <w:sz w:val="20"/>
                <w:szCs w:val="20"/>
              </w:rPr>
            </w:pPr>
            <w:r w:rsidRPr="003E64F7">
              <w:rPr>
                <w:rFonts w:ascii="Trebuchet MS" w:hAnsi="Trebuchet MS"/>
                <w:sz w:val="20"/>
                <w:szCs w:val="20"/>
              </w:rPr>
              <w:t xml:space="preserve">De Leverancier zal de </w:t>
            </w:r>
            <w:r w:rsidR="00CE720F" w:rsidRPr="003E64F7">
              <w:rPr>
                <w:rFonts w:ascii="Trebuchet MS" w:hAnsi="Trebuchet MS"/>
                <w:sz w:val="20"/>
                <w:szCs w:val="20"/>
              </w:rPr>
              <w:t>door haar in het kader van de Service</w:t>
            </w:r>
            <w:r w:rsidRPr="003E64F7">
              <w:rPr>
                <w:rFonts w:ascii="Trebuchet MS" w:hAnsi="Trebuchet MS"/>
                <w:sz w:val="20"/>
                <w:szCs w:val="20"/>
              </w:rPr>
              <w:t>overeenkomst te verrichten werkzaamheden altijd uitvoeren conform de vigerende wet- en regelgevin</w:t>
            </w:r>
            <w:r w:rsidR="00CE720F" w:rsidRPr="003E64F7">
              <w:rPr>
                <w:rFonts w:ascii="Trebuchet MS" w:hAnsi="Trebuchet MS"/>
                <w:sz w:val="20"/>
                <w:szCs w:val="20"/>
              </w:rPr>
              <w:t xml:space="preserve">g en de </w:t>
            </w:r>
            <w:r w:rsidRPr="003E64F7">
              <w:rPr>
                <w:rFonts w:ascii="Trebuchet MS" w:hAnsi="Trebuchet MS"/>
                <w:sz w:val="20"/>
                <w:szCs w:val="20"/>
              </w:rPr>
              <w:t>voorschriften en uitvoeringsbesluiten welke op de betreffende Apparatuur dwingend van toepassing is. Leverancier wordt op basis van zijn specialisme geacht bekend te zijn met alle vigerende wet- en regelgeving op de onder deze overeenkomst vallende appa</w:t>
            </w:r>
            <w:r w:rsidR="00CE720F" w:rsidRPr="003E64F7">
              <w:rPr>
                <w:rFonts w:ascii="Trebuchet MS" w:hAnsi="Trebuchet MS"/>
                <w:sz w:val="20"/>
                <w:szCs w:val="20"/>
              </w:rPr>
              <w:t xml:space="preserve">ratuur, systemen en </w:t>
            </w:r>
            <w:r w:rsidRPr="003E64F7">
              <w:rPr>
                <w:rFonts w:ascii="Trebuchet MS" w:hAnsi="Trebuchet MS"/>
                <w:sz w:val="20"/>
                <w:szCs w:val="20"/>
              </w:rPr>
              <w:t>installaties</w:t>
            </w:r>
            <w:r w:rsidR="00CE720F" w:rsidRPr="003E64F7">
              <w:rPr>
                <w:rFonts w:ascii="Trebuchet MS" w:hAnsi="Trebuchet MS"/>
                <w:sz w:val="20"/>
                <w:szCs w:val="20"/>
              </w:rPr>
              <w:t>.</w:t>
            </w:r>
          </w:p>
          <w:p w14:paraId="270E9F71" w14:textId="77777777" w:rsidR="00C857FD" w:rsidRPr="003E64F7" w:rsidRDefault="00C857FD" w:rsidP="00B112A6">
            <w:pPr>
              <w:numPr>
                <w:ilvl w:val="0"/>
                <w:numId w:val="7"/>
              </w:numPr>
              <w:rPr>
                <w:rFonts w:ascii="Trebuchet MS" w:hAnsi="Trebuchet MS"/>
                <w:sz w:val="20"/>
                <w:szCs w:val="20"/>
              </w:rPr>
            </w:pPr>
            <w:r w:rsidRPr="003E64F7">
              <w:rPr>
                <w:rFonts w:ascii="Trebuchet MS" w:hAnsi="Trebuchet MS"/>
                <w:sz w:val="20"/>
                <w:szCs w:val="20"/>
              </w:rPr>
              <w:t>De werkzaamheden van Leverancier dienen te voldoen aan normen en overige eisen die beschreven zijn in het Programma van Eisen en/of de Offerte van Leverancier.</w:t>
            </w:r>
          </w:p>
          <w:p w14:paraId="1EAC0B6D" w14:textId="5B755C2E" w:rsidR="006C69A8" w:rsidRPr="003E64F7" w:rsidRDefault="00342654" w:rsidP="00B112A6">
            <w:pPr>
              <w:numPr>
                <w:ilvl w:val="0"/>
                <w:numId w:val="7"/>
              </w:numPr>
              <w:rPr>
                <w:rFonts w:ascii="Trebuchet MS" w:hAnsi="Trebuchet MS"/>
                <w:sz w:val="20"/>
                <w:szCs w:val="20"/>
              </w:rPr>
            </w:pPr>
            <w:r w:rsidRPr="001A6E35">
              <w:rPr>
                <w:rFonts w:ascii="Trebuchet MS" w:hAnsi="Trebuchet MS"/>
                <w:sz w:val="20"/>
                <w:szCs w:val="20"/>
              </w:rPr>
              <w:t>UMC</w:t>
            </w:r>
            <w:r w:rsidR="006C69A8" w:rsidRPr="001A6E35">
              <w:rPr>
                <w:rFonts w:ascii="Trebuchet MS" w:hAnsi="Trebuchet MS"/>
                <w:sz w:val="20"/>
                <w:szCs w:val="20"/>
              </w:rPr>
              <w:t xml:space="preserve"> heeft er voor gekozen om niet alle documenten individueel te ondertekenen, een paraaf volstaat voor de bijlagen bij deze overeenkomst.</w:t>
            </w:r>
            <w:r w:rsidR="006C69A8" w:rsidRPr="001A6E35">
              <w:rPr>
                <w:rStyle w:val="eop"/>
                <w:rFonts w:ascii="Trebuchet MS" w:hAnsi="Trebuchet MS" w:cs="Calibri"/>
                <w:sz w:val="20"/>
                <w:szCs w:val="20"/>
                <w:shd w:val="clear" w:color="auto" w:fill="FFFFFF"/>
              </w:rPr>
              <w:t> </w:t>
            </w:r>
          </w:p>
        </w:tc>
      </w:tr>
      <w:tr w:rsidR="00C857FD" w:rsidRPr="003E64F7" w14:paraId="448C156D" w14:textId="77777777" w:rsidTr="57C3F495">
        <w:tc>
          <w:tcPr>
            <w:tcW w:w="988" w:type="dxa"/>
            <w:shd w:val="clear" w:color="auto" w:fill="auto"/>
          </w:tcPr>
          <w:p w14:paraId="14F9F1FD"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3.1</w:t>
            </w:r>
          </w:p>
        </w:tc>
        <w:tc>
          <w:tcPr>
            <w:tcW w:w="9355" w:type="dxa"/>
            <w:shd w:val="clear" w:color="auto" w:fill="auto"/>
          </w:tcPr>
          <w:p w14:paraId="53C5273D" w14:textId="77777777" w:rsidR="00C857FD" w:rsidRPr="003E64F7" w:rsidRDefault="00C857FD" w:rsidP="005C6A82">
            <w:pPr>
              <w:rPr>
                <w:rFonts w:ascii="Trebuchet MS" w:hAnsi="Trebuchet MS"/>
                <w:sz w:val="20"/>
                <w:szCs w:val="20"/>
              </w:rPr>
            </w:pPr>
            <w:r w:rsidRPr="51C15EE7">
              <w:rPr>
                <w:rFonts w:ascii="Trebuchet MS" w:hAnsi="Trebuchet MS"/>
                <w:b/>
                <w:bCs/>
                <w:sz w:val="20"/>
                <w:szCs w:val="20"/>
              </w:rPr>
              <w:t>Vergoeding</w:t>
            </w:r>
          </w:p>
          <w:p w14:paraId="4D7F2F11" w14:textId="38466F57" w:rsidR="00C857FD" w:rsidRPr="00004329" w:rsidRDefault="00CE720F" w:rsidP="00B112A6">
            <w:pPr>
              <w:numPr>
                <w:ilvl w:val="0"/>
                <w:numId w:val="7"/>
              </w:numPr>
              <w:rPr>
                <w:rFonts w:ascii="Trebuchet MS" w:hAnsi="Trebuchet MS"/>
                <w:sz w:val="20"/>
                <w:szCs w:val="20"/>
              </w:rPr>
            </w:pPr>
            <w:r w:rsidRPr="51C15EE7">
              <w:rPr>
                <w:rFonts w:ascii="Trebuchet MS" w:hAnsi="Trebuchet MS"/>
                <w:sz w:val="20"/>
                <w:szCs w:val="20"/>
              </w:rPr>
              <w:t>Het door L</w:t>
            </w:r>
            <w:r w:rsidR="00C857FD" w:rsidRPr="51C15EE7">
              <w:rPr>
                <w:rFonts w:ascii="Trebuchet MS" w:hAnsi="Trebuchet MS"/>
                <w:sz w:val="20"/>
                <w:szCs w:val="20"/>
              </w:rPr>
              <w:t xml:space="preserve">everancier gestelde tarief (voor vergoedingen </w:t>
            </w:r>
            <w:r w:rsidRPr="51C15EE7">
              <w:rPr>
                <w:rFonts w:ascii="Trebuchet MS" w:hAnsi="Trebuchet MS"/>
                <w:sz w:val="20"/>
                <w:szCs w:val="20"/>
              </w:rPr>
              <w:t>die geen deel uitmaken van de</w:t>
            </w:r>
            <w:r w:rsidR="00C857FD" w:rsidRPr="51C15EE7">
              <w:rPr>
                <w:rFonts w:ascii="Trebuchet MS" w:hAnsi="Trebuchet MS"/>
                <w:sz w:val="20"/>
                <w:szCs w:val="20"/>
              </w:rPr>
              <w:t xml:space="preserve"> </w:t>
            </w:r>
            <w:r w:rsidRPr="00004329">
              <w:rPr>
                <w:rFonts w:ascii="Trebuchet MS" w:hAnsi="Trebuchet MS"/>
                <w:sz w:val="20"/>
                <w:szCs w:val="20"/>
              </w:rPr>
              <w:t>Service</w:t>
            </w:r>
            <w:r w:rsidR="00C857FD" w:rsidRPr="00004329">
              <w:rPr>
                <w:rFonts w:ascii="Trebuchet MS" w:hAnsi="Trebuchet MS"/>
                <w:sz w:val="20"/>
                <w:szCs w:val="20"/>
              </w:rPr>
              <w:t>overeenkomst) is duidelijk opgebouwd.</w:t>
            </w:r>
          </w:p>
          <w:p w14:paraId="233D8C33" w14:textId="380ABD98" w:rsidR="00C857FD" w:rsidRPr="00024110" w:rsidRDefault="54A33A8A" w:rsidP="00B112A6">
            <w:pPr>
              <w:numPr>
                <w:ilvl w:val="0"/>
                <w:numId w:val="7"/>
              </w:numPr>
              <w:rPr>
                <w:rFonts w:ascii="Trebuchet MS" w:hAnsi="Trebuchet MS"/>
                <w:sz w:val="20"/>
                <w:szCs w:val="20"/>
              </w:rPr>
            </w:pPr>
            <w:r w:rsidRPr="00004329">
              <w:rPr>
                <w:rFonts w:ascii="Trebuchet MS" w:hAnsi="Trebuchet MS"/>
                <w:sz w:val="20"/>
                <w:szCs w:val="20"/>
              </w:rPr>
              <w:t xml:space="preserve">Voor werkzaamheden die geen deel uitmaken van de Serviceovereenkomst is het </w:t>
            </w:r>
            <w:r w:rsidR="1BE690E1" w:rsidRPr="00004329">
              <w:rPr>
                <w:rFonts w:ascii="Trebuchet MS" w:hAnsi="Trebuchet MS"/>
                <w:sz w:val="20"/>
                <w:szCs w:val="20"/>
              </w:rPr>
              <w:t xml:space="preserve">maximale uurtarief dat </w:t>
            </w:r>
            <w:r w:rsidR="390A0500" w:rsidRPr="00004329">
              <w:rPr>
                <w:rFonts w:ascii="Trebuchet MS" w:hAnsi="Trebuchet MS"/>
                <w:sz w:val="20"/>
                <w:szCs w:val="20"/>
              </w:rPr>
              <w:t xml:space="preserve">tijdens </w:t>
            </w:r>
            <w:r w:rsidR="4A5C8FD7" w:rsidRPr="00004329">
              <w:rPr>
                <w:rFonts w:ascii="Trebuchet MS" w:hAnsi="Trebuchet MS"/>
                <w:sz w:val="20"/>
                <w:szCs w:val="20"/>
              </w:rPr>
              <w:t>reguliere werktijden</w:t>
            </w:r>
            <w:r w:rsidR="390A0500" w:rsidRPr="00004329">
              <w:rPr>
                <w:rFonts w:ascii="Trebuchet MS" w:hAnsi="Trebuchet MS"/>
                <w:sz w:val="20"/>
                <w:szCs w:val="20"/>
              </w:rPr>
              <w:t xml:space="preserve"> (</w:t>
            </w:r>
            <w:r w:rsidR="1FBAC630" w:rsidRPr="00004329">
              <w:rPr>
                <w:rFonts w:ascii="Trebuchet MS" w:hAnsi="Trebuchet MS"/>
                <w:sz w:val="20"/>
                <w:szCs w:val="20"/>
              </w:rPr>
              <w:t xml:space="preserve">maandag t/m </w:t>
            </w:r>
            <w:r w:rsidR="1FBAC630" w:rsidRPr="00024110">
              <w:rPr>
                <w:rFonts w:ascii="Trebuchet MS" w:hAnsi="Trebuchet MS"/>
                <w:sz w:val="20"/>
                <w:szCs w:val="20"/>
              </w:rPr>
              <w:t xml:space="preserve">vrijdag </w:t>
            </w:r>
            <w:r w:rsidR="00004329" w:rsidRPr="00024110">
              <w:rPr>
                <w:rFonts w:ascii="Trebuchet MS" w:hAnsi="Trebuchet MS"/>
                <w:sz w:val="20"/>
                <w:szCs w:val="20"/>
              </w:rPr>
              <w:t>[</w:t>
            </w:r>
            <w:r w:rsidR="00077B70" w:rsidRPr="00024110">
              <w:rPr>
                <w:rFonts w:ascii="Trebuchet MS" w:hAnsi="Trebuchet MS"/>
                <w:sz w:val="20"/>
                <w:szCs w:val="20"/>
              </w:rPr>
              <w:t>08.00-17.00 uur]</w:t>
            </w:r>
            <w:r w:rsidR="390A0500" w:rsidRPr="00024110">
              <w:rPr>
                <w:rFonts w:ascii="Trebuchet MS" w:hAnsi="Trebuchet MS"/>
                <w:sz w:val="20"/>
                <w:szCs w:val="20"/>
              </w:rPr>
              <w:t xml:space="preserve">) </w:t>
            </w:r>
            <w:r w:rsidR="1BE690E1" w:rsidRPr="00024110">
              <w:rPr>
                <w:rFonts w:ascii="Trebuchet MS" w:hAnsi="Trebuchet MS"/>
                <w:sz w:val="20"/>
                <w:szCs w:val="20"/>
              </w:rPr>
              <w:t>berekend mag worden gesteld op €</w:t>
            </w:r>
            <w:r w:rsidR="4FE0A223" w:rsidRPr="00024110">
              <w:rPr>
                <w:rFonts w:ascii="Trebuchet MS" w:hAnsi="Trebuchet MS"/>
                <w:sz w:val="20"/>
                <w:szCs w:val="20"/>
              </w:rPr>
              <w:t xml:space="preserve"> </w:t>
            </w:r>
            <w:r w:rsidR="08145ACE" w:rsidRPr="00024110">
              <w:rPr>
                <w:rFonts w:ascii="Trebuchet MS" w:hAnsi="Trebuchet MS"/>
                <w:sz w:val="20"/>
                <w:szCs w:val="20"/>
              </w:rPr>
              <w:t>126</w:t>
            </w:r>
            <w:r w:rsidR="4FE0A223" w:rsidRPr="00024110">
              <w:rPr>
                <w:rFonts w:ascii="Trebuchet MS" w:hAnsi="Trebuchet MS"/>
                <w:sz w:val="20"/>
                <w:szCs w:val="20"/>
              </w:rPr>
              <w:t xml:space="preserve"> (prijspeil 202</w:t>
            </w:r>
            <w:r w:rsidR="07EA2459" w:rsidRPr="00024110">
              <w:rPr>
                <w:rFonts w:ascii="Trebuchet MS" w:hAnsi="Trebuchet MS"/>
                <w:sz w:val="20"/>
                <w:szCs w:val="20"/>
              </w:rPr>
              <w:t>3</w:t>
            </w:r>
            <w:r w:rsidR="1BE690E1" w:rsidRPr="00024110">
              <w:rPr>
                <w:rFonts w:ascii="Trebuchet MS" w:hAnsi="Trebuchet MS"/>
                <w:sz w:val="20"/>
                <w:szCs w:val="20"/>
              </w:rPr>
              <w:t>)</w:t>
            </w:r>
            <w:r w:rsidR="5F20546E" w:rsidRPr="00024110">
              <w:rPr>
                <w:rFonts w:ascii="Trebuchet MS" w:hAnsi="Trebuchet MS"/>
                <w:sz w:val="20"/>
                <w:szCs w:val="20"/>
              </w:rPr>
              <w:t>, maximaal te indexeren volgens de NZA</w:t>
            </w:r>
            <w:r w:rsidR="28FCE828" w:rsidRPr="00024110">
              <w:rPr>
                <w:rFonts w:ascii="Trebuchet MS" w:hAnsi="Trebuchet MS"/>
                <w:sz w:val="20"/>
                <w:szCs w:val="20"/>
              </w:rPr>
              <w:t>-</w:t>
            </w:r>
            <w:r w:rsidR="5F20546E" w:rsidRPr="00024110">
              <w:rPr>
                <w:rFonts w:ascii="Trebuchet MS" w:hAnsi="Trebuchet MS"/>
                <w:sz w:val="20"/>
                <w:szCs w:val="20"/>
              </w:rPr>
              <w:t>index, met een cap van 3%.</w:t>
            </w:r>
          </w:p>
          <w:p w14:paraId="459A5B79" w14:textId="4A9303DB" w:rsidR="27505379" w:rsidRPr="00024110" w:rsidRDefault="27505379" w:rsidP="51C15EE7">
            <w:pPr>
              <w:numPr>
                <w:ilvl w:val="0"/>
                <w:numId w:val="7"/>
              </w:numPr>
              <w:rPr>
                <w:rFonts w:ascii="Trebuchet MS" w:hAnsi="Trebuchet MS"/>
                <w:color w:val="000000" w:themeColor="text1"/>
                <w:sz w:val="20"/>
                <w:szCs w:val="20"/>
              </w:rPr>
            </w:pPr>
            <w:r w:rsidRPr="00024110">
              <w:rPr>
                <w:rFonts w:ascii="Trebuchet MS" w:hAnsi="Trebuchet MS"/>
                <w:sz w:val="20"/>
                <w:szCs w:val="20"/>
              </w:rPr>
              <w:t xml:space="preserve">Voorrijdkosten (indien overeengekomen dat deze mogen worden berekend) zijn maximaal 2x het uurloon (zie ook 4.2) en mogen </w:t>
            </w:r>
            <w:r w:rsidRPr="00024110">
              <w:rPr>
                <w:rFonts w:ascii="Trebuchet MS" w:hAnsi="Trebuchet MS"/>
                <w:color w:val="000000" w:themeColor="text1"/>
                <w:sz w:val="20"/>
                <w:szCs w:val="20"/>
              </w:rPr>
              <w:t>maximaal 1x per storing in rekening worden gebracht.</w:t>
            </w:r>
          </w:p>
          <w:p w14:paraId="539F868B" w14:textId="248064A5" w:rsidR="57597027" w:rsidRPr="00024110" w:rsidRDefault="57597027" w:rsidP="51C15EE7">
            <w:pPr>
              <w:numPr>
                <w:ilvl w:val="0"/>
                <w:numId w:val="7"/>
              </w:numPr>
              <w:rPr>
                <w:rFonts w:ascii="Trebuchet MS" w:hAnsi="Trebuchet MS"/>
                <w:sz w:val="20"/>
                <w:szCs w:val="20"/>
              </w:rPr>
            </w:pPr>
            <w:r w:rsidRPr="00024110">
              <w:rPr>
                <w:rFonts w:ascii="Trebuchet MS" w:hAnsi="Trebuchet MS"/>
                <w:sz w:val="20"/>
                <w:szCs w:val="20"/>
              </w:rPr>
              <w:t>Zowel v</w:t>
            </w:r>
            <w:r w:rsidR="7B332C33" w:rsidRPr="00024110">
              <w:rPr>
                <w:rFonts w:ascii="Trebuchet MS" w:hAnsi="Trebuchet MS"/>
                <w:sz w:val="20"/>
                <w:szCs w:val="20"/>
              </w:rPr>
              <w:t xml:space="preserve">oor werkzaamheden </w:t>
            </w:r>
            <w:r w:rsidR="3AF3A64D" w:rsidRPr="00024110">
              <w:rPr>
                <w:rFonts w:ascii="Trebuchet MS" w:hAnsi="Trebuchet MS"/>
                <w:sz w:val="20"/>
                <w:szCs w:val="20"/>
              </w:rPr>
              <w:t xml:space="preserve">die deel uitmaken </w:t>
            </w:r>
            <w:r w:rsidR="7B332C33" w:rsidRPr="00024110">
              <w:rPr>
                <w:rFonts w:ascii="Trebuchet MS" w:hAnsi="Trebuchet MS"/>
                <w:sz w:val="20"/>
                <w:szCs w:val="20"/>
              </w:rPr>
              <w:t>van de Service</w:t>
            </w:r>
            <w:r w:rsidR="1BE0B99B" w:rsidRPr="00024110">
              <w:rPr>
                <w:rFonts w:ascii="Trebuchet MS" w:hAnsi="Trebuchet MS"/>
                <w:sz w:val="20"/>
                <w:szCs w:val="20"/>
              </w:rPr>
              <w:t xml:space="preserve">overeenkomst </w:t>
            </w:r>
            <w:r w:rsidR="4BB56E13" w:rsidRPr="00024110">
              <w:rPr>
                <w:rFonts w:ascii="Trebuchet MS" w:hAnsi="Trebuchet MS"/>
                <w:sz w:val="20"/>
                <w:szCs w:val="20"/>
              </w:rPr>
              <w:t>als</w:t>
            </w:r>
            <w:r w:rsidR="30DF9424" w:rsidRPr="00024110">
              <w:rPr>
                <w:rFonts w:ascii="Trebuchet MS" w:hAnsi="Trebuchet MS"/>
                <w:sz w:val="20"/>
                <w:szCs w:val="20"/>
              </w:rPr>
              <w:t xml:space="preserve"> voor</w:t>
            </w:r>
            <w:r w:rsidR="4BB56E13" w:rsidRPr="00024110">
              <w:rPr>
                <w:rFonts w:ascii="Trebuchet MS" w:hAnsi="Trebuchet MS"/>
                <w:sz w:val="20"/>
                <w:szCs w:val="20"/>
              </w:rPr>
              <w:t xml:space="preserve"> werkzaamheden die geen deel</w:t>
            </w:r>
            <w:r w:rsidR="29F584F4" w:rsidRPr="00024110">
              <w:rPr>
                <w:rFonts w:ascii="Trebuchet MS" w:hAnsi="Trebuchet MS"/>
                <w:sz w:val="20"/>
                <w:szCs w:val="20"/>
              </w:rPr>
              <w:t xml:space="preserve"> </w:t>
            </w:r>
            <w:r w:rsidR="4BB56E13" w:rsidRPr="00024110">
              <w:rPr>
                <w:rFonts w:ascii="Trebuchet MS" w:hAnsi="Trebuchet MS"/>
                <w:sz w:val="20"/>
                <w:szCs w:val="20"/>
              </w:rPr>
              <w:t xml:space="preserve">uitmaken van de Serviceovereenkomst mag </w:t>
            </w:r>
            <w:r w:rsidR="3A5C4387" w:rsidRPr="00024110">
              <w:rPr>
                <w:rFonts w:ascii="Trebuchet MS" w:hAnsi="Trebuchet MS"/>
                <w:sz w:val="20"/>
                <w:szCs w:val="20"/>
              </w:rPr>
              <w:t xml:space="preserve">Leverancier een toeslag doorberekenen aan UMC voor werkzaamheden die -op schriftelijk verzoek van UMC- buiten de reguliere werktijden (van maandag t/m vrijdag tussen </w:t>
            </w:r>
            <w:r w:rsidR="00004329" w:rsidRPr="00024110">
              <w:rPr>
                <w:rFonts w:ascii="Trebuchet MS" w:hAnsi="Trebuchet MS"/>
                <w:sz w:val="20"/>
                <w:szCs w:val="20"/>
              </w:rPr>
              <w:t>[</w:t>
            </w:r>
            <w:r w:rsidR="00077B70" w:rsidRPr="00024110">
              <w:rPr>
                <w:rFonts w:ascii="Trebuchet MS" w:hAnsi="Trebuchet MS"/>
                <w:sz w:val="20"/>
                <w:szCs w:val="20"/>
              </w:rPr>
              <w:t xml:space="preserve">08.00 </w:t>
            </w:r>
            <w:r w:rsidR="00004329" w:rsidRPr="00024110">
              <w:rPr>
                <w:rFonts w:ascii="Trebuchet MS" w:hAnsi="Trebuchet MS"/>
                <w:sz w:val="20"/>
                <w:szCs w:val="20"/>
              </w:rPr>
              <w:t xml:space="preserve">– </w:t>
            </w:r>
            <w:r w:rsidR="00077B70" w:rsidRPr="00024110">
              <w:rPr>
                <w:rFonts w:ascii="Trebuchet MS" w:hAnsi="Trebuchet MS"/>
                <w:sz w:val="20"/>
                <w:szCs w:val="20"/>
              </w:rPr>
              <w:t>17.00</w:t>
            </w:r>
            <w:r w:rsidR="00004329" w:rsidRPr="00024110">
              <w:rPr>
                <w:rFonts w:ascii="Trebuchet MS" w:hAnsi="Trebuchet MS"/>
                <w:sz w:val="20"/>
                <w:szCs w:val="20"/>
              </w:rPr>
              <w:t xml:space="preserve">] </w:t>
            </w:r>
            <w:r w:rsidR="3A5C4387" w:rsidRPr="00024110">
              <w:rPr>
                <w:rFonts w:ascii="Trebuchet MS" w:hAnsi="Trebuchet MS"/>
                <w:sz w:val="20"/>
                <w:szCs w:val="20"/>
              </w:rPr>
              <w:t xml:space="preserve">uur worden uitgevoerd) conform </w:t>
            </w:r>
            <w:r w:rsidR="32F56108" w:rsidRPr="00024110">
              <w:rPr>
                <w:rFonts w:ascii="Trebuchet MS" w:hAnsi="Trebuchet MS"/>
                <w:sz w:val="20"/>
                <w:szCs w:val="20"/>
              </w:rPr>
              <w:t>de hieronder</w:t>
            </w:r>
            <w:r w:rsidR="3A5C4387" w:rsidRPr="00024110">
              <w:rPr>
                <w:rFonts w:ascii="Trebuchet MS" w:hAnsi="Trebuchet MS"/>
                <w:sz w:val="20"/>
                <w:szCs w:val="20"/>
              </w:rPr>
              <w:t xml:space="preserve"> in artikel 3.1 </w:t>
            </w:r>
            <w:r w:rsidR="7D999B32" w:rsidRPr="00024110">
              <w:rPr>
                <w:rFonts w:ascii="Trebuchet MS" w:hAnsi="Trebuchet MS"/>
                <w:sz w:val="20"/>
                <w:szCs w:val="20"/>
              </w:rPr>
              <w:t>gestelde toeslagen</w:t>
            </w:r>
            <w:r w:rsidR="3A5C4387" w:rsidRPr="00024110">
              <w:rPr>
                <w:rFonts w:ascii="Trebuchet MS" w:hAnsi="Trebuchet MS"/>
                <w:sz w:val="20"/>
                <w:szCs w:val="20"/>
              </w:rPr>
              <w:t>.</w:t>
            </w:r>
          </w:p>
          <w:p w14:paraId="38F20306" w14:textId="12FE1971" w:rsidR="57342804" w:rsidRPr="00004329" w:rsidRDefault="57342804" w:rsidP="51C15EE7">
            <w:pPr>
              <w:numPr>
                <w:ilvl w:val="0"/>
                <w:numId w:val="7"/>
              </w:numPr>
              <w:rPr>
                <w:rFonts w:ascii="Trebuchet MS" w:eastAsia="Trebuchet MS" w:hAnsi="Trebuchet MS" w:cs="Trebuchet MS"/>
                <w:sz w:val="20"/>
                <w:szCs w:val="20"/>
              </w:rPr>
            </w:pPr>
            <w:r w:rsidRPr="00004329">
              <w:rPr>
                <w:rFonts w:ascii="Trebuchet MS" w:eastAsia="Trebuchet MS" w:hAnsi="Trebuchet MS" w:cs="Trebuchet MS"/>
                <w:sz w:val="20"/>
                <w:szCs w:val="20"/>
              </w:rPr>
              <w:t xml:space="preserve">Buiten reguliere werktijden op doordeweekse dagen mag er een toeslag van maximaal 30% worden gerekend op het </w:t>
            </w:r>
            <w:r w:rsidR="556E690B" w:rsidRPr="00004329">
              <w:rPr>
                <w:rFonts w:ascii="Trebuchet MS" w:eastAsia="Trebuchet MS" w:hAnsi="Trebuchet MS" w:cs="Trebuchet MS"/>
                <w:sz w:val="20"/>
                <w:szCs w:val="20"/>
              </w:rPr>
              <w:t xml:space="preserve">op basis van deze SSO </w:t>
            </w:r>
            <w:r w:rsidRPr="00004329">
              <w:rPr>
                <w:rFonts w:ascii="Trebuchet MS" w:eastAsia="Trebuchet MS" w:hAnsi="Trebuchet MS" w:cs="Trebuchet MS"/>
                <w:sz w:val="20"/>
                <w:szCs w:val="20"/>
              </w:rPr>
              <w:t xml:space="preserve">vigerende maximale uurtarief. </w:t>
            </w:r>
          </w:p>
          <w:p w14:paraId="7D75ED6C" w14:textId="52056645" w:rsidR="57342804" w:rsidRPr="00004329" w:rsidRDefault="57342804" w:rsidP="51C15EE7">
            <w:pPr>
              <w:pStyle w:val="ListParagraph"/>
              <w:numPr>
                <w:ilvl w:val="0"/>
                <w:numId w:val="7"/>
              </w:numPr>
              <w:ind w:right="-20"/>
              <w:rPr>
                <w:rFonts w:ascii="Trebuchet MS" w:eastAsia="Trebuchet MS" w:hAnsi="Trebuchet MS" w:cs="Trebuchet MS"/>
                <w:sz w:val="20"/>
                <w:szCs w:val="20"/>
              </w:rPr>
            </w:pPr>
            <w:r w:rsidRPr="00004329">
              <w:rPr>
                <w:rFonts w:ascii="Trebuchet MS" w:eastAsia="Trebuchet MS" w:hAnsi="Trebuchet MS" w:cs="Trebuchet MS"/>
                <w:sz w:val="20"/>
                <w:szCs w:val="20"/>
              </w:rPr>
              <w:t xml:space="preserve">Buiten reguliere werktijden in weekenden en op feestdagen mag er een toeslag van maximaal 50% worden gerekend op </w:t>
            </w:r>
            <w:r w:rsidR="065FFA3F" w:rsidRPr="00004329">
              <w:rPr>
                <w:rFonts w:ascii="Trebuchet MS" w:eastAsia="Trebuchet MS" w:hAnsi="Trebuchet MS" w:cs="Trebuchet MS"/>
                <w:sz w:val="20"/>
                <w:szCs w:val="20"/>
              </w:rPr>
              <w:t xml:space="preserve">het op </w:t>
            </w:r>
            <w:r w:rsidR="7D945775" w:rsidRPr="00004329">
              <w:rPr>
                <w:rFonts w:ascii="Trebuchet MS" w:eastAsia="Trebuchet MS" w:hAnsi="Trebuchet MS" w:cs="Trebuchet MS"/>
                <w:sz w:val="20"/>
                <w:szCs w:val="20"/>
              </w:rPr>
              <w:t xml:space="preserve">basis van deze SSO </w:t>
            </w:r>
            <w:r w:rsidRPr="00004329">
              <w:rPr>
                <w:rFonts w:ascii="Trebuchet MS" w:eastAsia="Trebuchet MS" w:hAnsi="Trebuchet MS" w:cs="Trebuchet MS"/>
                <w:sz w:val="20"/>
                <w:szCs w:val="20"/>
              </w:rPr>
              <w:t>vigerende maximale uurtarief.</w:t>
            </w:r>
          </w:p>
          <w:p w14:paraId="771D10E7" w14:textId="656689C2" w:rsidR="783594B6" w:rsidRPr="00004329" w:rsidRDefault="783594B6" w:rsidP="57C3F495">
            <w:pPr>
              <w:pStyle w:val="ListParagraph"/>
              <w:numPr>
                <w:ilvl w:val="0"/>
                <w:numId w:val="7"/>
              </w:numPr>
              <w:ind w:right="-20"/>
              <w:rPr>
                <w:rFonts w:ascii="Trebuchet MS" w:eastAsia="Trebuchet MS" w:hAnsi="Trebuchet MS" w:cs="Trebuchet MS"/>
                <w:sz w:val="20"/>
                <w:szCs w:val="20"/>
              </w:rPr>
            </w:pPr>
            <w:r w:rsidRPr="00004329">
              <w:rPr>
                <w:rFonts w:ascii="Trebuchet MS" w:eastAsia="Trebuchet MS" w:hAnsi="Trebuchet MS" w:cs="Trebuchet MS"/>
                <w:sz w:val="20"/>
                <w:szCs w:val="20"/>
              </w:rPr>
              <w:t xml:space="preserve">Voor alle duidelijkheid: </w:t>
            </w:r>
            <w:r w:rsidR="6FA40393" w:rsidRPr="00004329">
              <w:rPr>
                <w:rFonts w:ascii="Trebuchet MS" w:eastAsia="Trebuchet MS" w:hAnsi="Trebuchet MS" w:cs="Trebuchet MS"/>
                <w:sz w:val="20"/>
                <w:szCs w:val="20"/>
              </w:rPr>
              <w:t xml:space="preserve">Voor werkzaamheden die binnen de </w:t>
            </w:r>
            <w:r w:rsidR="57288694" w:rsidRPr="00004329">
              <w:rPr>
                <w:rFonts w:ascii="Trebuchet MS" w:eastAsia="Trebuchet MS" w:hAnsi="Trebuchet MS" w:cs="Trebuchet MS"/>
                <w:sz w:val="20"/>
                <w:szCs w:val="20"/>
              </w:rPr>
              <w:t>S</w:t>
            </w:r>
            <w:r w:rsidR="6FA40393" w:rsidRPr="00004329">
              <w:rPr>
                <w:rFonts w:ascii="Trebuchet MS" w:eastAsia="Trebuchet MS" w:hAnsi="Trebuchet MS" w:cs="Trebuchet MS"/>
                <w:sz w:val="20"/>
                <w:szCs w:val="20"/>
              </w:rPr>
              <w:t>erviceovereenkomst vallen mag enkel bovengenoemde toeslag</w:t>
            </w:r>
            <w:r w:rsidR="2E48E8C5" w:rsidRPr="00004329">
              <w:rPr>
                <w:rFonts w:ascii="Trebuchet MS" w:eastAsia="Trebuchet MS" w:hAnsi="Trebuchet MS" w:cs="Trebuchet MS"/>
                <w:sz w:val="20"/>
                <w:szCs w:val="20"/>
              </w:rPr>
              <w:t xml:space="preserve"> apart worden gefactureerd (het normale uurloon van de monteur valt immers </w:t>
            </w:r>
            <w:r w:rsidR="5788074F" w:rsidRPr="00004329">
              <w:rPr>
                <w:rFonts w:ascii="Trebuchet MS" w:eastAsia="Trebuchet MS" w:hAnsi="Trebuchet MS" w:cs="Trebuchet MS"/>
                <w:sz w:val="20"/>
                <w:szCs w:val="20"/>
              </w:rPr>
              <w:t xml:space="preserve">al </w:t>
            </w:r>
            <w:r w:rsidR="2E48E8C5" w:rsidRPr="00004329">
              <w:rPr>
                <w:rFonts w:ascii="Trebuchet MS" w:eastAsia="Trebuchet MS" w:hAnsi="Trebuchet MS" w:cs="Trebuchet MS"/>
                <w:sz w:val="20"/>
                <w:szCs w:val="20"/>
              </w:rPr>
              <w:t>binnen de</w:t>
            </w:r>
            <w:r w:rsidR="07B8F71C" w:rsidRPr="00004329">
              <w:rPr>
                <w:rFonts w:ascii="Trebuchet MS" w:eastAsia="Trebuchet MS" w:hAnsi="Trebuchet MS" w:cs="Trebuchet MS"/>
                <w:sz w:val="20"/>
                <w:szCs w:val="20"/>
              </w:rPr>
              <w:t xml:space="preserve"> jaarlijkse vergoeding van deze S</w:t>
            </w:r>
            <w:r w:rsidR="3F7313C7" w:rsidRPr="00004329">
              <w:rPr>
                <w:rFonts w:ascii="Trebuchet MS" w:eastAsia="Trebuchet MS" w:hAnsi="Trebuchet MS" w:cs="Trebuchet MS"/>
                <w:sz w:val="20"/>
                <w:szCs w:val="20"/>
              </w:rPr>
              <w:t>ervice</w:t>
            </w:r>
            <w:r w:rsidR="0BD30405" w:rsidRPr="00004329">
              <w:rPr>
                <w:rFonts w:ascii="Trebuchet MS" w:eastAsia="Trebuchet MS" w:hAnsi="Trebuchet MS" w:cs="Trebuchet MS"/>
                <w:sz w:val="20"/>
                <w:szCs w:val="20"/>
              </w:rPr>
              <w:t>o</w:t>
            </w:r>
            <w:r w:rsidR="3F7313C7" w:rsidRPr="00004329">
              <w:rPr>
                <w:rFonts w:ascii="Trebuchet MS" w:eastAsia="Trebuchet MS" w:hAnsi="Trebuchet MS" w:cs="Trebuchet MS"/>
                <w:sz w:val="20"/>
                <w:szCs w:val="20"/>
              </w:rPr>
              <w:t>vereenkomst)</w:t>
            </w:r>
            <w:r w:rsidR="19AB678C" w:rsidRPr="00004329">
              <w:rPr>
                <w:rFonts w:ascii="Trebuchet MS" w:eastAsia="Trebuchet MS" w:hAnsi="Trebuchet MS" w:cs="Trebuchet MS"/>
                <w:sz w:val="20"/>
                <w:szCs w:val="20"/>
              </w:rPr>
              <w:t>.</w:t>
            </w:r>
          </w:p>
          <w:p w14:paraId="07D66907" w14:textId="2A2F958F" w:rsidR="00C857FD" w:rsidRPr="003E64F7" w:rsidRDefault="00C857FD" w:rsidP="00B112A6">
            <w:pPr>
              <w:numPr>
                <w:ilvl w:val="0"/>
                <w:numId w:val="7"/>
              </w:numPr>
              <w:rPr>
                <w:rFonts w:ascii="Trebuchet MS" w:hAnsi="Trebuchet MS"/>
                <w:color w:val="000000" w:themeColor="text1"/>
                <w:sz w:val="20"/>
                <w:szCs w:val="20"/>
              </w:rPr>
            </w:pPr>
            <w:r w:rsidRPr="57C3F495">
              <w:rPr>
                <w:rFonts w:ascii="Trebuchet MS" w:hAnsi="Trebuchet MS"/>
                <w:color w:val="000000" w:themeColor="text1"/>
                <w:sz w:val="20"/>
                <w:szCs w:val="20"/>
              </w:rPr>
              <w:t xml:space="preserve">Opleidingen </w:t>
            </w:r>
            <w:r w:rsidR="4B7694D9" w:rsidRPr="57C3F495">
              <w:rPr>
                <w:rFonts w:ascii="Trebuchet MS" w:hAnsi="Trebuchet MS"/>
                <w:color w:val="000000" w:themeColor="text1"/>
                <w:sz w:val="20"/>
                <w:szCs w:val="20"/>
              </w:rPr>
              <w:t xml:space="preserve">en Klinische ondersteuning </w:t>
            </w:r>
            <w:r w:rsidRPr="57C3F495">
              <w:rPr>
                <w:rFonts w:ascii="Trebuchet MS" w:hAnsi="Trebuchet MS"/>
                <w:color w:val="000000" w:themeColor="text1"/>
                <w:sz w:val="20"/>
                <w:szCs w:val="20"/>
              </w:rPr>
              <w:t>wor</w:t>
            </w:r>
            <w:r w:rsidR="4B7694D9" w:rsidRPr="57C3F495">
              <w:rPr>
                <w:rFonts w:ascii="Trebuchet MS" w:hAnsi="Trebuchet MS"/>
                <w:color w:val="000000" w:themeColor="text1"/>
                <w:sz w:val="20"/>
                <w:szCs w:val="20"/>
              </w:rPr>
              <w:t>den verstrekt tegen een tarief zoals opgegeven in de Offerte</w:t>
            </w:r>
            <w:r w:rsidRPr="57C3F495">
              <w:rPr>
                <w:rFonts w:ascii="Trebuchet MS" w:hAnsi="Trebuchet MS"/>
                <w:color w:val="000000" w:themeColor="text1"/>
                <w:sz w:val="20"/>
                <w:szCs w:val="20"/>
              </w:rPr>
              <w:t xml:space="preserve"> (zie voor inhoud en duur van de opleiding </w:t>
            </w:r>
            <w:r w:rsidR="4B7694D9" w:rsidRPr="57C3F495">
              <w:rPr>
                <w:rFonts w:ascii="Trebuchet MS" w:hAnsi="Trebuchet MS"/>
                <w:color w:val="000000" w:themeColor="text1"/>
                <w:sz w:val="20"/>
                <w:szCs w:val="20"/>
              </w:rPr>
              <w:t>het PvE</w:t>
            </w:r>
            <w:r w:rsidRPr="57C3F495">
              <w:rPr>
                <w:rFonts w:ascii="Trebuchet MS" w:hAnsi="Trebuchet MS"/>
                <w:color w:val="000000" w:themeColor="text1"/>
                <w:sz w:val="20"/>
                <w:szCs w:val="20"/>
              </w:rPr>
              <w:t>)</w:t>
            </w:r>
            <w:r w:rsidR="4B7694D9" w:rsidRPr="57C3F495">
              <w:rPr>
                <w:rFonts w:ascii="Trebuchet MS" w:hAnsi="Trebuchet MS"/>
                <w:color w:val="000000" w:themeColor="text1"/>
                <w:sz w:val="20"/>
                <w:szCs w:val="20"/>
              </w:rPr>
              <w:t>.</w:t>
            </w:r>
          </w:p>
          <w:p w14:paraId="4787EC96" w14:textId="77777777" w:rsidR="00C857FD" w:rsidRPr="003E64F7" w:rsidRDefault="00C857FD" w:rsidP="00B112A6">
            <w:pPr>
              <w:numPr>
                <w:ilvl w:val="0"/>
                <w:numId w:val="7"/>
              </w:numPr>
              <w:rPr>
                <w:rFonts w:ascii="Trebuchet MS" w:hAnsi="Trebuchet MS"/>
                <w:sz w:val="20"/>
                <w:szCs w:val="20"/>
              </w:rPr>
            </w:pPr>
            <w:r w:rsidRPr="57C3F495">
              <w:rPr>
                <w:rFonts w:ascii="Trebuchet MS" w:hAnsi="Trebuchet MS"/>
                <w:sz w:val="20"/>
                <w:szCs w:val="20"/>
              </w:rPr>
              <w:t>De gereduceerde vergoeding tijdens de garantieperiode bedraagt € 0,00.</w:t>
            </w:r>
          </w:p>
        </w:tc>
      </w:tr>
      <w:tr w:rsidR="00C857FD" w:rsidRPr="003E64F7" w14:paraId="15189407" w14:textId="77777777" w:rsidTr="57C3F495">
        <w:tc>
          <w:tcPr>
            <w:tcW w:w="988" w:type="dxa"/>
            <w:shd w:val="clear" w:color="auto" w:fill="auto"/>
          </w:tcPr>
          <w:p w14:paraId="4D1ED5C2" w14:textId="4CEC16B7" w:rsidR="00C857FD" w:rsidRPr="003E64F7" w:rsidRDefault="00C857FD" w:rsidP="005C6A82">
            <w:pPr>
              <w:rPr>
                <w:rFonts w:ascii="Trebuchet MS" w:hAnsi="Trebuchet MS"/>
                <w:sz w:val="20"/>
                <w:szCs w:val="20"/>
              </w:rPr>
            </w:pPr>
            <w:r w:rsidRPr="003E64F7">
              <w:rPr>
                <w:rFonts w:ascii="Trebuchet MS" w:hAnsi="Trebuchet MS"/>
                <w:sz w:val="20"/>
                <w:szCs w:val="20"/>
              </w:rPr>
              <w:t>3.2</w:t>
            </w:r>
          </w:p>
        </w:tc>
        <w:tc>
          <w:tcPr>
            <w:tcW w:w="9355" w:type="dxa"/>
            <w:shd w:val="clear" w:color="auto" w:fill="auto"/>
          </w:tcPr>
          <w:p w14:paraId="32FB412E" w14:textId="77777777" w:rsidR="00C857FD" w:rsidRPr="003E64F7" w:rsidRDefault="00C857FD" w:rsidP="005C6A82">
            <w:pPr>
              <w:rPr>
                <w:rFonts w:ascii="Trebuchet MS" w:hAnsi="Trebuchet MS"/>
                <w:b/>
                <w:sz w:val="20"/>
                <w:szCs w:val="20"/>
              </w:rPr>
            </w:pPr>
            <w:r w:rsidRPr="003E64F7">
              <w:rPr>
                <w:rFonts w:ascii="Trebuchet MS" w:hAnsi="Trebuchet MS"/>
                <w:b/>
                <w:sz w:val="20"/>
                <w:szCs w:val="20"/>
              </w:rPr>
              <w:t>Facturering</w:t>
            </w:r>
          </w:p>
          <w:p w14:paraId="1DED4B73" w14:textId="77777777" w:rsidR="00B35555" w:rsidRPr="003E64F7" w:rsidRDefault="00C857FD" w:rsidP="00B112A6">
            <w:pPr>
              <w:numPr>
                <w:ilvl w:val="0"/>
                <w:numId w:val="7"/>
              </w:numPr>
              <w:rPr>
                <w:rFonts w:ascii="Trebuchet MS" w:hAnsi="Trebuchet MS" w:cs="Calibri"/>
                <w:sz w:val="20"/>
                <w:szCs w:val="20"/>
              </w:rPr>
            </w:pPr>
            <w:r w:rsidRPr="57C3F495">
              <w:rPr>
                <w:rFonts w:ascii="Trebuchet MS" w:hAnsi="Trebuchet MS" w:cs="Calibri"/>
                <w:sz w:val="20"/>
                <w:szCs w:val="20"/>
              </w:rPr>
              <w:t>Leverancier dient zijn facturen –bij voorkeur digitaal- te richten aan:</w:t>
            </w:r>
            <w:r>
              <w:br/>
            </w:r>
          </w:p>
          <w:tbl>
            <w:tblPr>
              <w:tblStyle w:val="TableGrid"/>
              <w:tblW w:w="0" w:type="auto"/>
              <w:tblInd w:w="360" w:type="dxa"/>
              <w:tblLayout w:type="fixed"/>
              <w:tblLook w:val="04A0" w:firstRow="1" w:lastRow="0" w:firstColumn="1" w:lastColumn="0" w:noHBand="0" w:noVBand="1"/>
            </w:tblPr>
            <w:tblGrid>
              <w:gridCol w:w="4635"/>
            </w:tblGrid>
            <w:tr w:rsidR="001263C7" w:rsidRPr="003E64F7" w14:paraId="3A39ECF9" w14:textId="77777777" w:rsidTr="00B35555">
              <w:tc>
                <w:tcPr>
                  <w:tcW w:w="4635" w:type="dxa"/>
                </w:tcPr>
                <w:p w14:paraId="4AFD2D70" w14:textId="7E4EE4A2" w:rsidR="001263C7" w:rsidRPr="003E64F7" w:rsidRDefault="001263C7" w:rsidP="00B35555">
                  <w:pPr>
                    <w:rPr>
                      <w:rFonts w:ascii="Trebuchet MS" w:hAnsi="Trebuchet MS" w:cs="Calibri"/>
                      <w:sz w:val="20"/>
                      <w:szCs w:val="20"/>
                    </w:rPr>
                  </w:pPr>
                  <w:r w:rsidRPr="003E64F7">
                    <w:rPr>
                      <w:rFonts w:ascii="Trebuchet MS" w:hAnsi="Trebuchet MS" w:cs="Calibri"/>
                      <w:sz w:val="20"/>
                      <w:szCs w:val="20"/>
                    </w:rPr>
                    <w:t>AMC</w:t>
                  </w:r>
                </w:p>
              </w:tc>
            </w:tr>
            <w:tr w:rsidR="001263C7" w:rsidRPr="003E64F7" w14:paraId="4F58E0FA" w14:textId="77777777" w:rsidTr="00B35555">
              <w:tc>
                <w:tcPr>
                  <w:tcW w:w="4635" w:type="dxa"/>
                </w:tcPr>
                <w:p w14:paraId="5B44DC67" w14:textId="485A665A" w:rsidR="001263C7" w:rsidRPr="003E64F7" w:rsidRDefault="001263C7" w:rsidP="00B35555">
                  <w:pPr>
                    <w:rPr>
                      <w:rFonts w:ascii="Trebuchet MS" w:hAnsi="Trebuchet MS" w:cs="Calibri"/>
                      <w:sz w:val="20"/>
                      <w:szCs w:val="20"/>
                    </w:rPr>
                  </w:pPr>
                  <w:r w:rsidRPr="003E64F7">
                    <w:rPr>
                      <w:rFonts w:ascii="Trebuchet MS" w:hAnsi="Trebuchet MS" w:cs="Calibri"/>
                      <w:sz w:val="20"/>
                      <w:szCs w:val="20"/>
                    </w:rPr>
                    <w:t>Crediteurenadministratie</w:t>
                  </w:r>
                </w:p>
              </w:tc>
            </w:tr>
            <w:tr w:rsidR="001263C7" w:rsidRPr="003E64F7" w14:paraId="6278E39A" w14:textId="77777777" w:rsidTr="00B35555">
              <w:tc>
                <w:tcPr>
                  <w:tcW w:w="4635" w:type="dxa"/>
                </w:tcPr>
                <w:p w14:paraId="1FBBC066" w14:textId="678AF353" w:rsidR="001263C7" w:rsidRPr="003E64F7" w:rsidRDefault="001263C7" w:rsidP="00B35555">
                  <w:pPr>
                    <w:rPr>
                      <w:rFonts w:ascii="Trebuchet MS" w:hAnsi="Trebuchet MS" w:cs="Calibri"/>
                      <w:sz w:val="20"/>
                      <w:szCs w:val="20"/>
                    </w:rPr>
                  </w:pPr>
                  <w:r w:rsidRPr="003E64F7">
                    <w:rPr>
                      <w:rFonts w:ascii="Trebuchet MS" w:hAnsi="Trebuchet MS" w:cs="Calibri"/>
                      <w:sz w:val="20"/>
                      <w:szCs w:val="20"/>
                    </w:rPr>
                    <w:t>Postbus 400</w:t>
                  </w:r>
                </w:p>
              </w:tc>
            </w:tr>
            <w:tr w:rsidR="001263C7" w:rsidRPr="003E64F7" w14:paraId="75534C06" w14:textId="77777777" w:rsidTr="00B35555">
              <w:tc>
                <w:tcPr>
                  <w:tcW w:w="4635" w:type="dxa"/>
                </w:tcPr>
                <w:p w14:paraId="52C0817B" w14:textId="1853370D" w:rsidR="001263C7" w:rsidRPr="003E64F7" w:rsidRDefault="001263C7" w:rsidP="00B35555">
                  <w:pPr>
                    <w:rPr>
                      <w:rFonts w:ascii="Trebuchet MS" w:hAnsi="Trebuchet MS" w:cs="Calibri"/>
                      <w:sz w:val="20"/>
                      <w:szCs w:val="20"/>
                    </w:rPr>
                  </w:pPr>
                  <w:r w:rsidRPr="003E64F7">
                    <w:rPr>
                      <w:rFonts w:ascii="Trebuchet MS" w:hAnsi="Trebuchet MS" w:cs="Calibri"/>
                      <w:sz w:val="20"/>
                      <w:szCs w:val="20"/>
                    </w:rPr>
                    <w:t>1115 ZJ  DUIVENDRECHT</w:t>
                  </w:r>
                </w:p>
              </w:tc>
            </w:tr>
            <w:tr w:rsidR="001263C7" w:rsidRPr="003E64F7" w14:paraId="1439AFB6" w14:textId="77777777" w:rsidTr="00B35555">
              <w:tc>
                <w:tcPr>
                  <w:tcW w:w="4635" w:type="dxa"/>
                </w:tcPr>
                <w:p w14:paraId="17988276" w14:textId="73997A68" w:rsidR="001263C7" w:rsidRPr="003E64F7" w:rsidRDefault="00F443D9" w:rsidP="00B35555">
                  <w:pPr>
                    <w:rPr>
                      <w:rFonts w:ascii="Trebuchet MS" w:hAnsi="Trebuchet MS" w:cs="Calibri"/>
                      <w:sz w:val="20"/>
                      <w:szCs w:val="20"/>
                    </w:rPr>
                  </w:pPr>
                  <w:hyperlink r:id="rId35" w:history="1">
                    <w:r w:rsidR="001263C7" w:rsidRPr="003E64F7">
                      <w:rPr>
                        <w:rFonts w:ascii="Trebuchet MS" w:hAnsi="Trebuchet MS" w:cs="Calibri"/>
                        <w:color w:val="0000FF"/>
                        <w:sz w:val="20"/>
                        <w:szCs w:val="20"/>
                        <w:u w:val="single"/>
                      </w:rPr>
                      <w:t>facturen@amc.nl</w:t>
                    </w:r>
                  </w:hyperlink>
                </w:p>
              </w:tc>
            </w:tr>
          </w:tbl>
          <w:p w14:paraId="6C00430C" w14:textId="470CB0EC" w:rsidR="00C857FD" w:rsidRPr="003E64F7" w:rsidRDefault="00C857FD" w:rsidP="00B35555">
            <w:pPr>
              <w:rPr>
                <w:rFonts w:ascii="Trebuchet MS" w:hAnsi="Trebuchet MS"/>
                <w:b/>
                <w:sz w:val="20"/>
                <w:szCs w:val="20"/>
              </w:rPr>
            </w:pPr>
          </w:p>
          <w:p w14:paraId="61190C2F" w14:textId="77459862" w:rsidR="00C857FD" w:rsidRPr="003E64F7" w:rsidRDefault="00342654" w:rsidP="00B112A6">
            <w:pPr>
              <w:numPr>
                <w:ilvl w:val="0"/>
                <w:numId w:val="7"/>
              </w:numPr>
              <w:rPr>
                <w:rFonts w:ascii="Trebuchet MS" w:hAnsi="Trebuchet MS"/>
                <w:b/>
                <w:sz w:val="20"/>
                <w:szCs w:val="20"/>
              </w:rPr>
            </w:pPr>
            <w:r w:rsidRPr="57C3F495">
              <w:rPr>
                <w:rFonts w:ascii="Trebuchet MS" w:hAnsi="Trebuchet MS"/>
                <w:sz w:val="20"/>
                <w:szCs w:val="20"/>
              </w:rPr>
              <w:t>UMC</w:t>
            </w:r>
            <w:r w:rsidR="00C857FD" w:rsidRPr="57C3F495">
              <w:rPr>
                <w:rFonts w:ascii="Trebuchet MS" w:hAnsi="Trebuchet MS"/>
                <w:sz w:val="20"/>
                <w:szCs w:val="20"/>
              </w:rPr>
              <w:t xml:space="preserve"> is gerechtigd tot opschorting van de betaling van de facturen, zolang Leverancier de navolgende documenten niet heeft aangeleverd:</w:t>
            </w:r>
          </w:p>
          <w:p w14:paraId="18F54569" w14:textId="77777777" w:rsidR="00C857FD" w:rsidRPr="003E64F7" w:rsidRDefault="00C857FD" w:rsidP="00B112A6">
            <w:pPr>
              <w:numPr>
                <w:ilvl w:val="1"/>
                <w:numId w:val="7"/>
              </w:numPr>
              <w:rPr>
                <w:rFonts w:ascii="Trebuchet MS" w:hAnsi="Trebuchet MS"/>
                <w:b/>
                <w:sz w:val="20"/>
                <w:szCs w:val="20"/>
              </w:rPr>
            </w:pPr>
            <w:r w:rsidRPr="003E64F7">
              <w:rPr>
                <w:rFonts w:ascii="Trebuchet MS" w:hAnsi="Trebuchet MS"/>
                <w:sz w:val="20"/>
                <w:szCs w:val="20"/>
              </w:rPr>
              <w:t>Veiligheidschecklist;</w:t>
            </w:r>
          </w:p>
          <w:p w14:paraId="14749AEC" w14:textId="77777777" w:rsidR="00C857FD" w:rsidRPr="003E64F7" w:rsidRDefault="00C857FD" w:rsidP="00B112A6">
            <w:pPr>
              <w:numPr>
                <w:ilvl w:val="1"/>
                <w:numId w:val="7"/>
              </w:numPr>
              <w:rPr>
                <w:rFonts w:ascii="Trebuchet MS" w:hAnsi="Trebuchet MS"/>
                <w:b/>
                <w:sz w:val="20"/>
                <w:szCs w:val="20"/>
              </w:rPr>
            </w:pPr>
            <w:r w:rsidRPr="003E64F7">
              <w:rPr>
                <w:rFonts w:ascii="Trebuchet MS" w:hAnsi="Trebuchet MS"/>
                <w:sz w:val="20"/>
                <w:szCs w:val="20"/>
              </w:rPr>
              <w:t>Kwaliteitschecklist;</w:t>
            </w:r>
          </w:p>
          <w:p w14:paraId="5868180A" w14:textId="77777777" w:rsidR="00C857FD" w:rsidRPr="003E64F7" w:rsidRDefault="00C857FD" w:rsidP="00B112A6">
            <w:pPr>
              <w:numPr>
                <w:ilvl w:val="1"/>
                <w:numId w:val="7"/>
              </w:numPr>
              <w:rPr>
                <w:rFonts w:ascii="Trebuchet MS" w:hAnsi="Trebuchet MS"/>
                <w:b/>
                <w:sz w:val="20"/>
                <w:szCs w:val="20"/>
              </w:rPr>
            </w:pPr>
            <w:r w:rsidRPr="003E64F7">
              <w:rPr>
                <w:rFonts w:ascii="Trebuchet MS" w:hAnsi="Trebuchet MS"/>
                <w:sz w:val="20"/>
                <w:szCs w:val="20"/>
              </w:rPr>
              <w:t>Fabrieksvoorschriften met bijbehorende procedures, checklists en specificaties;</w:t>
            </w:r>
          </w:p>
          <w:p w14:paraId="2C6F1C57" w14:textId="77777777" w:rsidR="00C857FD" w:rsidRPr="003E64F7" w:rsidRDefault="00C857FD" w:rsidP="00B112A6">
            <w:pPr>
              <w:numPr>
                <w:ilvl w:val="1"/>
                <w:numId w:val="7"/>
              </w:numPr>
              <w:rPr>
                <w:rFonts w:ascii="Trebuchet MS" w:hAnsi="Trebuchet MS"/>
                <w:b/>
                <w:sz w:val="20"/>
                <w:szCs w:val="20"/>
              </w:rPr>
            </w:pPr>
            <w:r w:rsidRPr="003E64F7">
              <w:rPr>
                <w:rFonts w:ascii="Trebuchet MS" w:hAnsi="Trebuchet MS"/>
                <w:sz w:val="20"/>
                <w:szCs w:val="20"/>
              </w:rPr>
              <w:t>Geldende specificatie of standaard bij Kalibratie;</w:t>
            </w:r>
          </w:p>
          <w:p w14:paraId="3D9EEDE1" w14:textId="4D8E4581" w:rsidR="00C857FD" w:rsidRPr="003E64F7" w:rsidRDefault="00C857FD" w:rsidP="00B112A6">
            <w:pPr>
              <w:numPr>
                <w:ilvl w:val="1"/>
                <w:numId w:val="7"/>
              </w:numPr>
              <w:rPr>
                <w:rFonts w:ascii="Trebuchet MS" w:hAnsi="Trebuchet MS"/>
                <w:b/>
                <w:sz w:val="20"/>
                <w:szCs w:val="20"/>
              </w:rPr>
            </w:pPr>
            <w:r w:rsidRPr="003E64F7">
              <w:rPr>
                <w:rFonts w:ascii="Trebuchet MS" w:hAnsi="Trebuchet MS"/>
                <w:sz w:val="20"/>
                <w:szCs w:val="20"/>
              </w:rPr>
              <w:lastRenderedPageBreak/>
              <w:t>Het omschreven proces voor het verrichten van metingen en het verzamelen en beoordelen van meetgegevens om vast te stellen of een bepaalde werkwijze of proces steeds de bedoelde resultaten oplevert als beschreven in artikel 2.6</w:t>
            </w:r>
            <w:r w:rsidR="00CE720F" w:rsidRPr="003E64F7">
              <w:rPr>
                <w:rFonts w:ascii="Trebuchet MS" w:hAnsi="Trebuchet MS"/>
                <w:sz w:val="20"/>
                <w:szCs w:val="20"/>
              </w:rPr>
              <w:t xml:space="preserve"> van de WIBAZ SSO</w:t>
            </w:r>
            <w:r w:rsidRPr="003E64F7">
              <w:rPr>
                <w:rFonts w:ascii="Trebuchet MS" w:hAnsi="Trebuchet MS"/>
                <w:sz w:val="20"/>
                <w:szCs w:val="20"/>
              </w:rPr>
              <w:t>.</w:t>
            </w:r>
          </w:p>
        </w:tc>
      </w:tr>
      <w:tr w:rsidR="00C857FD" w:rsidRPr="003E64F7" w14:paraId="1D520249" w14:textId="77777777" w:rsidTr="57C3F495">
        <w:tc>
          <w:tcPr>
            <w:tcW w:w="988" w:type="dxa"/>
            <w:shd w:val="clear" w:color="auto" w:fill="auto"/>
          </w:tcPr>
          <w:p w14:paraId="6AF3885D" w14:textId="77777777" w:rsidR="00C857FD" w:rsidRPr="003E64F7" w:rsidRDefault="00C857FD" w:rsidP="005C6A82">
            <w:pPr>
              <w:rPr>
                <w:rFonts w:ascii="Trebuchet MS" w:hAnsi="Trebuchet MS"/>
                <w:sz w:val="20"/>
                <w:szCs w:val="20"/>
              </w:rPr>
            </w:pPr>
            <w:r w:rsidRPr="003E64F7">
              <w:rPr>
                <w:rFonts w:ascii="Trebuchet MS" w:hAnsi="Trebuchet MS"/>
                <w:sz w:val="20"/>
                <w:szCs w:val="20"/>
              </w:rPr>
              <w:lastRenderedPageBreak/>
              <w:t>3.3</w:t>
            </w:r>
          </w:p>
        </w:tc>
        <w:tc>
          <w:tcPr>
            <w:tcW w:w="9355" w:type="dxa"/>
            <w:shd w:val="clear" w:color="auto" w:fill="auto"/>
          </w:tcPr>
          <w:p w14:paraId="34B2E31A" w14:textId="77777777" w:rsidR="00BC6387" w:rsidRPr="003E64F7" w:rsidRDefault="00BC6387" w:rsidP="00BC6387">
            <w:pPr>
              <w:rPr>
                <w:rFonts w:ascii="Trebuchet MS" w:eastAsia="Trebuchet MS" w:hAnsi="Trebuchet MS" w:cs="Trebuchet MS"/>
                <w:color w:val="000000" w:themeColor="text1"/>
                <w:sz w:val="20"/>
                <w:szCs w:val="20"/>
              </w:rPr>
            </w:pPr>
            <w:r w:rsidRPr="2DFDC317">
              <w:rPr>
                <w:rFonts w:ascii="Trebuchet MS" w:eastAsia="Trebuchet MS" w:hAnsi="Trebuchet MS" w:cs="Trebuchet MS"/>
                <w:b/>
                <w:bCs/>
                <w:color w:val="000000" w:themeColor="text1"/>
                <w:sz w:val="20"/>
                <w:szCs w:val="20"/>
              </w:rPr>
              <w:t>Vaste onderhoudsprijs voor langere periode</w:t>
            </w:r>
          </w:p>
          <w:p w14:paraId="4DBF2D5E" w14:textId="77777777" w:rsidR="00BC6387" w:rsidRPr="00C10838" w:rsidRDefault="00BC6387" w:rsidP="00BC6387">
            <w:pPr>
              <w:pStyle w:val="ListParagraph"/>
              <w:numPr>
                <w:ilvl w:val="0"/>
                <w:numId w:val="8"/>
              </w:numPr>
              <w:shd w:val="clear" w:color="auto" w:fill="FFFFFF"/>
              <w:rPr>
                <w:rFonts w:ascii="Trebuchet MS" w:eastAsia="Times New Roman" w:hAnsi="Trebuchet MS"/>
                <w:color w:val="000000"/>
                <w:sz w:val="20"/>
                <w:szCs w:val="20"/>
              </w:rPr>
            </w:pPr>
            <w:r w:rsidRPr="00C10838">
              <w:rPr>
                <w:rFonts w:ascii="Trebuchet MS" w:eastAsia="Times New Roman" w:hAnsi="Trebuchet MS"/>
                <w:color w:val="000000"/>
                <w:sz w:val="20"/>
                <w:szCs w:val="20"/>
              </w:rPr>
              <w:t xml:space="preserve">Vaste onderhoudsprijs voor langere periode: zie prijs en prijspeil ingevuld in onderdeel B van Bijlage A. </w:t>
            </w:r>
          </w:p>
          <w:p w14:paraId="3A3C4F95" w14:textId="4250C010" w:rsidR="00BC6387" w:rsidRPr="00004329" w:rsidRDefault="00BC6387" w:rsidP="00BC6387">
            <w:pPr>
              <w:pStyle w:val="ListParagraph"/>
              <w:numPr>
                <w:ilvl w:val="0"/>
                <w:numId w:val="8"/>
              </w:numPr>
              <w:shd w:val="clear" w:color="auto" w:fill="FFFFFF"/>
              <w:rPr>
                <w:rFonts w:ascii="Trebuchet MS" w:eastAsia="Times New Roman" w:hAnsi="Trebuchet MS"/>
                <w:sz w:val="20"/>
                <w:szCs w:val="20"/>
              </w:rPr>
            </w:pPr>
            <w:r w:rsidRPr="00C10838">
              <w:rPr>
                <w:rFonts w:ascii="Trebuchet MS" w:eastAsia="Times New Roman" w:hAnsi="Trebuchet MS"/>
                <w:color w:val="000000"/>
                <w:sz w:val="20"/>
                <w:szCs w:val="20"/>
              </w:rPr>
              <w:t xml:space="preserve">Het eerste jaar na de </w:t>
            </w:r>
            <w:r w:rsidRPr="00004329">
              <w:rPr>
                <w:rFonts w:ascii="Trebuchet MS" w:eastAsia="Times New Roman" w:hAnsi="Trebuchet MS"/>
                <w:sz w:val="20"/>
                <w:szCs w:val="20"/>
              </w:rPr>
              <w:t xml:space="preserve">garantieperiode mag er niet worden geïndexeerd. </w:t>
            </w:r>
          </w:p>
          <w:p w14:paraId="66D1E52E" w14:textId="37F486AF" w:rsidR="00C857FD" w:rsidRPr="003E64F7" w:rsidRDefault="00BC6387" w:rsidP="00BC6387">
            <w:pPr>
              <w:numPr>
                <w:ilvl w:val="0"/>
                <w:numId w:val="8"/>
              </w:numPr>
              <w:rPr>
                <w:rFonts w:ascii="Trebuchet MS" w:hAnsi="Trebuchet MS"/>
                <w:sz w:val="20"/>
                <w:szCs w:val="20"/>
              </w:rPr>
            </w:pPr>
            <w:r w:rsidRPr="00004329">
              <w:rPr>
                <w:rFonts w:ascii="Trebuchet MS" w:eastAsia="Times New Roman" w:hAnsi="Trebuchet MS"/>
                <w:sz w:val="20"/>
                <w:szCs w:val="20"/>
              </w:rPr>
              <w:t xml:space="preserve">Het tweede jaar na de garantieperiode mag er per 1 januari maximaal geïndexeerd worden volgens de index van de NZa (1/3 materiële kosten, 2/3 personele kosten), </w:t>
            </w:r>
            <w:r w:rsidRPr="00F443D9">
              <w:rPr>
                <w:rFonts w:ascii="Trebuchet MS" w:eastAsia="Times New Roman" w:hAnsi="Trebuchet MS"/>
                <w:sz w:val="20"/>
                <w:szCs w:val="20"/>
                <w:highlight w:val="yellow"/>
              </w:rPr>
              <w:t xml:space="preserve">met een cap van maximaal </w:t>
            </w:r>
            <w:r w:rsidR="00F443D9" w:rsidRPr="00F443D9">
              <w:rPr>
                <w:rFonts w:ascii="Trebuchet MS" w:eastAsia="Times New Roman" w:hAnsi="Trebuchet MS"/>
                <w:sz w:val="20"/>
                <w:szCs w:val="20"/>
                <w:highlight w:val="yellow"/>
              </w:rPr>
              <w:t>2</w:t>
            </w:r>
            <w:r w:rsidRPr="00F443D9">
              <w:rPr>
                <w:rFonts w:ascii="Trebuchet MS" w:eastAsia="Times New Roman" w:hAnsi="Trebuchet MS"/>
                <w:sz w:val="20"/>
                <w:szCs w:val="20"/>
                <w:highlight w:val="yellow"/>
              </w:rPr>
              <w:t>%</w:t>
            </w:r>
            <w:r w:rsidRPr="00004329">
              <w:rPr>
                <w:rFonts w:ascii="Trebuchet MS" w:eastAsia="Times New Roman" w:hAnsi="Trebuchet MS"/>
                <w:sz w:val="20"/>
                <w:szCs w:val="20"/>
              </w:rPr>
              <w:t>, met als peiljaar het voorgaande jaar.</w:t>
            </w:r>
          </w:p>
        </w:tc>
      </w:tr>
      <w:tr w:rsidR="00C857FD" w:rsidRPr="003E64F7" w14:paraId="5D1E5A39" w14:textId="77777777" w:rsidTr="57C3F495">
        <w:tc>
          <w:tcPr>
            <w:tcW w:w="988" w:type="dxa"/>
            <w:shd w:val="clear" w:color="auto" w:fill="auto"/>
          </w:tcPr>
          <w:p w14:paraId="6E2E658F"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3.4</w:t>
            </w:r>
          </w:p>
        </w:tc>
        <w:tc>
          <w:tcPr>
            <w:tcW w:w="9355" w:type="dxa"/>
            <w:shd w:val="clear" w:color="auto" w:fill="auto"/>
          </w:tcPr>
          <w:p w14:paraId="04FB2440" w14:textId="77777777" w:rsidR="00C857FD" w:rsidRPr="003E64F7" w:rsidRDefault="00C857FD" w:rsidP="005C6A82">
            <w:pPr>
              <w:rPr>
                <w:rFonts w:ascii="Trebuchet MS" w:hAnsi="Trebuchet MS"/>
                <w:b/>
                <w:sz w:val="20"/>
                <w:szCs w:val="20"/>
              </w:rPr>
            </w:pPr>
            <w:r w:rsidRPr="003E64F7">
              <w:rPr>
                <w:rFonts w:ascii="Trebuchet MS" w:hAnsi="Trebuchet MS"/>
                <w:b/>
                <w:sz w:val="20"/>
                <w:szCs w:val="20"/>
              </w:rPr>
              <w:t>Overeengekomen afwijkende garantietermijn op reparaties</w:t>
            </w:r>
          </w:p>
          <w:p w14:paraId="31AA641F" w14:textId="7A25FE1B" w:rsidR="00C857FD" w:rsidRPr="003E64F7" w:rsidRDefault="00C857FD" w:rsidP="00B112A6">
            <w:pPr>
              <w:numPr>
                <w:ilvl w:val="0"/>
                <w:numId w:val="8"/>
              </w:numPr>
              <w:rPr>
                <w:rFonts w:ascii="Trebuchet MS" w:hAnsi="Trebuchet MS"/>
                <w:b/>
                <w:sz w:val="20"/>
                <w:szCs w:val="20"/>
              </w:rPr>
            </w:pPr>
            <w:r w:rsidRPr="003E64F7">
              <w:rPr>
                <w:rFonts w:ascii="Trebuchet MS" w:hAnsi="Trebuchet MS"/>
                <w:sz w:val="20"/>
                <w:szCs w:val="20"/>
              </w:rPr>
              <w:t xml:space="preserve">Garantie, voor zover niet al gedekt door de </w:t>
            </w:r>
            <w:r w:rsidR="00710136">
              <w:rPr>
                <w:rFonts w:ascii="Trebuchet MS" w:hAnsi="Trebuchet MS"/>
                <w:sz w:val="20"/>
                <w:szCs w:val="20"/>
              </w:rPr>
              <w:t>S</w:t>
            </w:r>
            <w:r w:rsidR="002F265D" w:rsidRPr="003E64F7">
              <w:rPr>
                <w:rFonts w:ascii="Trebuchet MS" w:hAnsi="Trebuchet MS"/>
                <w:sz w:val="20"/>
                <w:szCs w:val="20"/>
              </w:rPr>
              <w:t>erviceovereenkomst</w:t>
            </w:r>
            <w:r w:rsidRPr="003E64F7">
              <w:rPr>
                <w:rFonts w:ascii="Trebuchet MS" w:hAnsi="Trebuchet MS"/>
                <w:sz w:val="20"/>
                <w:szCs w:val="20"/>
              </w:rPr>
              <w:t>:</w:t>
            </w:r>
          </w:p>
          <w:p w14:paraId="70CFCDEE" w14:textId="77777777" w:rsidR="00C857FD" w:rsidRPr="00004329" w:rsidRDefault="00C857FD" w:rsidP="00B112A6">
            <w:pPr>
              <w:numPr>
                <w:ilvl w:val="1"/>
                <w:numId w:val="8"/>
              </w:numPr>
              <w:rPr>
                <w:rFonts w:ascii="Trebuchet MS" w:hAnsi="Trebuchet MS"/>
                <w:sz w:val="20"/>
                <w:szCs w:val="20"/>
              </w:rPr>
            </w:pPr>
            <w:r w:rsidRPr="001A6E35">
              <w:rPr>
                <w:rFonts w:ascii="Trebuchet MS" w:hAnsi="Trebuchet MS"/>
                <w:sz w:val="20"/>
                <w:szCs w:val="20"/>
              </w:rPr>
              <w:t>op kosten van storingen en reparaties als gevolg van periodiek onderhoud: 1 maand</w:t>
            </w:r>
          </w:p>
          <w:p w14:paraId="6F1C070A" w14:textId="77777777" w:rsidR="00C857FD" w:rsidRPr="00004329" w:rsidRDefault="00C857FD" w:rsidP="00B112A6">
            <w:pPr>
              <w:numPr>
                <w:ilvl w:val="1"/>
                <w:numId w:val="8"/>
              </w:numPr>
              <w:rPr>
                <w:rFonts w:ascii="Trebuchet MS" w:hAnsi="Trebuchet MS"/>
                <w:sz w:val="20"/>
                <w:szCs w:val="20"/>
              </w:rPr>
            </w:pPr>
            <w:r w:rsidRPr="002F795D">
              <w:rPr>
                <w:rFonts w:ascii="Trebuchet MS" w:hAnsi="Trebuchet MS"/>
                <w:sz w:val="20"/>
                <w:szCs w:val="20"/>
              </w:rPr>
              <w:t>op de door leverancier uitgevoerde werkzaamheden na reparatie: 3 maanden</w:t>
            </w:r>
          </w:p>
          <w:p w14:paraId="2146F3E9" w14:textId="3DC23DBA" w:rsidR="00C857FD" w:rsidRPr="00004329" w:rsidRDefault="00C857FD" w:rsidP="00B112A6">
            <w:pPr>
              <w:numPr>
                <w:ilvl w:val="1"/>
                <w:numId w:val="8"/>
              </w:numPr>
              <w:rPr>
                <w:rFonts w:ascii="Trebuchet MS" w:hAnsi="Trebuchet MS"/>
                <w:sz w:val="20"/>
                <w:szCs w:val="20"/>
              </w:rPr>
            </w:pPr>
            <w:r w:rsidRPr="002F795D">
              <w:rPr>
                <w:rFonts w:ascii="Trebuchet MS" w:hAnsi="Trebuchet MS"/>
                <w:sz w:val="20"/>
                <w:szCs w:val="20"/>
              </w:rPr>
              <w:t xml:space="preserve">op de vervangen </w:t>
            </w:r>
            <w:r w:rsidR="001A6E35" w:rsidRPr="002F795D">
              <w:rPr>
                <w:rFonts w:ascii="Trebuchet MS" w:hAnsi="Trebuchet MS"/>
                <w:sz w:val="20"/>
                <w:szCs w:val="20"/>
              </w:rPr>
              <w:t xml:space="preserve">standaardservice </w:t>
            </w:r>
            <w:r w:rsidRPr="002F795D">
              <w:rPr>
                <w:rFonts w:ascii="Trebuchet MS" w:hAnsi="Trebuchet MS"/>
                <w:sz w:val="20"/>
                <w:szCs w:val="20"/>
              </w:rPr>
              <w:t>onderdelen: 1 jaar</w:t>
            </w:r>
          </w:p>
          <w:p w14:paraId="60EB8557" w14:textId="64F32AA8" w:rsidR="001A6E35" w:rsidRPr="002F795D" w:rsidRDefault="69E98273" w:rsidP="00B112A6">
            <w:pPr>
              <w:numPr>
                <w:ilvl w:val="1"/>
                <w:numId w:val="8"/>
              </w:numPr>
              <w:rPr>
                <w:rFonts w:ascii="Trebuchet MS" w:hAnsi="Trebuchet MS"/>
                <w:sz w:val="20"/>
                <w:szCs w:val="20"/>
              </w:rPr>
            </w:pPr>
            <w:r w:rsidRPr="59F7868C">
              <w:rPr>
                <w:rFonts w:ascii="Trebuchet MS" w:hAnsi="Trebuchet MS"/>
                <w:sz w:val="20"/>
                <w:szCs w:val="20"/>
              </w:rPr>
              <w:t xml:space="preserve">op accessoires: </w:t>
            </w:r>
            <w:r w:rsidR="37FC42B6" w:rsidRPr="00004329">
              <w:rPr>
                <w:rFonts w:ascii="Trebuchet MS" w:hAnsi="Trebuchet MS"/>
                <w:sz w:val="20"/>
                <w:szCs w:val="20"/>
              </w:rPr>
              <w:t>1</w:t>
            </w:r>
            <w:r w:rsidRPr="00004329">
              <w:rPr>
                <w:rFonts w:ascii="Trebuchet MS" w:hAnsi="Trebuchet MS"/>
                <w:sz w:val="20"/>
                <w:szCs w:val="20"/>
              </w:rPr>
              <w:t xml:space="preserve"> jaar</w:t>
            </w:r>
          </w:p>
          <w:p w14:paraId="5FC6CABB" w14:textId="1DBF2DC1" w:rsidR="001A6E35" w:rsidRPr="00004329" w:rsidRDefault="6A7448B7" w:rsidP="59F7868C">
            <w:pPr>
              <w:numPr>
                <w:ilvl w:val="1"/>
                <w:numId w:val="8"/>
              </w:numPr>
              <w:rPr>
                <w:rFonts w:ascii="Trebuchet MS" w:hAnsi="Trebuchet MS"/>
                <w:sz w:val="20"/>
                <w:szCs w:val="20"/>
              </w:rPr>
            </w:pPr>
            <w:r w:rsidRPr="59F7868C">
              <w:rPr>
                <w:rFonts w:ascii="Trebuchet MS" w:hAnsi="Trebuchet MS"/>
                <w:sz w:val="20"/>
                <w:szCs w:val="20"/>
              </w:rPr>
              <w:t>op vervangende onderdel</w:t>
            </w:r>
            <w:r w:rsidR="00004329">
              <w:rPr>
                <w:rFonts w:ascii="Trebuchet MS" w:hAnsi="Trebuchet MS"/>
                <w:sz w:val="20"/>
                <w:szCs w:val="20"/>
              </w:rPr>
              <w:t>en</w:t>
            </w:r>
            <w:r w:rsidR="58E9504F" w:rsidRPr="00004329">
              <w:rPr>
                <w:rFonts w:ascii="Trebuchet MS" w:hAnsi="Trebuchet MS"/>
                <w:sz w:val="20"/>
                <w:szCs w:val="20"/>
              </w:rPr>
              <w:t>: 1 jaar</w:t>
            </w:r>
            <w:r w:rsidR="3BECB1FF" w:rsidRPr="59F7868C">
              <w:rPr>
                <w:rFonts w:ascii="Trebuchet MS" w:hAnsi="Trebuchet MS"/>
                <w:sz w:val="20"/>
                <w:szCs w:val="20"/>
              </w:rPr>
              <w:t xml:space="preserve"> </w:t>
            </w:r>
          </w:p>
          <w:p w14:paraId="3A07ED10" w14:textId="77777777" w:rsidR="00C857FD" w:rsidRPr="003E64F7" w:rsidRDefault="00C857FD" w:rsidP="00B112A6">
            <w:pPr>
              <w:numPr>
                <w:ilvl w:val="1"/>
                <w:numId w:val="8"/>
              </w:numPr>
              <w:rPr>
                <w:rFonts w:ascii="Trebuchet MS" w:hAnsi="Trebuchet MS"/>
                <w:b/>
                <w:sz w:val="20"/>
                <w:szCs w:val="20"/>
              </w:rPr>
            </w:pPr>
            <w:r w:rsidRPr="35EE1898">
              <w:rPr>
                <w:rFonts w:ascii="Trebuchet MS" w:hAnsi="Trebuchet MS"/>
                <w:sz w:val="20"/>
                <w:szCs w:val="20"/>
              </w:rPr>
              <w:t>op revisiewerkzaamheden en -onderdelen: 1 jaar</w:t>
            </w:r>
          </w:p>
        </w:tc>
      </w:tr>
      <w:tr w:rsidR="00C857FD" w:rsidRPr="003E64F7" w14:paraId="6BE6827F" w14:textId="77777777" w:rsidTr="57C3F495">
        <w:tc>
          <w:tcPr>
            <w:tcW w:w="988" w:type="dxa"/>
            <w:shd w:val="clear" w:color="auto" w:fill="auto"/>
          </w:tcPr>
          <w:p w14:paraId="70782D9F"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3.6</w:t>
            </w:r>
          </w:p>
        </w:tc>
        <w:tc>
          <w:tcPr>
            <w:tcW w:w="9355" w:type="dxa"/>
            <w:shd w:val="clear" w:color="auto" w:fill="auto"/>
          </w:tcPr>
          <w:p w14:paraId="4D7B22B3" w14:textId="77777777" w:rsidR="00C857FD" w:rsidRPr="003E64F7" w:rsidRDefault="00C857FD" w:rsidP="005C6A82">
            <w:pPr>
              <w:rPr>
                <w:rFonts w:ascii="Trebuchet MS" w:hAnsi="Trebuchet MS"/>
                <w:sz w:val="20"/>
                <w:szCs w:val="20"/>
              </w:rPr>
            </w:pPr>
            <w:r w:rsidRPr="003E64F7">
              <w:rPr>
                <w:rFonts w:ascii="Trebuchet MS" w:hAnsi="Trebuchet MS"/>
                <w:b/>
                <w:sz w:val="20"/>
                <w:szCs w:val="20"/>
              </w:rPr>
              <w:t>Omschrijving van door de Leverancier te gebruiken factuurgegevens</w:t>
            </w:r>
          </w:p>
          <w:p w14:paraId="07EF0346" w14:textId="77777777" w:rsidR="00C857FD" w:rsidRPr="003E64F7" w:rsidRDefault="00C857FD" w:rsidP="00B112A6">
            <w:pPr>
              <w:numPr>
                <w:ilvl w:val="0"/>
                <w:numId w:val="9"/>
              </w:numPr>
              <w:rPr>
                <w:rFonts w:ascii="Trebuchet MS" w:hAnsi="Trebuchet MS"/>
                <w:sz w:val="20"/>
                <w:szCs w:val="20"/>
              </w:rPr>
            </w:pPr>
            <w:r w:rsidRPr="003E64F7">
              <w:rPr>
                <w:rFonts w:ascii="Trebuchet MS" w:hAnsi="Trebuchet MS"/>
                <w:sz w:val="20"/>
                <w:szCs w:val="20"/>
              </w:rPr>
              <w:t>Uw naam, adres en btw-nummer;</w:t>
            </w:r>
          </w:p>
          <w:p w14:paraId="775D4A86" w14:textId="77777777" w:rsidR="00C857FD" w:rsidRPr="003E64F7" w:rsidRDefault="00C857FD" w:rsidP="00B112A6">
            <w:pPr>
              <w:numPr>
                <w:ilvl w:val="0"/>
                <w:numId w:val="9"/>
              </w:numPr>
              <w:rPr>
                <w:rFonts w:ascii="Trebuchet MS" w:hAnsi="Trebuchet MS"/>
                <w:sz w:val="20"/>
                <w:szCs w:val="20"/>
              </w:rPr>
            </w:pPr>
            <w:r w:rsidRPr="003E64F7">
              <w:rPr>
                <w:rFonts w:ascii="Trebuchet MS" w:hAnsi="Trebuchet MS"/>
                <w:sz w:val="20"/>
                <w:szCs w:val="20"/>
              </w:rPr>
              <w:t>Uw KvK-nummer;</w:t>
            </w:r>
          </w:p>
          <w:p w14:paraId="5100FC6D" w14:textId="77777777" w:rsidR="00C857FD" w:rsidRPr="003E64F7" w:rsidRDefault="00C857FD" w:rsidP="00B112A6">
            <w:pPr>
              <w:numPr>
                <w:ilvl w:val="0"/>
                <w:numId w:val="9"/>
              </w:numPr>
              <w:rPr>
                <w:rFonts w:ascii="Trebuchet MS" w:hAnsi="Trebuchet MS"/>
                <w:sz w:val="20"/>
                <w:szCs w:val="20"/>
              </w:rPr>
            </w:pPr>
            <w:r w:rsidRPr="003E64F7">
              <w:rPr>
                <w:rFonts w:ascii="Trebuchet MS" w:hAnsi="Trebuchet MS"/>
                <w:sz w:val="20"/>
                <w:szCs w:val="20"/>
              </w:rPr>
              <w:t>Een uniek volgnummer;</w:t>
            </w:r>
          </w:p>
          <w:p w14:paraId="2DE0C448" w14:textId="77777777" w:rsidR="00C857FD" w:rsidRPr="003E64F7" w:rsidRDefault="00C857FD" w:rsidP="00B112A6">
            <w:pPr>
              <w:numPr>
                <w:ilvl w:val="0"/>
                <w:numId w:val="9"/>
              </w:numPr>
              <w:rPr>
                <w:rFonts w:ascii="Trebuchet MS" w:hAnsi="Trebuchet MS"/>
                <w:sz w:val="20"/>
                <w:szCs w:val="20"/>
              </w:rPr>
            </w:pPr>
            <w:r w:rsidRPr="003E64F7">
              <w:rPr>
                <w:rFonts w:ascii="Trebuchet MS" w:hAnsi="Trebuchet MS"/>
                <w:sz w:val="20"/>
                <w:szCs w:val="20"/>
              </w:rPr>
              <w:t>De datum waarop de factuur gemaakt is;</w:t>
            </w:r>
          </w:p>
          <w:p w14:paraId="22D6BA1A" w14:textId="4AAD9C51" w:rsidR="00C857FD" w:rsidRPr="003E64F7" w:rsidRDefault="00F45F54" w:rsidP="00B112A6">
            <w:pPr>
              <w:numPr>
                <w:ilvl w:val="0"/>
                <w:numId w:val="9"/>
              </w:numPr>
              <w:rPr>
                <w:rFonts w:ascii="Trebuchet MS" w:hAnsi="Trebuchet MS"/>
                <w:sz w:val="20"/>
                <w:szCs w:val="20"/>
              </w:rPr>
            </w:pPr>
            <w:r w:rsidRPr="003E64F7">
              <w:rPr>
                <w:rFonts w:ascii="Trebuchet MS" w:hAnsi="Trebuchet MS"/>
                <w:sz w:val="20"/>
                <w:szCs w:val="20"/>
              </w:rPr>
              <w:t>De naam en het adres van het A</w:t>
            </w:r>
            <w:r w:rsidR="00B35555" w:rsidRPr="003E64F7">
              <w:rPr>
                <w:rFonts w:ascii="Trebuchet MS" w:hAnsi="Trebuchet MS"/>
                <w:sz w:val="20"/>
                <w:szCs w:val="20"/>
              </w:rPr>
              <w:t>MC</w:t>
            </w:r>
            <w:r w:rsidR="00C857FD" w:rsidRPr="003E64F7">
              <w:rPr>
                <w:rFonts w:ascii="Trebuchet MS" w:hAnsi="Trebuchet MS"/>
                <w:sz w:val="20"/>
                <w:szCs w:val="20"/>
              </w:rPr>
              <w:t>;</w:t>
            </w:r>
          </w:p>
          <w:p w14:paraId="22AE36E9" w14:textId="77777777" w:rsidR="00C857FD" w:rsidRPr="003E64F7" w:rsidRDefault="00C857FD" w:rsidP="00B112A6">
            <w:pPr>
              <w:numPr>
                <w:ilvl w:val="0"/>
                <w:numId w:val="9"/>
              </w:numPr>
              <w:rPr>
                <w:rFonts w:ascii="Trebuchet MS" w:hAnsi="Trebuchet MS"/>
                <w:sz w:val="20"/>
                <w:szCs w:val="20"/>
              </w:rPr>
            </w:pPr>
            <w:r w:rsidRPr="003E64F7">
              <w:rPr>
                <w:rFonts w:ascii="Trebuchet MS" w:hAnsi="Trebuchet MS"/>
                <w:sz w:val="20"/>
                <w:szCs w:val="20"/>
              </w:rPr>
              <w:t>De datum waarop, of het tijdvak waarin de goederen of diensten zijn geleverd;</w:t>
            </w:r>
          </w:p>
          <w:p w14:paraId="107D5CB8" w14:textId="77777777" w:rsidR="00C857FD" w:rsidRPr="003E64F7" w:rsidRDefault="00C857FD" w:rsidP="00B112A6">
            <w:pPr>
              <w:numPr>
                <w:ilvl w:val="0"/>
                <w:numId w:val="9"/>
              </w:numPr>
              <w:rPr>
                <w:rFonts w:ascii="Trebuchet MS" w:hAnsi="Trebuchet MS"/>
                <w:sz w:val="20"/>
                <w:szCs w:val="20"/>
              </w:rPr>
            </w:pPr>
            <w:r w:rsidRPr="003E64F7">
              <w:rPr>
                <w:rFonts w:ascii="Trebuchet MS" w:hAnsi="Trebuchet MS"/>
                <w:sz w:val="20"/>
                <w:szCs w:val="20"/>
              </w:rPr>
              <w:t>Het aantal geleverde goederen of diensten;</w:t>
            </w:r>
          </w:p>
          <w:p w14:paraId="345AAAAE" w14:textId="77777777" w:rsidR="00C857FD" w:rsidRPr="003E64F7" w:rsidRDefault="00C857FD" w:rsidP="00B112A6">
            <w:pPr>
              <w:numPr>
                <w:ilvl w:val="0"/>
                <w:numId w:val="9"/>
              </w:numPr>
              <w:rPr>
                <w:rFonts w:ascii="Trebuchet MS" w:hAnsi="Trebuchet MS"/>
                <w:sz w:val="20"/>
                <w:szCs w:val="20"/>
              </w:rPr>
            </w:pPr>
            <w:r w:rsidRPr="003E64F7">
              <w:rPr>
                <w:rFonts w:ascii="Trebuchet MS" w:hAnsi="Trebuchet MS"/>
                <w:sz w:val="20"/>
                <w:szCs w:val="20"/>
              </w:rPr>
              <w:t>Een omschrijving van de goederen of diensten die u heeft geleverd;</w:t>
            </w:r>
          </w:p>
          <w:p w14:paraId="155292A8" w14:textId="77777777" w:rsidR="00C857FD" w:rsidRPr="003E64F7" w:rsidRDefault="00C857FD" w:rsidP="00B112A6">
            <w:pPr>
              <w:numPr>
                <w:ilvl w:val="0"/>
                <w:numId w:val="9"/>
              </w:numPr>
              <w:rPr>
                <w:rFonts w:ascii="Trebuchet MS" w:hAnsi="Trebuchet MS"/>
                <w:sz w:val="20"/>
                <w:szCs w:val="20"/>
              </w:rPr>
            </w:pPr>
            <w:r w:rsidRPr="003E64F7">
              <w:rPr>
                <w:rFonts w:ascii="Trebuchet MS" w:hAnsi="Trebuchet MS"/>
                <w:sz w:val="20"/>
                <w:szCs w:val="20"/>
              </w:rPr>
              <w:t>Het btw-tarief dat u in rekening breng;</w:t>
            </w:r>
          </w:p>
          <w:p w14:paraId="1BD0E869" w14:textId="77777777" w:rsidR="00C857FD" w:rsidRPr="003E64F7" w:rsidRDefault="00C857FD" w:rsidP="00B112A6">
            <w:pPr>
              <w:numPr>
                <w:ilvl w:val="0"/>
                <w:numId w:val="9"/>
              </w:numPr>
              <w:rPr>
                <w:rFonts w:ascii="Trebuchet MS" w:hAnsi="Trebuchet MS"/>
                <w:sz w:val="20"/>
                <w:szCs w:val="20"/>
              </w:rPr>
            </w:pPr>
            <w:r w:rsidRPr="003E64F7">
              <w:rPr>
                <w:rFonts w:ascii="Trebuchet MS" w:hAnsi="Trebuchet MS"/>
                <w:sz w:val="20"/>
                <w:szCs w:val="20"/>
              </w:rPr>
              <w:t>Het bedrag dat u in rekening brengt, exclusief btw;</w:t>
            </w:r>
          </w:p>
          <w:p w14:paraId="3870D285" w14:textId="77777777" w:rsidR="00C857FD" w:rsidRPr="003E64F7" w:rsidRDefault="00C857FD" w:rsidP="00B112A6">
            <w:pPr>
              <w:numPr>
                <w:ilvl w:val="0"/>
                <w:numId w:val="9"/>
              </w:numPr>
              <w:rPr>
                <w:rFonts w:ascii="Trebuchet MS" w:hAnsi="Trebuchet MS"/>
                <w:sz w:val="20"/>
                <w:szCs w:val="20"/>
              </w:rPr>
            </w:pPr>
            <w:r w:rsidRPr="003E64F7">
              <w:rPr>
                <w:rFonts w:ascii="Trebuchet MS" w:hAnsi="Trebuchet MS"/>
                <w:sz w:val="20"/>
                <w:szCs w:val="20"/>
              </w:rPr>
              <w:t>Het btw-bedrag;</w:t>
            </w:r>
          </w:p>
          <w:p w14:paraId="5B491201" w14:textId="67508E8A" w:rsidR="00C857FD" w:rsidRPr="003E64F7" w:rsidRDefault="00F45F54" w:rsidP="00B112A6">
            <w:pPr>
              <w:numPr>
                <w:ilvl w:val="0"/>
                <w:numId w:val="9"/>
              </w:numPr>
              <w:spacing w:line="264" w:lineRule="auto"/>
              <w:rPr>
                <w:rFonts w:ascii="Trebuchet MS" w:hAnsi="Trebuchet MS"/>
                <w:sz w:val="20"/>
                <w:szCs w:val="20"/>
              </w:rPr>
            </w:pPr>
            <w:r w:rsidRPr="003E64F7">
              <w:rPr>
                <w:rFonts w:ascii="Trebuchet MS" w:hAnsi="Trebuchet MS"/>
                <w:sz w:val="20"/>
                <w:szCs w:val="20"/>
              </w:rPr>
              <w:t>Ordernummer A</w:t>
            </w:r>
            <w:r w:rsidR="00B35555" w:rsidRPr="003E64F7">
              <w:rPr>
                <w:rFonts w:ascii="Trebuchet MS" w:hAnsi="Trebuchet MS"/>
                <w:sz w:val="20"/>
                <w:szCs w:val="20"/>
              </w:rPr>
              <w:t>MC</w:t>
            </w:r>
            <w:r w:rsidR="00C857FD" w:rsidRPr="003E64F7">
              <w:rPr>
                <w:rFonts w:ascii="Trebuchet MS" w:hAnsi="Trebuchet MS"/>
                <w:sz w:val="20"/>
                <w:szCs w:val="20"/>
              </w:rPr>
              <w:t xml:space="preserve"> (duidelijk en bovenaan iedere factuur);</w:t>
            </w:r>
          </w:p>
          <w:p w14:paraId="1D449A77" w14:textId="77777777" w:rsidR="00C857FD" w:rsidRPr="003E64F7" w:rsidRDefault="00C857FD" w:rsidP="00B112A6">
            <w:pPr>
              <w:numPr>
                <w:ilvl w:val="0"/>
                <w:numId w:val="9"/>
              </w:numPr>
              <w:spacing w:line="264" w:lineRule="auto"/>
              <w:rPr>
                <w:rFonts w:ascii="Trebuchet MS" w:hAnsi="Trebuchet MS"/>
                <w:sz w:val="20"/>
                <w:szCs w:val="20"/>
              </w:rPr>
            </w:pPr>
            <w:r w:rsidRPr="003E64F7">
              <w:rPr>
                <w:rFonts w:ascii="Trebuchet MS" w:hAnsi="Trebuchet MS"/>
                <w:sz w:val="20"/>
                <w:szCs w:val="20"/>
              </w:rPr>
              <w:t>Periode van onderhoud.</w:t>
            </w:r>
          </w:p>
        </w:tc>
      </w:tr>
      <w:tr w:rsidR="00C857FD" w:rsidRPr="003E64F7" w14:paraId="29E1A1A0" w14:textId="77777777" w:rsidTr="57C3F495">
        <w:tc>
          <w:tcPr>
            <w:tcW w:w="988" w:type="dxa"/>
            <w:shd w:val="clear" w:color="auto" w:fill="auto"/>
          </w:tcPr>
          <w:p w14:paraId="052935FB"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4.1</w:t>
            </w:r>
          </w:p>
        </w:tc>
        <w:tc>
          <w:tcPr>
            <w:tcW w:w="9355" w:type="dxa"/>
            <w:shd w:val="clear" w:color="auto" w:fill="auto"/>
          </w:tcPr>
          <w:p w14:paraId="7DD76890" w14:textId="77777777" w:rsidR="005F7EB8" w:rsidRPr="003E64F7" w:rsidRDefault="005F7EB8" w:rsidP="005F7EB8">
            <w:pPr>
              <w:rPr>
                <w:rFonts w:ascii="Trebuchet MS" w:hAnsi="Trebuchet MS"/>
                <w:b/>
                <w:bCs/>
                <w:sz w:val="20"/>
                <w:szCs w:val="20"/>
              </w:rPr>
            </w:pPr>
            <w:r w:rsidRPr="23B843D8">
              <w:rPr>
                <w:rFonts w:ascii="Trebuchet MS" w:hAnsi="Trebuchet MS"/>
                <w:b/>
                <w:bCs/>
                <w:sz w:val="20"/>
                <w:szCs w:val="20"/>
              </w:rPr>
              <w:t>Planning</w:t>
            </w:r>
          </w:p>
          <w:p w14:paraId="4BD3698D" w14:textId="2B98DD87" w:rsidR="005F7EB8" w:rsidRPr="005C4EA5" w:rsidRDefault="005F7EB8" w:rsidP="005F7EB8">
            <w:pPr>
              <w:numPr>
                <w:ilvl w:val="0"/>
                <w:numId w:val="10"/>
              </w:numPr>
              <w:rPr>
                <w:rFonts w:ascii="Trebuchet MS" w:hAnsi="Trebuchet MS"/>
                <w:color w:val="000000" w:themeColor="text1"/>
                <w:sz w:val="20"/>
                <w:szCs w:val="20"/>
              </w:rPr>
            </w:pPr>
            <w:r w:rsidRPr="382ECD4E">
              <w:rPr>
                <w:rFonts w:ascii="Trebuchet MS" w:hAnsi="Trebuchet MS"/>
                <w:color w:val="000000" w:themeColor="text1"/>
                <w:sz w:val="20"/>
                <w:szCs w:val="20"/>
              </w:rPr>
              <w:t xml:space="preserve">Leverancier stelt een concept planning </w:t>
            </w:r>
            <w:r>
              <w:rPr>
                <w:rFonts w:ascii="Trebuchet MS" w:hAnsi="Trebuchet MS"/>
                <w:color w:val="000000" w:themeColor="text1"/>
                <w:sz w:val="20"/>
                <w:szCs w:val="20"/>
              </w:rPr>
              <w:t xml:space="preserve">voor preventief onderhoud </w:t>
            </w:r>
            <w:r w:rsidRPr="382ECD4E">
              <w:rPr>
                <w:rFonts w:ascii="Trebuchet MS" w:hAnsi="Trebuchet MS"/>
                <w:color w:val="000000" w:themeColor="text1"/>
                <w:sz w:val="20"/>
                <w:szCs w:val="20"/>
              </w:rPr>
              <w:t xml:space="preserve">op (voor de start van het nieuwe jaar) in samenspraak met de afdelingen </w:t>
            </w:r>
            <w:r w:rsidR="00FA10DA">
              <w:rPr>
                <w:rFonts w:ascii="Trebuchet MS" w:hAnsi="Trebuchet MS"/>
                <w:color w:val="000000" w:themeColor="text1"/>
                <w:sz w:val="20"/>
                <w:szCs w:val="20"/>
              </w:rPr>
              <w:t>cardio-thoracale chirurgie</w:t>
            </w:r>
            <w:r w:rsidR="00004329">
              <w:rPr>
                <w:rFonts w:ascii="Trebuchet MS" w:hAnsi="Trebuchet MS"/>
                <w:color w:val="000000" w:themeColor="text1"/>
                <w:sz w:val="20"/>
                <w:szCs w:val="20"/>
              </w:rPr>
              <w:t xml:space="preserve"> en Medische Technologie</w:t>
            </w:r>
            <w:r w:rsidRPr="382ECD4E">
              <w:rPr>
                <w:rFonts w:ascii="Trebuchet MS" w:hAnsi="Trebuchet MS"/>
                <w:color w:val="000000" w:themeColor="text1"/>
                <w:sz w:val="20"/>
                <w:szCs w:val="20"/>
              </w:rPr>
              <w:t xml:space="preserve"> zodat eventuele productiedaluren benut kunnen worden.</w:t>
            </w:r>
          </w:p>
          <w:p w14:paraId="08852F33" w14:textId="2A62C28B" w:rsidR="005F7EB8" w:rsidRPr="00B112A6" w:rsidRDefault="005F7EB8" w:rsidP="005F7EB8">
            <w:pPr>
              <w:numPr>
                <w:ilvl w:val="0"/>
                <w:numId w:val="10"/>
              </w:numPr>
              <w:rPr>
                <w:rFonts w:ascii="Trebuchet MS" w:hAnsi="Trebuchet MS"/>
                <w:sz w:val="20"/>
                <w:szCs w:val="20"/>
              </w:rPr>
            </w:pPr>
            <w:r w:rsidRPr="382ECD4E">
              <w:rPr>
                <w:rFonts w:ascii="Trebuchet MS" w:hAnsi="Trebuchet MS"/>
                <w:color w:val="000000" w:themeColor="text1"/>
                <w:sz w:val="20"/>
                <w:szCs w:val="20"/>
              </w:rPr>
              <w:t xml:space="preserve">De planning wordt definitief gemaakt na goedkeuring door </w:t>
            </w:r>
            <w:r w:rsidR="00FA10DA">
              <w:rPr>
                <w:rFonts w:ascii="Trebuchet MS" w:hAnsi="Trebuchet MS"/>
                <w:color w:val="000000" w:themeColor="text1"/>
                <w:sz w:val="20"/>
                <w:szCs w:val="20"/>
              </w:rPr>
              <w:t>cardio-thoracale chirurgie</w:t>
            </w:r>
            <w:r w:rsidRPr="382ECD4E">
              <w:rPr>
                <w:rFonts w:ascii="Trebuchet MS" w:hAnsi="Trebuchet MS"/>
                <w:color w:val="000000" w:themeColor="text1"/>
                <w:sz w:val="20"/>
                <w:szCs w:val="20"/>
              </w:rPr>
              <w:t xml:space="preserve"> </w:t>
            </w:r>
            <w:r w:rsidR="00004329">
              <w:rPr>
                <w:rFonts w:ascii="Trebuchet MS" w:hAnsi="Trebuchet MS"/>
                <w:color w:val="000000" w:themeColor="text1"/>
                <w:sz w:val="20"/>
                <w:szCs w:val="20"/>
              </w:rPr>
              <w:t>e</w:t>
            </w:r>
            <w:r w:rsidRPr="382ECD4E">
              <w:rPr>
                <w:rFonts w:ascii="Trebuchet MS" w:hAnsi="Trebuchet MS"/>
                <w:color w:val="000000" w:themeColor="text1"/>
                <w:sz w:val="20"/>
                <w:szCs w:val="20"/>
              </w:rPr>
              <w:t xml:space="preserve">n </w:t>
            </w:r>
            <w:r w:rsidR="00004329">
              <w:rPr>
                <w:rFonts w:ascii="Trebuchet MS" w:hAnsi="Trebuchet MS"/>
                <w:sz w:val="20"/>
                <w:szCs w:val="20"/>
              </w:rPr>
              <w:t>Medische Technologie</w:t>
            </w:r>
            <w:r w:rsidRPr="382ECD4E">
              <w:rPr>
                <w:rFonts w:ascii="Trebuchet MS" w:hAnsi="Trebuchet MS"/>
                <w:sz w:val="20"/>
                <w:szCs w:val="20"/>
              </w:rPr>
              <w:t>.</w:t>
            </w:r>
          </w:p>
          <w:p w14:paraId="77C05DF6" w14:textId="78707D5B" w:rsidR="00204E03" w:rsidRPr="003E64F7" w:rsidRDefault="005F7EB8" w:rsidP="005F7EB8">
            <w:pPr>
              <w:numPr>
                <w:ilvl w:val="0"/>
                <w:numId w:val="10"/>
              </w:numPr>
              <w:rPr>
                <w:rFonts w:ascii="Trebuchet MS" w:hAnsi="Trebuchet MS"/>
                <w:sz w:val="20"/>
                <w:szCs w:val="20"/>
              </w:rPr>
            </w:pPr>
            <w:r w:rsidRPr="00B112A6">
              <w:rPr>
                <w:rFonts w:ascii="Trebuchet MS" w:hAnsi="Trebuchet MS"/>
                <w:sz w:val="20"/>
                <w:szCs w:val="20"/>
              </w:rPr>
              <w:t>Indien UMC zich genoodzaakt ziet om de planning te wijzigen, dan zal UMC Leverancier hiervan op de hoogte stellen uiterlijk 5 werkdagen voor aanvang van de geplande werkzaamheden.</w:t>
            </w:r>
          </w:p>
        </w:tc>
      </w:tr>
      <w:tr w:rsidR="00C857FD" w:rsidRPr="003E64F7" w14:paraId="0C8C1D84" w14:textId="77777777" w:rsidTr="57C3F495">
        <w:tc>
          <w:tcPr>
            <w:tcW w:w="988" w:type="dxa"/>
            <w:shd w:val="clear" w:color="auto" w:fill="auto"/>
          </w:tcPr>
          <w:p w14:paraId="50024952"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4.2</w:t>
            </w:r>
          </w:p>
        </w:tc>
        <w:tc>
          <w:tcPr>
            <w:tcW w:w="9355" w:type="dxa"/>
            <w:shd w:val="clear" w:color="auto" w:fill="auto"/>
          </w:tcPr>
          <w:p w14:paraId="02C3B299" w14:textId="77777777" w:rsidR="00C857FD" w:rsidRPr="003E64F7" w:rsidRDefault="00C857FD" w:rsidP="005C6A82">
            <w:pPr>
              <w:rPr>
                <w:rFonts w:ascii="Trebuchet MS" w:hAnsi="Trebuchet MS"/>
                <w:sz w:val="20"/>
                <w:szCs w:val="20"/>
              </w:rPr>
            </w:pPr>
            <w:r w:rsidRPr="003E64F7">
              <w:rPr>
                <w:rFonts w:ascii="Trebuchet MS" w:hAnsi="Trebuchet MS"/>
                <w:b/>
                <w:sz w:val="20"/>
                <w:szCs w:val="20"/>
              </w:rPr>
              <w:t>Uurtarieven</w:t>
            </w:r>
          </w:p>
          <w:p w14:paraId="204DAAD6" w14:textId="142484F3" w:rsidR="00F256AE" w:rsidRPr="005C4EA5" w:rsidRDefault="00F256AE" w:rsidP="00B112A6">
            <w:pPr>
              <w:numPr>
                <w:ilvl w:val="0"/>
                <w:numId w:val="10"/>
              </w:numPr>
              <w:rPr>
                <w:rFonts w:ascii="Trebuchet MS" w:hAnsi="Trebuchet MS"/>
                <w:color w:val="000000" w:themeColor="text1"/>
                <w:sz w:val="20"/>
                <w:szCs w:val="20"/>
              </w:rPr>
            </w:pPr>
            <w:r w:rsidRPr="005C4EA5">
              <w:rPr>
                <w:rFonts w:ascii="Trebuchet MS" w:hAnsi="Trebuchet MS"/>
                <w:color w:val="000000" w:themeColor="text1"/>
                <w:sz w:val="20"/>
                <w:szCs w:val="20"/>
              </w:rPr>
              <w:t>Toeslag werkzaamheden buiten normale werkuren: Extra werkzaamheden die buiten</w:t>
            </w:r>
            <w:r w:rsidR="00881DF0" w:rsidRPr="005C4EA5">
              <w:rPr>
                <w:rFonts w:ascii="Trebuchet MS" w:hAnsi="Trebuchet MS"/>
                <w:color w:val="000000" w:themeColor="text1"/>
                <w:sz w:val="20"/>
                <w:szCs w:val="20"/>
              </w:rPr>
              <w:t xml:space="preserve"> </w:t>
            </w:r>
            <w:r w:rsidRPr="005C4EA5">
              <w:rPr>
                <w:rFonts w:ascii="Trebuchet MS" w:hAnsi="Trebuchet MS"/>
                <w:color w:val="000000" w:themeColor="text1"/>
                <w:sz w:val="20"/>
                <w:szCs w:val="20"/>
              </w:rPr>
              <w:t xml:space="preserve">de scope van deze SSO vallen, zullen alleen op (schriftelijk) verzoek van </w:t>
            </w:r>
            <w:r w:rsidR="00342654" w:rsidRPr="005C4EA5">
              <w:rPr>
                <w:rFonts w:ascii="Trebuchet MS" w:hAnsi="Trebuchet MS"/>
                <w:color w:val="000000" w:themeColor="text1"/>
                <w:sz w:val="20"/>
                <w:szCs w:val="20"/>
              </w:rPr>
              <w:t>UMC</w:t>
            </w:r>
            <w:r w:rsidRPr="005C4EA5">
              <w:rPr>
                <w:rFonts w:ascii="Trebuchet MS" w:hAnsi="Trebuchet MS"/>
                <w:color w:val="000000" w:themeColor="text1"/>
                <w:sz w:val="20"/>
                <w:szCs w:val="20"/>
              </w:rPr>
              <w:t xml:space="preserve"> plaatsvinden en separaat gefactureerd worden op basis van nacalculatie</w:t>
            </w:r>
            <w:r w:rsidR="005C4EA5" w:rsidRPr="005C4EA5">
              <w:rPr>
                <w:rFonts w:ascii="Trebuchet MS" w:hAnsi="Trebuchet MS"/>
                <w:color w:val="000000" w:themeColor="text1"/>
                <w:sz w:val="20"/>
                <w:szCs w:val="20"/>
              </w:rPr>
              <w:t>, waarbij het uurtarief nooit hoger mag zijn dan het tarief uit art 3.1</w:t>
            </w:r>
            <w:r w:rsidRPr="005C4EA5">
              <w:rPr>
                <w:rFonts w:ascii="Trebuchet MS" w:hAnsi="Trebuchet MS"/>
                <w:color w:val="000000" w:themeColor="text1"/>
                <w:sz w:val="20"/>
                <w:szCs w:val="20"/>
              </w:rPr>
              <w:t>. </w:t>
            </w:r>
          </w:p>
          <w:p w14:paraId="7F1610B6" w14:textId="77777777" w:rsidR="00C857FD" w:rsidRPr="003E64F7" w:rsidRDefault="00C857FD" w:rsidP="00B112A6">
            <w:pPr>
              <w:numPr>
                <w:ilvl w:val="0"/>
                <w:numId w:val="10"/>
              </w:numPr>
              <w:rPr>
                <w:rFonts w:ascii="Trebuchet MS" w:hAnsi="Trebuchet MS"/>
                <w:sz w:val="20"/>
                <w:szCs w:val="20"/>
              </w:rPr>
            </w:pPr>
            <w:r w:rsidRPr="003E64F7">
              <w:rPr>
                <w:rFonts w:ascii="Trebuchet MS" w:hAnsi="Trebuchet MS"/>
                <w:sz w:val="20"/>
                <w:szCs w:val="20"/>
              </w:rPr>
              <w:t>Reiskosten en -tijd worden niet apart in rekening gebracht.</w:t>
            </w:r>
          </w:p>
        </w:tc>
      </w:tr>
      <w:tr w:rsidR="00C857FD" w:rsidRPr="003E64F7" w14:paraId="5E905902" w14:textId="77777777" w:rsidTr="57C3F495">
        <w:tc>
          <w:tcPr>
            <w:tcW w:w="988" w:type="dxa"/>
            <w:shd w:val="clear" w:color="auto" w:fill="auto"/>
          </w:tcPr>
          <w:p w14:paraId="76550D1E"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4.3</w:t>
            </w:r>
          </w:p>
        </w:tc>
        <w:tc>
          <w:tcPr>
            <w:tcW w:w="9355" w:type="dxa"/>
            <w:shd w:val="clear" w:color="auto" w:fill="auto"/>
          </w:tcPr>
          <w:p w14:paraId="37E532A2" w14:textId="77777777" w:rsidR="00C857FD" w:rsidRPr="00204E03" w:rsidRDefault="00C857FD" w:rsidP="005C6A82">
            <w:pPr>
              <w:rPr>
                <w:rFonts w:ascii="Trebuchet MS" w:hAnsi="Trebuchet MS"/>
                <w:sz w:val="20"/>
                <w:szCs w:val="20"/>
              </w:rPr>
            </w:pPr>
            <w:r w:rsidRPr="00204E03">
              <w:rPr>
                <w:rFonts w:ascii="Trebuchet MS" w:hAnsi="Trebuchet MS"/>
                <w:b/>
                <w:bCs/>
                <w:sz w:val="20"/>
                <w:szCs w:val="20"/>
              </w:rPr>
              <w:t>Vergoedingspercentage</w:t>
            </w:r>
          </w:p>
          <w:p w14:paraId="6ED438B5" w14:textId="48EC138E" w:rsidR="00C857FD" w:rsidRPr="003E64F7" w:rsidRDefault="00C857FD" w:rsidP="0040204D">
            <w:pPr>
              <w:numPr>
                <w:ilvl w:val="0"/>
                <w:numId w:val="11"/>
              </w:numPr>
              <w:rPr>
                <w:rFonts w:ascii="Trebuchet MS" w:hAnsi="Trebuchet MS"/>
                <w:sz w:val="20"/>
                <w:szCs w:val="20"/>
              </w:rPr>
            </w:pPr>
            <w:r w:rsidRPr="7DD67C3E">
              <w:rPr>
                <w:rFonts w:ascii="Trebuchet MS" w:hAnsi="Trebuchet MS"/>
                <w:sz w:val="20"/>
                <w:szCs w:val="20"/>
              </w:rPr>
              <w:t xml:space="preserve">Indien de Leverancier de overeengekomen </w:t>
            </w:r>
            <w:r w:rsidRPr="00004329">
              <w:rPr>
                <w:rFonts w:ascii="Trebuchet MS" w:hAnsi="Trebuchet MS"/>
                <w:sz w:val="20"/>
                <w:szCs w:val="20"/>
              </w:rPr>
              <w:t>planning voor preventief onderhoud overschrijdt</w:t>
            </w:r>
            <w:r w:rsidR="5B058EAC" w:rsidRPr="00004329">
              <w:rPr>
                <w:rFonts w:ascii="Trebuchet MS" w:hAnsi="Trebuchet MS"/>
                <w:sz w:val="20"/>
                <w:szCs w:val="20"/>
              </w:rPr>
              <w:t xml:space="preserve"> (anders dan </w:t>
            </w:r>
            <w:r w:rsidR="7696FCF3" w:rsidRPr="00004329">
              <w:rPr>
                <w:rFonts w:ascii="Trebuchet MS" w:hAnsi="Trebuchet MS"/>
                <w:sz w:val="20"/>
                <w:szCs w:val="20"/>
              </w:rPr>
              <w:t xml:space="preserve">het </w:t>
            </w:r>
            <w:r w:rsidR="5B058EAC" w:rsidRPr="00004329">
              <w:rPr>
                <w:rFonts w:ascii="Trebuchet MS" w:hAnsi="Trebuchet MS"/>
                <w:sz w:val="20"/>
                <w:szCs w:val="20"/>
              </w:rPr>
              <w:t>door</w:t>
            </w:r>
            <w:r w:rsidR="6877A2D0" w:rsidRPr="00004329">
              <w:rPr>
                <w:rFonts w:ascii="Trebuchet MS" w:hAnsi="Trebuchet MS"/>
                <w:sz w:val="20"/>
                <w:szCs w:val="20"/>
              </w:rPr>
              <w:t xml:space="preserve"> UMC of </w:t>
            </w:r>
            <w:r w:rsidR="2458F787" w:rsidRPr="00004329">
              <w:rPr>
                <w:rFonts w:ascii="Trebuchet MS" w:hAnsi="Trebuchet MS"/>
                <w:sz w:val="20"/>
                <w:szCs w:val="20"/>
              </w:rPr>
              <w:t xml:space="preserve">door </w:t>
            </w:r>
            <w:r w:rsidR="6877A2D0" w:rsidRPr="00004329">
              <w:rPr>
                <w:rFonts w:ascii="Trebuchet MS" w:hAnsi="Trebuchet MS"/>
                <w:sz w:val="20"/>
                <w:szCs w:val="20"/>
              </w:rPr>
              <w:t>Partijen gezamenlijk overeengekomen wijzigen van de planning</w:t>
            </w:r>
            <w:r w:rsidR="5B058EAC" w:rsidRPr="00004329">
              <w:rPr>
                <w:rFonts w:ascii="Trebuchet MS" w:hAnsi="Trebuchet MS"/>
                <w:sz w:val="20"/>
                <w:szCs w:val="20"/>
              </w:rPr>
              <w:t>, zie art 4.1)</w:t>
            </w:r>
            <w:r w:rsidRPr="00004329">
              <w:rPr>
                <w:rFonts w:ascii="Trebuchet MS" w:hAnsi="Trebuchet MS"/>
                <w:sz w:val="20"/>
                <w:szCs w:val="20"/>
              </w:rPr>
              <w:t xml:space="preserve">, is Leverancier van rechtswege in verzuim. In dat geval is </w:t>
            </w:r>
            <w:r w:rsidR="00342654" w:rsidRPr="00004329">
              <w:rPr>
                <w:rFonts w:ascii="Trebuchet MS" w:hAnsi="Trebuchet MS"/>
                <w:sz w:val="20"/>
                <w:szCs w:val="20"/>
              </w:rPr>
              <w:t>UMC</w:t>
            </w:r>
            <w:r w:rsidRPr="00004329">
              <w:rPr>
                <w:rFonts w:ascii="Trebuchet MS" w:hAnsi="Trebuchet MS"/>
                <w:sz w:val="20"/>
                <w:szCs w:val="20"/>
              </w:rPr>
              <w:t xml:space="preserve"> gerechtigd om </w:t>
            </w:r>
            <w:r w:rsidR="0E73B7C4" w:rsidRPr="00004329">
              <w:rPr>
                <w:rFonts w:ascii="Trebuchet MS" w:hAnsi="Trebuchet MS"/>
                <w:sz w:val="20"/>
                <w:szCs w:val="20"/>
              </w:rPr>
              <w:t xml:space="preserve">van </w:t>
            </w:r>
            <w:r w:rsidRPr="00004329">
              <w:rPr>
                <w:rFonts w:ascii="Trebuchet MS" w:hAnsi="Trebuchet MS"/>
                <w:sz w:val="20"/>
                <w:szCs w:val="20"/>
              </w:rPr>
              <w:t xml:space="preserve">Leverancier een contractuele </w:t>
            </w:r>
            <w:r w:rsidR="0E73B7C4" w:rsidRPr="00004329">
              <w:rPr>
                <w:rFonts w:ascii="Trebuchet MS" w:hAnsi="Trebuchet MS"/>
                <w:sz w:val="20"/>
                <w:szCs w:val="20"/>
              </w:rPr>
              <w:t xml:space="preserve">vergoeding </w:t>
            </w:r>
            <w:r w:rsidRPr="7DD67C3E">
              <w:rPr>
                <w:rFonts w:ascii="Trebuchet MS" w:hAnsi="Trebuchet MS"/>
                <w:sz w:val="20"/>
                <w:szCs w:val="20"/>
              </w:rPr>
              <w:t xml:space="preserve">te </w:t>
            </w:r>
            <w:r w:rsidR="0E73B7C4" w:rsidRPr="7DD67C3E">
              <w:rPr>
                <w:rFonts w:ascii="Trebuchet MS" w:hAnsi="Trebuchet MS"/>
                <w:sz w:val="20"/>
                <w:szCs w:val="20"/>
              </w:rPr>
              <w:t xml:space="preserve">vorderen </w:t>
            </w:r>
            <w:r w:rsidRPr="7DD67C3E">
              <w:rPr>
                <w:rFonts w:ascii="Trebuchet MS" w:hAnsi="Trebuchet MS"/>
                <w:sz w:val="20"/>
                <w:szCs w:val="20"/>
              </w:rPr>
              <w:t>ter hoogte van 10% van het factuurbedrag (jaarservicebedrag) van betreffende apparaat, per maand dat de planning is overschreden.</w:t>
            </w:r>
          </w:p>
        </w:tc>
      </w:tr>
      <w:tr w:rsidR="00C857FD" w:rsidRPr="003E64F7" w14:paraId="73904C96" w14:textId="77777777" w:rsidTr="57C3F495">
        <w:trPr>
          <w:trHeight w:val="986"/>
        </w:trPr>
        <w:tc>
          <w:tcPr>
            <w:tcW w:w="988" w:type="dxa"/>
            <w:shd w:val="clear" w:color="auto" w:fill="auto"/>
          </w:tcPr>
          <w:p w14:paraId="62B3993C" w14:textId="77777777" w:rsidR="00C857FD" w:rsidRPr="003E64F7" w:rsidRDefault="00C857FD" w:rsidP="005C6A82">
            <w:pPr>
              <w:rPr>
                <w:rFonts w:ascii="Trebuchet MS" w:hAnsi="Trebuchet MS"/>
                <w:sz w:val="20"/>
                <w:szCs w:val="20"/>
              </w:rPr>
            </w:pPr>
          </w:p>
          <w:p w14:paraId="1F0A8823"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6.2 t/m 6.4</w:t>
            </w:r>
          </w:p>
        </w:tc>
        <w:tc>
          <w:tcPr>
            <w:tcW w:w="9355" w:type="dxa"/>
            <w:shd w:val="clear" w:color="auto" w:fill="auto"/>
          </w:tcPr>
          <w:p w14:paraId="285B3DCB" w14:textId="77777777" w:rsidR="005F7EB8" w:rsidRPr="005C596D" w:rsidRDefault="00C857FD" w:rsidP="005F7EB8">
            <w:pPr>
              <w:pStyle w:val="paragraph"/>
              <w:spacing w:before="0" w:beforeAutospacing="0" w:after="0" w:afterAutospacing="0"/>
              <w:textAlignment w:val="baseline"/>
              <w:rPr>
                <w:rFonts w:ascii="Trebuchet MS" w:hAnsi="Trebuchet MS"/>
                <w:b/>
                <w:bCs/>
                <w:sz w:val="20"/>
                <w:szCs w:val="20"/>
              </w:rPr>
            </w:pPr>
            <w:r w:rsidRPr="005C596D">
              <w:rPr>
                <w:rFonts w:ascii="Trebuchet MS" w:hAnsi="Trebuchet MS"/>
                <w:b/>
                <w:bCs/>
                <w:sz w:val="20"/>
                <w:szCs w:val="20"/>
              </w:rPr>
              <w:t>Responstijden/Oplossingstijden:</w:t>
            </w:r>
            <w:r w:rsidR="00710136" w:rsidRPr="005C596D">
              <w:rPr>
                <w:rFonts w:ascii="Trebuchet MS" w:hAnsi="Trebuchet MS"/>
                <w:b/>
                <w:bCs/>
                <w:sz w:val="20"/>
                <w:szCs w:val="20"/>
              </w:rPr>
              <w:t xml:space="preserve"> </w:t>
            </w:r>
          </w:p>
          <w:p w14:paraId="114AF526" w14:textId="77777777" w:rsidR="00004329" w:rsidRPr="00004329" w:rsidRDefault="05DEEF2F" w:rsidP="00004329">
            <w:pPr>
              <w:pStyle w:val="paragraph"/>
              <w:numPr>
                <w:ilvl w:val="0"/>
                <w:numId w:val="11"/>
              </w:numPr>
              <w:spacing w:before="0" w:beforeAutospacing="0" w:after="0" w:afterAutospacing="0"/>
              <w:rPr>
                <w:rFonts w:ascii="Trebuchet MS" w:eastAsia="MS ??" w:hAnsi="Trebuchet MS"/>
                <w:sz w:val="20"/>
                <w:szCs w:val="20"/>
              </w:rPr>
            </w:pPr>
            <w:r w:rsidRPr="005C596D">
              <w:rPr>
                <w:rFonts w:ascii="Trebuchet MS" w:eastAsia="MS ??" w:hAnsi="Trebuchet MS"/>
                <w:sz w:val="20"/>
                <w:szCs w:val="20"/>
              </w:rPr>
              <w:t>Responstijd is gedefinieerd als de tijd vanaf</w:t>
            </w:r>
            <w:r w:rsidR="27DA4EBD" w:rsidRPr="005C596D">
              <w:rPr>
                <w:rFonts w:ascii="Trebuchet MS" w:eastAsia="MS ??" w:hAnsi="Trebuchet MS"/>
                <w:sz w:val="20"/>
                <w:szCs w:val="20"/>
              </w:rPr>
              <w:t xml:space="preserve"> het moment dat de storing is gemeld</w:t>
            </w:r>
            <w:r w:rsidRPr="005C596D">
              <w:rPr>
                <w:rFonts w:ascii="Trebuchet MS" w:eastAsia="MS ??" w:hAnsi="Trebuchet MS"/>
                <w:sz w:val="20"/>
                <w:szCs w:val="20"/>
              </w:rPr>
              <w:t xml:space="preserve"> </w:t>
            </w:r>
            <w:r w:rsidR="19C84ABE" w:rsidRPr="005C596D">
              <w:rPr>
                <w:rFonts w:ascii="Trebuchet MS" w:eastAsia="MS ??" w:hAnsi="Trebuchet MS"/>
                <w:sz w:val="20"/>
                <w:szCs w:val="20"/>
              </w:rPr>
              <w:t>bij de Leverancier tot het moment dat de technicus aanvangt met het oplossen van het probleem, remote of on-site, gemeten tijdens service window tijden.</w:t>
            </w:r>
          </w:p>
          <w:p w14:paraId="2EDFC5DF" w14:textId="3C233AC0" w:rsidR="00004329" w:rsidRPr="00004329" w:rsidRDefault="00004329" w:rsidP="00004329">
            <w:pPr>
              <w:pStyle w:val="paragraph"/>
              <w:numPr>
                <w:ilvl w:val="0"/>
                <w:numId w:val="11"/>
              </w:numPr>
              <w:spacing w:before="0" w:beforeAutospacing="0" w:after="0" w:afterAutospacing="0"/>
              <w:rPr>
                <w:rFonts w:ascii="Trebuchet MS" w:eastAsia="MS ??" w:hAnsi="Trebuchet MS"/>
                <w:sz w:val="20"/>
                <w:szCs w:val="20"/>
              </w:rPr>
            </w:pPr>
            <w:r w:rsidRPr="00004329">
              <w:rPr>
                <w:rFonts w:ascii="Trebuchet MS" w:eastAsia="MS ??" w:hAnsi="Trebuchet MS"/>
                <w:sz w:val="20"/>
                <w:szCs w:val="20"/>
              </w:rPr>
              <w:t xml:space="preserve">Voor curatief onderhoud </w:t>
            </w:r>
            <w:r>
              <w:rPr>
                <w:rFonts w:ascii="Trebuchet MS" w:eastAsia="MS ??" w:hAnsi="Trebuchet MS"/>
                <w:sz w:val="20"/>
                <w:szCs w:val="20"/>
              </w:rPr>
              <w:t xml:space="preserve">gelden </w:t>
            </w:r>
            <w:r w:rsidRPr="00004329">
              <w:rPr>
                <w:rFonts w:ascii="Trebuchet MS" w:eastAsia="MS ??" w:hAnsi="Trebuchet MS"/>
                <w:sz w:val="20"/>
                <w:szCs w:val="20"/>
              </w:rPr>
              <w:t xml:space="preserve">de volgende responstijden en uitvoeringsafspraken: </w:t>
            </w:r>
          </w:p>
          <w:p w14:paraId="59B6CEBB" w14:textId="4A3FDA84" w:rsidR="00004329" w:rsidRPr="00004329" w:rsidRDefault="00004329" w:rsidP="00004329">
            <w:pPr>
              <w:pStyle w:val="ListParagraph"/>
              <w:numPr>
                <w:ilvl w:val="2"/>
                <w:numId w:val="47"/>
              </w:numPr>
              <w:ind w:left="2127" w:hanging="284"/>
              <w:rPr>
                <w:rFonts w:ascii="Trebuchet MS" w:hAnsi="Trebuchet MS"/>
                <w:sz w:val="20"/>
                <w:szCs w:val="20"/>
              </w:rPr>
            </w:pPr>
            <w:r w:rsidRPr="00004329">
              <w:rPr>
                <w:rFonts w:ascii="Trebuchet MS" w:hAnsi="Trebuchet MS"/>
                <w:sz w:val="20"/>
                <w:szCs w:val="20"/>
              </w:rPr>
              <w:t xml:space="preserve">Initiële responstijd &lt; </w:t>
            </w:r>
            <w:r w:rsidR="00FA10DA">
              <w:rPr>
                <w:rFonts w:ascii="Trebuchet MS" w:hAnsi="Trebuchet MS"/>
                <w:sz w:val="20"/>
                <w:szCs w:val="20"/>
              </w:rPr>
              <w:t xml:space="preserve">4 </w:t>
            </w:r>
            <w:r w:rsidRPr="00004329">
              <w:rPr>
                <w:rFonts w:ascii="Trebuchet MS" w:hAnsi="Trebuchet MS"/>
                <w:sz w:val="20"/>
                <w:szCs w:val="20"/>
              </w:rPr>
              <w:t xml:space="preserve">uur, contact met een ter zake kundig technicus van Leverancier;  </w:t>
            </w:r>
          </w:p>
          <w:p w14:paraId="5525CA27" w14:textId="2336DC9D" w:rsidR="00004329" w:rsidRPr="00004329" w:rsidRDefault="00004329" w:rsidP="00004329">
            <w:pPr>
              <w:pStyle w:val="ListParagraph"/>
              <w:numPr>
                <w:ilvl w:val="2"/>
                <w:numId w:val="47"/>
              </w:numPr>
              <w:ind w:left="2127" w:hanging="284"/>
              <w:rPr>
                <w:rFonts w:ascii="Trebuchet MS" w:hAnsi="Trebuchet MS"/>
                <w:sz w:val="20"/>
                <w:szCs w:val="20"/>
              </w:rPr>
            </w:pPr>
            <w:r w:rsidRPr="00004329">
              <w:rPr>
                <w:rFonts w:ascii="Trebuchet MS" w:hAnsi="Trebuchet MS"/>
                <w:sz w:val="20"/>
                <w:szCs w:val="20"/>
              </w:rPr>
              <w:t xml:space="preserve">Remote responstijd voor Software &lt; </w:t>
            </w:r>
            <w:r w:rsidR="00FA10DA">
              <w:rPr>
                <w:rFonts w:ascii="Trebuchet MS" w:hAnsi="Trebuchet MS"/>
                <w:sz w:val="20"/>
                <w:szCs w:val="20"/>
              </w:rPr>
              <w:t xml:space="preserve">4 </w:t>
            </w:r>
            <w:r w:rsidRPr="00004329">
              <w:rPr>
                <w:rFonts w:ascii="Trebuchet MS" w:hAnsi="Trebuchet MS"/>
                <w:sz w:val="20"/>
                <w:szCs w:val="20"/>
              </w:rPr>
              <w:t xml:space="preserve">uur.   </w:t>
            </w:r>
          </w:p>
          <w:p w14:paraId="25C91B6D" w14:textId="193D5951" w:rsidR="00004329" w:rsidRPr="00004329" w:rsidRDefault="00004329" w:rsidP="00004329">
            <w:pPr>
              <w:pStyle w:val="ListParagraph"/>
              <w:numPr>
                <w:ilvl w:val="2"/>
                <w:numId w:val="47"/>
              </w:numPr>
              <w:ind w:left="2127" w:hanging="284"/>
              <w:rPr>
                <w:rFonts w:ascii="Trebuchet MS" w:hAnsi="Trebuchet MS"/>
                <w:sz w:val="20"/>
                <w:szCs w:val="20"/>
              </w:rPr>
            </w:pPr>
            <w:r w:rsidRPr="00004329">
              <w:rPr>
                <w:rFonts w:ascii="Trebuchet MS" w:hAnsi="Trebuchet MS"/>
                <w:sz w:val="20"/>
                <w:szCs w:val="20"/>
              </w:rPr>
              <w:t xml:space="preserve">On-site responstijd voor Hardware en Software &lt; </w:t>
            </w:r>
            <w:r w:rsidR="00FA10DA">
              <w:rPr>
                <w:rFonts w:ascii="Trebuchet MS" w:hAnsi="Trebuchet MS"/>
                <w:sz w:val="20"/>
                <w:szCs w:val="20"/>
              </w:rPr>
              <w:t>48</w:t>
            </w:r>
            <w:r w:rsidRPr="00004329">
              <w:rPr>
                <w:rFonts w:ascii="Trebuchet MS" w:hAnsi="Trebuchet MS"/>
                <w:sz w:val="20"/>
                <w:szCs w:val="20"/>
              </w:rPr>
              <w:t xml:space="preserve"> uur  </w:t>
            </w:r>
          </w:p>
          <w:p w14:paraId="6736E849" w14:textId="2DF124DF" w:rsidR="7E7BA181" w:rsidRPr="005C596D" w:rsidRDefault="14AB5720" w:rsidP="00B112A6">
            <w:pPr>
              <w:pStyle w:val="paragraph"/>
              <w:numPr>
                <w:ilvl w:val="0"/>
                <w:numId w:val="36"/>
              </w:numPr>
              <w:spacing w:before="0" w:beforeAutospacing="0" w:after="0" w:afterAutospacing="0"/>
              <w:rPr>
                <w:rFonts w:ascii="Trebuchet MS" w:eastAsia="Cambria" w:hAnsi="Trebuchet MS" w:cs="Cambria"/>
                <w:sz w:val="20"/>
                <w:szCs w:val="20"/>
              </w:rPr>
            </w:pPr>
            <w:r w:rsidRPr="005C596D">
              <w:rPr>
                <w:rFonts w:ascii="Trebuchet MS" w:eastAsia="Cambria" w:hAnsi="Trebuchet MS" w:cs="Cambria"/>
                <w:sz w:val="20"/>
                <w:szCs w:val="20"/>
              </w:rPr>
              <w:t>Oplossingstijd is gedefinieerd als de tijd vanaf het moment dat de technicus aanvangt met het oplossen van het probleem, remote of on-site, tot het moment dat het probleem is opgelost</w:t>
            </w:r>
            <w:r w:rsidR="77F5A288" w:rsidRPr="005C596D">
              <w:rPr>
                <w:rFonts w:ascii="Trebuchet MS" w:eastAsia="Cambria" w:hAnsi="Trebuchet MS" w:cs="Cambria"/>
                <w:sz w:val="20"/>
                <w:szCs w:val="20"/>
              </w:rPr>
              <w:t>.</w:t>
            </w:r>
            <w:r w:rsidRPr="005C596D">
              <w:rPr>
                <w:rFonts w:ascii="Trebuchet MS" w:eastAsia="Cambria" w:hAnsi="Trebuchet MS" w:cs="Cambria"/>
                <w:sz w:val="20"/>
                <w:szCs w:val="20"/>
              </w:rPr>
              <w:t xml:space="preserve"> </w:t>
            </w:r>
          </w:p>
          <w:p w14:paraId="36D75987" w14:textId="0CCD81A6" w:rsidR="00DC2291" w:rsidRPr="005C596D" w:rsidRDefault="1EBA9725" w:rsidP="59F7868C">
            <w:pPr>
              <w:pStyle w:val="paragraph"/>
              <w:numPr>
                <w:ilvl w:val="0"/>
                <w:numId w:val="11"/>
              </w:numPr>
              <w:spacing w:before="0" w:beforeAutospacing="0" w:after="0" w:afterAutospacing="0"/>
              <w:textAlignment w:val="baseline"/>
              <w:rPr>
                <w:sz w:val="20"/>
                <w:szCs w:val="20"/>
              </w:rPr>
            </w:pPr>
            <w:r w:rsidRPr="005C596D">
              <w:rPr>
                <w:rFonts w:ascii="Trebuchet MS" w:eastAsia="MS ??" w:hAnsi="Trebuchet MS"/>
                <w:sz w:val="20"/>
                <w:szCs w:val="20"/>
              </w:rPr>
              <w:t>Per storing geldt een maximale O</w:t>
            </w:r>
            <w:r w:rsidR="0717788A" w:rsidRPr="005C596D">
              <w:rPr>
                <w:rFonts w:ascii="Trebuchet MS" w:eastAsia="MS ??" w:hAnsi="Trebuchet MS"/>
                <w:sz w:val="20"/>
                <w:szCs w:val="20"/>
              </w:rPr>
              <w:t xml:space="preserve">plossingstijd van </w:t>
            </w:r>
            <w:r w:rsidR="00FA10DA">
              <w:rPr>
                <w:rFonts w:ascii="Trebuchet MS" w:eastAsia="MS ??" w:hAnsi="Trebuchet MS"/>
                <w:sz w:val="20"/>
                <w:szCs w:val="20"/>
              </w:rPr>
              <w:t xml:space="preserve">72 </w:t>
            </w:r>
            <w:r w:rsidR="0717788A" w:rsidRPr="005C596D">
              <w:rPr>
                <w:rFonts w:ascii="Trebuchet MS" w:eastAsia="MS ??" w:hAnsi="Trebuchet MS"/>
                <w:sz w:val="20"/>
                <w:szCs w:val="20"/>
              </w:rPr>
              <w:t>uur</w:t>
            </w:r>
            <w:r w:rsidR="006C590C">
              <w:rPr>
                <w:rFonts w:ascii="Trebuchet MS" w:eastAsia="MS ??" w:hAnsi="Trebuchet MS"/>
                <w:sz w:val="20"/>
                <w:szCs w:val="20"/>
              </w:rPr>
              <w:t xml:space="preserve"> na melding</w:t>
            </w:r>
            <w:r w:rsidR="0717788A" w:rsidRPr="005C596D">
              <w:rPr>
                <w:rFonts w:ascii="Trebuchet MS" w:eastAsia="MS ??" w:hAnsi="Trebuchet MS"/>
                <w:sz w:val="20"/>
                <w:szCs w:val="20"/>
              </w:rPr>
              <w:t>.</w:t>
            </w:r>
            <w:r w:rsidR="633A11F6" w:rsidRPr="005C596D">
              <w:rPr>
                <w:rFonts w:ascii="Trebuchet MS" w:eastAsia="MS ??" w:hAnsi="Trebuchet MS"/>
                <w:sz w:val="20"/>
                <w:szCs w:val="20"/>
              </w:rPr>
              <w:t xml:space="preserve"> </w:t>
            </w:r>
          </w:p>
          <w:p w14:paraId="0A64EAA5" w14:textId="154998B6" w:rsidR="00DC2291" w:rsidRPr="005C596D" w:rsidRDefault="0717788A" w:rsidP="00DC2291">
            <w:pPr>
              <w:pStyle w:val="paragraph"/>
              <w:numPr>
                <w:ilvl w:val="0"/>
                <w:numId w:val="11"/>
              </w:numPr>
              <w:spacing w:before="0" w:beforeAutospacing="0" w:after="0" w:afterAutospacing="0"/>
              <w:textAlignment w:val="baseline"/>
              <w:rPr>
                <w:rFonts w:ascii="Trebuchet MS" w:eastAsia="MS ??" w:hAnsi="Trebuchet MS"/>
                <w:sz w:val="20"/>
                <w:szCs w:val="20"/>
              </w:rPr>
            </w:pPr>
            <w:r w:rsidRPr="005C596D">
              <w:rPr>
                <w:rFonts w:ascii="Trebuchet MS" w:hAnsi="Trebuchet MS" w:cs="Calibri"/>
                <w:sz w:val="20"/>
                <w:szCs w:val="20"/>
              </w:rPr>
              <w:t>Indien de reparatie nog niet gereed is aan het einde van de officiële werkdag van de Leverancier monteur blijft deze doorwerken tot dat de reparatie klaar is, zolang als mogelijk binnen de kaders van de arbeidstijdenwet.</w:t>
            </w:r>
          </w:p>
          <w:p w14:paraId="462BA92D" w14:textId="4D9BE4C6" w:rsidR="00C857FD" w:rsidRPr="005C596D" w:rsidRDefault="3F43F0E9" w:rsidP="00B112A6">
            <w:pPr>
              <w:pStyle w:val="paragraph"/>
              <w:numPr>
                <w:ilvl w:val="0"/>
                <w:numId w:val="11"/>
              </w:numPr>
              <w:spacing w:before="0" w:beforeAutospacing="0" w:after="0" w:afterAutospacing="0"/>
              <w:textAlignment w:val="baseline"/>
              <w:rPr>
                <w:rFonts w:ascii="Trebuchet MS" w:eastAsia="MS ??" w:hAnsi="Trebuchet MS"/>
                <w:sz w:val="20"/>
                <w:szCs w:val="20"/>
              </w:rPr>
            </w:pPr>
            <w:r w:rsidRPr="005C596D">
              <w:rPr>
                <w:rFonts w:ascii="Trebuchet MS" w:eastAsia="MS ??" w:hAnsi="Trebuchet MS"/>
                <w:sz w:val="20"/>
                <w:szCs w:val="20"/>
              </w:rPr>
              <w:t xml:space="preserve">Indien nodig wordt bij melding van een storing, waarbij de technicus van </w:t>
            </w:r>
            <w:r w:rsidR="77C51913" w:rsidRPr="005C596D">
              <w:rPr>
                <w:rFonts w:ascii="Trebuchet MS" w:eastAsia="MS ??" w:hAnsi="Trebuchet MS"/>
                <w:sz w:val="20"/>
                <w:szCs w:val="20"/>
              </w:rPr>
              <w:t>L</w:t>
            </w:r>
            <w:r w:rsidRPr="005C596D">
              <w:rPr>
                <w:rFonts w:ascii="Trebuchet MS" w:eastAsia="MS ??" w:hAnsi="Trebuchet MS"/>
                <w:sz w:val="20"/>
                <w:szCs w:val="20"/>
              </w:rPr>
              <w:t>everancier al aan de telefoon vermoed</w:t>
            </w:r>
            <w:r w:rsidR="77C51913" w:rsidRPr="005C596D">
              <w:rPr>
                <w:rFonts w:ascii="Trebuchet MS" w:eastAsia="MS ??" w:hAnsi="Trebuchet MS"/>
                <w:sz w:val="20"/>
                <w:szCs w:val="20"/>
              </w:rPr>
              <w:t>t</w:t>
            </w:r>
            <w:r w:rsidRPr="005C596D">
              <w:rPr>
                <w:rFonts w:ascii="Trebuchet MS" w:eastAsia="MS ??" w:hAnsi="Trebuchet MS"/>
                <w:sz w:val="20"/>
                <w:szCs w:val="20"/>
              </w:rPr>
              <w:t xml:space="preserve"> dat er een nieuw onderdeel nodig is om succesvol een reparatie uit te voeren, dit onderdeel direct al op (nacht) transport gezet door Leverancier zodat de monteur de volgende ochtend direct met de reparatie kan aanvangen; </w:t>
            </w:r>
          </w:p>
          <w:p w14:paraId="462E26B8" w14:textId="6628134B" w:rsidR="00C857FD" w:rsidRPr="005C596D" w:rsidRDefault="3F43F0E9" w:rsidP="00B112A6">
            <w:pPr>
              <w:pStyle w:val="paragraph"/>
              <w:numPr>
                <w:ilvl w:val="0"/>
                <w:numId w:val="11"/>
              </w:numPr>
              <w:spacing w:before="0" w:beforeAutospacing="0" w:after="0" w:afterAutospacing="0"/>
              <w:textAlignment w:val="baseline"/>
              <w:rPr>
                <w:rFonts w:ascii="Trebuchet MS" w:eastAsia="MS ??" w:hAnsi="Trebuchet MS"/>
                <w:sz w:val="20"/>
                <w:szCs w:val="20"/>
              </w:rPr>
            </w:pPr>
            <w:r w:rsidRPr="005C596D">
              <w:rPr>
                <w:rFonts w:ascii="Trebuchet MS" w:eastAsia="MS ??" w:hAnsi="Trebuchet MS"/>
                <w:sz w:val="20"/>
                <w:szCs w:val="20"/>
              </w:rPr>
              <w:t>Buiten de normale productietijd (</w:t>
            </w:r>
            <w:r w:rsidRPr="00024110">
              <w:rPr>
                <w:rFonts w:ascii="Trebuchet MS" w:eastAsia="MS ??" w:hAnsi="Trebuchet MS"/>
                <w:sz w:val="20"/>
                <w:szCs w:val="20"/>
              </w:rPr>
              <w:t xml:space="preserve">werkdagen </w:t>
            </w:r>
            <w:r w:rsidR="00004329" w:rsidRPr="00024110">
              <w:rPr>
                <w:rFonts w:ascii="Trebuchet MS" w:hAnsi="Trebuchet MS"/>
                <w:sz w:val="20"/>
                <w:szCs w:val="20"/>
              </w:rPr>
              <w:t>[</w:t>
            </w:r>
            <w:r w:rsidR="00FA10DA" w:rsidRPr="00024110">
              <w:rPr>
                <w:rFonts w:ascii="Trebuchet MS" w:hAnsi="Trebuchet MS"/>
                <w:sz w:val="20"/>
                <w:szCs w:val="20"/>
              </w:rPr>
              <w:t xml:space="preserve">08.00 </w:t>
            </w:r>
            <w:r w:rsidR="00004329" w:rsidRPr="00024110">
              <w:rPr>
                <w:rFonts w:ascii="Trebuchet MS" w:hAnsi="Trebuchet MS"/>
                <w:sz w:val="20"/>
                <w:szCs w:val="20"/>
              </w:rPr>
              <w:t xml:space="preserve">– </w:t>
            </w:r>
            <w:r w:rsidR="00FA10DA" w:rsidRPr="00024110">
              <w:rPr>
                <w:rFonts w:ascii="Trebuchet MS" w:hAnsi="Trebuchet MS"/>
                <w:sz w:val="20"/>
                <w:szCs w:val="20"/>
              </w:rPr>
              <w:t>17.00</w:t>
            </w:r>
            <w:r w:rsidR="00004329" w:rsidRPr="00024110">
              <w:rPr>
                <w:rFonts w:ascii="Trebuchet MS" w:hAnsi="Trebuchet MS"/>
                <w:sz w:val="20"/>
                <w:szCs w:val="20"/>
              </w:rPr>
              <w:t>]</w:t>
            </w:r>
            <w:r w:rsidR="00004329" w:rsidRPr="00004329">
              <w:rPr>
                <w:rFonts w:ascii="Trebuchet MS" w:hAnsi="Trebuchet MS"/>
                <w:sz w:val="20"/>
                <w:szCs w:val="20"/>
              </w:rPr>
              <w:t xml:space="preserve"> </w:t>
            </w:r>
            <w:r w:rsidRPr="005C596D">
              <w:rPr>
                <w:rFonts w:ascii="Trebuchet MS" w:eastAsia="MS ??" w:hAnsi="Trebuchet MS"/>
                <w:sz w:val="20"/>
                <w:szCs w:val="20"/>
              </w:rPr>
              <w:t xml:space="preserve">uur) om, mag UMC Leverancier bellen als er een calamiteit is én als er een kans is dat UMC niet met </w:t>
            </w:r>
            <w:r w:rsidR="00FA10DA">
              <w:rPr>
                <w:rFonts w:ascii="Trebuchet MS" w:eastAsia="MS ??" w:hAnsi="Trebuchet MS"/>
                <w:sz w:val="20"/>
                <w:szCs w:val="20"/>
              </w:rPr>
              <w:t>5</w:t>
            </w:r>
            <w:r w:rsidRPr="005C596D">
              <w:rPr>
                <w:rFonts w:ascii="Trebuchet MS" w:eastAsia="MS ??" w:hAnsi="Trebuchet MS"/>
                <w:sz w:val="20"/>
                <w:szCs w:val="20"/>
              </w:rPr>
              <w:t xml:space="preserve"> draaiend</w:t>
            </w:r>
            <w:r w:rsidR="00FA10DA">
              <w:rPr>
                <w:rFonts w:ascii="Trebuchet MS" w:eastAsia="MS ??" w:hAnsi="Trebuchet MS"/>
                <w:sz w:val="20"/>
                <w:szCs w:val="20"/>
              </w:rPr>
              <w:t>e hart-longmachines</w:t>
            </w:r>
            <w:r w:rsidR="00597246">
              <w:rPr>
                <w:rFonts w:ascii="Trebuchet MS" w:eastAsia="MS ??" w:hAnsi="Trebuchet MS"/>
                <w:sz w:val="20"/>
                <w:szCs w:val="20"/>
              </w:rPr>
              <w:t xml:space="preserve"> </w:t>
            </w:r>
            <w:r w:rsidRPr="005C596D">
              <w:rPr>
                <w:rFonts w:ascii="Trebuchet MS" w:eastAsia="MS ??" w:hAnsi="Trebuchet MS"/>
                <w:sz w:val="20"/>
                <w:szCs w:val="20"/>
              </w:rPr>
              <w:t>de nacht/ het weekend door komt.  </w:t>
            </w:r>
          </w:p>
        </w:tc>
      </w:tr>
      <w:tr w:rsidR="00C857FD" w:rsidRPr="003E64F7" w14:paraId="42F8EBCB" w14:textId="77777777" w:rsidTr="57C3F495">
        <w:trPr>
          <w:trHeight w:val="787"/>
        </w:trPr>
        <w:tc>
          <w:tcPr>
            <w:tcW w:w="988" w:type="dxa"/>
            <w:shd w:val="clear" w:color="auto" w:fill="auto"/>
          </w:tcPr>
          <w:p w14:paraId="01D71E57"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6.5</w:t>
            </w:r>
          </w:p>
        </w:tc>
        <w:tc>
          <w:tcPr>
            <w:tcW w:w="9355" w:type="dxa"/>
            <w:shd w:val="clear" w:color="auto" w:fill="auto"/>
          </w:tcPr>
          <w:p w14:paraId="3F1DE983" w14:textId="77777777" w:rsidR="008D0B08" w:rsidRDefault="00C857FD" w:rsidP="008D0B08">
            <w:pPr>
              <w:rPr>
                <w:rFonts w:ascii="Trebuchet MS" w:hAnsi="Trebuchet MS"/>
                <w:b/>
                <w:sz w:val="20"/>
                <w:szCs w:val="20"/>
              </w:rPr>
            </w:pPr>
            <w:r w:rsidRPr="003E64F7">
              <w:rPr>
                <w:rFonts w:ascii="Trebuchet MS" w:hAnsi="Trebuchet MS"/>
                <w:b/>
                <w:sz w:val="20"/>
                <w:szCs w:val="20"/>
              </w:rPr>
              <w:t>Vergoedingen</w:t>
            </w:r>
          </w:p>
          <w:p w14:paraId="5E4C6675" w14:textId="649B3AB7" w:rsidR="00ED064D" w:rsidRPr="008E5BFC" w:rsidRDefault="3A17DEDD" w:rsidP="00DC39E1">
            <w:pPr>
              <w:pStyle w:val="ListParagraph"/>
              <w:numPr>
                <w:ilvl w:val="0"/>
                <w:numId w:val="43"/>
              </w:numPr>
            </w:pPr>
            <w:r w:rsidRPr="008D0B08">
              <w:rPr>
                <w:rFonts w:ascii="Trebuchet MS" w:hAnsi="Trebuchet MS"/>
                <w:sz w:val="20"/>
                <w:szCs w:val="20"/>
              </w:rPr>
              <w:t xml:space="preserve">Indien Leverancier </w:t>
            </w:r>
            <w:r w:rsidR="000B1C0A" w:rsidRPr="008D0B08">
              <w:rPr>
                <w:rFonts w:ascii="Trebuchet MS" w:hAnsi="Trebuchet MS"/>
                <w:sz w:val="20"/>
                <w:szCs w:val="20"/>
              </w:rPr>
              <w:t xml:space="preserve">niet aan de gestelde prestaties voldoet, </w:t>
            </w:r>
            <w:r w:rsidRPr="008D0B08">
              <w:rPr>
                <w:rFonts w:ascii="Trebuchet MS" w:hAnsi="Trebuchet MS"/>
                <w:sz w:val="20"/>
                <w:szCs w:val="20"/>
              </w:rPr>
              <w:t>is hij van rechtswege in verzuim.</w:t>
            </w:r>
            <w:r w:rsidR="2A386C02" w:rsidRPr="008D0B08">
              <w:rPr>
                <w:rFonts w:ascii="Trebuchet MS" w:hAnsi="Trebuchet MS"/>
                <w:sz w:val="20"/>
                <w:szCs w:val="20"/>
              </w:rPr>
              <w:t xml:space="preserve"> </w:t>
            </w:r>
          </w:p>
          <w:p w14:paraId="081A2B75" w14:textId="77777777" w:rsidR="008E040D" w:rsidRDefault="008E040D" w:rsidP="00DC39E1">
            <w:pPr>
              <w:numPr>
                <w:ilvl w:val="0"/>
                <w:numId w:val="43"/>
              </w:numPr>
              <w:textAlignment w:val="baseline"/>
              <w:rPr>
                <w:rFonts w:ascii="Trebuchet MS" w:eastAsiaTheme="minorHAnsi" w:hAnsi="Trebuchet MS"/>
                <w:sz w:val="20"/>
                <w:szCs w:val="20"/>
              </w:rPr>
            </w:pPr>
            <w:r>
              <w:rPr>
                <w:rFonts w:ascii="Trebuchet MS" w:hAnsi="Trebuchet MS"/>
                <w:sz w:val="20"/>
                <w:szCs w:val="20"/>
              </w:rPr>
              <w:t>UMC kan aan Leverancier, zonder dat nadere ingebrekestelling noodzakelijk is, de volgende boetes en kortingen opleggen. Boetes en kortingen kunnen cumulatief worden opgelegd, ook al vloeien zij voort uit dezelfde situatie. Het opleggen van een boete en-of kortingen laat nakomingsvorderingen en schadevergoedingsrechten van UMC onverlet.</w:t>
            </w:r>
          </w:p>
          <w:p w14:paraId="2A3EE161" w14:textId="21AFD5DA" w:rsidR="00ED064D" w:rsidRDefault="00ED064D" w:rsidP="00ED064D">
            <w:pPr>
              <w:pStyle w:val="paragraph"/>
              <w:spacing w:before="0" w:beforeAutospacing="0" w:after="0" w:afterAutospacing="0"/>
              <w:textAlignment w:val="baseline"/>
              <w:rPr>
                <w:rFonts w:ascii="Trebuchet MS" w:eastAsia="MS ??" w:hAnsi="Trebuchet MS"/>
                <w:sz w:val="20"/>
                <w:szCs w:val="20"/>
              </w:rPr>
            </w:pPr>
          </w:p>
          <w:tbl>
            <w:tblPr>
              <w:tblStyle w:val="TableGrid"/>
              <w:tblW w:w="0" w:type="auto"/>
              <w:tblLayout w:type="fixed"/>
              <w:tblLook w:val="04A0" w:firstRow="1" w:lastRow="0" w:firstColumn="1" w:lastColumn="0" w:noHBand="0" w:noVBand="1"/>
            </w:tblPr>
            <w:tblGrid>
              <w:gridCol w:w="4564"/>
              <w:gridCol w:w="4565"/>
            </w:tblGrid>
            <w:tr w:rsidR="00ED064D" w14:paraId="59BF33D9" w14:textId="77777777" w:rsidTr="7DD67C3E">
              <w:tc>
                <w:tcPr>
                  <w:tcW w:w="4564" w:type="dxa"/>
                </w:tcPr>
                <w:p w14:paraId="49590AA6" w14:textId="77777777" w:rsidR="00ED064D" w:rsidRPr="005779D7" w:rsidRDefault="00ED064D" w:rsidP="00ED064D">
                  <w:pPr>
                    <w:pStyle w:val="paragraph"/>
                    <w:spacing w:before="0" w:beforeAutospacing="0" w:after="0" w:afterAutospacing="0"/>
                    <w:textAlignment w:val="baseline"/>
                    <w:rPr>
                      <w:rFonts w:ascii="Trebuchet MS" w:eastAsia="MS ??" w:hAnsi="Trebuchet MS"/>
                      <w:b/>
                      <w:sz w:val="20"/>
                      <w:szCs w:val="20"/>
                    </w:rPr>
                  </w:pPr>
                  <w:r w:rsidRPr="005779D7">
                    <w:rPr>
                      <w:rFonts w:ascii="Trebuchet MS" w:eastAsia="MS ??" w:hAnsi="Trebuchet MS"/>
                      <w:b/>
                      <w:sz w:val="20"/>
                      <w:szCs w:val="20"/>
                    </w:rPr>
                    <w:t>Prestatie</w:t>
                  </w:r>
                </w:p>
              </w:tc>
              <w:tc>
                <w:tcPr>
                  <w:tcW w:w="4565" w:type="dxa"/>
                </w:tcPr>
                <w:p w14:paraId="77FA55EC" w14:textId="77777777" w:rsidR="00ED064D" w:rsidRPr="005779D7" w:rsidRDefault="00ED064D" w:rsidP="00ED064D">
                  <w:pPr>
                    <w:pStyle w:val="paragraph"/>
                    <w:spacing w:before="0" w:beforeAutospacing="0" w:after="0" w:afterAutospacing="0"/>
                    <w:textAlignment w:val="baseline"/>
                    <w:rPr>
                      <w:rFonts w:ascii="Trebuchet MS" w:eastAsia="MS ??" w:hAnsi="Trebuchet MS"/>
                      <w:b/>
                      <w:sz w:val="20"/>
                      <w:szCs w:val="20"/>
                    </w:rPr>
                  </w:pPr>
                  <w:r w:rsidRPr="00274FEC">
                    <w:rPr>
                      <w:rFonts w:ascii="Trebuchet MS" w:eastAsia="MS ??" w:hAnsi="Trebuchet MS"/>
                      <w:b/>
                      <w:sz w:val="20"/>
                      <w:szCs w:val="20"/>
                    </w:rPr>
                    <w:t>Hoogte van v</w:t>
                  </w:r>
                  <w:r w:rsidRPr="005779D7">
                    <w:rPr>
                      <w:rFonts w:ascii="Trebuchet MS" w:eastAsia="MS ??" w:hAnsi="Trebuchet MS"/>
                      <w:b/>
                      <w:sz w:val="20"/>
                      <w:szCs w:val="20"/>
                    </w:rPr>
                    <w:t>ergoeding bij het niet halen van de prestatie</w:t>
                  </w:r>
                </w:p>
              </w:tc>
            </w:tr>
            <w:tr w:rsidR="00ED064D" w14:paraId="09D611C9" w14:textId="77777777" w:rsidTr="7DD67C3E">
              <w:tc>
                <w:tcPr>
                  <w:tcW w:w="4564" w:type="dxa"/>
                </w:tcPr>
                <w:p w14:paraId="2682C1C8" w14:textId="77777777" w:rsidR="00ED064D" w:rsidRPr="005779D7" w:rsidRDefault="00ED064D" w:rsidP="00ED064D">
                  <w:pPr>
                    <w:pStyle w:val="paragraph"/>
                    <w:spacing w:before="0" w:beforeAutospacing="0" w:after="0" w:afterAutospacing="0"/>
                    <w:textAlignment w:val="baseline"/>
                    <w:rPr>
                      <w:rFonts w:ascii="Trebuchet MS" w:eastAsia="MS ??" w:hAnsi="Trebuchet MS"/>
                      <w:sz w:val="20"/>
                      <w:szCs w:val="20"/>
                      <w:u w:val="single"/>
                    </w:rPr>
                  </w:pPr>
                  <w:r w:rsidRPr="005779D7">
                    <w:rPr>
                      <w:rFonts w:ascii="Trebuchet MS" w:eastAsia="MS ??" w:hAnsi="Trebuchet MS"/>
                      <w:sz w:val="20"/>
                      <w:szCs w:val="20"/>
                      <w:u w:val="single"/>
                    </w:rPr>
                    <w:t>Artikel 2.15 – Uptime</w:t>
                  </w:r>
                </w:p>
                <w:p w14:paraId="0150DEA4" w14:textId="76850AEC" w:rsidR="00ED064D" w:rsidRPr="005779D7" w:rsidRDefault="00ED064D" w:rsidP="00ED064D">
                  <w:pPr>
                    <w:rPr>
                      <w:rFonts w:ascii="Trebuchet MS" w:hAnsi="Trebuchet MS"/>
                      <w:sz w:val="20"/>
                      <w:szCs w:val="20"/>
                    </w:rPr>
                  </w:pPr>
                  <w:r w:rsidRPr="005779D7">
                    <w:rPr>
                      <w:rFonts w:ascii="Trebuchet MS" w:hAnsi="Trebuchet MS"/>
                      <w:sz w:val="20"/>
                      <w:szCs w:val="20"/>
                    </w:rPr>
                    <w:t xml:space="preserve">Leverancier garandeert een minimale Uptime van </w:t>
                  </w:r>
                  <w:r w:rsidR="00FA10DA">
                    <w:rPr>
                      <w:rFonts w:ascii="Trebuchet MS" w:hAnsi="Trebuchet MS"/>
                      <w:sz w:val="20"/>
                      <w:szCs w:val="20"/>
                    </w:rPr>
                    <w:t>97</w:t>
                  </w:r>
                  <w:r w:rsidRPr="005779D7">
                    <w:rPr>
                      <w:rFonts w:ascii="Trebuchet MS" w:hAnsi="Trebuchet MS"/>
                      <w:sz w:val="20"/>
                      <w:szCs w:val="20"/>
                    </w:rPr>
                    <w:t>% per systeem.</w:t>
                  </w:r>
                </w:p>
                <w:p w14:paraId="1679E9E9" w14:textId="77777777" w:rsidR="00ED064D" w:rsidRDefault="00ED064D" w:rsidP="00ED064D">
                  <w:pPr>
                    <w:pStyle w:val="paragraph"/>
                    <w:spacing w:before="0" w:beforeAutospacing="0" w:after="0" w:afterAutospacing="0"/>
                    <w:textAlignment w:val="baseline"/>
                    <w:rPr>
                      <w:rFonts w:ascii="Trebuchet MS" w:eastAsia="MS ??" w:hAnsi="Trebuchet MS"/>
                      <w:sz w:val="20"/>
                      <w:szCs w:val="20"/>
                    </w:rPr>
                  </w:pPr>
                </w:p>
              </w:tc>
              <w:tc>
                <w:tcPr>
                  <w:tcW w:w="4565" w:type="dxa"/>
                </w:tcPr>
                <w:p w14:paraId="2D65C3BA" w14:textId="568E6A9A" w:rsidR="00ED064D" w:rsidRPr="004A3E9C" w:rsidRDefault="4A0CD3D0" w:rsidP="00DC39E1">
                  <w:pPr>
                    <w:pStyle w:val="paragraph"/>
                    <w:numPr>
                      <w:ilvl w:val="1"/>
                      <w:numId w:val="39"/>
                    </w:numPr>
                    <w:spacing w:before="0" w:beforeAutospacing="0" w:after="0" w:afterAutospacing="0"/>
                    <w:ind w:left="453"/>
                    <w:textAlignment w:val="baseline"/>
                    <w:rPr>
                      <w:rFonts w:ascii="Trebuchet MS" w:eastAsia="MS ??" w:hAnsi="Trebuchet MS"/>
                      <w:sz w:val="20"/>
                      <w:szCs w:val="20"/>
                    </w:rPr>
                  </w:pPr>
                  <w:r w:rsidRPr="004A3E9C">
                    <w:rPr>
                      <w:rFonts w:ascii="Trebuchet MS" w:eastAsia="MS ??" w:hAnsi="Trebuchet MS"/>
                      <w:sz w:val="20"/>
                      <w:szCs w:val="20"/>
                    </w:rPr>
                    <w:t>Bij een uptime van 9</w:t>
                  </w:r>
                  <w:r w:rsidR="1628F8D2" w:rsidRPr="004A3E9C">
                    <w:rPr>
                      <w:rFonts w:ascii="Trebuchet MS" w:eastAsia="MS ??" w:hAnsi="Trebuchet MS"/>
                      <w:sz w:val="20"/>
                      <w:szCs w:val="20"/>
                    </w:rPr>
                    <w:t>6</w:t>
                  </w:r>
                  <w:r w:rsidRPr="004A3E9C">
                    <w:rPr>
                      <w:rFonts w:ascii="Trebuchet MS" w:eastAsia="MS ??" w:hAnsi="Trebuchet MS"/>
                      <w:sz w:val="20"/>
                      <w:szCs w:val="20"/>
                    </w:rPr>
                    <w:t>% tot 9</w:t>
                  </w:r>
                  <w:r w:rsidR="2C8CE163" w:rsidRPr="004A3E9C">
                    <w:rPr>
                      <w:rFonts w:ascii="Trebuchet MS" w:eastAsia="MS ??" w:hAnsi="Trebuchet MS"/>
                      <w:sz w:val="20"/>
                      <w:szCs w:val="20"/>
                    </w:rPr>
                    <w:t>7</w:t>
                  </w:r>
                  <w:r w:rsidRPr="004A3E9C">
                    <w:rPr>
                      <w:rFonts w:ascii="Trebuchet MS" w:eastAsia="MS ??" w:hAnsi="Trebuchet MS"/>
                      <w:sz w:val="20"/>
                      <w:szCs w:val="20"/>
                    </w:rPr>
                    <w:t xml:space="preserve">%: </w:t>
                  </w:r>
                  <w:r w:rsidR="00FA10DA">
                    <w:rPr>
                      <w:rFonts w:ascii="Trebuchet MS" w:eastAsia="MS ??" w:hAnsi="Trebuchet MS"/>
                      <w:sz w:val="20"/>
                      <w:szCs w:val="20"/>
                    </w:rPr>
                    <w:t>5</w:t>
                  </w:r>
                  <w:r w:rsidRPr="004A3E9C">
                    <w:rPr>
                      <w:rFonts w:ascii="Trebuchet MS" w:eastAsia="MS ??" w:hAnsi="Trebuchet MS"/>
                      <w:sz w:val="20"/>
                      <w:szCs w:val="20"/>
                    </w:rPr>
                    <w:t>% van de jaarlijkse onderhoudsvergoeding per apparaat</w:t>
                  </w:r>
                  <w:r w:rsidRPr="004A3E9C">
                    <w:rPr>
                      <w:rFonts w:ascii="Arial" w:eastAsia="MS ??" w:hAnsi="Arial" w:cs="Arial"/>
                      <w:sz w:val="20"/>
                      <w:szCs w:val="20"/>
                    </w:rPr>
                    <w:t> </w:t>
                  </w:r>
                  <w:r w:rsidRPr="004A3E9C">
                    <w:rPr>
                      <w:rFonts w:ascii="Trebuchet MS" w:eastAsia="MS ??" w:hAnsi="Trebuchet MS"/>
                      <w:sz w:val="20"/>
                      <w:szCs w:val="20"/>
                    </w:rPr>
                    <w:t> </w:t>
                  </w:r>
                </w:p>
                <w:p w14:paraId="5E0F4930" w14:textId="0041F81D" w:rsidR="00ED064D" w:rsidRPr="004A3E9C" w:rsidRDefault="25D6B732" w:rsidP="00DC39E1">
                  <w:pPr>
                    <w:pStyle w:val="paragraph"/>
                    <w:numPr>
                      <w:ilvl w:val="1"/>
                      <w:numId w:val="39"/>
                    </w:numPr>
                    <w:spacing w:before="0" w:beforeAutospacing="0" w:after="0" w:afterAutospacing="0"/>
                    <w:ind w:left="453"/>
                    <w:textAlignment w:val="baseline"/>
                    <w:rPr>
                      <w:rFonts w:ascii="Trebuchet MS" w:eastAsia="MS ??" w:hAnsi="Trebuchet MS"/>
                      <w:sz w:val="20"/>
                      <w:szCs w:val="20"/>
                    </w:rPr>
                  </w:pPr>
                  <w:r w:rsidRPr="004A3E9C">
                    <w:rPr>
                      <w:rFonts w:ascii="Trebuchet MS" w:eastAsia="MS ??" w:hAnsi="Trebuchet MS"/>
                      <w:sz w:val="20"/>
                      <w:szCs w:val="20"/>
                    </w:rPr>
                    <w:t>Bij een uptime van 95% tot 9</w:t>
                  </w:r>
                  <w:r w:rsidR="5003C0B6" w:rsidRPr="004A3E9C">
                    <w:rPr>
                      <w:rFonts w:ascii="Trebuchet MS" w:eastAsia="MS ??" w:hAnsi="Trebuchet MS"/>
                      <w:sz w:val="20"/>
                      <w:szCs w:val="20"/>
                    </w:rPr>
                    <w:t>6</w:t>
                  </w:r>
                  <w:r w:rsidRPr="004A3E9C">
                    <w:rPr>
                      <w:rFonts w:ascii="Trebuchet MS" w:eastAsia="MS ??" w:hAnsi="Trebuchet MS"/>
                      <w:sz w:val="20"/>
                      <w:szCs w:val="20"/>
                    </w:rPr>
                    <w:t>%: 1</w:t>
                  </w:r>
                  <w:r w:rsidR="00FA10DA">
                    <w:rPr>
                      <w:rFonts w:ascii="Trebuchet MS" w:eastAsia="MS ??" w:hAnsi="Trebuchet MS"/>
                      <w:sz w:val="20"/>
                      <w:szCs w:val="20"/>
                    </w:rPr>
                    <w:t>0</w:t>
                  </w:r>
                  <w:r w:rsidRPr="004A3E9C">
                    <w:rPr>
                      <w:rFonts w:ascii="Trebuchet MS" w:eastAsia="MS ??" w:hAnsi="Trebuchet MS"/>
                      <w:sz w:val="20"/>
                      <w:szCs w:val="20"/>
                    </w:rPr>
                    <w:t>% van de jaarlijkse</w:t>
                  </w:r>
                  <w:r w:rsidR="4AE5254D" w:rsidRPr="004A3E9C">
                    <w:rPr>
                      <w:rFonts w:ascii="Trebuchet MS" w:eastAsia="MS ??" w:hAnsi="Trebuchet MS"/>
                      <w:sz w:val="20"/>
                      <w:szCs w:val="20"/>
                    </w:rPr>
                    <w:t xml:space="preserve"> onderhouds</w:t>
                  </w:r>
                  <w:r w:rsidRPr="004A3E9C">
                    <w:rPr>
                      <w:rFonts w:ascii="Trebuchet MS" w:eastAsia="MS ??" w:hAnsi="Trebuchet MS"/>
                      <w:sz w:val="20"/>
                      <w:szCs w:val="20"/>
                    </w:rPr>
                    <w:t>vergoeding per apparaat</w:t>
                  </w:r>
                  <w:r w:rsidRPr="004A3E9C">
                    <w:rPr>
                      <w:rFonts w:ascii="Arial" w:eastAsia="MS ??" w:hAnsi="Arial" w:cs="Arial"/>
                      <w:sz w:val="20"/>
                      <w:szCs w:val="20"/>
                    </w:rPr>
                    <w:t> </w:t>
                  </w:r>
                  <w:r w:rsidRPr="004A3E9C">
                    <w:rPr>
                      <w:rFonts w:ascii="Trebuchet MS" w:eastAsia="MS ??" w:hAnsi="Trebuchet MS"/>
                      <w:sz w:val="20"/>
                      <w:szCs w:val="20"/>
                    </w:rPr>
                    <w:t> </w:t>
                  </w:r>
                </w:p>
                <w:p w14:paraId="0B77AEF7" w14:textId="2D91D3C6" w:rsidR="00ED064D" w:rsidRPr="004A3E9C" w:rsidRDefault="61EC124A" w:rsidP="00DC39E1">
                  <w:pPr>
                    <w:pStyle w:val="paragraph"/>
                    <w:numPr>
                      <w:ilvl w:val="1"/>
                      <w:numId w:val="39"/>
                    </w:numPr>
                    <w:spacing w:before="0" w:beforeAutospacing="0" w:after="0" w:afterAutospacing="0"/>
                    <w:ind w:left="453"/>
                    <w:textAlignment w:val="baseline"/>
                    <w:rPr>
                      <w:rFonts w:ascii="Trebuchet MS" w:eastAsia="MS ??" w:hAnsi="Trebuchet MS"/>
                      <w:sz w:val="20"/>
                      <w:szCs w:val="20"/>
                    </w:rPr>
                  </w:pPr>
                  <w:r w:rsidRPr="004A3E9C">
                    <w:rPr>
                      <w:rFonts w:ascii="Trebuchet MS" w:eastAsia="MS ??" w:hAnsi="Trebuchet MS"/>
                      <w:sz w:val="20"/>
                      <w:szCs w:val="20"/>
                    </w:rPr>
                    <w:t xml:space="preserve">Bij een uptime van 90% tot 95%: 20% van de jaarlijkse </w:t>
                  </w:r>
                  <w:r w:rsidR="77EA0C98" w:rsidRPr="004A3E9C">
                    <w:rPr>
                      <w:rFonts w:ascii="Trebuchet MS" w:eastAsia="MS ??" w:hAnsi="Trebuchet MS"/>
                      <w:sz w:val="20"/>
                      <w:szCs w:val="20"/>
                    </w:rPr>
                    <w:t>onderhouds</w:t>
                  </w:r>
                  <w:r w:rsidRPr="004A3E9C">
                    <w:rPr>
                      <w:rFonts w:ascii="Trebuchet MS" w:eastAsia="MS ??" w:hAnsi="Trebuchet MS"/>
                      <w:sz w:val="20"/>
                      <w:szCs w:val="20"/>
                    </w:rPr>
                    <w:t>vergoeding per apparaat</w:t>
                  </w:r>
                  <w:r w:rsidRPr="004A3E9C">
                    <w:rPr>
                      <w:rFonts w:ascii="Arial" w:eastAsia="MS ??" w:hAnsi="Arial" w:cs="Arial"/>
                      <w:sz w:val="20"/>
                      <w:szCs w:val="20"/>
                    </w:rPr>
                    <w:t> </w:t>
                  </w:r>
                  <w:r w:rsidRPr="004A3E9C">
                    <w:rPr>
                      <w:rFonts w:ascii="Trebuchet MS" w:eastAsia="MS ??" w:hAnsi="Trebuchet MS"/>
                      <w:sz w:val="20"/>
                      <w:szCs w:val="20"/>
                    </w:rPr>
                    <w:t> </w:t>
                  </w:r>
                </w:p>
                <w:p w14:paraId="097FE08C" w14:textId="2185CACB" w:rsidR="00ED064D" w:rsidRPr="00274FEC" w:rsidRDefault="61EC124A" w:rsidP="00DC39E1">
                  <w:pPr>
                    <w:pStyle w:val="paragraph"/>
                    <w:numPr>
                      <w:ilvl w:val="1"/>
                      <w:numId w:val="39"/>
                    </w:numPr>
                    <w:spacing w:before="0" w:beforeAutospacing="0" w:after="0" w:afterAutospacing="0"/>
                    <w:ind w:left="453"/>
                    <w:textAlignment w:val="baseline"/>
                    <w:rPr>
                      <w:rFonts w:ascii="Trebuchet MS" w:eastAsia="MS ??" w:hAnsi="Trebuchet MS"/>
                      <w:sz w:val="20"/>
                      <w:szCs w:val="20"/>
                    </w:rPr>
                  </w:pPr>
                  <w:r w:rsidRPr="49F07B20">
                    <w:rPr>
                      <w:rFonts w:ascii="Trebuchet MS" w:eastAsia="MS ??" w:hAnsi="Trebuchet MS"/>
                      <w:sz w:val="20"/>
                      <w:szCs w:val="20"/>
                    </w:rPr>
                    <w:t xml:space="preserve">Bij een uptime van minder dan 90%: 50% van de jaarlijkse </w:t>
                  </w:r>
                  <w:r w:rsidR="77EA0C98" w:rsidRPr="49F07B20">
                    <w:rPr>
                      <w:rFonts w:ascii="Trebuchet MS" w:eastAsia="MS ??" w:hAnsi="Trebuchet MS"/>
                      <w:sz w:val="20"/>
                      <w:szCs w:val="20"/>
                    </w:rPr>
                    <w:t>onderhouds</w:t>
                  </w:r>
                  <w:r w:rsidRPr="49F07B20">
                    <w:rPr>
                      <w:rFonts w:ascii="Trebuchet MS" w:eastAsia="MS ??" w:hAnsi="Trebuchet MS"/>
                      <w:sz w:val="20"/>
                      <w:szCs w:val="20"/>
                    </w:rPr>
                    <w:t>vergoeding per apparaat</w:t>
                  </w:r>
                  <w:r w:rsidRPr="49F07B20">
                    <w:rPr>
                      <w:rFonts w:ascii="Arial" w:eastAsia="MS ??" w:hAnsi="Arial" w:cs="Arial"/>
                      <w:sz w:val="20"/>
                      <w:szCs w:val="20"/>
                    </w:rPr>
                    <w:t> </w:t>
                  </w:r>
                </w:p>
              </w:tc>
            </w:tr>
          </w:tbl>
          <w:p w14:paraId="20D74A9B" w14:textId="48CF0FA5" w:rsidR="000B1C0A" w:rsidRDefault="000B1C0A" w:rsidP="008D0B08">
            <w:pPr>
              <w:pStyle w:val="paragraph"/>
              <w:spacing w:before="0" w:beforeAutospacing="0" w:after="0" w:afterAutospacing="0"/>
              <w:textAlignment w:val="baseline"/>
              <w:rPr>
                <w:rFonts w:ascii="Trebuchet MS" w:eastAsia="MS ??" w:hAnsi="Trebuchet MS"/>
                <w:sz w:val="20"/>
                <w:szCs w:val="20"/>
              </w:rPr>
            </w:pPr>
          </w:p>
          <w:p w14:paraId="4A981A90" w14:textId="1466BAFC" w:rsidR="00AC4FC0" w:rsidRPr="00AC4FC0" w:rsidRDefault="00AC4FC0" w:rsidP="00DC39E1">
            <w:pPr>
              <w:pStyle w:val="ListParagraph"/>
              <w:numPr>
                <w:ilvl w:val="0"/>
                <w:numId w:val="45"/>
              </w:numPr>
              <w:textAlignment w:val="baseline"/>
              <w:rPr>
                <w:rFonts w:asciiTheme="minorHAnsi" w:hAnsiTheme="minorHAnsi" w:cstheme="minorBidi"/>
                <w:color w:val="000000" w:themeColor="text1"/>
                <w:sz w:val="22"/>
                <w:szCs w:val="22"/>
                <w:lang w:eastAsia="en-US"/>
              </w:rPr>
            </w:pPr>
            <w:r w:rsidRPr="00AC4FC0">
              <w:rPr>
                <w:rFonts w:ascii="Trebuchet MS" w:hAnsi="Trebuchet MS"/>
                <w:color w:val="000000" w:themeColor="text1"/>
                <w:sz w:val="20"/>
                <w:szCs w:val="20"/>
              </w:rPr>
              <w:t>Kortingen op de onderhoudsvergoeding zullen per jaar worden samengebundeld en eenmaal per jaar worden aangezegd. Leverancier stuurt UMC binnen uiterlijk 30 dagen een creditnota.</w:t>
            </w:r>
          </w:p>
          <w:p w14:paraId="3CA1E484" w14:textId="56C9A08D" w:rsidR="00AC4FC0" w:rsidRPr="00AC4FC0" w:rsidRDefault="3001C836" w:rsidP="008D0B08">
            <w:pPr>
              <w:pStyle w:val="paragraph"/>
              <w:numPr>
                <w:ilvl w:val="0"/>
                <w:numId w:val="11"/>
              </w:numPr>
              <w:spacing w:before="0" w:beforeAutospacing="0" w:after="0" w:afterAutospacing="0"/>
              <w:textAlignment w:val="baseline"/>
              <w:rPr>
                <w:rFonts w:ascii="Trebuchet MS" w:eastAsia="MS ??" w:hAnsi="Trebuchet MS"/>
                <w:sz w:val="20"/>
                <w:szCs w:val="20"/>
              </w:rPr>
            </w:pPr>
            <w:r w:rsidRPr="59F7868C">
              <w:rPr>
                <w:rFonts w:ascii="Trebuchet MS" w:eastAsia="MS ??" w:hAnsi="Trebuchet MS"/>
                <w:sz w:val="20"/>
                <w:szCs w:val="20"/>
              </w:rPr>
              <w:t>Partijen hanteren de definitie van Overmacht zoals vastgelegd in de AIV. </w:t>
            </w:r>
          </w:p>
          <w:p w14:paraId="6E5FCF2E" w14:textId="77777777" w:rsidR="00AC4FC0" w:rsidRPr="00AC4FC0" w:rsidRDefault="001F2348" w:rsidP="00DC39E1">
            <w:pPr>
              <w:pStyle w:val="paragraph"/>
              <w:numPr>
                <w:ilvl w:val="0"/>
                <w:numId w:val="43"/>
              </w:numPr>
              <w:spacing w:before="0" w:beforeAutospacing="0" w:after="0" w:afterAutospacing="0"/>
              <w:textAlignment w:val="baseline"/>
              <w:rPr>
                <w:rFonts w:ascii="Cambria" w:hAnsi="Cambria"/>
                <w:sz w:val="22"/>
                <w:szCs w:val="22"/>
              </w:rPr>
            </w:pPr>
            <w:r w:rsidRPr="001F2348">
              <w:rPr>
                <w:rFonts w:ascii="Trebuchet MS" w:eastAsia="MS ??" w:hAnsi="Trebuchet MS"/>
                <w:sz w:val="20"/>
                <w:szCs w:val="20"/>
              </w:rPr>
              <w:t>Bij de berekening van de over</w:t>
            </w:r>
            <w:r w:rsidR="00B112A6">
              <w:rPr>
                <w:rFonts w:ascii="Trebuchet MS" w:eastAsia="MS ??" w:hAnsi="Trebuchet MS"/>
                <w:sz w:val="20"/>
                <w:szCs w:val="20"/>
              </w:rPr>
              <w:t>schrijding van uiterste respons</w:t>
            </w:r>
            <w:r w:rsidR="008D0B08">
              <w:rPr>
                <w:rFonts w:ascii="Trebuchet MS" w:eastAsia="MS ??" w:hAnsi="Trebuchet MS"/>
                <w:sz w:val="20"/>
                <w:szCs w:val="20"/>
              </w:rPr>
              <w:t>tijd, de uiterste oplossingstijd en de</w:t>
            </w:r>
            <w:r w:rsidRPr="001F2348">
              <w:rPr>
                <w:rFonts w:ascii="Trebuchet MS" w:eastAsia="MS ??" w:hAnsi="Trebuchet MS"/>
                <w:sz w:val="20"/>
                <w:szCs w:val="20"/>
              </w:rPr>
              <w:t xml:space="preserve"> uptime tellen vertragingen als gevolg van het niet openstellen van de “remote access verbinding” door het UMC of door het niet beschikbaar maken van het apparaat niet. </w:t>
            </w:r>
          </w:p>
          <w:p w14:paraId="35240C4E" w14:textId="2CAFC686" w:rsidR="00C857FD" w:rsidRPr="001F2348" w:rsidRDefault="001F2348" w:rsidP="00AC4FC0">
            <w:pPr>
              <w:pStyle w:val="paragraph"/>
              <w:spacing w:before="0" w:beforeAutospacing="0" w:after="0" w:afterAutospacing="0"/>
              <w:ind w:left="360"/>
              <w:textAlignment w:val="baseline"/>
              <w:rPr>
                <w:rFonts w:ascii="Cambria" w:hAnsi="Cambria"/>
                <w:sz w:val="22"/>
                <w:szCs w:val="22"/>
              </w:rPr>
            </w:pPr>
            <w:r w:rsidRPr="001F2348">
              <w:rPr>
                <w:rFonts w:ascii="Trebuchet MS" w:eastAsia="MS ??" w:hAnsi="Trebuchet MS"/>
                <w:sz w:val="20"/>
                <w:szCs w:val="20"/>
              </w:rPr>
              <w:t>   </w:t>
            </w:r>
          </w:p>
        </w:tc>
      </w:tr>
      <w:tr w:rsidR="00C857FD" w:rsidRPr="003E64F7" w14:paraId="1769E333" w14:textId="77777777" w:rsidTr="57C3F495">
        <w:trPr>
          <w:trHeight w:val="640"/>
        </w:trPr>
        <w:tc>
          <w:tcPr>
            <w:tcW w:w="988" w:type="dxa"/>
            <w:shd w:val="clear" w:color="auto" w:fill="auto"/>
          </w:tcPr>
          <w:p w14:paraId="627AB451" w14:textId="77777777" w:rsidR="00C857FD" w:rsidRPr="003E64F7" w:rsidRDefault="00C857FD" w:rsidP="005C6A82">
            <w:pPr>
              <w:rPr>
                <w:rFonts w:ascii="Trebuchet MS" w:hAnsi="Trebuchet MS"/>
                <w:sz w:val="20"/>
                <w:szCs w:val="20"/>
              </w:rPr>
            </w:pPr>
          </w:p>
          <w:p w14:paraId="18648502"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7.1</w:t>
            </w:r>
          </w:p>
          <w:p w14:paraId="634F61AF"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7.3</w:t>
            </w:r>
          </w:p>
          <w:p w14:paraId="77636D1C" w14:textId="77777777" w:rsidR="00C857FD" w:rsidRPr="003E64F7" w:rsidRDefault="00C857FD" w:rsidP="005C6A82">
            <w:pPr>
              <w:rPr>
                <w:rFonts w:ascii="Trebuchet MS" w:hAnsi="Trebuchet MS"/>
                <w:sz w:val="20"/>
                <w:szCs w:val="20"/>
              </w:rPr>
            </w:pPr>
          </w:p>
          <w:p w14:paraId="3C5DB2A6"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7.6</w:t>
            </w:r>
          </w:p>
          <w:p w14:paraId="719B5E4C" w14:textId="77777777" w:rsidR="00C857FD" w:rsidRPr="003E64F7" w:rsidRDefault="00C857FD" w:rsidP="005C6A82">
            <w:pPr>
              <w:rPr>
                <w:rFonts w:ascii="Trebuchet MS" w:hAnsi="Trebuchet MS"/>
                <w:sz w:val="20"/>
                <w:szCs w:val="20"/>
              </w:rPr>
            </w:pPr>
          </w:p>
          <w:p w14:paraId="707D7B33" w14:textId="77777777" w:rsidR="00C857FD" w:rsidRPr="003E64F7" w:rsidRDefault="00C857FD" w:rsidP="005C6A82">
            <w:pPr>
              <w:rPr>
                <w:rFonts w:ascii="Trebuchet MS" w:hAnsi="Trebuchet MS"/>
                <w:sz w:val="20"/>
                <w:szCs w:val="20"/>
              </w:rPr>
            </w:pPr>
          </w:p>
          <w:p w14:paraId="18EC3B75" w14:textId="77777777" w:rsidR="00C857FD" w:rsidRPr="003E64F7" w:rsidRDefault="00C857FD" w:rsidP="005C6A82">
            <w:pPr>
              <w:rPr>
                <w:rFonts w:ascii="Trebuchet MS" w:hAnsi="Trebuchet MS"/>
                <w:sz w:val="20"/>
                <w:szCs w:val="20"/>
              </w:rPr>
            </w:pPr>
          </w:p>
          <w:p w14:paraId="39B1A895" w14:textId="77777777" w:rsidR="00C857FD" w:rsidRPr="003E64F7" w:rsidRDefault="00C857FD" w:rsidP="005C6A82">
            <w:pPr>
              <w:rPr>
                <w:rFonts w:ascii="Trebuchet MS" w:hAnsi="Trebuchet MS"/>
                <w:sz w:val="20"/>
                <w:szCs w:val="20"/>
              </w:rPr>
            </w:pPr>
          </w:p>
          <w:p w14:paraId="6F9D34FE" w14:textId="77777777" w:rsidR="00C857FD" w:rsidRPr="003E64F7" w:rsidRDefault="00C857FD" w:rsidP="005C6A82">
            <w:pPr>
              <w:rPr>
                <w:rFonts w:ascii="Trebuchet MS" w:hAnsi="Trebuchet MS"/>
                <w:sz w:val="20"/>
                <w:szCs w:val="20"/>
              </w:rPr>
            </w:pPr>
          </w:p>
          <w:p w14:paraId="7D06DE72" w14:textId="77777777" w:rsidR="00C857FD" w:rsidRPr="003E64F7" w:rsidRDefault="00C857FD" w:rsidP="005C6A82">
            <w:pPr>
              <w:rPr>
                <w:rFonts w:ascii="Trebuchet MS" w:hAnsi="Trebuchet MS"/>
                <w:sz w:val="20"/>
                <w:szCs w:val="20"/>
              </w:rPr>
            </w:pPr>
          </w:p>
          <w:p w14:paraId="0B90A418"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7.7</w:t>
            </w:r>
          </w:p>
        </w:tc>
        <w:tc>
          <w:tcPr>
            <w:tcW w:w="9355" w:type="dxa"/>
            <w:shd w:val="clear" w:color="auto" w:fill="auto"/>
          </w:tcPr>
          <w:p w14:paraId="46F3D6C1" w14:textId="03026660" w:rsidR="00C857FD" w:rsidRPr="003E64F7" w:rsidRDefault="00C857FD" w:rsidP="005C6A82">
            <w:pPr>
              <w:rPr>
                <w:rFonts w:ascii="Trebuchet MS" w:hAnsi="Trebuchet MS"/>
                <w:b/>
                <w:sz w:val="20"/>
                <w:szCs w:val="20"/>
              </w:rPr>
            </w:pPr>
            <w:r w:rsidRPr="003E64F7">
              <w:rPr>
                <w:rFonts w:ascii="Trebuchet MS" w:hAnsi="Trebuchet MS"/>
                <w:b/>
                <w:sz w:val="20"/>
                <w:szCs w:val="20"/>
              </w:rPr>
              <w:lastRenderedPageBreak/>
              <w:t xml:space="preserve">Verplichtingen </w:t>
            </w:r>
            <w:r w:rsidR="00342654" w:rsidRPr="003E64F7">
              <w:rPr>
                <w:rFonts w:ascii="Trebuchet MS" w:hAnsi="Trebuchet MS"/>
                <w:b/>
                <w:sz w:val="20"/>
                <w:szCs w:val="20"/>
              </w:rPr>
              <w:t>UMC</w:t>
            </w:r>
            <w:r w:rsidRPr="003E64F7">
              <w:rPr>
                <w:rFonts w:ascii="Trebuchet MS" w:hAnsi="Trebuchet MS"/>
                <w:b/>
                <w:sz w:val="20"/>
                <w:szCs w:val="20"/>
              </w:rPr>
              <w:t xml:space="preserve"> en Leverancier</w:t>
            </w:r>
          </w:p>
          <w:p w14:paraId="13828022" w14:textId="3B6DAC26" w:rsidR="00C857FD" w:rsidRPr="003E64F7" w:rsidRDefault="00C857FD" w:rsidP="00710136">
            <w:pPr>
              <w:numPr>
                <w:ilvl w:val="0"/>
                <w:numId w:val="12"/>
              </w:numPr>
              <w:rPr>
                <w:rFonts w:ascii="Trebuchet MS" w:hAnsi="Trebuchet MS"/>
                <w:b/>
                <w:sz w:val="20"/>
                <w:szCs w:val="20"/>
              </w:rPr>
            </w:pPr>
            <w:r w:rsidRPr="003E64F7">
              <w:rPr>
                <w:rFonts w:ascii="Trebuchet MS" w:hAnsi="Trebuchet MS"/>
                <w:sz w:val="20"/>
                <w:szCs w:val="20"/>
              </w:rPr>
              <w:t>Onderhoudsprotocollen zijn inzichtelijk en worden vooraf</w:t>
            </w:r>
            <w:r w:rsidR="001B741D" w:rsidRPr="003E64F7">
              <w:rPr>
                <w:rFonts w:ascii="Trebuchet MS" w:hAnsi="Trebuchet MS"/>
                <w:sz w:val="20"/>
                <w:szCs w:val="20"/>
              </w:rPr>
              <w:t xml:space="preserve"> door Leverancier</w:t>
            </w:r>
            <w:r w:rsidRPr="003E64F7">
              <w:rPr>
                <w:rFonts w:ascii="Trebuchet MS" w:hAnsi="Trebuchet MS"/>
                <w:sz w:val="20"/>
                <w:szCs w:val="20"/>
              </w:rPr>
              <w:t xml:space="preserve"> overhandigd.</w:t>
            </w:r>
          </w:p>
          <w:p w14:paraId="107A5FE9" w14:textId="5CF60566" w:rsidR="00C857FD" w:rsidRPr="003E64F7" w:rsidRDefault="00C857FD" w:rsidP="00710136">
            <w:pPr>
              <w:numPr>
                <w:ilvl w:val="0"/>
                <w:numId w:val="12"/>
              </w:numPr>
              <w:rPr>
                <w:rFonts w:ascii="Trebuchet MS" w:hAnsi="Trebuchet MS"/>
                <w:b/>
                <w:sz w:val="20"/>
                <w:szCs w:val="20"/>
              </w:rPr>
            </w:pPr>
            <w:r w:rsidRPr="003E64F7">
              <w:rPr>
                <w:rFonts w:ascii="Trebuchet MS" w:hAnsi="Trebuchet MS"/>
                <w:sz w:val="20"/>
                <w:szCs w:val="20"/>
              </w:rPr>
              <w:t xml:space="preserve">In aanvulling op dit artikel geldt dat indien het Programma van Eisen uit het oogpunt van </w:t>
            </w:r>
            <w:r w:rsidR="00342654" w:rsidRPr="003E64F7">
              <w:rPr>
                <w:rFonts w:ascii="Trebuchet MS" w:hAnsi="Trebuchet MS"/>
                <w:sz w:val="20"/>
                <w:szCs w:val="20"/>
              </w:rPr>
              <w:t>UMC</w:t>
            </w:r>
            <w:r w:rsidRPr="003E64F7">
              <w:rPr>
                <w:rFonts w:ascii="Trebuchet MS" w:hAnsi="Trebuchet MS"/>
                <w:sz w:val="20"/>
                <w:szCs w:val="20"/>
              </w:rPr>
              <w:t xml:space="preserve"> voordeliger eisen stelt aan de door Leverancier te verlenen diensten, het Programma van Eisen preval</w:t>
            </w:r>
            <w:r w:rsidR="00107DAB" w:rsidRPr="003E64F7">
              <w:rPr>
                <w:rFonts w:ascii="Trebuchet MS" w:hAnsi="Trebuchet MS"/>
                <w:sz w:val="20"/>
                <w:szCs w:val="20"/>
              </w:rPr>
              <w:t>eert boven de richtlijnen van Leverancier</w:t>
            </w:r>
            <w:r w:rsidRPr="003E64F7">
              <w:rPr>
                <w:rFonts w:ascii="Trebuchet MS" w:hAnsi="Trebuchet MS"/>
                <w:sz w:val="20"/>
                <w:szCs w:val="20"/>
              </w:rPr>
              <w:t>.</w:t>
            </w:r>
          </w:p>
          <w:p w14:paraId="41BE3307" w14:textId="43635D74" w:rsidR="00C857FD" w:rsidRPr="003E64F7" w:rsidRDefault="00BF4E44" w:rsidP="00710136">
            <w:pPr>
              <w:numPr>
                <w:ilvl w:val="0"/>
                <w:numId w:val="12"/>
              </w:numPr>
              <w:rPr>
                <w:rFonts w:ascii="Trebuchet MS" w:hAnsi="Trebuchet MS"/>
                <w:sz w:val="20"/>
                <w:szCs w:val="20"/>
              </w:rPr>
            </w:pPr>
            <w:r w:rsidRPr="003E64F7">
              <w:rPr>
                <w:rFonts w:ascii="Trebuchet MS" w:hAnsi="Trebuchet MS"/>
                <w:sz w:val="20"/>
                <w:szCs w:val="20"/>
              </w:rPr>
              <w:lastRenderedPageBreak/>
              <w:t>Leverancier informeert UMC</w:t>
            </w:r>
            <w:r w:rsidR="00C857FD" w:rsidRPr="003E64F7">
              <w:rPr>
                <w:rFonts w:ascii="Trebuchet MS" w:hAnsi="Trebuchet MS"/>
                <w:sz w:val="20"/>
                <w:szCs w:val="20"/>
              </w:rPr>
              <w:t xml:space="preserve"> onverwijld over elke geconstateerde kwetsbaarheid en/of tekortkoming, samen met een toelichting omtrent de achtergrond en een ad</w:t>
            </w:r>
            <w:r w:rsidRPr="003E64F7">
              <w:rPr>
                <w:rFonts w:ascii="Trebuchet MS" w:hAnsi="Trebuchet MS"/>
                <w:sz w:val="20"/>
                <w:szCs w:val="20"/>
              </w:rPr>
              <w:t>vies aan UMC</w:t>
            </w:r>
            <w:r w:rsidR="00C857FD" w:rsidRPr="003E64F7">
              <w:rPr>
                <w:rFonts w:ascii="Trebuchet MS" w:hAnsi="Trebuchet MS"/>
                <w:sz w:val="20"/>
                <w:szCs w:val="20"/>
              </w:rPr>
              <w:t xml:space="preserve"> hoe hier mee om te gaan.</w:t>
            </w:r>
          </w:p>
          <w:p w14:paraId="38B87507" w14:textId="3020B4F2" w:rsidR="00C857FD" w:rsidRPr="003E64F7" w:rsidRDefault="00C857FD" w:rsidP="00710136">
            <w:pPr>
              <w:numPr>
                <w:ilvl w:val="0"/>
                <w:numId w:val="12"/>
              </w:numPr>
              <w:rPr>
                <w:rFonts w:ascii="Trebuchet MS" w:hAnsi="Trebuchet MS"/>
                <w:b/>
                <w:sz w:val="20"/>
                <w:szCs w:val="20"/>
              </w:rPr>
            </w:pPr>
            <w:r w:rsidRPr="003E64F7">
              <w:rPr>
                <w:rFonts w:ascii="Trebuchet MS" w:hAnsi="Trebuchet MS"/>
                <w:sz w:val="20"/>
                <w:szCs w:val="20"/>
              </w:rPr>
              <w:t xml:space="preserve">Leverancier informeert </w:t>
            </w:r>
            <w:r w:rsidR="00BF4E44" w:rsidRPr="003E64F7">
              <w:rPr>
                <w:rFonts w:ascii="Trebuchet MS" w:hAnsi="Trebuchet MS"/>
                <w:sz w:val="20"/>
                <w:szCs w:val="20"/>
              </w:rPr>
              <w:t>UMC</w:t>
            </w:r>
            <w:r w:rsidRPr="003E64F7">
              <w:rPr>
                <w:rFonts w:ascii="Trebuchet MS" w:hAnsi="Trebuchet MS"/>
                <w:sz w:val="20"/>
                <w:szCs w:val="20"/>
              </w:rPr>
              <w:t xml:space="preserve"> onverwijld over situaties die krachtens </w:t>
            </w:r>
            <w:r w:rsidR="001B741D" w:rsidRPr="003E64F7">
              <w:rPr>
                <w:rFonts w:ascii="Trebuchet MS" w:hAnsi="Trebuchet MS"/>
                <w:sz w:val="20"/>
                <w:szCs w:val="20"/>
              </w:rPr>
              <w:t>de Algemene Verordening Gegevensbescherming</w:t>
            </w:r>
            <w:r w:rsidRPr="003E64F7">
              <w:rPr>
                <w:rFonts w:ascii="Trebuchet MS" w:hAnsi="Trebuchet MS"/>
                <w:sz w:val="20"/>
                <w:szCs w:val="20"/>
              </w:rPr>
              <w:t xml:space="preserve"> als inbreuk op de beveiliging moet worden beschouwd, samen met informatie over de toedracht, de herstelmaatregelen (uitgevoerd en nog uit te voeren) en alle andere informatie die</w:t>
            </w:r>
            <w:r w:rsidR="00BF4E44" w:rsidRPr="003E64F7">
              <w:rPr>
                <w:rFonts w:ascii="Trebuchet MS" w:hAnsi="Trebuchet MS"/>
                <w:sz w:val="20"/>
                <w:szCs w:val="20"/>
              </w:rPr>
              <w:t xml:space="preserve"> UMC</w:t>
            </w:r>
            <w:r w:rsidRPr="003E64F7">
              <w:rPr>
                <w:rFonts w:ascii="Trebuchet MS" w:hAnsi="Trebuchet MS"/>
                <w:sz w:val="20"/>
                <w:szCs w:val="20"/>
              </w:rPr>
              <w:t xml:space="preserve"> nodig heeft om te beoordelen of er sprake is of kan zijn van een datalek. Leverancier geeft op verzoek van </w:t>
            </w:r>
            <w:r w:rsidR="00BF4E44" w:rsidRPr="003E64F7">
              <w:rPr>
                <w:rFonts w:ascii="Trebuchet MS" w:hAnsi="Trebuchet MS"/>
                <w:sz w:val="20"/>
                <w:szCs w:val="20"/>
              </w:rPr>
              <w:t xml:space="preserve">UMC </w:t>
            </w:r>
            <w:r w:rsidRPr="003E64F7">
              <w:rPr>
                <w:rFonts w:ascii="Trebuchet MS" w:hAnsi="Trebuchet MS"/>
                <w:sz w:val="20"/>
                <w:szCs w:val="20"/>
              </w:rPr>
              <w:t>onverwijld aanvullende informatie op haar verzoek.</w:t>
            </w:r>
          </w:p>
          <w:p w14:paraId="7D8FF9AA" w14:textId="141CA653" w:rsidR="00BF4E44" w:rsidRPr="003E64F7" w:rsidRDefault="00BF4E44" w:rsidP="00710136">
            <w:pPr>
              <w:numPr>
                <w:ilvl w:val="0"/>
                <w:numId w:val="12"/>
              </w:numPr>
              <w:rPr>
                <w:rFonts w:ascii="Trebuchet MS" w:eastAsia="MS Mincho" w:hAnsi="Trebuchet MS"/>
                <w:sz w:val="20"/>
                <w:szCs w:val="20"/>
              </w:rPr>
            </w:pPr>
            <w:r w:rsidRPr="003E64F7">
              <w:rPr>
                <w:rFonts w:ascii="Trebuchet MS" w:hAnsi="Trebuchet MS"/>
                <w:sz w:val="20"/>
                <w:szCs w:val="20"/>
              </w:rPr>
              <w:t xml:space="preserve">Leverancier garandeert dat alle medewerkers die worden ingezet bij de uitvoering van de overeengekomen werkzaamheden voldoende gekwalificeerd zijn en blijven. Dit geldt eveneens voor (het personeel van) derde partijen die in het kader van deze overeenkomst door Leverancier worden ingeschakeld. Op verzoek van </w:t>
            </w:r>
            <w:r w:rsidR="00342654" w:rsidRPr="003E64F7">
              <w:rPr>
                <w:rFonts w:ascii="Trebuchet MS" w:hAnsi="Trebuchet MS"/>
                <w:sz w:val="20"/>
                <w:szCs w:val="20"/>
              </w:rPr>
              <w:t>UMC</w:t>
            </w:r>
            <w:r w:rsidRPr="003E64F7">
              <w:rPr>
                <w:rFonts w:ascii="Trebuchet MS" w:hAnsi="Trebuchet MS"/>
                <w:sz w:val="20"/>
                <w:szCs w:val="20"/>
              </w:rPr>
              <w:t xml:space="preserve"> zal Leverancier inzage geven in de gestelde eisen voor kwalificatie alsook aantonen dat bovenbedoelde medewerkers aan de gestelde eisen voor kwalificatie voldoen/ blijven voldoen. Leveranciers die beschikken over het keurmerk GOZ (Gecertificeerd Onderhoud Zorgsector) kunnen door middel van het keurmerk en de bijbehorende persoonspasjes aantonen dat aan de hier bedoelde eisen wordt voldaan.</w:t>
            </w:r>
          </w:p>
        </w:tc>
      </w:tr>
      <w:tr w:rsidR="00C857FD" w:rsidRPr="003E64F7" w14:paraId="6170BA5A" w14:textId="77777777" w:rsidTr="57C3F495">
        <w:trPr>
          <w:trHeight w:val="640"/>
        </w:trPr>
        <w:tc>
          <w:tcPr>
            <w:tcW w:w="988" w:type="dxa"/>
            <w:shd w:val="clear" w:color="auto" w:fill="auto"/>
          </w:tcPr>
          <w:p w14:paraId="543DD97E" w14:textId="77777777" w:rsidR="00C857FD" w:rsidRPr="003E64F7" w:rsidRDefault="00C857FD" w:rsidP="005C6A82">
            <w:pPr>
              <w:rPr>
                <w:rFonts w:ascii="Trebuchet MS" w:hAnsi="Trebuchet MS"/>
                <w:sz w:val="20"/>
                <w:szCs w:val="20"/>
              </w:rPr>
            </w:pPr>
            <w:r w:rsidRPr="003E64F7">
              <w:rPr>
                <w:rFonts w:ascii="Trebuchet MS" w:hAnsi="Trebuchet MS"/>
                <w:sz w:val="20"/>
                <w:szCs w:val="20"/>
              </w:rPr>
              <w:lastRenderedPageBreak/>
              <w:t>7.8</w:t>
            </w:r>
            <w:bookmarkStart w:id="35" w:name="Art_78"/>
            <w:bookmarkEnd w:id="35"/>
          </w:p>
        </w:tc>
        <w:tc>
          <w:tcPr>
            <w:tcW w:w="9355" w:type="dxa"/>
            <w:shd w:val="clear" w:color="auto" w:fill="auto"/>
          </w:tcPr>
          <w:p w14:paraId="7521183B" w14:textId="77777777" w:rsidR="00D70756" w:rsidRPr="003E64F7" w:rsidRDefault="00AD6B97" w:rsidP="00607418">
            <w:pPr>
              <w:rPr>
                <w:rFonts w:ascii="Trebuchet MS" w:hAnsi="Trebuchet MS"/>
                <w:b/>
                <w:sz w:val="20"/>
                <w:szCs w:val="20"/>
              </w:rPr>
            </w:pPr>
            <w:r w:rsidRPr="003E64F7">
              <w:rPr>
                <w:rFonts w:ascii="Trebuchet MS" w:hAnsi="Trebuchet MS"/>
                <w:b/>
                <w:sz w:val="20"/>
                <w:szCs w:val="20"/>
              </w:rPr>
              <w:t>Overdracht en acceptatie na uitvoering werkzaamheden</w:t>
            </w:r>
          </w:p>
          <w:p w14:paraId="30E13F37" w14:textId="3C441968" w:rsidR="00AD6B97" w:rsidRPr="004A3E9C" w:rsidRDefault="526ECFE0" w:rsidP="59F7868C">
            <w:pPr>
              <w:pStyle w:val="ListParagraph"/>
              <w:numPr>
                <w:ilvl w:val="0"/>
                <w:numId w:val="12"/>
              </w:numPr>
              <w:rPr>
                <w:rFonts w:ascii="Trebuchet MS" w:hAnsi="Trebuchet MS"/>
              </w:rPr>
            </w:pPr>
            <w:r w:rsidRPr="59F7868C">
              <w:rPr>
                <w:rFonts w:ascii="Trebuchet MS" w:hAnsi="Trebuchet MS"/>
                <w:sz w:val="20"/>
                <w:szCs w:val="20"/>
              </w:rPr>
              <w:t xml:space="preserve">Door middel van </w:t>
            </w:r>
            <w:r w:rsidRPr="004A3E9C">
              <w:rPr>
                <w:rFonts w:ascii="Trebuchet MS" w:hAnsi="Trebuchet MS"/>
                <w:sz w:val="20"/>
                <w:szCs w:val="20"/>
              </w:rPr>
              <w:t>servicerapport en fysieke inspectie door de afdeling medische techniek</w:t>
            </w:r>
            <w:r w:rsidR="4650370E" w:rsidRPr="004A3E9C">
              <w:rPr>
                <w:rFonts w:ascii="Trebuchet MS" w:hAnsi="Trebuchet MS"/>
                <w:sz w:val="20"/>
                <w:szCs w:val="20"/>
              </w:rPr>
              <w:t>, deze zal aansluitend bij de afronding van de werkzaamheden plaatsvinden</w:t>
            </w:r>
            <w:r w:rsidR="58E420A3" w:rsidRPr="004A3E9C">
              <w:rPr>
                <w:rFonts w:ascii="Trebuchet MS" w:hAnsi="Trebuchet MS"/>
                <w:sz w:val="20"/>
                <w:szCs w:val="20"/>
              </w:rPr>
              <w:t>.</w:t>
            </w:r>
          </w:p>
          <w:p w14:paraId="63CD98ED" w14:textId="0850E10E" w:rsidR="00AD6B97" w:rsidRPr="003E64F7" w:rsidRDefault="00AD6B97" w:rsidP="00710136">
            <w:pPr>
              <w:pStyle w:val="ListParagraph"/>
              <w:numPr>
                <w:ilvl w:val="0"/>
                <w:numId w:val="12"/>
              </w:numPr>
              <w:rPr>
                <w:rFonts w:ascii="Trebuchet MS" w:hAnsi="Trebuchet MS"/>
                <w:sz w:val="20"/>
                <w:szCs w:val="20"/>
              </w:rPr>
            </w:pPr>
            <w:r w:rsidRPr="004A3E9C">
              <w:rPr>
                <w:rFonts w:ascii="Trebuchet MS" w:hAnsi="Trebuchet MS"/>
                <w:sz w:val="20"/>
                <w:szCs w:val="20"/>
              </w:rPr>
              <w:t xml:space="preserve">Datumstickers worden </w:t>
            </w:r>
            <w:r w:rsidRPr="003E64F7">
              <w:rPr>
                <w:rFonts w:ascii="Trebuchet MS" w:hAnsi="Trebuchet MS"/>
                <w:sz w:val="20"/>
                <w:szCs w:val="20"/>
              </w:rPr>
              <w:t xml:space="preserve">in principe geplakt door de controlerend technicus van de afdeling medische techniek. Indien </w:t>
            </w:r>
            <w:r w:rsidR="00D0590E" w:rsidRPr="003E64F7">
              <w:rPr>
                <w:rFonts w:ascii="Trebuchet MS" w:hAnsi="Trebuchet MS"/>
                <w:sz w:val="20"/>
                <w:szCs w:val="20"/>
              </w:rPr>
              <w:t>Leverancier toestemming heeft gekregen om de datumstickers zelf te plakken, krijgt Leverancier vooraf geknipte stickers mee, welke op te halen zijn bij de afdeling medische techniek.</w:t>
            </w:r>
          </w:p>
        </w:tc>
      </w:tr>
      <w:tr w:rsidR="00C857FD" w:rsidRPr="003E64F7" w14:paraId="44EB24F8" w14:textId="77777777" w:rsidTr="57C3F495">
        <w:tc>
          <w:tcPr>
            <w:tcW w:w="988" w:type="dxa"/>
            <w:shd w:val="clear" w:color="auto" w:fill="auto"/>
          </w:tcPr>
          <w:p w14:paraId="3CA9EB02"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9</w:t>
            </w:r>
          </w:p>
        </w:tc>
        <w:tc>
          <w:tcPr>
            <w:tcW w:w="9355" w:type="dxa"/>
            <w:shd w:val="clear" w:color="auto" w:fill="auto"/>
          </w:tcPr>
          <w:p w14:paraId="5DA97D2C" w14:textId="77777777" w:rsidR="00C857FD" w:rsidRPr="003E64F7" w:rsidRDefault="00C857FD" w:rsidP="005C6A82">
            <w:pPr>
              <w:rPr>
                <w:rFonts w:ascii="Trebuchet MS" w:hAnsi="Trebuchet MS"/>
                <w:sz w:val="20"/>
                <w:szCs w:val="20"/>
              </w:rPr>
            </w:pPr>
            <w:r w:rsidRPr="003E64F7">
              <w:rPr>
                <w:rFonts w:ascii="Trebuchet MS" w:hAnsi="Trebuchet MS"/>
                <w:b/>
                <w:sz w:val="20"/>
                <w:szCs w:val="20"/>
              </w:rPr>
              <w:t>Geheimhouding</w:t>
            </w:r>
          </w:p>
          <w:p w14:paraId="4A33EBD5" w14:textId="7B5F49D1" w:rsidR="00C857FD" w:rsidRPr="003E64F7" w:rsidRDefault="00C857FD" w:rsidP="00710136">
            <w:pPr>
              <w:numPr>
                <w:ilvl w:val="0"/>
                <w:numId w:val="12"/>
              </w:numPr>
              <w:rPr>
                <w:rFonts w:ascii="Trebuchet MS" w:hAnsi="Trebuchet MS"/>
                <w:sz w:val="20"/>
                <w:szCs w:val="20"/>
              </w:rPr>
            </w:pPr>
            <w:r w:rsidRPr="003E64F7">
              <w:rPr>
                <w:rFonts w:ascii="Trebuchet MS" w:hAnsi="Trebuchet MS"/>
                <w:sz w:val="20"/>
                <w:szCs w:val="20"/>
              </w:rPr>
              <w:t>De tekst “Partijen zullen geheimhouding … Deze gegevens te verzekeren.” komt te vervallen en wordt vervangen door de volgende tekst: “Leverancier is in het kader van de uitvoering van deze Overeenkomst verplicht tot geheimhouding van de persoonsgegeven</w:t>
            </w:r>
            <w:r w:rsidR="002F265D" w:rsidRPr="003E64F7">
              <w:rPr>
                <w:rFonts w:ascii="Trebuchet MS" w:hAnsi="Trebuchet MS"/>
                <w:sz w:val="20"/>
                <w:szCs w:val="20"/>
              </w:rPr>
              <w:t>s</w:t>
            </w:r>
            <w:r w:rsidRPr="003E64F7">
              <w:rPr>
                <w:rFonts w:ascii="Trebuchet MS" w:hAnsi="Trebuchet MS"/>
                <w:sz w:val="20"/>
                <w:szCs w:val="20"/>
              </w:rPr>
              <w:t xml:space="preserve">, bedrijfsprocessen, knowhow, wijzen van aanpak en alle overige informatie van </w:t>
            </w:r>
            <w:r w:rsidR="00342654" w:rsidRPr="003E64F7">
              <w:rPr>
                <w:rFonts w:ascii="Trebuchet MS" w:hAnsi="Trebuchet MS"/>
                <w:sz w:val="20"/>
                <w:szCs w:val="20"/>
              </w:rPr>
              <w:t>UMC</w:t>
            </w:r>
            <w:r w:rsidRPr="003E64F7">
              <w:rPr>
                <w:rFonts w:ascii="Trebuchet MS" w:hAnsi="Trebuchet MS"/>
                <w:sz w:val="20"/>
                <w:szCs w:val="20"/>
              </w:rPr>
              <w:t xml:space="preserve"> waarvan hij redelijkerwijs de vertrouwelijkheid kan vermoeden waarvan hij kennis neemt, behoudens voor zover enig wettelijk voorschrift of rechterlijk bevel hem tot mededeling zou verplichten. </w:t>
            </w:r>
          </w:p>
        </w:tc>
      </w:tr>
      <w:tr w:rsidR="00C857FD" w:rsidRPr="003E64F7" w14:paraId="20DB9DF5" w14:textId="77777777" w:rsidTr="57C3F495">
        <w:trPr>
          <w:trHeight w:val="1400"/>
        </w:trPr>
        <w:tc>
          <w:tcPr>
            <w:tcW w:w="988" w:type="dxa"/>
            <w:shd w:val="clear" w:color="auto" w:fill="auto"/>
          </w:tcPr>
          <w:p w14:paraId="0BF608BA" w14:textId="77777777" w:rsidR="00C857FD" w:rsidRPr="003E64F7" w:rsidRDefault="00C857FD" w:rsidP="005C6A82">
            <w:pPr>
              <w:rPr>
                <w:rFonts w:ascii="Trebuchet MS" w:hAnsi="Trebuchet MS"/>
                <w:sz w:val="20"/>
                <w:szCs w:val="20"/>
              </w:rPr>
            </w:pPr>
          </w:p>
          <w:p w14:paraId="78B977BF"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10.2</w:t>
            </w:r>
          </w:p>
          <w:p w14:paraId="7E33D2B8" w14:textId="77777777" w:rsidR="00C857FD" w:rsidRPr="003E64F7" w:rsidRDefault="00C857FD" w:rsidP="005C6A82">
            <w:pPr>
              <w:rPr>
                <w:rFonts w:ascii="Trebuchet MS" w:hAnsi="Trebuchet MS"/>
                <w:sz w:val="20"/>
                <w:szCs w:val="20"/>
              </w:rPr>
            </w:pPr>
          </w:p>
          <w:p w14:paraId="2527D242" w14:textId="77777777" w:rsidR="00C857FD" w:rsidRPr="003E64F7" w:rsidRDefault="00C857FD" w:rsidP="005C6A82">
            <w:pPr>
              <w:rPr>
                <w:rFonts w:ascii="Trebuchet MS" w:hAnsi="Trebuchet MS"/>
                <w:sz w:val="20"/>
                <w:szCs w:val="20"/>
              </w:rPr>
            </w:pPr>
          </w:p>
        </w:tc>
        <w:tc>
          <w:tcPr>
            <w:tcW w:w="9355" w:type="dxa"/>
            <w:shd w:val="clear" w:color="auto" w:fill="auto"/>
          </w:tcPr>
          <w:p w14:paraId="03B9F9BC" w14:textId="77777777" w:rsidR="00C857FD" w:rsidRPr="003E64F7" w:rsidRDefault="00C857FD" w:rsidP="005C6A82">
            <w:pPr>
              <w:rPr>
                <w:rFonts w:ascii="Trebuchet MS" w:hAnsi="Trebuchet MS"/>
                <w:sz w:val="20"/>
                <w:szCs w:val="20"/>
              </w:rPr>
            </w:pPr>
            <w:r w:rsidRPr="003E64F7">
              <w:rPr>
                <w:rFonts w:ascii="Trebuchet MS" w:hAnsi="Trebuchet MS"/>
                <w:b/>
                <w:sz w:val="20"/>
                <w:szCs w:val="20"/>
              </w:rPr>
              <w:t>Aansprakelijkheid</w:t>
            </w:r>
          </w:p>
          <w:p w14:paraId="10AE46EA" w14:textId="77777777" w:rsidR="00C857FD" w:rsidRPr="003E64F7" w:rsidRDefault="00C857FD" w:rsidP="00710136">
            <w:pPr>
              <w:numPr>
                <w:ilvl w:val="0"/>
                <w:numId w:val="12"/>
              </w:numPr>
              <w:rPr>
                <w:rFonts w:ascii="Trebuchet MS" w:hAnsi="Trebuchet MS"/>
                <w:sz w:val="20"/>
                <w:szCs w:val="20"/>
              </w:rPr>
            </w:pPr>
            <w:r w:rsidRPr="003E64F7">
              <w:rPr>
                <w:rFonts w:ascii="Trebuchet MS" w:hAnsi="Trebuchet MS"/>
                <w:sz w:val="20"/>
                <w:szCs w:val="20"/>
              </w:rPr>
              <w:t xml:space="preserve">Afwijkende afspraken met betrekking tot aansprakelijkheid: </w:t>
            </w:r>
          </w:p>
          <w:p w14:paraId="08E33988" w14:textId="3D90ED5A" w:rsidR="00C857FD" w:rsidRPr="003E64F7" w:rsidRDefault="00C857FD" w:rsidP="00710136">
            <w:pPr>
              <w:numPr>
                <w:ilvl w:val="1"/>
                <w:numId w:val="12"/>
              </w:numPr>
              <w:ind w:left="741" w:hanging="283"/>
              <w:rPr>
                <w:rFonts w:ascii="Trebuchet MS" w:hAnsi="Trebuchet MS"/>
                <w:sz w:val="20"/>
                <w:szCs w:val="20"/>
              </w:rPr>
            </w:pPr>
            <w:r w:rsidRPr="003E64F7">
              <w:rPr>
                <w:rFonts w:ascii="Trebuchet MS" w:hAnsi="Trebuchet MS"/>
                <w:sz w:val="20"/>
                <w:szCs w:val="20"/>
              </w:rPr>
              <w:t xml:space="preserve">Indien vervanging van systemen noodzakelijk mocht blijken, zal Leverancier hiervoor zorg dragen. Zindeel: “tegen betaling door de </w:t>
            </w:r>
            <w:r w:rsidR="00342654" w:rsidRPr="003E64F7">
              <w:rPr>
                <w:rFonts w:ascii="Trebuchet MS" w:hAnsi="Trebuchet MS"/>
                <w:sz w:val="20"/>
                <w:szCs w:val="20"/>
              </w:rPr>
              <w:t>UMC</w:t>
            </w:r>
            <w:r w:rsidRPr="003E64F7">
              <w:rPr>
                <w:rFonts w:ascii="Trebuchet MS" w:hAnsi="Trebuchet MS"/>
                <w:sz w:val="20"/>
                <w:szCs w:val="20"/>
              </w:rPr>
              <w:t xml:space="preserve"> van normaal te achten afschrijvingen” komt te vervallen.</w:t>
            </w:r>
          </w:p>
          <w:p w14:paraId="1022C491" w14:textId="77777777" w:rsidR="00C857FD" w:rsidRPr="003E64F7" w:rsidRDefault="00C857FD" w:rsidP="00710136">
            <w:pPr>
              <w:numPr>
                <w:ilvl w:val="1"/>
                <w:numId w:val="12"/>
              </w:numPr>
              <w:ind w:left="741" w:hanging="283"/>
              <w:rPr>
                <w:rFonts w:ascii="Trebuchet MS" w:hAnsi="Trebuchet MS"/>
                <w:sz w:val="20"/>
                <w:szCs w:val="20"/>
              </w:rPr>
            </w:pPr>
            <w:r w:rsidRPr="003E64F7">
              <w:rPr>
                <w:rFonts w:ascii="Trebuchet MS" w:hAnsi="Trebuchet MS"/>
                <w:sz w:val="20"/>
                <w:szCs w:val="20"/>
              </w:rPr>
              <w:t>Gevolgschade komt wel voor vergoeding in aanmerking.</w:t>
            </w:r>
          </w:p>
        </w:tc>
      </w:tr>
      <w:tr w:rsidR="00C857FD" w:rsidRPr="003E64F7" w14:paraId="34D79254" w14:textId="77777777" w:rsidTr="57C3F495">
        <w:trPr>
          <w:trHeight w:val="455"/>
        </w:trPr>
        <w:tc>
          <w:tcPr>
            <w:tcW w:w="988" w:type="dxa"/>
            <w:shd w:val="clear" w:color="auto" w:fill="auto"/>
          </w:tcPr>
          <w:p w14:paraId="24478B16" w14:textId="77777777" w:rsidR="00C857FD" w:rsidRPr="003E64F7" w:rsidRDefault="00C857FD" w:rsidP="005C6A82">
            <w:pPr>
              <w:rPr>
                <w:rFonts w:ascii="Trebuchet MS" w:hAnsi="Trebuchet MS"/>
                <w:sz w:val="20"/>
                <w:szCs w:val="20"/>
              </w:rPr>
            </w:pPr>
          </w:p>
          <w:p w14:paraId="67AF7E9E"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11.1</w:t>
            </w:r>
          </w:p>
          <w:p w14:paraId="52995302" w14:textId="77777777" w:rsidR="00C857FD" w:rsidRPr="003E64F7" w:rsidRDefault="00C857FD" w:rsidP="005C6A82">
            <w:pPr>
              <w:rPr>
                <w:rFonts w:ascii="Trebuchet MS" w:hAnsi="Trebuchet MS"/>
                <w:sz w:val="20"/>
                <w:szCs w:val="20"/>
              </w:rPr>
            </w:pPr>
          </w:p>
          <w:p w14:paraId="5F1244DF" w14:textId="77777777" w:rsidR="00C857FD" w:rsidRPr="003E64F7" w:rsidRDefault="00C857FD" w:rsidP="005C6A82">
            <w:pPr>
              <w:rPr>
                <w:rFonts w:ascii="Trebuchet MS" w:hAnsi="Trebuchet MS"/>
                <w:sz w:val="20"/>
                <w:szCs w:val="20"/>
              </w:rPr>
            </w:pPr>
          </w:p>
          <w:p w14:paraId="5AE91459" w14:textId="77777777" w:rsidR="00C857FD" w:rsidRPr="003E64F7" w:rsidRDefault="00C857FD" w:rsidP="005C6A82">
            <w:pPr>
              <w:rPr>
                <w:rFonts w:ascii="Trebuchet MS" w:hAnsi="Trebuchet MS"/>
                <w:sz w:val="20"/>
                <w:szCs w:val="20"/>
              </w:rPr>
            </w:pPr>
          </w:p>
          <w:p w14:paraId="3ABE8568" w14:textId="77777777" w:rsidR="00C857FD" w:rsidRPr="003E64F7" w:rsidRDefault="00C857FD" w:rsidP="005C6A82">
            <w:pPr>
              <w:rPr>
                <w:rFonts w:ascii="Trebuchet MS" w:hAnsi="Trebuchet MS"/>
                <w:sz w:val="20"/>
                <w:szCs w:val="20"/>
              </w:rPr>
            </w:pPr>
          </w:p>
          <w:p w14:paraId="3A10AFE9" w14:textId="77777777" w:rsidR="00C857FD" w:rsidRPr="003E64F7" w:rsidRDefault="00C857FD" w:rsidP="005C6A82">
            <w:pPr>
              <w:rPr>
                <w:rFonts w:ascii="Trebuchet MS" w:hAnsi="Trebuchet MS"/>
                <w:sz w:val="20"/>
                <w:szCs w:val="20"/>
              </w:rPr>
            </w:pPr>
          </w:p>
          <w:p w14:paraId="2D396246" w14:textId="77777777" w:rsidR="00C857FD" w:rsidRPr="003E64F7" w:rsidRDefault="00C857FD" w:rsidP="005C6A82">
            <w:pPr>
              <w:rPr>
                <w:rFonts w:ascii="Trebuchet MS" w:hAnsi="Trebuchet MS"/>
                <w:sz w:val="20"/>
                <w:szCs w:val="20"/>
              </w:rPr>
            </w:pPr>
          </w:p>
          <w:p w14:paraId="0D7BEF19" w14:textId="77777777" w:rsidR="00C857FD" w:rsidRPr="003E64F7" w:rsidRDefault="00C857FD" w:rsidP="005C6A82">
            <w:pPr>
              <w:rPr>
                <w:rFonts w:ascii="Trebuchet MS" w:hAnsi="Trebuchet MS"/>
                <w:sz w:val="20"/>
                <w:szCs w:val="20"/>
              </w:rPr>
            </w:pPr>
          </w:p>
          <w:p w14:paraId="6690597D" w14:textId="77777777" w:rsidR="00C857FD" w:rsidRPr="003E64F7" w:rsidRDefault="00C857FD" w:rsidP="005C6A82">
            <w:pPr>
              <w:rPr>
                <w:rFonts w:ascii="Trebuchet MS" w:hAnsi="Trebuchet MS"/>
                <w:sz w:val="20"/>
                <w:szCs w:val="20"/>
              </w:rPr>
            </w:pPr>
          </w:p>
          <w:p w14:paraId="4AC5EE38" w14:textId="77777777" w:rsidR="00C857FD" w:rsidRPr="003E64F7" w:rsidRDefault="00C857FD" w:rsidP="005C6A82">
            <w:pPr>
              <w:rPr>
                <w:rFonts w:ascii="Trebuchet MS" w:hAnsi="Trebuchet MS"/>
                <w:sz w:val="20"/>
                <w:szCs w:val="20"/>
              </w:rPr>
            </w:pPr>
          </w:p>
          <w:p w14:paraId="2650C412" w14:textId="77777777" w:rsidR="00C857FD" w:rsidRPr="003E64F7" w:rsidRDefault="00C857FD" w:rsidP="005C6A82">
            <w:pPr>
              <w:rPr>
                <w:rFonts w:ascii="Trebuchet MS" w:hAnsi="Trebuchet MS"/>
                <w:sz w:val="20"/>
                <w:szCs w:val="20"/>
              </w:rPr>
            </w:pPr>
          </w:p>
          <w:p w14:paraId="037EA555" w14:textId="77777777" w:rsidR="00C857FD" w:rsidRPr="003E64F7" w:rsidRDefault="00C857FD" w:rsidP="005C6A82">
            <w:pPr>
              <w:rPr>
                <w:rFonts w:ascii="Trebuchet MS" w:hAnsi="Trebuchet MS"/>
                <w:sz w:val="20"/>
                <w:szCs w:val="20"/>
              </w:rPr>
            </w:pPr>
          </w:p>
          <w:p w14:paraId="2C996999" w14:textId="77777777" w:rsidR="00C857FD" w:rsidRPr="003E64F7" w:rsidRDefault="00C857FD" w:rsidP="005C6A82">
            <w:pPr>
              <w:rPr>
                <w:rFonts w:ascii="Trebuchet MS" w:hAnsi="Trebuchet MS"/>
                <w:sz w:val="20"/>
                <w:szCs w:val="20"/>
              </w:rPr>
            </w:pPr>
          </w:p>
          <w:p w14:paraId="1474E382"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11.2</w:t>
            </w:r>
          </w:p>
          <w:p w14:paraId="6348AC4B"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11.3</w:t>
            </w:r>
          </w:p>
          <w:p w14:paraId="7606B0AE"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11.4</w:t>
            </w:r>
          </w:p>
        </w:tc>
        <w:tc>
          <w:tcPr>
            <w:tcW w:w="9355" w:type="dxa"/>
            <w:shd w:val="clear" w:color="auto" w:fill="auto"/>
          </w:tcPr>
          <w:p w14:paraId="79B4F194" w14:textId="77777777" w:rsidR="00C857FD" w:rsidRPr="003E64F7" w:rsidRDefault="00C857FD" w:rsidP="005C6A82">
            <w:pPr>
              <w:rPr>
                <w:rFonts w:ascii="Trebuchet MS" w:hAnsi="Trebuchet MS"/>
                <w:sz w:val="20"/>
                <w:szCs w:val="20"/>
              </w:rPr>
            </w:pPr>
            <w:r w:rsidRPr="00737BB9">
              <w:rPr>
                <w:rFonts w:ascii="Trebuchet MS" w:hAnsi="Trebuchet MS"/>
                <w:b/>
                <w:sz w:val="20"/>
                <w:szCs w:val="20"/>
              </w:rPr>
              <w:t>Duur en einddatum overeenkomst</w:t>
            </w:r>
          </w:p>
          <w:p w14:paraId="2DA4AA09" w14:textId="6C489329" w:rsidR="00C857FD" w:rsidRPr="00936D20" w:rsidRDefault="007215ED" w:rsidP="00710136">
            <w:pPr>
              <w:numPr>
                <w:ilvl w:val="0"/>
                <w:numId w:val="12"/>
              </w:numPr>
              <w:spacing w:line="264" w:lineRule="auto"/>
              <w:rPr>
                <w:rFonts w:ascii="Trebuchet MS" w:hAnsi="Trebuchet MS"/>
                <w:color w:val="000000" w:themeColor="text1"/>
                <w:sz w:val="20"/>
                <w:szCs w:val="20"/>
              </w:rPr>
            </w:pPr>
            <w:r w:rsidRPr="00936D20">
              <w:rPr>
                <w:rFonts w:ascii="Trebuchet MS" w:hAnsi="Trebuchet MS"/>
                <w:color w:val="000000" w:themeColor="text1"/>
                <w:sz w:val="20"/>
                <w:szCs w:val="20"/>
              </w:rPr>
              <w:t xml:space="preserve">De </w:t>
            </w:r>
            <w:r w:rsidR="6D2F9BC4" w:rsidRPr="00936D20">
              <w:rPr>
                <w:rFonts w:ascii="Trebuchet MS" w:hAnsi="Trebuchet MS"/>
                <w:color w:val="000000" w:themeColor="text1"/>
                <w:sz w:val="20"/>
                <w:szCs w:val="20"/>
              </w:rPr>
              <w:t>Serviceovereenkomst</w:t>
            </w:r>
            <w:r w:rsidR="00C857FD" w:rsidRPr="00936D20">
              <w:rPr>
                <w:rFonts w:ascii="Trebuchet MS" w:hAnsi="Trebuchet MS"/>
                <w:color w:val="000000" w:themeColor="text1"/>
                <w:sz w:val="20"/>
                <w:szCs w:val="20"/>
              </w:rPr>
              <w:t xml:space="preserve"> vangt aan op de datum van Acceptatie, en heeft een looptijd van </w:t>
            </w:r>
            <w:r w:rsidRPr="00936D20">
              <w:rPr>
                <w:rFonts w:ascii="Trebuchet MS" w:hAnsi="Trebuchet MS"/>
                <w:color w:val="000000" w:themeColor="text1"/>
                <w:sz w:val="20"/>
                <w:szCs w:val="20"/>
              </w:rPr>
              <w:t>10</w:t>
            </w:r>
            <w:r w:rsidR="00C857FD" w:rsidRPr="00936D20">
              <w:rPr>
                <w:rFonts w:ascii="Trebuchet MS" w:hAnsi="Trebuchet MS"/>
                <w:color w:val="000000" w:themeColor="text1"/>
                <w:sz w:val="20"/>
                <w:szCs w:val="20"/>
              </w:rPr>
              <w:t xml:space="preserve"> jaar</w:t>
            </w:r>
            <w:r w:rsidR="00881DF0" w:rsidRPr="00936D20">
              <w:rPr>
                <w:rFonts w:ascii="Trebuchet MS" w:hAnsi="Trebuchet MS"/>
                <w:color w:val="000000" w:themeColor="text1"/>
                <w:sz w:val="20"/>
                <w:szCs w:val="20"/>
              </w:rPr>
              <w:t>, waarvan het eerste jaar als garantiejaar geldt</w:t>
            </w:r>
            <w:r w:rsidR="6D2F9BC4" w:rsidRPr="00936D20">
              <w:rPr>
                <w:rFonts w:ascii="Trebuchet MS" w:hAnsi="Trebuchet MS"/>
                <w:color w:val="000000" w:themeColor="text1"/>
                <w:sz w:val="20"/>
                <w:szCs w:val="20"/>
              </w:rPr>
              <w:t>. De Serviceo</w:t>
            </w:r>
            <w:r w:rsidR="00C857FD" w:rsidRPr="00936D20">
              <w:rPr>
                <w:rFonts w:ascii="Trebuchet MS" w:hAnsi="Trebuchet MS"/>
                <w:color w:val="000000" w:themeColor="text1"/>
                <w:sz w:val="20"/>
                <w:szCs w:val="20"/>
              </w:rPr>
              <w:t>vereenkomst loopt af van rechtswege aan het einde van de looptijd.</w:t>
            </w:r>
          </w:p>
          <w:p w14:paraId="211BEB12" w14:textId="045C5667" w:rsidR="00C857FD" w:rsidRPr="00936D20" w:rsidRDefault="00342654" w:rsidP="00710136">
            <w:pPr>
              <w:numPr>
                <w:ilvl w:val="0"/>
                <w:numId w:val="12"/>
              </w:numPr>
              <w:rPr>
                <w:rFonts w:ascii="Trebuchet MS" w:hAnsi="Trebuchet MS"/>
                <w:color w:val="000000" w:themeColor="text1"/>
                <w:sz w:val="20"/>
                <w:szCs w:val="20"/>
              </w:rPr>
            </w:pPr>
            <w:r w:rsidRPr="00936D20">
              <w:rPr>
                <w:rFonts w:ascii="Trebuchet MS" w:hAnsi="Trebuchet MS"/>
                <w:color w:val="000000" w:themeColor="text1"/>
                <w:sz w:val="20"/>
                <w:szCs w:val="20"/>
              </w:rPr>
              <w:t>UMC</w:t>
            </w:r>
            <w:r w:rsidR="00C857FD" w:rsidRPr="00936D20">
              <w:rPr>
                <w:rFonts w:ascii="Trebuchet MS" w:hAnsi="Trebuchet MS"/>
                <w:color w:val="000000" w:themeColor="text1"/>
                <w:sz w:val="20"/>
                <w:szCs w:val="20"/>
              </w:rPr>
              <w:t xml:space="preserve"> heeft daarna de mogelijkheid om de looptijd van het Onderhoud na het einde van voernoemde looptijd onder gelijkblijvende voorwaarden met telkens 1 jaar te verlengen (max. 10x).</w:t>
            </w:r>
          </w:p>
          <w:p w14:paraId="2BC63E83" w14:textId="62040808" w:rsidR="00C857FD" w:rsidRPr="004A3E9C" w:rsidRDefault="00342654" w:rsidP="00710136">
            <w:pPr>
              <w:numPr>
                <w:ilvl w:val="0"/>
                <w:numId w:val="12"/>
              </w:numPr>
              <w:rPr>
                <w:rFonts w:ascii="Trebuchet MS" w:hAnsi="Trebuchet MS"/>
                <w:sz w:val="20"/>
                <w:szCs w:val="20"/>
              </w:rPr>
            </w:pPr>
            <w:r w:rsidRPr="00936D20">
              <w:rPr>
                <w:rFonts w:ascii="Trebuchet MS" w:hAnsi="Trebuchet MS"/>
                <w:color w:val="000000" w:themeColor="text1"/>
                <w:sz w:val="20"/>
                <w:szCs w:val="20"/>
              </w:rPr>
              <w:t>UMC</w:t>
            </w:r>
            <w:r w:rsidR="00C857FD" w:rsidRPr="00CF612F">
              <w:rPr>
                <w:rFonts w:ascii="Trebuchet MS" w:hAnsi="Trebuchet MS"/>
                <w:sz w:val="20"/>
                <w:szCs w:val="20"/>
              </w:rPr>
              <w:t xml:space="preserve"> zal drie maanden voor het einde van de looptijd van een optionele termijn laten weten of zij gebruik wil maken van een optie tot verlenging. </w:t>
            </w:r>
            <w:r w:rsidR="00435476" w:rsidRPr="00435476">
              <w:rPr>
                <w:rFonts w:ascii="Trebuchet MS" w:hAnsi="Trebuchet MS"/>
                <w:sz w:val="20"/>
                <w:szCs w:val="20"/>
              </w:rPr>
              <w:t xml:space="preserve">Stilzwijgende verlenging van deze Overeenkomst is uitdrukkelijk uitgesloten. </w:t>
            </w:r>
            <w:r w:rsidR="00C857FD" w:rsidRPr="00CF612F">
              <w:rPr>
                <w:rFonts w:ascii="Trebuchet MS" w:hAnsi="Trebuchet MS"/>
                <w:sz w:val="20"/>
                <w:szCs w:val="20"/>
              </w:rPr>
              <w:t>De overeenkomst eindigt in ieder geval per direct op het moment het Appa</w:t>
            </w:r>
            <w:r w:rsidR="00C857FD" w:rsidRPr="004A3E9C">
              <w:rPr>
                <w:rFonts w:ascii="Trebuchet MS" w:hAnsi="Trebuchet MS"/>
                <w:sz w:val="20"/>
                <w:szCs w:val="20"/>
              </w:rPr>
              <w:t>raat defect is geraakt en niet meer doelmatig gerepareerd kan worden, of niet meer bestaat.</w:t>
            </w:r>
          </w:p>
          <w:p w14:paraId="6F58E9F9" w14:textId="0F1B6437" w:rsidR="00C857FD" w:rsidRPr="00CF612F" w:rsidRDefault="53964383" w:rsidP="00710136">
            <w:pPr>
              <w:numPr>
                <w:ilvl w:val="0"/>
                <w:numId w:val="13"/>
              </w:numPr>
              <w:rPr>
                <w:rFonts w:ascii="Trebuchet MS" w:hAnsi="Trebuchet MS"/>
                <w:sz w:val="20"/>
                <w:szCs w:val="20"/>
              </w:rPr>
            </w:pPr>
            <w:r w:rsidRPr="004A3E9C">
              <w:rPr>
                <w:rFonts w:ascii="Trebuchet MS" w:hAnsi="Trebuchet MS"/>
                <w:sz w:val="20"/>
                <w:szCs w:val="20"/>
              </w:rPr>
              <w:t xml:space="preserve">Het is Leverancier </w:t>
            </w:r>
            <w:r w:rsidR="19F0A7EA" w:rsidRPr="004A3E9C">
              <w:rPr>
                <w:rFonts w:ascii="Trebuchet MS" w:hAnsi="Trebuchet MS"/>
                <w:sz w:val="20"/>
                <w:szCs w:val="20"/>
              </w:rPr>
              <w:t xml:space="preserve">en UMC </w:t>
            </w:r>
            <w:r w:rsidRPr="004A3E9C">
              <w:rPr>
                <w:rFonts w:ascii="Trebuchet MS" w:hAnsi="Trebuchet MS"/>
                <w:sz w:val="20"/>
                <w:szCs w:val="20"/>
              </w:rPr>
              <w:t>niet toegestaan om de overeenkomst tussentijds op te zeggen, tenzij de apparatuur buiten gebruik wordt gesteld of (vroegt</w:t>
            </w:r>
            <w:r w:rsidR="14674B6D" w:rsidRPr="004A3E9C">
              <w:rPr>
                <w:rFonts w:ascii="Trebuchet MS" w:hAnsi="Trebuchet MS"/>
                <w:sz w:val="20"/>
                <w:szCs w:val="20"/>
              </w:rPr>
              <w:t>ijdig) vervangen wordt voor een</w:t>
            </w:r>
            <w:r w:rsidRPr="004A3E9C">
              <w:rPr>
                <w:rFonts w:ascii="Trebuchet MS" w:hAnsi="Trebuchet MS"/>
                <w:sz w:val="20"/>
                <w:szCs w:val="20"/>
              </w:rPr>
              <w:t>zelfde apparaat (nieuwer model</w:t>
            </w:r>
            <w:r w:rsidRPr="59F7868C">
              <w:rPr>
                <w:rFonts w:ascii="Trebuchet MS" w:hAnsi="Trebuchet MS"/>
                <w:sz w:val="20"/>
                <w:szCs w:val="20"/>
              </w:rPr>
              <w:t>) van dezelfde Leverancier.</w:t>
            </w:r>
          </w:p>
          <w:p w14:paraId="4114F31D" w14:textId="604567A9" w:rsidR="00C857FD" w:rsidRPr="00CF612F" w:rsidRDefault="00C857FD" w:rsidP="00710136">
            <w:pPr>
              <w:numPr>
                <w:ilvl w:val="0"/>
                <w:numId w:val="14"/>
              </w:numPr>
              <w:rPr>
                <w:rFonts w:ascii="Trebuchet MS" w:hAnsi="Trebuchet MS"/>
                <w:sz w:val="20"/>
                <w:szCs w:val="20"/>
              </w:rPr>
            </w:pPr>
            <w:r w:rsidRPr="00CF612F">
              <w:rPr>
                <w:rFonts w:ascii="Trebuchet MS" w:hAnsi="Trebuchet MS"/>
                <w:sz w:val="20"/>
                <w:szCs w:val="20"/>
              </w:rPr>
              <w:t>Minimale periode service na productiestop: tot 10 jaar na aanschaf Apparaat.</w:t>
            </w:r>
          </w:p>
          <w:p w14:paraId="5BBF6A89" w14:textId="08063BC4" w:rsidR="00C857FD" w:rsidRPr="00CF612F" w:rsidRDefault="00C857FD" w:rsidP="00710136">
            <w:pPr>
              <w:numPr>
                <w:ilvl w:val="0"/>
                <w:numId w:val="14"/>
              </w:numPr>
              <w:rPr>
                <w:rFonts w:ascii="Trebuchet MS" w:hAnsi="Trebuchet MS"/>
                <w:sz w:val="20"/>
                <w:szCs w:val="20"/>
              </w:rPr>
            </w:pPr>
            <w:r w:rsidRPr="00CF612F">
              <w:rPr>
                <w:rFonts w:ascii="Trebuchet MS" w:hAnsi="Trebuchet MS"/>
                <w:sz w:val="20"/>
                <w:szCs w:val="20"/>
              </w:rPr>
              <w:t xml:space="preserve">Na een productiestop van de Apparatuur heeft </w:t>
            </w:r>
            <w:r w:rsidR="00342654" w:rsidRPr="00CF612F">
              <w:rPr>
                <w:rFonts w:ascii="Trebuchet MS" w:hAnsi="Trebuchet MS"/>
                <w:sz w:val="20"/>
                <w:szCs w:val="20"/>
              </w:rPr>
              <w:t>UMC</w:t>
            </w:r>
            <w:r w:rsidRPr="00CF612F">
              <w:rPr>
                <w:rFonts w:ascii="Trebuchet MS" w:hAnsi="Trebuchet MS"/>
                <w:sz w:val="20"/>
                <w:szCs w:val="20"/>
              </w:rPr>
              <w:t xml:space="preserve"> de mogelijkheid om tegen dezelfde condities als beschreven in deze overeenkomst, deze overeenkomst voort te zetten. In dat geval zullen de tarieven worden aangepast met inachtneming van de in</w:t>
            </w:r>
            <w:r w:rsidR="00D0590E" w:rsidRPr="00CF612F">
              <w:rPr>
                <w:rFonts w:ascii="Trebuchet MS" w:hAnsi="Trebuchet MS"/>
                <w:sz w:val="20"/>
                <w:szCs w:val="20"/>
              </w:rPr>
              <w:t xml:space="preserve"> artikel</w:t>
            </w:r>
            <w:r w:rsidRPr="00CF612F">
              <w:rPr>
                <w:rFonts w:ascii="Trebuchet MS" w:hAnsi="Trebuchet MS"/>
                <w:sz w:val="20"/>
                <w:szCs w:val="20"/>
              </w:rPr>
              <w:t xml:space="preserve"> 3.3</w:t>
            </w:r>
            <w:r w:rsidR="00D0590E" w:rsidRPr="00CF612F">
              <w:rPr>
                <w:rFonts w:ascii="Trebuchet MS" w:hAnsi="Trebuchet MS"/>
                <w:sz w:val="20"/>
                <w:szCs w:val="20"/>
              </w:rPr>
              <w:t xml:space="preserve"> uit de Serviceovereenkomst</w:t>
            </w:r>
            <w:r w:rsidRPr="00CF612F">
              <w:rPr>
                <w:rFonts w:ascii="Trebuchet MS" w:hAnsi="Trebuchet MS"/>
                <w:sz w:val="20"/>
                <w:szCs w:val="20"/>
              </w:rPr>
              <w:t xml:space="preserve"> beschreven indexeringsregeling.</w:t>
            </w:r>
          </w:p>
          <w:p w14:paraId="2D7B4145" w14:textId="6A332D31" w:rsidR="004A6021" w:rsidRPr="00CF612F" w:rsidRDefault="00D0590E" w:rsidP="00710136">
            <w:pPr>
              <w:numPr>
                <w:ilvl w:val="0"/>
                <w:numId w:val="14"/>
              </w:numPr>
              <w:rPr>
                <w:rFonts w:ascii="Trebuchet MS" w:hAnsi="Trebuchet MS"/>
                <w:sz w:val="20"/>
                <w:szCs w:val="20"/>
              </w:rPr>
            </w:pPr>
            <w:r w:rsidRPr="00CF612F">
              <w:rPr>
                <w:rFonts w:ascii="Trebuchet MS" w:hAnsi="Trebuchet MS"/>
                <w:sz w:val="20"/>
                <w:szCs w:val="20"/>
              </w:rPr>
              <w:lastRenderedPageBreak/>
              <w:t>Leverancier zal tenminste 2</w:t>
            </w:r>
            <w:r w:rsidR="004A6021" w:rsidRPr="00CF612F">
              <w:rPr>
                <w:rFonts w:ascii="Trebuchet MS" w:hAnsi="Trebuchet MS"/>
                <w:sz w:val="20"/>
                <w:szCs w:val="20"/>
              </w:rPr>
              <w:t xml:space="preserve"> jaar voorafgaand aan de officiële out-of-service datum aan </w:t>
            </w:r>
            <w:r w:rsidRPr="00CF612F">
              <w:rPr>
                <w:rFonts w:ascii="Trebuchet MS" w:hAnsi="Trebuchet MS"/>
                <w:sz w:val="20"/>
                <w:szCs w:val="20"/>
              </w:rPr>
              <w:t>UMC melden dat de Apparatuur en/of Programmatuur</w:t>
            </w:r>
            <w:r w:rsidR="004A6021" w:rsidRPr="00CF612F">
              <w:rPr>
                <w:rFonts w:ascii="Trebuchet MS" w:hAnsi="Trebuchet MS"/>
                <w:sz w:val="20"/>
                <w:szCs w:val="20"/>
              </w:rPr>
              <w:t xml:space="preserve"> out-of-service gaat, zodat UMC zich tijdig kan beraden op eventuele maatregelen.</w:t>
            </w:r>
          </w:p>
          <w:p w14:paraId="59670327" w14:textId="25EF7261" w:rsidR="00C857FD" w:rsidRPr="00CF612F" w:rsidRDefault="00C857FD" w:rsidP="00710136">
            <w:pPr>
              <w:numPr>
                <w:ilvl w:val="0"/>
                <w:numId w:val="15"/>
              </w:numPr>
              <w:rPr>
                <w:rFonts w:ascii="Trebuchet MS" w:hAnsi="Trebuchet MS"/>
                <w:sz w:val="20"/>
                <w:szCs w:val="20"/>
              </w:rPr>
            </w:pPr>
            <w:r w:rsidRPr="00CF612F">
              <w:rPr>
                <w:rFonts w:ascii="Trebuchet MS" w:hAnsi="Trebuchet MS"/>
                <w:sz w:val="20"/>
                <w:szCs w:val="20"/>
              </w:rPr>
              <w:t>Bij buitengebruikstelling van de Apparatuur</w:t>
            </w:r>
            <w:r w:rsidR="00D0590E" w:rsidRPr="00CF612F">
              <w:rPr>
                <w:rFonts w:ascii="Trebuchet MS" w:hAnsi="Trebuchet MS"/>
                <w:sz w:val="20"/>
                <w:szCs w:val="20"/>
              </w:rPr>
              <w:t xml:space="preserve"> en Programmatuur</w:t>
            </w:r>
            <w:r w:rsidRPr="00CF612F">
              <w:rPr>
                <w:rFonts w:ascii="Trebuchet MS" w:hAnsi="Trebuchet MS"/>
                <w:sz w:val="20"/>
                <w:szCs w:val="20"/>
              </w:rPr>
              <w:t xml:space="preserve"> is </w:t>
            </w:r>
            <w:r w:rsidR="00342654" w:rsidRPr="00CF612F">
              <w:rPr>
                <w:rFonts w:ascii="Trebuchet MS" w:hAnsi="Trebuchet MS"/>
                <w:sz w:val="20"/>
                <w:szCs w:val="20"/>
              </w:rPr>
              <w:t>UMC</w:t>
            </w:r>
            <w:r w:rsidRPr="00CF612F">
              <w:rPr>
                <w:rFonts w:ascii="Trebuchet MS" w:hAnsi="Trebuchet MS"/>
                <w:sz w:val="20"/>
                <w:szCs w:val="20"/>
              </w:rPr>
              <w:t xml:space="preserve"> geen enkele vergoeding verschuldigd aan de Leverancier.</w:t>
            </w:r>
          </w:p>
          <w:p w14:paraId="5FF0D2E5" w14:textId="77777777" w:rsidR="00C857FD" w:rsidRPr="003E64F7" w:rsidRDefault="00C857FD" w:rsidP="00710136">
            <w:pPr>
              <w:numPr>
                <w:ilvl w:val="0"/>
                <w:numId w:val="15"/>
              </w:numPr>
              <w:rPr>
                <w:rFonts w:ascii="Trebuchet MS" w:hAnsi="Trebuchet MS"/>
                <w:sz w:val="20"/>
                <w:szCs w:val="20"/>
              </w:rPr>
            </w:pPr>
            <w:r w:rsidRPr="003E64F7">
              <w:rPr>
                <w:rFonts w:ascii="Trebuchet MS" w:hAnsi="Trebuchet MS"/>
                <w:sz w:val="20"/>
                <w:szCs w:val="20"/>
              </w:rPr>
              <w:t>Leverancier crediteert naar Rato de al betaalde onderhoudsvergoeding.</w:t>
            </w:r>
          </w:p>
        </w:tc>
      </w:tr>
      <w:tr w:rsidR="00C857FD" w:rsidRPr="003E64F7" w14:paraId="2A655DD5" w14:textId="77777777" w:rsidTr="57C3F495">
        <w:tc>
          <w:tcPr>
            <w:tcW w:w="988" w:type="dxa"/>
            <w:shd w:val="clear" w:color="auto" w:fill="auto"/>
          </w:tcPr>
          <w:p w14:paraId="4D157303" w14:textId="77777777" w:rsidR="00C857FD" w:rsidRPr="003E64F7" w:rsidRDefault="00C857FD" w:rsidP="005C6A82">
            <w:pPr>
              <w:rPr>
                <w:rFonts w:ascii="Trebuchet MS" w:hAnsi="Trebuchet MS"/>
                <w:b/>
                <w:sz w:val="20"/>
                <w:szCs w:val="20"/>
              </w:rPr>
            </w:pPr>
            <w:r w:rsidRPr="003E64F7">
              <w:rPr>
                <w:rFonts w:ascii="Trebuchet MS" w:hAnsi="Trebuchet MS"/>
                <w:b/>
                <w:sz w:val="20"/>
                <w:szCs w:val="20"/>
              </w:rPr>
              <w:lastRenderedPageBreak/>
              <w:t>12</w:t>
            </w:r>
          </w:p>
        </w:tc>
        <w:tc>
          <w:tcPr>
            <w:tcW w:w="9355" w:type="dxa"/>
            <w:shd w:val="clear" w:color="auto" w:fill="auto"/>
          </w:tcPr>
          <w:p w14:paraId="4AEA1367" w14:textId="77777777" w:rsidR="00C857FD" w:rsidRPr="003E64F7" w:rsidRDefault="00C857FD" w:rsidP="005C6A82">
            <w:pPr>
              <w:rPr>
                <w:rFonts w:ascii="Trebuchet MS" w:hAnsi="Trebuchet MS"/>
                <w:sz w:val="20"/>
                <w:szCs w:val="20"/>
              </w:rPr>
            </w:pPr>
            <w:r w:rsidRPr="003E64F7">
              <w:rPr>
                <w:rFonts w:ascii="Trebuchet MS" w:hAnsi="Trebuchet MS"/>
                <w:b/>
                <w:sz w:val="20"/>
                <w:szCs w:val="20"/>
              </w:rPr>
              <w:t>Tussentijdse beëindiging</w:t>
            </w:r>
          </w:p>
          <w:p w14:paraId="10F7440B" w14:textId="3AF4E7D5" w:rsidR="00C857FD" w:rsidRPr="003E64F7" w:rsidRDefault="00C857FD" w:rsidP="00710136">
            <w:pPr>
              <w:numPr>
                <w:ilvl w:val="0"/>
                <w:numId w:val="15"/>
              </w:numPr>
              <w:rPr>
                <w:rFonts w:ascii="Trebuchet MS" w:hAnsi="Trebuchet MS"/>
                <w:sz w:val="20"/>
                <w:szCs w:val="20"/>
              </w:rPr>
            </w:pPr>
            <w:r w:rsidRPr="003E64F7">
              <w:rPr>
                <w:rFonts w:ascii="Trebuchet MS" w:hAnsi="Trebuchet MS"/>
                <w:sz w:val="20"/>
                <w:szCs w:val="20"/>
              </w:rPr>
              <w:t>Dit artikel komt in zijn geheel te vervallen. De AIV is van toepassing</w:t>
            </w:r>
            <w:r w:rsidR="00DB5D86" w:rsidRPr="003E64F7">
              <w:rPr>
                <w:rFonts w:ascii="Trebuchet MS" w:hAnsi="Trebuchet MS"/>
                <w:sz w:val="20"/>
                <w:szCs w:val="20"/>
              </w:rPr>
              <w:t>.</w:t>
            </w:r>
          </w:p>
          <w:p w14:paraId="78FA0381" w14:textId="56C71489" w:rsidR="00C857FD" w:rsidRPr="003E64F7" w:rsidRDefault="00C857FD" w:rsidP="00710136">
            <w:pPr>
              <w:numPr>
                <w:ilvl w:val="0"/>
                <w:numId w:val="15"/>
              </w:numPr>
              <w:rPr>
                <w:rFonts w:ascii="Trebuchet MS" w:hAnsi="Trebuchet MS"/>
                <w:sz w:val="20"/>
                <w:szCs w:val="20"/>
              </w:rPr>
            </w:pPr>
            <w:r w:rsidRPr="003E64F7">
              <w:rPr>
                <w:rFonts w:ascii="Trebuchet MS" w:hAnsi="Trebuchet MS"/>
                <w:sz w:val="20"/>
                <w:szCs w:val="20"/>
              </w:rPr>
              <w:t>Aangaande de looptijd van de overeenkomst is art 11 SSO</w:t>
            </w:r>
            <w:r w:rsidR="007B6CED">
              <w:rPr>
                <w:rFonts w:ascii="Trebuchet MS" w:hAnsi="Trebuchet MS"/>
                <w:sz w:val="20"/>
                <w:szCs w:val="20"/>
              </w:rPr>
              <w:t xml:space="preserve"> </w:t>
            </w:r>
            <w:r w:rsidRPr="003E64F7">
              <w:rPr>
                <w:rFonts w:ascii="Trebuchet MS" w:hAnsi="Trebuchet MS"/>
                <w:sz w:val="20"/>
                <w:szCs w:val="20"/>
              </w:rPr>
              <w:t>van toepassing zie tekst bovenstaand.</w:t>
            </w:r>
          </w:p>
        </w:tc>
      </w:tr>
      <w:tr w:rsidR="00C857FD" w:rsidRPr="003E64F7" w14:paraId="655F7C78" w14:textId="77777777" w:rsidTr="57C3F495">
        <w:trPr>
          <w:trHeight w:val="2288"/>
        </w:trPr>
        <w:tc>
          <w:tcPr>
            <w:tcW w:w="988" w:type="dxa"/>
            <w:shd w:val="clear" w:color="auto" w:fill="auto"/>
          </w:tcPr>
          <w:p w14:paraId="0DCD727F" w14:textId="77777777" w:rsidR="00C857FD" w:rsidRPr="003E64F7" w:rsidRDefault="00C857FD" w:rsidP="005C6A82">
            <w:pPr>
              <w:rPr>
                <w:rFonts w:ascii="Trebuchet MS" w:hAnsi="Trebuchet MS"/>
                <w:sz w:val="20"/>
                <w:szCs w:val="20"/>
              </w:rPr>
            </w:pPr>
          </w:p>
          <w:p w14:paraId="1DAE3BDE"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15.1</w:t>
            </w:r>
          </w:p>
          <w:p w14:paraId="403B834C"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15.2</w:t>
            </w:r>
          </w:p>
          <w:p w14:paraId="4628D7AC" w14:textId="77777777" w:rsidR="00C857FD" w:rsidRPr="003E64F7" w:rsidRDefault="00C857FD" w:rsidP="005C6A82">
            <w:pPr>
              <w:rPr>
                <w:rFonts w:ascii="Trebuchet MS" w:hAnsi="Trebuchet MS"/>
                <w:sz w:val="20"/>
                <w:szCs w:val="20"/>
              </w:rPr>
            </w:pPr>
          </w:p>
          <w:p w14:paraId="27E6ABE4"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15.4</w:t>
            </w:r>
          </w:p>
          <w:p w14:paraId="575D0B77"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15.5</w:t>
            </w:r>
          </w:p>
          <w:p w14:paraId="278DB291" w14:textId="77777777" w:rsidR="00C857FD" w:rsidRPr="003E64F7" w:rsidRDefault="00C857FD" w:rsidP="005C6A82">
            <w:pPr>
              <w:rPr>
                <w:rFonts w:ascii="Trebuchet MS" w:hAnsi="Trebuchet MS"/>
                <w:sz w:val="20"/>
                <w:szCs w:val="20"/>
              </w:rPr>
            </w:pPr>
          </w:p>
          <w:p w14:paraId="02083275" w14:textId="77777777" w:rsidR="00C857FD" w:rsidRPr="003E64F7" w:rsidRDefault="00C857FD" w:rsidP="005C6A82">
            <w:pPr>
              <w:rPr>
                <w:rFonts w:ascii="Trebuchet MS" w:hAnsi="Trebuchet MS"/>
                <w:sz w:val="20"/>
                <w:szCs w:val="20"/>
              </w:rPr>
            </w:pPr>
            <w:r w:rsidRPr="003E64F7">
              <w:rPr>
                <w:rFonts w:ascii="Trebuchet MS" w:hAnsi="Trebuchet MS"/>
                <w:sz w:val="20"/>
                <w:szCs w:val="20"/>
              </w:rPr>
              <w:t>15.7</w:t>
            </w:r>
          </w:p>
        </w:tc>
        <w:tc>
          <w:tcPr>
            <w:tcW w:w="9355" w:type="dxa"/>
            <w:shd w:val="clear" w:color="auto" w:fill="auto"/>
          </w:tcPr>
          <w:p w14:paraId="0F845473" w14:textId="77777777" w:rsidR="00C857FD" w:rsidRPr="00DE303F" w:rsidRDefault="00C857FD" w:rsidP="005C6A82">
            <w:pPr>
              <w:rPr>
                <w:rFonts w:ascii="Trebuchet MS" w:hAnsi="Trebuchet MS"/>
                <w:sz w:val="20"/>
                <w:szCs w:val="20"/>
              </w:rPr>
            </w:pPr>
            <w:r w:rsidRPr="00DE303F">
              <w:rPr>
                <w:rFonts w:ascii="Trebuchet MS" w:hAnsi="Trebuchet MS"/>
                <w:b/>
                <w:sz w:val="20"/>
                <w:szCs w:val="20"/>
              </w:rPr>
              <w:t>Overige voorwaarden</w:t>
            </w:r>
          </w:p>
          <w:p w14:paraId="62A87E1E" w14:textId="6199256D" w:rsidR="00C857FD" w:rsidRPr="00936D20" w:rsidRDefault="00C857FD" w:rsidP="00710136">
            <w:pPr>
              <w:numPr>
                <w:ilvl w:val="0"/>
                <w:numId w:val="15"/>
              </w:numPr>
              <w:rPr>
                <w:rFonts w:ascii="Trebuchet MS" w:hAnsi="Trebuchet MS"/>
                <w:color w:val="000000" w:themeColor="text1"/>
                <w:sz w:val="20"/>
                <w:szCs w:val="20"/>
              </w:rPr>
            </w:pPr>
            <w:r w:rsidRPr="00936D20">
              <w:rPr>
                <w:rFonts w:ascii="Trebuchet MS" w:hAnsi="Trebuchet MS"/>
                <w:color w:val="000000" w:themeColor="text1"/>
                <w:sz w:val="20"/>
                <w:szCs w:val="20"/>
              </w:rPr>
              <w:t xml:space="preserve">Externe technici kunnen zich bij een servicebezoek identificeren en dragen </w:t>
            </w:r>
            <w:r w:rsidR="00DB5D86" w:rsidRPr="00936D20">
              <w:rPr>
                <w:rFonts w:ascii="Trebuchet MS" w:hAnsi="Trebuchet MS"/>
                <w:color w:val="000000" w:themeColor="text1"/>
                <w:sz w:val="20"/>
                <w:szCs w:val="20"/>
              </w:rPr>
              <w:t>een door het Amsterdam</w:t>
            </w:r>
            <w:r w:rsidR="00BF4E44" w:rsidRPr="00936D20">
              <w:rPr>
                <w:rFonts w:ascii="Trebuchet MS" w:hAnsi="Trebuchet MS"/>
                <w:color w:val="000000" w:themeColor="text1"/>
                <w:sz w:val="20"/>
                <w:szCs w:val="20"/>
              </w:rPr>
              <w:t xml:space="preserve"> UMC </w:t>
            </w:r>
            <w:r w:rsidRPr="00936D20">
              <w:rPr>
                <w:rFonts w:ascii="Trebuchet MS" w:hAnsi="Trebuchet MS"/>
                <w:color w:val="000000" w:themeColor="text1"/>
                <w:sz w:val="20"/>
                <w:szCs w:val="20"/>
              </w:rPr>
              <w:t>verstrekte badge</w:t>
            </w:r>
            <w:r w:rsidR="00DB5D86" w:rsidRPr="00936D20">
              <w:rPr>
                <w:rFonts w:ascii="Trebuchet MS" w:hAnsi="Trebuchet MS"/>
                <w:color w:val="000000" w:themeColor="text1"/>
                <w:sz w:val="20"/>
                <w:szCs w:val="20"/>
              </w:rPr>
              <w:t>.</w:t>
            </w:r>
          </w:p>
          <w:p w14:paraId="74FB3A88" w14:textId="0B19FD8B" w:rsidR="00C857FD" w:rsidRPr="00936D20" w:rsidRDefault="00C857FD" w:rsidP="00710136">
            <w:pPr>
              <w:numPr>
                <w:ilvl w:val="0"/>
                <w:numId w:val="15"/>
              </w:numPr>
              <w:rPr>
                <w:rFonts w:ascii="Trebuchet MS" w:hAnsi="Trebuchet MS"/>
                <w:color w:val="000000" w:themeColor="text1"/>
                <w:sz w:val="20"/>
                <w:szCs w:val="20"/>
              </w:rPr>
            </w:pPr>
            <w:r w:rsidRPr="00936D20">
              <w:rPr>
                <w:rFonts w:ascii="Trebuchet MS" w:hAnsi="Trebuchet MS"/>
                <w:color w:val="000000" w:themeColor="text1"/>
                <w:sz w:val="20"/>
                <w:szCs w:val="20"/>
              </w:rPr>
              <w:t xml:space="preserve">De voorschriften van </w:t>
            </w:r>
            <w:r w:rsidR="00342654" w:rsidRPr="00936D20">
              <w:rPr>
                <w:rFonts w:ascii="Trebuchet MS" w:hAnsi="Trebuchet MS"/>
                <w:color w:val="000000" w:themeColor="text1"/>
                <w:sz w:val="20"/>
                <w:szCs w:val="20"/>
              </w:rPr>
              <w:t>UMC</w:t>
            </w:r>
            <w:r w:rsidRPr="00936D20">
              <w:rPr>
                <w:rFonts w:ascii="Trebuchet MS" w:hAnsi="Trebuchet MS"/>
                <w:color w:val="000000" w:themeColor="text1"/>
                <w:sz w:val="20"/>
                <w:szCs w:val="20"/>
              </w:rPr>
              <w:t xml:space="preserve"> op het terrein en gebouwen van </w:t>
            </w:r>
            <w:r w:rsidR="00342654" w:rsidRPr="00936D20">
              <w:rPr>
                <w:rFonts w:ascii="Trebuchet MS" w:hAnsi="Trebuchet MS"/>
                <w:color w:val="000000" w:themeColor="text1"/>
                <w:sz w:val="20"/>
                <w:szCs w:val="20"/>
              </w:rPr>
              <w:t>UMC</w:t>
            </w:r>
            <w:r w:rsidRPr="00936D20">
              <w:rPr>
                <w:rFonts w:ascii="Trebuchet MS" w:hAnsi="Trebuchet MS"/>
                <w:color w:val="000000" w:themeColor="text1"/>
                <w:sz w:val="20"/>
                <w:szCs w:val="20"/>
              </w:rPr>
              <w:t xml:space="preserve"> zijn neergelegd in het regelement </w:t>
            </w:r>
            <w:r w:rsidR="00DB5D86" w:rsidRPr="00936D20">
              <w:rPr>
                <w:rFonts w:ascii="Trebuchet MS" w:hAnsi="Trebuchet MS"/>
                <w:color w:val="000000" w:themeColor="text1"/>
                <w:sz w:val="20"/>
                <w:szCs w:val="20"/>
              </w:rPr>
              <w:t>veilig uitv</w:t>
            </w:r>
            <w:r w:rsidR="00461BEA">
              <w:rPr>
                <w:rFonts w:ascii="Trebuchet MS" w:hAnsi="Trebuchet MS"/>
                <w:color w:val="000000" w:themeColor="text1"/>
                <w:sz w:val="20"/>
                <w:szCs w:val="20"/>
              </w:rPr>
              <w:t>oeren technische werkzaamheden</w:t>
            </w:r>
            <w:r w:rsidRPr="00936D20">
              <w:rPr>
                <w:rFonts w:ascii="Trebuchet MS" w:hAnsi="Trebuchet MS"/>
                <w:color w:val="000000" w:themeColor="text1"/>
                <w:sz w:val="20"/>
                <w:szCs w:val="20"/>
              </w:rPr>
              <w:t>.</w:t>
            </w:r>
          </w:p>
          <w:p w14:paraId="04BFADC9" w14:textId="77777777" w:rsidR="00C857FD" w:rsidRPr="00936D20" w:rsidRDefault="00C857FD" w:rsidP="00710136">
            <w:pPr>
              <w:numPr>
                <w:ilvl w:val="0"/>
                <w:numId w:val="15"/>
              </w:numPr>
              <w:rPr>
                <w:rFonts w:ascii="Trebuchet MS" w:hAnsi="Trebuchet MS"/>
                <w:color w:val="000000" w:themeColor="text1"/>
                <w:sz w:val="20"/>
                <w:szCs w:val="20"/>
              </w:rPr>
            </w:pPr>
            <w:r w:rsidRPr="00936D20">
              <w:rPr>
                <w:rFonts w:ascii="Trebuchet MS" w:hAnsi="Trebuchet MS"/>
                <w:color w:val="000000" w:themeColor="text1"/>
                <w:sz w:val="20"/>
                <w:szCs w:val="20"/>
              </w:rPr>
              <w:t>Revisiewerkzaamheden worden geacht integraal onderdeel te vormen van deze Overeenkomst.</w:t>
            </w:r>
          </w:p>
          <w:p w14:paraId="487A9863" w14:textId="512D5EBC" w:rsidR="00C857FD" w:rsidRPr="00936D20" w:rsidRDefault="00C857FD" w:rsidP="00710136">
            <w:pPr>
              <w:numPr>
                <w:ilvl w:val="0"/>
                <w:numId w:val="15"/>
              </w:numPr>
              <w:jc w:val="both"/>
              <w:rPr>
                <w:rFonts w:ascii="Trebuchet MS" w:hAnsi="Trebuchet MS"/>
                <w:color w:val="000000" w:themeColor="text1"/>
                <w:sz w:val="20"/>
                <w:szCs w:val="20"/>
              </w:rPr>
            </w:pPr>
            <w:r w:rsidRPr="00936D20">
              <w:rPr>
                <w:rFonts w:ascii="Trebuchet MS" w:hAnsi="Trebuchet MS"/>
                <w:color w:val="000000" w:themeColor="text1"/>
                <w:sz w:val="20"/>
                <w:szCs w:val="20"/>
              </w:rPr>
              <w:t xml:space="preserve">Indien gevraagd dient Leverancier alle gedocumenteerde werkzaamheden/revisies aan de Apparatuur waarop deze Overeenkomst betrekking heeft binnen 10 werkdagen te overleggen aan </w:t>
            </w:r>
            <w:r w:rsidR="00342654" w:rsidRPr="00936D20">
              <w:rPr>
                <w:rFonts w:ascii="Trebuchet MS" w:hAnsi="Trebuchet MS"/>
                <w:color w:val="000000" w:themeColor="text1"/>
                <w:sz w:val="20"/>
                <w:szCs w:val="20"/>
              </w:rPr>
              <w:t>UMC</w:t>
            </w:r>
            <w:r w:rsidRPr="00936D20">
              <w:rPr>
                <w:rFonts w:ascii="Trebuchet MS" w:hAnsi="Trebuchet MS"/>
                <w:color w:val="000000" w:themeColor="text1"/>
                <w:sz w:val="20"/>
                <w:szCs w:val="20"/>
              </w:rPr>
              <w:t xml:space="preserve"> inclusief (revisie) tekeningen.</w:t>
            </w:r>
          </w:p>
          <w:p w14:paraId="2234F9CA" w14:textId="53BDA2FE" w:rsidR="00986886" w:rsidRPr="0079749F" w:rsidRDefault="00C857FD" w:rsidP="0079749F">
            <w:pPr>
              <w:numPr>
                <w:ilvl w:val="0"/>
                <w:numId w:val="15"/>
              </w:numPr>
              <w:rPr>
                <w:rFonts w:ascii="Trebuchet MS" w:hAnsi="Trebuchet MS"/>
                <w:color w:val="000000" w:themeColor="text1"/>
                <w:sz w:val="20"/>
                <w:szCs w:val="20"/>
              </w:rPr>
            </w:pPr>
            <w:r w:rsidRPr="00936D20">
              <w:rPr>
                <w:rFonts w:ascii="Trebuchet MS" w:hAnsi="Trebuchet MS"/>
                <w:color w:val="000000" w:themeColor="text1"/>
                <w:sz w:val="20"/>
                <w:szCs w:val="20"/>
              </w:rPr>
              <w:t>Indien gevraagd dient Leverancier ook in Excel dan wel Word dan wel een tekenprogramma aan te leveren.</w:t>
            </w:r>
          </w:p>
        </w:tc>
      </w:tr>
    </w:tbl>
    <w:p w14:paraId="3F10923B" w14:textId="571F0FC1" w:rsidR="00D47ADF" w:rsidRPr="003E64F7" w:rsidRDefault="00D47ADF" w:rsidP="00D47ADF">
      <w:pPr>
        <w:rPr>
          <w:rFonts w:ascii="Trebuchet MS" w:hAnsi="Trebuchet MS" w:cstheme="minorHAnsi"/>
          <w:sz w:val="20"/>
          <w:szCs w:val="20"/>
        </w:rPr>
      </w:pPr>
    </w:p>
    <w:p w14:paraId="74E76A54" w14:textId="77777777" w:rsidR="00C857FD" w:rsidRPr="003E64F7" w:rsidRDefault="00C857FD">
      <w:pPr>
        <w:rPr>
          <w:rFonts w:ascii="Trebuchet MS" w:eastAsia="Times New Roman" w:hAnsi="Trebuchet MS"/>
          <w:b/>
          <w:bCs/>
          <w:color w:val="365F91"/>
          <w:sz w:val="20"/>
          <w:szCs w:val="20"/>
          <w:lang w:eastAsia="en-US"/>
        </w:rPr>
      </w:pPr>
      <w:r w:rsidRPr="003E64F7">
        <w:rPr>
          <w:rFonts w:ascii="Trebuchet MS" w:hAnsi="Trebuchet MS"/>
          <w:sz w:val="20"/>
          <w:szCs w:val="20"/>
        </w:rPr>
        <w:br w:type="page"/>
      </w:r>
    </w:p>
    <w:p w14:paraId="0D56906B" w14:textId="507B3333" w:rsidR="00C5256B" w:rsidRPr="000F5F9A" w:rsidRDefault="00C5256B" w:rsidP="00C5256B">
      <w:pPr>
        <w:rPr>
          <w:rFonts w:ascii="Trebuchet MS" w:hAnsi="Trebuchet MS" w:cs="Arial"/>
          <w:sz w:val="20"/>
          <w:szCs w:val="20"/>
        </w:rPr>
      </w:pPr>
      <w:r w:rsidRPr="000F5F9A">
        <w:rPr>
          <w:rFonts w:ascii="Trebuchet MS" w:hAnsi="Trebuchet MS" w:cs="Arial"/>
          <w:b/>
          <w:sz w:val="20"/>
          <w:szCs w:val="20"/>
          <w:u w:val="single"/>
        </w:rPr>
        <w:lastRenderedPageBreak/>
        <w:t xml:space="preserve">Samenwerkingsafspraken </w:t>
      </w:r>
    </w:p>
    <w:p w14:paraId="71154FD0" w14:textId="77777777" w:rsidR="000F5F9A" w:rsidRDefault="000F5F9A" w:rsidP="00C5256B">
      <w:pPr>
        <w:rPr>
          <w:rFonts w:ascii="Trebuchet MS" w:hAnsi="Trebuchet MS" w:cs="Arial"/>
          <w:b/>
          <w:sz w:val="20"/>
          <w:szCs w:val="20"/>
        </w:rPr>
      </w:pPr>
    </w:p>
    <w:p w14:paraId="4CEF223A" w14:textId="7097228C" w:rsidR="00C5256B" w:rsidRPr="000F5F9A" w:rsidRDefault="00C5256B" w:rsidP="00C5256B">
      <w:pPr>
        <w:rPr>
          <w:rFonts w:ascii="Trebuchet MS" w:hAnsi="Trebuchet MS" w:cs="Arial"/>
          <w:sz w:val="20"/>
          <w:szCs w:val="20"/>
        </w:rPr>
      </w:pPr>
      <w:r w:rsidRPr="000F5F9A">
        <w:rPr>
          <w:rFonts w:ascii="Trebuchet MS" w:hAnsi="Trebuchet MS" w:cs="Arial"/>
          <w:b/>
          <w:sz w:val="20"/>
          <w:szCs w:val="20"/>
        </w:rPr>
        <w:t xml:space="preserve">Document voor vastlegging Samenwerkingsafspraken zoals beschreven onder artikel 1.5 van de </w:t>
      </w:r>
      <w:r w:rsidR="00003CAD" w:rsidRPr="000F5F9A">
        <w:rPr>
          <w:rFonts w:ascii="Trebuchet MS" w:hAnsi="Trebuchet MS" w:cs="Arial"/>
          <w:b/>
          <w:sz w:val="20"/>
          <w:szCs w:val="20"/>
        </w:rPr>
        <w:t>Serviceovereenkomst</w:t>
      </w:r>
      <w:r w:rsidRPr="000F5F9A">
        <w:rPr>
          <w:rFonts w:ascii="Trebuchet MS" w:hAnsi="Trebuchet MS" w:cs="Arial"/>
          <w:b/>
          <w:sz w:val="20"/>
          <w:szCs w:val="20"/>
        </w:rPr>
        <w:t xml:space="preserve">. Voor de omschrijving van de uit te voeren werkzaamheden wordt hierbij zoveel mogelijk aangesloten op de servicemodules uit artikel 2 van de </w:t>
      </w:r>
      <w:r w:rsidR="00003CAD" w:rsidRPr="000F5F9A">
        <w:rPr>
          <w:rFonts w:ascii="Trebuchet MS" w:hAnsi="Trebuchet MS" w:cs="Arial"/>
          <w:b/>
          <w:sz w:val="20"/>
          <w:szCs w:val="20"/>
        </w:rPr>
        <w:t>Serviceovereenkomst</w:t>
      </w:r>
      <w:r w:rsidRPr="000F5F9A">
        <w:rPr>
          <w:rFonts w:ascii="Trebuchet MS" w:hAnsi="Trebuchet MS" w:cs="Arial"/>
          <w:sz w:val="20"/>
          <w:szCs w:val="20"/>
        </w:rPr>
        <w:t xml:space="preserve">. </w:t>
      </w:r>
    </w:p>
    <w:p w14:paraId="0D00DE3F" w14:textId="77777777" w:rsidR="00C5256B" w:rsidRPr="000F5F9A" w:rsidRDefault="00C5256B" w:rsidP="00C5256B">
      <w:pPr>
        <w:rPr>
          <w:rFonts w:ascii="Trebuchet MS" w:hAnsi="Trebuchet MS" w:cs="Arial"/>
          <w:sz w:val="20"/>
          <w:szCs w:val="20"/>
        </w:rPr>
      </w:pPr>
    </w:p>
    <w:p w14:paraId="755ABBD3" w14:textId="77777777" w:rsidR="00C5256B" w:rsidRPr="000F5F9A" w:rsidRDefault="00C5256B" w:rsidP="00C5256B">
      <w:pPr>
        <w:rPr>
          <w:rFonts w:ascii="Trebuchet MS" w:hAnsi="Trebuchet MS" w:cs="Arial"/>
          <w:b/>
          <w:sz w:val="20"/>
          <w:szCs w:val="20"/>
        </w:rPr>
      </w:pPr>
      <w:r w:rsidRPr="000F5F9A">
        <w:rPr>
          <w:rFonts w:ascii="Trebuchet MS" w:hAnsi="Trebuchet MS" w:cs="Arial"/>
          <w:b/>
          <w:sz w:val="20"/>
          <w:szCs w:val="20"/>
        </w:rPr>
        <w:t>Omschrijving van door Leverancier respectievelijk Opdrachtgever en gemeenschappelijk uit te voeren werkzaamheden</w:t>
      </w:r>
    </w:p>
    <w:p w14:paraId="34E47C8C" w14:textId="77777777" w:rsidR="00C5256B" w:rsidRPr="000F5F9A" w:rsidRDefault="00C5256B" w:rsidP="00C5256B">
      <w:pPr>
        <w:rPr>
          <w:rFonts w:ascii="Trebuchet MS" w:hAnsi="Trebuchet MS"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2523"/>
        <w:gridCol w:w="6407"/>
      </w:tblGrid>
      <w:tr w:rsidR="00C5256B" w:rsidRPr="000F5F9A" w14:paraId="79BCE540" w14:textId="77777777" w:rsidTr="00977F13">
        <w:trPr>
          <w:trHeight w:val="431"/>
        </w:trPr>
        <w:tc>
          <w:tcPr>
            <w:tcW w:w="1413" w:type="dxa"/>
            <w:vAlign w:val="center"/>
          </w:tcPr>
          <w:p w14:paraId="16A9497F" w14:textId="6A5FE81D" w:rsidR="431F06C7" w:rsidRPr="000F5F9A" w:rsidRDefault="431F06C7" w:rsidP="431F06C7">
            <w:pPr>
              <w:rPr>
                <w:rFonts w:ascii="Trebuchet MS" w:hAnsi="Trebuchet MS"/>
                <w:b/>
                <w:sz w:val="20"/>
                <w:szCs w:val="20"/>
              </w:rPr>
            </w:pPr>
            <w:r w:rsidRPr="000F5F9A">
              <w:rPr>
                <w:rFonts w:ascii="Trebuchet MS" w:eastAsia="Trebuchet MS" w:hAnsi="Trebuchet MS" w:cs="Trebuchet MS"/>
                <w:b/>
                <w:sz w:val="20"/>
                <w:szCs w:val="20"/>
              </w:rPr>
              <w:t xml:space="preserve">Artikel </w:t>
            </w:r>
          </w:p>
        </w:tc>
        <w:tc>
          <w:tcPr>
            <w:tcW w:w="2523" w:type="dxa"/>
            <w:vAlign w:val="center"/>
          </w:tcPr>
          <w:p w14:paraId="5CC78889" w14:textId="40449AF4" w:rsidR="431F06C7" w:rsidRPr="000F5F9A" w:rsidRDefault="431F06C7" w:rsidP="431F06C7">
            <w:pPr>
              <w:rPr>
                <w:rFonts w:ascii="Trebuchet MS" w:hAnsi="Trebuchet MS"/>
                <w:b/>
                <w:sz w:val="20"/>
                <w:szCs w:val="20"/>
              </w:rPr>
            </w:pPr>
            <w:r w:rsidRPr="000F5F9A">
              <w:rPr>
                <w:rFonts w:ascii="Trebuchet MS" w:eastAsia="Trebuchet MS" w:hAnsi="Trebuchet MS" w:cs="Trebuchet MS"/>
                <w:b/>
                <w:sz w:val="20"/>
                <w:szCs w:val="20"/>
              </w:rPr>
              <w:t xml:space="preserve">Omschrijving </w:t>
            </w:r>
          </w:p>
        </w:tc>
        <w:tc>
          <w:tcPr>
            <w:tcW w:w="6407" w:type="dxa"/>
            <w:vAlign w:val="center"/>
          </w:tcPr>
          <w:p w14:paraId="4ADB07D8" w14:textId="7CD4E1BA" w:rsidR="431F06C7" w:rsidRPr="000F5F9A" w:rsidRDefault="431F06C7" w:rsidP="431F06C7">
            <w:pPr>
              <w:rPr>
                <w:rFonts w:ascii="Trebuchet MS" w:hAnsi="Trebuchet MS"/>
                <w:b/>
                <w:sz w:val="20"/>
                <w:szCs w:val="20"/>
              </w:rPr>
            </w:pPr>
            <w:r w:rsidRPr="000F5F9A">
              <w:rPr>
                <w:rFonts w:ascii="Trebuchet MS" w:eastAsia="Trebuchet MS" w:hAnsi="Trebuchet MS" w:cs="Trebuchet MS"/>
                <w:b/>
                <w:sz w:val="20"/>
                <w:szCs w:val="20"/>
              </w:rPr>
              <w:t xml:space="preserve">Omschrijving werkzaamheden Leverancier </w:t>
            </w:r>
          </w:p>
        </w:tc>
      </w:tr>
      <w:tr w:rsidR="00C5256B" w:rsidRPr="000F5F9A" w14:paraId="520ED1BF" w14:textId="77777777" w:rsidTr="00977F13">
        <w:tc>
          <w:tcPr>
            <w:tcW w:w="1413" w:type="dxa"/>
          </w:tcPr>
          <w:p w14:paraId="6E22B7F3" w14:textId="691C5730" w:rsidR="431F06C7" w:rsidRPr="000F5F9A" w:rsidRDefault="431F06C7" w:rsidP="431F06C7">
            <w:pPr>
              <w:rPr>
                <w:rFonts w:ascii="Trebuchet MS" w:hAnsi="Trebuchet MS"/>
                <w:sz w:val="20"/>
                <w:szCs w:val="20"/>
              </w:rPr>
            </w:pPr>
          </w:p>
        </w:tc>
        <w:tc>
          <w:tcPr>
            <w:tcW w:w="2523" w:type="dxa"/>
          </w:tcPr>
          <w:p w14:paraId="60391854" w14:textId="158D4EFF" w:rsidR="431F06C7" w:rsidRPr="000F5F9A" w:rsidRDefault="431F06C7" w:rsidP="431F06C7">
            <w:pPr>
              <w:rPr>
                <w:rFonts w:ascii="Trebuchet MS" w:hAnsi="Trebuchet MS"/>
                <w:sz w:val="20"/>
                <w:szCs w:val="20"/>
              </w:rPr>
            </w:pPr>
          </w:p>
        </w:tc>
        <w:tc>
          <w:tcPr>
            <w:tcW w:w="6407" w:type="dxa"/>
          </w:tcPr>
          <w:p w14:paraId="0D5A0C0E" w14:textId="05AB3E9A" w:rsidR="431F06C7" w:rsidRPr="000F5F9A" w:rsidRDefault="431F06C7" w:rsidP="00786AAE">
            <w:pPr>
              <w:rPr>
                <w:rFonts w:ascii="Trebuchet MS" w:hAnsi="Trebuchet MS" w:cs="Arial"/>
                <w:color w:val="000000"/>
                <w:sz w:val="20"/>
                <w:szCs w:val="20"/>
              </w:rPr>
            </w:pPr>
          </w:p>
        </w:tc>
      </w:tr>
      <w:tr w:rsidR="431F06C7" w:rsidRPr="000F5F9A" w14:paraId="4F2A6A3E" w14:textId="77777777" w:rsidTr="00977F13">
        <w:trPr>
          <w:trHeight w:val="300"/>
        </w:trPr>
        <w:tc>
          <w:tcPr>
            <w:tcW w:w="1413" w:type="dxa"/>
          </w:tcPr>
          <w:p w14:paraId="52E81F31" w14:textId="2188A2B2" w:rsidR="431F06C7" w:rsidRPr="000F5F9A" w:rsidRDefault="431F06C7" w:rsidP="431F06C7">
            <w:pPr>
              <w:rPr>
                <w:rFonts w:ascii="Trebuchet MS" w:hAnsi="Trebuchet MS"/>
                <w:sz w:val="20"/>
                <w:szCs w:val="20"/>
              </w:rPr>
            </w:pPr>
          </w:p>
        </w:tc>
        <w:tc>
          <w:tcPr>
            <w:tcW w:w="2523" w:type="dxa"/>
          </w:tcPr>
          <w:p w14:paraId="732D7C9F" w14:textId="4BB2B2F8" w:rsidR="431F06C7" w:rsidRPr="000F5F9A" w:rsidRDefault="431F06C7" w:rsidP="431F06C7">
            <w:pPr>
              <w:rPr>
                <w:rFonts w:ascii="Trebuchet MS" w:hAnsi="Trebuchet MS"/>
                <w:sz w:val="20"/>
                <w:szCs w:val="20"/>
              </w:rPr>
            </w:pPr>
          </w:p>
        </w:tc>
        <w:tc>
          <w:tcPr>
            <w:tcW w:w="6407" w:type="dxa"/>
          </w:tcPr>
          <w:p w14:paraId="7682733A" w14:textId="7F49C25F" w:rsidR="431F06C7" w:rsidRPr="000F5F9A" w:rsidRDefault="431F06C7" w:rsidP="00210FED">
            <w:pPr>
              <w:rPr>
                <w:rFonts w:ascii="Trebuchet MS" w:hAnsi="Trebuchet MS" w:cs="Arial"/>
                <w:color w:val="000000"/>
                <w:sz w:val="20"/>
                <w:szCs w:val="20"/>
              </w:rPr>
            </w:pPr>
          </w:p>
        </w:tc>
      </w:tr>
      <w:tr w:rsidR="431F06C7" w:rsidRPr="000F5F9A" w14:paraId="52F7A427" w14:textId="77777777" w:rsidTr="00977F13">
        <w:trPr>
          <w:trHeight w:val="300"/>
        </w:trPr>
        <w:tc>
          <w:tcPr>
            <w:tcW w:w="1413" w:type="dxa"/>
          </w:tcPr>
          <w:p w14:paraId="623C8529" w14:textId="67015ADA" w:rsidR="431F06C7" w:rsidRPr="000F5F9A" w:rsidRDefault="431F06C7" w:rsidP="431F06C7">
            <w:pPr>
              <w:rPr>
                <w:rFonts w:ascii="Trebuchet MS" w:hAnsi="Trebuchet MS"/>
                <w:sz w:val="20"/>
                <w:szCs w:val="20"/>
              </w:rPr>
            </w:pPr>
          </w:p>
        </w:tc>
        <w:tc>
          <w:tcPr>
            <w:tcW w:w="2523" w:type="dxa"/>
          </w:tcPr>
          <w:p w14:paraId="1ED17A45" w14:textId="659D84ED" w:rsidR="431F06C7" w:rsidRPr="000F5F9A" w:rsidRDefault="431F06C7" w:rsidP="431F06C7">
            <w:pPr>
              <w:rPr>
                <w:rFonts w:ascii="Trebuchet MS" w:hAnsi="Trebuchet MS"/>
                <w:sz w:val="20"/>
                <w:szCs w:val="20"/>
              </w:rPr>
            </w:pPr>
          </w:p>
        </w:tc>
        <w:tc>
          <w:tcPr>
            <w:tcW w:w="6407" w:type="dxa"/>
          </w:tcPr>
          <w:p w14:paraId="0ED5A6F2" w14:textId="11D64EE6" w:rsidR="431F06C7" w:rsidRPr="000F5F9A" w:rsidRDefault="431F06C7" w:rsidP="00210FED">
            <w:pPr>
              <w:rPr>
                <w:rFonts w:ascii="Trebuchet MS" w:hAnsi="Trebuchet MS" w:cs="Arial"/>
                <w:color w:val="000000"/>
                <w:sz w:val="20"/>
                <w:szCs w:val="20"/>
              </w:rPr>
            </w:pPr>
          </w:p>
        </w:tc>
      </w:tr>
    </w:tbl>
    <w:p w14:paraId="1D916F12" w14:textId="77777777" w:rsidR="00C5256B" w:rsidRPr="000F5F9A" w:rsidRDefault="00C5256B" w:rsidP="00C5256B">
      <w:pPr>
        <w:rPr>
          <w:rFonts w:ascii="Trebuchet MS" w:hAnsi="Trebuchet MS"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5"/>
        <w:gridCol w:w="6404"/>
      </w:tblGrid>
      <w:tr w:rsidR="00C5256B" w:rsidRPr="000F5F9A" w14:paraId="26903F77" w14:textId="77777777" w:rsidTr="007F56ED">
        <w:trPr>
          <w:trHeight w:val="431"/>
        </w:trPr>
        <w:tc>
          <w:tcPr>
            <w:tcW w:w="1384" w:type="dxa"/>
            <w:vAlign w:val="center"/>
          </w:tcPr>
          <w:p w14:paraId="6F5EC17B" w14:textId="77777777" w:rsidR="00C5256B" w:rsidRPr="000F5F9A" w:rsidRDefault="00C5256B" w:rsidP="00C5256B">
            <w:pPr>
              <w:rPr>
                <w:rFonts w:ascii="Trebuchet MS" w:hAnsi="Trebuchet MS" w:cs="Arial"/>
                <w:b/>
                <w:sz w:val="20"/>
                <w:szCs w:val="20"/>
              </w:rPr>
            </w:pPr>
            <w:r w:rsidRPr="000F5F9A">
              <w:rPr>
                <w:rFonts w:ascii="Trebuchet MS" w:hAnsi="Trebuchet MS" w:cs="Arial"/>
                <w:b/>
                <w:sz w:val="20"/>
                <w:szCs w:val="20"/>
              </w:rPr>
              <w:t>Artikel</w:t>
            </w:r>
          </w:p>
        </w:tc>
        <w:tc>
          <w:tcPr>
            <w:tcW w:w="2555" w:type="dxa"/>
            <w:vAlign w:val="center"/>
          </w:tcPr>
          <w:p w14:paraId="21317183" w14:textId="77777777" w:rsidR="00C5256B" w:rsidRPr="000F5F9A" w:rsidRDefault="00C5256B" w:rsidP="00C5256B">
            <w:pPr>
              <w:rPr>
                <w:rFonts w:ascii="Trebuchet MS" w:hAnsi="Trebuchet MS" w:cs="Arial"/>
                <w:b/>
                <w:sz w:val="20"/>
                <w:szCs w:val="20"/>
              </w:rPr>
            </w:pPr>
            <w:r w:rsidRPr="000F5F9A">
              <w:rPr>
                <w:rFonts w:ascii="Trebuchet MS" w:hAnsi="Trebuchet MS" w:cs="Arial"/>
                <w:b/>
                <w:sz w:val="20"/>
                <w:szCs w:val="20"/>
              </w:rPr>
              <w:t>Omschrijving</w:t>
            </w:r>
          </w:p>
        </w:tc>
        <w:tc>
          <w:tcPr>
            <w:tcW w:w="6404" w:type="dxa"/>
            <w:vAlign w:val="center"/>
          </w:tcPr>
          <w:p w14:paraId="00DC82BD" w14:textId="6FE1F8FF" w:rsidR="00C5256B" w:rsidRPr="000F5F9A" w:rsidRDefault="00C5256B" w:rsidP="007F56ED">
            <w:pPr>
              <w:rPr>
                <w:rFonts w:ascii="Trebuchet MS" w:hAnsi="Trebuchet MS" w:cs="Arial"/>
                <w:b/>
                <w:sz w:val="20"/>
                <w:szCs w:val="20"/>
              </w:rPr>
            </w:pPr>
            <w:r w:rsidRPr="000F5F9A">
              <w:rPr>
                <w:rFonts w:ascii="Trebuchet MS" w:hAnsi="Trebuchet MS" w:cs="Arial"/>
                <w:b/>
                <w:sz w:val="20"/>
                <w:szCs w:val="20"/>
              </w:rPr>
              <w:t>Omschrijving werkzaamheden Opdracht</w:t>
            </w:r>
            <w:r w:rsidR="007F56ED" w:rsidRPr="000F5F9A">
              <w:rPr>
                <w:rFonts w:ascii="Trebuchet MS" w:hAnsi="Trebuchet MS" w:cs="Arial"/>
                <w:b/>
                <w:sz w:val="20"/>
                <w:szCs w:val="20"/>
              </w:rPr>
              <w:t>gever</w:t>
            </w:r>
          </w:p>
        </w:tc>
      </w:tr>
      <w:tr w:rsidR="007F56ED" w:rsidRPr="000F5F9A" w14:paraId="50CBF19E" w14:textId="77777777" w:rsidTr="007F56ED">
        <w:tc>
          <w:tcPr>
            <w:tcW w:w="1384" w:type="dxa"/>
          </w:tcPr>
          <w:p w14:paraId="6C4A8A4A" w14:textId="32809D6B" w:rsidR="007F56ED" w:rsidRPr="000F5F9A" w:rsidRDefault="007F56ED" w:rsidP="000A0D85">
            <w:pPr>
              <w:rPr>
                <w:rFonts w:ascii="Trebuchet MS" w:hAnsi="Trebuchet MS"/>
                <w:sz w:val="20"/>
                <w:szCs w:val="20"/>
              </w:rPr>
            </w:pPr>
          </w:p>
        </w:tc>
        <w:tc>
          <w:tcPr>
            <w:tcW w:w="2555" w:type="dxa"/>
          </w:tcPr>
          <w:p w14:paraId="02A83BF0" w14:textId="44274B4D" w:rsidR="007F56ED" w:rsidRPr="000F5F9A" w:rsidRDefault="007F56ED" w:rsidP="000A0D85">
            <w:pPr>
              <w:rPr>
                <w:rFonts w:ascii="Trebuchet MS" w:hAnsi="Trebuchet MS"/>
                <w:sz w:val="20"/>
                <w:szCs w:val="20"/>
              </w:rPr>
            </w:pPr>
          </w:p>
        </w:tc>
        <w:tc>
          <w:tcPr>
            <w:tcW w:w="6404" w:type="dxa"/>
          </w:tcPr>
          <w:p w14:paraId="01EF34DF" w14:textId="3A074678" w:rsidR="007F56ED" w:rsidRPr="000F5F9A" w:rsidRDefault="007F56ED" w:rsidP="007F56ED">
            <w:pPr>
              <w:rPr>
                <w:rFonts w:ascii="Trebuchet MS" w:hAnsi="Trebuchet MS" w:cs="Arial"/>
                <w:color w:val="000000"/>
                <w:sz w:val="20"/>
                <w:szCs w:val="20"/>
              </w:rPr>
            </w:pPr>
          </w:p>
        </w:tc>
      </w:tr>
      <w:tr w:rsidR="007F56ED" w:rsidRPr="000F5F9A" w14:paraId="640430B1" w14:textId="77777777" w:rsidTr="007F56ED">
        <w:trPr>
          <w:trHeight w:val="300"/>
        </w:trPr>
        <w:tc>
          <w:tcPr>
            <w:tcW w:w="1384" w:type="dxa"/>
          </w:tcPr>
          <w:p w14:paraId="3B012833" w14:textId="55DC5B10" w:rsidR="007F56ED" w:rsidRPr="000F5F9A" w:rsidRDefault="007F56ED" w:rsidP="000A0D85">
            <w:pPr>
              <w:rPr>
                <w:rFonts w:ascii="Trebuchet MS" w:hAnsi="Trebuchet MS"/>
                <w:sz w:val="20"/>
                <w:szCs w:val="20"/>
              </w:rPr>
            </w:pPr>
          </w:p>
        </w:tc>
        <w:tc>
          <w:tcPr>
            <w:tcW w:w="2555" w:type="dxa"/>
          </w:tcPr>
          <w:p w14:paraId="36700265" w14:textId="7A6A2A0E" w:rsidR="007F56ED" w:rsidRPr="000F5F9A" w:rsidRDefault="007F56ED" w:rsidP="000A0D85">
            <w:pPr>
              <w:rPr>
                <w:rFonts w:ascii="Trebuchet MS" w:hAnsi="Trebuchet MS"/>
                <w:sz w:val="20"/>
                <w:szCs w:val="20"/>
              </w:rPr>
            </w:pPr>
          </w:p>
        </w:tc>
        <w:tc>
          <w:tcPr>
            <w:tcW w:w="6404" w:type="dxa"/>
          </w:tcPr>
          <w:p w14:paraId="0A0B067A" w14:textId="0B23E08D" w:rsidR="007F56ED" w:rsidRPr="000F5F9A" w:rsidRDefault="007F56ED" w:rsidP="000A0D85">
            <w:pPr>
              <w:rPr>
                <w:rFonts w:ascii="Trebuchet MS" w:hAnsi="Trebuchet MS" w:cs="Arial"/>
                <w:color w:val="000000"/>
                <w:sz w:val="20"/>
                <w:szCs w:val="20"/>
              </w:rPr>
            </w:pPr>
          </w:p>
        </w:tc>
      </w:tr>
      <w:tr w:rsidR="007F56ED" w:rsidRPr="000F5F9A" w14:paraId="5E220FB0" w14:textId="77777777" w:rsidTr="007F56ED">
        <w:trPr>
          <w:trHeight w:val="300"/>
        </w:trPr>
        <w:tc>
          <w:tcPr>
            <w:tcW w:w="1384" w:type="dxa"/>
          </w:tcPr>
          <w:p w14:paraId="0FCCD3E1" w14:textId="56E5E370" w:rsidR="007F56ED" w:rsidRPr="000F5F9A" w:rsidRDefault="007F56ED" w:rsidP="00683655">
            <w:pPr>
              <w:rPr>
                <w:rFonts w:ascii="Trebuchet MS" w:hAnsi="Trebuchet MS"/>
                <w:sz w:val="20"/>
                <w:szCs w:val="20"/>
              </w:rPr>
            </w:pPr>
          </w:p>
        </w:tc>
        <w:tc>
          <w:tcPr>
            <w:tcW w:w="2555" w:type="dxa"/>
          </w:tcPr>
          <w:p w14:paraId="3FE92446" w14:textId="32A09E4E" w:rsidR="007F56ED" w:rsidRPr="000F5F9A" w:rsidRDefault="007F56ED" w:rsidP="000A0D85">
            <w:pPr>
              <w:rPr>
                <w:rFonts w:ascii="Trebuchet MS" w:hAnsi="Trebuchet MS"/>
                <w:sz w:val="20"/>
                <w:szCs w:val="20"/>
              </w:rPr>
            </w:pPr>
          </w:p>
        </w:tc>
        <w:tc>
          <w:tcPr>
            <w:tcW w:w="6404" w:type="dxa"/>
          </w:tcPr>
          <w:p w14:paraId="109924B6" w14:textId="019E57F2" w:rsidR="007F56ED" w:rsidRPr="000F5F9A" w:rsidRDefault="007F56ED" w:rsidP="000A0D85">
            <w:pPr>
              <w:rPr>
                <w:rFonts w:ascii="Trebuchet MS" w:hAnsi="Trebuchet MS" w:cs="Arial"/>
                <w:color w:val="000000"/>
                <w:sz w:val="20"/>
                <w:szCs w:val="20"/>
              </w:rPr>
            </w:pPr>
          </w:p>
        </w:tc>
      </w:tr>
    </w:tbl>
    <w:p w14:paraId="29763650" w14:textId="77777777" w:rsidR="00C5256B" w:rsidRPr="000F5F9A" w:rsidRDefault="00C5256B" w:rsidP="00C5256B">
      <w:pPr>
        <w:rPr>
          <w:rFonts w:ascii="Trebuchet MS" w:hAnsi="Trebuchet MS"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4"/>
        <w:gridCol w:w="6405"/>
      </w:tblGrid>
      <w:tr w:rsidR="00C5256B" w:rsidRPr="000F5F9A" w14:paraId="72C28EA2" w14:textId="77777777" w:rsidTr="007F56ED">
        <w:trPr>
          <w:trHeight w:val="431"/>
        </w:trPr>
        <w:tc>
          <w:tcPr>
            <w:tcW w:w="1384" w:type="dxa"/>
            <w:vAlign w:val="center"/>
          </w:tcPr>
          <w:p w14:paraId="370E525C" w14:textId="77777777" w:rsidR="00C5256B" w:rsidRPr="000F5F9A" w:rsidRDefault="00C5256B" w:rsidP="00C5256B">
            <w:pPr>
              <w:rPr>
                <w:rFonts w:ascii="Trebuchet MS" w:hAnsi="Trebuchet MS" w:cs="Arial"/>
                <w:b/>
                <w:sz w:val="20"/>
                <w:szCs w:val="20"/>
              </w:rPr>
            </w:pPr>
            <w:r w:rsidRPr="000F5F9A">
              <w:rPr>
                <w:rFonts w:ascii="Trebuchet MS" w:hAnsi="Trebuchet MS" w:cs="Arial"/>
                <w:b/>
                <w:sz w:val="20"/>
                <w:szCs w:val="20"/>
              </w:rPr>
              <w:t>Artikel</w:t>
            </w:r>
          </w:p>
        </w:tc>
        <w:tc>
          <w:tcPr>
            <w:tcW w:w="2554" w:type="dxa"/>
            <w:vAlign w:val="center"/>
          </w:tcPr>
          <w:p w14:paraId="3B7A6F36" w14:textId="77777777" w:rsidR="00C5256B" w:rsidRPr="000F5F9A" w:rsidRDefault="00C5256B" w:rsidP="00C5256B">
            <w:pPr>
              <w:rPr>
                <w:rFonts w:ascii="Trebuchet MS" w:hAnsi="Trebuchet MS" w:cs="Arial"/>
                <w:b/>
                <w:sz w:val="20"/>
                <w:szCs w:val="20"/>
              </w:rPr>
            </w:pPr>
            <w:r w:rsidRPr="000F5F9A">
              <w:rPr>
                <w:rFonts w:ascii="Trebuchet MS" w:hAnsi="Trebuchet MS" w:cs="Arial"/>
                <w:b/>
                <w:sz w:val="20"/>
                <w:szCs w:val="20"/>
              </w:rPr>
              <w:t>Omschrijving</w:t>
            </w:r>
          </w:p>
        </w:tc>
        <w:tc>
          <w:tcPr>
            <w:tcW w:w="6405" w:type="dxa"/>
            <w:vAlign w:val="center"/>
          </w:tcPr>
          <w:p w14:paraId="630931A6" w14:textId="6B9B94F3" w:rsidR="00C5256B" w:rsidRPr="000F5F9A" w:rsidRDefault="00C5256B" w:rsidP="00C5256B">
            <w:pPr>
              <w:rPr>
                <w:rFonts w:ascii="Trebuchet MS" w:hAnsi="Trebuchet MS" w:cs="Arial"/>
                <w:b/>
                <w:sz w:val="20"/>
                <w:szCs w:val="20"/>
              </w:rPr>
            </w:pPr>
            <w:r w:rsidRPr="000F5F9A">
              <w:rPr>
                <w:rFonts w:ascii="Trebuchet MS" w:hAnsi="Trebuchet MS" w:cs="Arial"/>
                <w:b/>
                <w:sz w:val="20"/>
                <w:szCs w:val="20"/>
              </w:rPr>
              <w:t>Omschrijving gemeenschappelijke werkzaamhe</w:t>
            </w:r>
            <w:r w:rsidR="007F56ED" w:rsidRPr="000F5F9A">
              <w:rPr>
                <w:rFonts w:ascii="Trebuchet MS" w:hAnsi="Trebuchet MS" w:cs="Arial"/>
                <w:b/>
                <w:sz w:val="20"/>
                <w:szCs w:val="20"/>
              </w:rPr>
              <w:t>den Leverancier en Opdrachtgever</w:t>
            </w:r>
          </w:p>
        </w:tc>
      </w:tr>
      <w:tr w:rsidR="007F56ED" w:rsidRPr="000F5F9A" w14:paraId="7FB4AF8A" w14:textId="77777777" w:rsidTr="007F56ED">
        <w:tc>
          <w:tcPr>
            <w:tcW w:w="1384" w:type="dxa"/>
          </w:tcPr>
          <w:p w14:paraId="089CDAB6" w14:textId="2BEEE04B" w:rsidR="007F56ED" w:rsidRPr="000F5F9A" w:rsidRDefault="007F56ED" w:rsidP="000A0D85">
            <w:pPr>
              <w:rPr>
                <w:rFonts w:ascii="Trebuchet MS" w:hAnsi="Trebuchet MS"/>
                <w:sz w:val="20"/>
                <w:szCs w:val="20"/>
              </w:rPr>
            </w:pPr>
          </w:p>
        </w:tc>
        <w:tc>
          <w:tcPr>
            <w:tcW w:w="2554" w:type="dxa"/>
          </w:tcPr>
          <w:p w14:paraId="047F3B1B" w14:textId="2C3943E8" w:rsidR="007F56ED" w:rsidRPr="000F5F9A" w:rsidRDefault="007F56ED" w:rsidP="000A0D85">
            <w:pPr>
              <w:rPr>
                <w:rFonts w:ascii="Trebuchet MS" w:hAnsi="Trebuchet MS"/>
                <w:sz w:val="20"/>
                <w:szCs w:val="20"/>
              </w:rPr>
            </w:pPr>
          </w:p>
        </w:tc>
        <w:tc>
          <w:tcPr>
            <w:tcW w:w="6405" w:type="dxa"/>
          </w:tcPr>
          <w:p w14:paraId="6A349E95" w14:textId="4C532182" w:rsidR="007F56ED" w:rsidRPr="000F5F9A" w:rsidRDefault="007F56ED" w:rsidP="00800B63">
            <w:pPr>
              <w:rPr>
                <w:rFonts w:ascii="Trebuchet MS" w:hAnsi="Trebuchet MS" w:cs="Arial"/>
                <w:color w:val="000000"/>
                <w:sz w:val="20"/>
                <w:szCs w:val="20"/>
              </w:rPr>
            </w:pPr>
          </w:p>
        </w:tc>
      </w:tr>
      <w:tr w:rsidR="007F56ED" w:rsidRPr="000F5F9A" w14:paraId="585BDF93" w14:textId="77777777" w:rsidTr="007F56ED">
        <w:trPr>
          <w:trHeight w:val="300"/>
        </w:trPr>
        <w:tc>
          <w:tcPr>
            <w:tcW w:w="1384" w:type="dxa"/>
          </w:tcPr>
          <w:p w14:paraId="51BF332C" w14:textId="490624D6" w:rsidR="007F56ED" w:rsidRPr="000F5F9A" w:rsidRDefault="007F56ED" w:rsidP="000A0D85">
            <w:pPr>
              <w:rPr>
                <w:rFonts w:ascii="Trebuchet MS" w:hAnsi="Trebuchet MS"/>
                <w:sz w:val="20"/>
                <w:szCs w:val="20"/>
              </w:rPr>
            </w:pPr>
          </w:p>
        </w:tc>
        <w:tc>
          <w:tcPr>
            <w:tcW w:w="2554" w:type="dxa"/>
          </w:tcPr>
          <w:p w14:paraId="2F1B0A82" w14:textId="7C14E79B" w:rsidR="007F56ED" w:rsidRPr="000F5F9A" w:rsidRDefault="007F56ED" w:rsidP="000A0D85">
            <w:pPr>
              <w:rPr>
                <w:rFonts w:ascii="Trebuchet MS" w:hAnsi="Trebuchet MS"/>
                <w:sz w:val="20"/>
                <w:szCs w:val="20"/>
              </w:rPr>
            </w:pPr>
          </w:p>
        </w:tc>
        <w:tc>
          <w:tcPr>
            <w:tcW w:w="6405" w:type="dxa"/>
          </w:tcPr>
          <w:p w14:paraId="290C4FBD" w14:textId="061F5BE4" w:rsidR="007F56ED" w:rsidRPr="000F5F9A" w:rsidRDefault="007F56ED" w:rsidP="00800B63">
            <w:pPr>
              <w:rPr>
                <w:rFonts w:ascii="Trebuchet MS" w:hAnsi="Trebuchet MS" w:cs="Arial"/>
                <w:color w:val="000000"/>
                <w:sz w:val="20"/>
                <w:szCs w:val="20"/>
              </w:rPr>
            </w:pPr>
          </w:p>
        </w:tc>
      </w:tr>
    </w:tbl>
    <w:p w14:paraId="05630163" w14:textId="77777777" w:rsidR="00C5256B" w:rsidRPr="000F5F9A" w:rsidRDefault="00C5256B" w:rsidP="00C5256B">
      <w:pPr>
        <w:rPr>
          <w:rFonts w:ascii="Trebuchet MS" w:hAnsi="Trebuchet MS" w:cs="Arial"/>
          <w:sz w:val="20"/>
          <w:szCs w:val="20"/>
        </w:rPr>
      </w:pPr>
    </w:p>
    <w:p w14:paraId="4238E8FD" w14:textId="77777777" w:rsidR="00C5256B" w:rsidRPr="000F5F9A" w:rsidRDefault="00C5256B" w:rsidP="00C5256B">
      <w:pPr>
        <w:rPr>
          <w:rFonts w:ascii="Trebuchet MS" w:hAnsi="Trebuchet MS"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43"/>
      </w:tblGrid>
      <w:tr w:rsidR="00C5256B" w:rsidRPr="000F5F9A" w14:paraId="157C8280" w14:textId="77777777" w:rsidTr="00C857FD">
        <w:tc>
          <w:tcPr>
            <w:tcW w:w="10343" w:type="dxa"/>
          </w:tcPr>
          <w:p w14:paraId="1C4F0A54" w14:textId="7D528813" w:rsidR="00C5256B" w:rsidRDefault="00C5256B" w:rsidP="00C5256B">
            <w:pPr>
              <w:rPr>
                <w:rFonts w:ascii="Trebuchet MS" w:hAnsi="Trebuchet MS" w:cs="Arial"/>
                <w:b/>
                <w:sz w:val="20"/>
                <w:szCs w:val="20"/>
              </w:rPr>
            </w:pPr>
            <w:r w:rsidRPr="007B6CED">
              <w:rPr>
                <w:rFonts w:ascii="Trebuchet MS" w:hAnsi="Trebuchet MS" w:cs="Arial"/>
                <w:b/>
                <w:sz w:val="20"/>
                <w:szCs w:val="20"/>
              </w:rPr>
              <w:t>Vereiste kwalificatie technici Opdrachtgever gericht op bovengenoemde werkzaamheden en taakverdeling</w:t>
            </w:r>
          </w:p>
          <w:p w14:paraId="623B4EF7" w14:textId="77777777" w:rsidR="007B6CED" w:rsidRPr="007B6CED" w:rsidRDefault="007B6CED" w:rsidP="00C5256B">
            <w:pPr>
              <w:rPr>
                <w:rFonts w:ascii="Trebuchet MS" w:hAnsi="Trebuchet MS" w:cs="Arial"/>
                <w:b/>
                <w:sz w:val="20"/>
                <w:szCs w:val="20"/>
              </w:rPr>
            </w:pPr>
          </w:p>
          <w:p w14:paraId="4097AAB4" w14:textId="77777777" w:rsidR="00C5256B" w:rsidRPr="000F5F9A" w:rsidRDefault="00C5256B" w:rsidP="00C5256B">
            <w:pPr>
              <w:rPr>
                <w:rFonts w:ascii="Trebuchet MS" w:hAnsi="Trebuchet MS" w:cs="Arial"/>
                <w:color w:val="4F81BD"/>
                <w:sz w:val="20"/>
                <w:szCs w:val="20"/>
              </w:rPr>
            </w:pPr>
          </w:p>
        </w:tc>
      </w:tr>
      <w:tr w:rsidR="00C5256B" w:rsidRPr="000F5F9A" w14:paraId="1EE28EC5" w14:textId="77777777" w:rsidTr="00C857FD">
        <w:tc>
          <w:tcPr>
            <w:tcW w:w="10343" w:type="dxa"/>
          </w:tcPr>
          <w:p w14:paraId="64A72A6F" w14:textId="1B10EB54" w:rsidR="00C5256B" w:rsidRPr="007B6CED" w:rsidRDefault="00C5256B" w:rsidP="00C5256B">
            <w:pPr>
              <w:rPr>
                <w:rFonts w:ascii="Trebuchet MS" w:hAnsi="Trebuchet MS" w:cs="Arial"/>
                <w:b/>
                <w:sz w:val="20"/>
                <w:szCs w:val="20"/>
              </w:rPr>
            </w:pPr>
            <w:r w:rsidRPr="007B6CED">
              <w:rPr>
                <w:rFonts w:ascii="Trebuchet MS" w:hAnsi="Trebuchet MS" w:cs="Arial"/>
                <w:b/>
                <w:sz w:val="20"/>
                <w:szCs w:val="20"/>
              </w:rPr>
              <w:t>Afspraken over registratie, rapportage en evaluatie van wederzijds en in samenwerking uitgevoerde werkzaamheden</w:t>
            </w:r>
          </w:p>
          <w:p w14:paraId="0F8851C9" w14:textId="77777777" w:rsidR="007B6CED" w:rsidRDefault="007B6CED" w:rsidP="00C5256B">
            <w:pPr>
              <w:rPr>
                <w:rFonts w:ascii="Trebuchet MS" w:hAnsi="Trebuchet MS" w:cs="Arial"/>
                <w:color w:val="000000"/>
                <w:sz w:val="20"/>
                <w:szCs w:val="20"/>
              </w:rPr>
            </w:pPr>
          </w:p>
          <w:p w14:paraId="214CEB10" w14:textId="77777777" w:rsidR="00C5256B" w:rsidRPr="004A3E9C" w:rsidRDefault="00C5256B" w:rsidP="004A3E9C">
            <w:pPr>
              <w:rPr>
                <w:rFonts w:ascii="Trebuchet MS" w:hAnsi="Trebuchet MS" w:cs="Arial"/>
                <w:sz w:val="20"/>
                <w:szCs w:val="20"/>
              </w:rPr>
            </w:pPr>
          </w:p>
        </w:tc>
      </w:tr>
    </w:tbl>
    <w:p w14:paraId="5C1D5E16" w14:textId="77777777" w:rsidR="00977F13" w:rsidRDefault="00977F13">
      <w: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43"/>
      </w:tblGrid>
      <w:tr w:rsidR="00C5256B" w:rsidRPr="000F5F9A" w14:paraId="585D8BAE" w14:textId="77777777" w:rsidTr="59F7868C">
        <w:tc>
          <w:tcPr>
            <w:tcW w:w="10343" w:type="dxa"/>
          </w:tcPr>
          <w:p w14:paraId="748BD9C1" w14:textId="4D591C34" w:rsidR="00C5256B" w:rsidRDefault="00C5256B" w:rsidP="00C5256B">
            <w:pPr>
              <w:rPr>
                <w:rFonts w:ascii="Trebuchet MS" w:hAnsi="Trebuchet MS" w:cs="Arial"/>
                <w:b/>
                <w:sz w:val="20"/>
                <w:szCs w:val="20"/>
              </w:rPr>
            </w:pPr>
            <w:r w:rsidRPr="00977F13">
              <w:rPr>
                <w:rFonts w:ascii="Trebuchet MS" w:hAnsi="Trebuchet MS" w:cs="Arial"/>
                <w:b/>
                <w:sz w:val="20"/>
                <w:szCs w:val="20"/>
              </w:rPr>
              <w:lastRenderedPageBreak/>
              <w:t>Afspraken over ter beschikking stellen van service- en onderhoudsdocumentatie en informatie, specifieke servicetools, bestelling onderdelen, retour</w:t>
            </w:r>
            <w:r w:rsidR="00977F13">
              <w:rPr>
                <w:rFonts w:ascii="Trebuchet MS" w:hAnsi="Trebuchet MS" w:cs="Arial"/>
                <w:b/>
                <w:sz w:val="20"/>
                <w:szCs w:val="20"/>
              </w:rPr>
              <w:t>levering ongebruikte onderdelen:</w:t>
            </w:r>
          </w:p>
          <w:p w14:paraId="6E9BC976" w14:textId="77777777" w:rsidR="00977F13" w:rsidRPr="00977F13" w:rsidRDefault="00977F13" w:rsidP="00C5256B">
            <w:pPr>
              <w:rPr>
                <w:rFonts w:ascii="Trebuchet MS" w:hAnsi="Trebuchet MS" w:cs="Arial"/>
                <w:b/>
                <w:sz w:val="20"/>
                <w:szCs w:val="20"/>
              </w:rPr>
            </w:pPr>
          </w:p>
          <w:p w14:paraId="58FF61F3" w14:textId="1EAB81E0" w:rsidR="00C5256B" w:rsidRPr="000F5F9A" w:rsidRDefault="00C5256B" w:rsidP="004A3E9C">
            <w:pPr>
              <w:rPr>
                <w:rFonts w:ascii="Trebuchet MS" w:hAnsi="Trebuchet MS" w:cs="Arial"/>
                <w:sz w:val="20"/>
                <w:szCs w:val="20"/>
              </w:rPr>
            </w:pPr>
          </w:p>
        </w:tc>
      </w:tr>
      <w:tr w:rsidR="00C5256B" w:rsidRPr="000F5F9A" w14:paraId="0CF46939" w14:textId="77777777" w:rsidTr="59F7868C">
        <w:tc>
          <w:tcPr>
            <w:tcW w:w="10343" w:type="dxa"/>
          </w:tcPr>
          <w:p w14:paraId="17C47B57" w14:textId="77777777" w:rsidR="00C5256B" w:rsidRPr="00977F13" w:rsidRDefault="00C5256B" w:rsidP="00C5256B">
            <w:pPr>
              <w:rPr>
                <w:rFonts w:ascii="Trebuchet MS" w:hAnsi="Trebuchet MS" w:cs="Arial"/>
                <w:b/>
                <w:sz w:val="20"/>
                <w:szCs w:val="20"/>
              </w:rPr>
            </w:pPr>
            <w:r w:rsidRPr="00977F13">
              <w:rPr>
                <w:rFonts w:ascii="Trebuchet MS" w:hAnsi="Trebuchet MS" w:cs="Arial"/>
                <w:b/>
                <w:sz w:val="20"/>
                <w:szCs w:val="20"/>
              </w:rPr>
              <w:t>Afspraken met betrekking tot escalatie van storingen en afhandelingen van calamiteiten</w:t>
            </w:r>
          </w:p>
          <w:p w14:paraId="21C2C71E" w14:textId="77777777" w:rsidR="00977F13" w:rsidRDefault="00977F13" w:rsidP="00C5256B">
            <w:pPr>
              <w:rPr>
                <w:rFonts w:ascii="Trebuchet MS" w:hAnsi="Trebuchet MS" w:cs="Arial"/>
                <w:color w:val="000000"/>
                <w:sz w:val="20"/>
                <w:szCs w:val="20"/>
              </w:rPr>
            </w:pPr>
          </w:p>
          <w:p w14:paraId="41A25DC7" w14:textId="77777777" w:rsidR="00C5256B" w:rsidRPr="000F5F9A" w:rsidRDefault="00C5256B" w:rsidP="004A3E9C">
            <w:pPr>
              <w:rPr>
                <w:rFonts w:ascii="Trebuchet MS" w:hAnsi="Trebuchet MS" w:cs="Arial"/>
                <w:sz w:val="20"/>
                <w:szCs w:val="20"/>
              </w:rPr>
            </w:pPr>
          </w:p>
        </w:tc>
      </w:tr>
      <w:tr w:rsidR="00C5256B" w:rsidRPr="000F5F9A" w14:paraId="5662D9C9" w14:textId="77777777" w:rsidTr="59F7868C">
        <w:tc>
          <w:tcPr>
            <w:tcW w:w="10343" w:type="dxa"/>
          </w:tcPr>
          <w:p w14:paraId="17755F97" w14:textId="77777777" w:rsidR="00C5256B" w:rsidRPr="00977F13" w:rsidRDefault="00C5256B" w:rsidP="00C5256B">
            <w:pPr>
              <w:rPr>
                <w:rFonts w:ascii="Trebuchet MS" w:hAnsi="Trebuchet MS" w:cs="Arial"/>
                <w:b/>
                <w:sz w:val="20"/>
                <w:szCs w:val="20"/>
              </w:rPr>
            </w:pPr>
            <w:r w:rsidRPr="00977F13">
              <w:rPr>
                <w:rFonts w:ascii="Trebuchet MS" w:hAnsi="Trebuchet MS" w:cs="Arial"/>
                <w:b/>
                <w:sz w:val="20"/>
                <w:szCs w:val="20"/>
              </w:rPr>
              <w:t>Financiële afspraken met betrekking tot de samenwerking</w:t>
            </w:r>
          </w:p>
          <w:p w14:paraId="12AF9DD6" w14:textId="77777777" w:rsidR="00977F13" w:rsidRDefault="00977F13" w:rsidP="00C5256B">
            <w:pPr>
              <w:rPr>
                <w:rFonts w:ascii="Trebuchet MS" w:hAnsi="Trebuchet MS" w:cs="Arial"/>
                <w:color w:val="000000"/>
                <w:sz w:val="20"/>
                <w:szCs w:val="20"/>
              </w:rPr>
            </w:pPr>
          </w:p>
          <w:p w14:paraId="29164507" w14:textId="77777777" w:rsidR="00C5256B" w:rsidRPr="000F5F9A" w:rsidRDefault="00C5256B" w:rsidP="004A3E9C">
            <w:pPr>
              <w:rPr>
                <w:rFonts w:ascii="Trebuchet MS" w:hAnsi="Trebuchet MS" w:cs="Arial"/>
                <w:sz w:val="20"/>
                <w:szCs w:val="20"/>
              </w:rPr>
            </w:pPr>
          </w:p>
        </w:tc>
      </w:tr>
      <w:tr w:rsidR="00C5256B" w:rsidRPr="000F5F9A" w14:paraId="0BBC64F5" w14:textId="77777777" w:rsidTr="59F7868C">
        <w:trPr>
          <w:trHeight w:val="815"/>
        </w:trPr>
        <w:tc>
          <w:tcPr>
            <w:tcW w:w="10343" w:type="dxa"/>
          </w:tcPr>
          <w:p w14:paraId="2949CF5C" w14:textId="77777777" w:rsidR="00C5256B" w:rsidRPr="00977F13" w:rsidRDefault="00C5256B" w:rsidP="00C5256B">
            <w:pPr>
              <w:rPr>
                <w:rFonts w:ascii="Trebuchet MS" w:hAnsi="Trebuchet MS" w:cs="Arial"/>
                <w:b/>
                <w:sz w:val="20"/>
                <w:szCs w:val="20"/>
              </w:rPr>
            </w:pPr>
            <w:r w:rsidRPr="00977F13">
              <w:rPr>
                <w:rFonts w:ascii="Trebuchet MS" w:hAnsi="Trebuchet MS" w:cs="Arial"/>
                <w:b/>
                <w:sz w:val="20"/>
                <w:szCs w:val="20"/>
              </w:rPr>
              <w:t>Beperking aansprakelijkheid Leverancier als gevolg van door Opdrachtgever uitgevoerde werkzaamheden</w:t>
            </w:r>
          </w:p>
          <w:p w14:paraId="670F0EC8" w14:textId="77777777" w:rsidR="009C2F13" w:rsidRDefault="009C2F13" w:rsidP="00C5256B">
            <w:pPr>
              <w:rPr>
                <w:rFonts w:ascii="Trebuchet MS" w:hAnsi="Trebuchet MS" w:cs="Arial"/>
                <w:color w:val="000000"/>
                <w:sz w:val="20"/>
                <w:szCs w:val="20"/>
              </w:rPr>
            </w:pPr>
          </w:p>
          <w:p w14:paraId="3E66E06C" w14:textId="77777777" w:rsidR="00C5256B" w:rsidRPr="000F5F9A" w:rsidRDefault="00C5256B" w:rsidP="004A3E9C">
            <w:pPr>
              <w:rPr>
                <w:rFonts w:ascii="Trebuchet MS" w:hAnsi="Trebuchet MS" w:cs="Arial"/>
                <w:sz w:val="20"/>
                <w:szCs w:val="20"/>
              </w:rPr>
            </w:pPr>
          </w:p>
        </w:tc>
      </w:tr>
      <w:tr w:rsidR="00C5256B" w:rsidRPr="000F5F9A" w14:paraId="0ABE76EB" w14:textId="77777777" w:rsidTr="59F7868C">
        <w:tc>
          <w:tcPr>
            <w:tcW w:w="10343" w:type="dxa"/>
          </w:tcPr>
          <w:p w14:paraId="5579B6B0" w14:textId="4FB3E4EC" w:rsidR="00C5256B" w:rsidRDefault="00C5256B" w:rsidP="00C5256B">
            <w:pPr>
              <w:rPr>
                <w:rFonts w:ascii="Trebuchet MS" w:hAnsi="Trebuchet MS" w:cs="Arial"/>
                <w:b/>
                <w:sz w:val="20"/>
                <w:szCs w:val="20"/>
              </w:rPr>
            </w:pPr>
            <w:r w:rsidRPr="00977F13">
              <w:rPr>
                <w:rFonts w:ascii="Trebuchet MS" w:hAnsi="Trebuchet MS" w:cs="Arial"/>
                <w:b/>
                <w:sz w:val="20"/>
                <w:szCs w:val="20"/>
              </w:rPr>
              <w:t>Eventuele overige afspraken</w:t>
            </w:r>
          </w:p>
          <w:p w14:paraId="43620D26" w14:textId="77777777" w:rsidR="00977F13" w:rsidRPr="00977F13" w:rsidRDefault="00977F13" w:rsidP="00C5256B">
            <w:pPr>
              <w:rPr>
                <w:rFonts w:ascii="Trebuchet MS" w:hAnsi="Trebuchet MS" w:cs="Arial"/>
                <w:b/>
                <w:sz w:val="20"/>
                <w:szCs w:val="20"/>
              </w:rPr>
            </w:pPr>
          </w:p>
          <w:p w14:paraId="0C35E5D3" w14:textId="527D6742" w:rsidR="009C2F13" w:rsidRPr="000F5F9A" w:rsidRDefault="009C2F13" w:rsidP="004A3E9C">
            <w:pPr>
              <w:rPr>
                <w:rFonts w:ascii="Trebuchet MS" w:hAnsi="Trebuchet MS" w:cs="Arial"/>
                <w:color w:val="000000"/>
                <w:sz w:val="20"/>
                <w:szCs w:val="20"/>
              </w:rPr>
            </w:pPr>
          </w:p>
        </w:tc>
      </w:tr>
    </w:tbl>
    <w:p w14:paraId="47E4CFBD" w14:textId="5CE7A3E3" w:rsidR="00C5256B" w:rsidRPr="000F5F9A" w:rsidRDefault="00C5256B" w:rsidP="00411233">
      <w:pPr>
        <w:rPr>
          <w:rFonts w:ascii="Trebuchet MS" w:hAnsi="Trebuchet MS" w:cs="Arial"/>
          <w:sz w:val="20"/>
          <w:szCs w:val="20"/>
        </w:rPr>
      </w:pPr>
    </w:p>
    <w:p w14:paraId="74DF11AB" w14:textId="599E2E00" w:rsidR="00381A7F" w:rsidRPr="000F5F9A" w:rsidRDefault="007215ED" w:rsidP="003E64F7">
      <w:pPr>
        <w:pStyle w:val="paragraph"/>
        <w:spacing w:before="0" w:beforeAutospacing="0" w:after="0" w:afterAutospacing="0"/>
        <w:textAlignment w:val="baseline"/>
        <w:rPr>
          <w:rFonts w:ascii="Trebuchet MS" w:hAnsi="Trebuchet MS" w:cs="Segoe UI"/>
          <w:sz w:val="20"/>
          <w:szCs w:val="20"/>
        </w:rPr>
      </w:pPr>
      <w:r w:rsidRPr="000F5F9A">
        <w:rPr>
          <w:rStyle w:val="eop"/>
          <w:rFonts w:ascii="Trebuchet MS" w:eastAsia="MS ??" w:hAnsi="Trebuchet MS" w:cs="Calibri"/>
          <w:sz w:val="20"/>
          <w:szCs w:val="20"/>
        </w:rPr>
        <w:t> </w:t>
      </w:r>
    </w:p>
    <w:sectPr w:rsidR="00381A7F" w:rsidRPr="000F5F9A" w:rsidSect="004009E2">
      <w:headerReference w:type="default" r:id="rId36"/>
      <w:footerReference w:type="default" r:id="rId37"/>
      <w:headerReference w:type="first" r:id="rId38"/>
      <w:pgSz w:w="11900" w:h="16840"/>
      <w:pgMar w:top="1702" w:right="985"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00F29" w14:textId="77777777" w:rsidR="00597F0F" w:rsidRDefault="00597F0F" w:rsidP="00631D17">
      <w:r>
        <w:separator/>
      </w:r>
    </w:p>
  </w:endnote>
  <w:endnote w:type="continuationSeparator" w:id="0">
    <w:p w14:paraId="1B5EFB57" w14:textId="77777777" w:rsidR="00597F0F" w:rsidRDefault="00597F0F" w:rsidP="00631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
    <w:altName w:val="Yu Gothic UI"/>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815D2" w14:textId="77777777" w:rsidR="00597F0F" w:rsidRDefault="00597F0F" w:rsidP="00F76875">
    <w:pPr>
      <w:pStyle w:val="Footer"/>
      <w:tabs>
        <w:tab w:val="clear" w:pos="4536"/>
        <w:tab w:val="clear" w:pos="9072"/>
        <w:tab w:val="center" w:pos="4962"/>
        <w:tab w:val="right" w:pos="10206"/>
      </w:tabs>
    </w:pPr>
    <w:r w:rsidRPr="00F22E6A">
      <w:t>Paraaf UMC:</w:t>
    </w:r>
    <w:r>
      <w:tab/>
    </w:r>
    <w:r w:rsidRPr="00F22E6A">
      <w:t xml:space="preserve"> Paraaf Leverancier: </w:t>
    </w:r>
    <w:r>
      <w:tab/>
    </w:r>
    <w:r>
      <w:fldChar w:fldCharType="begin"/>
    </w:r>
    <w:r>
      <w:instrText>PAGE   \* MERGEFORMAT</w:instrText>
    </w:r>
    <w:r>
      <w:fldChar w:fldCharType="separate"/>
    </w:r>
    <w:r>
      <w:rPr>
        <w:noProof/>
      </w:rPr>
      <w:t>7</w:t>
    </w:r>
    <w:r>
      <w:fldChar w:fldCharType="end"/>
    </w:r>
    <w:r>
      <w:rPr>
        <w:noProof/>
      </w:rPr>
      <w:drawing>
        <wp:anchor distT="0" distB="0" distL="114300" distR="114300" simplePos="0" relativeHeight="251663360" behindDoc="1" locked="1" layoutInCell="1" allowOverlap="0" wp14:anchorId="01C4A7DB" wp14:editId="70683A26">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5CAAF" w14:textId="77777777" w:rsidR="00597F0F" w:rsidRDefault="00597F0F" w:rsidP="00F76875">
    <w:pPr>
      <w:pStyle w:val="Footer"/>
      <w:rPr>
        <w:lang w:val="en-US"/>
      </w:rPr>
    </w:pPr>
  </w:p>
  <w:p w14:paraId="05CD7A36" w14:textId="77777777" w:rsidR="00597F0F" w:rsidRPr="008504EB" w:rsidRDefault="00597F0F" w:rsidP="00F76875">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300835"/>
      <w:docPartObj>
        <w:docPartGallery w:val="Page Numbers (Bottom of Page)"/>
        <w:docPartUnique/>
      </w:docPartObj>
    </w:sdtPr>
    <w:sdtEndPr>
      <w:rPr>
        <w:rFonts w:ascii="Trebuchet MS" w:hAnsi="Trebuchet MS"/>
        <w:sz w:val="18"/>
        <w:szCs w:val="18"/>
      </w:rPr>
    </w:sdtEndPr>
    <w:sdtContent>
      <w:p w14:paraId="57BDD109" w14:textId="5848BDFD" w:rsidR="00597F0F" w:rsidRPr="00B51B68" w:rsidRDefault="00597F0F">
        <w:pPr>
          <w:pStyle w:val="Footer"/>
          <w:jc w:val="center"/>
          <w:rPr>
            <w:rFonts w:ascii="Trebuchet MS" w:hAnsi="Trebuchet MS"/>
            <w:sz w:val="18"/>
            <w:szCs w:val="18"/>
          </w:rPr>
        </w:pPr>
        <w:r w:rsidRPr="00B51B68">
          <w:rPr>
            <w:rFonts w:ascii="Trebuchet MS" w:hAnsi="Trebuchet MS"/>
            <w:sz w:val="18"/>
            <w:szCs w:val="18"/>
          </w:rPr>
          <w:fldChar w:fldCharType="begin"/>
        </w:r>
        <w:r w:rsidRPr="00B51B68">
          <w:rPr>
            <w:rFonts w:ascii="Trebuchet MS" w:hAnsi="Trebuchet MS"/>
            <w:sz w:val="18"/>
            <w:szCs w:val="18"/>
          </w:rPr>
          <w:instrText>PAGE   \* MERGEFORMAT</w:instrText>
        </w:r>
        <w:r w:rsidRPr="00B51B68">
          <w:rPr>
            <w:rFonts w:ascii="Trebuchet MS" w:hAnsi="Trebuchet MS"/>
            <w:sz w:val="18"/>
            <w:szCs w:val="18"/>
          </w:rPr>
          <w:fldChar w:fldCharType="separate"/>
        </w:r>
        <w:r w:rsidR="00D3084E">
          <w:rPr>
            <w:rFonts w:ascii="Trebuchet MS" w:hAnsi="Trebuchet MS"/>
            <w:noProof/>
            <w:sz w:val="18"/>
            <w:szCs w:val="18"/>
          </w:rPr>
          <w:t>21</w:t>
        </w:r>
        <w:r w:rsidRPr="00B51B68">
          <w:rPr>
            <w:rFonts w:ascii="Trebuchet MS" w:hAnsi="Trebuchet MS"/>
            <w:sz w:val="18"/>
            <w:szCs w:val="18"/>
          </w:rPr>
          <w:fldChar w:fldCharType="end"/>
        </w:r>
      </w:p>
    </w:sdtContent>
  </w:sdt>
  <w:p w14:paraId="4F6FBD63" w14:textId="77777777" w:rsidR="00597F0F" w:rsidRDefault="00597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05832" w14:textId="77777777" w:rsidR="00597F0F" w:rsidRDefault="00597F0F" w:rsidP="00631D17">
      <w:r>
        <w:separator/>
      </w:r>
    </w:p>
  </w:footnote>
  <w:footnote w:type="continuationSeparator" w:id="0">
    <w:p w14:paraId="199BDC5C" w14:textId="77777777" w:rsidR="00597F0F" w:rsidRDefault="00597F0F" w:rsidP="00631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3BD1" w14:textId="77777777" w:rsidR="00597F0F" w:rsidRDefault="00597F0F" w:rsidP="00F76875">
    <w:pPr>
      <w:pStyle w:val="Header"/>
    </w:pPr>
    <w:r>
      <w:rPr>
        <w:noProof/>
      </w:rPr>
      <w:drawing>
        <wp:anchor distT="0" distB="0" distL="114300" distR="114300" simplePos="0" relativeHeight="251662336" behindDoc="1" locked="1" layoutInCell="1" allowOverlap="0" wp14:anchorId="5185781A" wp14:editId="085D63A7">
          <wp:simplePos x="0" y="0"/>
          <wp:positionH relativeFrom="page">
            <wp:align>left</wp:align>
          </wp:positionH>
          <wp:positionV relativeFrom="page">
            <wp:align>top</wp:align>
          </wp:positionV>
          <wp:extent cx="7585200" cy="968400"/>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KOOPOVEREENKOMST Röntgensystemen, Hemodynamische meetsystemen en MRI’s</w:t>
    </w:r>
  </w:p>
  <w:p w14:paraId="4B7EC45A" w14:textId="28C51D73" w:rsidR="00597F0F" w:rsidRDefault="00597F0F" w:rsidP="00F76875">
    <w:pPr>
      <w:pStyle w:val="Header"/>
    </w:pPr>
    <w:r>
      <w:t xml:space="preserve">Datum: </w:t>
    </w:r>
    <w:sdt>
      <w:sdtPr>
        <w:alias w:val="Publicatiedatum"/>
        <w:tag w:val=""/>
        <w:id w:val="-1992248139"/>
        <w:placeholder>
          <w:docPart w:val="A3D4F4BC6D9940358D5D02808962C671"/>
        </w:placeholder>
        <w:dataBinding w:prefixMappings="xmlns:ns0='http://schemas.microsoft.com/office/2006/coverPageProps' " w:xpath="/ns0:CoverPageProperties[1]/ns0:PublishDate[1]" w:storeItemID="{55AF091B-3C7A-41E3-B477-F2FDAA23CFDA}"/>
        <w:date w:fullDate="2024-06-05T00:00:00Z">
          <w:dateFormat w:val="dd-MM-yyyy"/>
          <w:lid w:val="nl-NL"/>
          <w:storeMappedDataAs w:val="dateTime"/>
          <w:calendar w:val="gregorian"/>
        </w:date>
      </w:sdtPr>
      <w:sdtEndPr/>
      <w:sdtContent>
        <w:r w:rsidR="009F208C">
          <w:t>05-06-2024</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0EFD" w14:textId="522ADEFE" w:rsidR="00597F0F" w:rsidRDefault="003979A2" w:rsidP="003979A2">
    <w:pPr>
      <w:pStyle w:val="Header"/>
      <w:jc w:val="center"/>
    </w:pPr>
    <w:r>
      <w:rPr>
        <w:noProof/>
        <w:lang w:val="en-US" w:eastAsia="en-US"/>
      </w:rPr>
      <w:drawing>
        <wp:inline distT="0" distB="0" distL="0" distR="0" wp14:anchorId="0A86535B" wp14:editId="75477A47">
          <wp:extent cx="3379470" cy="548640"/>
          <wp:effectExtent l="0" t="0" r="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5486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7CBDC" w14:textId="10597296" w:rsidR="00597F0F" w:rsidRPr="003979A2" w:rsidRDefault="00597F0F" w:rsidP="003E5377">
    <w:pPr>
      <w:spacing w:line="264" w:lineRule="auto"/>
      <w:rPr>
        <w:rFonts w:ascii="Trebuchet MS" w:hAnsi="Trebuchet MS"/>
        <w:b/>
        <w:sz w:val="18"/>
        <w:szCs w:val="18"/>
      </w:rPr>
    </w:pPr>
    <w:r w:rsidRPr="003979A2">
      <w:rPr>
        <w:rFonts w:ascii="Trebuchet MS" w:hAnsi="Trebuchet MS"/>
        <w:b/>
        <w:sz w:val="18"/>
        <w:szCs w:val="18"/>
      </w:rPr>
      <w:t xml:space="preserve">SERVICE OVEREENKOMST: </w:t>
    </w:r>
    <w:r w:rsidR="003825D8">
      <w:rPr>
        <w:rFonts w:ascii="Trebuchet MS" w:hAnsi="Trebuchet MS"/>
        <w:b/>
        <w:sz w:val="18"/>
        <w:szCs w:val="18"/>
      </w:rPr>
      <w:t>hart-longmachines</w:t>
    </w:r>
  </w:p>
  <w:p w14:paraId="60171BE5" w14:textId="23D396DB" w:rsidR="00597F0F" w:rsidRPr="003979A2" w:rsidRDefault="00597F0F" w:rsidP="003979A2">
    <w:pPr>
      <w:pStyle w:val="Header"/>
      <w:tabs>
        <w:tab w:val="clear" w:pos="4536"/>
        <w:tab w:val="clear" w:pos="9072"/>
        <w:tab w:val="center" w:pos="5032"/>
      </w:tabs>
      <w:rPr>
        <w:b/>
        <w:sz w:val="18"/>
        <w:szCs w:val="18"/>
      </w:rPr>
    </w:pPr>
    <w:r w:rsidRPr="003979A2">
      <w:rPr>
        <w:rFonts w:ascii="Trebuchet MS" w:hAnsi="Trebuchet MS"/>
        <w:b/>
        <w:sz w:val="18"/>
        <w:szCs w:val="18"/>
      </w:rPr>
      <w:t xml:space="preserve">Datum: </w:t>
    </w:r>
    <w:sdt>
      <w:sdtPr>
        <w:rPr>
          <w:rFonts w:ascii="Trebuchet MS" w:hAnsi="Trebuchet MS"/>
          <w:b/>
          <w:sz w:val="18"/>
          <w:szCs w:val="18"/>
        </w:rPr>
        <w:alias w:val="Publicatiedatum"/>
        <w:tag w:val=""/>
        <w:id w:val="364024129"/>
        <w:placeholder>
          <w:docPart w:val="03CC352989B84A2FA66B14F98F846129"/>
        </w:placeholder>
        <w:dataBinding w:prefixMappings="xmlns:ns0='http://schemas.microsoft.com/office/2006/coverPageProps' " w:xpath="/ns0:CoverPageProperties[1]/ns0:PublishDate[1]" w:storeItemID="{55AF091B-3C7A-41E3-B477-F2FDAA23CFDA}"/>
        <w:date w:fullDate="2024-06-05T00:00:00Z">
          <w:dateFormat w:val="dd-MM-yyyy"/>
          <w:lid w:val="nl-NL"/>
          <w:storeMappedDataAs w:val="dateTime"/>
          <w:calendar w:val="gregorian"/>
        </w:date>
      </w:sdtPr>
      <w:sdtEndPr>
        <w:rPr>
          <w:rFonts w:ascii="Cambria" w:hAnsi="Cambria"/>
        </w:rPr>
      </w:sdtEndPr>
      <w:sdtContent>
        <w:r w:rsidR="009F208C">
          <w:rPr>
            <w:rFonts w:ascii="Trebuchet MS" w:hAnsi="Trebuchet MS"/>
            <w:b/>
            <w:sz w:val="18"/>
            <w:szCs w:val="18"/>
          </w:rPr>
          <w:t>05-06-2024</w:t>
        </w:r>
      </w:sdtContent>
    </w:sdt>
    <w:r w:rsidR="003979A2">
      <w:rPr>
        <w:rFonts w:ascii="Trebuchet MS" w:hAnsi="Trebuchet MS"/>
        <w:b/>
        <w:sz w:val="18"/>
        <w:szCs w:val="18"/>
      </w:rPr>
      <w:tab/>
    </w:r>
    <w:r w:rsidR="003979A2">
      <w:rPr>
        <w:noProof/>
      </w:rPr>
      <w:drawing>
        <wp:anchor distT="0" distB="0" distL="114300" distR="114300" simplePos="0" relativeHeight="251667456" behindDoc="1" locked="1" layoutInCell="1" allowOverlap="0" wp14:anchorId="15E7075B" wp14:editId="1F07B966">
          <wp:simplePos x="0" y="0"/>
          <wp:positionH relativeFrom="margin">
            <wp:align>center</wp:align>
          </wp:positionH>
          <wp:positionV relativeFrom="page">
            <wp:align>top</wp:align>
          </wp:positionV>
          <wp:extent cx="7585075" cy="968375"/>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p>
  <w:p w14:paraId="1C846F7F" w14:textId="74C90D7B" w:rsidR="00597F0F" w:rsidRPr="007412B1" w:rsidRDefault="00597F0F" w:rsidP="00420ADC">
    <w:pPr>
      <w:spacing w:line="264" w:lineRule="auto"/>
      <w:rPr>
        <w:rFonts w:ascii="Calibri" w:eastAsiaTheme="minorHAnsi" w:hAnsi="Calibri" w:cs="Calibri"/>
        <w:sz w:val="22"/>
        <w:szCs w:val="22"/>
        <w:lang w:eastAsia="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7D9B" w14:textId="23386711" w:rsidR="00597F0F" w:rsidRPr="003979A2" w:rsidRDefault="003979A2" w:rsidP="003979A2">
    <w:pPr>
      <w:pStyle w:val="Header"/>
      <w:rPr>
        <w:noProof/>
      </w:rPr>
    </w:pPr>
    <w:r>
      <w:rPr>
        <w:noProof/>
      </w:rPr>
      <w:drawing>
        <wp:anchor distT="0" distB="0" distL="114300" distR="114300" simplePos="0" relativeHeight="251665408" behindDoc="1" locked="1" layoutInCell="1" allowOverlap="0" wp14:anchorId="16B19697" wp14:editId="6E707460">
          <wp:simplePos x="0" y="0"/>
          <wp:positionH relativeFrom="page">
            <wp:align>left</wp:align>
          </wp:positionH>
          <wp:positionV relativeFrom="page">
            <wp:align>top</wp:align>
          </wp:positionV>
          <wp:extent cx="7585075" cy="968375"/>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rsidR="00597F0F" w:rsidRPr="003979A2">
      <w:rPr>
        <w:rFonts w:ascii="Trebuchet MS" w:hAnsi="Trebuchet MS"/>
        <w:b/>
        <w:sz w:val="18"/>
        <w:szCs w:val="18"/>
      </w:rPr>
      <w:t xml:space="preserve">SERVICE OVEREENKOMST: </w:t>
    </w:r>
    <w:r w:rsidR="009F208C">
      <w:rPr>
        <w:rFonts w:ascii="Trebuchet MS" w:hAnsi="Trebuchet MS"/>
        <w:b/>
        <w:sz w:val="18"/>
        <w:szCs w:val="18"/>
      </w:rPr>
      <w:t>hart-longmachines</w:t>
    </w:r>
  </w:p>
  <w:p w14:paraId="792EAE39" w14:textId="104B52A7" w:rsidR="00597F0F" w:rsidRPr="003979A2" w:rsidRDefault="00597F0F">
    <w:pPr>
      <w:pStyle w:val="Header"/>
      <w:rPr>
        <w:b/>
        <w:sz w:val="18"/>
        <w:szCs w:val="18"/>
      </w:rPr>
    </w:pPr>
    <w:r w:rsidRPr="003979A2">
      <w:rPr>
        <w:rFonts w:ascii="Trebuchet MS" w:hAnsi="Trebuchet MS"/>
        <w:b/>
        <w:sz w:val="18"/>
        <w:szCs w:val="18"/>
      </w:rPr>
      <w:t xml:space="preserve">Datum: </w:t>
    </w:r>
    <w:sdt>
      <w:sdtPr>
        <w:rPr>
          <w:rFonts w:ascii="Trebuchet MS" w:hAnsi="Trebuchet MS"/>
          <w:b/>
          <w:sz w:val="18"/>
          <w:szCs w:val="18"/>
        </w:rPr>
        <w:alias w:val="Publicatiedatum"/>
        <w:tag w:val=""/>
        <w:id w:val="1309588608"/>
        <w:placeholder>
          <w:docPart w:val="4788262AD8604E79B8AD56485E5B101F"/>
        </w:placeholder>
        <w:dataBinding w:prefixMappings="xmlns:ns0='http://schemas.microsoft.com/office/2006/coverPageProps' " w:xpath="/ns0:CoverPageProperties[1]/ns0:PublishDate[1]" w:storeItemID="{55AF091B-3C7A-41E3-B477-F2FDAA23CFDA}"/>
        <w:date w:fullDate="2024-06-05T00:00:00Z">
          <w:dateFormat w:val="dd-MM-yyyy"/>
          <w:lid w:val="nl-NL"/>
          <w:storeMappedDataAs w:val="dateTime"/>
          <w:calendar w:val="gregorian"/>
        </w:date>
      </w:sdtPr>
      <w:sdtEndPr>
        <w:rPr>
          <w:rFonts w:ascii="Cambria" w:hAnsi="Cambria"/>
        </w:rPr>
      </w:sdtEndPr>
      <w:sdtContent>
        <w:r w:rsidR="009F208C">
          <w:rPr>
            <w:rFonts w:ascii="Trebuchet MS" w:hAnsi="Trebuchet MS"/>
            <w:b/>
            <w:sz w:val="18"/>
            <w:szCs w:val="18"/>
          </w:rPr>
          <w:t>05-06-2024</w:t>
        </w:r>
      </w:sdtContent>
    </w:sdt>
  </w:p>
  <w:p w14:paraId="786DC658" w14:textId="01D12907" w:rsidR="00597F0F" w:rsidRDefault="00597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B5793"/>
    <w:multiLevelType w:val="hybridMultilevel"/>
    <w:tmpl w:val="E5548C28"/>
    <w:lvl w:ilvl="0" w:tplc="8844FAE6">
      <w:start w:val="1"/>
      <w:numFmt w:val="bullet"/>
      <w:lvlRestart w:val="0"/>
      <w:lvlText w:val=""/>
      <w:lvlJc w:val="left"/>
      <w:pPr>
        <w:ind w:left="720" w:hanging="363"/>
      </w:pPr>
      <w:rPr>
        <w:rFonts w:ascii="Symbol" w:hAnsi="Symbol" w:hint="default"/>
        <w:sz w:val="2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E1030"/>
    <w:multiLevelType w:val="multilevel"/>
    <w:tmpl w:val="85BCF8D4"/>
    <w:lvl w:ilvl="0">
      <w:start w:val="1"/>
      <w:numFmt w:val="bullet"/>
      <w:lvlText w:val="o"/>
      <w:lvlJc w:val="left"/>
      <w:pPr>
        <w:tabs>
          <w:tab w:val="num" w:pos="0"/>
        </w:tabs>
        <w:ind w:left="0" w:hanging="360"/>
      </w:pPr>
      <w:rPr>
        <w:rFonts w:ascii="Courier New" w:hAnsi="Courier New"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tentative="1">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2" w15:restartNumberingAfterBreak="0">
    <w:nsid w:val="09A07992"/>
    <w:multiLevelType w:val="hybridMultilevel"/>
    <w:tmpl w:val="33E400E4"/>
    <w:lvl w:ilvl="0" w:tplc="9C3647A2">
      <w:start w:val="1"/>
      <w:numFmt w:val="bullet"/>
      <w:lvlRestart w:val="0"/>
      <w:lvlText w:val=""/>
      <w:lvlJc w:val="left"/>
      <w:pPr>
        <w:ind w:left="720" w:hanging="363"/>
      </w:pPr>
      <w:rPr>
        <w:rFonts w:ascii="Symbol" w:hAnsi="Symbol" w:cs="Courier New"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710A88"/>
    <w:multiLevelType w:val="hybridMultilevel"/>
    <w:tmpl w:val="7396BA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B46B27"/>
    <w:multiLevelType w:val="hybridMultilevel"/>
    <w:tmpl w:val="073CC62E"/>
    <w:lvl w:ilvl="0" w:tplc="1F1A9F50">
      <w:start w:val="1"/>
      <w:numFmt w:val="bullet"/>
      <w:lvlRestart w:val="0"/>
      <w:lvlText w:val=""/>
      <w:lvlJc w:val="left"/>
      <w:pPr>
        <w:ind w:left="720" w:hanging="363"/>
      </w:pPr>
      <w:rPr>
        <w:rFonts w:ascii="Symbol" w:hAnsi="Symbol" w:hint="default"/>
        <w:sz w:val="2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A92441"/>
    <w:multiLevelType w:val="hybridMultilevel"/>
    <w:tmpl w:val="0AF47C14"/>
    <w:lvl w:ilvl="0" w:tplc="9C3647A2">
      <w:start w:val="1"/>
      <w:numFmt w:val="bullet"/>
      <w:lvlRestart w:val="0"/>
      <w:lvlText w:val=""/>
      <w:lvlJc w:val="left"/>
      <w:pPr>
        <w:ind w:left="720" w:hanging="363"/>
      </w:pPr>
      <w:rPr>
        <w:rFonts w:ascii="Symbol" w:hAnsi="Symbol" w:cs="Courier New"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FD170B"/>
    <w:multiLevelType w:val="hybridMultilevel"/>
    <w:tmpl w:val="66C4DB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3502A48"/>
    <w:multiLevelType w:val="hybridMultilevel"/>
    <w:tmpl w:val="8C3C660A"/>
    <w:lvl w:ilvl="0" w:tplc="04130001">
      <w:start w:val="1"/>
      <w:numFmt w:val="bullet"/>
      <w:lvlText w:val=""/>
      <w:lvlJc w:val="left"/>
      <w:pPr>
        <w:ind w:left="1152" w:hanging="360"/>
      </w:pPr>
      <w:rPr>
        <w:rFonts w:ascii="Symbol" w:hAnsi="Symbol" w:hint="default"/>
      </w:rPr>
    </w:lvl>
    <w:lvl w:ilvl="1" w:tplc="04130003">
      <w:start w:val="1"/>
      <w:numFmt w:val="bullet"/>
      <w:lvlText w:val="o"/>
      <w:lvlJc w:val="left"/>
      <w:pPr>
        <w:ind w:left="1872" w:hanging="360"/>
      </w:pPr>
      <w:rPr>
        <w:rFonts w:ascii="Courier New" w:hAnsi="Courier New" w:cs="Courier New" w:hint="default"/>
      </w:rPr>
    </w:lvl>
    <w:lvl w:ilvl="2" w:tplc="04130001">
      <w:start w:val="1"/>
      <w:numFmt w:val="bullet"/>
      <w:lvlText w:val=""/>
      <w:lvlJc w:val="left"/>
      <w:pPr>
        <w:ind w:left="2592" w:hanging="360"/>
      </w:pPr>
      <w:rPr>
        <w:rFonts w:ascii="Symbol" w:hAnsi="Symbol"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8" w15:restartNumberingAfterBreak="0">
    <w:nsid w:val="151F0C48"/>
    <w:multiLevelType w:val="multilevel"/>
    <w:tmpl w:val="896675B2"/>
    <w:styleLink w:val="AUMCArtikel"/>
    <w:lvl w:ilvl="0">
      <w:start w:val="1"/>
      <w:numFmt w:val="decimal"/>
      <w:lvlText w:val="%1."/>
      <w:lvlJc w:val="left"/>
      <w:pPr>
        <w:ind w:left="720" w:hanging="72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9" w15:restartNumberingAfterBreak="0">
    <w:nsid w:val="177C24CA"/>
    <w:multiLevelType w:val="multilevel"/>
    <w:tmpl w:val="35A66EC6"/>
    <w:lvl w:ilvl="0">
      <w:start w:val="1"/>
      <w:numFmt w:val="bullet"/>
      <w:pStyle w:val="ListBullet"/>
      <w:lvlText w:val=""/>
      <w:lvlJc w:val="left"/>
      <w:pPr>
        <w:tabs>
          <w:tab w:val="num" w:pos="425"/>
        </w:tabs>
        <w:ind w:left="850" w:hanging="425"/>
      </w:pPr>
      <w:rPr>
        <w:rFonts w:ascii="Symbol" w:hAnsi="Symbol" w:hint="default"/>
      </w:rPr>
    </w:lvl>
    <w:lvl w:ilvl="1">
      <w:start w:val="1"/>
      <w:numFmt w:val="bullet"/>
      <w:lvlRestart w:val="0"/>
      <w:pStyle w:val="ListBullet2"/>
      <w:lvlText w:val="o"/>
      <w:lvlJc w:val="left"/>
      <w:pPr>
        <w:tabs>
          <w:tab w:val="num" w:pos="850"/>
        </w:tabs>
        <w:ind w:left="1275" w:hanging="425"/>
      </w:pPr>
      <w:rPr>
        <w:rFonts w:ascii="Courier New" w:hAnsi="Courier New" w:hint="default"/>
      </w:rPr>
    </w:lvl>
    <w:lvl w:ilvl="2">
      <w:start w:val="1"/>
      <w:numFmt w:val="bullet"/>
      <w:lvlRestart w:val="0"/>
      <w:pStyle w:val="ListBullet3"/>
      <w:lvlText w:val="-"/>
      <w:lvlJc w:val="left"/>
      <w:pPr>
        <w:tabs>
          <w:tab w:val="num" w:pos="1275"/>
        </w:tabs>
        <w:ind w:left="1700" w:hanging="425"/>
      </w:pPr>
      <w:rPr>
        <w:rFonts w:ascii="Courier New" w:hAnsi="Courier New" w:hint="default"/>
      </w:rPr>
    </w:lvl>
    <w:lvl w:ilvl="3">
      <w:start w:val="1"/>
      <w:numFmt w:val="decimal"/>
      <w:lvlText w:val="(%4)"/>
      <w:lvlJc w:val="left"/>
      <w:pPr>
        <w:tabs>
          <w:tab w:val="num" w:pos="1700"/>
        </w:tabs>
        <w:ind w:left="2125" w:hanging="425"/>
      </w:pPr>
      <w:rPr>
        <w:rFonts w:hint="default"/>
      </w:rPr>
    </w:lvl>
    <w:lvl w:ilvl="4">
      <w:start w:val="1"/>
      <w:numFmt w:val="lowerLetter"/>
      <w:lvlText w:val="(%5)"/>
      <w:lvlJc w:val="left"/>
      <w:pPr>
        <w:tabs>
          <w:tab w:val="num" w:pos="2125"/>
        </w:tabs>
        <w:ind w:left="2550" w:hanging="425"/>
      </w:pPr>
      <w:rPr>
        <w:rFonts w:hint="default"/>
      </w:rPr>
    </w:lvl>
    <w:lvl w:ilvl="5">
      <w:start w:val="1"/>
      <w:numFmt w:val="lowerRoman"/>
      <w:lvlText w:val="(%6)"/>
      <w:lvlJc w:val="left"/>
      <w:pPr>
        <w:tabs>
          <w:tab w:val="num" w:pos="2550"/>
        </w:tabs>
        <w:ind w:left="2975" w:hanging="425"/>
      </w:pPr>
      <w:rPr>
        <w:rFonts w:hint="default"/>
      </w:rPr>
    </w:lvl>
    <w:lvl w:ilvl="6">
      <w:start w:val="1"/>
      <w:numFmt w:val="decimal"/>
      <w:lvlText w:val="%7."/>
      <w:lvlJc w:val="left"/>
      <w:pPr>
        <w:tabs>
          <w:tab w:val="num" w:pos="2975"/>
        </w:tabs>
        <w:ind w:left="3400" w:hanging="425"/>
      </w:pPr>
      <w:rPr>
        <w:rFonts w:hint="default"/>
      </w:rPr>
    </w:lvl>
    <w:lvl w:ilvl="7">
      <w:start w:val="1"/>
      <w:numFmt w:val="lowerLetter"/>
      <w:lvlText w:val="%8."/>
      <w:lvlJc w:val="left"/>
      <w:pPr>
        <w:tabs>
          <w:tab w:val="num" w:pos="3400"/>
        </w:tabs>
        <w:ind w:left="3825" w:hanging="425"/>
      </w:pPr>
      <w:rPr>
        <w:rFonts w:hint="default"/>
      </w:rPr>
    </w:lvl>
    <w:lvl w:ilvl="8">
      <w:start w:val="1"/>
      <w:numFmt w:val="lowerRoman"/>
      <w:lvlText w:val="%9."/>
      <w:lvlJc w:val="left"/>
      <w:pPr>
        <w:tabs>
          <w:tab w:val="num" w:pos="3825"/>
        </w:tabs>
        <w:ind w:left="4250" w:hanging="425"/>
      </w:pPr>
      <w:rPr>
        <w:rFonts w:hint="default"/>
      </w:rPr>
    </w:lvl>
  </w:abstractNum>
  <w:abstractNum w:abstractNumId="10" w15:restartNumberingAfterBreak="0">
    <w:nsid w:val="19D11034"/>
    <w:multiLevelType w:val="hybridMultilevel"/>
    <w:tmpl w:val="DE24CB9C"/>
    <w:lvl w:ilvl="0" w:tplc="04130001">
      <w:start w:val="1"/>
      <w:numFmt w:val="bullet"/>
      <w:lvlText w:val=""/>
      <w:lvlJc w:val="left"/>
      <w:pPr>
        <w:ind w:left="360" w:hanging="360"/>
      </w:pPr>
      <w:rPr>
        <w:rFonts w:ascii="Symbol" w:hAnsi="Symbol" w:hint="default"/>
      </w:rPr>
    </w:lvl>
    <w:lvl w:ilvl="1" w:tplc="6610047A">
      <w:start w:val="1"/>
      <w:numFmt w:val="decimal"/>
      <w:lvlText w:val="%2)"/>
      <w:lvlJc w:val="left"/>
      <w:pPr>
        <w:ind w:left="1080" w:hanging="360"/>
      </w:pPr>
      <w:rPr>
        <w:rFonts w:hint="default"/>
        <w:b w:val="0"/>
      </w:rPr>
    </w:lvl>
    <w:lvl w:ilvl="2" w:tplc="9962E87E">
      <w:start w:val="1"/>
      <w:numFmt w:val="decimal"/>
      <w:lvlText w:val="%3."/>
      <w:lvlJc w:val="left"/>
      <w:pPr>
        <w:ind w:left="1800" w:hanging="360"/>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B0F39E1"/>
    <w:multiLevelType w:val="hybridMultilevel"/>
    <w:tmpl w:val="454039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25C653E"/>
    <w:multiLevelType w:val="hybridMultilevel"/>
    <w:tmpl w:val="B524D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C44177"/>
    <w:multiLevelType w:val="hybridMultilevel"/>
    <w:tmpl w:val="4FB8A518"/>
    <w:lvl w:ilvl="0" w:tplc="9C3647A2">
      <w:start w:val="1"/>
      <w:numFmt w:val="bullet"/>
      <w:lvlRestart w:val="0"/>
      <w:lvlText w:val=""/>
      <w:lvlJc w:val="left"/>
      <w:pPr>
        <w:ind w:left="720" w:hanging="363"/>
      </w:pPr>
      <w:rPr>
        <w:rFonts w:ascii="Symbol" w:hAnsi="Symbol" w:cs="Courier New"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417534"/>
    <w:multiLevelType w:val="hybridMultilevel"/>
    <w:tmpl w:val="CC102FAE"/>
    <w:lvl w:ilvl="0" w:tplc="04130003">
      <w:start w:val="1"/>
      <w:numFmt w:val="bullet"/>
      <w:lvlText w:val="o"/>
      <w:lvlJc w:val="left"/>
      <w:pPr>
        <w:ind w:left="1800" w:hanging="360"/>
      </w:pPr>
      <w:rPr>
        <w:rFonts w:ascii="Courier New" w:hAnsi="Courier New" w:cs="Courier New" w:hint="default"/>
      </w:rPr>
    </w:lvl>
    <w:lvl w:ilvl="1" w:tplc="BAE4430E">
      <w:start w:val="1"/>
      <w:numFmt w:val="bullet"/>
      <w:lvlText w:val=""/>
      <w:lvlJc w:val="left"/>
      <w:pPr>
        <w:ind w:left="2520" w:hanging="360"/>
      </w:pPr>
      <w:rPr>
        <w:rFonts w:ascii="Symbol" w:hAnsi="Symbol" w:hint="default"/>
      </w:rPr>
    </w:lvl>
    <w:lvl w:ilvl="2" w:tplc="FEC2FCD8">
      <w:start w:val="1"/>
      <w:numFmt w:val="lowerRoman"/>
      <w:lvlText w:val="%3."/>
      <w:lvlJc w:val="right"/>
      <w:pPr>
        <w:ind w:left="3240" w:hanging="180"/>
      </w:pPr>
    </w:lvl>
    <w:lvl w:ilvl="3" w:tplc="8242A7E0">
      <w:start w:val="1"/>
      <w:numFmt w:val="decimal"/>
      <w:lvlText w:val="%4."/>
      <w:lvlJc w:val="left"/>
      <w:pPr>
        <w:ind w:left="3960" w:hanging="360"/>
      </w:pPr>
    </w:lvl>
    <w:lvl w:ilvl="4" w:tplc="DC8A2C60">
      <w:start w:val="1"/>
      <w:numFmt w:val="lowerLetter"/>
      <w:lvlText w:val="%5."/>
      <w:lvlJc w:val="left"/>
      <w:pPr>
        <w:ind w:left="4680" w:hanging="360"/>
      </w:pPr>
    </w:lvl>
    <w:lvl w:ilvl="5" w:tplc="E5BA9F7E">
      <w:start w:val="1"/>
      <w:numFmt w:val="lowerRoman"/>
      <w:lvlText w:val="%6."/>
      <w:lvlJc w:val="right"/>
      <w:pPr>
        <w:ind w:left="5400" w:hanging="180"/>
      </w:pPr>
    </w:lvl>
    <w:lvl w:ilvl="6" w:tplc="25D6028E">
      <w:start w:val="1"/>
      <w:numFmt w:val="decimal"/>
      <w:lvlText w:val="%7."/>
      <w:lvlJc w:val="left"/>
      <w:pPr>
        <w:ind w:left="6120" w:hanging="360"/>
      </w:pPr>
    </w:lvl>
    <w:lvl w:ilvl="7" w:tplc="39F6E8C0">
      <w:start w:val="1"/>
      <w:numFmt w:val="lowerLetter"/>
      <w:lvlText w:val="%8."/>
      <w:lvlJc w:val="left"/>
      <w:pPr>
        <w:ind w:left="6840" w:hanging="360"/>
      </w:pPr>
    </w:lvl>
    <w:lvl w:ilvl="8" w:tplc="AD1A35F2">
      <w:start w:val="1"/>
      <w:numFmt w:val="lowerRoman"/>
      <w:lvlText w:val="%9."/>
      <w:lvlJc w:val="right"/>
      <w:pPr>
        <w:ind w:left="7560" w:hanging="180"/>
      </w:pPr>
    </w:lvl>
  </w:abstractNum>
  <w:abstractNum w:abstractNumId="15" w15:restartNumberingAfterBreak="0">
    <w:nsid w:val="27441394"/>
    <w:multiLevelType w:val="hybridMultilevel"/>
    <w:tmpl w:val="B6D6E4EE"/>
    <w:lvl w:ilvl="0" w:tplc="98CE9F90">
      <w:start w:val="1"/>
      <w:numFmt w:val="bullet"/>
      <w:lvlRestart w:val="0"/>
      <w:lvlText w:val=""/>
      <w:lvlJc w:val="left"/>
      <w:pPr>
        <w:ind w:left="720" w:hanging="363"/>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4A5D8D"/>
    <w:multiLevelType w:val="hybridMultilevel"/>
    <w:tmpl w:val="0B3C7E6E"/>
    <w:lvl w:ilvl="0" w:tplc="9C3647A2">
      <w:start w:val="1"/>
      <w:numFmt w:val="bullet"/>
      <w:lvlRestart w:val="0"/>
      <w:lvlText w:val=""/>
      <w:lvlJc w:val="left"/>
      <w:pPr>
        <w:ind w:left="720" w:hanging="363"/>
      </w:pPr>
      <w:rPr>
        <w:rFonts w:ascii="Symbol" w:hAnsi="Symbol" w:cs="Courier New"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44469D"/>
    <w:multiLevelType w:val="hybridMultilevel"/>
    <w:tmpl w:val="A1D4CC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B523529"/>
    <w:multiLevelType w:val="hybridMultilevel"/>
    <w:tmpl w:val="5F582034"/>
    <w:lvl w:ilvl="0" w:tplc="BBF2C2FC">
      <w:start w:val="1"/>
      <w:numFmt w:val="bullet"/>
      <w:lvlText w:val="o"/>
      <w:lvlJc w:val="left"/>
      <w:pPr>
        <w:ind w:left="959" w:hanging="360"/>
      </w:pPr>
      <w:rPr>
        <w:rFonts w:ascii="Courier New" w:hAnsi="Courier New" w:hint="default"/>
      </w:rPr>
    </w:lvl>
    <w:lvl w:ilvl="1" w:tplc="04130003">
      <w:start w:val="1"/>
      <w:numFmt w:val="bullet"/>
      <w:lvlText w:val="o"/>
      <w:lvlJc w:val="left"/>
      <w:pPr>
        <w:ind w:left="1679" w:hanging="360"/>
      </w:pPr>
      <w:rPr>
        <w:rFonts w:ascii="Courier New" w:hAnsi="Courier New" w:cs="Courier New" w:hint="default"/>
      </w:rPr>
    </w:lvl>
    <w:lvl w:ilvl="2" w:tplc="BBF2C2FC">
      <w:start w:val="1"/>
      <w:numFmt w:val="bullet"/>
      <w:lvlText w:val="o"/>
      <w:lvlJc w:val="left"/>
      <w:pPr>
        <w:ind w:left="2399" w:hanging="360"/>
      </w:pPr>
      <w:rPr>
        <w:rFonts w:ascii="Courier New" w:hAnsi="Courier New" w:hint="default"/>
      </w:rPr>
    </w:lvl>
    <w:lvl w:ilvl="3" w:tplc="04130001" w:tentative="1">
      <w:start w:val="1"/>
      <w:numFmt w:val="bullet"/>
      <w:lvlText w:val=""/>
      <w:lvlJc w:val="left"/>
      <w:pPr>
        <w:ind w:left="3119" w:hanging="360"/>
      </w:pPr>
      <w:rPr>
        <w:rFonts w:ascii="Symbol" w:hAnsi="Symbol" w:hint="default"/>
      </w:rPr>
    </w:lvl>
    <w:lvl w:ilvl="4" w:tplc="04130003" w:tentative="1">
      <w:start w:val="1"/>
      <w:numFmt w:val="bullet"/>
      <w:lvlText w:val="o"/>
      <w:lvlJc w:val="left"/>
      <w:pPr>
        <w:ind w:left="3839" w:hanging="360"/>
      </w:pPr>
      <w:rPr>
        <w:rFonts w:ascii="Courier New" w:hAnsi="Courier New" w:cs="Courier New" w:hint="default"/>
      </w:rPr>
    </w:lvl>
    <w:lvl w:ilvl="5" w:tplc="04130005" w:tentative="1">
      <w:start w:val="1"/>
      <w:numFmt w:val="bullet"/>
      <w:lvlText w:val=""/>
      <w:lvlJc w:val="left"/>
      <w:pPr>
        <w:ind w:left="4559" w:hanging="360"/>
      </w:pPr>
      <w:rPr>
        <w:rFonts w:ascii="Wingdings" w:hAnsi="Wingdings" w:hint="default"/>
      </w:rPr>
    </w:lvl>
    <w:lvl w:ilvl="6" w:tplc="04130001" w:tentative="1">
      <w:start w:val="1"/>
      <w:numFmt w:val="bullet"/>
      <w:lvlText w:val=""/>
      <w:lvlJc w:val="left"/>
      <w:pPr>
        <w:ind w:left="5279" w:hanging="360"/>
      </w:pPr>
      <w:rPr>
        <w:rFonts w:ascii="Symbol" w:hAnsi="Symbol" w:hint="default"/>
      </w:rPr>
    </w:lvl>
    <w:lvl w:ilvl="7" w:tplc="04130003" w:tentative="1">
      <w:start w:val="1"/>
      <w:numFmt w:val="bullet"/>
      <w:lvlText w:val="o"/>
      <w:lvlJc w:val="left"/>
      <w:pPr>
        <w:ind w:left="5999" w:hanging="360"/>
      </w:pPr>
      <w:rPr>
        <w:rFonts w:ascii="Courier New" w:hAnsi="Courier New" w:cs="Courier New" w:hint="default"/>
      </w:rPr>
    </w:lvl>
    <w:lvl w:ilvl="8" w:tplc="04130005" w:tentative="1">
      <w:start w:val="1"/>
      <w:numFmt w:val="bullet"/>
      <w:lvlText w:val=""/>
      <w:lvlJc w:val="left"/>
      <w:pPr>
        <w:ind w:left="6719" w:hanging="360"/>
      </w:pPr>
      <w:rPr>
        <w:rFonts w:ascii="Wingdings" w:hAnsi="Wingdings" w:hint="default"/>
      </w:rPr>
    </w:lvl>
  </w:abstractNum>
  <w:abstractNum w:abstractNumId="19" w15:restartNumberingAfterBreak="0">
    <w:nsid w:val="2BB74B0D"/>
    <w:multiLevelType w:val="hybridMultilevel"/>
    <w:tmpl w:val="EAE61580"/>
    <w:lvl w:ilvl="0" w:tplc="9C3647A2">
      <w:start w:val="1"/>
      <w:numFmt w:val="bullet"/>
      <w:lvlRestart w:val="0"/>
      <w:lvlText w:val=""/>
      <w:lvlJc w:val="left"/>
      <w:pPr>
        <w:ind w:left="720" w:hanging="363"/>
      </w:pPr>
      <w:rPr>
        <w:rFonts w:ascii="Symbol" w:hAnsi="Symbol" w:cs="Courier New"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EE94B6D"/>
    <w:multiLevelType w:val="hybridMultilevel"/>
    <w:tmpl w:val="CA68A096"/>
    <w:lvl w:ilvl="0" w:tplc="9C3647A2">
      <w:start w:val="1"/>
      <w:numFmt w:val="bullet"/>
      <w:lvlRestart w:val="0"/>
      <w:lvlText w:val=""/>
      <w:lvlJc w:val="left"/>
      <w:pPr>
        <w:ind w:left="720" w:hanging="363"/>
      </w:pPr>
      <w:rPr>
        <w:rFonts w:ascii="Symbol" w:hAnsi="Symbol" w:cs="Courier New"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FFD3A47"/>
    <w:multiLevelType w:val="hybridMultilevel"/>
    <w:tmpl w:val="FE2A5A2A"/>
    <w:lvl w:ilvl="0" w:tplc="9C3647A2">
      <w:start w:val="1"/>
      <w:numFmt w:val="bullet"/>
      <w:lvlRestart w:val="0"/>
      <w:lvlText w:val=""/>
      <w:lvlJc w:val="left"/>
      <w:pPr>
        <w:ind w:left="720" w:hanging="363"/>
      </w:pPr>
      <w:rPr>
        <w:rFonts w:ascii="Symbol" w:hAnsi="Symbol" w:cs="Courier New"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3538516"/>
    <w:multiLevelType w:val="hybridMultilevel"/>
    <w:tmpl w:val="75CC96DA"/>
    <w:lvl w:ilvl="0" w:tplc="8A7AF18A">
      <w:start w:val="1"/>
      <w:numFmt w:val="bullet"/>
      <w:lvlText w:val=""/>
      <w:lvlJc w:val="left"/>
      <w:pPr>
        <w:ind w:left="720" w:hanging="360"/>
      </w:pPr>
      <w:rPr>
        <w:rFonts w:ascii="Symbol" w:hAnsi="Symbol" w:hint="default"/>
      </w:rPr>
    </w:lvl>
    <w:lvl w:ilvl="1" w:tplc="BBF2C2FC">
      <w:start w:val="1"/>
      <w:numFmt w:val="bullet"/>
      <w:lvlText w:val="o"/>
      <w:lvlJc w:val="left"/>
      <w:pPr>
        <w:ind w:left="1440" w:hanging="360"/>
      </w:pPr>
      <w:rPr>
        <w:rFonts w:ascii="Courier New" w:hAnsi="Courier New" w:hint="default"/>
      </w:rPr>
    </w:lvl>
    <w:lvl w:ilvl="2" w:tplc="AEC64F52">
      <w:start w:val="1"/>
      <w:numFmt w:val="bullet"/>
      <w:lvlText w:val=""/>
      <w:lvlJc w:val="left"/>
      <w:pPr>
        <w:ind w:left="2160" w:hanging="360"/>
      </w:pPr>
      <w:rPr>
        <w:rFonts w:ascii="Wingdings" w:hAnsi="Wingdings" w:hint="default"/>
      </w:rPr>
    </w:lvl>
    <w:lvl w:ilvl="3" w:tplc="65A295B4">
      <w:start w:val="1"/>
      <w:numFmt w:val="bullet"/>
      <w:lvlText w:val=""/>
      <w:lvlJc w:val="left"/>
      <w:pPr>
        <w:ind w:left="2880" w:hanging="360"/>
      </w:pPr>
      <w:rPr>
        <w:rFonts w:ascii="Symbol" w:hAnsi="Symbol" w:hint="default"/>
      </w:rPr>
    </w:lvl>
    <w:lvl w:ilvl="4" w:tplc="B55070FA">
      <w:start w:val="1"/>
      <w:numFmt w:val="bullet"/>
      <w:lvlText w:val="o"/>
      <w:lvlJc w:val="left"/>
      <w:pPr>
        <w:ind w:left="3600" w:hanging="360"/>
      </w:pPr>
      <w:rPr>
        <w:rFonts w:ascii="Courier New" w:hAnsi="Courier New" w:hint="default"/>
      </w:rPr>
    </w:lvl>
    <w:lvl w:ilvl="5" w:tplc="A69C1AC8">
      <w:start w:val="1"/>
      <w:numFmt w:val="bullet"/>
      <w:lvlText w:val=""/>
      <w:lvlJc w:val="left"/>
      <w:pPr>
        <w:ind w:left="4320" w:hanging="360"/>
      </w:pPr>
      <w:rPr>
        <w:rFonts w:ascii="Wingdings" w:hAnsi="Wingdings" w:hint="default"/>
      </w:rPr>
    </w:lvl>
    <w:lvl w:ilvl="6" w:tplc="D54EC41A">
      <w:start w:val="1"/>
      <w:numFmt w:val="bullet"/>
      <w:lvlText w:val=""/>
      <w:lvlJc w:val="left"/>
      <w:pPr>
        <w:ind w:left="5040" w:hanging="360"/>
      </w:pPr>
      <w:rPr>
        <w:rFonts w:ascii="Symbol" w:hAnsi="Symbol" w:hint="default"/>
      </w:rPr>
    </w:lvl>
    <w:lvl w:ilvl="7" w:tplc="BA18C160">
      <w:start w:val="1"/>
      <w:numFmt w:val="bullet"/>
      <w:lvlText w:val="o"/>
      <w:lvlJc w:val="left"/>
      <w:pPr>
        <w:ind w:left="5760" w:hanging="360"/>
      </w:pPr>
      <w:rPr>
        <w:rFonts w:ascii="Courier New" w:hAnsi="Courier New" w:hint="default"/>
      </w:rPr>
    </w:lvl>
    <w:lvl w:ilvl="8" w:tplc="37C02638">
      <w:start w:val="1"/>
      <w:numFmt w:val="bullet"/>
      <w:lvlText w:val=""/>
      <w:lvlJc w:val="left"/>
      <w:pPr>
        <w:ind w:left="6480" w:hanging="360"/>
      </w:pPr>
      <w:rPr>
        <w:rFonts w:ascii="Wingdings" w:hAnsi="Wingdings" w:hint="default"/>
      </w:rPr>
    </w:lvl>
  </w:abstractNum>
  <w:abstractNum w:abstractNumId="23" w15:restartNumberingAfterBreak="0">
    <w:nsid w:val="37C42BDD"/>
    <w:multiLevelType w:val="hybridMultilevel"/>
    <w:tmpl w:val="E514E5E8"/>
    <w:lvl w:ilvl="0" w:tplc="9C3647A2">
      <w:start w:val="1"/>
      <w:numFmt w:val="bullet"/>
      <w:lvlRestart w:val="0"/>
      <w:lvlText w:val=""/>
      <w:lvlJc w:val="left"/>
      <w:pPr>
        <w:ind w:left="720" w:hanging="363"/>
      </w:pPr>
      <w:rPr>
        <w:rFonts w:ascii="Symbol" w:hAnsi="Symbol" w:cs="Courier New" w:hint="default"/>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9F742D"/>
    <w:multiLevelType w:val="hybridMultilevel"/>
    <w:tmpl w:val="6F7ECB14"/>
    <w:lvl w:ilvl="0" w:tplc="9C3647A2">
      <w:start w:val="1"/>
      <w:numFmt w:val="bullet"/>
      <w:lvlRestart w:val="0"/>
      <w:lvlText w:val=""/>
      <w:lvlJc w:val="left"/>
      <w:pPr>
        <w:ind w:left="720" w:hanging="363"/>
      </w:pPr>
      <w:rPr>
        <w:rFonts w:ascii="Symbol" w:hAnsi="Symbol" w:cs="Courier New"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9703770"/>
    <w:multiLevelType w:val="hybridMultilevel"/>
    <w:tmpl w:val="16701AAA"/>
    <w:lvl w:ilvl="0" w:tplc="56CAE352">
      <w:start w:val="1"/>
      <w:numFmt w:val="upperRoman"/>
      <w:lvlText w:val="%1."/>
      <w:lvlJc w:val="right"/>
      <w:pPr>
        <w:ind w:left="1068" w:hanging="360"/>
      </w:pPr>
    </w:lvl>
    <w:lvl w:ilvl="1" w:tplc="3BA0B162" w:tentative="1">
      <w:start w:val="1"/>
      <w:numFmt w:val="lowerLetter"/>
      <w:lvlText w:val="%2."/>
      <w:lvlJc w:val="left"/>
      <w:pPr>
        <w:ind w:left="1788" w:hanging="360"/>
      </w:pPr>
    </w:lvl>
    <w:lvl w:ilvl="2" w:tplc="77940676" w:tentative="1">
      <w:start w:val="1"/>
      <w:numFmt w:val="lowerRoman"/>
      <w:lvlText w:val="%3."/>
      <w:lvlJc w:val="right"/>
      <w:pPr>
        <w:ind w:left="2508" w:hanging="180"/>
      </w:pPr>
    </w:lvl>
    <w:lvl w:ilvl="3" w:tplc="157C7476" w:tentative="1">
      <w:start w:val="1"/>
      <w:numFmt w:val="decimal"/>
      <w:lvlText w:val="%4."/>
      <w:lvlJc w:val="left"/>
      <w:pPr>
        <w:ind w:left="3228" w:hanging="360"/>
      </w:pPr>
    </w:lvl>
    <w:lvl w:ilvl="4" w:tplc="31A84952" w:tentative="1">
      <w:start w:val="1"/>
      <w:numFmt w:val="lowerLetter"/>
      <w:lvlText w:val="%5."/>
      <w:lvlJc w:val="left"/>
      <w:pPr>
        <w:ind w:left="3948" w:hanging="360"/>
      </w:pPr>
    </w:lvl>
    <w:lvl w:ilvl="5" w:tplc="4E021126" w:tentative="1">
      <w:start w:val="1"/>
      <w:numFmt w:val="lowerRoman"/>
      <w:lvlText w:val="%6."/>
      <w:lvlJc w:val="right"/>
      <w:pPr>
        <w:ind w:left="4668" w:hanging="180"/>
      </w:pPr>
    </w:lvl>
    <w:lvl w:ilvl="6" w:tplc="28860086" w:tentative="1">
      <w:start w:val="1"/>
      <w:numFmt w:val="decimal"/>
      <w:lvlText w:val="%7."/>
      <w:lvlJc w:val="left"/>
      <w:pPr>
        <w:ind w:left="5388" w:hanging="360"/>
      </w:pPr>
    </w:lvl>
    <w:lvl w:ilvl="7" w:tplc="8CB808D2" w:tentative="1">
      <w:start w:val="1"/>
      <w:numFmt w:val="lowerLetter"/>
      <w:lvlText w:val="%8."/>
      <w:lvlJc w:val="left"/>
      <w:pPr>
        <w:ind w:left="6108" w:hanging="360"/>
      </w:pPr>
    </w:lvl>
    <w:lvl w:ilvl="8" w:tplc="E076B850" w:tentative="1">
      <w:start w:val="1"/>
      <w:numFmt w:val="lowerRoman"/>
      <w:lvlText w:val="%9."/>
      <w:lvlJc w:val="right"/>
      <w:pPr>
        <w:ind w:left="6828" w:hanging="180"/>
      </w:pPr>
    </w:lvl>
  </w:abstractNum>
  <w:abstractNum w:abstractNumId="26" w15:restartNumberingAfterBreak="0">
    <w:nsid w:val="3BC1402B"/>
    <w:multiLevelType w:val="hybridMultilevel"/>
    <w:tmpl w:val="9E42EB4E"/>
    <w:lvl w:ilvl="0" w:tplc="A4EA2BFE">
      <w:start w:val="1"/>
      <w:numFmt w:val="bullet"/>
      <w:lvlText w:val="·"/>
      <w:lvlJc w:val="left"/>
      <w:pPr>
        <w:ind w:left="720" w:hanging="360"/>
      </w:pPr>
      <w:rPr>
        <w:rFonts w:ascii="Symbol" w:hAnsi="Symbol" w:hint="default"/>
      </w:rPr>
    </w:lvl>
    <w:lvl w:ilvl="1" w:tplc="047080F2">
      <w:start w:val="1"/>
      <w:numFmt w:val="bullet"/>
      <w:lvlText w:val="o"/>
      <w:lvlJc w:val="left"/>
      <w:pPr>
        <w:ind w:left="1440" w:hanging="360"/>
      </w:pPr>
      <w:rPr>
        <w:rFonts w:ascii="Courier New" w:hAnsi="Courier New" w:hint="default"/>
      </w:rPr>
    </w:lvl>
    <w:lvl w:ilvl="2" w:tplc="3C24AA0E">
      <w:start w:val="1"/>
      <w:numFmt w:val="bullet"/>
      <w:lvlText w:val=""/>
      <w:lvlJc w:val="left"/>
      <w:pPr>
        <w:ind w:left="2160" w:hanging="360"/>
      </w:pPr>
      <w:rPr>
        <w:rFonts w:ascii="Wingdings" w:hAnsi="Wingdings" w:hint="default"/>
      </w:rPr>
    </w:lvl>
    <w:lvl w:ilvl="3" w:tplc="71006E42">
      <w:start w:val="1"/>
      <w:numFmt w:val="bullet"/>
      <w:lvlText w:val=""/>
      <w:lvlJc w:val="left"/>
      <w:pPr>
        <w:ind w:left="2880" w:hanging="360"/>
      </w:pPr>
      <w:rPr>
        <w:rFonts w:ascii="Symbol" w:hAnsi="Symbol" w:hint="default"/>
      </w:rPr>
    </w:lvl>
    <w:lvl w:ilvl="4" w:tplc="4C54C74E">
      <w:start w:val="1"/>
      <w:numFmt w:val="bullet"/>
      <w:lvlText w:val="o"/>
      <w:lvlJc w:val="left"/>
      <w:pPr>
        <w:ind w:left="3600" w:hanging="360"/>
      </w:pPr>
      <w:rPr>
        <w:rFonts w:ascii="Courier New" w:hAnsi="Courier New" w:hint="default"/>
      </w:rPr>
    </w:lvl>
    <w:lvl w:ilvl="5" w:tplc="865A9B70">
      <w:start w:val="1"/>
      <w:numFmt w:val="bullet"/>
      <w:lvlText w:val=""/>
      <w:lvlJc w:val="left"/>
      <w:pPr>
        <w:ind w:left="4320" w:hanging="360"/>
      </w:pPr>
      <w:rPr>
        <w:rFonts w:ascii="Wingdings" w:hAnsi="Wingdings" w:hint="default"/>
      </w:rPr>
    </w:lvl>
    <w:lvl w:ilvl="6" w:tplc="83887800">
      <w:start w:val="1"/>
      <w:numFmt w:val="bullet"/>
      <w:lvlText w:val=""/>
      <w:lvlJc w:val="left"/>
      <w:pPr>
        <w:ind w:left="5040" w:hanging="360"/>
      </w:pPr>
      <w:rPr>
        <w:rFonts w:ascii="Symbol" w:hAnsi="Symbol" w:hint="default"/>
      </w:rPr>
    </w:lvl>
    <w:lvl w:ilvl="7" w:tplc="0E60CA22">
      <w:start w:val="1"/>
      <w:numFmt w:val="bullet"/>
      <w:lvlText w:val="o"/>
      <w:lvlJc w:val="left"/>
      <w:pPr>
        <w:ind w:left="5760" w:hanging="360"/>
      </w:pPr>
      <w:rPr>
        <w:rFonts w:ascii="Courier New" w:hAnsi="Courier New" w:hint="default"/>
      </w:rPr>
    </w:lvl>
    <w:lvl w:ilvl="8" w:tplc="FC46C3AA">
      <w:start w:val="1"/>
      <w:numFmt w:val="bullet"/>
      <w:lvlText w:val=""/>
      <w:lvlJc w:val="left"/>
      <w:pPr>
        <w:ind w:left="6480" w:hanging="360"/>
      </w:pPr>
      <w:rPr>
        <w:rFonts w:ascii="Wingdings" w:hAnsi="Wingdings" w:hint="default"/>
      </w:rPr>
    </w:lvl>
  </w:abstractNum>
  <w:abstractNum w:abstractNumId="27" w15:restartNumberingAfterBreak="0">
    <w:nsid w:val="3E8003D5"/>
    <w:multiLevelType w:val="hybridMultilevel"/>
    <w:tmpl w:val="E3942B92"/>
    <w:lvl w:ilvl="0" w:tplc="E9EA758A">
      <w:start w:val="1"/>
      <w:numFmt w:val="bullet"/>
      <w:lvlText w:val=""/>
      <w:lvlJc w:val="left"/>
      <w:pPr>
        <w:ind w:left="1152" w:hanging="360"/>
      </w:pPr>
      <w:rPr>
        <w:rFonts w:ascii="Symbol" w:hAnsi="Symbol" w:hint="default"/>
        <w:color w:val="auto"/>
      </w:rPr>
    </w:lvl>
    <w:lvl w:ilvl="1" w:tplc="04130003">
      <w:start w:val="1"/>
      <w:numFmt w:val="bullet"/>
      <w:lvlText w:val="o"/>
      <w:lvlJc w:val="left"/>
      <w:pPr>
        <w:ind w:left="1872" w:hanging="360"/>
      </w:pPr>
      <w:rPr>
        <w:rFonts w:ascii="Courier New" w:hAnsi="Courier New" w:cs="Courier New" w:hint="default"/>
      </w:rPr>
    </w:lvl>
    <w:lvl w:ilvl="2" w:tplc="04130005">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8" w15:restartNumberingAfterBreak="0">
    <w:nsid w:val="3E9176B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2184228"/>
    <w:multiLevelType w:val="hybridMultilevel"/>
    <w:tmpl w:val="758AC584"/>
    <w:lvl w:ilvl="0" w:tplc="9C3647A2">
      <w:start w:val="1"/>
      <w:numFmt w:val="bullet"/>
      <w:lvlRestart w:val="0"/>
      <w:lvlText w:val=""/>
      <w:lvlJc w:val="left"/>
      <w:pPr>
        <w:ind w:left="720" w:hanging="363"/>
      </w:pPr>
      <w:rPr>
        <w:rFonts w:ascii="Symbol" w:hAnsi="Symbol" w:cs="Courier New"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A7F2E89"/>
    <w:multiLevelType w:val="hybridMultilevel"/>
    <w:tmpl w:val="BCE2DA0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E6417BF"/>
    <w:multiLevelType w:val="hybridMultilevel"/>
    <w:tmpl w:val="60088438"/>
    <w:lvl w:ilvl="0" w:tplc="9C3647A2">
      <w:start w:val="1"/>
      <w:numFmt w:val="bullet"/>
      <w:lvlRestart w:val="0"/>
      <w:lvlText w:val=""/>
      <w:lvlJc w:val="left"/>
      <w:pPr>
        <w:ind w:left="720" w:hanging="363"/>
      </w:pPr>
      <w:rPr>
        <w:rFonts w:ascii="Symbol" w:hAnsi="Symbol" w:cs="Courier New"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0B2B55"/>
    <w:multiLevelType w:val="hybridMultilevel"/>
    <w:tmpl w:val="1E4C8A2E"/>
    <w:lvl w:ilvl="0" w:tplc="04130001">
      <w:start w:val="1"/>
      <w:numFmt w:val="bullet"/>
      <w:lvlText w:val=""/>
      <w:lvlJc w:val="left"/>
      <w:pPr>
        <w:ind w:left="1152" w:hanging="360"/>
      </w:pPr>
      <w:rPr>
        <w:rFonts w:ascii="Symbol" w:hAnsi="Symbol" w:hint="default"/>
      </w:rPr>
    </w:lvl>
    <w:lvl w:ilvl="1" w:tplc="04130003">
      <w:start w:val="1"/>
      <w:numFmt w:val="bullet"/>
      <w:lvlText w:val="o"/>
      <w:lvlJc w:val="left"/>
      <w:pPr>
        <w:ind w:left="1872" w:hanging="360"/>
      </w:pPr>
      <w:rPr>
        <w:rFonts w:ascii="Courier New" w:hAnsi="Courier New" w:cs="Courier New" w:hint="default"/>
      </w:rPr>
    </w:lvl>
    <w:lvl w:ilvl="2" w:tplc="04130001">
      <w:start w:val="1"/>
      <w:numFmt w:val="bullet"/>
      <w:lvlText w:val=""/>
      <w:lvlJc w:val="left"/>
      <w:pPr>
        <w:ind w:left="2592" w:hanging="360"/>
      </w:pPr>
      <w:rPr>
        <w:rFonts w:ascii="Symbol" w:hAnsi="Symbol"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33" w15:restartNumberingAfterBreak="0">
    <w:nsid w:val="4F105FF6"/>
    <w:multiLevelType w:val="hybridMultilevel"/>
    <w:tmpl w:val="E9F853D6"/>
    <w:lvl w:ilvl="0" w:tplc="9C3647A2">
      <w:start w:val="1"/>
      <w:numFmt w:val="bullet"/>
      <w:lvlRestart w:val="0"/>
      <w:lvlText w:val=""/>
      <w:lvlJc w:val="left"/>
      <w:pPr>
        <w:ind w:left="720" w:hanging="363"/>
      </w:pPr>
      <w:rPr>
        <w:rFonts w:ascii="Symbol" w:hAnsi="Symbol" w:cs="Courier New"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0CBE5F2"/>
    <w:multiLevelType w:val="hybridMultilevel"/>
    <w:tmpl w:val="2D2A23D6"/>
    <w:lvl w:ilvl="0" w:tplc="04130015">
      <w:start w:val="1"/>
      <w:numFmt w:val="upperLetter"/>
      <w:lvlText w:val="%1."/>
      <w:lvlJc w:val="left"/>
      <w:pPr>
        <w:ind w:left="720" w:hanging="360"/>
      </w:pPr>
      <w:rPr>
        <w:rFonts w:hint="default"/>
      </w:rPr>
    </w:lvl>
    <w:lvl w:ilvl="1" w:tplc="BAE4430E">
      <w:start w:val="1"/>
      <w:numFmt w:val="bullet"/>
      <w:lvlText w:val=""/>
      <w:lvlJc w:val="left"/>
      <w:pPr>
        <w:ind w:left="1440" w:hanging="360"/>
      </w:pPr>
      <w:rPr>
        <w:rFonts w:ascii="Symbol" w:hAnsi="Symbol" w:hint="default"/>
      </w:rPr>
    </w:lvl>
    <w:lvl w:ilvl="2" w:tplc="FEC2FCD8">
      <w:start w:val="1"/>
      <w:numFmt w:val="lowerRoman"/>
      <w:lvlText w:val="%3."/>
      <w:lvlJc w:val="right"/>
      <w:pPr>
        <w:ind w:left="2160" w:hanging="180"/>
      </w:pPr>
    </w:lvl>
    <w:lvl w:ilvl="3" w:tplc="8242A7E0">
      <w:start w:val="1"/>
      <w:numFmt w:val="decimal"/>
      <w:lvlText w:val="%4."/>
      <w:lvlJc w:val="left"/>
      <w:pPr>
        <w:ind w:left="2880" w:hanging="360"/>
      </w:pPr>
    </w:lvl>
    <w:lvl w:ilvl="4" w:tplc="DC8A2C60">
      <w:start w:val="1"/>
      <w:numFmt w:val="lowerLetter"/>
      <w:lvlText w:val="%5."/>
      <w:lvlJc w:val="left"/>
      <w:pPr>
        <w:ind w:left="3600" w:hanging="360"/>
      </w:pPr>
    </w:lvl>
    <w:lvl w:ilvl="5" w:tplc="E5BA9F7E">
      <w:start w:val="1"/>
      <w:numFmt w:val="lowerRoman"/>
      <w:lvlText w:val="%6."/>
      <w:lvlJc w:val="right"/>
      <w:pPr>
        <w:ind w:left="4320" w:hanging="180"/>
      </w:pPr>
    </w:lvl>
    <w:lvl w:ilvl="6" w:tplc="25D6028E">
      <w:start w:val="1"/>
      <w:numFmt w:val="decimal"/>
      <w:lvlText w:val="%7."/>
      <w:lvlJc w:val="left"/>
      <w:pPr>
        <w:ind w:left="5040" w:hanging="360"/>
      </w:pPr>
    </w:lvl>
    <w:lvl w:ilvl="7" w:tplc="39F6E8C0">
      <w:start w:val="1"/>
      <w:numFmt w:val="lowerLetter"/>
      <w:lvlText w:val="%8."/>
      <w:lvlJc w:val="left"/>
      <w:pPr>
        <w:ind w:left="5760" w:hanging="360"/>
      </w:pPr>
    </w:lvl>
    <w:lvl w:ilvl="8" w:tplc="AD1A35F2">
      <w:start w:val="1"/>
      <w:numFmt w:val="lowerRoman"/>
      <w:lvlText w:val="%9."/>
      <w:lvlJc w:val="right"/>
      <w:pPr>
        <w:ind w:left="6480" w:hanging="180"/>
      </w:pPr>
    </w:lvl>
  </w:abstractNum>
  <w:abstractNum w:abstractNumId="35" w15:restartNumberingAfterBreak="0">
    <w:nsid w:val="54481A8E"/>
    <w:multiLevelType w:val="hybridMultilevel"/>
    <w:tmpl w:val="E7DC92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A024BEC"/>
    <w:multiLevelType w:val="hybridMultilevel"/>
    <w:tmpl w:val="8D4AEF06"/>
    <w:lvl w:ilvl="0" w:tplc="3F061736">
      <w:start w:val="1"/>
      <w:numFmt w:val="bullet"/>
      <w:lvlText w:val=""/>
      <w:lvlJc w:val="left"/>
      <w:pPr>
        <w:ind w:left="1428" w:hanging="360"/>
      </w:pPr>
      <w:rPr>
        <w:rFonts w:ascii="Symbol" w:hAnsi="Symbol" w:hint="default"/>
      </w:rPr>
    </w:lvl>
    <w:lvl w:ilvl="1" w:tplc="F2D0A970">
      <w:start w:val="1"/>
      <w:numFmt w:val="bullet"/>
      <w:lvlText w:val="o"/>
      <w:lvlJc w:val="left"/>
      <w:pPr>
        <w:ind w:left="2148" w:hanging="360"/>
      </w:pPr>
      <w:rPr>
        <w:rFonts w:ascii="Courier New" w:hAnsi="Courier New" w:hint="default"/>
      </w:rPr>
    </w:lvl>
    <w:lvl w:ilvl="2" w:tplc="A04CFD3A">
      <w:start w:val="1"/>
      <w:numFmt w:val="bullet"/>
      <w:lvlText w:val=""/>
      <w:lvlJc w:val="left"/>
      <w:pPr>
        <w:ind w:left="2868" w:hanging="360"/>
      </w:pPr>
      <w:rPr>
        <w:rFonts w:ascii="Wingdings" w:hAnsi="Wingdings" w:hint="default"/>
      </w:rPr>
    </w:lvl>
    <w:lvl w:ilvl="3" w:tplc="44085CAE">
      <w:start w:val="1"/>
      <w:numFmt w:val="bullet"/>
      <w:lvlText w:val=""/>
      <w:lvlJc w:val="left"/>
      <w:pPr>
        <w:ind w:left="3588" w:hanging="360"/>
      </w:pPr>
      <w:rPr>
        <w:rFonts w:ascii="Symbol" w:hAnsi="Symbol" w:hint="default"/>
      </w:rPr>
    </w:lvl>
    <w:lvl w:ilvl="4" w:tplc="E8BAB1A0">
      <w:start w:val="1"/>
      <w:numFmt w:val="bullet"/>
      <w:lvlText w:val="o"/>
      <w:lvlJc w:val="left"/>
      <w:pPr>
        <w:ind w:left="4308" w:hanging="360"/>
      </w:pPr>
      <w:rPr>
        <w:rFonts w:ascii="Courier New" w:hAnsi="Courier New" w:hint="default"/>
      </w:rPr>
    </w:lvl>
    <w:lvl w:ilvl="5" w:tplc="CF9E86CE">
      <w:start w:val="1"/>
      <w:numFmt w:val="bullet"/>
      <w:lvlText w:val=""/>
      <w:lvlJc w:val="left"/>
      <w:pPr>
        <w:ind w:left="5028" w:hanging="360"/>
      </w:pPr>
      <w:rPr>
        <w:rFonts w:ascii="Wingdings" w:hAnsi="Wingdings" w:hint="default"/>
      </w:rPr>
    </w:lvl>
    <w:lvl w:ilvl="6" w:tplc="353C86D8">
      <w:start w:val="1"/>
      <w:numFmt w:val="bullet"/>
      <w:lvlText w:val=""/>
      <w:lvlJc w:val="left"/>
      <w:pPr>
        <w:ind w:left="5748" w:hanging="360"/>
      </w:pPr>
      <w:rPr>
        <w:rFonts w:ascii="Symbol" w:hAnsi="Symbol" w:hint="default"/>
      </w:rPr>
    </w:lvl>
    <w:lvl w:ilvl="7" w:tplc="ADCA8B4E">
      <w:start w:val="1"/>
      <w:numFmt w:val="bullet"/>
      <w:lvlText w:val="o"/>
      <w:lvlJc w:val="left"/>
      <w:pPr>
        <w:ind w:left="6468" w:hanging="360"/>
      </w:pPr>
      <w:rPr>
        <w:rFonts w:ascii="Courier New" w:hAnsi="Courier New" w:hint="default"/>
      </w:rPr>
    </w:lvl>
    <w:lvl w:ilvl="8" w:tplc="B782928C">
      <w:start w:val="1"/>
      <w:numFmt w:val="bullet"/>
      <w:lvlText w:val=""/>
      <w:lvlJc w:val="left"/>
      <w:pPr>
        <w:ind w:left="7188" w:hanging="360"/>
      </w:pPr>
      <w:rPr>
        <w:rFonts w:ascii="Wingdings" w:hAnsi="Wingdings" w:hint="default"/>
      </w:rPr>
    </w:lvl>
  </w:abstractNum>
  <w:abstractNum w:abstractNumId="37" w15:restartNumberingAfterBreak="0">
    <w:nsid w:val="5A430EEC"/>
    <w:multiLevelType w:val="hybridMultilevel"/>
    <w:tmpl w:val="42DEB9BE"/>
    <w:lvl w:ilvl="0" w:tplc="9C3647A2">
      <w:start w:val="1"/>
      <w:numFmt w:val="bullet"/>
      <w:lvlRestart w:val="0"/>
      <w:lvlText w:val=""/>
      <w:lvlJc w:val="left"/>
      <w:pPr>
        <w:ind w:left="720" w:hanging="363"/>
      </w:pPr>
      <w:rPr>
        <w:rFonts w:ascii="Symbol" w:hAnsi="Symbol" w:cs="Courier New"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A51285"/>
    <w:multiLevelType w:val="multilevel"/>
    <w:tmpl w:val="7DD611BA"/>
    <w:styleLink w:val="Stijl1"/>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FCF5047"/>
    <w:multiLevelType w:val="hybridMultilevel"/>
    <w:tmpl w:val="CFB4A0FC"/>
    <w:lvl w:ilvl="0" w:tplc="8A7AF18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0BC6032"/>
    <w:multiLevelType w:val="hybridMultilevel"/>
    <w:tmpl w:val="3AD2FF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3FF05F7"/>
    <w:multiLevelType w:val="hybridMultilevel"/>
    <w:tmpl w:val="F81876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42F313C"/>
    <w:multiLevelType w:val="hybridMultilevel"/>
    <w:tmpl w:val="7C1A9032"/>
    <w:lvl w:ilvl="0" w:tplc="4A26ED14">
      <w:start w:val="1"/>
      <w:numFmt w:val="bullet"/>
      <w:lvlRestart w:val="0"/>
      <w:lvlText w:val=""/>
      <w:lvlJc w:val="left"/>
      <w:pPr>
        <w:ind w:left="720" w:hanging="363"/>
      </w:pPr>
      <w:rPr>
        <w:rFonts w:ascii="Symbol" w:hAnsi="Symbol" w:cs="Courier New" w:hint="default"/>
        <w:color w:val="auto"/>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69811B8"/>
    <w:multiLevelType w:val="hybridMultilevel"/>
    <w:tmpl w:val="0742BE90"/>
    <w:lvl w:ilvl="0" w:tplc="04130001">
      <w:start w:val="1"/>
      <w:numFmt w:val="bullet"/>
      <w:lvlText w:val=""/>
      <w:lvlJc w:val="left"/>
      <w:pPr>
        <w:ind w:left="360" w:hanging="360"/>
      </w:pPr>
      <w:rPr>
        <w:rFonts w:ascii="Symbol" w:hAnsi="Symbol" w:hint="default"/>
      </w:rPr>
    </w:lvl>
    <w:lvl w:ilvl="1" w:tplc="8A7AF18A">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7C24AFE"/>
    <w:multiLevelType w:val="multilevel"/>
    <w:tmpl w:val="49083F66"/>
    <w:lvl w:ilvl="0">
      <w:start w:val="1"/>
      <w:numFmt w:val="decimal"/>
      <w:pStyle w:val="ListNumber"/>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0D00EB"/>
    <w:multiLevelType w:val="hybridMultilevel"/>
    <w:tmpl w:val="D486A8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6E6C66AA"/>
    <w:multiLevelType w:val="multilevel"/>
    <w:tmpl w:val="67D83B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o"/>
      <w:lvlJc w:val="left"/>
      <w:pPr>
        <w:tabs>
          <w:tab w:val="num" w:pos="1800"/>
        </w:tabs>
        <w:ind w:left="1800" w:hanging="360"/>
      </w:pPr>
      <w:rPr>
        <w:rFonts w:ascii="Courier New" w:hAnsi="Courier New" w:cs="Times New Roman" w:hint="default"/>
        <w:sz w:val="20"/>
      </w:rPr>
    </w:lvl>
    <w:lvl w:ilvl="3">
      <w:start w:val="1"/>
      <w:numFmt w:val="bullet"/>
      <w:lvlText w:val="o"/>
      <w:lvlJc w:val="left"/>
      <w:pPr>
        <w:tabs>
          <w:tab w:val="num" w:pos="2520"/>
        </w:tabs>
        <w:ind w:left="2520" w:hanging="360"/>
      </w:pPr>
      <w:rPr>
        <w:rFonts w:ascii="Courier New" w:hAnsi="Courier New" w:cs="Times New Roman" w:hint="default"/>
        <w:sz w:val="20"/>
      </w:rPr>
    </w:lvl>
    <w:lvl w:ilvl="4">
      <w:start w:val="1"/>
      <w:numFmt w:val="bullet"/>
      <w:lvlText w:val="o"/>
      <w:lvlJc w:val="left"/>
      <w:pPr>
        <w:tabs>
          <w:tab w:val="num" w:pos="3240"/>
        </w:tabs>
        <w:ind w:left="3240" w:hanging="360"/>
      </w:pPr>
      <w:rPr>
        <w:rFonts w:ascii="Courier New" w:hAnsi="Courier New" w:cs="Times New Roman" w:hint="default"/>
        <w:sz w:val="20"/>
      </w:rPr>
    </w:lvl>
    <w:lvl w:ilvl="5">
      <w:start w:val="1"/>
      <w:numFmt w:val="bullet"/>
      <w:lvlText w:val="o"/>
      <w:lvlJc w:val="left"/>
      <w:pPr>
        <w:tabs>
          <w:tab w:val="num" w:pos="3960"/>
        </w:tabs>
        <w:ind w:left="3960" w:hanging="360"/>
      </w:pPr>
      <w:rPr>
        <w:rFonts w:ascii="Courier New" w:hAnsi="Courier New" w:cs="Times New Roman" w:hint="default"/>
        <w:sz w:val="20"/>
      </w:rPr>
    </w:lvl>
    <w:lvl w:ilvl="6">
      <w:start w:val="1"/>
      <w:numFmt w:val="bullet"/>
      <w:lvlText w:val="o"/>
      <w:lvlJc w:val="left"/>
      <w:pPr>
        <w:tabs>
          <w:tab w:val="num" w:pos="4680"/>
        </w:tabs>
        <w:ind w:left="4680" w:hanging="360"/>
      </w:pPr>
      <w:rPr>
        <w:rFonts w:ascii="Courier New" w:hAnsi="Courier New" w:cs="Times New Roman" w:hint="default"/>
        <w:sz w:val="20"/>
      </w:rPr>
    </w:lvl>
    <w:lvl w:ilvl="7">
      <w:start w:val="1"/>
      <w:numFmt w:val="bullet"/>
      <w:lvlText w:val="o"/>
      <w:lvlJc w:val="left"/>
      <w:pPr>
        <w:tabs>
          <w:tab w:val="num" w:pos="5400"/>
        </w:tabs>
        <w:ind w:left="5400" w:hanging="360"/>
      </w:pPr>
      <w:rPr>
        <w:rFonts w:ascii="Courier New" w:hAnsi="Courier New" w:cs="Times New Roman" w:hint="default"/>
        <w:sz w:val="20"/>
      </w:rPr>
    </w:lvl>
    <w:lvl w:ilvl="8">
      <w:start w:val="1"/>
      <w:numFmt w:val="bullet"/>
      <w:lvlText w:val="o"/>
      <w:lvlJc w:val="left"/>
      <w:pPr>
        <w:tabs>
          <w:tab w:val="num" w:pos="6120"/>
        </w:tabs>
        <w:ind w:left="6120" w:hanging="360"/>
      </w:pPr>
      <w:rPr>
        <w:rFonts w:ascii="Courier New" w:hAnsi="Courier New" w:cs="Times New Roman" w:hint="default"/>
        <w:sz w:val="20"/>
      </w:rPr>
    </w:lvl>
  </w:abstractNum>
  <w:abstractNum w:abstractNumId="47" w15:restartNumberingAfterBreak="0">
    <w:nsid w:val="78104A65"/>
    <w:multiLevelType w:val="hybridMultilevel"/>
    <w:tmpl w:val="DB4A3304"/>
    <w:lvl w:ilvl="0" w:tplc="7B645068">
      <w:start w:val="1"/>
      <w:numFmt w:val="upperLetter"/>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79243384"/>
    <w:multiLevelType w:val="hybridMultilevel"/>
    <w:tmpl w:val="2144B4A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AED2477"/>
    <w:multiLevelType w:val="hybridMultilevel"/>
    <w:tmpl w:val="E6D0570A"/>
    <w:lvl w:ilvl="0" w:tplc="9C3647A2">
      <w:start w:val="1"/>
      <w:numFmt w:val="bullet"/>
      <w:lvlRestart w:val="0"/>
      <w:lvlText w:val=""/>
      <w:lvlJc w:val="left"/>
      <w:pPr>
        <w:ind w:left="720" w:hanging="363"/>
      </w:pPr>
      <w:rPr>
        <w:rFonts w:ascii="Symbol" w:hAnsi="Symbol" w:cs="Courier New" w:hint="default"/>
        <w:sz w:val="22"/>
      </w:rPr>
    </w:lvl>
    <w:lvl w:ilvl="1" w:tplc="04130003">
      <w:start w:val="1"/>
      <w:numFmt w:val="bullet"/>
      <w:lvlText w:val="o"/>
      <w:lvlJc w:val="left"/>
      <w:pPr>
        <w:ind w:left="1440" w:hanging="360"/>
      </w:pPr>
      <w:rPr>
        <w:rFonts w:ascii="Courier New" w:hAnsi="Courier New" w:cs="Courier New" w:hint="default"/>
      </w:rPr>
    </w:lvl>
    <w:lvl w:ilvl="2" w:tplc="7166D980">
      <w:numFmt w:val="bullet"/>
      <w:lvlText w:val="-"/>
      <w:lvlJc w:val="left"/>
      <w:pPr>
        <w:ind w:left="2160" w:hanging="360"/>
      </w:pPr>
      <w:rPr>
        <w:rFonts w:ascii="Trebuchet MS" w:eastAsia="MS ??" w:hAnsi="Trebuchet MS"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3491320">
    <w:abstractNumId w:val="22"/>
  </w:num>
  <w:num w:numId="2" w16cid:durableId="1491599610">
    <w:abstractNumId w:val="26"/>
  </w:num>
  <w:num w:numId="3" w16cid:durableId="1875534627">
    <w:abstractNumId w:val="36"/>
  </w:num>
  <w:num w:numId="4" w16cid:durableId="380862012">
    <w:abstractNumId w:val="34"/>
  </w:num>
  <w:num w:numId="5" w16cid:durableId="2006783001">
    <w:abstractNumId w:val="9"/>
  </w:num>
  <w:num w:numId="6" w16cid:durableId="273053823">
    <w:abstractNumId w:val="47"/>
  </w:num>
  <w:num w:numId="7" w16cid:durableId="751008557">
    <w:abstractNumId w:val="10"/>
  </w:num>
  <w:num w:numId="8" w16cid:durableId="1111130050">
    <w:abstractNumId w:val="3"/>
  </w:num>
  <w:num w:numId="9" w16cid:durableId="127551124">
    <w:abstractNumId w:val="45"/>
  </w:num>
  <w:num w:numId="10" w16cid:durableId="1772508208">
    <w:abstractNumId w:val="6"/>
  </w:num>
  <w:num w:numId="11" w16cid:durableId="1102532459">
    <w:abstractNumId w:val="17"/>
  </w:num>
  <w:num w:numId="12" w16cid:durableId="1063870650">
    <w:abstractNumId w:val="48"/>
  </w:num>
  <w:num w:numId="13" w16cid:durableId="1376657361">
    <w:abstractNumId w:val="35"/>
  </w:num>
  <w:num w:numId="14" w16cid:durableId="1522206747">
    <w:abstractNumId w:val="11"/>
  </w:num>
  <w:num w:numId="15" w16cid:durableId="1804275303">
    <w:abstractNumId w:val="30"/>
  </w:num>
  <w:num w:numId="16" w16cid:durableId="1889997437">
    <w:abstractNumId w:val="14"/>
  </w:num>
  <w:num w:numId="17" w16cid:durableId="1727098892">
    <w:abstractNumId w:val="29"/>
  </w:num>
  <w:num w:numId="18" w16cid:durableId="1098793367">
    <w:abstractNumId w:val="33"/>
  </w:num>
  <w:num w:numId="19" w16cid:durableId="1558474292">
    <w:abstractNumId w:val="42"/>
  </w:num>
  <w:num w:numId="20" w16cid:durableId="1694067667">
    <w:abstractNumId w:val="20"/>
  </w:num>
  <w:num w:numId="21" w16cid:durableId="82142997">
    <w:abstractNumId w:val="31"/>
  </w:num>
  <w:num w:numId="22" w16cid:durableId="1535390393">
    <w:abstractNumId w:val="23"/>
  </w:num>
  <w:num w:numId="23" w16cid:durableId="24674235">
    <w:abstractNumId w:val="13"/>
  </w:num>
  <w:num w:numId="24" w16cid:durableId="786464641">
    <w:abstractNumId w:val="24"/>
  </w:num>
  <w:num w:numId="25" w16cid:durableId="2098286912">
    <w:abstractNumId w:val="21"/>
  </w:num>
  <w:num w:numId="26" w16cid:durableId="1419596984">
    <w:abstractNumId w:val="2"/>
  </w:num>
  <w:num w:numId="27" w16cid:durableId="1546479525">
    <w:abstractNumId w:val="16"/>
  </w:num>
  <w:num w:numId="28" w16cid:durableId="2011449496">
    <w:abstractNumId w:val="49"/>
  </w:num>
  <w:num w:numId="29" w16cid:durableId="1973365578">
    <w:abstractNumId w:val="37"/>
  </w:num>
  <w:num w:numId="30" w16cid:durableId="746534561">
    <w:abstractNumId w:val="5"/>
  </w:num>
  <w:num w:numId="31" w16cid:durableId="490096953">
    <w:abstractNumId w:val="15"/>
  </w:num>
  <w:num w:numId="32" w16cid:durableId="64576528">
    <w:abstractNumId w:val="1"/>
  </w:num>
  <w:num w:numId="33" w16cid:durableId="1770588826">
    <w:abstractNumId w:val="44"/>
  </w:num>
  <w:num w:numId="34" w16cid:durableId="1615163324">
    <w:abstractNumId w:val="8"/>
  </w:num>
  <w:num w:numId="35" w16cid:durableId="994072797">
    <w:abstractNumId w:val="38"/>
  </w:num>
  <w:num w:numId="36" w16cid:durableId="765350378">
    <w:abstractNumId w:val="39"/>
  </w:num>
  <w:num w:numId="37" w16cid:durableId="478352914">
    <w:abstractNumId w:val="28"/>
  </w:num>
  <w:num w:numId="38" w16cid:durableId="483007745">
    <w:abstractNumId w:val="25"/>
  </w:num>
  <w:num w:numId="39" w16cid:durableId="1695380535">
    <w:abstractNumId w:val="43"/>
  </w:num>
  <w:num w:numId="40" w16cid:durableId="1911844435">
    <w:abstractNumId w:val="0"/>
  </w:num>
  <w:num w:numId="41" w16cid:durableId="1392269648">
    <w:abstractNumId w:val="19"/>
  </w:num>
  <w:num w:numId="42" w16cid:durableId="803886964">
    <w:abstractNumId w:val="12"/>
  </w:num>
  <w:num w:numId="43" w16cid:durableId="1669333673">
    <w:abstractNumId w:val="41"/>
  </w:num>
  <w:num w:numId="44" w16cid:durableId="1848982238">
    <w:abstractNumId w:val="27"/>
  </w:num>
  <w:num w:numId="45" w16cid:durableId="1395197855">
    <w:abstractNumId w:val="46"/>
  </w:num>
  <w:num w:numId="46" w16cid:durableId="1130900335">
    <w:abstractNumId w:val="18"/>
  </w:num>
  <w:num w:numId="47" w16cid:durableId="337271855">
    <w:abstractNumId w:val="7"/>
  </w:num>
  <w:num w:numId="48" w16cid:durableId="1740907714">
    <w:abstractNumId w:val="32"/>
  </w:num>
  <w:num w:numId="49" w16cid:durableId="1242061927">
    <w:abstractNumId w:val="4"/>
  </w:num>
  <w:num w:numId="50" w16cid:durableId="1334919561">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D17"/>
    <w:rsid w:val="00002E9E"/>
    <w:rsid w:val="00003CAD"/>
    <w:rsid w:val="00003F8A"/>
    <w:rsid w:val="00004329"/>
    <w:rsid w:val="0000446A"/>
    <w:rsid w:val="00005743"/>
    <w:rsid w:val="00007028"/>
    <w:rsid w:val="0000751A"/>
    <w:rsid w:val="00007C09"/>
    <w:rsid w:val="00007F1C"/>
    <w:rsid w:val="00011351"/>
    <w:rsid w:val="000115E8"/>
    <w:rsid w:val="00011A13"/>
    <w:rsid w:val="000131B3"/>
    <w:rsid w:val="0001450A"/>
    <w:rsid w:val="000155E8"/>
    <w:rsid w:val="00016E72"/>
    <w:rsid w:val="0002000F"/>
    <w:rsid w:val="00020554"/>
    <w:rsid w:val="0002082D"/>
    <w:rsid w:val="00020B2F"/>
    <w:rsid w:val="00020CC9"/>
    <w:rsid w:val="00021AD6"/>
    <w:rsid w:val="00022755"/>
    <w:rsid w:val="00024033"/>
    <w:rsid w:val="00024110"/>
    <w:rsid w:val="00024118"/>
    <w:rsid w:val="0002534A"/>
    <w:rsid w:val="0002541A"/>
    <w:rsid w:val="0002656A"/>
    <w:rsid w:val="00027294"/>
    <w:rsid w:val="00027EDB"/>
    <w:rsid w:val="00027F09"/>
    <w:rsid w:val="00030ABC"/>
    <w:rsid w:val="0003125A"/>
    <w:rsid w:val="00031879"/>
    <w:rsid w:val="00032FE1"/>
    <w:rsid w:val="000337FE"/>
    <w:rsid w:val="000363C8"/>
    <w:rsid w:val="0003667A"/>
    <w:rsid w:val="0003700B"/>
    <w:rsid w:val="0003780C"/>
    <w:rsid w:val="000403E2"/>
    <w:rsid w:val="00041451"/>
    <w:rsid w:val="00043580"/>
    <w:rsid w:val="0004446F"/>
    <w:rsid w:val="00044547"/>
    <w:rsid w:val="00044804"/>
    <w:rsid w:val="00044E04"/>
    <w:rsid w:val="000455C8"/>
    <w:rsid w:val="00046426"/>
    <w:rsid w:val="00047BF2"/>
    <w:rsid w:val="0005046E"/>
    <w:rsid w:val="000524EF"/>
    <w:rsid w:val="00052560"/>
    <w:rsid w:val="000525EC"/>
    <w:rsid w:val="000527A1"/>
    <w:rsid w:val="000530A9"/>
    <w:rsid w:val="000532A2"/>
    <w:rsid w:val="00053506"/>
    <w:rsid w:val="00053CE7"/>
    <w:rsid w:val="00053EBF"/>
    <w:rsid w:val="00055369"/>
    <w:rsid w:val="000554DE"/>
    <w:rsid w:val="000559C2"/>
    <w:rsid w:val="00056990"/>
    <w:rsid w:val="0006125D"/>
    <w:rsid w:val="000613D9"/>
    <w:rsid w:val="000623B2"/>
    <w:rsid w:val="00062D18"/>
    <w:rsid w:val="00063140"/>
    <w:rsid w:val="00064AB7"/>
    <w:rsid w:val="00065BA1"/>
    <w:rsid w:val="00065ED5"/>
    <w:rsid w:val="0006772F"/>
    <w:rsid w:val="000701C6"/>
    <w:rsid w:val="000704B2"/>
    <w:rsid w:val="00070589"/>
    <w:rsid w:val="0007083C"/>
    <w:rsid w:val="0007143A"/>
    <w:rsid w:val="00074FE8"/>
    <w:rsid w:val="00076A6A"/>
    <w:rsid w:val="00076FF8"/>
    <w:rsid w:val="00077492"/>
    <w:rsid w:val="00077B70"/>
    <w:rsid w:val="00080A65"/>
    <w:rsid w:val="00080AB0"/>
    <w:rsid w:val="00081617"/>
    <w:rsid w:val="00082C2F"/>
    <w:rsid w:val="000837B9"/>
    <w:rsid w:val="0008514D"/>
    <w:rsid w:val="00085622"/>
    <w:rsid w:val="00085C43"/>
    <w:rsid w:val="00086F06"/>
    <w:rsid w:val="00087126"/>
    <w:rsid w:val="000909DD"/>
    <w:rsid w:val="00091AD1"/>
    <w:rsid w:val="00091FA4"/>
    <w:rsid w:val="00092796"/>
    <w:rsid w:val="00093E5E"/>
    <w:rsid w:val="00095401"/>
    <w:rsid w:val="000957A9"/>
    <w:rsid w:val="00095EA9"/>
    <w:rsid w:val="000974E9"/>
    <w:rsid w:val="00097AF4"/>
    <w:rsid w:val="00097B46"/>
    <w:rsid w:val="000A0920"/>
    <w:rsid w:val="000A0CE9"/>
    <w:rsid w:val="000A0D85"/>
    <w:rsid w:val="000A14B8"/>
    <w:rsid w:val="000A175F"/>
    <w:rsid w:val="000A2690"/>
    <w:rsid w:val="000A2976"/>
    <w:rsid w:val="000A2CE1"/>
    <w:rsid w:val="000A359B"/>
    <w:rsid w:val="000A49D7"/>
    <w:rsid w:val="000A63F8"/>
    <w:rsid w:val="000A6A94"/>
    <w:rsid w:val="000A6AC7"/>
    <w:rsid w:val="000A73C4"/>
    <w:rsid w:val="000A7C3E"/>
    <w:rsid w:val="000B1493"/>
    <w:rsid w:val="000B174A"/>
    <w:rsid w:val="000B182B"/>
    <w:rsid w:val="000B1ACB"/>
    <w:rsid w:val="000B1C0A"/>
    <w:rsid w:val="000B27AE"/>
    <w:rsid w:val="000B2D8D"/>
    <w:rsid w:val="000B3011"/>
    <w:rsid w:val="000B5576"/>
    <w:rsid w:val="000B6946"/>
    <w:rsid w:val="000B750A"/>
    <w:rsid w:val="000B774C"/>
    <w:rsid w:val="000B791E"/>
    <w:rsid w:val="000B7B77"/>
    <w:rsid w:val="000C08DA"/>
    <w:rsid w:val="000C0AD5"/>
    <w:rsid w:val="000C1B79"/>
    <w:rsid w:val="000C26AE"/>
    <w:rsid w:val="000C2BB2"/>
    <w:rsid w:val="000C3D16"/>
    <w:rsid w:val="000C45E7"/>
    <w:rsid w:val="000C6A70"/>
    <w:rsid w:val="000C6B78"/>
    <w:rsid w:val="000C6E77"/>
    <w:rsid w:val="000C78E2"/>
    <w:rsid w:val="000C7B9E"/>
    <w:rsid w:val="000D0E71"/>
    <w:rsid w:val="000D0FBE"/>
    <w:rsid w:val="000D17FE"/>
    <w:rsid w:val="000D1AAA"/>
    <w:rsid w:val="000D1E2C"/>
    <w:rsid w:val="000D2CCC"/>
    <w:rsid w:val="000D2DA2"/>
    <w:rsid w:val="000D3A29"/>
    <w:rsid w:val="000D3B49"/>
    <w:rsid w:val="000D46C0"/>
    <w:rsid w:val="000D5048"/>
    <w:rsid w:val="000D7DE5"/>
    <w:rsid w:val="000E04F0"/>
    <w:rsid w:val="000E1224"/>
    <w:rsid w:val="000E180B"/>
    <w:rsid w:val="000E383B"/>
    <w:rsid w:val="000E59A8"/>
    <w:rsid w:val="000E7A6A"/>
    <w:rsid w:val="000E7E94"/>
    <w:rsid w:val="000E7EAB"/>
    <w:rsid w:val="000F0035"/>
    <w:rsid w:val="000F3AFD"/>
    <w:rsid w:val="000F4511"/>
    <w:rsid w:val="000F5F9A"/>
    <w:rsid w:val="000F6067"/>
    <w:rsid w:val="000F7096"/>
    <w:rsid w:val="000F70D9"/>
    <w:rsid w:val="001015A7"/>
    <w:rsid w:val="00101EB6"/>
    <w:rsid w:val="001026A2"/>
    <w:rsid w:val="00106570"/>
    <w:rsid w:val="001067F6"/>
    <w:rsid w:val="00107397"/>
    <w:rsid w:val="0010749C"/>
    <w:rsid w:val="00107D52"/>
    <w:rsid w:val="00107DAB"/>
    <w:rsid w:val="00110E4B"/>
    <w:rsid w:val="00111E0D"/>
    <w:rsid w:val="001120C3"/>
    <w:rsid w:val="0011255C"/>
    <w:rsid w:val="00112DED"/>
    <w:rsid w:val="001144BF"/>
    <w:rsid w:val="00114904"/>
    <w:rsid w:val="00114D5C"/>
    <w:rsid w:val="001151CF"/>
    <w:rsid w:val="00115BD5"/>
    <w:rsid w:val="00115CDE"/>
    <w:rsid w:val="001161E0"/>
    <w:rsid w:val="00116508"/>
    <w:rsid w:val="0012060D"/>
    <w:rsid w:val="00120A18"/>
    <w:rsid w:val="001231DE"/>
    <w:rsid w:val="001233D4"/>
    <w:rsid w:val="00123949"/>
    <w:rsid w:val="00123982"/>
    <w:rsid w:val="0012625F"/>
    <w:rsid w:val="001263C7"/>
    <w:rsid w:val="00126449"/>
    <w:rsid w:val="00126842"/>
    <w:rsid w:val="001269AF"/>
    <w:rsid w:val="0012753F"/>
    <w:rsid w:val="0012779D"/>
    <w:rsid w:val="001306DC"/>
    <w:rsid w:val="00131E6F"/>
    <w:rsid w:val="001324BB"/>
    <w:rsid w:val="00132C3C"/>
    <w:rsid w:val="00132F96"/>
    <w:rsid w:val="001332E7"/>
    <w:rsid w:val="00133400"/>
    <w:rsid w:val="00134A9C"/>
    <w:rsid w:val="001350EE"/>
    <w:rsid w:val="001356A3"/>
    <w:rsid w:val="001361DD"/>
    <w:rsid w:val="00140302"/>
    <w:rsid w:val="00140E52"/>
    <w:rsid w:val="00142E41"/>
    <w:rsid w:val="0014457A"/>
    <w:rsid w:val="00144ED9"/>
    <w:rsid w:val="00145095"/>
    <w:rsid w:val="0014555C"/>
    <w:rsid w:val="001502FA"/>
    <w:rsid w:val="001516D4"/>
    <w:rsid w:val="001518D4"/>
    <w:rsid w:val="001525B0"/>
    <w:rsid w:val="00152EB0"/>
    <w:rsid w:val="00153A53"/>
    <w:rsid w:val="001541F6"/>
    <w:rsid w:val="00154564"/>
    <w:rsid w:val="00154985"/>
    <w:rsid w:val="00155086"/>
    <w:rsid w:val="001550B2"/>
    <w:rsid w:val="00155B14"/>
    <w:rsid w:val="00156737"/>
    <w:rsid w:val="00157808"/>
    <w:rsid w:val="00157EA0"/>
    <w:rsid w:val="00160200"/>
    <w:rsid w:val="00160435"/>
    <w:rsid w:val="00160436"/>
    <w:rsid w:val="001605DD"/>
    <w:rsid w:val="001614ED"/>
    <w:rsid w:val="001630F4"/>
    <w:rsid w:val="00164799"/>
    <w:rsid w:val="00164A40"/>
    <w:rsid w:val="00164C44"/>
    <w:rsid w:val="001674A8"/>
    <w:rsid w:val="00167922"/>
    <w:rsid w:val="00170C2D"/>
    <w:rsid w:val="001710CE"/>
    <w:rsid w:val="00171BE4"/>
    <w:rsid w:val="0017248D"/>
    <w:rsid w:val="00175519"/>
    <w:rsid w:val="0017632D"/>
    <w:rsid w:val="0017673A"/>
    <w:rsid w:val="001778BC"/>
    <w:rsid w:val="001805AA"/>
    <w:rsid w:val="00181061"/>
    <w:rsid w:val="00181862"/>
    <w:rsid w:val="00181911"/>
    <w:rsid w:val="00182055"/>
    <w:rsid w:val="0018251C"/>
    <w:rsid w:val="0018328C"/>
    <w:rsid w:val="001836E4"/>
    <w:rsid w:val="00183A5E"/>
    <w:rsid w:val="00184329"/>
    <w:rsid w:val="00185661"/>
    <w:rsid w:val="00185E52"/>
    <w:rsid w:val="00187152"/>
    <w:rsid w:val="001875CC"/>
    <w:rsid w:val="00190058"/>
    <w:rsid w:val="0019048F"/>
    <w:rsid w:val="00191486"/>
    <w:rsid w:val="001920E2"/>
    <w:rsid w:val="001945DD"/>
    <w:rsid w:val="001962BA"/>
    <w:rsid w:val="00197721"/>
    <w:rsid w:val="00197C7F"/>
    <w:rsid w:val="001A02FF"/>
    <w:rsid w:val="001A06BB"/>
    <w:rsid w:val="001A0E46"/>
    <w:rsid w:val="001A1253"/>
    <w:rsid w:val="001A163E"/>
    <w:rsid w:val="001A181F"/>
    <w:rsid w:val="001A2531"/>
    <w:rsid w:val="001A2E7B"/>
    <w:rsid w:val="001A3A7E"/>
    <w:rsid w:val="001A4785"/>
    <w:rsid w:val="001A4ABA"/>
    <w:rsid w:val="001A4E9E"/>
    <w:rsid w:val="001A5630"/>
    <w:rsid w:val="001A59D3"/>
    <w:rsid w:val="001A5F96"/>
    <w:rsid w:val="001A623E"/>
    <w:rsid w:val="001A6E35"/>
    <w:rsid w:val="001A7BF4"/>
    <w:rsid w:val="001B095E"/>
    <w:rsid w:val="001B0D8C"/>
    <w:rsid w:val="001B0F34"/>
    <w:rsid w:val="001B12A1"/>
    <w:rsid w:val="001B1FDB"/>
    <w:rsid w:val="001B2C63"/>
    <w:rsid w:val="001B33E7"/>
    <w:rsid w:val="001B3F13"/>
    <w:rsid w:val="001B4610"/>
    <w:rsid w:val="001B4E91"/>
    <w:rsid w:val="001B4F63"/>
    <w:rsid w:val="001B68D3"/>
    <w:rsid w:val="001B73A4"/>
    <w:rsid w:val="001B741D"/>
    <w:rsid w:val="001B7EC9"/>
    <w:rsid w:val="001C09B3"/>
    <w:rsid w:val="001C0F4D"/>
    <w:rsid w:val="001C10CD"/>
    <w:rsid w:val="001C1FF3"/>
    <w:rsid w:val="001C2175"/>
    <w:rsid w:val="001C2D86"/>
    <w:rsid w:val="001C3641"/>
    <w:rsid w:val="001C37EC"/>
    <w:rsid w:val="001C3820"/>
    <w:rsid w:val="001C400A"/>
    <w:rsid w:val="001C4246"/>
    <w:rsid w:val="001C6719"/>
    <w:rsid w:val="001C6E35"/>
    <w:rsid w:val="001C73DB"/>
    <w:rsid w:val="001C74EE"/>
    <w:rsid w:val="001C7AD8"/>
    <w:rsid w:val="001D0496"/>
    <w:rsid w:val="001D0C79"/>
    <w:rsid w:val="001D1053"/>
    <w:rsid w:val="001D25A8"/>
    <w:rsid w:val="001D2B69"/>
    <w:rsid w:val="001D2EB4"/>
    <w:rsid w:val="001D3624"/>
    <w:rsid w:val="001D3E82"/>
    <w:rsid w:val="001D492C"/>
    <w:rsid w:val="001D4D42"/>
    <w:rsid w:val="001D68CA"/>
    <w:rsid w:val="001D6A5C"/>
    <w:rsid w:val="001D6BDD"/>
    <w:rsid w:val="001D7395"/>
    <w:rsid w:val="001D7506"/>
    <w:rsid w:val="001E1DE6"/>
    <w:rsid w:val="001E376D"/>
    <w:rsid w:val="001E38C2"/>
    <w:rsid w:val="001E4776"/>
    <w:rsid w:val="001E4E15"/>
    <w:rsid w:val="001E5080"/>
    <w:rsid w:val="001E538A"/>
    <w:rsid w:val="001E73A3"/>
    <w:rsid w:val="001E755F"/>
    <w:rsid w:val="001E765F"/>
    <w:rsid w:val="001E79A1"/>
    <w:rsid w:val="001E7B5D"/>
    <w:rsid w:val="001F07D8"/>
    <w:rsid w:val="001F0864"/>
    <w:rsid w:val="001F090F"/>
    <w:rsid w:val="001F0F46"/>
    <w:rsid w:val="001F1DC7"/>
    <w:rsid w:val="001F22A0"/>
    <w:rsid w:val="001F2348"/>
    <w:rsid w:val="001F27C4"/>
    <w:rsid w:val="001F3D1E"/>
    <w:rsid w:val="001F464D"/>
    <w:rsid w:val="001F46FD"/>
    <w:rsid w:val="001F63C5"/>
    <w:rsid w:val="001F69E6"/>
    <w:rsid w:val="001F708C"/>
    <w:rsid w:val="001F73AA"/>
    <w:rsid w:val="001F7A81"/>
    <w:rsid w:val="0020348D"/>
    <w:rsid w:val="00203EDB"/>
    <w:rsid w:val="00204E03"/>
    <w:rsid w:val="0020550C"/>
    <w:rsid w:val="00205FB6"/>
    <w:rsid w:val="00206167"/>
    <w:rsid w:val="00206A39"/>
    <w:rsid w:val="0021011A"/>
    <w:rsid w:val="00210FED"/>
    <w:rsid w:val="002114E3"/>
    <w:rsid w:val="00213494"/>
    <w:rsid w:val="002140F0"/>
    <w:rsid w:val="002141F4"/>
    <w:rsid w:val="002146F7"/>
    <w:rsid w:val="0021507D"/>
    <w:rsid w:val="002156E9"/>
    <w:rsid w:val="00215A01"/>
    <w:rsid w:val="002160F5"/>
    <w:rsid w:val="002166B8"/>
    <w:rsid w:val="0021737F"/>
    <w:rsid w:val="00217419"/>
    <w:rsid w:val="00217AD8"/>
    <w:rsid w:val="0022045C"/>
    <w:rsid w:val="002209FB"/>
    <w:rsid w:val="00220D43"/>
    <w:rsid w:val="00221D36"/>
    <w:rsid w:val="0022209B"/>
    <w:rsid w:val="002222E9"/>
    <w:rsid w:val="0022270F"/>
    <w:rsid w:val="0022283A"/>
    <w:rsid w:val="00222B18"/>
    <w:rsid w:val="00223507"/>
    <w:rsid w:val="002238B6"/>
    <w:rsid w:val="00223C9A"/>
    <w:rsid w:val="00224452"/>
    <w:rsid w:val="00224476"/>
    <w:rsid w:val="002247DB"/>
    <w:rsid w:val="00225DD0"/>
    <w:rsid w:val="00231DD5"/>
    <w:rsid w:val="002324B4"/>
    <w:rsid w:val="00233F3B"/>
    <w:rsid w:val="002346AD"/>
    <w:rsid w:val="00235DBF"/>
    <w:rsid w:val="002412DF"/>
    <w:rsid w:val="00241A6D"/>
    <w:rsid w:val="00241A96"/>
    <w:rsid w:val="00242073"/>
    <w:rsid w:val="00242E5E"/>
    <w:rsid w:val="00243D9B"/>
    <w:rsid w:val="002446C6"/>
    <w:rsid w:val="00244923"/>
    <w:rsid w:val="00245B86"/>
    <w:rsid w:val="002462FA"/>
    <w:rsid w:val="002468C8"/>
    <w:rsid w:val="00246FBD"/>
    <w:rsid w:val="0024708B"/>
    <w:rsid w:val="00247284"/>
    <w:rsid w:val="00250644"/>
    <w:rsid w:val="002511D7"/>
    <w:rsid w:val="0025130C"/>
    <w:rsid w:val="00251F32"/>
    <w:rsid w:val="00254585"/>
    <w:rsid w:val="00255F0C"/>
    <w:rsid w:val="00256C4D"/>
    <w:rsid w:val="002571E0"/>
    <w:rsid w:val="00257DB6"/>
    <w:rsid w:val="002601A4"/>
    <w:rsid w:val="00260D63"/>
    <w:rsid w:val="00261273"/>
    <w:rsid w:val="00261D73"/>
    <w:rsid w:val="00262499"/>
    <w:rsid w:val="00262619"/>
    <w:rsid w:val="002629E4"/>
    <w:rsid w:val="0026381C"/>
    <w:rsid w:val="00263B67"/>
    <w:rsid w:val="00265D42"/>
    <w:rsid w:val="00267FCE"/>
    <w:rsid w:val="002702D9"/>
    <w:rsid w:val="00271264"/>
    <w:rsid w:val="00271496"/>
    <w:rsid w:val="0027189D"/>
    <w:rsid w:val="00274926"/>
    <w:rsid w:val="00274FEC"/>
    <w:rsid w:val="002755EC"/>
    <w:rsid w:val="00275634"/>
    <w:rsid w:val="00275838"/>
    <w:rsid w:val="00276488"/>
    <w:rsid w:val="00277C29"/>
    <w:rsid w:val="00280228"/>
    <w:rsid w:val="00280A9C"/>
    <w:rsid w:val="00280F87"/>
    <w:rsid w:val="00281250"/>
    <w:rsid w:val="00281591"/>
    <w:rsid w:val="00281892"/>
    <w:rsid w:val="00282579"/>
    <w:rsid w:val="00282FC2"/>
    <w:rsid w:val="0028346C"/>
    <w:rsid w:val="002840EF"/>
    <w:rsid w:val="002845FF"/>
    <w:rsid w:val="00285912"/>
    <w:rsid w:val="002859B5"/>
    <w:rsid w:val="00286C68"/>
    <w:rsid w:val="00287E9C"/>
    <w:rsid w:val="002900A1"/>
    <w:rsid w:val="002910A2"/>
    <w:rsid w:val="00291CD1"/>
    <w:rsid w:val="00292338"/>
    <w:rsid w:val="00292562"/>
    <w:rsid w:val="00292D5B"/>
    <w:rsid w:val="002949A4"/>
    <w:rsid w:val="00295DA2"/>
    <w:rsid w:val="00296BEA"/>
    <w:rsid w:val="00297C35"/>
    <w:rsid w:val="002A1A68"/>
    <w:rsid w:val="002A2D69"/>
    <w:rsid w:val="002A4F58"/>
    <w:rsid w:val="002A64FF"/>
    <w:rsid w:val="002A72A6"/>
    <w:rsid w:val="002A73C7"/>
    <w:rsid w:val="002A77F0"/>
    <w:rsid w:val="002A7972"/>
    <w:rsid w:val="002B027F"/>
    <w:rsid w:val="002B0DE8"/>
    <w:rsid w:val="002B15FF"/>
    <w:rsid w:val="002B1793"/>
    <w:rsid w:val="002B187B"/>
    <w:rsid w:val="002B1FC8"/>
    <w:rsid w:val="002B31A8"/>
    <w:rsid w:val="002B3354"/>
    <w:rsid w:val="002B395F"/>
    <w:rsid w:val="002B5C8C"/>
    <w:rsid w:val="002B6173"/>
    <w:rsid w:val="002B68AB"/>
    <w:rsid w:val="002B6C36"/>
    <w:rsid w:val="002B71D3"/>
    <w:rsid w:val="002C0132"/>
    <w:rsid w:val="002C1F48"/>
    <w:rsid w:val="002C2037"/>
    <w:rsid w:val="002C2A46"/>
    <w:rsid w:val="002C2B23"/>
    <w:rsid w:val="002C3128"/>
    <w:rsid w:val="002C38AD"/>
    <w:rsid w:val="002C3AF0"/>
    <w:rsid w:val="002C4630"/>
    <w:rsid w:val="002C4862"/>
    <w:rsid w:val="002C50A6"/>
    <w:rsid w:val="002C5410"/>
    <w:rsid w:val="002C5947"/>
    <w:rsid w:val="002C70DF"/>
    <w:rsid w:val="002D0129"/>
    <w:rsid w:val="002D05B4"/>
    <w:rsid w:val="002D1240"/>
    <w:rsid w:val="002D25FF"/>
    <w:rsid w:val="002D2FBD"/>
    <w:rsid w:val="002D35EB"/>
    <w:rsid w:val="002D395B"/>
    <w:rsid w:val="002D52C0"/>
    <w:rsid w:val="002D61B1"/>
    <w:rsid w:val="002D6BF3"/>
    <w:rsid w:val="002D7237"/>
    <w:rsid w:val="002D7FD9"/>
    <w:rsid w:val="002E2696"/>
    <w:rsid w:val="002E27E9"/>
    <w:rsid w:val="002E30B7"/>
    <w:rsid w:val="002E3A19"/>
    <w:rsid w:val="002E3A6E"/>
    <w:rsid w:val="002E3C20"/>
    <w:rsid w:val="002E47F0"/>
    <w:rsid w:val="002E4B23"/>
    <w:rsid w:val="002E72E1"/>
    <w:rsid w:val="002F0FD8"/>
    <w:rsid w:val="002F1007"/>
    <w:rsid w:val="002F1443"/>
    <w:rsid w:val="002F234C"/>
    <w:rsid w:val="002F265D"/>
    <w:rsid w:val="002F3306"/>
    <w:rsid w:val="002F34E3"/>
    <w:rsid w:val="002F36DF"/>
    <w:rsid w:val="002F43D4"/>
    <w:rsid w:val="002F52EA"/>
    <w:rsid w:val="002F564B"/>
    <w:rsid w:val="002F795D"/>
    <w:rsid w:val="00300E9B"/>
    <w:rsid w:val="00301A85"/>
    <w:rsid w:val="003020C1"/>
    <w:rsid w:val="00304609"/>
    <w:rsid w:val="00304C5C"/>
    <w:rsid w:val="00305266"/>
    <w:rsid w:val="00305433"/>
    <w:rsid w:val="0030650C"/>
    <w:rsid w:val="00306727"/>
    <w:rsid w:val="00306761"/>
    <w:rsid w:val="00307413"/>
    <w:rsid w:val="00307570"/>
    <w:rsid w:val="00312C37"/>
    <w:rsid w:val="00312D0E"/>
    <w:rsid w:val="0031309A"/>
    <w:rsid w:val="0031422C"/>
    <w:rsid w:val="00314BD3"/>
    <w:rsid w:val="00314E7F"/>
    <w:rsid w:val="003154B4"/>
    <w:rsid w:val="00315B94"/>
    <w:rsid w:val="003167CF"/>
    <w:rsid w:val="00316CED"/>
    <w:rsid w:val="00320295"/>
    <w:rsid w:val="003203FC"/>
    <w:rsid w:val="00320515"/>
    <w:rsid w:val="0032060E"/>
    <w:rsid w:val="0032144B"/>
    <w:rsid w:val="003221A2"/>
    <w:rsid w:val="00325863"/>
    <w:rsid w:val="00325AAE"/>
    <w:rsid w:val="003263F7"/>
    <w:rsid w:val="00326A4B"/>
    <w:rsid w:val="00326D05"/>
    <w:rsid w:val="00326DE7"/>
    <w:rsid w:val="00332251"/>
    <w:rsid w:val="00332A1D"/>
    <w:rsid w:val="00332D51"/>
    <w:rsid w:val="00333248"/>
    <w:rsid w:val="003346A3"/>
    <w:rsid w:val="00340190"/>
    <w:rsid w:val="00342654"/>
    <w:rsid w:val="00343098"/>
    <w:rsid w:val="00343B42"/>
    <w:rsid w:val="00344440"/>
    <w:rsid w:val="00345134"/>
    <w:rsid w:val="003458E0"/>
    <w:rsid w:val="00346506"/>
    <w:rsid w:val="00346961"/>
    <w:rsid w:val="00347192"/>
    <w:rsid w:val="00347A99"/>
    <w:rsid w:val="00347CEF"/>
    <w:rsid w:val="00350489"/>
    <w:rsid w:val="00351C39"/>
    <w:rsid w:val="003525CE"/>
    <w:rsid w:val="00352C6B"/>
    <w:rsid w:val="00353892"/>
    <w:rsid w:val="00354B69"/>
    <w:rsid w:val="00355C03"/>
    <w:rsid w:val="003577E4"/>
    <w:rsid w:val="00357E6F"/>
    <w:rsid w:val="00360563"/>
    <w:rsid w:val="003614C7"/>
    <w:rsid w:val="00362A72"/>
    <w:rsid w:val="00363020"/>
    <w:rsid w:val="003647A1"/>
    <w:rsid w:val="0036537C"/>
    <w:rsid w:val="00366A1F"/>
    <w:rsid w:val="00366A50"/>
    <w:rsid w:val="00370F7D"/>
    <w:rsid w:val="00372019"/>
    <w:rsid w:val="00372B49"/>
    <w:rsid w:val="00372BA7"/>
    <w:rsid w:val="0037303B"/>
    <w:rsid w:val="0037321C"/>
    <w:rsid w:val="003733A5"/>
    <w:rsid w:val="0037351C"/>
    <w:rsid w:val="003743CE"/>
    <w:rsid w:val="00374B6A"/>
    <w:rsid w:val="00375AF2"/>
    <w:rsid w:val="00375CEC"/>
    <w:rsid w:val="00376072"/>
    <w:rsid w:val="0037691F"/>
    <w:rsid w:val="00377CB9"/>
    <w:rsid w:val="003812EE"/>
    <w:rsid w:val="00381A7F"/>
    <w:rsid w:val="003825D8"/>
    <w:rsid w:val="003833ED"/>
    <w:rsid w:val="00384B31"/>
    <w:rsid w:val="00384B3E"/>
    <w:rsid w:val="0038533A"/>
    <w:rsid w:val="00385DAE"/>
    <w:rsid w:val="00387837"/>
    <w:rsid w:val="0039064C"/>
    <w:rsid w:val="00391383"/>
    <w:rsid w:val="003916C1"/>
    <w:rsid w:val="00392D49"/>
    <w:rsid w:val="00393067"/>
    <w:rsid w:val="00394827"/>
    <w:rsid w:val="0039549E"/>
    <w:rsid w:val="003966CA"/>
    <w:rsid w:val="00397442"/>
    <w:rsid w:val="003979A2"/>
    <w:rsid w:val="003A0C0D"/>
    <w:rsid w:val="003A1AD9"/>
    <w:rsid w:val="003A35FA"/>
    <w:rsid w:val="003A51D2"/>
    <w:rsid w:val="003A5A12"/>
    <w:rsid w:val="003A6700"/>
    <w:rsid w:val="003A6912"/>
    <w:rsid w:val="003A6CC2"/>
    <w:rsid w:val="003A6D40"/>
    <w:rsid w:val="003A72BB"/>
    <w:rsid w:val="003B07F7"/>
    <w:rsid w:val="003B13BB"/>
    <w:rsid w:val="003B1CDC"/>
    <w:rsid w:val="003B35B7"/>
    <w:rsid w:val="003B3BB6"/>
    <w:rsid w:val="003B3D63"/>
    <w:rsid w:val="003B4CE9"/>
    <w:rsid w:val="003B502F"/>
    <w:rsid w:val="003B5166"/>
    <w:rsid w:val="003B6527"/>
    <w:rsid w:val="003B6C4F"/>
    <w:rsid w:val="003B76C8"/>
    <w:rsid w:val="003B784F"/>
    <w:rsid w:val="003C01B6"/>
    <w:rsid w:val="003C0417"/>
    <w:rsid w:val="003C0DE9"/>
    <w:rsid w:val="003C6533"/>
    <w:rsid w:val="003C6CAC"/>
    <w:rsid w:val="003C7030"/>
    <w:rsid w:val="003D0A0B"/>
    <w:rsid w:val="003D1AAB"/>
    <w:rsid w:val="003D238A"/>
    <w:rsid w:val="003D25D7"/>
    <w:rsid w:val="003D2B4F"/>
    <w:rsid w:val="003D319F"/>
    <w:rsid w:val="003D4FC5"/>
    <w:rsid w:val="003D558C"/>
    <w:rsid w:val="003D5780"/>
    <w:rsid w:val="003D60E2"/>
    <w:rsid w:val="003D6268"/>
    <w:rsid w:val="003D62E7"/>
    <w:rsid w:val="003D6778"/>
    <w:rsid w:val="003D7559"/>
    <w:rsid w:val="003D7F7E"/>
    <w:rsid w:val="003E1B6B"/>
    <w:rsid w:val="003E3B2D"/>
    <w:rsid w:val="003E5369"/>
    <w:rsid w:val="003E5377"/>
    <w:rsid w:val="003E545B"/>
    <w:rsid w:val="003E64F7"/>
    <w:rsid w:val="003E78C6"/>
    <w:rsid w:val="003E7D9C"/>
    <w:rsid w:val="003F0BAA"/>
    <w:rsid w:val="003F0DAD"/>
    <w:rsid w:val="003F1D9C"/>
    <w:rsid w:val="003F23AF"/>
    <w:rsid w:val="003F6ED7"/>
    <w:rsid w:val="003F7B81"/>
    <w:rsid w:val="003F7DA8"/>
    <w:rsid w:val="003F7E28"/>
    <w:rsid w:val="004009E2"/>
    <w:rsid w:val="00400B39"/>
    <w:rsid w:val="00400CDB"/>
    <w:rsid w:val="00401104"/>
    <w:rsid w:val="0040204D"/>
    <w:rsid w:val="00402B6A"/>
    <w:rsid w:val="0040339B"/>
    <w:rsid w:val="00403E75"/>
    <w:rsid w:val="00404A34"/>
    <w:rsid w:val="00405634"/>
    <w:rsid w:val="00406194"/>
    <w:rsid w:val="00410288"/>
    <w:rsid w:val="004105F7"/>
    <w:rsid w:val="004109A4"/>
    <w:rsid w:val="00410B2A"/>
    <w:rsid w:val="004111ED"/>
    <w:rsid w:val="00411233"/>
    <w:rsid w:val="00411348"/>
    <w:rsid w:val="00413743"/>
    <w:rsid w:val="004142C5"/>
    <w:rsid w:val="0041475D"/>
    <w:rsid w:val="00414EC2"/>
    <w:rsid w:val="00416D34"/>
    <w:rsid w:val="004170B3"/>
    <w:rsid w:val="00417231"/>
    <w:rsid w:val="00420ADC"/>
    <w:rsid w:val="004268F7"/>
    <w:rsid w:val="0042700A"/>
    <w:rsid w:val="004273CE"/>
    <w:rsid w:val="004306EA"/>
    <w:rsid w:val="00430E89"/>
    <w:rsid w:val="00431DC0"/>
    <w:rsid w:val="00432BAD"/>
    <w:rsid w:val="00432C9E"/>
    <w:rsid w:val="00432F18"/>
    <w:rsid w:val="004345F5"/>
    <w:rsid w:val="00434A76"/>
    <w:rsid w:val="00435476"/>
    <w:rsid w:val="00435E25"/>
    <w:rsid w:val="00436CD7"/>
    <w:rsid w:val="00440186"/>
    <w:rsid w:val="00440ADF"/>
    <w:rsid w:val="004425C5"/>
    <w:rsid w:val="00442AB1"/>
    <w:rsid w:val="00442EB3"/>
    <w:rsid w:val="00442F87"/>
    <w:rsid w:val="00446910"/>
    <w:rsid w:val="00446EE0"/>
    <w:rsid w:val="00447311"/>
    <w:rsid w:val="00447D31"/>
    <w:rsid w:val="004511CE"/>
    <w:rsid w:val="00451452"/>
    <w:rsid w:val="00451812"/>
    <w:rsid w:val="00451B38"/>
    <w:rsid w:val="004522D1"/>
    <w:rsid w:val="00452691"/>
    <w:rsid w:val="00453AD5"/>
    <w:rsid w:val="00453D46"/>
    <w:rsid w:val="00454C66"/>
    <w:rsid w:val="004565F0"/>
    <w:rsid w:val="00457826"/>
    <w:rsid w:val="00457FCF"/>
    <w:rsid w:val="004604DF"/>
    <w:rsid w:val="004606BA"/>
    <w:rsid w:val="00460733"/>
    <w:rsid w:val="00460D1B"/>
    <w:rsid w:val="00461395"/>
    <w:rsid w:val="00461B44"/>
    <w:rsid w:val="00461BEA"/>
    <w:rsid w:val="00461EAA"/>
    <w:rsid w:val="0046356D"/>
    <w:rsid w:val="00463F23"/>
    <w:rsid w:val="004646C8"/>
    <w:rsid w:val="00464B19"/>
    <w:rsid w:val="00465FEF"/>
    <w:rsid w:val="00466B02"/>
    <w:rsid w:val="00467A25"/>
    <w:rsid w:val="00470AF6"/>
    <w:rsid w:val="0047374C"/>
    <w:rsid w:val="00473F73"/>
    <w:rsid w:val="0047409A"/>
    <w:rsid w:val="00474CDC"/>
    <w:rsid w:val="00474DEB"/>
    <w:rsid w:val="004752BF"/>
    <w:rsid w:val="00475C9B"/>
    <w:rsid w:val="00475D03"/>
    <w:rsid w:val="00477556"/>
    <w:rsid w:val="00480808"/>
    <w:rsid w:val="00480EDB"/>
    <w:rsid w:val="00481B21"/>
    <w:rsid w:val="004823F0"/>
    <w:rsid w:val="00483082"/>
    <w:rsid w:val="00484975"/>
    <w:rsid w:val="00484E6B"/>
    <w:rsid w:val="00485838"/>
    <w:rsid w:val="004858CD"/>
    <w:rsid w:val="00485ABD"/>
    <w:rsid w:val="00486278"/>
    <w:rsid w:val="00486681"/>
    <w:rsid w:val="0049011E"/>
    <w:rsid w:val="0049247F"/>
    <w:rsid w:val="00492971"/>
    <w:rsid w:val="00493722"/>
    <w:rsid w:val="004943DE"/>
    <w:rsid w:val="00494A12"/>
    <w:rsid w:val="0049573B"/>
    <w:rsid w:val="00495A00"/>
    <w:rsid w:val="00496D9C"/>
    <w:rsid w:val="004970AC"/>
    <w:rsid w:val="004973B4"/>
    <w:rsid w:val="004A23E2"/>
    <w:rsid w:val="004A252E"/>
    <w:rsid w:val="004A2A59"/>
    <w:rsid w:val="004A3BFA"/>
    <w:rsid w:val="004A3E9C"/>
    <w:rsid w:val="004A41FC"/>
    <w:rsid w:val="004A4771"/>
    <w:rsid w:val="004A5372"/>
    <w:rsid w:val="004A6021"/>
    <w:rsid w:val="004A73F5"/>
    <w:rsid w:val="004B0750"/>
    <w:rsid w:val="004B121E"/>
    <w:rsid w:val="004B1306"/>
    <w:rsid w:val="004B1980"/>
    <w:rsid w:val="004B4033"/>
    <w:rsid w:val="004B45E3"/>
    <w:rsid w:val="004B538B"/>
    <w:rsid w:val="004C005A"/>
    <w:rsid w:val="004C0963"/>
    <w:rsid w:val="004C097D"/>
    <w:rsid w:val="004C0CEC"/>
    <w:rsid w:val="004C26D3"/>
    <w:rsid w:val="004C27E5"/>
    <w:rsid w:val="004C2968"/>
    <w:rsid w:val="004C2AF1"/>
    <w:rsid w:val="004C2B93"/>
    <w:rsid w:val="004C3D93"/>
    <w:rsid w:val="004C4A90"/>
    <w:rsid w:val="004C4CED"/>
    <w:rsid w:val="004C5CFE"/>
    <w:rsid w:val="004C6095"/>
    <w:rsid w:val="004C67C8"/>
    <w:rsid w:val="004C77C5"/>
    <w:rsid w:val="004D125A"/>
    <w:rsid w:val="004D12C0"/>
    <w:rsid w:val="004D17CA"/>
    <w:rsid w:val="004D1BFE"/>
    <w:rsid w:val="004D268F"/>
    <w:rsid w:val="004D2D5E"/>
    <w:rsid w:val="004D328D"/>
    <w:rsid w:val="004D33F6"/>
    <w:rsid w:val="004D422C"/>
    <w:rsid w:val="004D4645"/>
    <w:rsid w:val="004D4D18"/>
    <w:rsid w:val="004D4D8E"/>
    <w:rsid w:val="004E515E"/>
    <w:rsid w:val="004E573C"/>
    <w:rsid w:val="004E5801"/>
    <w:rsid w:val="004E5A55"/>
    <w:rsid w:val="004E6E12"/>
    <w:rsid w:val="004E71EE"/>
    <w:rsid w:val="004E722F"/>
    <w:rsid w:val="004E756A"/>
    <w:rsid w:val="004F1236"/>
    <w:rsid w:val="004F33CF"/>
    <w:rsid w:val="004F419B"/>
    <w:rsid w:val="004F4232"/>
    <w:rsid w:val="004F47D6"/>
    <w:rsid w:val="004F487B"/>
    <w:rsid w:val="004F5058"/>
    <w:rsid w:val="004F52EA"/>
    <w:rsid w:val="004F57A7"/>
    <w:rsid w:val="004F5B52"/>
    <w:rsid w:val="004F6DD3"/>
    <w:rsid w:val="004F6DE7"/>
    <w:rsid w:val="0050053D"/>
    <w:rsid w:val="00501556"/>
    <w:rsid w:val="00501B26"/>
    <w:rsid w:val="00505883"/>
    <w:rsid w:val="0050588A"/>
    <w:rsid w:val="00507CB0"/>
    <w:rsid w:val="00510510"/>
    <w:rsid w:val="0051210B"/>
    <w:rsid w:val="0051291B"/>
    <w:rsid w:val="00512E41"/>
    <w:rsid w:val="00514529"/>
    <w:rsid w:val="005148D4"/>
    <w:rsid w:val="00515125"/>
    <w:rsid w:val="00515AE4"/>
    <w:rsid w:val="00516053"/>
    <w:rsid w:val="0051631A"/>
    <w:rsid w:val="00516484"/>
    <w:rsid w:val="005201BC"/>
    <w:rsid w:val="00520310"/>
    <w:rsid w:val="00523567"/>
    <w:rsid w:val="00523E6C"/>
    <w:rsid w:val="005243EB"/>
    <w:rsid w:val="00524ED0"/>
    <w:rsid w:val="00525254"/>
    <w:rsid w:val="005252FB"/>
    <w:rsid w:val="005259C8"/>
    <w:rsid w:val="00525AE4"/>
    <w:rsid w:val="00526724"/>
    <w:rsid w:val="005268E8"/>
    <w:rsid w:val="00526FF3"/>
    <w:rsid w:val="00527009"/>
    <w:rsid w:val="005276DA"/>
    <w:rsid w:val="00527BB6"/>
    <w:rsid w:val="005309A2"/>
    <w:rsid w:val="0053133C"/>
    <w:rsid w:val="005323A9"/>
    <w:rsid w:val="00533D50"/>
    <w:rsid w:val="005342C5"/>
    <w:rsid w:val="00534DB8"/>
    <w:rsid w:val="00535195"/>
    <w:rsid w:val="005351A5"/>
    <w:rsid w:val="005358BC"/>
    <w:rsid w:val="005376F4"/>
    <w:rsid w:val="00540676"/>
    <w:rsid w:val="00540D7C"/>
    <w:rsid w:val="00541089"/>
    <w:rsid w:val="00543268"/>
    <w:rsid w:val="0054346C"/>
    <w:rsid w:val="005438FD"/>
    <w:rsid w:val="00543FCD"/>
    <w:rsid w:val="00545E67"/>
    <w:rsid w:val="00547003"/>
    <w:rsid w:val="005473D0"/>
    <w:rsid w:val="005502A3"/>
    <w:rsid w:val="0055119A"/>
    <w:rsid w:val="00551F0F"/>
    <w:rsid w:val="00552248"/>
    <w:rsid w:val="00552BFA"/>
    <w:rsid w:val="00552D94"/>
    <w:rsid w:val="00553EBA"/>
    <w:rsid w:val="00554BA5"/>
    <w:rsid w:val="00555308"/>
    <w:rsid w:val="00555D2E"/>
    <w:rsid w:val="00556F31"/>
    <w:rsid w:val="005579CF"/>
    <w:rsid w:val="00560849"/>
    <w:rsid w:val="005618E6"/>
    <w:rsid w:val="00562A75"/>
    <w:rsid w:val="00562EFD"/>
    <w:rsid w:val="00564202"/>
    <w:rsid w:val="005646D0"/>
    <w:rsid w:val="0056606E"/>
    <w:rsid w:val="005707F5"/>
    <w:rsid w:val="00570E02"/>
    <w:rsid w:val="0057315D"/>
    <w:rsid w:val="0057398B"/>
    <w:rsid w:val="00573D74"/>
    <w:rsid w:val="00576CED"/>
    <w:rsid w:val="00577342"/>
    <w:rsid w:val="0058106B"/>
    <w:rsid w:val="005811E7"/>
    <w:rsid w:val="00581B33"/>
    <w:rsid w:val="00582FA2"/>
    <w:rsid w:val="005833D2"/>
    <w:rsid w:val="00583B29"/>
    <w:rsid w:val="00585E99"/>
    <w:rsid w:val="0058643E"/>
    <w:rsid w:val="00586FEA"/>
    <w:rsid w:val="005870DD"/>
    <w:rsid w:val="00587CA0"/>
    <w:rsid w:val="00587E00"/>
    <w:rsid w:val="00591C90"/>
    <w:rsid w:val="005926FD"/>
    <w:rsid w:val="00593369"/>
    <w:rsid w:val="00593906"/>
    <w:rsid w:val="00593FE6"/>
    <w:rsid w:val="00596407"/>
    <w:rsid w:val="00597246"/>
    <w:rsid w:val="00597F0F"/>
    <w:rsid w:val="005A10D5"/>
    <w:rsid w:val="005A11A4"/>
    <w:rsid w:val="005A1BD2"/>
    <w:rsid w:val="005A2055"/>
    <w:rsid w:val="005A2263"/>
    <w:rsid w:val="005A3273"/>
    <w:rsid w:val="005A3404"/>
    <w:rsid w:val="005A3908"/>
    <w:rsid w:val="005A3D31"/>
    <w:rsid w:val="005A5C51"/>
    <w:rsid w:val="005A6416"/>
    <w:rsid w:val="005A64D3"/>
    <w:rsid w:val="005A70BB"/>
    <w:rsid w:val="005A7324"/>
    <w:rsid w:val="005A766B"/>
    <w:rsid w:val="005B0134"/>
    <w:rsid w:val="005B0BC4"/>
    <w:rsid w:val="005B1727"/>
    <w:rsid w:val="005B1E7C"/>
    <w:rsid w:val="005B39FF"/>
    <w:rsid w:val="005B4096"/>
    <w:rsid w:val="005B5B20"/>
    <w:rsid w:val="005B670B"/>
    <w:rsid w:val="005B7EEE"/>
    <w:rsid w:val="005C11A3"/>
    <w:rsid w:val="005C2953"/>
    <w:rsid w:val="005C2F48"/>
    <w:rsid w:val="005C3513"/>
    <w:rsid w:val="005C3B08"/>
    <w:rsid w:val="005C40B7"/>
    <w:rsid w:val="005C4C11"/>
    <w:rsid w:val="005C4EA5"/>
    <w:rsid w:val="005C5435"/>
    <w:rsid w:val="005C5703"/>
    <w:rsid w:val="005C596D"/>
    <w:rsid w:val="005C64F2"/>
    <w:rsid w:val="005C66D1"/>
    <w:rsid w:val="005C6A82"/>
    <w:rsid w:val="005C75CA"/>
    <w:rsid w:val="005D183C"/>
    <w:rsid w:val="005D2706"/>
    <w:rsid w:val="005D2949"/>
    <w:rsid w:val="005D2FCB"/>
    <w:rsid w:val="005D390A"/>
    <w:rsid w:val="005D395A"/>
    <w:rsid w:val="005D43F2"/>
    <w:rsid w:val="005D4AD5"/>
    <w:rsid w:val="005D6B67"/>
    <w:rsid w:val="005D7566"/>
    <w:rsid w:val="005D7693"/>
    <w:rsid w:val="005E09DD"/>
    <w:rsid w:val="005E0A8D"/>
    <w:rsid w:val="005E0CCB"/>
    <w:rsid w:val="005E1160"/>
    <w:rsid w:val="005E1217"/>
    <w:rsid w:val="005E19B8"/>
    <w:rsid w:val="005E1E49"/>
    <w:rsid w:val="005E3917"/>
    <w:rsid w:val="005E41E0"/>
    <w:rsid w:val="005E4623"/>
    <w:rsid w:val="005E47ED"/>
    <w:rsid w:val="005E53E7"/>
    <w:rsid w:val="005E681C"/>
    <w:rsid w:val="005E741A"/>
    <w:rsid w:val="005E7446"/>
    <w:rsid w:val="005E7524"/>
    <w:rsid w:val="005E777C"/>
    <w:rsid w:val="005F184C"/>
    <w:rsid w:val="005F213B"/>
    <w:rsid w:val="005F283E"/>
    <w:rsid w:val="005F3B2E"/>
    <w:rsid w:val="005F3D2A"/>
    <w:rsid w:val="005F43A1"/>
    <w:rsid w:val="005F498B"/>
    <w:rsid w:val="005F4B05"/>
    <w:rsid w:val="005F4F53"/>
    <w:rsid w:val="005F56FE"/>
    <w:rsid w:val="005F6707"/>
    <w:rsid w:val="005F6CC9"/>
    <w:rsid w:val="005F73A8"/>
    <w:rsid w:val="005F77D0"/>
    <w:rsid w:val="005F79AF"/>
    <w:rsid w:val="005F7B61"/>
    <w:rsid w:val="005F7EB8"/>
    <w:rsid w:val="00600148"/>
    <w:rsid w:val="00602060"/>
    <w:rsid w:val="0060252D"/>
    <w:rsid w:val="006031ED"/>
    <w:rsid w:val="006047F5"/>
    <w:rsid w:val="00607418"/>
    <w:rsid w:val="006100B2"/>
    <w:rsid w:val="006108E3"/>
    <w:rsid w:val="00610A9C"/>
    <w:rsid w:val="00610B09"/>
    <w:rsid w:val="00611638"/>
    <w:rsid w:val="00611CF6"/>
    <w:rsid w:val="00611F18"/>
    <w:rsid w:val="00612825"/>
    <w:rsid w:val="00613D90"/>
    <w:rsid w:val="00614C2A"/>
    <w:rsid w:val="00615304"/>
    <w:rsid w:val="00620160"/>
    <w:rsid w:val="0062050D"/>
    <w:rsid w:val="006222A8"/>
    <w:rsid w:val="0062287C"/>
    <w:rsid w:val="00622954"/>
    <w:rsid w:val="006235C0"/>
    <w:rsid w:val="00623800"/>
    <w:rsid w:val="00625196"/>
    <w:rsid w:val="00625DED"/>
    <w:rsid w:val="00625E50"/>
    <w:rsid w:val="006268A7"/>
    <w:rsid w:val="00626FF2"/>
    <w:rsid w:val="006300F9"/>
    <w:rsid w:val="00631047"/>
    <w:rsid w:val="00631756"/>
    <w:rsid w:val="00631ACF"/>
    <w:rsid w:val="00631D17"/>
    <w:rsid w:val="00632295"/>
    <w:rsid w:val="00632A81"/>
    <w:rsid w:val="00633224"/>
    <w:rsid w:val="00637C3B"/>
    <w:rsid w:val="00640210"/>
    <w:rsid w:val="006403F2"/>
    <w:rsid w:val="0064042D"/>
    <w:rsid w:val="00641451"/>
    <w:rsid w:val="006436C7"/>
    <w:rsid w:val="0064484D"/>
    <w:rsid w:val="006460CB"/>
    <w:rsid w:val="00650500"/>
    <w:rsid w:val="0065314E"/>
    <w:rsid w:val="00653160"/>
    <w:rsid w:val="00654ADD"/>
    <w:rsid w:val="00655738"/>
    <w:rsid w:val="00655E81"/>
    <w:rsid w:val="006567ED"/>
    <w:rsid w:val="00656E45"/>
    <w:rsid w:val="00656E82"/>
    <w:rsid w:val="0065768F"/>
    <w:rsid w:val="00661018"/>
    <w:rsid w:val="00661453"/>
    <w:rsid w:val="00661A0C"/>
    <w:rsid w:val="00661F57"/>
    <w:rsid w:val="006623DE"/>
    <w:rsid w:val="0066313B"/>
    <w:rsid w:val="00665253"/>
    <w:rsid w:val="00666827"/>
    <w:rsid w:val="006669D5"/>
    <w:rsid w:val="00666B7F"/>
    <w:rsid w:val="0066766E"/>
    <w:rsid w:val="00667FB9"/>
    <w:rsid w:val="00670315"/>
    <w:rsid w:val="00670C38"/>
    <w:rsid w:val="006715E8"/>
    <w:rsid w:val="00671A05"/>
    <w:rsid w:val="00673FCF"/>
    <w:rsid w:val="00675321"/>
    <w:rsid w:val="00675CA5"/>
    <w:rsid w:val="00676020"/>
    <w:rsid w:val="00676853"/>
    <w:rsid w:val="00677354"/>
    <w:rsid w:val="006800FA"/>
    <w:rsid w:val="00680F1F"/>
    <w:rsid w:val="006811FD"/>
    <w:rsid w:val="006817B3"/>
    <w:rsid w:val="00681BED"/>
    <w:rsid w:val="00683655"/>
    <w:rsid w:val="00683755"/>
    <w:rsid w:val="0068379F"/>
    <w:rsid w:val="00683EDD"/>
    <w:rsid w:val="006855F6"/>
    <w:rsid w:val="00687198"/>
    <w:rsid w:val="006920CF"/>
    <w:rsid w:val="00695E29"/>
    <w:rsid w:val="00697021"/>
    <w:rsid w:val="00697EF8"/>
    <w:rsid w:val="006A1818"/>
    <w:rsid w:val="006A37AE"/>
    <w:rsid w:val="006A42B3"/>
    <w:rsid w:val="006A6EFA"/>
    <w:rsid w:val="006A742C"/>
    <w:rsid w:val="006B02A3"/>
    <w:rsid w:val="006B0497"/>
    <w:rsid w:val="006B14B9"/>
    <w:rsid w:val="006B1A69"/>
    <w:rsid w:val="006B2E1F"/>
    <w:rsid w:val="006B349C"/>
    <w:rsid w:val="006B3E68"/>
    <w:rsid w:val="006B4D7B"/>
    <w:rsid w:val="006B5425"/>
    <w:rsid w:val="006B5FF0"/>
    <w:rsid w:val="006B7A16"/>
    <w:rsid w:val="006C14C2"/>
    <w:rsid w:val="006C24A5"/>
    <w:rsid w:val="006C29A8"/>
    <w:rsid w:val="006C2F03"/>
    <w:rsid w:val="006C450F"/>
    <w:rsid w:val="006C4D1A"/>
    <w:rsid w:val="006C590C"/>
    <w:rsid w:val="006C69A8"/>
    <w:rsid w:val="006D06A0"/>
    <w:rsid w:val="006D13D6"/>
    <w:rsid w:val="006D16A8"/>
    <w:rsid w:val="006D26AC"/>
    <w:rsid w:val="006D2E4A"/>
    <w:rsid w:val="006D366E"/>
    <w:rsid w:val="006D3B01"/>
    <w:rsid w:val="006D4410"/>
    <w:rsid w:val="006D4C1E"/>
    <w:rsid w:val="006D5C21"/>
    <w:rsid w:val="006D6AA1"/>
    <w:rsid w:val="006D7256"/>
    <w:rsid w:val="006E0019"/>
    <w:rsid w:val="006E00F7"/>
    <w:rsid w:val="006E04CB"/>
    <w:rsid w:val="006E0ED5"/>
    <w:rsid w:val="006E140B"/>
    <w:rsid w:val="006E32FD"/>
    <w:rsid w:val="006E47AA"/>
    <w:rsid w:val="006E6013"/>
    <w:rsid w:val="006E69FB"/>
    <w:rsid w:val="006E6B07"/>
    <w:rsid w:val="006F03BD"/>
    <w:rsid w:val="006F2285"/>
    <w:rsid w:val="006F59BF"/>
    <w:rsid w:val="006F5AE2"/>
    <w:rsid w:val="006F67A0"/>
    <w:rsid w:val="006F7136"/>
    <w:rsid w:val="006F73D4"/>
    <w:rsid w:val="00700833"/>
    <w:rsid w:val="00701B9B"/>
    <w:rsid w:val="007020B0"/>
    <w:rsid w:val="00702934"/>
    <w:rsid w:val="00706485"/>
    <w:rsid w:val="007078E7"/>
    <w:rsid w:val="00707B39"/>
    <w:rsid w:val="00710136"/>
    <w:rsid w:val="00711745"/>
    <w:rsid w:val="00711A05"/>
    <w:rsid w:val="00712D6F"/>
    <w:rsid w:val="00712EE6"/>
    <w:rsid w:val="00713B7B"/>
    <w:rsid w:val="00713CAA"/>
    <w:rsid w:val="00714D78"/>
    <w:rsid w:val="0071643A"/>
    <w:rsid w:val="007169CE"/>
    <w:rsid w:val="0071708A"/>
    <w:rsid w:val="007215ED"/>
    <w:rsid w:val="00721D42"/>
    <w:rsid w:val="00723982"/>
    <w:rsid w:val="00723D81"/>
    <w:rsid w:val="00723DF0"/>
    <w:rsid w:val="007244D9"/>
    <w:rsid w:val="00725A7F"/>
    <w:rsid w:val="00725AAB"/>
    <w:rsid w:val="00726944"/>
    <w:rsid w:val="007274DD"/>
    <w:rsid w:val="007278C3"/>
    <w:rsid w:val="00730418"/>
    <w:rsid w:val="00730567"/>
    <w:rsid w:val="00730A7E"/>
    <w:rsid w:val="00732133"/>
    <w:rsid w:val="00732768"/>
    <w:rsid w:val="007333D3"/>
    <w:rsid w:val="007335C7"/>
    <w:rsid w:val="00734B31"/>
    <w:rsid w:val="00737BB9"/>
    <w:rsid w:val="0074049C"/>
    <w:rsid w:val="007404FC"/>
    <w:rsid w:val="007412B1"/>
    <w:rsid w:val="00741409"/>
    <w:rsid w:val="007419B6"/>
    <w:rsid w:val="00741C39"/>
    <w:rsid w:val="00741D68"/>
    <w:rsid w:val="00741DA1"/>
    <w:rsid w:val="00742056"/>
    <w:rsid w:val="007425D3"/>
    <w:rsid w:val="00742E37"/>
    <w:rsid w:val="00744638"/>
    <w:rsid w:val="007448C5"/>
    <w:rsid w:val="007452DD"/>
    <w:rsid w:val="00745C74"/>
    <w:rsid w:val="00745F74"/>
    <w:rsid w:val="00746AA8"/>
    <w:rsid w:val="0074709A"/>
    <w:rsid w:val="007504B6"/>
    <w:rsid w:val="00751A78"/>
    <w:rsid w:val="007529AD"/>
    <w:rsid w:val="00752F4F"/>
    <w:rsid w:val="0075310C"/>
    <w:rsid w:val="0075421C"/>
    <w:rsid w:val="00754331"/>
    <w:rsid w:val="00754922"/>
    <w:rsid w:val="007551B2"/>
    <w:rsid w:val="007555E5"/>
    <w:rsid w:val="007560A2"/>
    <w:rsid w:val="007563DC"/>
    <w:rsid w:val="00757371"/>
    <w:rsid w:val="00757873"/>
    <w:rsid w:val="00760E2E"/>
    <w:rsid w:val="007613B7"/>
    <w:rsid w:val="0076152A"/>
    <w:rsid w:val="00762B7D"/>
    <w:rsid w:val="00763002"/>
    <w:rsid w:val="007641DC"/>
    <w:rsid w:val="007645BF"/>
    <w:rsid w:val="00765E32"/>
    <w:rsid w:val="007711A2"/>
    <w:rsid w:val="0077217D"/>
    <w:rsid w:val="00772DDA"/>
    <w:rsid w:val="00773316"/>
    <w:rsid w:val="00774625"/>
    <w:rsid w:val="0077469E"/>
    <w:rsid w:val="00774D9C"/>
    <w:rsid w:val="00775138"/>
    <w:rsid w:val="00775987"/>
    <w:rsid w:val="00775C90"/>
    <w:rsid w:val="00775EF4"/>
    <w:rsid w:val="007763BB"/>
    <w:rsid w:val="0077669D"/>
    <w:rsid w:val="00776905"/>
    <w:rsid w:val="007769D3"/>
    <w:rsid w:val="007774E7"/>
    <w:rsid w:val="00777D8A"/>
    <w:rsid w:val="007818D3"/>
    <w:rsid w:val="00781C92"/>
    <w:rsid w:val="00781E92"/>
    <w:rsid w:val="00783314"/>
    <w:rsid w:val="00783519"/>
    <w:rsid w:val="00783526"/>
    <w:rsid w:val="00783B77"/>
    <w:rsid w:val="00783F5D"/>
    <w:rsid w:val="00785D0E"/>
    <w:rsid w:val="00786381"/>
    <w:rsid w:val="00786AAE"/>
    <w:rsid w:val="00786CE5"/>
    <w:rsid w:val="0078765D"/>
    <w:rsid w:val="00787ADF"/>
    <w:rsid w:val="0078DF99"/>
    <w:rsid w:val="007900C2"/>
    <w:rsid w:val="007900CD"/>
    <w:rsid w:val="0079057A"/>
    <w:rsid w:val="007906CC"/>
    <w:rsid w:val="00790D1A"/>
    <w:rsid w:val="00791E70"/>
    <w:rsid w:val="00793497"/>
    <w:rsid w:val="007941E1"/>
    <w:rsid w:val="007945A3"/>
    <w:rsid w:val="00794A3D"/>
    <w:rsid w:val="007959DC"/>
    <w:rsid w:val="00796FDB"/>
    <w:rsid w:val="007973BA"/>
    <w:rsid w:val="0079749F"/>
    <w:rsid w:val="007977C9"/>
    <w:rsid w:val="007A004D"/>
    <w:rsid w:val="007A0325"/>
    <w:rsid w:val="007A1109"/>
    <w:rsid w:val="007A1D4B"/>
    <w:rsid w:val="007A24B8"/>
    <w:rsid w:val="007A25A2"/>
    <w:rsid w:val="007A4467"/>
    <w:rsid w:val="007A5C32"/>
    <w:rsid w:val="007A62B7"/>
    <w:rsid w:val="007A6309"/>
    <w:rsid w:val="007A6CDC"/>
    <w:rsid w:val="007A7F76"/>
    <w:rsid w:val="007B033D"/>
    <w:rsid w:val="007B14C3"/>
    <w:rsid w:val="007B186A"/>
    <w:rsid w:val="007B1F49"/>
    <w:rsid w:val="007B20F6"/>
    <w:rsid w:val="007B35C3"/>
    <w:rsid w:val="007B369D"/>
    <w:rsid w:val="007B3B84"/>
    <w:rsid w:val="007B4910"/>
    <w:rsid w:val="007B4931"/>
    <w:rsid w:val="007B4C9D"/>
    <w:rsid w:val="007B5A2E"/>
    <w:rsid w:val="007B6A9B"/>
    <w:rsid w:val="007B6CED"/>
    <w:rsid w:val="007B74D0"/>
    <w:rsid w:val="007B76FA"/>
    <w:rsid w:val="007C0103"/>
    <w:rsid w:val="007C22AA"/>
    <w:rsid w:val="007C290E"/>
    <w:rsid w:val="007C3485"/>
    <w:rsid w:val="007C38E4"/>
    <w:rsid w:val="007C3AD0"/>
    <w:rsid w:val="007C44D0"/>
    <w:rsid w:val="007C4B44"/>
    <w:rsid w:val="007C5413"/>
    <w:rsid w:val="007C6717"/>
    <w:rsid w:val="007C673A"/>
    <w:rsid w:val="007D07DE"/>
    <w:rsid w:val="007D1FDA"/>
    <w:rsid w:val="007D2184"/>
    <w:rsid w:val="007D30BE"/>
    <w:rsid w:val="007D3289"/>
    <w:rsid w:val="007D3EEB"/>
    <w:rsid w:val="007D4EF2"/>
    <w:rsid w:val="007D51CC"/>
    <w:rsid w:val="007D56DD"/>
    <w:rsid w:val="007D5CB9"/>
    <w:rsid w:val="007D68C8"/>
    <w:rsid w:val="007E02E3"/>
    <w:rsid w:val="007E0436"/>
    <w:rsid w:val="007E082C"/>
    <w:rsid w:val="007E0B0D"/>
    <w:rsid w:val="007E1EFA"/>
    <w:rsid w:val="007E208E"/>
    <w:rsid w:val="007E6C77"/>
    <w:rsid w:val="007E6E3B"/>
    <w:rsid w:val="007E7158"/>
    <w:rsid w:val="007E71A6"/>
    <w:rsid w:val="007E77D1"/>
    <w:rsid w:val="007F0BB2"/>
    <w:rsid w:val="007F16E9"/>
    <w:rsid w:val="007F1AAB"/>
    <w:rsid w:val="007F1B9F"/>
    <w:rsid w:val="007F2AA1"/>
    <w:rsid w:val="007F426A"/>
    <w:rsid w:val="007F5108"/>
    <w:rsid w:val="007F56ED"/>
    <w:rsid w:val="007F579B"/>
    <w:rsid w:val="007F5D98"/>
    <w:rsid w:val="007F60C5"/>
    <w:rsid w:val="007F63B6"/>
    <w:rsid w:val="007F6B38"/>
    <w:rsid w:val="007F6EF9"/>
    <w:rsid w:val="007F743F"/>
    <w:rsid w:val="0080088D"/>
    <w:rsid w:val="0080088E"/>
    <w:rsid w:val="00800B63"/>
    <w:rsid w:val="00800D0F"/>
    <w:rsid w:val="008011B8"/>
    <w:rsid w:val="00801E04"/>
    <w:rsid w:val="008024C9"/>
    <w:rsid w:val="00802FC4"/>
    <w:rsid w:val="00803F61"/>
    <w:rsid w:val="00803F9B"/>
    <w:rsid w:val="0080490E"/>
    <w:rsid w:val="00804997"/>
    <w:rsid w:val="00805144"/>
    <w:rsid w:val="00806DDA"/>
    <w:rsid w:val="00806EE3"/>
    <w:rsid w:val="00807359"/>
    <w:rsid w:val="0081189C"/>
    <w:rsid w:val="00812E1E"/>
    <w:rsid w:val="0081305A"/>
    <w:rsid w:val="00813721"/>
    <w:rsid w:val="00814091"/>
    <w:rsid w:val="00814A81"/>
    <w:rsid w:val="008156C3"/>
    <w:rsid w:val="00816E9B"/>
    <w:rsid w:val="00817F76"/>
    <w:rsid w:val="0082151C"/>
    <w:rsid w:val="00822708"/>
    <w:rsid w:val="0082283A"/>
    <w:rsid w:val="00822FC0"/>
    <w:rsid w:val="00823109"/>
    <w:rsid w:val="008240A3"/>
    <w:rsid w:val="00824652"/>
    <w:rsid w:val="00825CB5"/>
    <w:rsid w:val="0082632D"/>
    <w:rsid w:val="008263FC"/>
    <w:rsid w:val="00827077"/>
    <w:rsid w:val="00827444"/>
    <w:rsid w:val="00827DD4"/>
    <w:rsid w:val="008303EF"/>
    <w:rsid w:val="00830465"/>
    <w:rsid w:val="00830595"/>
    <w:rsid w:val="00830F55"/>
    <w:rsid w:val="0083125A"/>
    <w:rsid w:val="0083199A"/>
    <w:rsid w:val="00831C57"/>
    <w:rsid w:val="008352AA"/>
    <w:rsid w:val="00836128"/>
    <w:rsid w:val="008361DE"/>
    <w:rsid w:val="008366A4"/>
    <w:rsid w:val="00840910"/>
    <w:rsid w:val="00840E84"/>
    <w:rsid w:val="00842EAA"/>
    <w:rsid w:val="00843656"/>
    <w:rsid w:val="008440EF"/>
    <w:rsid w:val="00844CC0"/>
    <w:rsid w:val="00844D5A"/>
    <w:rsid w:val="00844E78"/>
    <w:rsid w:val="0084549F"/>
    <w:rsid w:val="00845D86"/>
    <w:rsid w:val="00847D6E"/>
    <w:rsid w:val="00850F96"/>
    <w:rsid w:val="008511AA"/>
    <w:rsid w:val="00851774"/>
    <w:rsid w:val="00852224"/>
    <w:rsid w:val="008535F4"/>
    <w:rsid w:val="00853C14"/>
    <w:rsid w:val="008577D3"/>
    <w:rsid w:val="0085794A"/>
    <w:rsid w:val="00857DAB"/>
    <w:rsid w:val="00857FDC"/>
    <w:rsid w:val="008607D2"/>
    <w:rsid w:val="008608C4"/>
    <w:rsid w:val="00861F81"/>
    <w:rsid w:val="00862A68"/>
    <w:rsid w:val="00862CC9"/>
    <w:rsid w:val="00863921"/>
    <w:rsid w:val="0086525B"/>
    <w:rsid w:val="008657D7"/>
    <w:rsid w:val="00866136"/>
    <w:rsid w:val="008664B0"/>
    <w:rsid w:val="00866F73"/>
    <w:rsid w:val="008676F2"/>
    <w:rsid w:val="00867733"/>
    <w:rsid w:val="008701B9"/>
    <w:rsid w:val="00870528"/>
    <w:rsid w:val="0087129D"/>
    <w:rsid w:val="008713C6"/>
    <w:rsid w:val="008726F0"/>
    <w:rsid w:val="00872A1D"/>
    <w:rsid w:val="00872EE1"/>
    <w:rsid w:val="0087480B"/>
    <w:rsid w:val="00874973"/>
    <w:rsid w:val="00874BAB"/>
    <w:rsid w:val="00874D38"/>
    <w:rsid w:val="00875D08"/>
    <w:rsid w:val="00876616"/>
    <w:rsid w:val="008769EE"/>
    <w:rsid w:val="008773B6"/>
    <w:rsid w:val="0087745F"/>
    <w:rsid w:val="008775BC"/>
    <w:rsid w:val="00877E76"/>
    <w:rsid w:val="0088033D"/>
    <w:rsid w:val="008808D9"/>
    <w:rsid w:val="0088101D"/>
    <w:rsid w:val="00881DF0"/>
    <w:rsid w:val="00881EF7"/>
    <w:rsid w:val="00882E96"/>
    <w:rsid w:val="00883A6C"/>
    <w:rsid w:val="00884A12"/>
    <w:rsid w:val="00884C1B"/>
    <w:rsid w:val="0088531E"/>
    <w:rsid w:val="008853F0"/>
    <w:rsid w:val="0088562D"/>
    <w:rsid w:val="008865FA"/>
    <w:rsid w:val="0088778A"/>
    <w:rsid w:val="008878C3"/>
    <w:rsid w:val="00887DFB"/>
    <w:rsid w:val="008908B7"/>
    <w:rsid w:val="00893441"/>
    <w:rsid w:val="00894AE5"/>
    <w:rsid w:val="00895F80"/>
    <w:rsid w:val="0089634F"/>
    <w:rsid w:val="008963DA"/>
    <w:rsid w:val="00896AEF"/>
    <w:rsid w:val="00896B69"/>
    <w:rsid w:val="00897295"/>
    <w:rsid w:val="008A0C37"/>
    <w:rsid w:val="008A262F"/>
    <w:rsid w:val="008A2CC7"/>
    <w:rsid w:val="008A36B7"/>
    <w:rsid w:val="008A45C2"/>
    <w:rsid w:val="008A510F"/>
    <w:rsid w:val="008A54B4"/>
    <w:rsid w:val="008A5D7D"/>
    <w:rsid w:val="008A7DD3"/>
    <w:rsid w:val="008B03D0"/>
    <w:rsid w:val="008B17F6"/>
    <w:rsid w:val="008B4E56"/>
    <w:rsid w:val="008C013B"/>
    <w:rsid w:val="008C0BD8"/>
    <w:rsid w:val="008C1065"/>
    <w:rsid w:val="008C10B4"/>
    <w:rsid w:val="008C2723"/>
    <w:rsid w:val="008C32AD"/>
    <w:rsid w:val="008C54D3"/>
    <w:rsid w:val="008C5FC9"/>
    <w:rsid w:val="008C7A36"/>
    <w:rsid w:val="008D01CE"/>
    <w:rsid w:val="008D0B08"/>
    <w:rsid w:val="008D103E"/>
    <w:rsid w:val="008D19F5"/>
    <w:rsid w:val="008D1B71"/>
    <w:rsid w:val="008D1E11"/>
    <w:rsid w:val="008D1F77"/>
    <w:rsid w:val="008D32A5"/>
    <w:rsid w:val="008D6B1D"/>
    <w:rsid w:val="008D702A"/>
    <w:rsid w:val="008E037F"/>
    <w:rsid w:val="008E040D"/>
    <w:rsid w:val="008E0520"/>
    <w:rsid w:val="008E2C86"/>
    <w:rsid w:val="008E447C"/>
    <w:rsid w:val="008E4D55"/>
    <w:rsid w:val="008E5313"/>
    <w:rsid w:val="008E5521"/>
    <w:rsid w:val="008E5BFC"/>
    <w:rsid w:val="008E5EB0"/>
    <w:rsid w:val="008E6EBA"/>
    <w:rsid w:val="008E7B6B"/>
    <w:rsid w:val="008E7E63"/>
    <w:rsid w:val="008F0041"/>
    <w:rsid w:val="008F01F9"/>
    <w:rsid w:val="008F0EB0"/>
    <w:rsid w:val="008F13C0"/>
    <w:rsid w:val="008F1734"/>
    <w:rsid w:val="008F29E2"/>
    <w:rsid w:val="008F3F0F"/>
    <w:rsid w:val="008F4A4E"/>
    <w:rsid w:val="008F4BE1"/>
    <w:rsid w:val="008F607A"/>
    <w:rsid w:val="009000E2"/>
    <w:rsid w:val="00900212"/>
    <w:rsid w:val="00900747"/>
    <w:rsid w:val="00900E0A"/>
    <w:rsid w:val="00902AB4"/>
    <w:rsid w:val="00902F14"/>
    <w:rsid w:val="00903C09"/>
    <w:rsid w:val="00905DBF"/>
    <w:rsid w:val="00906F1D"/>
    <w:rsid w:val="00907429"/>
    <w:rsid w:val="00907FBB"/>
    <w:rsid w:val="009106B2"/>
    <w:rsid w:val="009107DE"/>
    <w:rsid w:val="0091168D"/>
    <w:rsid w:val="00912548"/>
    <w:rsid w:val="00912786"/>
    <w:rsid w:val="00914AAF"/>
    <w:rsid w:val="009151F3"/>
    <w:rsid w:val="009151FB"/>
    <w:rsid w:val="009154DC"/>
    <w:rsid w:val="00915F1E"/>
    <w:rsid w:val="0091667E"/>
    <w:rsid w:val="00920388"/>
    <w:rsid w:val="00921CA9"/>
    <w:rsid w:val="00921D57"/>
    <w:rsid w:val="009231EB"/>
    <w:rsid w:val="00923F9B"/>
    <w:rsid w:val="00924575"/>
    <w:rsid w:val="0092512A"/>
    <w:rsid w:val="009256B7"/>
    <w:rsid w:val="00926AD9"/>
    <w:rsid w:val="00930429"/>
    <w:rsid w:val="00930460"/>
    <w:rsid w:val="0093062D"/>
    <w:rsid w:val="00930753"/>
    <w:rsid w:val="00934236"/>
    <w:rsid w:val="0093455F"/>
    <w:rsid w:val="0093459D"/>
    <w:rsid w:val="00934A9E"/>
    <w:rsid w:val="00934B74"/>
    <w:rsid w:val="009356CD"/>
    <w:rsid w:val="009359E1"/>
    <w:rsid w:val="00935A2F"/>
    <w:rsid w:val="00935BB1"/>
    <w:rsid w:val="00936D20"/>
    <w:rsid w:val="00936F4A"/>
    <w:rsid w:val="009370CE"/>
    <w:rsid w:val="00937132"/>
    <w:rsid w:val="00937508"/>
    <w:rsid w:val="00937EEE"/>
    <w:rsid w:val="00940484"/>
    <w:rsid w:val="00940852"/>
    <w:rsid w:val="009419A8"/>
    <w:rsid w:val="00941E64"/>
    <w:rsid w:val="00942B51"/>
    <w:rsid w:val="00942E58"/>
    <w:rsid w:val="00943363"/>
    <w:rsid w:val="00943578"/>
    <w:rsid w:val="00944BA4"/>
    <w:rsid w:val="00944D30"/>
    <w:rsid w:val="0094518A"/>
    <w:rsid w:val="00945382"/>
    <w:rsid w:val="009454B0"/>
    <w:rsid w:val="00947D9C"/>
    <w:rsid w:val="009507C7"/>
    <w:rsid w:val="00951316"/>
    <w:rsid w:val="009513F4"/>
    <w:rsid w:val="0095332B"/>
    <w:rsid w:val="00954B2A"/>
    <w:rsid w:val="00955C3F"/>
    <w:rsid w:val="00955FC2"/>
    <w:rsid w:val="0095660B"/>
    <w:rsid w:val="009570D0"/>
    <w:rsid w:val="009571A5"/>
    <w:rsid w:val="0096294E"/>
    <w:rsid w:val="009639EB"/>
    <w:rsid w:val="00966E93"/>
    <w:rsid w:val="00967172"/>
    <w:rsid w:val="00970ACB"/>
    <w:rsid w:val="009713CD"/>
    <w:rsid w:val="0097164E"/>
    <w:rsid w:val="00971B28"/>
    <w:rsid w:val="00971D41"/>
    <w:rsid w:val="00972032"/>
    <w:rsid w:val="009740D7"/>
    <w:rsid w:val="00974257"/>
    <w:rsid w:val="009746DB"/>
    <w:rsid w:val="00975583"/>
    <w:rsid w:val="00976CC1"/>
    <w:rsid w:val="00976D87"/>
    <w:rsid w:val="00977F13"/>
    <w:rsid w:val="00977FB4"/>
    <w:rsid w:val="009804F6"/>
    <w:rsid w:val="0098276B"/>
    <w:rsid w:val="00982B32"/>
    <w:rsid w:val="0098457C"/>
    <w:rsid w:val="009856E6"/>
    <w:rsid w:val="00985861"/>
    <w:rsid w:val="00986886"/>
    <w:rsid w:val="00986C02"/>
    <w:rsid w:val="00986FA7"/>
    <w:rsid w:val="00990955"/>
    <w:rsid w:val="009914A5"/>
    <w:rsid w:val="00991829"/>
    <w:rsid w:val="00991C3E"/>
    <w:rsid w:val="00991E73"/>
    <w:rsid w:val="0099449D"/>
    <w:rsid w:val="0099592D"/>
    <w:rsid w:val="00995E48"/>
    <w:rsid w:val="00996959"/>
    <w:rsid w:val="00997F2C"/>
    <w:rsid w:val="009A14E5"/>
    <w:rsid w:val="009A158F"/>
    <w:rsid w:val="009A2AE7"/>
    <w:rsid w:val="009A2F7A"/>
    <w:rsid w:val="009A3A23"/>
    <w:rsid w:val="009A4608"/>
    <w:rsid w:val="009A47C2"/>
    <w:rsid w:val="009A52F0"/>
    <w:rsid w:val="009A6D39"/>
    <w:rsid w:val="009A6FEB"/>
    <w:rsid w:val="009B3038"/>
    <w:rsid w:val="009B3BE2"/>
    <w:rsid w:val="009B3EAB"/>
    <w:rsid w:val="009B581D"/>
    <w:rsid w:val="009B7926"/>
    <w:rsid w:val="009C0321"/>
    <w:rsid w:val="009C0F72"/>
    <w:rsid w:val="009C16F3"/>
    <w:rsid w:val="009C184F"/>
    <w:rsid w:val="009C2F13"/>
    <w:rsid w:val="009C3261"/>
    <w:rsid w:val="009C34EA"/>
    <w:rsid w:val="009C391D"/>
    <w:rsid w:val="009C41EC"/>
    <w:rsid w:val="009C4E5B"/>
    <w:rsid w:val="009C58EE"/>
    <w:rsid w:val="009C599B"/>
    <w:rsid w:val="009C6BB5"/>
    <w:rsid w:val="009C6C19"/>
    <w:rsid w:val="009C71A5"/>
    <w:rsid w:val="009C7D07"/>
    <w:rsid w:val="009D0DD2"/>
    <w:rsid w:val="009D12CF"/>
    <w:rsid w:val="009D258B"/>
    <w:rsid w:val="009D3306"/>
    <w:rsid w:val="009D33E5"/>
    <w:rsid w:val="009D3CCA"/>
    <w:rsid w:val="009E02A0"/>
    <w:rsid w:val="009E0D97"/>
    <w:rsid w:val="009E1ACA"/>
    <w:rsid w:val="009E4A1C"/>
    <w:rsid w:val="009E4DD4"/>
    <w:rsid w:val="009E5991"/>
    <w:rsid w:val="009E59A5"/>
    <w:rsid w:val="009E62A8"/>
    <w:rsid w:val="009E641F"/>
    <w:rsid w:val="009E7B1B"/>
    <w:rsid w:val="009F05A9"/>
    <w:rsid w:val="009F0B4F"/>
    <w:rsid w:val="009F0C39"/>
    <w:rsid w:val="009F1B75"/>
    <w:rsid w:val="009F1E8E"/>
    <w:rsid w:val="009F208C"/>
    <w:rsid w:val="009F2194"/>
    <w:rsid w:val="009F4AEE"/>
    <w:rsid w:val="009F4E76"/>
    <w:rsid w:val="009F5E21"/>
    <w:rsid w:val="009F608E"/>
    <w:rsid w:val="009F6609"/>
    <w:rsid w:val="009F6F6A"/>
    <w:rsid w:val="009F7003"/>
    <w:rsid w:val="009F75DC"/>
    <w:rsid w:val="009F7F7E"/>
    <w:rsid w:val="00A009A0"/>
    <w:rsid w:val="00A00DF6"/>
    <w:rsid w:val="00A01310"/>
    <w:rsid w:val="00A014CF"/>
    <w:rsid w:val="00A01629"/>
    <w:rsid w:val="00A0322A"/>
    <w:rsid w:val="00A03250"/>
    <w:rsid w:val="00A03427"/>
    <w:rsid w:val="00A0357A"/>
    <w:rsid w:val="00A05A84"/>
    <w:rsid w:val="00A05C25"/>
    <w:rsid w:val="00A06ECD"/>
    <w:rsid w:val="00A103D0"/>
    <w:rsid w:val="00A11F26"/>
    <w:rsid w:val="00A12779"/>
    <w:rsid w:val="00A13A1A"/>
    <w:rsid w:val="00A13C20"/>
    <w:rsid w:val="00A14E21"/>
    <w:rsid w:val="00A159A2"/>
    <w:rsid w:val="00A16E99"/>
    <w:rsid w:val="00A2064B"/>
    <w:rsid w:val="00A21384"/>
    <w:rsid w:val="00A21512"/>
    <w:rsid w:val="00A219B1"/>
    <w:rsid w:val="00A21A19"/>
    <w:rsid w:val="00A2201E"/>
    <w:rsid w:val="00A23336"/>
    <w:rsid w:val="00A254BE"/>
    <w:rsid w:val="00A26166"/>
    <w:rsid w:val="00A262CF"/>
    <w:rsid w:val="00A30997"/>
    <w:rsid w:val="00A31EC5"/>
    <w:rsid w:val="00A32497"/>
    <w:rsid w:val="00A3578D"/>
    <w:rsid w:val="00A40EA2"/>
    <w:rsid w:val="00A421CC"/>
    <w:rsid w:val="00A4292E"/>
    <w:rsid w:val="00A42EB7"/>
    <w:rsid w:val="00A45332"/>
    <w:rsid w:val="00A45390"/>
    <w:rsid w:val="00A45A00"/>
    <w:rsid w:val="00A46036"/>
    <w:rsid w:val="00A477D3"/>
    <w:rsid w:val="00A50609"/>
    <w:rsid w:val="00A51BEF"/>
    <w:rsid w:val="00A51DEE"/>
    <w:rsid w:val="00A526F3"/>
    <w:rsid w:val="00A538EB"/>
    <w:rsid w:val="00A53A7A"/>
    <w:rsid w:val="00A53BC3"/>
    <w:rsid w:val="00A53E78"/>
    <w:rsid w:val="00A54001"/>
    <w:rsid w:val="00A54C3D"/>
    <w:rsid w:val="00A5526E"/>
    <w:rsid w:val="00A56D5B"/>
    <w:rsid w:val="00A609E7"/>
    <w:rsid w:val="00A616D7"/>
    <w:rsid w:val="00A62945"/>
    <w:rsid w:val="00A62C8A"/>
    <w:rsid w:val="00A63BB6"/>
    <w:rsid w:val="00A63CB3"/>
    <w:rsid w:val="00A63FAB"/>
    <w:rsid w:val="00A65841"/>
    <w:rsid w:val="00A65977"/>
    <w:rsid w:val="00A65C20"/>
    <w:rsid w:val="00A67F3F"/>
    <w:rsid w:val="00A720E5"/>
    <w:rsid w:val="00A734C1"/>
    <w:rsid w:val="00A739B0"/>
    <w:rsid w:val="00A74146"/>
    <w:rsid w:val="00A7456D"/>
    <w:rsid w:val="00A74B4A"/>
    <w:rsid w:val="00A74C98"/>
    <w:rsid w:val="00A75215"/>
    <w:rsid w:val="00A75A24"/>
    <w:rsid w:val="00A76032"/>
    <w:rsid w:val="00A76F7E"/>
    <w:rsid w:val="00A772CD"/>
    <w:rsid w:val="00A778A8"/>
    <w:rsid w:val="00A800DB"/>
    <w:rsid w:val="00A810D8"/>
    <w:rsid w:val="00A816D6"/>
    <w:rsid w:val="00A81924"/>
    <w:rsid w:val="00A81E3F"/>
    <w:rsid w:val="00A82E3D"/>
    <w:rsid w:val="00A82EE6"/>
    <w:rsid w:val="00A83472"/>
    <w:rsid w:val="00A8418C"/>
    <w:rsid w:val="00A84EC4"/>
    <w:rsid w:val="00A91B56"/>
    <w:rsid w:val="00A95564"/>
    <w:rsid w:val="00A95A95"/>
    <w:rsid w:val="00A96082"/>
    <w:rsid w:val="00A960AF"/>
    <w:rsid w:val="00A9783E"/>
    <w:rsid w:val="00A97950"/>
    <w:rsid w:val="00AA00DE"/>
    <w:rsid w:val="00AA0C68"/>
    <w:rsid w:val="00AA2128"/>
    <w:rsid w:val="00AA3619"/>
    <w:rsid w:val="00AA3E29"/>
    <w:rsid w:val="00AA5FDC"/>
    <w:rsid w:val="00AA7110"/>
    <w:rsid w:val="00AB1659"/>
    <w:rsid w:val="00AB1C34"/>
    <w:rsid w:val="00AB222F"/>
    <w:rsid w:val="00AB312D"/>
    <w:rsid w:val="00AB345F"/>
    <w:rsid w:val="00AB388E"/>
    <w:rsid w:val="00AB4DF9"/>
    <w:rsid w:val="00AB53F5"/>
    <w:rsid w:val="00AB66D2"/>
    <w:rsid w:val="00AC0760"/>
    <w:rsid w:val="00AC09CE"/>
    <w:rsid w:val="00AC1FA5"/>
    <w:rsid w:val="00AC2F8F"/>
    <w:rsid w:val="00AC3157"/>
    <w:rsid w:val="00AC326D"/>
    <w:rsid w:val="00AC3659"/>
    <w:rsid w:val="00AC42ED"/>
    <w:rsid w:val="00AC47FA"/>
    <w:rsid w:val="00AC4FC0"/>
    <w:rsid w:val="00AC50CA"/>
    <w:rsid w:val="00AC5D7C"/>
    <w:rsid w:val="00AC64EC"/>
    <w:rsid w:val="00AC6774"/>
    <w:rsid w:val="00AC6CBB"/>
    <w:rsid w:val="00AC7F52"/>
    <w:rsid w:val="00AD0DBA"/>
    <w:rsid w:val="00AD1D24"/>
    <w:rsid w:val="00AD1EE9"/>
    <w:rsid w:val="00AD1F28"/>
    <w:rsid w:val="00AD469A"/>
    <w:rsid w:val="00AD6ACA"/>
    <w:rsid w:val="00AD6B97"/>
    <w:rsid w:val="00AD700D"/>
    <w:rsid w:val="00AD7A57"/>
    <w:rsid w:val="00AE1329"/>
    <w:rsid w:val="00AE2415"/>
    <w:rsid w:val="00AE4877"/>
    <w:rsid w:val="00AE5038"/>
    <w:rsid w:val="00AE5379"/>
    <w:rsid w:val="00AE7951"/>
    <w:rsid w:val="00AF0CA0"/>
    <w:rsid w:val="00AF28C0"/>
    <w:rsid w:val="00AF2C52"/>
    <w:rsid w:val="00AF42BF"/>
    <w:rsid w:val="00AF7139"/>
    <w:rsid w:val="00B005CC"/>
    <w:rsid w:val="00B00A69"/>
    <w:rsid w:val="00B035BE"/>
    <w:rsid w:val="00B037EF"/>
    <w:rsid w:val="00B03F3B"/>
    <w:rsid w:val="00B048ED"/>
    <w:rsid w:val="00B067A1"/>
    <w:rsid w:val="00B07A6F"/>
    <w:rsid w:val="00B07B96"/>
    <w:rsid w:val="00B112A6"/>
    <w:rsid w:val="00B11EEC"/>
    <w:rsid w:val="00B131BA"/>
    <w:rsid w:val="00B13D36"/>
    <w:rsid w:val="00B15357"/>
    <w:rsid w:val="00B15BEC"/>
    <w:rsid w:val="00B165EE"/>
    <w:rsid w:val="00B1744E"/>
    <w:rsid w:val="00B17D38"/>
    <w:rsid w:val="00B205D0"/>
    <w:rsid w:val="00B20642"/>
    <w:rsid w:val="00B20F51"/>
    <w:rsid w:val="00B21121"/>
    <w:rsid w:val="00B223FF"/>
    <w:rsid w:val="00B2261E"/>
    <w:rsid w:val="00B238EC"/>
    <w:rsid w:val="00B23C20"/>
    <w:rsid w:val="00B24048"/>
    <w:rsid w:val="00B24464"/>
    <w:rsid w:val="00B2459C"/>
    <w:rsid w:val="00B24B6E"/>
    <w:rsid w:val="00B25F4B"/>
    <w:rsid w:val="00B274FD"/>
    <w:rsid w:val="00B30241"/>
    <w:rsid w:val="00B30739"/>
    <w:rsid w:val="00B3110F"/>
    <w:rsid w:val="00B32003"/>
    <w:rsid w:val="00B327CF"/>
    <w:rsid w:val="00B32CE6"/>
    <w:rsid w:val="00B3498D"/>
    <w:rsid w:val="00B34D3C"/>
    <w:rsid w:val="00B35555"/>
    <w:rsid w:val="00B35789"/>
    <w:rsid w:val="00B35E18"/>
    <w:rsid w:val="00B37375"/>
    <w:rsid w:val="00B3758F"/>
    <w:rsid w:val="00B405EB"/>
    <w:rsid w:val="00B4290F"/>
    <w:rsid w:val="00B439AE"/>
    <w:rsid w:val="00B43A84"/>
    <w:rsid w:val="00B44827"/>
    <w:rsid w:val="00B46051"/>
    <w:rsid w:val="00B46ECC"/>
    <w:rsid w:val="00B50B0A"/>
    <w:rsid w:val="00B50EB9"/>
    <w:rsid w:val="00B50F56"/>
    <w:rsid w:val="00B51B68"/>
    <w:rsid w:val="00B51DCA"/>
    <w:rsid w:val="00B525FC"/>
    <w:rsid w:val="00B5262A"/>
    <w:rsid w:val="00B5298B"/>
    <w:rsid w:val="00B52B74"/>
    <w:rsid w:val="00B53BCF"/>
    <w:rsid w:val="00B56236"/>
    <w:rsid w:val="00B57366"/>
    <w:rsid w:val="00B5789D"/>
    <w:rsid w:val="00B5793A"/>
    <w:rsid w:val="00B60CBF"/>
    <w:rsid w:val="00B61F96"/>
    <w:rsid w:val="00B645D1"/>
    <w:rsid w:val="00B648BF"/>
    <w:rsid w:val="00B64DE2"/>
    <w:rsid w:val="00B6546C"/>
    <w:rsid w:val="00B662F8"/>
    <w:rsid w:val="00B66B8B"/>
    <w:rsid w:val="00B66C23"/>
    <w:rsid w:val="00B670CB"/>
    <w:rsid w:val="00B678D0"/>
    <w:rsid w:val="00B7098E"/>
    <w:rsid w:val="00B721C3"/>
    <w:rsid w:val="00B722E5"/>
    <w:rsid w:val="00B73750"/>
    <w:rsid w:val="00B73A77"/>
    <w:rsid w:val="00B73BCA"/>
    <w:rsid w:val="00B76223"/>
    <w:rsid w:val="00B768A6"/>
    <w:rsid w:val="00B80798"/>
    <w:rsid w:val="00B80A48"/>
    <w:rsid w:val="00B80CEA"/>
    <w:rsid w:val="00B80EA2"/>
    <w:rsid w:val="00B82F4A"/>
    <w:rsid w:val="00B837A4"/>
    <w:rsid w:val="00B83A2A"/>
    <w:rsid w:val="00B83C6F"/>
    <w:rsid w:val="00B85569"/>
    <w:rsid w:val="00B86EDC"/>
    <w:rsid w:val="00B86F1D"/>
    <w:rsid w:val="00B87026"/>
    <w:rsid w:val="00B879DE"/>
    <w:rsid w:val="00B87E9E"/>
    <w:rsid w:val="00B9082E"/>
    <w:rsid w:val="00B912E8"/>
    <w:rsid w:val="00B918AF"/>
    <w:rsid w:val="00B92622"/>
    <w:rsid w:val="00B92760"/>
    <w:rsid w:val="00B92A48"/>
    <w:rsid w:val="00B92A73"/>
    <w:rsid w:val="00B92D4B"/>
    <w:rsid w:val="00B93020"/>
    <w:rsid w:val="00B934B6"/>
    <w:rsid w:val="00B93926"/>
    <w:rsid w:val="00B9411D"/>
    <w:rsid w:val="00B9463D"/>
    <w:rsid w:val="00B94C6D"/>
    <w:rsid w:val="00B9500B"/>
    <w:rsid w:val="00B95A01"/>
    <w:rsid w:val="00B95CA7"/>
    <w:rsid w:val="00B96740"/>
    <w:rsid w:val="00B96A40"/>
    <w:rsid w:val="00B96EDA"/>
    <w:rsid w:val="00B97A5A"/>
    <w:rsid w:val="00BA0B67"/>
    <w:rsid w:val="00BA174E"/>
    <w:rsid w:val="00BA3943"/>
    <w:rsid w:val="00BA4159"/>
    <w:rsid w:val="00BA5598"/>
    <w:rsid w:val="00BA579B"/>
    <w:rsid w:val="00BA5A73"/>
    <w:rsid w:val="00BA5FE3"/>
    <w:rsid w:val="00BA61E0"/>
    <w:rsid w:val="00BA64A2"/>
    <w:rsid w:val="00BA64FE"/>
    <w:rsid w:val="00BA6929"/>
    <w:rsid w:val="00BA6A6E"/>
    <w:rsid w:val="00BA6C10"/>
    <w:rsid w:val="00BA7F9D"/>
    <w:rsid w:val="00BB07AF"/>
    <w:rsid w:val="00BB17D6"/>
    <w:rsid w:val="00BB29A0"/>
    <w:rsid w:val="00BB34F6"/>
    <w:rsid w:val="00BB3B07"/>
    <w:rsid w:val="00BB4A1D"/>
    <w:rsid w:val="00BB6772"/>
    <w:rsid w:val="00BC0B89"/>
    <w:rsid w:val="00BC1F74"/>
    <w:rsid w:val="00BC3998"/>
    <w:rsid w:val="00BC5022"/>
    <w:rsid w:val="00BC520D"/>
    <w:rsid w:val="00BC6387"/>
    <w:rsid w:val="00BC6B6E"/>
    <w:rsid w:val="00BC7619"/>
    <w:rsid w:val="00BC7822"/>
    <w:rsid w:val="00BD01CF"/>
    <w:rsid w:val="00BD1818"/>
    <w:rsid w:val="00BD2739"/>
    <w:rsid w:val="00BD35F1"/>
    <w:rsid w:val="00BD3DDE"/>
    <w:rsid w:val="00BD3F7B"/>
    <w:rsid w:val="00BD4080"/>
    <w:rsid w:val="00BD4C1B"/>
    <w:rsid w:val="00BD54AF"/>
    <w:rsid w:val="00BD6296"/>
    <w:rsid w:val="00BE0898"/>
    <w:rsid w:val="00BE0D66"/>
    <w:rsid w:val="00BE1780"/>
    <w:rsid w:val="00BE184B"/>
    <w:rsid w:val="00BE2151"/>
    <w:rsid w:val="00BE27D1"/>
    <w:rsid w:val="00BE4511"/>
    <w:rsid w:val="00BE5B0A"/>
    <w:rsid w:val="00BE6EC0"/>
    <w:rsid w:val="00BE791F"/>
    <w:rsid w:val="00BE7BE9"/>
    <w:rsid w:val="00BE7C82"/>
    <w:rsid w:val="00BF0C25"/>
    <w:rsid w:val="00BF1967"/>
    <w:rsid w:val="00BF33E4"/>
    <w:rsid w:val="00BF3EC1"/>
    <w:rsid w:val="00BF4BEC"/>
    <w:rsid w:val="00BF4E44"/>
    <w:rsid w:val="00BF74F9"/>
    <w:rsid w:val="00BF7570"/>
    <w:rsid w:val="00BF79C3"/>
    <w:rsid w:val="00C012F9"/>
    <w:rsid w:val="00C020B1"/>
    <w:rsid w:val="00C03BDE"/>
    <w:rsid w:val="00C0463D"/>
    <w:rsid w:val="00C04D4C"/>
    <w:rsid w:val="00C05709"/>
    <w:rsid w:val="00C057A7"/>
    <w:rsid w:val="00C05E60"/>
    <w:rsid w:val="00C06416"/>
    <w:rsid w:val="00C06AC9"/>
    <w:rsid w:val="00C0767F"/>
    <w:rsid w:val="00C07834"/>
    <w:rsid w:val="00C07E82"/>
    <w:rsid w:val="00C101D5"/>
    <w:rsid w:val="00C11C27"/>
    <w:rsid w:val="00C1298E"/>
    <w:rsid w:val="00C12E61"/>
    <w:rsid w:val="00C13E77"/>
    <w:rsid w:val="00C144E5"/>
    <w:rsid w:val="00C1452C"/>
    <w:rsid w:val="00C14923"/>
    <w:rsid w:val="00C14E33"/>
    <w:rsid w:val="00C154EF"/>
    <w:rsid w:val="00C160D0"/>
    <w:rsid w:val="00C16670"/>
    <w:rsid w:val="00C16F11"/>
    <w:rsid w:val="00C17094"/>
    <w:rsid w:val="00C173CD"/>
    <w:rsid w:val="00C17486"/>
    <w:rsid w:val="00C200E5"/>
    <w:rsid w:val="00C206E1"/>
    <w:rsid w:val="00C21B10"/>
    <w:rsid w:val="00C2203E"/>
    <w:rsid w:val="00C22B4E"/>
    <w:rsid w:val="00C2499B"/>
    <w:rsid w:val="00C254AB"/>
    <w:rsid w:val="00C25E33"/>
    <w:rsid w:val="00C2682C"/>
    <w:rsid w:val="00C273CC"/>
    <w:rsid w:val="00C27A23"/>
    <w:rsid w:val="00C27BD8"/>
    <w:rsid w:val="00C30A5C"/>
    <w:rsid w:val="00C3102D"/>
    <w:rsid w:val="00C310BF"/>
    <w:rsid w:val="00C316A7"/>
    <w:rsid w:val="00C32C29"/>
    <w:rsid w:val="00C33209"/>
    <w:rsid w:val="00C34343"/>
    <w:rsid w:val="00C35223"/>
    <w:rsid w:val="00C35527"/>
    <w:rsid w:val="00C377B8"/>
    <w:rsid w:val="00C415C0"/>
    <w:rsid w:val="00C42327"/>
    <w:rsid w:val="00C42866"/>
    <w:rsid w:val="00C44A25"/>
    <w:rsid w:val="00C44DE6"/>
    <w:rsid w:val="00C44E07"/>
    <w:rsid w:val="00C46664"/>
    <w:rsid w:val="00C51923"/>
    <w:rsid w:val="00C5256B"/>
    <w:rsid w:val="00C527F9"/>
    <w:rsid w:val="00C52946"/>
    <w:rsid w:val="00C5331C"/>
    <w:rsid w:val="00C53919"/>
    <w:rsid w:val="00C54322"/>
    <w:rsid w:val="00C570F7"/>
    <w:rsid w:val="00C57157"/>
    <w:rsid w:val="00C57BC2"/>
    <w:rsid w:val="00C60085"/>
    <w:rsid w:val="00C605A2"/>
    <w:rsid w:val="00C60A25"/>
    <w:rsid w:val="00C60CFC"/>
    <w:rsid w:val="00C60D9E"/>
    <w:rsid w:val="00C61122"/>
    <w:rsid w:val="00C63107"/>
    <w:rsid w:val="00C63251"/>
    <w:rsid w:val="00C6362F"/>
    <w:rsid w:val="00C637D2"/>
    <w:rsid w:val="00C6506B"/>
    <w:rsid w:val="00C6580D"/>
    <w:rsid w:val="00C65D14"/>
    <w:rsid w:val="00C65F63"/>
    <w:rsid w:val="00C6718E"/>
    <w:rsid w:val="00C67B8F"/>
    <w:rsid w:val="00C70DA5"/>
    <w:rsid w:val="00C74518"/>
    <w:rsid w:val="00C74909"/>
    <w:rsid w:val="00C7499C"/>
    <w:rsid w:val="00C77049"/>
    <w:rsid w:val="00C773ED"/>
    <w:rsid w:val="00C8197C"/>
    <w:rsid w:val="00C81CF1"/>
    <w:rsid w:val="00C820F6"/>
    <w:rsid w:val="00C8306B"/>
    <w:rsid w:val="00C8399D"/>
    <w:rsid w:val="00C83B9B"/>
    <w:rsid w:val="00C840D3"/>
    <w:rsid w:val="00C8424D"/>
    <w:rsid w:val="00C84CCC"/>
    <w:rsid w:val="00C857FD"/>
    <w:rsid w:val="00C85942"/>
    <w:rsid w:val="00C85C49"/>
    <w:rsid w:val="00C86506"/>
    <w:rsid w:val="00C866AA"/>
    <w:rsid w:val="00C872BE"/>
    <w:rsid w:val="00C87DF6"/>
    <w:rsid w:val="00C9203B"/>
    <w:rsid w:val="00C932A8"/>
    <w:rsid w:val="00C937D4"/>
    <w:rsid w:val="00C93B05"/>
    <w:rsid w:val="00C95142"/>
    <w:rsid w:val="00C951E3"/>
    <w:rsid w:val="00C952BB"/>
    <w:rsid w:val="00C95F0D"/>
    <w:rsid w:val="00C9634C"/>
    <w:rsid w:val="00CA06C8"/>
    <w:rsid w:val="00CA0E24"/>
    <w:rsid w:val="00CA1D59"/>
    <w:rsid w:val="00CA2483"/>
    <w:rsid w:val="00CA31C3"/>
    <w:rsid w:val="00CA3DB3"/>
    <w:rsid w:val="00CA4233"/>
    <w:rsid w:val="00CA42F7"/>
    <w:rsid w:val="00CA528D"/>
    <w:rsid w:val="00CA5B47"/>
    <w:rsid w:val="00CA61DF"/>
    <w:rsid w:val="00CA65CE"/>
    <w:rsid w:val="00CA6AAD"/>
    <w:rsid w:val="00CB1D97"/>
    <w:rsid w:val="00CB2720"/>
    <w:rsid w:val="00CB3875"/>
    <w:rsid w:val="00CB49EF"/>
    <w:rsid w:val="00CB5E7B"/>
    <w:rsid w:val="00CB6F94"/>
    <w:rsid w:val="00CB706A"/>
    <w:rsid w:val="00CB74AD"/>
    <w:rsid w:val="00CB7749"/>
    <w:rsid w:val="00CB7912"/>
    <w:rsid w:val="00CC09F6"/>
    <w:rsid w:val="00CC14DE"/>
    <w:rsid w:val="00CC1A46"/>
    <w:rsid w:val="00CC331F"/>
    <w:rsid w:val="00CC33BA"/>
    <w:rsid w:val="00CC3A49"/>
    <w:rsid w:val="00CC3DD5"/>
    <w:rsid w:val="00CC41B3"/>
    <w:rsid w:val="00CC41F3"/>
    <w:rsid w:val="00CC42A8"/>
    <w:rsid w:val="00CC598B"/>
    <w:rsid w:val="00CC64A6"/>
    <w:rsid w:val="00CC7230"/>
    <w:rsid w:val="00CC7FD5"/>
    <w:rsid w:val="00CD0117"/>
    <w:rsid w:val="00CD1000"/>
    <w:rsid w:val="00CD1AE9"/>
    <w:rsid w:val="00CD2983"/>
    <w:rsid w:val="00CD3606"/>
    <w:rsid w:val="00CD37B4"/>
    <w:rsid w:val="00CD4047"/>
    <w:rsid w:val="00CD5199"/>
    <w:rsid w:val="00CD6135"/>
    <w:rsid w:val="00CD6BE1"/>
    <w:rsid w:val="00CD7A78"/>
    <w:rsid w:val="00CE19B4"/>
    <w:rsid w:val="00CE20C4"/>
    <w:rsid w:val="00CE274A"/>
    <w:rsid w:val="00CE50CC"/>
    <w:rsid w:val="00CE6CED"/>
    <w:rsid w:val="00CE720F"/>
    <w:rsid w:val="00CF161E"/>
    <w:rsid w:val="00CF2AB8"/>
    <w:rsid w:val="00CF2E67"/>
    <w:rsid w:val="00CF372B"/>
    <w:rsid w:val="00CF3E93"/>
    <w:rsid w:val="00CF533A"/>
    <w:rsid w:val="00CF612F"/>
    <w:rsid w:val="00CF6C33"/>
    <w:rsid w:val="00CF6E2C"/>
    <w:rsid w:val="00CF7467"/>
    <w:rsid w:val="00D011F9"/>
    <w:rsid w:val="00D017E7"/>
    <w:rsid w:val="00D033E8"/>
    <w:rsid w:val="00D0340E"/>
    <w:rsid w:val="00D03E7B"/>
    <w:rsid w:val="00D04700"/>
    <w:rsid w:val="00D0590E"/>
    <w:rsid w:val="00D05D46"/>
    <w:rsid w:val="00D0630F"/>
    <w:rsid w:val="00D06544"/>
    <w:rsid w:val="00D06A37"/>
    <w:rsid w:val="00D06B94"/>
    <w:rsid w:val="00D06CC1"/>
    <w:rsid w:val="00D06D6F"/>
    <w:rsid w:val="00D075EF"/>
    <w:rsid w:val="00D10A0B"/>
    <w:rsid w:val="00D10AC3"/>
    <w:rsid w:val="00D11542"/>
    <w:rsid w:val="00D11E4B"/>
    <w:rsid w:val="00D123A1"/>
    <w:rsid w:val="00D123AC"/>
    <w:rsid w:val="00D125C4"/>
    <w:rsid w:val="00D12970"/>
    <w:rsid w:val="00D12DD6"/>
    <w:rsid w:val="00D14246"/>
    <w:rsid w:val="00D157E9"/>
    <w:rsid w:val="00D15E2B"/>
    <w:rsid w:val="00D15FBD"/>
    <w:rsid w:val="00D1752B"/>
    <w:rsid w:val="00D176E9"/>
    <w:rsid w:val="00D238D8"/>
    <w:rsid w:val="00D2408C"/>
    <w:rsid w:val="00D248F4"/>
    <w:rsid w:val="00D25440"/>
    <w:rsid w:val="00D25CCD"/>
    <w:rsid w:val="00D25D4C"/>
    <w:rsid w:val="00D26822"/>
    <w:rsid w:val="00D26B6F"/>
    <w:rsid w:val="00D26CAE"/>
    <w:rsid w:val="00D26D7C"/>
    <w:rsid w:val="00D3084E"/>
    <w:rsid w:val="00D3107C"/>
    <w:rsid w:val="00D31214"/>
    <w:rsid w:val="00D3336C"/>
    <w:rsid w:val="00D33BD2"/>
    <w:rsid w:val="00D357A8"/>
    <w:rsid w:val="00D35AEF"/>
    <w:rsid w:val="00D37054"/>
    <w:rsid w:val="00D37416"/>
    <w:rsid w:val="00D3755D"/>
    <w:rsid w:val="00D401E7"/>
    <w:rsid w:val="00D407B7"/>
    <w:rsid w:val="00D40DD0"/>
    <w:rsid w:val="00D418DF"/>
    <w:rsid w:val="00D43287"/>
    <w:rsid w:val="00D436C9"/>
    <w:rsid w:val="00D43E0C"/>
    <w:rsid w:val="00D43E1C"/>
    <w:rsid w:val="00D44B19"/>
    <w:rsid w:val="00D4572C"/>
    <w:rsid w:val="00D4691E"/>
    <w:rsid w:val="00D46956"/>
    <w:rsid w:val="00D46B29"/>
    <w:rsid w:val="00D47ADF"/>
    <w:rsid w:val="00D47DCC"/>
    <w:rsid w:val="00D5012D"/>
    <w:rsid w:val="00D5066E"/>
    <w:rsid w:val="00D515DF"/>
    <w:rsid w:val="00D519CA"/>
    <w:rsid w:val="00D53301"/>
    <w:rsid w:val="00D55D8E"/>
    <w:rsid w:val="00D57EC1"/>
    <w:rsid w:val="00D60A04"/>
    <w:rsid w:val="00D6203D"/>
    <w:rsid w:val="00D62543"/>
    <w:rsid w:val="00D63175"/>
    <w:rsid w:val="00D63B0C"/>
    <w:rsid w:val="00D642D0"/>
    <w:rsid w:val="00D6475D"/>
    <w:rsid w:val="00D657F7"/>
    <w:rsid w:val="00D66477"/>
    <w:rsid w:val="00D668E9"/>
    <w:rsid w:val="00D679DE"/>
    <w:rsid w:val="00D67CA0"/>
    <w:rsid w:val="00D67EAA"/>
    <w:rsid w:val="00D700FD"/>
    <w:rsid w:val="00D70756"/>
    <w:rsid w:val="00D71E77"/>
    <w:rsid w:val="00D72210"/>
    <w:rsid w:val="00D7241D"/>
    <w:rsid w:val="00D7255D"/>
    <w:rsid w:val="00D72B1C"/>
    <w:rsid w:val="00D733A4"/>
    <w:rsid w:val="00D73537"/>
    <w:rsid w:val="00D736AD"/>
    <w:rsid w:val="00D74658"/>
    <w:rsid w:val="00D74946"/>
    <w:rsid w:val="00D74DCC"/>
    <w:rsid w:val="00D76683"/>
    <w:rsid w:val="00D80884"/>
    <w:rsid w:val="00D82054"/>
    <w:rsid w:val="00D830E5"/>
    <w:rsid w:val="00D84652"/>
    <w:rsid w:val="00D85E90"/>
    <w:rsid w:val="00D86E8D"/>
    <w:rsid w:val="00D86EE6"/>
    <w:rsid w:val="00D92358"/>
    <w:rsid w:val="00D92F2A"/>
    <w:rsid w:val="00D93D62"/>
    <w:rsid w:val="00D94A16"/>
    <w:rsid w:val="00D94D1E"/>
    <w:rsid w:val="00D957DC"/>
    <w:rsid w:val="00D96181"/>
    <w:rsid w:val="00D96964"/>
    <w:rsid w:val="00D96C07"/>
    <w:rsid w:val="00D97035"/>
    <w:rsid w:val="00D974D5"/>
    <w:rsid w:val="00D97565"/>
    <w:rsid w:val="00DA029C"/>
    <w:rsid w:val="00DA13AE"/>
    <w:rsid w:val="00DA17BB"/>
    <w:rsid w:val="00DA1EEC"/>
    <w:rsid w:val="00DA39D2"/>
    <w:rsid w:val="00DA455A"/>
    <w:rsid w:val="00DA4FC5"/>
    <w:rsid w:val="00DA597C"/>
    <w:rsid w:val="00DA6546"/>
    <w:rsid w:val="00DA69C0"/>
    <w:rsid w:val="00DA70D5"/>
    <w:rsid w:val="00DB0D8F"/>
    <w:rsid w:val="00DB1307"/>
    <w:rsid w:val="00DB299B"/>
    <w:rsid w:val="00DB318F"/>
    <w:rsid w:val="00DB3FE5"/>
    <w:rsid w:val="00DB40E7"/>
    <w:rsid w:val="00DB45B7"/>
    <w:rsid w:val="00DB45E3"/>
    <w:rsid w:val="00DB5D86"/>
    <w:rsid w:val="00DB5F5C"/>
    <w:rsid w:val="00DB67AA"/>
    <w:rsid w:val="00DB6C22"/>
    <w:rsid w:val="00DB7E5C"/>
    <w:rsid w:val="00DC035E"/>
    <w:rsid w:val="00DC1001"/>
    <w:rsid w:val="00DC1E85"/>
    <w:rsid w:val="00DC2291"/>
    <w:rsid w:val="00DC2615"/>
    <w:rsid w:val="00DC2967"/>
    <w:rsid w:val="00DC35BF"/>
    <w:rsid w:val="00DC39E1"/>
    <w:rsid w:val="00DC3F39"/>
    <w:rsid w:val="00DC4F0A"/>
    <w:rsid w:val="00DC5D04"/>
    <w:rsid w:val="00DC66B2"/>
    <w:rsid w:val="00DC6D72"/>
    <w:rsid w:val="00DC6F6B"/>
    <w:rsid w:val="00DD0012"/>
    <w:rsid w:val="00DD1F9B"/>
    <w:rsid w:val="00DD307B"/>
    <w:rsid w:val="00DD37A8"/>
    <w:rsid w:val="00DD3A4F"/>
    <w:rsid w:val="00DD3E4F"/>
    <w:rsid w:val="00DD46C2"/>
    <w:rsid w:val="00DD56AA"/>
    <w:rsid w:val="00DD591B"/>
    <w:rsid w:val="00DD6C47"/>
    <w:rsid w:val="00DD77E1"/>
    <w:rsid w:val="00DE0FF0"/>
    <w:rsid w:val="00DE114F"/>
    <w:rsid w:val="00DE121D"/>
    <w:rsid w:val="00DE14B8"/>
    <w:rsid w:val="00DE303F"/>
    <w:rsid w:val="00DE3604"/>
    <w:rsid w:val="00DE3A33"/>
    <w:rsid w:val="00DE4049"/>
    <w:rsid w:val="00DE4957"/>
    <w:rsid w:val="00DE5105"/>
    <w:rsid w:val="00DE7D53"/>
    <w:rsid w:val="00DE7DBD"/>
    <w:rsid w:val="00DF05CA"/>
    <w:rsid w:val="00DF14B6"/>
    <w:rsid w:val="00DF3B50"/>
    <w:rsid w:val="00DF43B7"/>
    <w:rsid w:val="00DF54B2"/>
    <w:rsid w:val="00DF5D20"/>
    <w:rsid w:val="00DF6F88"/>
    <w:rsid w:val="00DF7A39"/>
    <w:rsid w:val="00DF7CF1"/>
    <w:rsid w:val="00E00C64"/>
    <w:rsid w:val="00E0153E"/>
    <w:rsid w:val="00E025BC"/>
    <w:rsid w:val="00E036A6"/>
    <w:rsid w:val="00E037E2"/>
    <w:rsid w:val="00E047D8"/>
    <w:rsid w:val="00E07F55"/>
    <w:rsid w:val="00E10430"/>
    <w:rsid w:val="00E106ED"/>
    <w:rsid w:val="00E114EA"/>
    <w:rsid w:val="00E13649"/>
    <w:rsid w:val="00E1383B"/>
    <w:rsid w:val="00E13E21"/>
    <w:rsid w:val="00E13F74"/>
    <w:rsid w:val="00E14CA8"/>
    <w:rsid w:val="00E15203"/>
    <w:rsid w:val="00E1552A"/>
    <w:rsid w:val="00E15590"/>
    <w:rsid w:val="00E1581F"/>
    <w:rsid w:val="00E15E6E"/>
    <w:rsid w:val="00E1617D"/>
    <w:rsid w:val="00E168FB"/>
    <w:rsid w:val="00E1761B"/>
    <w:rsid w:val="00E17A59"/>
    <w:rsid w:val="00E202C5"/>
    <w:rsid w:val="00E20951"/>
    <w:rsid w:val="00E20C4D"/>
    <w:rsid w:val="00E22D0C"/>
    <w:rsid w:val="00E25AD6"/>
    <w:rsid w:val="00E26347"/>
    <w:rsid w:val="00E26465"/>
    <w:rsid w:val="00E313A7"/>
    <w:rsid w:val="00E318BC"/>
    <w:rsid w:val="00E318D7"/>
    <w:rsid w:val="00E3204D"/>
    <w:rsid w:val="00E33067"/>
    <w:rsid w:val="00E33C0E"/>
    <w:rsid w:val="00E36083"/>
    <w:rsid w:val="00E3624F"/>
    <w:rsid w:val="00E36F2F"/>
    <w:rsid w:val="00E37664"/>
    <w:rsid w:val="00E40958"/>
    <w:rsid w:val="00E415A8"/>
    <w:rsid w:val="00E423CB"/>
    <w:rsid w:val="00E42496"/>
    <w:rsid w:val="00E458B5"/>
    <w:rsid w:val="00E45C73"/>
    <w:rsid w:val="00E46150"/>
    <w:rsid w:val="00E461CC"/>
    <w:rsid w:val="00E47472"/>
    <w:rsid w:val="00E5053C"/>
    <w:rsid w:val="00E508DF"/>
    <w:rsid w:val="00E50DFF"/>
    <w:rsid w:val="00E520C4"/>
    <w:rsid w:val="00E523E2"/>
    <w:rsid w:val="00E53103"/>
    <w:rsid w:val="00E53555"/>
    <w:rsid w:val="00E543E6"/>
    <w:rsid w:val="00E55CB3"/>
    <w:rsid w:val="00E5626C"/>
    <w:rsid w:val="00E56FFB"/>
    <w:rsid w:val="00E60476"/>
    <w:rsid w:val="00E60C87"/>
    <w:rsid w:val="00E62079"/>
    <w:rsid w:val="00E62104"/>
    <w:rsid w:val="00E62B28"/>
    <w:rsid w:val="00E62FF3"/>
    <w:rsid w:val="00E6313E"/>
    <w:rsid w:val="00E6483C"/>
    <w:rsid w:val="00E65D2E"/>
    <w:rsid w:val="00E6668F"/>
    <w:rsid w:val="00E6783F"/>
    <w:rsid w:val="00E67F12"/>
    <w:rsid w:val="00E70819"/>
    <w:rsid w:val="00E7084D"/>
    <w:rsid w:val="00E70917"/>
    <w:rsid w:val="00E71D70"/>
    <w:rsid w:val="00E72B76"/>
    <w:rsid w:val="00E73C9A"/>
    <w:rsid w:val="00E749B2"/>
    <w:rsid w:val="00E778B4"/>
    <w:rsid w:val="00E77C5D"/>
    <w:rsid w:val="00E817F4"/>
    <w:rsid w:val="00E817F5"/>
    <w:rsid w:val="00E82A07"/>
    <w:rsid w:val="00E84F51"/>
    <w:rsid w:val="00E85841"/>
    <w:rsid w:val="00E868FB"/>
    <w:rsid w:val="00E8706E"/>
    <w:rsid w:val="00E90756"/>
    <w:rsid w:val="00E90795"/>
    <w:rsid w:val="00E908D9"/>
    <w:rsid w:val="00E90EB2"/>
    <w:rsid w:val="00E92262"/>
    <w:rsid w:val="00E929E4"/>
    <w:rsid w:val="00E92E09"/>
    <w:rsid w:val="00E93F7B"/>
    <w:rsid w:val="00E959A6"/>
    <w:rsid w:val="00E9613B"/>
    <w:rsid w:val="00E96522"/>
    <w:rsid w:val="00EA0747"/>
    <w:rsid w:val="00EA17FB"/>
    <w:rsid w:val="00EA1C31"/>
    <w:rsid w:val="00EA1D0B"/>
    <w:rsid w:val="00EA3279"/>
    <w:rsid w:val="00EA3F85"/>
    <w:rsid w:val="00EA4B89"/>
    <w:rsid w:val="00EA69D2"/>
    <w:rsid w:val="00EB0251"/>
    <w:rsid w:val="00EB06BC"/>
    <w:rsid w:val="00EB143C"/>
    <w:rsid w:val="00EB2C65"/>
    <w:rsid w:val="00EB3873"/>
    <w:rsid w:val="00EB395C"/>
    <w:rsid w:val="00EB4048"/>
    <w:rsid w:val="00EB423E"/>
    <w:rsid w:val="00EB4EAA"/>
    <w:rsid w:val="00EB5C3E"/>
    <w:rsid w:val="00EB5CCB"/>
    <w:rsid w:val="00EC0061"/>
    <w:rsid w:val="00EC0750"/>
    <w:rsid w:val="00EC0DBE"/>
    <w:rsid w:val="00EC1106"/>
    <w:rsid w:val="00EC1402"/>
    <w:rsid w:val="00EC1466"/>
    <w:rsid w:val="00EC1EAD"/>
    <w:rsid w:val="00EC25EE"/>
    <w:rsid w:val="00EC26BF"/>
    <w:rsid w:val="00EC3926"/>
    <w:rsid w:val="00EC394E"/>
    <w:rsid w:val="00EC4C13"/>
    <w:rsid w:val="00EC61C2"/>
    <w:rsid w:val="00EC6BC9"/>
    <w:rsid w:val="00EC760F"/>
    <w:rsid w:val="00ED0337"/>
    <w:rsid w:val="00ED064D"/>
    <w:rsid w:val="00ED0994"/>
    <w:rsid w:val="00ED0DFE"/>
    <w:rsid w:val="00ED1E16"/>
    <w:rsid w:val="00ED2A27"/>
    <w:rsid w:val="00ED2C51"/>
    <w:rsid w:val="00ED3060"/>
    <w:rsid w:val="00ED49B9"/>
    <w:rsid w:val="00ED4DCF"/>
    <w:rsid w:val="00ED524C"/>
    <w:rsid w:val="00ED577D"/>
    <w:rsid w:val="00ED7359"/>
    <w:rsid w:val="00ED76F1"/>
    <w:rsid w:val="00ED786A"/>
    <w:rsid w:val="00EE07DD"/>
    <w:rsid w:val="00EE1737"/>
    <w:rsid w:val="00EE2A0D"/>
    <w:rsid w:val="00EE2B91"/>
    <w:rsid w:val="00EE37D2"/>
    <w:rsid w:val="00EE3CE7"/>
    <w:rsid w:val="00EE4F9B"/>
    <w:rsid w:val="00EE5142"/>
    <w:rsid w:val="00EE6292"/>
    <w:rsid w:val="00EF01B9"/>
    <w:rsid w:val="00EF1D43"/>
    <w:rsid w:val="00EF2378"/>
    <w:rsid w:val="00EF3F73"/>
    <w:rsid w:val="00EF52FB"/>
    <w:rsid w:val="00EF6FF9"/>
    <w:rsid w:val="00EF7549"/>
    <w:rsid w:val="00EF7663"/>
    <w:rsid w:val="00EF7702"/>
    <w:rsid w:val="00F001D8"/>
    <w:rsid w:val="00F0131F"/>
    <w:rsid w:val="00F021CA"/>
    <w:rsid w:val="00F02347"/>
    <w:rsid w:val="00F03001"/>
    <w:rsid w:val="00F036C1"/>
    <w:rsid w:val="00F045AF"/>
    <w:rsid w:val="00F0547D"/>
    <w:rsid w:val="00F055F6"/>
    <w:rsid w:val="00F05742"/>
    <w:rsid w:val="00F05F37"/>
    <w:rsid w:val="00F0631A"/>
    <w:rsid w:val="00F10C4F"/>
    <w:rsid w:val="00F10E0E"/>
    <w:rsid w:val="00F12036"/>
    <w:rsid w:val="00F12257"/>
    <w:rsid w:val="00F12A10"/>
    <w:rsid w:val="00F134EF"/>
    <w:rsid w:val="00F14D67"/>
    <w:rsid w:val="00F15274"/>
    <w:rsid w:val="00F16713"/>
    <w:rsid w:val="00F16B68"/>
    <w:rsid w:val="00F21781"/>
    <w:rsid w:val="00F21A9C"/>
    <w:rsid w:val="00F22F08"/>
    <w:rsid w:val="00F23803"/>
    <w:rsid w:val="00F2534A"/>
    <w:rsid w:val="00F256AE"/>
    <w:rsid w:val="00F263B4"/>
    <w:rsid w:val="00F26B4B"/>
    <w:rsid w:val="00F27074"/>
    <w:rsid w:val="00F3002D"/>
    <w:rsid w:val="00F30640"/>
    <w:rsid w:val="00F30920"/>
    <w:rsid w:val="00F309C2"/>
    <w:rsid w:val="00F314CB"/>
    <w:rsid w:val="00F31B8D"/>
    <w:rsid w:val="00F3268D"/>
    <w:rsid w:val="00F333E8"/>
    <w:rsid w:val="00F3360E"/>
    <w:rsid w:val="00F336BC"/>
    <w:rsid w:val="00F33B31"/>
    <w:rsid w:val="00F33C48"/>
    <w:rsid w:val="00F341E8"/>
    <w:rsid w:val="00F34376"/>
    <w:rsid w:val="00F34C88"/>
    <w:rsid w:val="00F365E3"/>
    <w:rsid w:val="00F41D28"/>
    <w:rsid w:val="00F443D9"/>
    <w:rsid w:val="00F44608"/>
    <w:rsid w:val="00F44A61"/>
    <w:rsid w:val="00F456DE"/>
    <w:rsid w:val="00F45F54"/>
    <w:rsid w:val="00F4623F"/>
    <w:rsid w:val="00F5039F"/>
    <w:rsid w:val="00F51D46"/>
    <w:rsid w:val="00F53DDB"/>
    <w:rsid w:val="00F54942"/>
    <w:rsid w:val="00F550A7"/>
    <w:rsid w:val="00F5598E"/>
    <w:rsid w:val="00F55F46"/>
    <w:rsid w:val="00F5639F"/>
    <w:rsid w:val="00F572A9"/>
    <w:rsid w:val="00F57848"/>
    <w:rsid w:val="00F60ED4"/>
    <w:rsid w:val="00F612F2"/>
    <w:rsid w:val="00F61720"/>
    <w:rsid w:val="00F61EB6"/>
    <w:rsid w:val="00F6203B"/>
    <w:rsid w:val="00F62379"/>
    <w:rsid w:val="00F625CA"/>
    <w:rsid w:val="00F62E6E"/>
    <w:rsid w:val="00F635EB"/>
    <w:rsid w:val="00F63AEA"/>
    <w:rsid w:val="00F64A4E"/>
    <w:rsid w:val="00F65735"/>
    <w:rsid w:val="00F65D3B"/>
    <w:rsid w:val="00F663C1"/>
    <w:rsid w:val="00F66A96"/>
    <w:rsid w:val="00F66CE5"/>
    <w:rsid w:val="00F67BD3"/>
    <w:rsid w:val="00F706C0"/>
    <w:rsid w:val="00F708CE"/>
    <w:rsid w:val="00F71A5D"/>
    <w:rsid w:val="00F72AA4"/>
    <w:rsid w:val="00F72AD7"/>
    <w:rsid w:val="00F72B3C"/>
    <w:rsid w:val="00F72E9D"/>
    <w:rsid w:val="00F73A6A"/>
    <w:rsid w:val="00F73AEB"/>
    <w:rsid w:val="00F745A9"/>
    <w:rsid w:val="00F7478C"/>
    <w:rsid w:val="00F756B4"/>
    <w:rsid w:val="00F76875"/>
    <w:rsid w:val="00F76D53"/>
    <w:rsid w:val="00F76DCD"/>
    <w:rsid w:val="00F772D0"/>
    <w:rsid w:val="00F77B41"/>
    <w:rsid w:val="00F81978"/>
    <w:rsid w:val="00F81B0A"/>
    <w:rsid w:val="00F81DAE"/>
    <w:rsid w:val="00F83422"/>
    <w:rsid w:val="00F85C09"/>
    <w:rsid w:val="00F86853"/>
    <w:rsid w:val="00F8685B"/>
    <w:rsid w:val="00F87108"/>
    <w:rsid w:val="00F87634"/>
    <w:rsid w:val="00F878FC"/>
    <w:rsid w:val="00F90CA8"/>
    <w:rsid w:val="00F90E91"/>
    <w:rsid w:val="00F92113"/>
    <w:rsid w:val="00F92CAC"/>
    <w:rsid w:val="00F940BB"/>
    <w:rsid w:val="00F95983"/>
    <w:rsid w:val="00F95A25"/>
    <w:rsid w:val="00F9628C"/>
    <w:rsid w:val="00F96BF5"/>
    <w:rsid w:val="00F96FD0"/>
    <w:rsid w:val="00FA10DA"/>
    <w:rsid w:val="00FA1D8D"/>
    <w:rsid w:val="00FA2417"/>
    <w:rsid w:val="00FA2CA1"/>
    <w:rsid w:val="00FA2ED3"/>
    <w:rsid w:val="00FA2F13"/>
    <w:rsid w:val="00FA60A0"/>
    <w:rsid w:val="00FA723D"/>
    <w:rsid w:val="00FA7E73"/>
    <w:rsid w:val="00FB0CAF"/>
    <w:rsid w:val="00FB19A1"/>
    <w:rsid w:val="00FB1AE1"/>
    <w:rsid w:val="00FB2DD1"/>
    <w:rsid w:val="00FB5267"/>
    <w:rsid w:val="00FB78A8"/>
    <w:rsid w:val="00FB79A9"/>
    <w:rsid w:val="00FB7F83"/>
    <w:rsid w:val="00FC095E"/>
    <w:rsid w:val="00FC0C4E"/>
    <w:rsid w:val="00FC1883"/>
    <w:rsid w:val="00FC3290"/>
    <w:rsid w:val="00FC35FD"/>
    <w:rsid w:val="00FC3972"/>
    <w:rsid w:val="00FC4556"/>
    <w:rsid w:val="00FC5BD1"/>
    <w:rsid w:val="00FC60D8"/>
    <w:rsid w:val="00FC670D"/>
    <w:rsid w:val="00FD03A0"/>
    <w:rsid w:val="00FD0EF4"/>
    <w:rsid w:val="00FD23F8"/>
    <w:rsid w:val="00FD270A"/>
    <w:rsid w:val="00FD4BCE"/>
    <w:rsid w:val="00FD54F9"/>
    <w:rsid w:val="00FD56B0"/>
    <w:rsid w:val="00FD5D2F"/>
    <w:rsid w:val="00FD7894"/>
    <w:rsid w:val="00FD797E"/>
    <w:rsid w:val="00FD7D99"/>
    <w:rsid w:val="00FE4440"/>
    <w:rsid w:val="00FE4882"/>
    <w:rsid w:val="00FE4B92"/>
    <w:rsid w:val="00FE5B67"/>
    <w:rsid w:val="00FE6AE5"/>
    <w:rsid w:val="00FF03A7"/>
    <w:rsid w:val="00FF0FB9"/>
    <w:rsid w:val="00FF2FFA"/>
    <w:rsid w:val="00FF3A1F"/>
    <w:rsid w:val="00FF5BA8"/>
    <w:rsid w:val="00FF5EF1"/>
    <w:rsid w:val="00FF5FA3"/>
    <w:rsid w:val="00FF64EE"/>
    <w:rsid w:val="00FF6BCB"/>
    <w:rsid w:val="00FF7594"/>
    <w:rsid w:val="00FF78C8"/>
    <w:rsid w:val="0182944E"/>
    <w:rsid w:val="019349C5"/>
    <w:rsid w:val="01D3810D"/>
    <w:rsid w:val="01DE9C12"/>
    <w:rsid w:val="020870FB"/>
    <w:rsid w:val="021F7378"/>
    <w:rsid w:val="02891873"/>
    <w:rsid w:val="031428DB"/>
    <w:rsid w:val="031A7226"/>
    <w:rsid w:val="03325EE1"/>
    <w:rsid w:val="03A83D15"/>
    <w:rsid w:val="05160A03"/>
    <w:rsid w:val="05A49EEB"/>
    <w:rsid w:val="05DEEF2F"/>
    <w:rsid w:val="06088DFD"/>
    <w:rsid w:val="065FFA3F"/>
    <w:rsid w:val="0673AA1A"/>
    <w:rsid w:val="0717788A"/>
    <w:rsid w:val="07347BC0"/>
    <w:rsid w:val="07A45E5E"/>
    <w:rsid w:val="07B8F71C"/>
    <w:rsid w:val="07CE8BB9"/>
    <w:rsid w:val="07EA2459"/>
    <w:rsid w:val="07F1D5D2"/>
    <w:rsid w:val="08145ACE"/>
    <w:rsid w:val="085145D8"/>
    <w:rsid w:val="096639D3"/>
    <w:rsid w:val="096BBEAE"/>
    <w:rsid w:val="09A161CC"/>
    <w:rsid w:val="09AE9BD4"/>
    <w:rsid w:val="0A19D8CF"/>
    <w:rsid w:val="0AE5750B"/>
    <w:rsid w:val="0B4A84E0"/>
    <w:rsid w:val="0B672DDB"/>
    <w:rsid w:val="0B78370D"/>
    <w:rsid w:val="0B7B5A76"/>
    <w:rsid w:val="0BA016B9"/>
    <w:rsid w:val="0BA56358"/>
    <w:rsid w:val="0BD30405"/>
    <w:rsid w:val="0CEB5B46"/>
    <w:rsid w:val="0D18D8F9"/>
    <w:rsid w:val="0D5D540C"/>
    <w:rsid w:val="0E38E820"/>
    <w:rsid w:val="0E3C72FE"/>
    <w:rsid w:val="0E5C9851"/>
    <w:rsid w:val="0E5EFFEC"/>
    <w:rsid w:val="0E7077A9"/>
    <w:rsid w:val="0E73B7C4"/>
    <w:rsid w:val="0E8F6962"/>
    <w:rsid w:val="0E996A73"/>
    <w:rsid w:val="0F46621B"/>
    <w:rsid w:val="0F4E008D"/>
    <w:rsid w:val="0F5A917D"/>
    <w:rsid w:val="0FEDC8B1"/>
    <w:rsid w:val="10691673"/>
    <w:rsid w:val="107BBA99"/>
    <w:rsid w:val="10A8145A"/>
    <w:rsid w:val="114E123C"/>
    <w:rsid w:val="11B5EF86"/>
    <w:rsid w:val="11E6B560"/>
    <w:rsid w:val="1210AF48"/>
    <w:rsid w:val="1211F091"/>
    <w:rsid w:val="125059A5"/>
    <w:rsid w:val="12AACF8D"/>
    <w:rsid w:val="12CB6DD2"/>
    <w:rsid w:val="13353A5B"/>
    <w:rsid w:val="1336A4D0"/>
    <w:rsid w:val="13589D1F"/>
    <w:rsid w:val="13A183EB"/>
    <w:rsid w:val="13D4E549"/>
    <w:rsid w:val="13FBFE81"/>
    <w:rsid w:val="14674B6D"/>
    <w:rsid w:val="14A30962"/>
    <w:rsid w:val="14AB5720"/>
    <w:rsid w:val="14E639C7"/>
    <w:rsid w:val="1547951A"/>
    <w:rsid w:val="155FC85B"/>
    <w:rsid w:val="1566F406"/>
    <w:rsid w:val="15CCE5CC"/>
    <w:rsid w:val="1606BC20"/>
    <w:rsid w:val="1628F8D2"/>
    <w:rsid w:val="16C664B9"/>
    <w:rsid w:val="1713DA55"/>
    <w:rsid w:val="1771B577"/>
    <w:rsid w:val="179C40AE"/>
    <w:rsid w:val="183DD60F"/>
    <w:rsid w:val="186BBC15"/>
    <w:rsid w:val="189F0902"/>
    <w:rsid w:val="18C0F1BC"/>
    <w:rsid w:val="192CB76D"/>
    <w:rsid w:val="193BE4F7"/>
    <w:rsid w:val="1971B3F7"/>
    <w:rsid w:val="19AB678C"/>
    <w:rsid w:val="19ACD0E4"/>
    <w:rsid w:val="19C84ABE"/>
    <w:rsid w:val="19F0A7EA"/>
    <w:rsid w:val="1A0A122B"/>
    <w:rsid w:val="1AA95639"/>
    <w:rsid w:val="1AEB9573"/>
    <w:rsid w:val="1B43955B"/>
    <w:rsid w:val="1B6415F9"/>
    <w:rsid w:val="1BE0B99B"/>
    <w:rsid w:val="1BE690E1"/>
    <w:rsid w:val="1BF90663"/>
    <w:rsid w:val="1C1A34F4"/>
    <w:rsid w:val="1C45269A"/>
    <w:rsid w:val="1C6BF24D"/>
    <w:rsid w:val="1C763CB8"/>
    <w:rsid w:val="1C838942"/>
    <w:rsid w:val="1C951993"/>
    <w:rsid w:val="1CB0ABD3"/>
    <w:rsid w:val="1CDF65BC"/>
    <w:rsid w:val="1D7B82AD"/>
    <w:rsid w:val="1D9ADCC3"/>
    <w:rsid w:val="1DF84375"/>
    <w:rsid w:val="1E3AEBF4"/>
    <w:rsid w:val="1E7B361D"/>
    <w:rsid w:val="1EBA9725"/>
    <w:rsid w:val="1F072A68"/>
    <w:rsid w:val="1F083C48"/>
    <w:rsid w:val="1F63A0BB"/>
    <w:rsid w:val="1FA3930F"/>
    <w:rsid w:val="1FB289BD"/>
    <w:rsid w:val="1FBAC630"/>
    <w:rsid w:val="1FD836AD"/>
    <w:rsid w:val="1FE84C95"/>
    <w:rsid w:val="1FEC8E6E"/>
    <w:rsid w:val="20275115"/>
    <w:rsid w:val="21099A81"/>
    <w:rsid w:val="21C1C7FF"/>
    <w:rsid w:val="21DDDB8C"/>
    <w:rsid w:val="22164A81"/>
    <w:rsid w:val="221E6430"/>
    <w:rsid w:val="22CDBE1B"/>
    <w:rsid w:val="22CED38A"/>
    <w:rsid w:val="22F1656B"/>
    <w:rsid w:val="22F534BA"/>
    <w:rsid w:val="233EB1AA"/>
    <w:rsid w:val="23489C89"/>
    <w:rsid w:val="23B843D8"/>
    <w:rsid w:val="23CD32DE"/>
    <w:rsid w:val="24143C75"/>
    <w:rsid w:val="242858E5"/>
    <w:rsid w:val="24429D0A"/>
    <w:rsid w:val="2458F787"/>
    <w:rsid w:val="24680C8E"/>
    <w:rsid w:val="24699C5F"/>
    <w:rsid w:val="249DE330"/>
    <w:rsid w:val="24D02DA5"/>
    <w:rsid w:val="24F278AE"/>
    <w:rsid w:val="24FD683D"/>
    <w:rsid w:val="250E59A8"/>
    <w:rsid w:val="25BC9835"/>
    <w:rsid w:val="25CEF2B0"/>
    <w:rsid w:val="25D6B732"/>
    <w:rsid w:val="263C75CF"/>
    <w:rsid w:val="267E3AD3"/>
    <w:rsid w:val="26AF5F37"/>
    <w:rsid w:val="26B243C0"/>
    <w:rsid w:val="2737076E"/>
    <w:rsid w:val="273726CA"/>
    <w:rsid w:val="2738465D"/>
    <w:rsid w:val="27505379"/>
    <w:rsid w:val="27C4F623"/>
    <w:rsid w:val="27DA4EBD"/>
    <w:rsid w:val="28008120"/>
    <w:rsid w:val="285D0FFC"/>
    <w:rsid w:val="288E67A5"/>
    <w:rsid w:val="28A85251"/>
    <w:rsid w:val="28FCE828"/>
    <w:rsid w:val="29116BA6"/>
    <w:rsid w:val="2959CA49"/>
    <w:rsid w:val="2979D3DC"/>
    <w:rsid w:val="29951652"/>
    <w:rsid w:val="29EE90DC"/>
    <w:rsid w:val="29F584F4"/>
    <w:rsid w:val="2A250458"/>
    <w:rsid w:val="2A2900A2"/>
    <w:rsid w:val="2A386C02"/>
    <w:rsid w:val="2A856957"/>
    <w:rsid w:val="2B40DAFE"/>
    <w:rsid w:val="2B9C57BF"/>
    <w:rsid w:val="2C0D1CD5"/>
    <w:rsid w:val="2C84311D"/>
    <w:rsid w:val="2C8CE163"/>
    <w:rsid w:val="2CBE22F1"/>
    <w:rsid w:val="2CF4A6A6"/>
    <w:rsid w:val="2D4D3F8D"/>
    <w:rsid w:val="2D701B39"/>
    <w:rsid w:val="2DD2F19D"/>
    <w:rsid w:val="2E25CC72"/>
    <w:rsid w:val="2E35EF23"/>
    <w:rsid w:val="2E48E8C5"/>
    <w:rsid w:val="2E71CF96"/>
    <w:rsid w:val="2E73DA39"/>
    <w:rsid w:val="2E78318A"/>
    <w:rsid w:val="2EBB9933"/>
    <w:rsid w:val="2EE3BEDB"/>
    <w:rsid w:val="2F090F3D"/>
    <w:rsid w:val="2F58DA7A"/>
    <w:rsid w:val="2F6A95E2"/>
    <w:rsid w:val="2FB99346"/>
    <w:rsid w:val="2FC1A45F"/>
    <w:rsid w:val="2FECBBC0"/>
    <w:rsid w:val="3001C836"/>
    <w:rsid w:val="3053CF5B"/>
    <w:rsid w:val="3065F1BC"/>
    <w:rsid w:val="30A0001C"/>
    <w:rsid w:val="30A22757"/>
    <w:rsid w:val="30BE72C4"/>
    <w:rsid w:val="30DF9424"/>
    <w:rsid w:val="30E55839"/>
    <w:rsid w:val="319088EC"/>
    <w:rsid w:val="31C1AB9E"/>
    <w:rsid w:val="31D05127"/>
    <w:rsid w:val="3239E5C3"/>
    <w:rsid w:val="324469C8"/>
    <w:rsid w:val="3251260F"/>
    <w:rsid w:val="3272C100"/>
    <w:rsid w:val="3284C1A0"/>
    <w:rsid w:val="3298C88D"/>
    <w:rsid w:val="32F56108"/>
    <w:rsid w:val="33058BB5"/>
    <w:rsid w:val="331EF5C4"/>
    <w:rsid w:val="333DFEA7"/>
    <w:rsid w:val="33F61386"/>
    <w:rsid w:val="34C4DBE5"/>
    <w:rsid w:val="35EE1898"/>
    <w:rsid w:val="366490F7"/>
    <w:rsid w:val="3667C1B7"/>
    <w:rsid w:val="3701AF10"/>
    <w:rsid w:val="374DFD0F"/>
    <w:rsid w:val="3757E921"/>
    <w:rsid w:val="3766A0D1"/>
    <w:rsid w:val="378FBF7B"/>
    <w:rsid w:val="37B0954A"/>
    <w:rsid w:val="37DE6B0B"/>
    <w:rsid w:val="37FC42B6"/>
    <w:rsid w:val="37FDC35A"/>
    <w:rsid w:val="38042F0F"/>
    <w:rsid w:val="385F0D95"/>
    <w:rsid w:val="38A82966"/>
    <w:rsid w:val="38AFF183"/>
    <w:rsid w:val="38C34555"/>
    <w:rsid w:val="390A0500"/>
    <w:rsid w:val="396886A5"/>
    <w:rsid w:val="3A17DEDD"/>
    <w:rsid w:val="3A5C4387"/>
    <w:rsid w:val="3A652A73"/>
    <w:rsid w:val="3AAEA724"/>
    <w:rsid w:val="3AC7603D"/>
    <w:rsid w:val="3AEAECCA"/>
    <w:rsid w:val="3AF3A64D"/>
    <w:rsid w:val="3B6D9294"/>
    <w:rsid w:val="3B8ABB11"/>
    <w:rsid w:val="3BB722C4"/>
    <w:rsid w:val="3BECB1FF"/>
    <w:rsid w:val="3C0D80C2"/>
    <w:rsid w:val="3C5394E1"/>
    <w:rsid w:val="3C6E9556"/>
    <w:rsid w:val="3C777FD1"/>
    <w:rsid w:val="3C862E70"/>
    <w:rsid w:val="3D1C9819"/>
    <w:rsid w:val="3D368101"/>
    <w:rsid w:val="3D502068"/>
    <w:rsid w:val="3D6C2EE4"/>
    <w:rsid w:val="3E7768C6"/>
    <w:rsid w:val="3F3FA752"/>
    <w:rsid w:val="3F43F0E9"/>
    <w:rsid w:val="3F7313C7"/>
    <w:rsid w:val="3F7BD281"/>
    <w:rsid w:val="3FABC05C"/>
    <w:rsid w:val="3FF0771A"/>
    <w:rsid w:val="404998DA"/>
    <w:rsid w:val="40C47622"/>
    <w:rsid w:val="40DEBDFF"/>
    <w:rsid w:val="40E14674"/>
    <w:rsid w:val="4137BC1E"/>
    <w:rsid w:val="414CFA77"/>
    <w:rsid w:val="41833666"/>
    <w:rsid w:val="418F06A2"/>
    <w:rsid w:val="41BA5906"/>
    <w:rsid w:val="41F71A98"/>
    <w:rsid w:val="425EC14F"/>
    <w:rsid w:val="431F06C7"/>
    <w:rsid w:val="43249EF4"/>
    <w:rsid w:val="434FDD66"/>
    <w:rsid w:val="43562967"/>
    <w:rsid w:val="43EC3F11"/>
    <w:rsid w:val="43ECF6E6"/>
    <w:rsid w:val="44069B7E"/>
    <w:rsid w:val="4455A2A9"/>
    <w:rsid w:val="44706324"/>
    <w:rsid w:val="44C352AE"/>
    <w:rsid w:val="44F3FAD2"/>
    <w:rsid w:val="4512E706"/>
    <w:rsid w:val="45381BCB"/>
    <w:rsid w:val="45B46390"/>
    <w:rsid w:val="45FFB984"/>
    <w:rsid w:val="46369DE4"/>
    <w:rsid w:val="4650370E"/>
    <w:rsid w:val="46BB2835"/>
    <w:rsid w:val="46EADC9B"/>
    <w:rsid w:val="472E4AE9"/>
    <w:rsid w:val="47323272"/>
    <w:rsid w:val="4765BA4D"/>
    <w:rsid w:val="47751CCB"/>
    <w:rsid w:val="4780458C"/>
    <w:rsid w:val="47C78AA9"/>
    <w:rsid w:val="48208D38"/>
    <w:rsid w:val="48A3A0A6"/>
    <w:rsid w:val="48BEA970"/>
    <w:rsid w:val="48BEBE00"/>
    <w:rsid w:val="4929A73F"/>
    <w:rsid w:val="499E733F"/>
    <w:rsid w:val="49F07B20"/>
    <w:rsid w:val="4A0CD3D0"/>
    <w:rsid w:val="4A5C8FD7"/>
    <w:rsid w:val="4A7345EE"/>
    <w:rsid w:val="4AC848C4"/>
    <w:rsid w:val="4AE5254D"/>
    <w:rsid w:val="4B53756C"/>
    <w:rsid w:val="4B7694D9"/>
    <w:rsid w:val="4BA3580D"/>
    <w:rsid w:val="4BB56E13"/>
    <w:rsid w:val="4D37ABC4"/>
    <w:rsid w:val="4D3F286E"/>
    <w:rsid w:val="4D567FA5"/>
    <w:rsid w:val="4DC3F9F3"/>
    <w:rsid w:val="4EB435F2"/>
    <w:rsid w:val="4ED2E690"/>
    <w:rsid w:val="4F10BCCA"/>
    <w:rsid w:val="4F1BFBE9"/>
    <w:rsid w:val="4F255464"/>
    <w:rsid w:val="4F570CFB"/>
    <w:rsid w:val="4F6B75F0"/>
    <w:rsid w:val="4F8A50CD"/>
    <w:rsid w:val="4F902240"/>
    <w:rsid w:val="4FE0A223"/>
    <w:rsid w:val="4FE6C8B6"/>
    <w:rsid w:val="4FEA8430"/>
    <w:rsid w:val="4FED8760"/>
    <w:rsid w:val="5003C0B6"/>
    <w:rsid w:val="503EFAAC"/>
    <w:rsid w:val="504F08C9"/>
    <w:rsid w:val="50D94CB0"/>
    <w:rsid w:val="50DC18D6"/>
    <w:rsid w:val="514FB4BE"/>
    <w:rsid w:val="5175DD29"/>
    <w:rsid w:val="51C15EE7"/>
    <w:rsid w:val="520A8752"/>
    <w:rsid w:val="526C49DD"/>
    <w:rsid w:val="526ECFE0"/>
    <w:rsid w:val="527A3459"/>
    <w:rsid w:val="528B69AF"/>
    <w:rsid w:val="528FD555"/>
    <w:rsid w:val="52BEA1FC"/>
    <w:rsid w:val="52E3377E"/>
    <w:rsid w:val="53479229"/>
    <w:rsid w:val="5378028E"/>
    <w:rsid w:val="53863ABC"/>
    <w:rsid w:val="53964383"/>
    <w:rsid w:val="53F36734"/>
    <w:rsid w:val="53FC7B99"/>
    <w:rsid w:val="5442CD47"/>
    <w:rsid w:val="5454A956"/>
    <w:rsid w:val="54A2AC89"/>
    <w:rsid w:val="54A33A8A"/>
    <w:rsid w:val="54DF4EF9"/>
    <w:rsid w:val="54E8D5ED"/>
    <w:rsid w:val="556E690B"/>
    <w:rsid w:val="557E2EE9"/>
    <w:rsid w:val="5617610B"/>
    <w:rsid w:val="56282434"/>
    <w:rsid w:val="56473D92"/>
    <w:rsid w:val="564EC36A"/>
    <w:rsid w:val="568D70C0"/>
    <w:rsid w:val="57288694"/>
    <w:rsid w:val="57321900"/>
    <w:rsid w:val="57342804"/>
    <w:rsid w:val="57597027"/>
    <w:rsid w:val="5788074F"/>
    <w:rsid w:val="57C1CDCB"/>
    <w:rsid w:val="57C3F495"/>
    <w:rsid w:val="57D0C7FF"/>
    <w:rsid w:val="57F06E42"/>
    <w:rsid w:val="5815ABD9"/>
    <w:rsid w:val="58184BDE"/>
    <w:rsid w:val="58E420A3"/>
    <w:rsid w:val="58E9504F"/>
    <w:rsid w:val="592DE380"/>
    <w:rsid w:val="593CD4A0"/>
    <w:rsid w:val="5997CEAC"/>
    <w:rsid w:val="59B1827F"/>
    <w:rsid w:val="59F7868C"/>
    <w:rsid w:val="59FB0675"/>
    <w:rsid w:val="5A226AA5"/>
    <w:rsid w:val="5A2CCC1F"/>
    <w:rsid w:val="5A6C80BF"/>
    <w:rsid w:val="5A70415B"/>
    <w:rsid w:val="5A76EF30"/>
    <w:rsid w:val="5AC26F0E"/>
    <w:rsid w:val="5B058EAC"/>
    <w:rsid w:val="5B31FAB5"/>
    <w:rsid w:val="5B69507A"/>
    <w:rsid w:val="5BDB8838"/>
    <w:rsid w:val="5CE03D7B"/>
    <w:rsid w:val="5DCB3BA6"/>
    <w:rsid w:val="5DCBEB62"/>
    <w:rsid w:val="5E4D9281"/>
    <w:rsid w:val="5F20546E"/>
    <w:rsid w:val="5F2E9CA3"/>
    <w:rsid w:val="5F42B65F"/>
    <w:rsid w:val="5FAE83E3"/>
    <w:rsid w:val="5FB5DE1D"/>
    <w:rsid w:val="5FF6A8D5"/>
    <w:rsid w:val="6047630C"/>
    <w:rsid w:val="60F6C3B5"/>
    <w:rsid w:val="61621933"/>
    <w:rsid w:val="61C9D318"/>
    <w:rsid w:val="61EC124A"/>
    <w:rsid w:val="62541835"/>
    <w:rsid w:val="62C0C62B"/>
    <w:rsid w:val="62E82F5F"/>
    <w:rsid w:val="62FCCCF5"/>
    <w:rsid w:val="633A11F6"/>
    <w:rsid w:val="63825D45"/>
    <w:rsid w:val="6417941B"/>
    <w:rsid w:val="64B08FEC"/>
    <w:rsid w:val="64B445D2"/>
    <w:rsid w:val="64F0E5AB"/>
    <w:rsid w:val="650173DA"/>
    <w:rsid w:val="65218BBB"/>
    <w:rsid w:val="665F4DC5"/>
    <w:rsid w:val="6706BC8A"/>
    <w:rsid w:val="6708B79F"/>
    <w:rsid w:val="677C4368"/>
    <w:rsid w:val="6794CFD0"/>
    <w:rsid w:val="6795047B"/>
    <w:rsid w:val="67E8925D"/>
    <w:rsid w:val="6806B32E"/>
    <w:rsid w:val="68082E21"/>
    <w:rsid w:val="682FC852"/>
    <w:rsid w:val="684F7329"/>
    <w:rsid w:val="6877A2D0"/>
    <w:rsid w:val="688EE0ED"/>
    <w:rsid w:val="6918DFB4"/>
    <w:rsid w:val="69275C8F"/>
    <w:rsid w:val="6943BA49"/>
    <w:rsid w:val="69B39C8F"/>
    <w:rsid w:val="69E98273"/>
    <w:rsid w:val="6A7448B7"/>
    <w:rsid w:val="6A8F4ECA"/>
    <w:rsid w:val="6AE6A96F"/>
    <w:rsid w:val="6B14E65D"/>
    <w:rsid w:val="6B29188E"/>
    <w:rsid w:val="6B62770D"/>
    <w:rsid w:val="6B73B97C"/>
    <w:rsid w:val="6BB5F400"/>
    <w:rsid w:val="6BC0E474"/>
    <w:rsid w:val="6C090561"/>
    <w:rsid w:val="6C362F5F"/>
    <w:rsid w:val="6C488911"/>
    <w:rsid w:val="6C9B7BC0"/>
    <w:rsid w:val="6D15F879"/>
    <w:rsid w:val="6D2F9BC4"/>
    <w:rsid w:val="6E381F0C"/>
    <w:rsid w:val="6E5802F5"/>
    <w:rsid w:val="6E92615E"/>
    <w:rsid w:val="6EE30FE0"/>
    <w:rsid w:val="6F1019FC"/>
    <w:rsid w:val="6F7FF19A"/>
    <w:rsid w:val="6FA40393"/>
    <w:rsid w:val="6FD6BDFE"/>
    <w:rsid w:val="6FE88934"/>
    <w:rsid w:val="70E2035A"/>
    <w:rsid w:val="712C0A6E"/>
    <w:rsid w:val="7137E974"/>
    <w:rsid w:val="71A6C11D"/>
    <w:rsid w:val="71FEC73A"/>
    <w:rsid w:val="7207A9D3"/>
    <w:rsid w:val="7225F440"/>
    <w:rsid w:val="72B22542"/>
    <w:rsid w:val="72B417FF"/>
    <w:rsid w:val="72BBF73A"/>
    <w:rsid w:val="73A190C2"/>
    <w:rsid w:val="744C75C7"/>
    <w:rsid w:val="749C23BF"/>
    <w:rsid w:val="74F522FD"/>
    <w:rsid w:val="764CBF4C"/>
    <w:rsid w:val="7696FCF3"/>
    <w:rsid w:val="76A97F2E"/>
    <w:rsid w:val="76BAE281"/>
    <w:rsid w:val="76FC986C"/>
    <w:rsid w:val="7715DE01"/>
    <w:rsid w:val="7745FA1C"/>
    <w:rsid w:val="77877EB7"/>
    <w:rsid w:val="77C51913"/>
    <w:rsid w:val="77EA0C98"/>
    <w:rsid w:val="77F5A288"/>
    <w:rsid w:val="783594B6"/>
    <w:rsid w:val="789DD3E5"/>
    <w:rsid w:val="794C2558"/>
    <w:rsid w:val="7A9D50D6"/>
    <w:rsid w:val="7B332C33"/>
    <w:rsid w:val="7C26225A"/>
    <w:rsid w:val="7C32005C"/>
    <w:rsid w:val="7CCB162F"/>
    <w:rsid w:val="7D1A08E0"/>
    <w:rsid w:val="7D5C8039"/>
    <w:rsid w:val="7D945775"/>
    <w:rsid w:val="7D946D9B"/>
    <w:rsid w:val="7D9690AE"/>
    <w:rsid w:val="7D999B32"/>
    <w:rsid w:val="7DD67C3E"/>
    <w:rsid w:val="7E33E6FF"/>
    <w:rsid w:val="7E5C09A9"/>
    <w:rsid w:val="7E7BA181"/>
    <w:rsid w:val="7F3C3D4C"/>
    <w:rsid w:val="7F8185DC"/>
    <w:rsid w:val="7FCFB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7"/>
    <o:shapelayout v:ext="edit">
      <o:idmap v:ext="edit" data="2"/>
    </o:shapelayout>
  </w:shapeDefaults>
  <w:decimalSymbol w:val=","/>
  <w:listSeparator w:val=";"/>
  <w14:docId w14:val="13A8253F"/>
  <w15:docId w15:val="{D0E6241F-67C4-4078-B254-2375FC1B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D17"/>
    <w:rPr>
      <w:rFonts w:ascii="Cambria" w:eastAsia="MS ??" w:hAnsi="Cambria"/>
      <w:sz w:val="24"/>
      <w:szCs w:val="24"/>
      <w:lang w:val="nl-NL" w:eastAsia="nl-NL"/>
    </w:rPr>
  </w:style>
  <w:style w:type="paragraph" w:styleId="Heading1">
    <w:name w:val="heading 1"/>
    <w:basedOn w:val="Normal"/>
    <w:next w:val="Normal"/>
    <w:link w:val="Heading1Char"/>
    <w:uiPriority w:val="99"/>
    <w:qFormat/>
    <w:rsid w:val="000C6A70"/>
    <w:pPr>
      <w:keepNext/>
      <w:keepLines/>
      <w:spacing w:before="480" w:line="276" w:lineRule="auto"/>
      <w:outlineLvl w:val="0"/>
    </w:pPr>
    <w:rPr>
      <w:rFonts w:ascii="Arial" w:eastAsia="Times New Roman" w:hAnsi="Arial"/>
      <w:b/>
      <w:bCs/>
      <w:color w:val="365F91"/>
      <w:sz w:val="20"/>
      <w:szCs w:val="28"/>
      <w:lang w:eastAsia="en-US"/>
    </w:rPr>
  </w:style>
  <w:style w:type="paragraph" w:styleId="Heading2">
    <w:name w:val="heading 2"/>
    <w:basedOn w:val="Normal"/>
    <w:next w:val="Normal"/>
    <w:link w:val="Heading2Char"/>
    <w:uiPriority w:val="9"/>
    <w:unhideWhenUsed/>
    <w:qFormat/>
    <w:locked/>
    <w:rsid w:val="00C057A7"/>
    <w:pPr>
      <w:keepNext/>
      <w:keepLines/>
      <w:spacing w:before="40" w:line="288"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6A70"/>
    <w:rPr>
      <w:rFonts w:ascii="Arial" w:hAnsi="Arial" w:cs="Times New Roman"/>
      <w:b/>
      <w:bCs/>
      <w:color w:val="365F91"/>
      <w:sz w:val="28"/>
      <w:szCs w:val="28"/>
    </w:rPr>
  </w:style>
  <w:style w:type="paragraph" w:styleId="FootnoteText">
    <w:name w:val="footnote text"/>
    <w:basedOn w:val="Normal"/>
    <w:link w:val="FootnoteTextChar"/>
    <w:uiPriority w:val="99"/>
    <w:rsid w:val="00631D17"/>
    <w:rPr>
      <w:rFonts w:ascii="Arial" w:hAnsi="Arial"/>
    </w:rPr>
  </w:style>
  <w:style w:type="character" w:customStyle="1" w:styleId="FootnoteTextChar">
    <w:name w:val="Footnote Text Char"/>
    <w:basedOn w:val="DefaultParagraphFont"/>
    <w:link w:val="FootnoteText"/>
    <w:uiPriority w:val="99"/>
    <w:locked/>
    <w:rsid w:val="00631D17"/>
    <w:rPr>
      <w:rFonts w:ascii="Arial" w:eastAsia="MS ??" w:hAnsi="Arial" w:cs="Times New Roman"/>
      <w:sz w:val="24"/>
      <w:szCs w:val="24"/>
      <w:lang w:eastAsia="nl-NL"/>
    </w:rPr>
  </w:style>
  <w:style w:type="character" w:styleId="FootnoteReference">
    <w:name w:val="footnote reference"/>
    <w:basedOn w:val="DefaultParagraphFont"/>
    <w:uiPriority w:val="99"/>
    <w:rsid w:val="00631D17"/>
    <w:rPr>
      <w:rFonts w:cs="Times New Roman"/>
      <w:vertAlign w:val="superscript"/>
    </w:rPr>
  </w:style>
  <w:style w:type="paragraph" w:styleId="Footer">
    <w:name w:val="footer"/>
    <w:basedOn w:val="Normal"/>
    <w:link w:val="FooterChar"/>
    <w:uiPriority w:val="99"/>
    <w:rsid w:val="00631D17"/>
    <w:pPr>
      <w:tabs>
        <w:tab w:val="center" w:pos="4536"/>
        <w:tab w:val="right" w:pos="9072"/>
      </w:tabs>
    </w:pPr>
  </w:style>
  <w:style w:type="character" w:customStyle="1" w:styleId="FooterChar">
    <w:name w:val="Footer Char"/>
    <w:basedOn w:val="DefaultParagraphFont"/>
    <w:link w:val="Footer"/>
    <w:uiPriority w:val="99"/>
    <w:locked/>
    <w:rsid w:val="00631D17"/>
    <w:rPr>
      <w:rFonts w:ascii="Cambria" w:eastAsia="MS ??" w:hAnsi="Cambria" w:cs="Times New Roman"/>
      <w:sz w:val="24"/>
      <w:szCs w:val="24"/>
      <w:lang w:eastAsia="nl-NL"/>
    </w:rPr>
  </w:style>
  <w:style w:type="character" w:styleId="CommentReference">
    <w:name w:val="annotation reference"/>
    <w:basedOn w:val="DefaultParagraphFont"/>
    <w:uiPriority w:val="99"/>
    <w:rsid w:val="00631D17"/>
    <w:rPr>
      <w:rFonts w:cs="Times New Roman"/>
      <w:sz w:val="16"/>
      <w:szCs w:val="16"/>
    </w:rPr>
  </w:style>
  <w:style w:type="paragraph" w:styleId="CommentText">
    <w:name w:val="annotation text"/>
    <w:basedOn w:val="Normal"/>
    <w:link w:val="CommentTextChar"/>
    <w:uiPriority w:val="99"/>
    <w:rsid w:val="00631D17"/>
    <w:rPr>
      <w:sz w:val="20"/>
      <w:szCs w:val="20"/>
    </w:rPr>
  </w:style>
  <w:style w:type="character" w:customStyle="1" w:styleId="CommentTextChar">
    <w:name w:val="Comment Text Char"/>
    <w:basedOn w:val="DefaultParagraphFont"/>
    <w:link w:val="CommentText"/>
    <w:uiPriority w:val="99"/>
    <w:locked/>
    <w:rsid w:val="00631D17"/>
    <w:rPr>
      <w:rFonts w:ascii="Cambria" w:eastAsia="MS ??" w:hAnsi="Cambria" w:cs="Times New Roman"/>
      <w:sz w:val="20"/>
      <w:szCs w:val="20"/>
      <w:lang w:eastAsia="nl-NL"/>
    </w:rPr>
  </w:style>
  <w:style w:type="paragraph" w:styleId="BalloonText">
    <w:name w:val="Balloon Text"/>
    <w:basedOn w:val="Normal"/>
    <w:link w:val="BalloonTextChar"/>
    <w:uiPriority w:val="99"/>
    <w:semiHidden/>
    <w:rsid w:val="00631D1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1D17"/>
    <w:rPr>
      <w:rFonts w:ascii="Tahoma" w:eastAsia="MS ??" w:hAnsi="Tahoma" w:cs="Tahoma"/>
      <w:sz w:val="16"/>
      <w:szCs w:val="16"/>
      <w:lang w:eastAsia="nl-NL"/>
    </w:rPr>
  </w:style>
  <w:style w:type="paragraph" w:styleId="Header">
    <w:name w:val="header"/>
    <w:basedOn w:val="Normal"/>
    <w:link w:val="HeaderChar"/>
    <w:uiPriority w:val="99"/>
    <w:rsid w:val="00631D17"/>
    <w:pPr>
      <w:tabs>
        <w:tab w:val="center" w:pos="4536"/>
        <w:tab w:val="right" w:pos="9072"/>
      </w:tabs>
    </w:pPr>
  </w:style>
  <w:style w:type="character" w:customStyle="1" w:styleId="HeaderChar">
    <w:name w:val="Header Char"/>
    <w:basedOn w:val="DefaultParagraphFont"/>
    <w:link w:val="Header"/>
    <w:uiPriority w:val="99"/>
    <w:locked/>
    <w:rsid w:val="00631D17"/>
    <w:rPr>
      <w:rFonts w:ascii="Cambria" w:eastAsia="MS ??" w:hAnsi="Cambria" w:cs="Times New Roman"/>
      <w:sz w:val="24"/>
      <w:szCs w:val="24"/>
      <w:lang w:eastAsia="nl-NL"/>
    </w:rPr>
  </w:style>
  <w:style w:type="paragraph" w:styleId="BodyTextIndent">
    <w:name w:val="Body Text Indent"/>
    <w:basedOn w:val="Normal"/>
    <w:link w:val="BodyTextIndentChar"/>
    <w:uiPriority w:val="99"/>
    <w:rsid w:val="001D2B69"/>
    <w:pPr>
      <w:tabs>
        <w:tab w:val="left" w:pos="709"/>
      </w:tabs>
      <w:suppressAutoHyphens/>
      <w:ind w:left="705" w:hanging="705"/>
    </w:pPr>
    <w:rPr>
      <w:rFonts w:ascii="Times New Roman" w:eastAsia="SimSun" w:hAnsi="Times New Roman" w:cs="Mangal"/>
      <w:kern w:val="1"/>
      <w:sz w:val="22"/>
      <w:szCs w:val="20"/>
      <w:lang w:eastAsia="hi-IN" w:bidi="hi-IN"/>
    </w:rPr>
  </w:style>
  <w:style w:type="character" w:customStyle="1" w:styleId="BodyTextIndentChar">
    <w:name w:val="Body Text Indent Char"/>
    <w:basedOn w:val="DefaultParagraphFont"/>
    <w:link w:val="BodyTextIndent"/>
    <w:uiPriority w:val="99"/>
    <w:locked/>
    <w:rsid w:val="001D2B69"/>
    <w:rPr>
      <w:rFonts w:ascii="Times New Roman" w:eastAsia="SimSun" w:hAnsi="Times New Roman" w:cs="Mangal"/>
      <w:kern w:val="1"/>
      <w:sz w:val="20"/>
      <w:szCs w:val="20"/>
      <w:lang w:eastAsia="hi-IN" w:bidi="hi-IN"/>
    </w:rPr>
  </w:style>
  <w:style w:type="character" w:styleId="Hyperlink">
    <w:name w:val="Hyperlink"/>
    <w:basedOn w:val="DefaultParagraphFont"/>
    <w:uiPriority w:val="99"/>
    <w:rsid w:val="002E47F0"/>
    <w:rPr>
      <w:rFonts w:cs="Times New Roman"/>
      <w:color w:val="0000FF"/>
      <w:u w:val="single"/>
    </w:rPr>
  </w:style>
  <w:style w:type="character" w:customStyle="1" w:styleId="KoptekstChar1">
    <w:name w:val="Koptekst Char1"/>
    <w:basedOn w:val="DefaultParagraphFont"/>
    <w:uiPriority w:val="99"/>
    <w:locked/>
    <w:rsid w:val="002E47F0"/>
    <w:rPr>
      <w:rFonts w:ascii="Lucida Sans Unicode" w:eastAsia="Times New Roman" w:hAnsi="Lucida Sans Unicode" w:cs="Lucida Sans Unicode"/>
      <w:sz w:val="20"/>
      <w:szCs w:val="20"/>
      <w:lang w:val="en-US" w:eastAsia="nl-NL"/>
    </w:rPr>
  </w:style>
  <w:style w:type="paragraph" w:styleId="ListParagraph">
    <w:name w:val="List Paragraph"/>
    <w:basedOn w:val="Normal"/>
    <w:uiPriority w:val="34"/>
    <w:qFormat/>
    <w:rsid w:val="008E4D55"/>
    <w:pPr>
      <w:ind w:left="720"/>
      <w:contextualSpacing/>
    </w:pPr>
  </w:style>
  <w:style w:type="character" w:customStyle="1" w:styleId="Heading2Char">
    <w:name w:val="Heading 2 Char"/>
    <w:basedOn w:val="DefaultParagraphFont"/>
    <w:link w:val="Heading2"/>
    <w:uiPriority w:val="9"/>
    <w:rsid w:val="00C057A7"/>
    <w:rPr>
      <w:rFonts w:asciiTheme="majorHAnsi" w:eastAsiaTheme="majorEastAsia" w:hAnsiTheme="majorHAnsi" w:cstheme="majorBidi"/>
      <w:color w:val="365F91" w:themeColor="accent1" w:themeShade="BF"/>
      <w:sz w:val="26"/>
      <w:szCs w:val="26"/>
      <w:lang w:val="nl-NL" w:eastAsia="nl-NL"/>
    </w:rPr>
  </w:style>
  <w:style w:type="paragraph" w:styleId="NoSpacing">
    <w:name w:val="No Spacing"/>
    <w:uiPriority w:val="1"/>
    <w:qFormat/>
    <w:rsid w:val="00B7098E"/>
    <w:rPr>
      <w:lang w:val="nl-NL"/>
    </w:rPr>
  </w:style>
  <w:style w:type="character" w:styleId="Strong">
    <w:name w:val="Strong"/>
    <w:basedOn w:val="DefaultParagraphFont"/>
    <w:uiPriority w:val="22"/>
    <w:qFormat/>
    <w:locked/>
    <w:rsid w:val="009639EB"/>
    <w:rPr>
      <w:b/>
      <w:bCs/>
    </w:rPr>
  </w:style>
  <w:style w:type="paragraph" w:customStyle="1" w:styleId="Default">
    <w:name w:val="Default"/>
    <w:rsid w:val="001F63C5"/>
    <w:pPr>
      <w:autoSpaceDE w:val="0"/>
      <w:autoSpaceDN w:val="0"/>
      <w:adjustRightInd w:val="0"/>
    </w:pPr>
    <w:rPr>
      <w:rFonts w:ascii="Arial" w:hAnsi="Arial" w:cs="Arial"/>
      <w:color w:val="000000"/>
      <w:sz w:val="24"/>
      <w:szCs w:val="24"/>
      <w:lang w:val="nl-NL"/>
    </w:rPr>
  </w:style>
  <w:style w:type="paragraph" w:styleId="CommentSubject">
    <w:name w:val="annotation subject"/>
    <w:basedOn w:val="CommentText"/>
    <w:next w:val="CommentText"/>
    <w:link w:val="CommentSubjectChar"/>
    <w:uiPriority w:val="99"/>
    <w:semiHidden/>
    <w:unhideWhenUsed/>
    <w:rsid w:val="003E5377"/>
    <w:rPr>
      <w:rFonts w:ascii="Calibri" w:eastAsiaTheme="minorHAnsi" w:hAnsi="Calibri" w:cs="Calibri"/>
      <w:b/>
      <w:bCs/>
      <w:sz w:val="22"/>
      <w:szCs w:val="22"/>
      <w:lang w:eastAsia="en-US"/>
    </w:rPr>
  </w:style>
  <w:style w:type="character" w:customStyle="1" w:styleId="CommentSubjectChar">
    <w:name w:val="Comment Subject Char"/>
    <w:basedOn w:val="CommentTextChar"/>
    <w:link w:val="CommentSubject"/>
    <w:uiPriority w:val="99"/>
    <w:semiHidden/>
    <w:rsid w:val="003E5377"/>
    <w:rPr>
      <w:rFonts w:ascii="Cambria" w:eastAsiaTheme="minorHAnsi" w:hAnsi="Cambria" w:cs="Calibri"/>
      <w:b/>
      <w:bCs/>
      <w:sz w:val="20"/>
      <w:szCs w:val="20"/>
      <w:lang w:val="nl-NL" w:eastAsia="nl-NL"/>
    </w:rPr>
  </w:style>
  <w:style w:type="character" w:customStyle="1" w:styleId="itemtitle">
    <w:name w:val="itemtitle"/>
    <w:basedOn w:val="DefaultParagraphFont"/>
    <w:rsid w:val="00AC09CE"/>
  </w:style>
  <w:style w:type="paragraph" w:styleId="ListBullet">
    <w:name w:val="List Bullet"/>
    <w:basedOn w:val="Normal"/>
    <w:uiPriority w:val="2"/>
    <w:qFormat/>
    <w:rsid w:val="006B2E1F"/>
    <w:pPr>
      <w:numPr>
        <w:numId w:val="5"/>
      </w:numPr>
      <w:autoSpaceDE w:val="0"/>
      <w:autoSpaceDN w:val="0"/>
      <w:spacing w:line="300" w:lineRule="auto"/>
    </w:pPr>
    <w:rPr>
      <w:rFonts w:ascii="Trebuchet MS" w:eastAsia="Times New Roman" w:hAnsi="Trebuchet MS" w:cstheme="minorHAnsi"/>
      <w:sz w:val="21"/>
      <w:szCs w:val="21"/>
    </w:rPr>
  </w:style>
  <w:style w:type="paragraph" w:styleId="ListBullet2">
    <w:name w:val="List Bullet 2"/>
    <w:basedOn w:val="Normal"/>
    <w:uiPriority w:val="2"/>
    <w:rsid w:val="006B2E1F"/>
    <w:pPr>
      <w:numPr>
        <w:ilvl w:val="1"/>
        <w:numId w:val="5"/>
      </w:numPr>
      <w:autoSpaceDE w:val="0"/>
      <w:autoSpaceDN w:val="0"/>
      <w:spacing w:line="300" w:lineRule="auto"/>
      <w:contextualSpacing/>
    </w:pPr>
    <w:rPr>
      <w:rFonts w:ascii="Trebuchet MS" w:eastAsia="Times New Roman" w:hAnsi="Trebuchet MS" w:cstheme="minorHAnsi"/>
      <w:sz w:val="21"/>
      <w:szCs w:val="21"/>
    </w:rPr>
  </w:style>
  <w:style w:type="paragraph" w:styleId="ListBullet3">
    <w:name w:val="List Bullet 3"/>
    <w:basedOn w:val="Normal"/>
    <w:uiPriority w:val="2"/>
    <w:rsid w:val="006B2E1F"/>
    <w:pPr>
      <w:numPr>
        <w:ilvl w:val="2"/>
        <w:numId w:val="5"/>
      </w:numPr>
      <w:autoSpaceDE w:val="0"/>
      <w:autoSpaceDN w:val="0"/>
      <w:spacing w:line="300" w:lineRule="auto"/>
      <w:contextualSpacing/>
    </w:pPr>
    <w:rPr>
      <w:rFonts w:ascii="Trebuchet MS" w:eastAsia="Times New Roman" w:hAnsi="Trebuchet MS" w:cstheme="minorHAnsi"/>
      <w:sz w:val="21"/>
      <w:szCs w:val="21"/>
    </w:rPr>
  </w:style>
  <w:style w:type="character" w:styleId="PlaceholderText">
    <w:name w:val="Placeholder Text"/>
    <w:basedOn w:val="DefaultParagraphFont"/>
    <w:uiPriority w:val="99"/>
    <w:rsid w:val="006B2E1F"/>
    <w:rPr>
      <w:color w:val="595959" w:themeColor="text1" w:themeTint="A6"/>
      <w:bdr w:val="none" w:sz="0" w:space="0" w:color="auto"/>
      <w:shd w:val="clear" w:color="auto" w:fill="D9D9D9" w:themeFill="background1" w:themeFillShade="D9"/>
    </w:rPr>
  </w:style>
  <w:style w:type="paragraph" w:styleId="Revision">
    <w:name w:val="Revision"/>
    <w:hidden/>
    <w:uiPriority w:val="99"/>
    <w:semiHidden/>
    <w:rsid w:val="005351A5"/>
    <w:rPr>
      <w:rFonts w:ascii="Cambria" w:eastAsia="MS ??" w:hAnsi="Cambria"/>
      <w:sz w:val="24"/>
      <w:szCs w:val="24"/>
      <w:lang w:val="nl-NL" w:eastAsia="nl-NL"/>
    </w:rPr>
  </w:style>
  <w:style w:type="table" w:styleId="TableGrid">
    <w:name w:val="Table Grid"/>
    <w:basedOn w:val="TableNormal"/>
    <w:uiPriority w:val="59"/>
    <w:locked/>
    <w:rsid w:val="00B35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E1329"/>
  </w:style>
  <w:style w:type="character" w:customStyle="1" w:styleId="eop">
    <w:name w:val="eop"/>
    <w:basedOn w:val="DefaultParagraphFont"/>
    <w:rsid w:val="00AE1329"/>
  </w:style>
  <w:style w:type="paragraph" w:customStyle="1" w:styleId="paragraph">
    <w:name w:val="paragraph"/>
    <w:basedOn w:val="Normal"/>
    <w:rsid w:val="00AE1329"/>
    <w:pPr>
      <w:spacing w:before="100" w:beforeAutospacing="1" w:after="100" w:afterAutospacing="1"/>
    </w:pPr>
    <w:rPr>
      <w:rFonts w:ascii="Times New Roman" w:eastAsia="Times New Roman" w:hAnsi="Times New Roman"/>
    </w:rPr>
  </w:style>
  <w:style w:type="character" w:customStyle="1" w:styleId="scxw108437808">
    <w:name w:val="scxw108437808"/>
    <w:basedOn w:val="DefaultParagraphFont"/>
    <w:rsid w:val="00AE1329"/>
  </w:style>
  <w:style w:type="paragraph" w:customStyle="1" w:styleId="Artikeltekst">
    <w:name w:val="Artikeltekst"/>
    <w:basedOn w:val="Normal"/>
    <w:link w:val="ArtikeltekstChar"/>
    <w:qFormat/>
    <w:rsid w:val="00101EB6"/>
    <w:pPr>
      <w:autoSpaceDE w:val="0"/>
      <w:autoSpaceDN w:val="0"/>
      <w:snapToGrid w:val="0"/>
      <w:spacing w:after="120" w:line="276" w:lineRule="auto"/>
      <w:ind w:right="184"/>
    </w:pPr>
    <w:rPr>
      <w:rFonts w:ascii="Trebuchet MS" w:eastAsia="Helvetica" w:hAnsi="Trebuchet MS" w:cstheme="minorHAnsi"/>
      <w:color w:val="000000"/>
      <w:sz w:val="21"/>
      <w:szCs w:val="21"/>
    </w:rPr>
  </w:style>
  <w:style w:type="numbering" w:customStyle="1" w:styleId="AUMCArtikel">
    <w:name w:val="AUMC_Artikel"/>
    <w:uiPriority w:val="99"/>
    <w:rsid w:val="00101EB6"/>
    <w:pPr>
      <w:numPr>
        <w:numId w:val="34"/>
      </w:numPr>
    </w:pPr>
  </w:style>
  <w:style w:type="character" w:customStyle="1" w:styleId="ArtikeltekstChar">
    <w:name w:val="Artikeltekst Char"/>
    <w:basedOn w:val="DefaultParagraphFont"/>
    <w:link w:val="Artikeltekst"/>
    <w:rsid w:val="00101EB6"/>
    <w:rPr>
      <w:rFonts w:ascii="Trebuchet MS" w:eastAsia="Helvetica" w:hAnsi="Trebuchet MS" w:cstheme="minorHAnsi"/>
      <w:color w:val="000000"/>
      <w:sz w:val="21"/>
      <w:szCs w:val="21"/>
      <w:lang w:val="nl-NL" w:eastAsia="nl-NL"/>
    </w:rPr>
  </w:style>
  <w:style w:type="paragraph" w:customStyle="1" w:styleId="Artikelnummer">
    <w:name w:val="Artikelnummer"/>
    <w:basedOn w:val="Heading2"/>
    <w:next w:val="Artikeltekst"/>
    <w:qFormat/>
    <w:rsid w:val="00101EB6"/>
    <w:pPr>
      <w:keepLines w:val="0"/>
      <w:autoSpaceDE w:val="0"/>
      <w:autoSpaceDN w:val="0"/>
      <w:snapToGrid w:val="0"/>
      <w:spacing w:beforeLines="150" w:before="360" w:after="120" w:line="280" w:lineRule="exact"/>
    </w:pPr>
    <w:rPr>
      <w:rFonts w:ascii="Trebuchet MS" w:eastAsia="Times New Roman" w:hAnsi="Trebuchet MS" w:cstheme="minorHAnsi"/>
      <w:b/>
      <w:bCs/>
      <w:color w:val="auto"/>
      <w:sz w:val="22"/>
      <w:szCs w:val="22"/>
    </w:rPr>
  </w:style>
  <w:style w:type="paragraph" w:customStyle="1" w:styleId="lijstabc">
    <w:name w:val="lijst abc"/>
    <w:basedOn w:val="ListNumber"/>
    <w:qFormat/>
    <w:rsid w:val="00101EB6"/>
    <w:pPr>
      <w:numPr>
        <w:numId w:val="0"/>
      </w:numPr>
      <w:autoSpaceDE w:val="0"/>
      <w:autoSpaceDN w:val="0"/>
      <w:spacing w:line="300" w:lineRule="auto"/>
      <w:contextualSpacing w:val="0"/>
    </w:pPr>
    <w:rPr>
      <w:rFonts w:ascii="Trebuchet MS" w:eastAsia="Times New Roman" w:hAnsi="Trebuchet MS" w:cstheme="minorHAnsi"/>
      <w:sz w:val="21"/>
      <w:szCs w:val="21"/>
    </w:rPr>
  </w:style>
  <w:style w:type="paragraph" w:customStyle="1" w:styleId="lijst123">
    <w:name w:val="lijst 123"/>
    <w:basedOn w:val="lijstabc"/>
    <w:qFormat/>
    <w:rsid w:val="00101EB6"/>
  </w:style>
  <w:style w:type="paragraph" w:customStyle="1" w:styleId="Tekstoptional">
    <w:name w:val="Tekst optional"/>
    <w:basedOn w:val="Artikeltekst"/>
    <w:link w:val="TekstoptionalChar"/>
    <w:qFormat/>
    <w:rsid w:val="00101EB6"/>
    <w:pPr>
      <w:tabs>
        <w:tab w:val="num" w:pos="1134"/>
      </w:tabs>
      <w:ind w:left="1559" w:hanging="425"/>
    </w:pPr>
  </w:style>
  <w:style w:type="character" w:customStyle="1" w:styleId="TekstoptionalChar">
    <w:name w:val="Tekst optional Char"/>
    <w:basedOn w:val="ArtikeltekstChar"/>
    <w:link w:val="Tekstoptional"/>
    <w:rsid w:val="00101EB6"/>
    <w:rPr>
      <w:rFonts w:ascii="Trebuchet MS" w:eastAsia="Helvetica" w:hAnsi="Trebuchet MS" w:cstheme="minorHAnsi"/>
      <w:color w:val="000000"/>
      <w:sz w:val="21"/>
      <w:szCs w:val="21"/>
      <w:lang w:val="nl-NL" w:eastAsia="nl-NL"/>
    </w:rPr>
  </w:style>
  <w:style w:type="paragraph" w:styleId="ListNumber">
    <w:name w:val="List Number"/>
    <w:basedOn w:val="Normal"/>
    <w:uiPriority w:val="2"/>
    <w:unhideWhenUsed/>
    <w:qFormat/>
    <w:rsid w:val="00101EB6"/>
    <w:pPr>
      <w:numPr>
        <w:numId w:val="33"/>
      </w:numPr>
      <w:contextualSpacing/>
    </w:pPr>
  </w:style>
  <w:style w:type="paragraph" w:customStyle="1" w:styleId="Inspringen">
    <w:name w:val="Inspringen"/>
    <w:basedOn w:val="Normal"/>
    <w:link w:val="InspringenChar"/>
    <w:qFormat/>
    <w:rsid w:val="008E5521"/>
    <w:pPr>
      <w:autoSpaceDE w:val="0"/>
      <w:autoSpaceDN w:val="0"/>
      <w:spacing w:line="300" w:lineRule="auto"/>
      <w:ind w:left="709"/>
    </w:pPr>
    <w:rPr>
      <w:rFonts w:ascii="Trebuchet MS" w:eastAsia="Times New Roman" w:hAnsi="Trebuchet MS" w:cs="Arial"/>
      <w:sz w:val="21"/>
      <w:szCs w:val="21"/>
    </w:rPr>
  </w:style>
  <w:style w:type="character" w:customStyle="1" w:styleId="InspringenChar">
    <w:name w:val="Inspringen Char"/>
    <w:basedOn w:val="DefaultParagraphFont"/>
    <w:link w:val="Inspringen"/>
    <w:rsid w:val="008E5521"/>
    <w:rPr>
      <w:rFonts w:ascii="Trebuchet MS" w:eastAsia="Times New Roman" w:hAnsi="Trebuchet MS" w:cs="Arial"/>
      <w:sz w:val="21"/>
      <w:szCs w:val="21"/>
      <w:lang w:val="nl-NL" w:eastAsia="nl-NL"/>
    </w:rPr>
  </w:style>
  <w:style w:type="character" w:styleId="FollowedHyperlink">
    <w:name w:val="FollowedHyperlink"/>
    <w:basedOn w:val="DefaultParagraphFont"/>
    <w:uiPriority w:val="99"/>
    <w:semiHidden/>
    <w:unhideWhenUsed/>
    <w:rsid w:val="00CC41F3"/>
    <w:rPr>
      <w:color w:val="800080" w:themeColor="followedHyperlink"/>
      <w:u w:val="single"/>
    </w:rPr>
  </w:style>
  <w:style w:type="numbering" w:customStyle="1" w:styleId="Stijl1">
    <w:name w:val="Stijl1"/>
    <w:uiPriority w:val="99"/>
    <w:rsid w:val="00813721"/>
    <w:pPr>
      <w:numPr>
        <w:numId w:val="35"/>
      </w:numPr>
    </w:pPr>
  </w:style>
  <w:style w:type="table" w:customStyle="1" w:styleId="Tabelraster1">
    <w:name w:val="Tabelraster1"/>
    <w:basedOn w:val="TableNormal"/>
    <w:next w:val="TableGrid"/>
    <w:uiPriority w:val="39"/>
    <w:rsid w:val="004646C8"/>
    <w:rPr>
      <w:rFonts w:ascii="Trebuchet MS" w:eastAsia="Times New Roman" w:hAnsi="Trebuchet MS"/>
      <w:sz w:val="20"/>
      <w:szCs w:val="20"/>
      <w:lang w:val="nl-NL" w:eastAsia="nl-N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elraster2">
    <w:name w:val="Tabelraster2"/>
    <w:basedOn w:val="TableNormal"/>
    <w:next w:val="TableGrid"/>
    <w:uiPriority w:val="39"/>
    <w:rsid w:val="004646C8"/>
    <w:rPr>
      <w:rFonts w:ascii="Trebuchet MS" w:eastAsia="Times New Roman" w:hAnsi="Trebuchet MS"/>
      <w:sz w:val="20"/>
      <w:szCs w:val="20"/>
      <w:lang w:val="nl-NL" w:eastAsia="nl-N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elraster3">
    <w:name w:val="Tabelraster3"/>
    <w:basedOn w:val="TableNormal"/>
    <w:next w:val="TableGrid"/>
    <w:uiPriority w:val="39"/>
    <w:rsid w:val="004646C8"/>
    <w:rPr>
      <w:rFonts w:ascii="Trebuchet MS" w:eastAsia="Times New Roman" w:hAnsi="Trebuchet MS"/>
      <w:sz w:val="20"/>
      <w:szCs w:val="20"/>
      <w:lang w:val="nl-NL" w:eastAsia="nl-N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1813">
      <w:bodyDiv w:val="1"/>
      <w:marLeft w:val="0"/>
      <w:marRight w:val="0"/>
      <w:marTop w:val="0"/>
      <w:marBottom w:val="0"/>
      <w:divBdr>
        <w:top w:val="none" w:sz="0" w:space="0" w:color="auto"/>
        <w:left w:val="none" w:sz="0" w:space="0" w:color="auto"/>
        <w:bottom w:val="none" w:sz="0" w:space="0" w:color="auto"/>
        <w:right w:val="none" w:sz="0" w:space="0" w:color="auto"/>
      </w:divBdr>
    </w:div>
    <w:div w:id="47727664">
      <w:bodyDiv w:val="1"/>
      <w:marLeft w:val="0"/>
      <w:marRight w:val="0"/>
      <w:marTop w:val="0"/>
      <w:marBottom w:val="0"/>
      <w:divBdr>
        <w:top w:val="none" w:sz="0" w:space="0" w:color="auto"/>
        <w:left w:val="none" w:sz="0" w:space="0" w:color="auto"/>
        <w:bottom w:val="none" w:sz="0" w:space="0" w:color="auto"/>
        <w:right w:val="none" w:sz="0" w:space="0" w:color="auto"/>
      </w:divBdr>
    </w:div>
    <w:div w:id="413086858">
      <w:bodyDiv w:val="1"/>
      <w:marLeft w:val="0"/>
      <w:marRight w:val="0"/>
      <w:marTop w:val="0"/>
      <w:marBottom w:val="0"/>
      <w:divBdr>
        <w:top w:val="none" w:sz="0" w:space="0" w:color="auto"/>
        <w:left w:val="none" w:sz="0" w:space="0" w:color="auto"/>
        <w:bottom w:val="none" w:sz="0" w:space="0" w:color="auto"/>
        <w:right w:val="none" w:sz="0" w:space="0" w:color="auto"/>
      </w:divBdr>
    </w:div>
    <w:div w:id="541290230">
      <w:bodyDiv w:val="1"/>
      <w:marLeft w:val="0"/>
      <w:marRight w:val="0"/>
      <w:marTop w:val="0"/>
      <w:marBottom w:val="0"/>
      <w:divBdr>
        <w:top w:val="none" w:sz="0" w:space="0" w:color="auto"/>
        <w:left w:val="none" w:sz="0" w:space="0" w:color="auto"/>
        <w:bottom w:val="none" w:sz="0" w:space="0" w:color="auto"/>
        <w:right w:val="none" w:sz="0" w:space="0" w:color="auto"/>
      </w:divBdr>
    </w:div>
    <w:div w:id="566956497">
      <w:bodyDiv w:val="1"/>
      <w:marLeft w:val="0"/>
      <w:marRight w:val="0"/>
      <w:marTop w:val="0"/>
      <w:marBottom w:val="0"/>
      <w:divBdr>
        <w:top w:val="none" w:sz="0" w:space="0" w:color="auto"/>
        <w:left w:val="none" w:sz="0" w:space="0" w:color="auto"/>
        <w:bottom w:val="none" w:sz="0" w:space="0" w:color="auto"/>
        <w:right w:val="none" w:sz="0" w:space="0" w:color="auto"/>
      </w:divBdr>
      <w:divsChild>
        <w:div w:id="331640085">
          <w:marLeft w:val="0"/>
          <w:marRight w:val="0"/>
          <w:marTop w:val="0"/>
          <w:marBottom w:val="0"/>
          <w:divBdr>
            <w:top w:val="none" w:sz="0" w:space="0" w:color="auto"/>
            <w:left w:val="none" w:sz="0" w:space="0" w:color="auto"/>
            <w:bottom w:val="none" w:sz="0" w:space="0" w:color="auto"/>
            <w:right w:val="none" w:sz="0" w:space="0" w:color="auto"/>
          </w:divBdr>
          <w:divsChild>
            <w:div w:id="1397585304">
              <w:marLeft w:val="0"/>
              <w:marRight w:val="0"/>
              <w:marTop w:val="0"/>
              <w:marBottom w:val="0"/>
              <w:divBdr>
                <w:top w:val="none" w:sz="0" w:space="0" w:color="auto"/>
                <w:left w:val="none" w:sz="0" w:space="0" w:color="auto"/>
                <w:bottom w:val="none" w:sz="0" w:space="0" w:color="auto"/>
                <w:right w:val="none" w:sz="0" w:space="0" w:color="auto"/>
              </w:divBdr>
            </w:div>
            <w:div w:id="1682122123">
              <w:marLeft w:val="0"/>
              <w:marRight w:val="0"/>
              <w:marTop w:val="0"/>
              <w:marBottom w:val="0"/>
              <w:divBdr>
                <w:top w:val="none" w:sz="0" w:space="0" w:color="auto"/>
                <w:left w:val="none" w:sz="0" w:space="0" w:color="auto"/>
                <w:bottom w:val="none" w:sz="0" w:space="0" w:color="auto"/>
                <w:right w:val="none" w:sz="0" w:space="0" w:color="auto"/>
              </w:divBdr>
            </w:div>
            <w:div w:id="2085293007">
              <w:marLeft w:val="0"/>
              <w:marRight w:val="0"/>
              <w:marTop w:val="0"/>
              <w:marBottom w:val="0"/>
              <w:divBdr>
                <w:top w:val="none" w:sz="0" w:space="0" w:color="auto"/>
                <w:left w:val="none" w:sz="0" w:space="0" w:color="auto"/>
                <w:bottom w:val="none" w:sz="0" w:space="0" w:color="auto"/>
                <w:right w:val="none" w:sz="0" w:space="0" w:color="auto"/>
              </w:divBdr>
            </w:div>
            <w:div w:id="141047238">
              <w:marLeft w:val="0"/>
              <w:marRight w:val="0"/>
              <w:marTop w:val="0"/>
              <w:marBottom w:val="0"/>
              <w:divBdr>
                <w:top w:val="none" w:sz="0" w:space="0" w:color="auto"/>
                <w:left w:val="none" w:sz="0" w:space="0" w:color="auto"/>
                <w:bottom w:val="none" w:sz="0" w:space="0" w:color="auto"/>
                <w:right w:val="none" w:sz="0" w:space="0" w:color="auto"/>
              </w:divBdr>
            </w:div>
          </w:divsChild>
        </w:div>
        <w:div w:id="744453506">
          <w:marLeft w:val="0"/>
          <w:marRight w:val="0"/>
          <w:marTop w:val="0"/>
          <w:marBottom w:val="0"/>
          <w:divBdr>
            <w:top w:val="none" w:sz="0" w:space="0" w:color="auto"/>
            <w:left w:val="none" w:sz="0" w:space="0" w:color="auto"/>
            <w:bottom w:val="none" w:sz="0" w:space="0" w:color="auto"/>
            <w:right w:val="none" w:sz="0" w:space="0" w:color="auto"/>
          </w:divBdr>
          <w:divsChild>
            <w:div w:id="797455730">
              <w:marLeft w:val="0"/>
              <w:marRight w:val="0"/>
              <w:marTop w:val="0"/>
              <w:marBottom w:val="0"/>
              <w:divBdr>
                <w:top w:val="none" w:sz="0" w:space="0" w:color="auto"/>
                <w:left w:val="none" w:sz="0" w:space="0" w:color="auto"/>
                <w:bottom w:val="none" w:sz="0" w:space="0" w:color="auto"/>
                <w:right w:val="none" w:sz="0" w:space="0" w:color="auto"/>
              </w:divBdr>
            </w:div>
            <w:div w:id="896672403">
              <w:marLeft w:val="0"/>
              <w:marRight w:val="0"/>
              <w:marTop w:val="0"/>
              <w:marBottom w:val="0"/>
              <w:divBdr>
                <w:top w:val="none" w:sz="0" w:space="0" w:color="auto"/>
                <w:left w:val="none" w:sz="0" w:space="0" w:color="auto"/>
                <w:bottom w:val="none" w:sz="0" w:space="0" w:color="auto"/>
                <w:right w:val="none" w:sz="0" w:space="0" w:color="auto"/>
              </w:divBdr>
            </w:div>
            <w:div w:id="1488476845">
              <w:marLeft w:val="0"/>
              <w:marRight w:val="0"/>
              <w:marTop w:val="0"/>
              <w:marBottom w:val="0"/>
              <w:divBdr>
                <w:top w:val="none" w:sz="0" w:space="0" w:color="auto"/>
                <w:left w:val="none" w:sz="0" w:space="0" w:color="auto"/>
                <w:bottom w:val="none" w:sz="0" w:space="0" w:color="auto"/>
                <w:right w:val="none" w:sz="0" w:space="0" w:color="auto"/>
              </w:divBdr>
            </w:div>
            <w:div w:id="705103651">
              <w:marLeft w:val="0"/>
              <w:marRight w:val="0"/>
              <w:marTop w:val="0"/>
              <w:marBottom w:val="0"/>
              <w:divBdr>
                <w:top w:val="none" w:sz="0" w:space="0" w:color="auto"/>
                <w:left w:val="none" w:sz="0" w:space="0" w:color="auto"/>
                <w:bottom w:val="none" w:sz="0" w:space="0" w:color="auto"/>
                <w:right w:val="none" w:sz="0" w:space="0" w:color="auto"/>
              </w:divBdr>
            </w:div>
            <w:div w:id="114072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91946">
      <w:bodyDiv w:val="1"/>
      <w:marLeft w:val="0"/>
      <w:marRight w:val="0"/>
      <w:marTop w:val="0"/>
      <w:marBottom w:val="0"/>
      <w:divBdr>
        <w:top w:val="none" w:sz="0" w:space="0" w:color="auto"/>
        <w:left w:val="none" w:sz="0" w:space="0" w:color="auto"/>
        <w:bottom w:val="none" w:sz="0" w:space="0" w:color="auto"/>
        <w:right w:val="none" w:sz="0" w:space="0" w:color="auto"/>
      </w:divBdr>
    </w:div>
    <w:div w:id="755597021">
      <w:bodyDiv w:val="1"/>
      <w:marLeft w:val="0"/>
      <w:marRight w:val="0"/>
      <w:marTop w:val="0"/>
      <w:marBottom w:val="0"/>
      <w:divBdr>
        <w:top w:val="none" w:sz="0" w:space="0" w:color="auto"/>
        <w:left w:val="none" w:sz="0" w:space="0" w:color="auto"/>
        <w:bottom w:val="none" w:sz="0" w:space="0" w:color="auto"/>
        <w:right w:val="none" w:sz="0" w:space="0" w:color="auto"/>
      </w:divBdr>
      <w:divsChild>
        <w:div w:id="1130974689">
          <w:marLeft w:val="0"/>
          <w:marRight w:val="0"/>
          <w:marTop w:val="0"/>
          <w:marBottom w:val="0"/>
          <w:divBdr>
            <w:top w:val="none" w:sz="0" w:space="0" w:color="auto"/>
            <w:left w:val="none" w:sz="0" w:space="0" w:color="auto"/>
            <w:bottom w:val="none" w:sz="0" w:space="0" w:color="auto"/>
            <w:right w:val="none" w:sz="0" w:space="0" w:color="auto"/>
          </w:divBdr>
        </w:div>
        <w:div w:id="1265529112">
          <w:marLeft w:val="0"/>
          <w:marRight w:val="0"/>
          <w:marTop w:val="0"/>
          <w:marBottom w:val="0"/>
          <w:divBdr>
            <w:top w:val="none" w:sz="0" w:space="0" w:color="auto"/>
            <w:left w:val="none" w:sz="0" w:space="0" w:color="auto"/>
            <w:bottom w:val="none" w:sz="0" w:space="0" w:color="auto"/>
            <w:right w:val="none" w:sz="0" w:space="0" w:color="auto"/>
          </w:divBdr>
        </w:div>
        <w:div w:id="1045445570">
          <w:marLeft w:val="0"/>
          <w:marRight w:val="0"/>
          <w:marTop w:val="0"/>
          <w:marBottom w:val="0"/>
          <w:divBdr>
            <w:top w:val="none" w:sz="0" w:space="0" w:color="auto"/>
            <w:left w:val="none" w:sz="0" w:space="0" w:color="auto"/>
            <w:bottom w:val="none" w:sz="0" w:space="0" w:color="auto"/>
            <w:right w:val="none" w:sz="0" w:space="0" w:color="auto"/>
          </w:divBdr>
        </w:div>
      </w:divsChild>
    </w:div>
    <w:div w:id="763309997">
      <w:bodyDiv w:val="1"/>
      <w:marLeft w:val="0"/>
      <w:marRight w:val="0"/>
      <w:marTop w:val="0"/>
      <w:marBottom w:val="0"/>
      <w:divBdr>
        <w:top w:val="none" w:sz="0" w:space="0" w:color="auto"/>
        <w:left w:val="none" w:sz="0" w:space="0" w:color="auto"/>
        <w:bottom w:val="none" w:sz="0" w:space="0" w:color="auto"/>
        <w:right w:val="none" w:sz="0" w:space="0" w:color="auto"/>
      </w:divBdr>
      <w:divsChild>
        <w:div w:id="740753623">
          <w:marLeft w:val="0"/>
          <w:marRight w:val="0"/>
          <w:marTop w:val="0"/>
          <w:marBottom w:val="0"/>
          <w:divBdr>
            <w:top w:val="none" w:sz="0" w:space="0" w:color="auto"/>
            <w:left w:val="none" w:sz="0" w:space="0" w:color="auto"/>
            <w:bottom w:val="none" w:sz="0" w:space="0" w:color="auto"/>
            <w:right w:val="none" w:sz="0" w:space="0" w:color="auto"/>
          </w:divBdr>
          <w:divsChild>
            <w:div w:id="823161141">
              <w:marLeft w:val="0"/>
              <w:marRight w:val="0"/>
              <w:marTop w:val="0"/>
              <w:marBottom w:val="0"/>
              <w:divBdr>
                <w:top w:val="none" w:sz="0" w:space="0" w:color="auto"/>
                <w:left w:val="none" w:sz="0" w:space="0" w:color="auto"/>
                <w:bottom w:val="none" w:sz="0" w:space="0" w:color="auto"/>
                <w:right w:val="none" w:sz="0" w:space="0" w:color="auto"/>
              </w:divBdr>
              <w:divsChild>
                <w:div w:id="1408528843">
                  <w:marLeft w:val="0"/>
                  <w:marRight w:val="0"/>
                  <w:marTop w:val="0"/>
                  <w:marBottom w:val="0"/>
                  <w:divBdr>
                    <w:top w:val="none" w:sz="0" w:space="0" w:color="auto"/>
                    <w:left w:val="none" w:sz="0" w:space="0" w:color="auto"/>
                    <w:bottom w:val="none" w:sz="0" w:space="0" w:color="auto"/>
                    <w:right w:val="none" w:sz="0" w:space="0" w:color="auto"/>
                  </w:divBdr>
                  <w:divsChild>
                    <w:div w:id="640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785601">
      <w:bodyDiv w:val="1"/>
      <w:marLeft w:val="0"/>
      <w:marRight w:val="0"/>
      <w:marTop w:val="0"/>
      <w:marBottom w:val="0"/>
      <w:divBdr>
        <w:top w:val="none" w:sz="0" w:space="0" w:color="auto"/>
        <w:left w:val="none" w:sz="0" w:space="0" w:color="auto"/>
        <w:bottom w:val="none" w:sz="0" w:space="0" w:color="auto"/>
        <w:right w:val="none" w:sz="0" w:space="0" w:color="auto"/>
      </w:divBdr>
    </w:div>
    <w:div w:id="1081681894">
      <w:bodyDiv w:val="1"/>
      <w:marLeft w:val="0"/>
      <w:marRight w:val="0"/>
      <w:marTop w:val="0"/>
      <w:marBottom w:val="0"/>
      <w:divBdr>
        <w:top w:val="none" w:sz="0" w:space="0" w:color="auto"/>
        <w:left w:val="none" w:sz="0" w:space="0" w:color="auto"/>
        <w:bottom w:val="none" w:sz="0" w:space="0" w:color="auto"/>
        <w:right w:val="none" w:sz="0" w:space="0" w:color="auto"/>
      </w:divBdr>
      <w:divsChild>
        <w:div w:id="1452288873">
          <w:marLeft w:val="0"/>
          <w:marRight w:val="0"/>
          <w:marTop w:val="0"/>
          <w:marBottom w:val="0"/>
          <w:divBdr>
            <w:top w:val="none" w:sz="0" w:space="0" w:color="auto"/>
            <w:left w:val="none" w:sz="0" w:space="0" w:color="auto"/>
            <w:bottom w:val="none" w:sz="0" w:space="0" w:color="auto"/>
            <w:right w:val="none" w:sz="0" w:space="0" w:color="auto"/>
          </w:divBdr>
        </w:div>
        <w:div w:id="2084791894">
          <w:marLeft w:val="0"/>
          <w:marRight w:val="0"/>
          <w:marTop w:val="0"/>
          <w:marBottom w:val="0"/>
          <w:divBdr>
            <w:top w:val="none" w:sz="0" w:space="0" w:color="auto"/>
            <w:left w:val="none" w:sz="0" w:space="0" w:color="auto"/>
            <w:bottom w:val="none" w:sz="0" w:space="0" w:color="auto"/>
            <w:right w:val="none" w:sz="0" w:space="0" w:color="auto"/>
          </w:divBdr>
        </w:div>
        <w:div w:id="293144161">
          <w:marLeft w:val="0"/>
          <w:marRight w:val="0"/>
          <w:marTop w:val="0"/>
          <w:marBottom w:val="0"/>
          <w:divBdr>
            <w:top w:val="none" w:sz="0" w:space="0" w:color="auto"/>
            <w:left w:val="none" w:sz="0" w:space="0" w:color="auto"/>
            <w:bottom w:val="none" w:sz="0" w:space="0" w:color="auto"/>
            <w:right w:val="none" w:sz="0" w:space="0" w:color="auto"/>
          </w:divBdr>
        </w:div>
        <w:div w:id="1166048621">
          <w:marLeft w:val="0"/>
          <w:marRight w:val="0"/>
          <w:marTop w:val="0"/>
          <w:marBottom w:val="0"/>
          <w:divBdr>
            <w:top w:val="none" w:sz="0" w:space="0" w:color="auto"/>
            <w:left w:val="none" w:sz="0" w:space="0" w:color="auto"/>
            <w:bottom w:val="none" w:sz="0" w:space="0" w:color="auto"/>
            <w:right w:val="none" w:sz="0" w:space="0" w:color="auto"/>
          </w:divBdr>
        </w:div>
        <w:div w:id="1956055475">
          <w:marLeft w:val="0"/>
          <w:marRight w:val="0"/>
          <w:marTop w:val="0"/>
          <w:marBottom w:val="0"/>
          <w:divBdr>
            <w:top w:val="none" w:sz="0" w:space="0" w:color="auto"/>
            <w:left w:val="none" w:sz="0" w:space="0" w:color="auto"/>
            <w:bottom w:val="none" w:sz="0" w:space="0" w:color="auto"/>
            <w:right w:val="none" w:sz="0" w:space="0" w:color="auto"/>
          </w:divBdr>
        </w:div>
        <w:div w:id="884682688">
          <w:marLeft w:val="0"/>
          <w:marRight w:val="0"/>
          <w:marTop w:val="0"/>
          <w:marBottom w:val="0"/>
          <w:divBdr>
            <w:top w:val="none" w:sz="0" w:space="0" w:color="auto"/>
            <w:left w:val="none" w:sz="0" w:space="0" w:color="auto"/>
            <w:bottom w:val="none" w:sz="0" w:space="0" w:color="auto"/>
            <w:right w:val="none" w:sz="0" w:space="0" w:color="auto"/>
          </w:divBdr>
        </w:div>
        <w:div w:id="2002464279">
          <w:marLeft w:val="0"/>
          <w:marRight w:val="0"/>
          <w:marTop w:val="0"/>
          <w:marBottom w:val="0"/>
          <w:divBdr>
            <w:top w:val="none" w:sz="0" w:space="0" w:color="auto"/>
            <w:left w:val="none" w:sz="0" w:space="0" w:color="auto"/>
            <w:bottom w:val="none" w:sz="0" w:space="0" w:color="auto"/>
            <w:right w:val="none" w:sz="0" w:space="0" w:color="auto"/>
          </w:divBdr>
        </w:div>
        <w:div w:id="1017272522">
          <w:marLeft w:val="0"/>
          <w:marRight w:val="0"/>
          <w:marTop w:val="0"/>
          <w:marBottom w:val="0"/>
          <w:divBdr>
            <w:top w:val="none" w:sz="0" w:space="0" w:color="auto"/>
            <w:left w:val="none" w:sz="0" w:space="0" w:color="auto"/>
            <w:bottom w:val="none" w:sz="0" w:space="0" w:color="auto"/>
            <w:right w:val="none" w:sz="0" w:space="0" w:color="auto"/>
          </w:divBdr>
        </w:div>
        <w:div w:id="1843472391">
          <w:marLeft w:val="0"/>
          <w:marRight w:val="0"/>
          <w:marTop w:val="0"/>
          <w:marBottom w:val="0"/>
          <w:divBdr>
            <w:top w:val="none" w:sz="0" w:space="0" w:color="auto"/>
            <w:left w:val="none" w:sz="0" w:space="0" w:color="auto"/>
            <w:bottom w:val="none" w:sz="0" w:space="0" w:color="auto"/>
            <w:right w:val="none" w:sz="0" w:space="0" w:color="auto"/>
          </w:divBdr>
        </w:div>
        <w:div w:id="758865778">
          <w:marLeft w:val="0"/>
          <w:marRight w:val="0"/>
          <w:marTop w:val="0"/>
          <w:marBottom w:val="0"/>
          <w:divBdr>
            <w:top w:val="none" w:sz="0" w:space="0" w:color="auto"/>
            <w:left w:val="none" w:sz="0" w:space="0" w:color="auto"/>
            <w:bottom w:val="none" w:sz="0" w:space="0" w:color="auto"/>
            <w:right w:val="none" w:sz="0" w:space="0" w:color="auto"/>
          </w:divBdr>
        </w:div>
        <w:div w:id="1147821378">
          <w:marLeft w:val="0"/>
          <w:marRight w:val="0"/>
          <w:marTop w:val="0"/>
          <w:marBottom w:val="0"/>
          <w:divBdr>
            <w:top w:val="none" w:sz="0" w:space="0" w:color="auto"/>
            <w:left w:val="none" w:sz="0" w:space="0" w:color="auto"/>
            <w:bottom w:val="none" w:sz="0" w:space="0" w:color="auto"/>
            <w:right w:val="none" w:sz="0" w:space="0" w:color="auto"/>
          </w:divBdr>
        </w:div>
      </w:divsChild>
    </w:div>
    <w:div w:id="1186870923">
      <w:bodyDiv w:val="1"/>
      <w:marLeft w:val="0"/>
      <w:marRight w:val="0"/>
      <w:marTop w:val="0"/>
      <w:marBottom w:val="0"/>
      <w:divBdr>
        <w:top w:val="none" w:sz="0" w:space="0" w:color="auto"/>
        <w:left w:val="none" w:sz="0" w:space="0" w:color="auto"/>
        <w:bottom w:val="none" w:sz="0" w:space="0" w:color="auto"/>
        <w:right w:val="none" w:sz="0" w:space="0" w:color="auto"/>
      </w:divBdr>
    </w:div>
    <w:div w:id="1220243045">
      <w:bodyDiv w:val="1"/>
      <w:marLeft w:val="0"/>
      <w:marRight w:val="0"/>
      <w:marTop w:val="0"/>
      <w:marBottom w:val="0"/>
      <w:divBdr>
        <w:top w:val="none" w:sz="0" w:space="0" w:color="auto"/>
        <w:left w:val="none" w:sz="0" w:space="0" w:color="auto"/>
        <w:bottom w:val="none" w:sz="0" w:space="0" w:color="auto"/>
        <w:right w:val="none" w:sz="0" w:space="0" w:color="auto"/>
      </w:divBdr>
    </w:div>
    <w:div w:id="1324161388">
      <w:bodyDiv w:val="1"/>
      <w:marLeft w:val="0"/>
      <w:marRight w:val="0"/>
      <w:marTop w:val="0"/>
      <w:marBottom w:val="0"/>
      <w:divBdr>
        <w:top w:val="none" w:sz="0" w:space="0" w:color="auto"/>
        <w:left w:val="none" w:sz="0" w:space="0" w:color="auto"/>
        <w:bottom w:val="none" w:sz="0" w:space="0" w:color="auto"/>
        <w:right w:val="none" w:sz="0" w:space="0" w:color="auto"/>
      </w:divBdr>
    </w:div>
    <w:div w:id="1674410796">
      <w:bodyDiv w:val="1"/>
      <w:marLeft w:val="0"/>
      <w:marRight w:val="0"/>
      <w:marTop w:val="0"/>
      <w:marBottom w:val="0"/>
      <w:divBdr>
        <w:top w:val="none" w:sz="0" w:space="0" w:color="auto"/>
        <w:left w:val="none" w:sz="0" w:space="0" w:color="auto"/>
        <w:bottom w:val="none" w:sz="0" w:space="0" w:color="auto"/>
        <w:right w:val="none" w:sz="0" w:space="0" w:color="auto"/>
      </w:divBdr>
    </w:div>
    <w:div w:id="1677270630">
      <w:bodyDiv w:val="1"/>
      <w:marLeft w:val="0"/>
      <w:marRight w:val="0"/>
      <w:marTop w:val="0"/>
      <w:marBottom w:val="0"/>
      <w:divBdr>
        <w:top w:val="none" w:sz="0" w:space="0" w:color="auto"/>
        <w:left w:val="none" w:sz="0" w:space="0" w:color="auto"/>
        <w:bottom w:val="none" w:sz="0" w:space="0" w:color="auto"/>
        <w:right w:val="none" w:sz="0" w:space="0" w:color="auto"/>
      </w:divBdr>
    </w:div>
    <w:div w:id="1782526342">
      <w:bodyDiv w:val="1"/>
      <w:marLeft w:val="0"/>
      <w:marRight w:val="0"/>
      <w:marTop w:val="0"/>
      <w:marBottom w:val="0"/>
      <w:divBdr>
        <w:top w:val="none" w:sz="0" w:space="0" w:color="auto"/>
        <w:left w:val="none" w:sz="0" w:space="0" w:color="auto"/>
        <w:bottom w:val="none" w:sz="0" w:space="0" w:color="auto"/>
        <w:right w:val="none" w:sz="0" w:space="0" w:color="auto"/>
      </w:divBdr>
      <w:divsChild>
        <w:div w:id="125582984">
          <w:marLeft w:val="0"/>
          <w:marRight w:val="0"/>
          <w:marTop w:val="0"/>
          <w:marBottom w:val="0"/>
          <w:divBdr>
            <w:top w:val="none" w:sz="0" w:space="0" w:color="auto"/>
            <w:left w:val="none" w:sz="0" w:space="0" w:color="auto"/>
            <w:bottom w:val="none" w:sz="0" w:space="0" w:color="auto"/>
            <w:right w:val="none" w:sz="0" w:space="0" w:color="auto"/>
          </w:divBdr>
          <w:divsChild>
            <w:div w:id="1042435194">
              <w:marLeft w:val="0"/>
              <w:marRight w:val="0"/>
              <w:marTop w:val="0"/>
              <w:marBottom w:val="0"/>
              <w:divBdr>
                <w:top w:val="none" w:sz="0" w:space="0" w:color="auto"/>
                <w:left w:val="none" w:sz="0" w:space="0" w:color="auto"/>
                <w:bottom w:val="none" w:sz="0" w:space="0" w:color="auto"/>
                <w:right w:val="none" w:sz="0" w:space="0" w:color="auto"/>
              </w:divBdr>
            </w:div>
            <w:div w:id="32583915">
              <w:marLeft w:val="0"/>
              <w:marRight w:val="0"/>
              <w:marTop w:val="0"/>
              <w:marBottom w:val="0"/>
              <w:divBdr>
                <w:top w:val="none" w:sz="0" w:space="0" w:color="auto"/>
                <w:left w:val="none" w:sz="0" w:space="0" w:color="auto"/>
                <w:bottom w:val="none" w:sz="0" w:space="0" w:color="auto"/>
                <w:right w:val="none" w:sz="0" w:space="0" w:color="auto"/>
              </w:divBdr>
            </w:div>
            <w:div w:id="1174105752">
              <w:marLeft w:val="0"/>
              <w:marRight w:val="0"/>
              <w:marTop w:val="0"/>
              <w:marBottom w:val="0"/>
              <w:divBdr>
                <w:top w:val="none" w:sz="0" w:space="0" w:color="auto"/>
                <w:left w:val="none" w:sz="0" w:space="0" w:color="auto"/>
                <w:bottom w:val="none" w:sz="0" w:space="0" w:color="auto"/>
                <w:right w:val="none" w:sz="0" w:space="0" w:color="auto"/>
              </w:divBdr>
            </w:div>
            <w:div w:id="541401524">
              <w:marLeft w:val="0"/>
              <w:marRight w:val="0"/>
              <w:marTop w:val="0"/>
              <w:marBottom w:val="0"/>
              <w:divBdr>
                <w:top w:val="none" w:sz="0" w:space="0" w:color="auto"/>
                <w:left w:val="none" w:sz="0" w:space="0" w:color="auto"/>
                <w:bottom w:val="none" w:sz="0" w:space="0" w:color="auto"/>
                <w:right w:val="none" w:sz="0" w:space="0" w:color="auto"/>
              </w:divBdr>
            </w:div>
          </w:divsChild>
        </w:div>
        <w:div w:id="709763147">
          <w:marLeft w:val="0"/>
          <w:marRight w:val="0"/>
          <w:marTop w:val="0"/>
          <w:marBottom w:val="0"/>
          <w:divBdr>
            <w:top w:val="none" w:sz="0" w:space="0" w:color="auto"/>
            <w:left w:val="none" w:sz="0" w:space="0" w:color="auto"/>
            <w:bottom w:val="none" w:sz="0" w:space="0" w:color="auto"/>
            <w:right w:val="none" w:sz="0" w:space="0" w:color="auto"/>
          </w:divBdr>
          <w:divsChild>
            <w:div w:id="1673802644">
              <w:marLeft w:val="0"/>
              <w:marRight w:val="0"/>
              <w:marTop w:val="0"/>
              <w:marBottom w:val="0"/>
              <w:divBdr>
                <w:top w:val="none" w:sz="0" w:space="0" w:color="auto"/>
                <w:left w:val="none" w:sz="0" w:space="0" w:color="auto"/>
                <w:bottom w:val="none" w:sz="0" w:space="0" w:color="auto"/>
                <w:right w:val="none" w:sz="0" w:space="0" w:color="auto"/>
              </w:divBdr>
            </w:div>
            <w:div w:id="712316919">
              <w:marLeft w:val="0"/>
              <w:marRight w:val="0"/>
              <w:marTop w:val="0"/>
              <w:marBottom w:val="0"/>
              <w:divBdr>
                <w:top w:val="none" w:sz="0" w:space="0" w:color="auto"/>
                <w:left w:val="none" w:sz="0" w:space="0" w:color="auto"/>
                <w:bottom w:val="none" w:sz="0" w:space="0" w:color="auto"/>
                <w:right w:val="none" w:sz="0" w:space="0" w:color="auto"/>
              </w:divBdr>
            </w:div>
            <w:div w:id="828446623">
              <w:marLeft w:val="0"/>
              <w:marRight w:val="0"/>
              <w:marTop w:val="0"/>
              <w:marBottom w:val="0"/>
              <w:divBdr>
                <w:top w:val="none" w:sz="0" w:space="0" w:color="auto"/>
                <w:left w:val="none" w:sz="0" w:space="0" w:color="auto"/>
                <w:bottom w:val="none" w:sz="0" w:space="0" w:color="auto"/>
                <w:right w:val="none" w:sz="0" w:space="0" w:color="auto"/>
              </w:divBdr>
            </w:div>
            <w:div w:id="1720543845">
              <w:marLeft w:val="0"/>
              <w:marRight w:val="0"/>
              <w:marTop w:val="0"/>
              <w:marBottom w:val="0"/>
              <w:divBdr>
                <w:top w:val="none" w:sz="0" w:space="0" w:color="auto"/>
                <w:left w:val="none" w:sz="0" w:space="0" w:color="auto"/>
                <w:bottom w:val="none" w:sz="0" w:space="0" w:color="auto"/>
                <w:right w:val="none" w:sz="0" w:space="0" w:color="auto"/>
              </w:divBdr>
            </w:div>
            <w:div w:id="190397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38181">
      <w:bodyDiv w:val="1"/>
      <w:marLeft w:val="0"/>
      <w:marRight w:val="0"/>
      <w:marTop w:val="0"/>
      <w:marBottom w:val="0"/>
      <w:divBdr>
        <w:top w:val="none" w:sz="0" w:space="0" w:color="auto"/>
        <w:left w:val="none" w:sz="0" w:space="0" w:color="auto"/>
        <w:bottom w:val="none" w:sz="0" w:space="0" w:color="auto"/>
        <w:right w:val="none" w:sz="0" w:space="0" w:color="auto"/>
      </w:divBdr>
    </w:div>
    <w:div w:id="2001155679">
      <w:bodyDiv w:val="1"/>
      <w:marLeft w:val="0"/>
      <w:marRight w:val="0"/>
      <w:marTop w:val="0"/>
      <w:marBottom w:val="0"/>
      <w:divBdr>
        <w:top w:val="none" w:sz="0" w:space="0" w:color="auto"/>
        <w:left w:val="none" w:sz="0" w:space="0" w:color="auto"/>
        <w:bottom w:val="none" w:sz="0" w:space="0" w:color="auto"/>
        <w:right w:val="none" w:sz="0" w:space="0" w:color="auto"/>
      </w:divBdr>
    </w:div>
    <w:div w:id="2051687770">
      <w:bodyDiv w:val="1"/>
      <w:marLeft w:val="0"/>
      <w:marRight w:val="0"/>
      <w:marTop w:val="0"/>
      <w:marBottom w:val="0"/>
      <w:divBdr>
        <w:top w:val="none" w:sz="0" w:space="0" w:color="auto"/>
        <w:left w:val="none" w:sz="0" w:space="0" w:color="auto"/>
        <w:bottom w:val="none" w:sz="0" w:space="0" w:color="auto"/>
        <w:right w:val="none" w:sz="0" w:space="0" w:color="auto"/>
      </w:divBdr>
      <w:divsChild>
        <w:div w:id="2100710349">
          <w:marLeft w:val="0"/>
          <w:marRight w:val="0"/>
          <w:marTop w:val="0"/>
          <w:marBottom w:val="0"/>
          <w:divBdr>
            <w:top w:val="none" w:sz="0" w:space="0" w:color="auto"/>
            <w:left w:val="none" w:sz="0" w:space="0" w:color="auto"/>
            <w:bottom w:val="none" w:sz="0" w:space="0" w:color="auto"/>
            <w:right w:val="none" w:sz="0" w:space="0" w:color="auto"/>
          </w:divBdr>
        </w:div>
        <w:div w:id="66460437">
          <w:marLeft w:val="0"/>
          <w:marRight w:val="0"/>
          <w:marTop w:val="0"/>
          <w:marBottom w:val="0"/>
          <w:divBdr>
            <w:top w:val="none" w:sz="0" w:space="0" w:color="auto"/>
            <w:left w:val="none" w:sz="0" w:space="0" w:color="auto"/>
            <w:bottom w:val="none" w:sz="0" w:space="0" w:color="auto"/>
            <w:right w:val="none" w:sz="0" w:space="0" w:color="auto"/>
          </w:divBdr>
        </w:div>
        <w:div w:id="165637792">
          <w:marLeft w:val="0"/>
          <w:marRight w:val="0"/>
          <w:marTop w:val="0"/>
          <w:marBottom w:val="0"/>
          <w:divBdr>
            <w:top w:val="none" w:sz="0" w:space="0" w:color="auto"/>
            <w:left w:val="none" w:sz="0" w:space="0" w:color="auto"/>
            <w:bottom w:val="none" w:sz="0" w:space="0" w:color="auto"/>
            <w:right w:val="none" w:sz="0" w:space="0" w:color="auto"/>
          </w:divBdr>
        </w:div>
        <w:div w:id="552931484">
          <w:marLeft w:val="0"/>
          <w:marRight w:val="0"/>
          <w:marTop w:val="0"/>
          <w:marBottom w:val="0"/>
          <w:divBdr>
            <w:top w:val="none" w:sz="0" w:space="0" w:color="auto"/>
            <w:left w:val="none" w:sz="0" w:space="0" w:color="auto"/>
            <w:bottom w:val="none" w:sz="0" w:space="0" w:color="auto"/>
            <w:right w:val="none" w:sz="0" w:space="0" w:color="auto"/>
          </w:divBdr>
        </w:div>
        <w:div w:id="1166482697">
          <w:marLeft w:val="0"/>
          <w:marRight w:val="0"/>
          <w:marTop w:val="0"/>
          <w:marBottom w:val="0"/>
          <w:divBdr>
            <w:top w:val="none" w:sz="0" w:space="0" w:color="auto"/>
            <w:left w:val="none" w:sz="0" w:space="0" w:color="auto"/>
            <w:bottom w:val="none" w:sz="0" w:space="0" w:color="auto"/>
            <w:right w:val="none" w:sz="0" w:space="0" w:color="auto"/>
          </w:divBdr>
        </w:div>
        <w:div w:id="1774010799">
          <w:marLeft w:val="0"/>
          <w:marRight w:val="0"/>
          <w:marTop w:val="0"/>
          <w:marBottom w:val="0"/>
          <w:divBdr>
            <w:top w:val="none" w:sz="0" w:space="0" w:color="auto"/>
            <w:left w:val="none" w:sz="0" w:space="0" w:color="auto"/>
            <w:bottom w:val="none" w:sz="0" w:space="0" w:color="auto"/>
            <w:right w:val="none" w:sz="0" w:space="0" w:color="auto"/>
          </w:divBdr>
        </w:div>
        <w:div w:id="1609655409">
          <w:marLeft w:val="0"/>
          <w:marRight w:val="0"/>
          <w:marTop w:val="0"/>
          <w:marBottom w:val="0"/>
          <w:divBdr>
            <w:top w:val="none" w:sz="0" w:space="0" w:color="auto"/>
            <w:left w:val="none" w:sz="0" w:space="0" w:color="auto"/>
            <w:bottom w:val="none" w:sz="0" w:space="0" w:color="auto"/>
            <w:right w:val="none" w:sz="0" w:space="0" w:color="auto"/>
          </w:divBdr>
        </w:div>
        <w:div w:id="2049258680">
          <w:marLeft w:val="0"/>
          <w:marRight w:val="0"/>
          <w:marTop w:val="0"/>
          <w:marBottom w:val="0"/>
          <w:divBdr>
            <w:top w:val="none" w:sz="0" w:space="0" w:color="auto"/>
            <w:left w:val="none" w:sz="0" w:space="0" w:color="auto"/>
            <w:bottom w:val="none" w:sz="0" w:space="0" w:color="auto"/>
            <w:right w:val="none" w:sz="0" w:space="0" w:color="auto"/>
          </w:divBdr>
        </w:div>
        <w:div w:id="369645247">
          <w:marLeft w:val="0"/>
          <w:marRight w:val="0"/>
          <w:marTop w:val="0"/>
          <w:marBottom w:val="0"/>
          <w:divBdr>
            <w:top w:val="none" w:sz="0" w:space="0" w:color="auto"/>
            <w:left w:val="none" w:sz="0" w:space="0" w:color="auto"/>
            <w:bottom w:val="none" w:sz="0" w:space="0" w:color="auto"/>
            <w:right w:val="none" w:sz="0" w:space="0" w:color="auto"/>
          </w:divBdr>
        </w:div>
      </w:divsChild>
    </w:div>
    <w:div w:id="214276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ontrol" Target="activeX/activeX2.xml"/><Relationship Id="rId26" Type="http://schemas.openxmlformats.org/officeDocument/2006/relationships/control" Target="activeX/activeX10.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ontrol" Target="activeX/activeX5.xml"/><Relationship Id="rId34" Type="http://schemas.openxmlformats.org/officeDocument/2006/relationships/control" Target="activeX/activeX17.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control" Target="activeX/activeX1.xml"/><Relationship Id="rId25" Type="http://schemas.openxmlformats.org/officeDocument/2006/relationships/control" Target="activeX/activeX9.xml"/><Relationship Id="rId33" Type="http://schemas.openxmlformats.org/officeDocument/2006/relationships/control" Target="activeX/activeX16.xm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control" Target="activeX/activeX4.xml"/><Relationship Id="rId29" Type="http://schemas.openxmlformats.org/officeDocument/2006/relationships/control" Target="activeX/activeX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ontrol" Target="activeX/activeX8.xml"/><Relationship Id="rId32" Type="http://schemas.openxmlformats.org/officeDocument/2006/relationships/image" Target="media/image7.wmf"/><Relationship Id="rId37" Type="http://schemas.openxmlformats.org/officeDocument/2006/relationships/footer" Target="footer3.xm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control" Target="activeX/activeX7.xml"/><Relationship Id="rId28" Type="http://schemas.openxmlformats.org/officeDocument/2006/relationships/control" Target="activeX/activeX12.xm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control" Target="activeX/activeX3.xml"/><Relationship Id="rId31" Type="http://schemas.openxmlformats.org/officeDocument/2006/relationships/control" Target="activeX/activeX1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ontrol" Target="activeX/activeX6.xml"/><Relationship Id="rId27" Type="http://schemas.openxmlformats.org/officeDocument/2006/relationships/control" Target="activeX/activeX11.xml"/><Relationship Id="rId30" Type="http://schemas.openxmlformats.org/officeDocument/2006/relationships/control" Target="activeX/activeX14.xml"/><Relationship Id="rId35" Type="http://schemas.openxmlformats.org/officeDocument/2006/relationships/hyperlink" Target="mailto:facturen@amc.n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801B18D2034B4A8D82CBBF9BFAB2BD"/>
        <w:category>
          <w:name w:val="Algemeen"/>
          <w:gallery w:val="placeholder"/>
        </w:category>
        <w:types>
          <w:type w:val="bbPlcHdr"/>
        </w:types>
        <w:behaviors>
          <w:behavior w:val="content"/>
        </w:behaviors>
        <w:guid w:val="{3C2B3A2F-09EB-4F70-A9E7-B8582196535C}"/>
      </w:docPartPr>
      <w:docPartBody>
        <w:p w:rsidR="005201BC" w:rsidRDefault="005201BC" w:rsidP="005201BC">
          <w:pPr>
            <w:pStyle w:val="EC801B18D2034B4A8D82CBBF9BFAB2BD"/>
          </w:pPr>
          <w:r w:rsidRPr="006453D0">
            <w:rPr>
              <w:rStyle w:val="PlaceholderText"/>
            </w:rPr>
            <w:t>[Bedrijfsnaam]</w:t>
          </w:r>
        </w:p>
      </w:docPartBody>
    </w:docPart>
    <w:docPart>
      <w:docPartPr>
        <w:name w:val="D65509866C4E4898A55021A3BFDE0FA5"/>
        <w:category>
          <w:name w:val="Algemeen"/>
          <w:gallery w:val="placeholder"/>
        </w:category>
        <w:types>
          <w:type w:val="bbPlcHdr"/>
        </w:types>
        <w:behaviors>
          <w:behavior w:val="content"/>
        </w:behaviors>
        <w:guid w:val="{CF1DF441-62F0-467C-8AC6-1865BE806E45}"/>
      </w:docPartPr>
      <w:docPartBody>
        <w:p w:rsidR="005201BC" w:rsidRDefault="005201BC" w:rsidP="005201BC">
          <w:pPr>
            <w:pStyle w:val="D65509866C4E4898A55021A3BFDE0FA5"/>
          </w:pPr>
          <w:r w:rsidRPr="006453D0">
            <w:rPr>
              <w:rStyle w:val="PlaceholderText"/>
            </w:rPr>
            <w:t>[Adres]</w:t>
          </w:r>
        </w:p>
      </w:docPartBody>
    </w:docPart>
    <w:docPart>
      <w:docPartPr>
        <w:name w:val="941C9BB0E30E4AC38C5980773333C49B"/>
        <w:category>
          <w:name w:val="Algemeen"/>
          <w:gallery w:val="placeholder"/>
        </w:category>
        <w:types>
          <w:type w:val="bbPlcHdr"/>
        </w:types>
        <w:behaviors>
          <w:behavior w:val="content"/>
        </w:behaviors>
        <w:guid w:val="{85D43703-1E6E-4DDA-B213-19D24B257E18}"/>
      </w:docPartPr>
      <w:docPartBody>
        <w:p w:rsidR="005201BC" w:rsidRDefault="005201BC" w:rsidP="005201BC">
          <w:pPr>
            <w:pStyle w:val="941C9BB0E30E4AC38C5980773333C49B"/>
          </w:pPr>
          <w:r w:rsidRPr="006453D0">
            <w:rPr>
              <w:rStyle w:val="PlaceholderText"/>
            </w:rPr>
            <w:t>[Postcode en plaats]</w:t>
          </w:r>
        </w:p>
      </w:docPartBody>
    </w:docPart>
    <w:docPart>
      <w:docPartPr>
        <w:name w:val="ED6E0DAE5B1F4AFD93727E71D7CE0C6A"/>
        <w:category>
          <w:name w:val="Algemeen"/>
          <w:gallery w:val="placeholder"/>
        </w:category>
        <w:types>
          <w:type w:val="bbPlcHdr"/>
        </w:types>
        <w:behaviors>
          <w:behavior w:val="content"/>
        </w:behaviors>
        <w:guid w:val="{7FA5D649-1F8D-4D2C-8B3E-11DBBB5FCE09}"/>
      </w:docPartPr>
      <w:docPartBody>
        <w:p w:rsidR="005201BC" w:rsidRDefault="005201BC" w:rsidP="005201BC">
          <w:pPr>
            <w:pStyle w:val="ED6E0DAE5B1F4AFD93727E71D7CE0C6A"/>
          </w:pPr>
          <w:r w:rsidRPr="006453D0">
            <w:rPr>
              <w:rStyle w:val="PlaceholderText"/>
            </w:rPr>
            <w:t>[KVK-nummer]</w:t>
          </w:r>
        </w:p>
      </w:docPartBody>
    </w:docPart>
    <w:docPart>
      <w:docPartPr>
        <w:name w:val="55D89476C5BC4A2F9FE9F1C3E9F2E173"/>
        <w:category>
          <w:name w:val="Algemeen"/>
          <w:gallery w:val="placeholder"/>
        </w:category>
        <w:types>
          <w:type w:val="bbPlcHdr"/>
        </w:types>
        <w:behaviors>
          <w:behavior w:val="content"/>
        </w:behaviors>
        <w:guid w:val="{D13FFC56-E619-42F6-B021-2ED887E7F70B}"/>
      </w:docPartPr>
      <w:docPartBody>
        <w:p w:rsidR="005201BC" w:rsidRDefault="005201BC" w:rsidP="005201BC">
          <w:pPr>
            <w:pStyle w:val="55D89476C5BC4A2F9FE9F1C3E9F2E173"/>
          </w:pPr>
          <w:r w:rsidRPr="006453D0">
            <w:rPr>
              <w:rStyle w:val="PlaceholderText"/>
            </w:rPr>
            <w:t>[Naam tekenbevoegde]</w:t>
          </w:r>
        </w:p>
      </w:docPartBody>
    </w:docPart>
    <w:docPart>
      <w:docPartPr>
        <w:name w:val="A3D4F4BC6D9940358D5D02808962C671"/>
        <w:category>
          <w:name w:val="Algemeen"/>
          <w:gallery w:val="placeholder"/>
        </w:category>
        <w:types>
          <w:type w:val="bbPlcHdr"/>
        </w:types>
        <w:behaviors>
          <w:behavior w:val="content"/>
        </w:behaviors>
        <w:guid w:val="{A331C9DF-25BB-480B-87E5-2910002F55A4}"/>
      </w:docPartPr>
      <w:docPartBody>
        <w:p w:rsidR="005201BC" w:rsidRDefault="005201BC" w:rsidP="005201BC">
          <w:pPr>
            <w:pStyle w:val="A3D4F4BC6D9940358D5D02808962C671"/>
          </w:pPr>
          <w:r w:rsidRPr="006453D0">
            <w:rPr>
              <w:rStyle w:val="PlaceholderText"/>
            </w:rPr>
            <w:t>[Functie]</w:t>
          </w:r>
        </w:p>
      </w:docPartBody>
    </w:docPart>
    <w:docPart>
      <w:docPartPr>
        <w:name w:val="E0A43CC0139C40B08DBCE32AF0F2662C"/>
        <w:category>
          <w:name w:val="Algemeen"/>
          <w:gallery w:val="placeholder"/>
        </w:category>
        <w:types>
          <w:type w:val="bbPlcHdr"/>
        </w:types>
        <w:behaviors>
          <w:behavior w:val="content"/>
        </w:behaviors>
        <w:guid w:val="{8D8979F1-BE57-4050-BC96-585A45B6A717}"/>
      </w:docPartPr>
      <w:docPartBody>
        <w:p w:rsidR="005201BC" w:rsidRDefault="005201BC" w:rsidP="005201BC">
          <w:pPr>
            <w:pStyle w:val="E0A43CC0139C40B08DBCE32AF0F2662C"/>
          </w:pPr>
          <w:r w:rsidRPr="00132FF7">
            <w:rPr>
              <w:rStyle w:val="PlaceholderText"/>
            </w:rPr>
            <w:t>[nummer]</w:t>
          </w:r>
        </w:p>
      </w:docPartBody>
    </w:docPart>
    <w:docPart>
      <w:docPartPr>
        <w:name w:val="95053C32BA5B4FB3A91E776D6486FE1B"/>
        <w:category>
          <w:name w:val="Algemeen"/>
          <w:gallery w:val="placeholder"/>
        </w:category>
        <w:types>
          <w:type w:val="bbPlcHdr"/>
        </w:types>
        <w:behaviors>
          <w:behavior w:val="content"/>
        </w:behaviors>
        <w:guid w:val="{F0806771-D28E-41F5-83BE-729BC0855B67}"/>
      </w:docPartPr>
      <w:docPartBody>
        <w:p w:rsidR="005201BC" w:rsidRDefault="005201BC" w:rsidP="005201BC">
          <w:pPr>
            <w:pStyle w:val="95053C32BA5B4FB3A91E776D6486FE1B"/>
          </w:pPr>
          <w:r w:rsidRPr="00132FF7">
            <w:rPr>
              <w:rStyle w:val="PlaceholderText"/>
            </w:rPr>
            <w:t>[datum]</w:t>
          </w:r>
        </w:p>
      </w:docPartBody>
    </w:docPart>
    <w:docPart>
      <w:docPartPr>
        <w:name w:val="29BA32B7E415476E8EA51D2D12FECE4D"/>
        <w:category>
          <w:name w:val="Algemeen"/>
          <w:gallery w:val="placeholder"/>
        </w:category>
        <w:types>
          <w:type w:val="bbPlcHdr"/>
        </w:types>
        <w:behaviors>
          <w:behavior w:val="content"/>
        </w:behaviors>
        <w:guid w:val="{25E72AB3-0200-434C-BBD3-A31BEDAE61A5}"/>
      </w:docPartPr>
      <w:docPartBody>
        <w:p w:rsidR="00790223" w:rsidRDefault="005201BC" w:rsidP="005201BC">
          <w:pPr>
            <w:pStyle w:val="29BA32B7E415476E8EA51D2D12FECE4D"/>
          </w:pPr>
          <w:r w:rsidRPr="006453D0">
            <w:rPr>
              <w:rStyle w:val="PlaceholderText"/>
            </w:rPr>
            <w:t>[kenmerk]</w:t>
          </w:r>
        </w:p>
      </w:docPartBody>
    </w:docPart>
    <w:docPart>
      <w:docPartPr>
        <w:name w:val="EEC1716B6A72452A9E5C711E887A9B5A"/>
        <w:category>
          <w:name w:val="Algemeen"/>
          <w:gallery w:val="placeholder"/>
        </w:category>
        <w:types>
          <w:type w:val="bbPlcHdr"/>
        </w:types>
        <w:behaviors>
          <w:behavior w:val="content"/>
        </w:behaviors>
        <w:guid w:val="{3BC064B3-25C0-40B1-BED7-BF93D07C0801}"/>
      </w:docPartPr>
      <w:docPartBody>
        <w:p w:rsidR="00790223" w:rsidRDefault="005201BC" w:rsidP="005201BC">
          <w:pPr>
            <w:pStyle w:val="EEC1716B6A72452A9E5C711E887A9B5A"/>
          </w:pPr>
          <w:r w:rsidRPr="006453D0">
            <w:rPr>
              <w:rStyle w:val="PlaceholderText"/>
            </w:rPr>
            <w:t>[datum]</w:t>
          </w:r>
        </w:p>
      </w:docPartBody>
    </w:docPart>
    <w:docPart>
      <w:docPartPr>
        <w:name w:val="1BC7332F7FF94CF68DD7B6A1AC0B6A7F"/>
        <w:category>
          <w:name w:val="Algemeen"/>
          <w:gallery w:val="placeholder"/>
        </w:category>
        <w:types>
          <w:type w:val="bbPlcHdr"/>
        </w:types>
        <w:behaviors>
          <w:behavior w:val="content"/>
        </w:behaviors>
        <w:guid w:val="{18A59F7B-7BE2-43BE-8A24-EC0C63D781A4}"/>
      </w:docPartPr>
      <w:docPartBody>
        <w:p w:rsidR="001875CC" w:rsidRDefault="001875CC" w:rsidP="001875CC">
          <w:pPr>
            <w:pStyle w:val="1BC7332F7FF94CF68DD7B6A1AC0B6A7F"/>
          </w:pPr>
          <w:r w:rsidRPr="00186133">
            <w:rPr>
              <w:rStyle w:val="PlaceholderText"/>
              <w:b/>
              <w:bCs/>
            </w:rPr>
            <w:t>[Leverancier invullen]</w:t>
          </w:r>
        </w:p>
      </w:docPartBody>
    </w:docPart>
    <w:docPart>
      <w:docPartPr>
        <w:name w:val="CD8DCC0577544AC78972104ACB86BCF7"/>
        <w:category>
          <w:name w:val="Algemeen"/>
          <w:gallery w:val="placeholder"/>
        </w:category>
        <w:types>
          <w:type w:val="bbPlcHdr"/>
        </w:types>
        <w:behaviors>
          <w:behavior w:val="content"/>
        </w:behaviors>
        <w:guid w:val="{90FAC305-2A56-4C7E-B5F9-9C2D96064591}"/>
      </w:docPartPr>
      <w:docPartBody>
        <w:p w:rsidR="009D12CF" w:rsidRDefault="001875CC" w:rsidP="001875CC">
          <w:pPr>
            <w:pStyle w:val="CD8DCC0577544AC78972104ACB86BCF7"/>
          </w:pPr>
          <w:r w:rsidRPr="006453D0">
            <w:rPr>
              <w:rStyle w:val="PlaceholderText"/>
            </w:rPr>
            <w:t>[kenmerk]</w:t>
          </w:r>
        </w:p>
      </w:docPartBody>
    </w:docPart>
    <w:docPart>
      <w:docPartPr>
        <w:name w:val="6C5E00F19B42467FB836A314CCB96A0A"/>
        <w:category>
          <w:name w:val="Algemeen"/>
          <w:gallery w:val="placeholder"/>
        </w:category>
        <w:types>
          <w:type w:val="bbPlcHdr"/>
        </w:types>
        <w:behaviors>
          <w:behavior w:val="content"/>
        </w:behaviors>
        <w:guid w:val="{0D423415-F790-4063-AA93-6BF2454CE653}"/>
      </w:docPartPr>
      <w:docPartBody>
        <w:p w:rsidR="009D12CF" w:rsidRDefault="001875CC" w:rsidP="001875CC">
          <w:pPr>
            <w:pStyle w:val="6C5E00F19B42467FB836A314CCB96A0A"/>
          </w:pPr>
          <w:r w:rsidRPr="006453D0">
            <w:rPr>
              <w:rStyle w:val="PlaceholderText"/>
            </w:rPr>
            <w:t>[datum]</w:t>
          </w:r>
        </w:p>
      </w:docPartBody>
    </w:docPart>
    <w:docPart>
      <w:docPartPr>
        <w:name w:val="03CC352989B84A2FA66B14F98F846129"/>
        <w:category>
          <w:name w:val="Algemeen"/>
          <w:gallery w:val="placeholder"/>
        </w:category>
        <w:types>
          <w:type w:val="bbPlcHdr"/>
        </w:types>
        <w:behaviors>
          <w:behavior w:val="content"/>
        </w:behaviors>
        <w:guid w:val="{B5FF7540-B6BB-4FCC-A6F7-7DB1EB4E8F9D}"/>
      </w:docPartPr>
      <w:docPartBody>
        <w:p w:rsidR="00EA4703" w:rsidRDefault="009D12CF" w:rsidP="009D12CF">
          <w:pPr>
            <w:pStyle w:val="03CC352989B84A2FA66B14F98F846129"/>
          </w:pPr>
          <w:r w:rsidRPr="00E425B7">
            <w:rPr>
              <w:rStyle w:val="PlaceholderText"/>
            </w:rPr>
            <w:t>[datum]</w:t>
          </w:r>
        </w:p>
      </w:docPartBody>
    </w:docPart>
    <w:docPart>
      <w:docPartPr>
        <w:name w:val="4788262AD8604E79B8AD56485E5B101F"/>
        <w:category>
          <w:name w:val="Algemeen"/>
          <w:gallery w:val="placeholder"/>
        </w:category>
        <w:types>
          <w:type w:val="bbPlcHdr"/>
        </w:types>
        <w:behaviors>
          <w:behavior w:val="content"/>
        </w:behaviors>
        <w:guid w:val="{14A98147-525B-43F1-8D58-3D2537F15382}"/>
      </w:docPartPr>
      <w:docPartBody>
        <w:p w:rsidR="00EA4703" w:rsidRDefault="009D12CF" w:rsidP="009D12CF">
          <w:pPr>
            <w:pStyle w:val="4788262AD8604E79B8AD56485E5B101F"/>
          </w:pPr>
          <w:r w:rsidRPr="00E425B7">
            <w:rPr>
              <w:rStyle w:val="PlaceholderText"/>
            </w:rPr>
            <w:t>[datum]</w:t>
          </w:r>
        </w:p>
      </w:docPartBody>
    </w:docPart>
    <w:docPart>
      <w:docPartPr>
        <w:name w:val="863892AD2A334EB599CCEF711AC7B3A1"/>
        <w:category>
          <w:name w:val="Algemeen"/>
          <w:gallery w:val="placeholder"/>
        </w:category>
        <w:types>
          <w:type w:val="bbPlcHdr"/>
        </w:types>
        <w:behaviors>
          <w:behavior w:val="content"/>
        </w:behaviors>
        <w:guid w:val="{4D3B070F-A01B-4641-8C11-0801B9385483}"/>
      </w:docPartPr>
      <w:docPartBody>
        <w:p w:rsidR="00EA4703" w:rsidRDefault="009D12CF" w:rsidP="009D12CF">
          <w:pPr>
            <w:pStyle w:val="863892AD2A334EB599CCEF711AC7B3A1"/>
          </w:pPr>
          <w:r w:rsidRPr="006453D0">
            <w:rPr>
              <w:rStyle w:val="PlaceholderText"/>
            </w:rPr>
            <w:t>[datum]</w:t>
          </w:r>
        </w:p>
      </w:docPartBody>
    </w:docPart>
    <w:docPart>
      <w:docPartPr>
        <w:name w:val="F7B774D5181642F289D9955BC5E3D3DC"/>
        <w:category>
          <w:name w:val="Algemeen"/>
          <w:gallery w:val="placeholder"/>
        </w:category>
        <w:types>
          <w:type w:val="bbPlcHdr"/>
        </w:types>
        <w:behaviors>
          <w:behavior w:val="content"/>
        </w:behaviors>
        <w:guid w:val="{62149A4B-0535-42D2-B7B1-FDAB8497FB27}"/>
      </w:docPartPr>
      <w:docPartBody>
        <w:p w:rsidR="00DB67CE" w:rsidRDefault="00D642D0" w:rsidP="00D642D0">
          <w:pPr>
            <w:pStyle w:val="F7B774D5181642F289D9955BC5E3D3DC"/>
          </w:pPr>
          <w:r w:rsidRPr="006453D0">
            <w:rPr>
              <w:rStyle w:val="PlaceholderText"/>
            </w:rPr>
            <w:t>[Naam tekenbevoegde]</w:t>
          </w:r>
        </w:p>
      </w:docPartBody>
    </w:docPart>
    <w:docPart>
      <w:docPartPr>
        <w:name w:val="ABCD2752921549DEAD1AC7228414BA99"/>
        <w:category>
          <w:name w:val="Algemeen"/>
          <w:gallery w:val="placeholder"/>
        </w:category>
        <w:types>
          <w:type w:val="bbPlcHdr"/>
        </w:types>
        <w:behaviors>
          <w:behavior w:val="content"/>
        </w:behaviors>
        <w:guid w:val="{8BCCBFA3-7F4B-4BE3-963A-9BA856A02366}"/>
      </w:docPartPr>
      <w:docPartBody>
        <w:p w:rsidR="00DB67CE" w:rsidRDefault="00D642D0" w:rsidP="00D642D0">
          <w:pPr>
            <w:pStyle w:val="ABCD2752921549DEAD1AC7228414BA99"/>
          </w:pPr>
          <w:r w:rsidRPr="006453D0">
            <w:rPr>
              <w:rStyle w:val="PlaceholderText"/>
            </w:rPr>
            <w:t>[Functie]</w:t>
          </w:r>
        </w:p>
      </w:docPartBody>
    </w:docPart>
    <w:docPart>
      <w:docPartPr>
        <w:name w:val="40C85E483D544987892A03200FB4BA2E"/>
        <w:category>
          <w:name w:val="Algemeen"/>
          <w:gallery w:val="placeholder"/>
        </w:category>
        <w:types>
          <w:type w:val="bbPlcHdr"/>
        </w:types>
        <w:behaviors>
          <w:behavior w:val="content"/>
        </w:behaviors>
        <w:guid w:val="{65D111F1-3913-46C9-8472-0E3BD4EBBD72}"/>
      </w:docPartPr>
      <w:docPartBody>
        <w:p w:rsidR="00383E5F" w:rsidRDefault="00383E5F" w:rsidP="00383E5F">
          <w:pPr>
            <w:pStyle w:val="40C85E483D544987892A03200FB4BA2E"/>
          </w:pPr>
          <w:r w:rsidRPr="006453D0">
            <w:rPr>
              <w:rStyle w:val="PlaceholderText"/>
            </w:rPr>
            <w:t>[Leverancier]</w:t>
          </w:r>
        </w:p>
      </w:docPartBody>
    </w:docPart>
    <w:docPart>
      <w:docPartPr>
        <w:name w:val="DA4990BA1DFB4165A637A3C4D39E2AE6"/>
        <w:category>
          <w:name w:val="Algemeen"/>
          <w:gallery w:val="placeholder"/>
        </w:category>
        <w:types>
          <w:type w:val="bbPlcHdr"/>
        </w:types>
        <w:behaviors>
          <w:behavior w:val="content"/>
        </w:behaviors>
        <w:guid w:val="{7257C6E6-B881-418D-946A-B714F549D1A2}"/>
      </w:docPartPr>
      <w:docPartBody>
        <w:p w:rsidR="00383E5F" w:rsidRDefault="00383E5F" w:rsidP="00383E5F">
          <w:pPr>
            <w:pStyle w:val="DA4990BA1DFB4165A637A3C4D39E2AE6"/>
          </w:pPr>
          <w:r w:rsidRPr="006453D0">
            <w:rPr>
              <w:rStyle w:val="PlaceholderText"/>
            </w:rPr>
            <w:tab/>
          </w:r>
        </w:p>
      </w:docPartBody>
    </w:docPart>
    <w:docPart>
      <w:docPartPr>
        <w:name w:val="31E07DF002FA4E2F9E17F3472ADB105A"/>
        <w:category>
          <w:name w:val="Algemeen"/>
          <w:gallery w:val="placeholder"/>
        </w:category>
        <w:types>
          <w:type w:val="bbPlcHdr"/>
        </w:types>
        <w:behaviors>
          <w:behavior w:val="content"/>
        </w:behaviors>
        <w:guid w:val="{010DC1FD-8F3B-4461-B228-F3A997C3AAC8}"/>
      </w:docPartPr>
      <w:docPartBody>
        <w:p w:rsidR="00383E5F" w:rsidRDefault="00383E5F" w:rsidP="00383E5F">
          <w:pPr>
            <w:pStyle w:val="31E07DF002FA4E2F9E17F3472ADB105A"/>
          </w:pPr>
          <w:r w:rsidRPr="006453D0">
            <w:rPr>
              <w:rStyle w:val="PlaceholderText"/>
            </w:rPr>
            <w:t>[Naam]</w:t>
          </w:r>
        </w:p>
      </w:docPartBody>
    </w:docPart>
    <w:docPart>
      <w:docPartPr>
        <w:name w:val="E33D3524E26449D4928F5FA71BAE6F04"/>
        <w:category>
          <w:name w:val="Algemeen"/>
          <w:gallery w:val="placeholder"/>
        </w:category>
        <w:types>
          <w:type w:val="bbPlcHdr"/>
        </w:types>
        <w:behaviors>
          <w:behavior w:val="content"/>
        </w:behaviors>
        <w:guid w:val="{5B4C1465-F74D-4C1D-BB2F-15630C9300A2}"/>
      </w:docPartPr>
      <w:docPartBody>
        <w:p w:rsidR="00383E5F" w:rsidRDefault="00383E5F" w:rsidP="00383E5F">
          <w:pPr>
            <w:pStyle w:val="E33D3524E26449D4928F5FA71BAE6F04"/>
          </w:pPr>
          <w:r w:rsidRPr="006453D0">
            <w:rPr>
              <w:rStyle w:val="PlaceholderText"/>
            </w:rPr>
            <w:tab/>
          </w:r>
        </w:p>
      </w:docPartBody>
    </w:docPart>
    <w:docPart>
      <w:docPartPr>
        <w:name w:val="964B3366AAA6420BB68B491146F5E934"/>
        <w:category>
          <w:name w:val="Algemeen"/>
          <w:gallery w:val="placeholder"/>
        </w:category>
        <w:types>
          <w:type w:val="bbPlcHdr"/>
        </w:types>
        <w:behaviors>
          <w:behavior w:val="content"/>
        </w:behaviors>
        <w:guid w:val="{CEE9BCCB-58AB-45AD-83B6-FD3BD35D8038}"/>
      </w:docPartPr>
      <w:docPartBody>
        <w:p w:rsidR="00383E5F" w:rsidRDefault="00383E5F" w:rsidP="00383E5F">
          <w:pPr>
            <w:pStyle w:val="964B3366AAA6420BB68B491146F5E934"/>
          </w:pPr>
          <w:r w:rsidRPr="006453D0">
            <w:rPr>
              <w:rStyle w:val="PlaceholderText"/>
            </w:rPr>
            <w:t>[Functie]</w:t>
          </w:r>
        </w:p>
      </w:docPartBody>
    </w:docPart>
    <w:docPart>
      <w:docPartPr>
        <w:name w:val="BC3BDCF9C4D3457391436AC464E6DE30"/>
        <w:category>
          <w:name w:val="Algemeen"/>
          <w:gallery w:val="placeholder"/>
        </w:category>
        <w:types>
          <w:type w:val="bbPlcHdr"/>
        </w:types>
        <w:behaviors>
          <w:behavior w:val="content"/>
        </w:behaviors>
        <w:guid w:val="{87699041-AD66-4D46-AAD7-27292995FAF1}"/>
      </w:docPartPr>
      <w:docPartBody>
        <w:p w:rsidR="00383E5F" w:rsidRDefault="00383E5F" w:rsidP="00383E5F">
          <w:pPr>
            <w:pStyle w:val="BC3BDCF9C4D3457391436AC464E6DE30"/>
          </w:pPr>
          <w:r w:rsidRPr="006453D0">
            <w:rPr>
              <w:rStyle w:val="PlaceholderText"/>
            </w:rPr>
            <w:tab/>
          </w:r>
        </w:p>
      </w:docPartBody>
    </w:docPart>
    <w:docPart>
      <w:docPartPr>
        <w:name w:val="4A45EF1BCA3547FC8EB75251086830E1"/>
        <w:category>
          <w:name w:val="Algemeen"/>
          <w:gallery w:val="placeholder"/>
        </w:category>
        <w:types>
          <w:type w:val="bbPlcHdr"/>
        </w:types>
        <w:behaviors>
          <w:behavior w:val="content"/>
        </w:behaviors>
        <w:guid w:val="{FECD2859-03FB-467F-BB28-4AD83BBCDF50}"/>
      </w:docPartPr>
      <w:docPartBody>
        <w:p w:rsidR="00383E5F" w:rsidRDefault="00383E5F" w:rsidP="00383E5F">
          <w:pPr>
            <w:pStyle w:val="4A45EF1BCA3547FC8EB75251086830E1"/>
          </w:pPr>
          <w:r w:rsidRPr="006453D0">
            <w:rPr>
              <w:rStyle w:val="PlaceholderText"/>
            </w:rPr>
            <w:t>[Datum]</w:t>
          </w:r>
        </w:p>
      </w:docPartBody>
    </w:docPart>
    <w:docPart>
      <w:docPartPr>
        <w:name w:val="6130E44A9A704EEA8C37A4459C3272D7"/>
        <w:category>
          <w:name w:val="Algemeen"/>
          <w:gallery w:val="placeholder"/>
        </w:category>
        <w:types>
          <w:type w:val="bbPlcHdr"/>
        </w:types>
        <w:behaviors>
          <w:behavior w:val="content"/>
        </w:behaviors>
        <w:guid w:val="{E5E7350F-95D7-4F40-8732-CB829C553B05}"/>
      </w:docPartPr>
      <w:docPartBody>
        <w:p w:rsidR="00383E5F" w:rsidRDefault="00383E5F" w:rsidP="00383E5F">
          <w:pPr>
            <w:pStyle w:val="6130E44A9A704EEA8C37A4459C3272D7"/>
          </w:pPr>
          <w:r w:rsidRPr="006453D0">
            <w:rPr>
              <w:rStyle w:val="PlaceholderText"/>
            </w:rPr>
            <w:tab/>
          </w:r>
        </w:p>
      </w:docPartBody>
    </w:docPart>
    <w:docPart>
      <w:docPartPr>
        <w:name w:val="BCF6FBC702584DFD806959BC6ABD0410"/>
        <w:category>
          <w:name w:val="Algemeen"/>
          <w:gallery w:val="placeholder"/>
        </w:category>
        <w:types>
          <w:type w:val="bbPlcHdr"/>
        </w:types>
        <w:behaviors>
          <w:behavior w:val="content"/>
        </w:behaviors>
        <w:guid w:val="{4EA0D6D7-F9EC-4E78-87A0-64E6748B9CB6}"/>
      </w:docPartPr>
      <w:docPartBody>
        <w:p w:rsidR="00383E5F" w:rsidRDefault="00383E5F" w:rsidP="00383E5F">
          <w:pPr>
            <w:pStyle w:val="BCF6FBC702584DFD806959BC6ABD0410"/>
          </w:pPr>
          <w:r w:rsidRPr="006453D0">
            <w:rPr>
              <w:rStyle w:val="PlaceholderText"/>
            </w:rPr>
            <w:t>[Leverancier]</w:t>
          </w:r>
        </w:p>
      </w:docPartBody>
    </w:docPart>
    <w:docPart>
      <w:docPartPr>
        <w:name w:val="72B2C1D3822E4B0883B6F816F82B9A12"/>
        <w:category>
          <w:name w:val="Algemeen"/>
          <w:gallery w:val="placeholder"/>
        </w:category>
        <w:types>
          <w:type w:val="bbPlcHdr"/>
        </w:types>
        <w:behaviors>
          <w:behavior w:val="content"/>
        </w:behaviors>
        <w:guid w:val="{0812F4C5-4661-4827-B372-2B8C55497848}"/>
      </w:docPartPr>
      <w:docPartBody>
        <w:p w:rsidR="00383E5F" w:rsidRDefault="00383E5F" w:rsidP="00383E5F">
          <w:pPr>
            <w:pStyle w:val="72B2C1D3822E4B0883B6F816F82B9A12"/>
          </w:pPr>
          <w:r w:rsidRPr="006453D0">
            <w:rPr>
              <w:rStyle w:val="PlaceholderText"/>
            </w:rPr>
            <w:tab/>
          </w:r>
        </w:p>
      </w:docPartBody>
    </w:docPart>
    <w:docPart>
      <w:docPartPr>
        <w:name w:val="FFB3F0751100479FB9BEF37E091C82A6"/>
        <w:category>
          <w:name w:val="Algemeen"/>
          <w:gallery w:val="placeholder"/>
        </w:category>
        <w:types>
          <w:type w:val="bbPlcHdr"/>
        </w:types>
        <w:behaviors>
          <w:behavior w:val="content"/>
        </w:behaviors>
        <w:guid w:val="{5CAF7A85-D371-4083-B2C4-DE69A89CD4D2}"/>
      </w:docPartPr>
      <w:docPartBody>
        <w:p w:rsidR="00383E5F" w:rsidRDefault="00383E5F" w:rsidP="00383E5F">
          <w:pPr>
            <w:pStyle w:val="FFB3F0751100479FB9BEF37E091C82A6"/>
          </w:pPr>
          <w:r w:rsidRPr="006453D0">
            <w:rPr>
              <w:rStyle w:val="PlaceholderText"/>
            </w:rPr>
            <w:t>[Naam]</w:t>
          </w:r>
        </w:p>
      </w:docPartBody>
    </w:docPart>
    <w:docPart>
      <w:docPartPr>
        <w:name w:val="040CFC80DC4B45EC909A727C70664AD5"/>
        <w:category>
          <w:name w:val="Algemeen"/>
          <w:gallery w:val="placeholder"/>
        </w:category>
        <w:types>
          <w:type w:val="bbPlcHdr"/>
        </w:types>
        <w:behaviors>
          <w:behavior w:val="content"/>
        </w:behaviors>
        <w:guid w:val="{094C8E20-C180-4E8F-870A-5F063220E799}"/>
      </w:docPartPr>
      <w:docPartBody>
        <w:p w:rsidR="00383E5F" w:rsidRDefault="00383E5F" w:rsidP="00383E5F">
          <w:pPr>
            <w:pStyle w:val="040CFC80DC4B45EC909A727C70664AD5"/>
          </w:pPr>
          <w:r w:rsidRPr="006453D0">
            <w:rPr>
              <w:rStyle w:val="PlaceholderText"/>
            </w:rPr>
            <w:tab/>
          </w:r>
        </w:p>
      </w:docPartBody>
    </w:docPart>
    <w:docPart>
      <w:docPartPr>
        <w:name w:val="58E14BCB08254140BCC0D9157530D960"/>
        <w:category>
          <w:name w:val="Algemeen"/>
          <w:gallery w:val="placeholder"/>
        </w:category>
        <w:types>
          <w:type w:val="bbPlcHdr"/>
        </w:types>
        <w:behaviors>
          <w:behavior w:val="content"/>
        </w:behaviors>
        <w:guid w:val="{B4C12C12-AE10-49A3-AC5B-D535DCA9ACD6}"/>
      </w:docPartPr>
      <w:docPartBody>
        <w:p w:rsidR="00383E5F" w:rsidRDefault="00383E5F" w:rsidP="00383E5F">
          <w:pPr>
            <w:pStyle w:val="58E14BCB08254140BCC0D9157530D960"/>
          </w:pPr>
          <w:r w:rsidRPr="006453D0">
            <w:rPr>
              <w:rStyle w:val="PlaceholderText"/>
            </w:rPr>
            <w:t>[Functie]</w:t>
          </w:r>
        </w:p>
      </w:docPartBody>
    </w:docPart>
    <w:docPart>
      <w:docPartPr>
        <w:name w:val="D81794F1E5684DDB84E8B12F6511B6AF"/>
        <w:category>
          <w:name w:val="Algemeen"/>
          <w:gallery w:val="placeholder"/>
        </w:category>
        <w:types>
          <w:type w:val="bbPlcHdr"/>
        </w:types>
        <w:behaviors>
          <w:behavior w:val="content"/>
        </w:behaviors>
        <w:guid w:val="{5160A19D-C888-4B1F-B427-50758B76DF50}"/>
      </w:docPartPr>
      <w:docPartBody>
        <w:p w:rsidR="00383E5F" w:rsidRDefault="00383E5F" w:rsidP="00383E5F">
          <w:pPr>
            <w:pStyle w:val="D81794F1E5684DDB84E8B12F6511B6AF"/>
          </w:pPr>
          <w:r w:rsidRPr="006453D0">
            <w:rPr>
              <w:rStyle w:val="PlaceholderText"/>
            </w:rPr>
            <w:tab/>
          </w:r>
        </w:p>
      </w:docPartBody>
    </w:docPart>
    <w:docPart>
      <w:docPartPr>
        <w:name w:val="0A8F719CD4504A1D8236BBD36FECA7BD"/>
        <w:category>
          <w:name w:val="Algemeen"/>
          <w:gallery w:val="placeholder"/>
        </w:category>
        <w:types>
          <w:type w:val="bbPlcHdr"/>
        </w:types>
        <w:behaviors>
          <w:behavior w:val="content"/>
        </w:behaviors>
        <w:guid w:val="{DFEFA723-137F-48CE-BE84-9C92B9F52106}"/>
      </w:docPartPr>
      <w:docPartBody>
        <w:p w:rsidR="00383E5F" w:rsidRDefault="00383E5F" w:rsidP="00383E5F">
          <w:pPr>
            <w:pStyle w:val="0A8F719CD4504A1D8236BBD36FECA7BD"/>
          </w:pPr>
          <w:r w:rsidRPr="006453D0">
            <w:rPr>
              <w:rStyle w:val="PlaceholderText"/>
            </w:rPr>
            <w:t>[Datum]</w:t>
          </w:r>
        </w:p>
      </w:docPartBody>
    </w:docPart>
    <w:docPart>
      <w:docPartPr>
        <w:name w:val="34C0A38B003943AF913B301B8469E28A"/>
        <w:category>
          <w:name w:val="Algemeen"/>
          <w:gallery w:val="placeholder"/>
        </w:category>
        <w:types>
          <w:type w:val="bbPlcHdr"/>
        </w:types>
        <w:behaviors>
          <w:behavior w:val="content"/>
        </w:behaviors>
        <w:guid w:val="{68D9D2DA-4847-49D4-8D3C-8D6E0F04C3E0}"/>
      </w:docPartPr>
      <w:docPartBody>
        <w:p w:rsidR="00383E5F" w:rsidRDefault="00383E5F" w:rsidP="00383E5F">
          <w:pPr>
            <w:pStyle w:val="34C0A38B003943AF913B301B8469E28A"/>
          </w:pPr>
          <w:r w:rsidRPr="006453D0">
            <w:rPr>
              <w:rStyle w:val="PlaceholderText"/>
            </w:rPr>
            <w:tab/>
          </w:r>
        </w:p>
      </w:docPartBody>
    </w:docPart>
    <w:docPart>
      <w:docPartPr>
        <w:name w:val="51FCC0292EB847A6AC28604201C139DB"/>
        <w:category>
          <w:name w:val="Algemeen"/>
          <w:gallery w:val="placeholder"/>
        </w:category>
        <w:types>
          <w:type w:val="bbPlcHdr"/>
        </w:types>
        <w:behaviors>
          <w:behavior w:val="content"/>
        </w:behaviors>
        <w:guid w:val="{09AD0B67-459E-47D0-9674-46C265DD9AA1}"/>
      </w:docPartPr>
      <w:docPartBody>
        <w:p w:rsidR="00383E5F" w:rsidRDefault="00383E5F" w:rsidP="00383E5F">
          <w:pPr>
            <w:pStyle w:val="51FCC0292EB847A6AC28604201C139DB"/>
          </w:pPr>
          <w:r w:rsidRPr="006453D0">
            <w:rPr>
              <w:rStyle w:val="PlaceholderText"/>
            </w:rPr>
            <w:t>[Leverancier]</w:t>
          </w:r>
        </w:p>
      </w:docPartBody>
    </w:docPart>
    <w:docPart>
      <w:docPartPr>
        <w:name w:val="92D1EC82BCBF481C827D6CC2569718C7"/>
        <w:category>
          <w:name w:val="Algemeen"/>
          <w:gallery w:val="placeholder"/>
        </w:category>
        <w:types>
          <w:type w:val="bbPlcHdr"/>
        </w:types>
        <w:behaviors>
          <w:behavior w:val="content"/>
        </w:behaviors>
        <w:guid w:val="{6405CB1C-E717-4FCA-A822-71CB2CABE40D}"/>
      </w:docPartPr>
      <w:docPartBody>
        <w:p w:rsidR="00383E5F" w:rsidRDefault="00383E5F" w:rsidP="00383E5F">
          <w:pPr>
            <w:pStyle w:val="92D1EC82BCBF481C827D6CC2569718C7"/>
          </w:pPr>
          <w:r w:rsidRPr="006453D0">
            <w:rPr>
              <w:rStyle w:val="PlaceholderText"/>
            </w:rPr>
            <w:tab/>
          </w:r>
        </w:p>
      </w:docPartBody>
    </w:docPart>
    <w:docPart>
      <w:docPartPr>
        <w:name w:val="CD33A2A0A7DE4B3DA4496AE7E014C91E"/>
        <w:category>
          <w:name w:val="Algemeen"/>
          <w:gallery w:val="placeholder"/>
        </w:category>
        <w:types>
          <w:type w:val="bbPlcHdr"/>
        </w:types>
        <w:behaviors>
          <w:behavior w:val="content"/>
        </w:behaviors>
        <w:guid w:val="{3ABCB884-F8D4-4DF1-A937-149389735D93}"/>
      </w:docPartPr>
      <w:docPartBody>
        <w:p w:rsidR="00383E5F" w:rsidRDefault="00383E5F" w:rsidP="00383E5F">
          <w:pPr>
            <w:pStyle w:val="CD33A2A0A7DE4B3DA4496AE7E014C91E"/>
          </w:pPr>
          <w:r w:rsidRPr="006453D0">
            <w:rPr>
              <w:rStyle w:val="PlaceholderText"/>
            </w:rPr>
            <w:t>[Naam]</w:t>
          </w:r>
        </w:p>
      </w:docPartBody>
    </w:docPart>
    <w:docPart>
      <w:docPartPr>
        <w:name w:val="1CDD81ABD3004BBFBCF599EABF8B49F8"/>
        <w:category>
          <w:name w:val="Algemeen"/>
          <w:gallery w:val="placeholder"/>
        </w:category>
        <w:types>
          <w:type w:val="bbPlcHdr"/>
        </w:types>
        <w:behaviors>
          <w:behavior w:val="content"/>
        </w:behaviors>
        <w:guid w:val="{A2859CC3-2253-4040-B714-F7618D19C6F2}"/>
      </w:docPartPr>
      <w:docPartBody>
        <w:p w:rsidR="00383E5F" w:rsidRDefault="00383E5F" w:rsidP="00383E5F">
          <w:pPr>
            <w:pStyle w:val="1CDD81ABD3004BBFBCF599EABF8B49F8"/>
          </w:pPr>
          <w:r w:rsidRPr="006453D0">
            <w:rPr>
              <w:rStyle w:val="PlaceholderText"/>
            </w:rPr>
            <w:tab/>
          </w:r>
        </w:p>
      </w:docPartBody>
    </w:docPart>
    <w:docPart>
      <w:docPartPr>
        <w:name w:val="0EB3342595BA4E90844290D309D3A94F"/>
        <w:category>
          <w:name w:val="Algemeen"/>
          <w:gallery w:val="placeholder"/>
        </w:category>
        <w:types>
          <w:type w:val="bbPlcHdr"/>
        </w:types>
        <w:behaviors>
          <w:behavior w:val="content"/>
        </w:behaviors>
        <w:guid w:val="{B2F90D32-3718-44A4-829C-F3F74D1904B1}"/>
      </w:docPartPr>
      <w:docPartBody>
        <w:p w:rsidR="00383E5F" w:rsidRDefault="00383E5F" w:rsidP="00383E5F">
          <w:pPr>
            <w:pStyle w:val="0EB3342595BA4E90844290D309D3A94F"/>
          </w:pPr>
          <w:r w:rsidRPr="006453D0">
            <w:rPr>
              <w:rStyle w:val="PlaceholderText"/>
            </w:rPr>
            <w:t>[Functie]</w:t>
          </w:r>
        </w:p>
      </w:docPartBody>
    </w:docPart>
    <w:docPart>
      <w:docPartPr>
        <w:name w:val="B203605D6F264391A0B998223BEAC0F9"/>
        <w:category>
          <w:name w:val="Algemeen"/>
          <w:gallery w:val="placeholder"/>
        </w:category>
        <w:types>
          <w:type w:val="bbPlcHdr"/>
        </w:types>
        <w:behaviors>
          <w:behavior w:val="content"/>
        </w:behaviors>
        <w:guid w:val="{637EDE66-290F-4D58-BC9B-EBB99460053F}"/>
      </w:docPartPr>
      <w:docPartBody>
        <w:p w:rsidR="00383E5F" w:rsidRDefault="00383E5F" w:rsidP="00383E5F">
          <w:pPr>
            <w:pStyle w:val="B203605D6F264391A0B998223BEAC0F9"/>
          </w:pPr>
          <w:r w:rsidRPr="006453D0">
            <w:rPr>
              <w:rStyle w:val="PlaceholderText"/>
            </w:rPr>
            <w:tab/>
          </w:r>
        </w:p>
      </w:docPartBody>
    </w:docPart>
    <w:docPart>
      <w:docPartPr>
        <w:name w:val="7CFF08699DAF4DA2AF4CBA67266DCA7A"/>
        <w:category>
          <w:name w:val="Algemeen"/>
          <w:gallery w:val="placeholder"/>
        </w:category>
        <w:types>
          <w:type w:val="bbPlcHdr"/>
        </w:types>
        <w:behaviors>
          <w:behavior w:val="content"/>
        </w:behaviors>
        <w:guid w:val="{688C187E-2922-4F1D-BE60-AD4E77F8E423}"/>
      </w:docPartPr>
      <w:docPartBody>
        <w:p w:rsidR="00383E5F" w:rsidRDefault="00383E5F" w:rsidP="00383E5F">
          <w:pPr>
            <w:pStyle w:val="7CFF08699DAF4DA2AF4CBA67266DCA7A"/>
          </w:pPr>
          <w:r w:rsidRPr="006453D0">
            <w:rPr>
              <w:rStyle w:val="PlaceholderText"/>
            </w:rPr>
            <w:t>[Datum]</w:t>
          </w:r>
        </w:p>
      </w:docPartBody>
    </w:docPart>
    <w:docPart>
      <w:docPartPr>
        <w:name w:val="F8418FD5991B44AC9D03B0BE4C45409D"/>
        <w:category>
          <w:name w:val="Algemeen"/>
          <w:gallery w:val="placeholder"/>
        </w:category>
        <w:types>
          <w:type w:val="bbPlcHdr"/>
        </w:types>
        <w:behaviors>
          <w:behavior w:val="content"/>
        </w:behaviors>
        <w:guid w:val="{F42F6E8C-E0D4-42F0-913E-DD884EA272F1}"/>
      </w:docPartPr>
      <w:docPartBody>
        <w:p w:rsidR="00383E5F" w:rsidRDefault="00383E5F" w:rsidP="00383E5F">
          <w:pPr>
            <w:pStyle w:val="F8418FD5991B44AC9D03B0BE4C45409D"/>
          </w:pPr>
          <w:r w:rsidRPr="006453D0">
            <w:rPr>
              <w:rStyle w:val="PlaceholderText"/>
            </w:rPr>
            <w:tab/>
          </w:r>
        </w:p>
      </w:docPartBody>
    </w:docPart>
    <w:docPart>
      <w:docPartPr>
        <w:name w:val="5563FB1BDB87428AA1DCEEBA70CA58CF"/>
        <w:category>
          <w:name w:val="Algemeen"/>
          <w:gallery w:val="placeholder"/>
        </w:category>
        <w:types>
          <w:type w:val="bbPlcHdr"/>
        </w:types>
        <w:behaviors>
          <w:behavior w:val="content"/>
        </w:behaviors>
        <w:guid w:val="{A7B4077C-3F5B-40DE-9560-5C95C5756B3C}"/>
      </w:docPartPr>
      <w:docPartBody>
        <w:p w:rsidR="00383E5F" w:rsidRDefault="00383E5F" w:rsidP="00383E5F">
          <w:pPr>
            <w:pStyle w:val="5563FB1BDB87428AA1DCEEBA70CA58CF"/>
          </w:pPr>
          <w:r w:rsidRPr="006453D0">
            <w:rPr>
              <w:rStyle w:val="PlaceholderText"/>
            </w:rPr>
            <w:t>[kenmerk]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
    <w:altName w:val="Yu Gothic UI"/>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4B6"/>
    <w:rsid w:val="00123C2C"/>
    <w:rsid w:val="001875CC"/>
    <w:rsid w:val="00285111"/>
    <w:rsid w:val="002962C1"/>
    <w:rsid w:val="002E6302"/>
    <w:rsid w:val="002F5A89"/>
    <w:rsid w:val="00326748"/>
    <w:rsid w:val="003552E5"/>
    <w:rsid w:val="00383E5F"/>
    <w:rsid w:val="00422274"/>
    <w:rsid w:val="00494AF5"/>
    <w:rsid w:val="00496E10"/>
    <w:rsid w:val="004E0D24"/>
    <w:rsid w:val="005201BC"/>
    <w:rsid w:val="00665B8B"/>
    <w:rsid w:val="007441E2"/>
    <w:rsid w:val="00790223"/>
    <w:rsid w:val="007C7068"/>
    <w:rsid w:val="0093602E"/>
    <w:rsid w:val="009A7F0D"/>
    <w:rsid w:val="009D12CF"/>
    <w:rsid w:val="009E4D88"/>
    <w:rsid w:val="00AF43E0"/>
    <w:rsid w:val="00B409D6"/>
    <w:rsid w:val="00B934B6"/>
    <w:rsid w:val="00BF4546"/>
    <w:rsid w:val="00C15F16"/>
    <w:rsid w:val="00C760A2"/>
    <w:rsid w:val="00CC2297"/>
    <w:rsid w:val="00D642D0"/>
    <w:rsid w:val="00DB67CE"/>
    <w:rsid w:val="00EA4703"/>
    <w:rsid w:val="00F71F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83E5F"/>
    <w:rPr>
      <w:color w:val="595959" w:themeColor="text1" w:themeTint="A6"/>
      <w:bdr w:val="none" w:sz="0" w:space="0" w:color="auto"/>
      <w:shd w:val="clear" w:color="auto" w:fill="D9D9D9" w:themeFill="background1" w:themeFillShade="D9"/>
    </w:rPr>
  </w:style>
  <w:style w:type="paragraph" w:customStyle="1" w:styleId="EC801B18D2034B4A8D82CBBF9BFAB2BD">
    <w:name w:val="EC801B18D2034B4A8D82CBBF9BFAB2BD"/>
    <w:rsid w:val="005201BC"/>
  </w:style>
  <w:style w:type="paragraph" w:customStyle="1" w:styleId="D65509866C4E4898A55021A3BFDE0FA5">
    <w:name w:val="D65509866C4E4898A55021A3BFDE0FA5"/>
    <w:rsid w:val="005201BC"/>
  </w:style>
  <w:style w:type="paragraph" w:customStyle="1" w:styleId="941C9BB0E30E4AC38C5980773333C49B">
    <w:name w:val="941C9BB0E30E4AC38C5980773333C49B"/>
    <w:rsid w:val="005201BC"/>
  </w:style>
  <w:style w:type="paragraph" w:customStyle="1" w:styleId="ED6E0DAE5B1F4AFD93727E71D7CE0C6A">
    <w:name w:val="ED6E0DAE5B1F4AFD93727E71D7CE0C6A"/>
    <w:rsid w:val="005201BC"/>
  </w:style>
  <w:style w:type="paragraph" w:customStyle="1" w:styleId="55D89476C5BC4A2F9FE9F1C3E9F2E173">
    <w:name w:val="55D89476C5BC4A2F9FE9F1C3E9F2E173"/>
    <w:rsid w:val="005201BC"/>
  </w:style>
  <w:style w:type="paragraph" w:customStyle="1" w:styleId="A3D4F4BC6D9940358D5D02808962C671">
    <w:name w:val="A3D4F4BC6D9940358D5D02808962C671"/>
    <w:rsid w:val="005201BC"/>
  </w:style>
  <w:style w:type="paragraph" w:customStyle="1" w:styleId="E0A43CC0139C40B08DBCE32AF0F2662C">
    <w:name w:val="E0A43CC0139C40B08DBCE32AF0F2662C"/>
    <w:rsid w:val="005201BC"/>
  </w:style>
  <w:style w:type="paragraph" w:customStyle="1" w:styleId="95053C32BA5B4FB3A91E776D6486FE1B">
    <w:name w:val="95053C32BA5B4FB3A91E776D6486FE1B"/>
    <w:rsid w:val="005201BC"/>
  </w:style>
  <w:style w:type="paragraph" w:customStyle="1" w:styleId="29BA32B7E415476E8EA51D2D12FECE4D">
    <w:name w:val="29BA32B7E415476E8EA51D2D12FECE4D"/>
    <w:rsid w:val="005201BC"/>
  </w:style>
  <w:style w:type="paragraph" w:customStyle="1" w:styleId="EEC1716B6A72452A9E5C711E887A9B5A">
    <w:name w:val="EEC1716B6A72452A9E5C711E887A9B5A"/>
    <w:rsid w:val="005201BC"/>
  </w:style>
  <w:style w:type="paragraph" w:customStyle="1" w:styleId="1BC7332F7FF94CF68DD7B6A1AC0B6A7F">
    <w:name w:val="1BC7332F7FF94CF68DD7B6A1AC0B6A7F"/>
    <w:rsid w:val="001875CC"/>
  </w:style>
  <w:style w:type="paragraph" w:customStyle="1" w:styleId="CD8DCC0577544AC78972104ACB86BCF7">
    <w:name w:val="CD8DCC0577544AC78972104ACB86BCF7"/>
    <w:rsid w:val="001875CC"/>
  </w:style>
  <w:style w:type="paragraph" w:customStyle="1" w:styleId="6C5E00F19B42467FB836A314CCB96A0A">
    <w:name w:val="6C5E00F19B42467FB836A314CCB96A0A"/>
    <w:rsid w:val="001875CC"/>
  </w:style>
  <w:style w:type="paragraph" w:customStyle="1" w:styleId="03CC352989B84A2FA66B14F98F846129">
    <w:name w:val="03CC352989B84A2FA66B14F98F846129"/>
    <w:rsid w:val="009D12CF"/>
  </w:style>
  <w:style w:type="paragraph" w:customStyle="1" w:styleId="4788262AD8604E79B8AD56485E5B101F">
    <w:name w:val="4788262AD8604E79B8AD56485E5B101F"/>
    <w:rsid w:val="009D12CF"/>
  </w:style>
  <w:style w:type="paragraph" w:customStyle="1" w:styleId="863892AD2A334EB599CCEF711AC7B3A1">
    <w:name w:val="863892AD2A334EB599CCEF711AC7B3A1"/>
    <w:rsid w:val="009D12CF"/>
  </w:style>
  <w:style w:type="paragraph" w:customStyle="1" w:styleId="F7B774D5181642F289D9955BC5E3D3DC">
    <w:name w:val="F7B774D5181642F289D9955BC5E3D3DC"/>
    <w:rsid w:val="00D642D0"/>
  </w:style>
  <w:style w:type="paragraph" w:customStyle="1" w:styleId="ABCD2752921549DEAD1AC7228414BA99">
    <w:name w:val="ABCD2752921549DEAD1AC7228414BA99"/>
    <w:rsid w:val="00D642D0"/>
  </w:style>
  <w:style w:type="paragraph" w:customStyle="1" w:styleId="40C85E483D544987892A03200FB4BA2E">
    <w:name w:val="40C85E483D544987892A03200FB4BA2E"/>
    <w:rsid w:val="00383E5F"/>
    <w:rPr>
      <w:kern w:val="2"/>
      <w14:ligatures w14:val="standardContextual"/>
    </w:rPr>
  </w:style>
  <w:style w:type="paragraph" w:customStyle="1" w:styleId="DA4990BA1DFB4165A637A3C4D39E2AE6">
    <w:name w:val="DA4990BA1DFB4165A637A3C4D39E2AE6"/>
    <w:rsid w:val="00383E5F"/>
    <w:rPr>
      <w:kern w:val="2"/>
      <w14:ligatures w14:val="standardContextual"/>
    </w:rPr>
  </w:style>
  <w:style w:type="paragraph" w:customStyle="1" w:styleId="31E07DF002FA4E2F9E17F3472ADB105A">
    <w:name w:val="31E07DF002FA4E2F9E17F3472ADB105A"/>
    <w:rsid w:val="00383E5F"/>
    <w:rPr>
      <w:kern w:val="2"/>
      <w14:ligatures w14:val="standardContextual"/>
    </w:rPr>
  </w:style>
  <w:style w:type="paragraph" w:customStyle="1" w:styleId="E33D3524E26449D4928F5FA71BAE6F04">
    <w:name w:val="E33D3524E26449D4928F5FA71BAE6F04"/>
    <w:rsid w:val="00383E5F"/>
    <w:rPr>
      <w:kern w:val="2"/>
      <w14:ligatures w14:val="standardContextual"/>
    </w:rPr>
  </w:style>
  <w:style w:type="paragraph" w:customStyle="1" w:styleId="964B3366AAA6420BB68B491146F5E934">
    <w:name w:val="964B3366AAA6420BB68B491146F5E934"/>
    <w:rsid w:val="00383E5F"/>
    <w:rPr>
      <w:kern w:val="2"/>
      <w14:ligatures w14:val="standardContextual"/>
    </w:rPr>
  </w:style>
  <w:style w:type="paragraph" w:customStyle="1" w:styleId="BC3BDCF9C4D3457391436AC464E6DE30">
    <w:name w:val="BC3BDCF9C4D3457391436AC464E6DE30"/>
    <w:rsid w:val="00383E5F"/>
    <w:rPr>
      <w:kern w:val="2"/>
      <w14:ligatures w14:val="standardContextual"/>
    </w:rPr>
  </w:style>
  <w:style w:type="paragraph" w:customStyle="1" w:styleId="4A45EF1BCA3547FC8EB75251086830E1">
    <w:name w:val="4A45EF1BCA3547FC8EB75251086830E1"/>
    <w:rsid w:val="00383E5F"/>
    <w:rPr>
      <w:kern w:val="2"/>
      <w14:ligatures w14:val="standardContextual"/>
    </w:rPr>
  </w:style>
  <w:style w:type="paragraph" w:customStyle="1" w:styleId="6130E44A9A704EEA8C37A4459C3272D7">
    <w:name w:val="6130E44A9A704EEA8C37A4459C3272D7"/>
    <w:rsid w:val="00383E5F"/>
    <w:rPr>
      <w:kern w:val="2"/>
      <w14:ligatures w14:val="standardContextual"/>
    </w:rPr>
  </w:style>
  <w:style w:type="paragraph" w:customStyle="1" w:styleId="BCF6FBC702584DFD806959BC6ABD0410">
    <w:name w:val="BCF6FBC702584DFD806959BC6ABD0410"/>
    <w:rsid w:val="00383E5F"/>
    <w:rPr>
      <w:kern w:val="2"/>
      <w14:ligatures w14:val="standardContextual"/>
    </w:rPr>
  </w:style>
  <w:style w:type="paragraph" w:customStyle="1" w:styleId="72B2C1D3822E4B0883B6F816F82B9A12">
    <w:name w:val="72B2C1D3822E4B0883B6F816F82B9A12"/>
    <w:rsid w:val="00383E5F"/>
    <w:rPr>
      <w:kern w:val="2"/>
      <w14:ligatures w14:val="standardContextual"/>
    </w:rPr>
  </w:style>
  <w:style w:type="paragraph" w:customStyle="1" w:styleId="FFB3F0751100479FB9BEF37E091C82A6">
    <w:name w:val="FFB3F0751100479FB9BEF37E091C82A6"/>
    <w:rsid w:val="00383E5F"/>
    <w:rPr>
      <w:kern w:val="2"/>
      <w14:ligatures w14:val="standardContextual"/>
    </w:rPr>
  </w:style>
  <w:style w:type="paragraph" w:customStyle="1" w:styleId="040CFC80DC4B45EC909A727C70664AD5">
    <w:name w:val="040CFC80DC4B45EC909A727C70664AD5"/>
    <w:rsid w:val="00383E5F"/>
    <w:rPr>
      <w:kern w:val="2"/>
      <w14:ligatures w14:val="standardContextual"/>
    </w:rPr>
  </w:style>
  <w:style w:type="paragraph" w:customStyle="1" w:styleId="58E14BCB08254140BCC0D9157530D960">
    <w:name w:val="58E14BCB08254140BCC0D9157530D960"/>
    <w:rsid w:val="00383E5F"/>
    <w:rPr>
      <w:kern w:val="2"/>
      <w14:ligatures w14:val="standardContextual"/>
    </w:rPr>
  </w:style>
  <w:style w:type="paragraph" w:customStyle="1" w:styleId="D81794F1E5684DDB84E8B12F6511B6AF">
    <w:name w:val="D81794F1E5684DDB84E8B12F6511B6AF"/>
    <w:rsid w:val="00383E5F"/>
    <w:rPr>
      <w:kern w:val="2"/>
      <w14:ligatures w14:val="standardContextual"/>
    </w:rPr>
  </w:style>
  <w:style w:type="paragraph" w:customStyle="1" w:styleId="0A8F719CD4504A1D8236BBD36FECA7BD">
    <w:name w:val="0A8F719CD4504A1D8236BBD36FECA7BD"/>
    <w:rsid w:val="00383E5F"/>
    <w:rPr>
      <w:kern w:val="2"/>
      <w14:ligatures w14:val="standardContextual"/>
    </w:rPr>
  </w:style>
  <w:style w:type="paragraph" w:customStyle="1" w:styleId="34C0A38B003943AF913B301B8469E28A">
    <w:name w:val="34C0A38B003943AF913B301B8469E28A"/>
    <w:rsid w:val="00383E5F"/>
    <w:rPr>
      <w:kern w:val="2"/>
      <w14:ligatures w14:val="standardContextual"/>
    </w:rPr>
  </w:style>
  <w:style w:type="paragraph" w:customStyle="1" w:styleId="51FCC0292EB847A6AC28604201C139DB">
    <w:name w:val="51FCC0292EB847A6AC28604201C139DB"/>
    <w:rsid w:val="00383E5F"/>
    <w:rPr>
      <w:kern w:val="2"/>
      <w14:ligatures w14:val="standardContextual"/>
    </w:rPr>
  </w:style>
  <w:style w:type="paragraph" w:customStyle="1" w:styleId="92D1EC82BCBF481C827D6CC2569718C7">
    <w:name w:val="92D1EC82BCBF481C827D6CC2569718C7"/>
    <w:rsid w:val="00383E5F"/>
    <w:rPr>
      <w:kern w:val="2"/>
      <w14:ligatures w14:val="standardContextual"/>
    </w:rPr>
  </w:style>
  <w:style w:type="paragraph" w:customStyle="1" w:styleId="CD33A2A0A7DE4B3DA4496AE7E014C91E">
    <w:name w:val="CD33A2A0A7DE4B3DA4496AE7E014C91E"/>
    <w:rsid w:val="00383E5F"/>
    <w:rPr>
      <w:kern w:val="2"/>
      <w14:ligatures w14:val="standardContextual"/>
    </w:rPr>
  </w:style>
  <w:style w:type="paragraph" w:customStyle="1" w:styleId="1CDD81ABD3004BBFBCF599EABF8B49F8">
    <w:name w:val="1CDD81ABD3004BBFBCF599EABF8B49F8"/>
    <w:rsid w:val="00383E5F"/>
    <w:rPr>
      <w:kern w:val="2"/>
      <w14:ligatures w14:val="standardContextual"/>
    </w:rPr>
  </w:style>
  <w:style w:type="paragraph" w:customStyle="1" w:styleId="0EB3342595BA4E90844290D309D3A94F">
    <w:name w:val="0EB3342595BA4E90844290D309D3A94F"/>
    <w:rsid w:val="00383E5F"/>
    <w:rPr>
      <w:kern w:val="2"/>
      <w14:ligatures w14:val="standardContextual"/>
    </w:rPr>
  </w:style>
  <w:style w:type="paragraph" w:customStyle="1" w:styleId="B203605D6F264391A0B998223BEAC0F9">
    <w:name w:val="B203605D6F264391A0B998223BEAC0F9"/>
    <w:rsid w:val="00383E5F"/>
    <w:rPr>
      <w:kern w:val="2"/>
      <w14:ligatures w14:val="standardContextual"/>
    </w:rPr>
  </w:style>
  <w:style w:type="paragraph" w:customStyle="1" w:styleId="7CFF08699DAF4DA2AF4CBA67266DCA7A">
    <w:name w:val="7CFF08699DAF4DA2AF4CBA67266DCA7A"/>
    <w:rsid w:val="00383E5F"/>
    <w:rPr>
      <w:kern w:val="2"/>
      <w14:ligatures w14:val="standardContextual"/>
    </w:rPr>
  </w:style>
  <w:style w:type="paragraph" w:customStyle="1" w:styleId="F8418FD5991B44AC9D03B0BE4C45409D">
    <w:name w:val="F8418FD5991B44AC9D03B0BE4C45409D"/>
    <w:rsid w:val="00383E5F"/>
    <w:rPr>
      <w:kern w:val="2"/>
      <w14:ligatures w14:val="standardContextual"/>
    </w:rPr>
  </w:style>
  <w:style w:type="paragraph" w:customStyle="1" w:styleId="5563FB1BDB87428AA1DCEEBA70CA58CF">
    <w:name w:val="5563FB1BDB87428AA1DCEEBA70CA58CF"/>
    <w:rsid w:val="00383E5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2024-06-05T00:00:00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45bdad-4c0d-4fc8-99d3-113449a3779c" xsi:nil="true"/>
    <lcf76f155ced4ddcb4097134ff3c332f xmlns="2679ccb9-1d2e-4c68-82ee-7b600d4eb23b">
      <Terms xmlns="http://schemas.microsoft.com/office/infopath/2007/PartnerControls"/>
    </lcf76f155ced4ddcb4097134ff3c332f>
    <SharedWithUsers xmlns="8d45bdad-4c0d-4fc8-99d3-113449a3779c">
      <UserInfo>
        <DisplayName>Fonk, J.C.M. (Hannie)</DisplayName>
        <AccountId>230</AccountId>
        <AccountType/>
      </UserInfo>
      <UserInfo>
        <DisplayName>Helderman, M. (Martijn)</DisplayName>
        <AccountId>231</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8ACF58-112F-460E-B672-94313E575290}">
  <ds:schemaRefs>
    <ds:schemaRef ds:uri="http://schemas.openxmlformats.org/officeDocument/2006/bibliography"/>
  </ds:schemaRefs>
</ds:datastoreItem>
</file>

<file path=customXml/itemProps3.xml><?xml version="1.0" encoding="utf-8"?>
<ds:datastoreItem xmlns:ds="http://schemas.openxmlformats.org/officeDocument/2006/customXml" ds:itemID="{7B200FE7-6B95-4B9A-BFEF-A9A6F24BE86D}">
  <ds:schemaRefs>
    <ds:schemaRef ds:uri="http://schemas.microsoft.com/sharepoint/v3/contenttype/forms"/>
  </ds:schemaRefs>
</ds:datastoreItem>
</file>

<file path=customXml/itemProps4.xml><?xml version="1.0" encoding="utf-8"?>
<ds:datastoreItem xmlns:ds="http://schemas.openxmlformats.org/officeDocument/2006/customXml" ds:itemID="{711FFBA4-376E-4541-9488-3C4F148A0611}">
  <ds:schemaRefs>
    <ds:schemaRef ds:uri="http://purl.org/dc/elements/1.1/"/>
    <ds:schemaRef ds:uri="http://schemas.microsoft.com/office/2006/metadata/properties"/>
    <ds:schemaRef ds:uri="ECE94322-77B7-4107-B225-4327B31CE933"/>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ff836ad6-3573-4094-9e6b-678bd0ca896d"/>
    <ds:schemaRef ds:uri="ea14e625-10dc-4e70-8bb6-ec72509eb4d8"/>
    <ds:schemaRef ds:uri="ece94322-77b7-4107-b225-4327b31ce933"/>
    <ds:schemaRef ds:uri="http://www.w3.org/XML/1998/namespace"/>
    <ds:schemaRef ds:uri="http://purl.org/dc/dcmitype/"/>
    <ds:schemaRef ds:uri="8d45bdad-4c0d-4fc8-99d3-113449a3779c"/>
    <ds:schemaRef ds:uri="2679ccb9-1d2e-4c68-82ee-7b600d4eb23b"/>
  </ds:schemaRefs>
</ds:datastoreItem>
</file>

<file path=customXml/itemProps5.xml><?xml version="1.0" encoding="utf-8"?>
<ds:datastoreItem xmlns:ds="http://schemas.openxmlformats.org/officeDocument/2006/customXml" ds:itemID="{9505BBCF-021D-4218-9923-70BD9D348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6739</Words>
  <Characters>42816</Characters>
  <Application>Microsoft Office Word</Application>
  <DocSecurity>0</DocSecurity>
  <Lines>356</Lines>
  <Paragraphs>98</Paragraphs>
  <ScaleCrop>false</ScaleCrop>
  <HeadingPairs>
    <vt:vector size="2" baseType="variant">
      <vt:variant>
        <vt:lpstr>Titel</vt:lpstr>
      </vt:variant>
      <vt:variant>
        <vt:i4>1</vt:i4>
      </vt:variant>
    </vt:vector>
  </HeadingPairs>
  <TitlesOfParts>
    <vt:vector size="1" baseType="lpstr">
      <vt:lpstr/>
    </vt:vector>
  </TitlesOfParts>
  <Company>FHI, federatie van technologiebranches</Company>
  <LinksUpToDate>false</LinksUpToDate>
  <CharactersWithSpaces>49457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Barros dos Santos, M. (Margot)</dc:creator>
  <cp:lastModifiedBy>Gerben Bekema</cp:lastModifiedBy>
  <cp:revision>2</cp:revision>
  <cp:lastPrinted>2022-06-29T12:51:00Z</cp:lastPrinted>
  <dcterms:created xsi:type="dcterms:W3CDTF">2024-07-19T07:12:00Z</dcterms:created>
  <dcterms:modified xsi:type="dcterms:W3CDTF">2024-07-19T07:12:00Z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