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CD8A7" w14:textId="6DB2324B" w:rsidR="008A0170" w:rsidRPr="00013454" w:rsidRDefault="008A0170" w:rsidP="008A0170">
      <w:pPr>
        <w:pStyle w:val="Kop1"/>
        <w:keepLines/>
        <w:spacing w:after="0" w:line="336" w:lineRule="auto"/>
        <w:rPr>
          <w:rStyle w:val="normaltextrun"/>
          <w:rFonts w:ascii="Century Gothic" w:hAnsi="Century Gothic"/>
          <w:bCs w:val="0"/>
          <w:color w:val="00B5FF"/>
          <w:kern w:val="0"/>
          <w:sz w:val="22"/>
        </w:rPr>
      </w:pPr>
      <w:bookmarkStart w:id="0" w:name="_Toc46760240"/>
      <w:bookmarkStart w:id="1" w:name="_Toc139550168"/>
      <w:r>
        <w:rPr>
          <w:rStyle w:val="normaltextrun"/>
          <w:rFonts w:ascii="Century Gothic" w:hAnsi="Century Gothic"/>
          <w:bCs w:val="0"/>
          <w:color w:val="00B5FF"/>
          <w:kern w:val="0"/>
          <w:sz w:val="22"/>
        </w:rPr>
        <w:t xml:space="preserve">Concept Nadere </w:t>
      </w:r>
      <w:r w:rsidR="00C8592B">
        <w:rPr>
          <w:rStyle w:val="normaltextrun"/>
          <w:rFonts w:ascii="Century Gothic" w:hAnsi="Century Gothic"/>
          <w:bCs w:val="0"/>
          <w:color w:val="00B5FF"/>
          <w:kern w:val="0"/>
          <w:sz w:val="22"/>
        </w:rPr>
        <w:t>o</w:t>
      </w:r>
      <w:r>
        <w:rPr>
          <w:rStyle w:val="normaltextrun"/>
          <w:rFonts w:ascii="Century Gothic" w:hAnsi="Century Gothic"/>
          <w:bCs w:val="0"/>
          <w:color w:val="00B5FF"/>
          <w:kern w:val="0"/>
          <w:sz w:val="22"/>
        </w:rPr>
        <w:t xml:space="preserve">vereenkomst </w:t>
      </w:r>
      <w:bookmarkEnd w:id="0"/>
      <w:r>
        <w:rPr>
          <w:rStyle w:val="normaltextrun"/>
          <w:rFonts w:ascii="Century Gothic" w:hAnsi="Century Gothic"/>
          <w:bCs w:val="0"/>
          <w:color w:val="00B5FF"/>
          <w:kern w:val="0"/>
          <w:sz w:val="22"/>
        </w:rPr>
        <w:t>AR</w:t>
      </w:r>
      <w:r w:rsidR="00DA66C1">
        <w:rPr>
          <w:rStyle w:val="normaltextrun"/>
          <w:rFonts w:ascii="Century Gothic" w:hAnsi="Century Gothic"/>
          <w:bCs w:val="0"/>
          <w:color w:val="00B5FF"/>
          <w:kern w:val="0"/>
          <w:sz w:val="22"/>
        </w:rPr>
        <w:t>BIT</w:t>
      </w:r>
      <w:r>
        <w:rPr>
          <w:rStyle w:val="normaltextrun"/>
          <w:rFonts w:ascii="Century Gothic" w:hAnsi="Century Gothic"/>
          <w:bCs w:val="0"/>
          <w:color w:val="00B5FF"/>
          <w:kern w:val="0"/>
          <w:sz w:val="22"/>
        </w:rPr>
        <w:t>-20</w:t>
      </w:r>
      <w:bookmarkEnd w:id="1"/>
      <w:r w:rsidR="00DA66C1">
        <w:rPr>
          <w:rStyle w:val="normaltextrun"/>
          <w:rFonts w:ascii="Century Gothic" w:hAnsi="Century Gothic"/>
          <w:bCs w:val="0"/>
          <w:color w:val="00B5FF"/>
          <w:kern w:val="0"/>
          <w:sz w:val="22"/>
        </w:rPr>
        <w:t>22</w:t>
      </w:r>
    </w:p>
    <w:p w14:paraId="3BE78D15" w14:textId="1123B00F" w:rsidR="008A0170" w:rsidRPr="00760AC4" w:rsidRDefault="00760AC4" w:rsidP="008A0170">
      <w:pPr>
        <w:tabs>
          <w:tab w:val="left" w:pos="2040"/>
          <w:tab w:val="left" w:pos="4320"/>
          <w:tab w:val="left" w:pos="6480"/>
        </w:tabs>
        <w:suppressAutoHyphens/>
        <w:ind w:right="-1"/>
        <w:rPr>
          <w:rFonts w:ascii="Century Gothic" w:hAnsi="Century Gothic" w:cs="Arial"/>
          <w:sz w:val="20"/>
          <w:szCs w:val="20"/>
          <w:lang w:val="nl"/>
        </w:rPr>
      </w:pPr>
      <w:r>
        <w:rPr>
          <w:rFonts w:ascii="Century Gothic" w:hAnsi="Century Gothic" w:cs="Arial"/>
          <w:sz w:val="20"/>
          <w:szCs w:val="20"/>
          <w:lang w:val="nl"/>
        </w:rPr>
        <w:t xml:space="preserve">Behorende bij de </w:t>
      </w:r>
      <w:r w:rsidR="008A0170" w:rsidRPr="008A0170">
        <w:rPr>
          <w:rFonts w:ascii="Century Gothic" w:hAnsi="Century Gothic" w:cs="Arial"/>
          <w:sz w:val="20"/>
          <w:szCs w:val="20"/>
          <w:lang w:val="nl"/>
        </w:rPr>
        <w:t xml:space="preserve">Raamovereenkomst </w:t>
      </w:r>
      <w:r w:rsidR="008A0170">
        <w:rPr>
          <w:rFonts w:ascii="Century Gothic" w:hAnsi="Century Gothic" w:cs="Arial"/>
          <w:sz w:val="20"/>
          <w:szCs w:val="20"/>
          <w:lang w:val="nl"/>
        </w:rPr>
        <w:t>“</w:t>
      </w:r>
      <w:r w:rsidR="002A1E4A">
        <w:rPr>
          <w:rFonts w:ascii="Century Gothic" w:hAnsi="Century Gothic" w:cs="Arial"/>
          <w:sz w:val="20"/>
          <w:szCs w:val="20"/>
          <w:lang w:val="nl"/>
        </w:rPr>
        <w:t>Toetsing software en softwarebroncode</w:t>
      </w:r>
      <w:r w:rsidR="008A0170">
        <w:rPr>
          <w:rFonts w:ascii="Century Gothic" w:hAnsi="Century Gothic" w:cs="Arial"/>
          <w:sz w:val="20"/>
          <w:szCs w:val="20"/>
          <w:lang w:val="nl"/>
        </w:rPr>
        <w:t xml:space="preserve">” o.v.v. referentie </w:t>
      </w:r>
      <w:r w:rsidR="008A0170" w:rsidRPr="008A0170">
        <w:rPr>
          <w:rFonts w:ascii="Century Gothic" w:hAnsi="Century Gothic" w:cs="Arial"/>
          <w:sz w:val="20"/>
          <w:szCs w:val="20"/>
          <w:lang w:val="nl"/>
        </w:rPr>
        <w:t>TN 4</w:t>
      </w:r>
      <w:r w:rsidR="00DA66C1">
        <w:rPr>
          <w:rFonts w:ascii="Century Gothic" w:hAnsi="Century Gothic" w:cs="Arial"/>
          <w:sz w:val="20"/>
          <w:szCs w:val="20"/>
          <w:lang w:val="nl"/>
        </w:rPr>
        <w:t>57010</w:t>
      </w:r>
      <w:r w:rsidR="008A0170" w:rsidRPr="008A0170">
        <w:rPr>
          <w:rFonts w:ascii="Century Gothic" w:hAnsi="Century Gothic" w:cs="Arial"/>
          <w:sz w:val="20"/>
          <w:szCs w:val="20"/>
          <w:lang w:val="nl"/>
        </w:rPr>
        <w:t>.</w:t>
      </w:r>
      <w:r w:rsidR="008A0170">
        <w:t xml:space="preserve"> </w:t>
      </w:r>
      <w:r w:rsidR="008A0170" w:rsidRPr="00760AC4">
        <w:rPr>
          <w:rFonts w:ascii="Century Gothic" w:hAnsi="Century Gothic" w:cs="Arial"/>
          <w:sz w:val="20"/>
          <w:szCs w:val="20"/>
          <w:lang w:val="nl"/>
        </w:rPr>
        <w:t>N</w:t>
      </w:r>
      <w:r>
        <w:rPr>
          <w:rFonts w:ascii="Century Gothic" w:hAnsi="Century Gothic" w:cs="Arial"/>
          <w:sz w:val="20"/>
          <w:szCs w:val="20"/>
          <w:lang w:val="nl"/>
        </w:rPr>
        <w:t xml:space="preserve">adere Overeenkomst </w:t>
      </w:r>
      <w:r w:rsidR="008A0170" w:rsidRPr="00760AC4">
        <w:rPr>
          <w:rFonts w:ascii="Century Gothic" w:hAnsi="Century Gothic" w:cs="Arial"/>
          <w:sz w:val="20"/>
          <w:szCs w:val="20"/>
          <w:lang w:val="nl"/>
        </w:rPr>
        <w:t xml:space="preserve">met kenmerk </w:t>
      </w:r>
      <w:r w:rsidR="00EB5EE4">
        <w:rPr>
          <w:rFonts w:ascii="Century Gothic" w:hAnsi="Century Gothic" w:cs="Arial"/>
          <w:sz w:val="20"/>
          <w:szCs w:val="20"/>
          <w:lang w:val="nl"/>
        </w:rPr>
        <w:t>[</w:t>
      </w:r>
      <w:r w:rsidR="008A0170" w:rsidRPr="00760AC4">
        <w:rPr>
          <w:rFonts w:ascii="Century Gothic" w:hAnsi="Century Gothic" w:cs="Arial"/>
          <w:sz w:val="20"/>
          <w:szCs w:val="20"/>
          <w:lang w:val="nl"/>
        </w:rPr>
        <w:t>……….</w:t>
      </w:r>
      <w:r w:rsidR="00EB5EE4">
        <w:rPr>
          <w:rFonts w:ascii="Century Gothic" w:hAnsi="Century Gothic" w:cs="Arial"/>
          <w:sz w:val="20"/>
          <w:szCs w:val="20"/>
          <w:lang w:val="nl"/>
        </w:rPr>
        <w:t>]</w:t>
      </w:r>
      <w:r w:rsidR="008A0170" w:rsidRPr="00760AC4">
        <w:rPr>
          <w:rFonts w:ascii="Century Gothic" w:hAnsi="Century Gothic" w:cs="Arial"/>
          <w:sz w:val="20"/>
          <w:szCs w:val="20"/>
          <w:lang w:val="nl"/>
        </w:rPr>
        <w:t xml:space="preserve"> inzake perceel </w:t>
      </w:r>
      <w:r w:rsidR="008F1E97">
        <w:rPr>
          <w:rFonts w:ascii="Century Gothic" w:hAnsi="Century Gothic" w:cs="Arial"/>
          <w:sz w:val="20"/>
          <w:szCs w:val="20"/>
          <w:lang w:val="nl"/>
        </w:rPr>
        <w:t>3</w:t>
      </w:r>
      <w:r w:rsidR="002A1E4A">
        <w:rPr>
          <w:rFonts w:ascii="Century Gothic" w:hAnsi="Century Gothic" w:cs="Arial"/>
          <w:sz w:val="20"/>
          <w:szCs w:val="20"/>
          <w:lang w:val="nl"/>
        </w:rPr>
        <w:t xml:space="preserve"> - </w:t>
      </w:r>
      <w:r w:rsidR="008F1E97">
        <w:rPr>
          <w:rFonts w:ascii="Century Gothic" w:hAnsi="Century Gothic" w:cs="Arial"/>
          <w:sz w:val="20"/>
          <w:szCs w:val="20"/>
          <w:lang w:val="nl"/>
        </w:rPr>
        <w:t>onderhoudbaarheids</w:t>
      </w:r>
      <w:r w:rsidR="007A475C">
        <w:rPr>
          <w:rFonts w:ascii="Century Gothic" w:hAnsi="Century Gothic" w:cs="Arial"/>
          <w:sz w:val="20"/>
          <w:szCs w:val="20"/>
          <w:lang w:val="nl"/>
        </w:rPr>
        <w:t>audits</w:t>
      </w:r>
      <w:r>
        <w:rPr>
          <w:rFonts w:ascii="Century Gothic" w:hAnsi="Century Gothic" w:cs="Arial"/>
          <w:sz w:val="20"/>
          <w:szCs w:val="20"/>
          <w:lang w:val="nl"/>
        </w:rPr>
        <w:t>.</w:t>
      </w:r>
    </w:p>
    <w:p w14:paraId="7CF4792E" w14:textId="77777777" w:rsidR="008A0170" w:rsidRDefault="008A0170" w:rsidP="008A0170">
      <w:pPr>
        <w:tabs>
          <w:tab w:val="left" w:pos="2040"/>
          <w:tab w:val="left" w:pos="4320"/>
          <w:tab w:val="left" w:pos="6480"/>
        </w:tabs>
        <w:suppressAutoHyphens/>
        <w:ind w:right="-1"/>
        <w:rPr>
          <w:rFonts w:ascii="Century Gothic" w:hAnsi="Century Gothic" w:cs="Arial"/>
          <w:sz w:val="20"/>
          <w:szCs w:val="20"/>
          <w:lang w:val="nl"/>
        </w:rPr>
      </w:pPr>
    </w:p>
    <w:p w14:paraId="16393FA7" w14:textId="77777777" w:rsidR="008A0170" w:rsidRPr="00EB5EE4" w:rsidRDefault="008A0170" w:rsidP="008A0170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EB5EE4">
        <w:rPr>
          <w:rFonts w:ascii="Century Gothic" w:hAnsi="Century Gothic"/>
          <w:b/>
          <w:sz w:val="20"/>
          <w:szCs w:val="20"/>
        </w:rPr>
        <w:t>DE ONDERGETEKENDEN:</w:t>
      </w:r>
    </w:p>
    <w:p w14:paraId="2D4BB98B" w14:textId="77777777" w:rsidR="008A0170" w:rsidRPr="00EB5EE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D19D519" w14:textId="3C04CCC3" w:rsidR="008A0170" w:rsidRPr="00EB5EE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EB5EE4">
        <w:rPr>
          <w:rFonts w:ascii="Century Gothic" w:hAnsi="Century Gothic"/>
          <w:sz w:val="20"/>
          <w:szCs w:val="20"/>
        </w:rPr>
        <w:t xml:space="preserve">1. </w:t>
      </w:r>
      <w:r w:rsidRPr="00EB5EE4">
        <w:rPr>
          <w:rFonts w:ascii="Century Gothic" w:hAnsi="Century Gothic"/>
          <w:b/>
          <w:bCs/>
          <w:sz w:val="20"/>
          <w:szCs w:val="20"/>
        </w:rPr>
        <w:t>Stichting ICTU</w:t>
      </w:r>
      <w:r w:rsidRPr="00EB5EE4">
        <w:rPr>
          <w:rFonts w:ascii="Century Gothic" w:hAnsi="Century Gothic"/>
          <w:sz w:val="20"/>
          <w:szCs w:val="20"/>
        </w:rPr>
        <w:t xml:space="preserve">, gevestigd te Den Haag, te dezen vertegenwoordigd door </w:t>
      </w:r>
      <w:r w:rsidR="00854AAF" w:rsidRPr="00EB5EE4">
        <w:rPr>
          <w:rFonts w:ascii="Century Gothic" w:hAnsi="Century Gothic"/>
          <w:sz w:val="20"/>
          <w:szCs w:val="20"/>
        </w:rPr>
        <w:t>[functie] [naam ondertekenaar]</w:t>
      </w:r>
      <w:r w:rsidRPr="00EB5EE4">
        <w:rPr>
          <w:rFonts w:ascii="Century Gothic" w:hAnsi="Century Gothic"/>
          <w:sz w:val="20"/>
          <w:szCs w:val="20"/>
        </w:rPr>
        <w:t xml:space="preserve"> hierna te noemen: </w:t>
      </w:r>
      <w:r w:rsidRPr="00EB5EE4">
        <w:rPr>
          <w:rFonts w:ascii="Century Gothic" w:hAnsi="Century Gothic"/>
          <w:b/>
          <w:bCs/>
          <w:sz w:val="20"/>
          <w:szCs w:val="20"/>
        </w:rPr>
        <w:t>Opdrachtgever</w:t>
      </w:r>
      <w:r w:rsidRPr="00EB5EE4">
        <w:rPr>
          <w:rFonts w:ascii="Century Gothic" w:hAnsi="Century Gothic"/>
          <w:sz w:val="20"/>
          <w:szCs w:val="20"/>
        </w:rPr>
        <w:t>,</w:t>
      </w:r>
    </w:p>
    <w:p w14:paraId="7311047C" w14:textId="77777777" w:rsidR="008A0170" w:rsidRPr="00EB5EE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EE5F22B" w14:textId="77777777" w:rsidR="008A0170" w:rsidRPr="00EB5EE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EB5EE4">
        <w:rPr>
          <w:rFonts w:ascii="Century Gothic" w:hAnsi="Century Gothic"/>
          <w:sz w:val="20"/>
          <w:szCs w:val="20"/>
        </w:rPr>
        <w:t>en</w:t>
      </w:r>
    </w:p>
    <w:p w14:paraId="068855D5" w14:textId="77777777" w:rsidR="008A0170" w:rsidRPr="00EB5EE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75189BF" w14:textId="77777777" w:rsidR="008A0170" w:rsidRPr="00EB5EE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EB5EE4">
        <w:rPr>
          <w:rFonts w:ascii="Century Gothic" w:hAnsi="Century Gothic"/>
          <w:sz w:val="20"/>
          <w:szCs w:val="20"/>
        </w:rPr>
        <w:t>2. [</w:t>
      </w:r>
      <w:r w:rsidRPr="00EB5EE4">
        <w:rPr>
          <w:rFonts w:ascii="Century Gothic" w:hAnsi="Century Gothic"/>
          <w:b/>
          <w:bCs/>
          <w:sz w:val="20"/>
          <w:szCs w:val="20"/>
        </w:rPr>
        <w:t>volledige naam en rechtsvorm contractant</w:t>
      </w:r>
      <w:r w:rsidRPr="00EB5EE4">
        <w:rPr>
          <w:rFonts w:ascii="Century Gothic" w:hAnsi="Century Gothic"/>
          <w:sz w:val="20"/>
          <w:szCs w:val="20"/>
        </w:rPr>
        <w:t xml:space="preserve">], (statutair) gevestigd te [plaats], met KvK-nummer [KvK-nummer] te dezen vertegenwoordigd door [functie] [naam ondertekenaar], hierna te noemen: </w:t>
      </w:r>
      <w:r w:rsidRPr="00EB5EE4">
        <w:rPr>
          <w:rFonts w:ascii="Century Gothic" w:hAnsi="Century Gothic"/>
          <w:b/>
          <w:bCs/>
          <w:sz w:val="20"/>
          <w:szCs w:val="20"/>
        </w:rPr>
        <w:t>Opdrachtnemer</w:t>
      </w:r>
      <w:r w:rsidRPr="00EB5EE4">
        <w:rPr>
          <w:rFonts w:ascii="Century Gothic" w:hAnsi="Century Gothic"/>
          <w:sz w:val="20"/>
          <w:szCs w:val="20"/>
        </w:rPr>
        <w:t>,</w:t>
      </w:r>
    </w:p>
    <w:p w14:paraId="4E1E3529" w14:textId="77777777" w:rsidR="008A0170" w:rsidRPr="00EB5EE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7EA3863" w14:textId="77777777" w:rsidR="008A0170" w:rsidRPr="00EB5EE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EB5EE4">
        <w:rPr>
          <w:rFonts w:ascii="Century Gothic" w:hAnsi="Century Gothic"/>
          <w:sz w:val="20"/>
          <w:szCs w:val="20"/>
        </w:rPr>
        <w:t>Opdrachtgever en Opdrachtnemer hierna gezamenlijk aangeduid als ‘Partijen’ en afzonderlijk als ‘Partij’</w:t>
      </w:r>
    </w:p>
    <w:p w14:paraId="6F822DA4" w14:textId="77777777" w:rsidR="008A0170" w:rsidRPr="00EB5EE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01DDA32" w14:textId="77777777" w:rsidR="008A0170" w:rsidRPr="00EB5EE4" w:rsidRDefault="008A0170" w:rsidP="008A0170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EB5EE4">
        <w:rPr>
          <w:rFonts w:ascii="Century Gothic" w:hAnsi="Century Gothic"/>
          <w:b/>
          <w:sz w:val="20"/>
          <w:szCs w:val="20"/>
        </w:rPr>
        <w:t>Overwegende dat:</w:t>
      </w:r>
    </w:p>
    <w:p w14:paraId="11E5B99F" w14:textId="77777777" w:rsidR="008A0170" w:rsidRPr="00EB5EE4" w:rsidRDefault="008A0170" w:rsidP="008A0170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0CD2C3C8" w14:textId="6D96B8EF" w:rsidR="008A0170" w:rsidRPr="00EB5EE4" w:rsidRDefault="008A0170" w:rsidP="008A0170">
      <w:pPr>
        <w:tabs>
          <w:tab w:val="left" w:pos="0"/>
          <w:tab w:val="left" w:pos="567"/>
          <w:tab w:val="left" w:pos="4320"/>
          <w:tab w:val="left" w:pos="6480"/>
        </w:tabs>
        <w:suppressAutoHyphens/>
        <w:ind w:left="567" w:right="-1" w:hanging="567"/>
        <w:rPr>
          <w:rFonts w:ascii="Century Gothic" w:hAnsi="Century Gothic" w:cs="Arial"/>
          <w:sz w:val="20"/>
          <w:szCs w:val="20"/>
          <w:lang w:val="nl"/>
        </w:rPr>
      </w:pPr>
      <w:r w:rsidRPr="00EB5EE4">
        <w:rPr>
          <w:rFonts w:ascii="Century Gothic" w:hAnsi="Century Gothic" w:cs="Arial"/>
          <w:sz w:val="20"/>
          <w:szCs w:val="20"/>
          <w:lang w:val="nl"/>
        </w:rPr>
        <w:t>1.</w:t>
      </w:r>
      <w:r w:rsidRPr="00EB5EE4">
        <w:rPr>
          <w:rFonts w:ascii="Century Gothic" w:hAnsi="Century Gothic" w:cs="Arial"/>
          <w:sz w:val="20"/>
          <w:szCs w:val="20"/>
          <w:lang w:val="nl"/>
        </w:rPr>
        <w:tab/>
        <w:t xml:space="preserve">Opdrachtgever met Opdrachtnemer op […datum…] een </w:t>
      </w:r>
      <w:r w:rsidR="000876C2" w:rsidRPr="00EB5EE4">
        <w:rPr>
          <w:rFonts w:ascii="Century Gothic" w:hAnsi="Century Gothic" w:cs="Arial"/>
          <w:sz w:val="20"/>
          <w:szCs w:val="20"/>
          <w:lang w:val="nl"/>
        </w:rPr>
        <w:t>R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aamovereenkomst met betrekking tot het uitvoeren van werkzaamheden op het gebied van </w:t>
      </w:r>
      <w:r w:rsidR="009B0030">
        <w:rPr>
          <w:rFonts w:ascii="Century Gothic" w:hAnsi="Century Gothic" w:cs="Arial"/>
          <w:sz w:val="20"/>
          <w:szCs w:val="20"/>
          <w:lang w:val="nl"/>
        </w:rPr>
        <w:t>Toetsing software en softwarebroncode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 o.v.v.  referentie TN 4</w:t>
      </w:r>
      <w:r w:rsidR="009B0030">
        <w:rPr>
          <w:rFonts w:ascii="Century Gothic" w:hAnsi="Century Gothic" w:cs="Arial"/>
          <w:sz w:val="20"/>
          <w:szCs w:val="20"/>
          <w:lang w:val="nl"/>
        </w:rPr>
        <w:t>57010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 (hierna te noemen: de “Raamovereenkomst”) heeft gesloten die van toepassing is op alle opdrachten tot het verrichten van Diensten die Opdrachtgever gedurende de looptijd van de Raamovereenkomst verstrekt;</w:t>
      </w:r>
    </w:p>
    <w:p w14:paraId="7702873A" w14:textId="3F709875" w:rsidR="008A0170" w:rsidRPr="00EB5EE4" w:rsidRDefault="008A0170" w:rsidP="008A0170">
      <w:pPr>
        <w:tabs>
          <w:tab w:val="left" w:pos="0"/>
          <w:tab w:val="left" w:pos="567"/>
          <w:tab w:val="left" w:pos="4320"/>
          <w:tab w:val="left" w:pos="6480"/>
        </w:tabs>
        <w:suppressAutoHyphens/>
        <w:ind w:left="567" w:right="-1" w:hanging="567"/>
        <w:rPr>
          <w:rFonts w:ascii="Century Gothic" w:hAnsi="Century Gothic" w:cs="Arial"/>
          <w:sz w:val="20"/>
          <w:szCs w:val="20"/>
          <w:lang w:val="nl"/>
        </w:rPr>
      </w:pPr>
      <w:r w:rsidRPr="00EB5EE4">
        <w:rPr>
          <w:rFonts w:ascii="Century Gothic" w:hAnsi="Century Gothic" w:cs="Arial"/>
          <w:sz w:val="20"/>
          <w:szCs w:val="20"/>
          <w:lang w:val="nl"/>
        </w:rPr>
        <w:t>2.</w:t>
      </w:r>
      <w:r w:rsidRPr="00EB5EE4">
        <w:rPr>
          <w:rFonts w:ascii="Century Gothic" w:hAnsi="Century Gothic" w:cs="Arial"/>
          <w:sz w:val="20"/>
          <w:szCs w:val="20"/>
          <w:lang w:val="nl"/>
        </w:rPr>
        <w:tab/>
        <w:t>Opdrachtgever Opdrachtnemer (en</w:t>
      </w:r>
      <w:r w:rsidR="00FC2D70" w:rsidRPr="00EB5EE4">
        <w:rPr>
          <w:rFonts w:ascii="Century Gothic" w:hAnsi="Century Gothic" w:cs="Arial"/>
          <w:sz w:val="20"/>
          <w:szCs w:val="20"/>
          <w:lang w:val="nl"/>
        </w:rPr>
        <w:t>,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 </w:t>
      </w:r>
      <w:r w:rsidR="00F41D1F" w:rsidRPr="00EB5EE4">
        <w:rPr>
          <w:rFonts w:ascii="Century Gothic" w:hAnsi="Century Gothic" w:cs="Arial"/>
          <w:sz w:val="20"/>
          <w:szCs w:val="20"/>
          <w:lang w:val="nl"/>
        </w:rPr>
        <w:t>indien van toepassing</w:t>
      </w:r>
      <w:r w:rsidR="00FC2D70" w:rsidRPr="00EB5EE4">
        <w:rPr>
          <w:rFonts w:ascii="Century Gothic" w:hAnsi="Century Gothic" w:cs="Arial"/>
          <w:sz w:val="20"/>
          <w:szCs w:val="20"/>
          <w:lang w:val="nl"/>
        </w:rPr>
        <w:t xml:space="preserve">, 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de overige dienstverleners waarmee een overeenkomstige </w:t>
      </w:r>
      <w:r w:rsidR="000876C2" w:rsidRPr="00EB5EE4">
        <w:rPr>
          <w:rFonts w:ascii="Century Gothic" w:hAnsi="Century Gothic" w:cs="Arial"/>
          <w:sz w:val="20"/>
          <w:szCs w:val="20"/>
          <w:lang w:val="nl"/>
        </w:rPr>
        <w:t>R</w:t>
      </w:r>
      <w:r w:rsidRPr="00EB5EE4">
        <w:rPr>
          <w:rFonts w:ascii="Century Gothic" w:hAnsi="Century Gothic" w:cs="Arial"/>
          <w:sz w:val="20"/>
          <w:szCs w:val="20"/>
          <w:lang w:val="nl"/>
        </w:rPr>
        <w:t>aamovereenkomst is gesloten op […datum…]) heeft verzocht [</w:t>
      </w:r>
      <w:r w:rsidR="00925581" w:rsidRPr="00EB5EE4">
        <w:rPr>
          <w:rFonts w:ascii="Century Gothic" w:hAnsi="Century Gothic" w:cs="Arial"/>
          <w:sz w:val="20"/>
          <w:szCs w:val="20"/>
          <w:lang w:val="nl"/>
        </w:rPr>
        <w:t>o</w:t>
      </w:r>
      <w:r w:rsidR="0099217E" w:rsidRPr="00EB5EE4">
        <w:rPr>
          <w:rFonts w:ascii="Century Gothic" w:hAnsi="Century Gothic" w:cs="Arial"/>
          <w:sz w:val="20"/>
          <w:szCs w:val="20"/>
          <w:lang w:val="nl"/>
        </w:rPr>
        <w:t xml:space="preserve">fferteaanvraag/ 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brief met kenmerk ........................] een </w:t>
      </w:r>
      <w:r w:rsidR="00925581" w:rsidRPr="00EB5EE4">
        <w:rPr>
          <w:rFonts w:ascii="Century Gothic" w:hAnsi="Century Gothic" w:cs="Arial"/>
          <w:sz w:val="20"/>
          <w:szCs w:val="20"/>
          <w:lang w:val="nl"/>
        </w:rPr>
        <w:t xml:space="preserve">offerte 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met betrekking tot het verrichten van de daarin beschreven Diensten uit te brengen. Deze </w:t>
      </w:r>
      <w:r w:rsidR="00253568" w:rsidRPr="00EB5EE4">
        <w:rPr>
          <w:rFonts w:ascii="Century Gothic" w:hAnsi="Century Gothic" w:cs="Arial"/>
          <w:sz w:val="20"/>
          <w:szCs w:val="20"/>
          <w:lang w:val="nl"/>
        </w:rPr>
        <w:t>o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fferteaanvraag maakt als Bijlage 1 integraal deel uit van deze Nadere </w:t>
      </w:r>
      <w:r w:rsidR="00253568" w:rsidRPr="00EB5EE4">
        <w:rPr>
          <w:rFonts w:ascii="Century Gothic" w:hAnsi="Century Gothic" w:cs="Arial"/>
          <w:sz w:val="20"/>
          <w:szCs w:val="20"/>
          <w:lang w:val="nl"/>
        </w:rPr>
        <w:t>o</w:t>
      </w:r>
      <w:r w:rsidRPr="00EB5EE4">
        <w:rPr>
          <w:rFonts w:ascii="Century Gothic" w:hAnsi="Century Gothic" w:cs="Arial"/>
          <w:sz w:val="20"/>
          <w:szCs w:val="20"/>
          <w:lang w:val="nl"/>
        </w:rPr>
        <w:t>vereenkomst;</w:t>
      </w:r>
    </w:p>
    <w:p w14:paraId="37B7B53A" w14:textId="0628092C" w:rsidR="003A0B96" w:rsidRPr="00EB5EE4" w:rsidRDefault="008A0170" w:rsidP="003A0B96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left="600" w:right="-1" w:hanging="600"/>
        <w:rPr>
          <w:rFonts w:ascii="Century Gothic" w:hAnsi="Century Gothic" w:cs="Arial"/>
          <w:sz w:val="20"/>
          <w:szCs w:val="20"/>
          <w:lang w:val="nl"/>
        </w:rPr>
      </w:pPr>
      <w:r w:rsidRPr="00EB5EE4">
        <w:rPr>
          <w:rFonts w:ascii="Century Gothic" w:hAnsi="Century Gothic" w:cs="Arial"/>
          <w:sz w:val="20"/>
          <w:szCs w:val="20"/>
          <w:lang w:val="nl"/>
        </w:rPr>
        <w:t>3.</w:t>
      </w:r>
      <w:r w:rsidRPr="00EB5EE4">
        <w:rPr>
          <w:rFonts w:ascii="Century Gothic" w:hAnsi="Century Gothic" w:cs="Arial"/>
          <w:sz w:val="20"/>
          <w:szCs w:val="20"/>
          <w:lang w:val="nl"/>
        </w:rPr>
        <w:tab/>
        <w:t xml:space="preserve">Opdrachtnemer op […datum…] een </w:t>
      </w:r>
      <w:r w:rsidR="00E90BEA" w:rsidRPr="00EB5EE4">
        <w:rPr>
          <w:rFonts w:ascii="Century Gothic" w:hAnsi="Century Gothic" w:cs="Arial"/>
          <w:sz w:val="20"/>
          <w:szCs w:val="20"/>
          <w:lang w:val="nl"/>
        </w:rPr>
        <w:t>o</w:t>
      </w:r>
      <w:r w:rsidRPr="00EB5EE4">
        <w:rPr>
          <w:rFonts w:ascii="Century Gothic" w:hAnsi="Century Gothic" w:cs="Arial"/>
          <w:sz w:val="20"/>
          <w:szCs w:val="20"/>
          <w:lang w:val="nl"/>
        </w:rPr>
        <w:t>fferte</w:t>
      </w:r>
      <w:r w:rsidR="0099217E" w:rsidRPr="00EB5EE4">
        <w:rPr>
          <w:rFonts w:ascii="Century Gothic" w:hAnsi="Century Gothic" w:cs="Arial"/>
          <w:sz w:val="20"/>
          <w:szCs w:val="20"/>
          <w:lang w:val="nl"/>
        </w:rPr>
        <w:t xml:space="preserve"> </w:t>
      </w:r>
      <w:r w:rsidRPr="00EB5EE4">
        <w:rPr>
          <w:rFonts w:ascii="Century Gothic" w:hAnsi="Century Gothic" w:cs="Arial"/>
          <w:sz w:val="20"/>
          <w:szCs w:val="20"/>
          <w:lang w:val="nl"/>
        </w:rPr>
        <w:t>met kenmerk [.........................] aan Opdrachtgever heeft uitgebracht</w:t>
      </w:r>
      <w:r w:rsidR="003F5F59" w:rsidRPr="00EB5EE4">
        <w:rPr>
          <w:rFonts w:ascii="Century Gothic" w:hAnsi="Century Gothic" w:cs="Arial"/>
          <w:sz w:val="20"/>
          <w:szCs w:val="20"/>
          <w:lang w:val="nl"/>
        </w:rPr>
        <w:t xml:space="preserve">. Deze offerte </w:t>
      </w:r>
      <w:r w:rsidR="007A0228" w:rsidRPr="00EB5EE4">
        <w:rPr>
          <w:rFonts w:ascii="Century Gothic" w:hAnsi="Century Gothic" w:cs="Arial"/>
          <w:sz w:val="20"/>
          <w:szCs w:val="20"/>
          <w:lang w:val="nl"/>
        </w:rPr>
        <w:t>maakt als Bijlage 2 integraal deel uit van deze Nadere overeenkomst</w:t>
      </w:r>
      <w:r w:rsidRPr="00EB5EE4">
        <w:rPr>
          <w:rFonts w:ascii="Century Gothic" w:hAnsi="Century Gothic" w:cs="Arial"/>
          <w:sz w:val="20"/>
          <w:szCs w:val="20"/>
          <w:lang w:val="nl"/>
        </w:rPr>
        <w:t>;</w:t>
      </w:r>
    </w:p>
    <w:p w14:paraId="6653D841" w14:textId="66E42CBB" w:rsidR="008A0170" w:rsidRPr="00EB5EE4" w:rsidRDefault="003A0B96" w:rsidP="008A0170">
      <w:pPr>
        <w:tabs>
          <w:tab w:val="left" w:pos="0"/>
          <w:tab w:val="left" w:pos="567"/>
          <w:tab w:val="left" w:pos="2040"/>
          <w:tab w:val="left" w:pos="4320"/>
          <w:tab w:val="left" w:pos="6480"/>
        </w:tabs>
        <w:suppressAutoHyphens/>
        <w:ind w:left="567" w:right="-1" w:hanging="567"/>
        <w:rPr>
          <w:rFonts w:ascii="Century Gothic" w:hAnsi="Century Gothic" w:cs="Arial"/>
          <w:sz w:val="20"/>
          <w:szCs w:val="20"/>
          <w:lang w:val="nl"/>
        </w:rPr>
      </w:pPr>
      <w:r>
        <w:rPr>
          <w:rFonts w:ascii="Century Gothic" w:hAnsi="Century Gothic" w:cs="Arial"/>
          <w:sz w:val="20"/>
          <w:szCs w:val="20"/>
          <w:lang w:val="nl"/>
        </w:rPr>
        <w:t>4</w:t>
      </w:r>
      <w:r w:rsidR="008A0170" w:rsidRPr="00EB5EE4">
        <w:rPr>
          <w:rFonts w:ascii="Century Gothic" w:hAnsi="Century Gothic" w:cs="Arial"/>
          <w:sz w:val="20"/>
          <w:szCs w:val="20"/>
          <w:lang w:val="nl"/>
        </w:rPr>
        <w:t>.</w:t>
      </w:r>
      <w:r w:rsidR="008A0170" w:rsidRPr="00EB5EE4">
        <w:rPr>
          <w:rFonts w:ascii="Century Gothic" w:hAnsi="Century Gothic" w:cs="Arial"/>
          <w:sz w:val="20"/>
          <w:szCs w:val="20"/>
          <w:lang w:val="nl"/>
        </w:rPr>
        <w:tab/>
        <w:t xml:space="preserve">In deze Nadere </w:t>
      </w:r>
      <w:r w:rsidR="002F4154" w:rsidRPr="00EB5EE4">
        <w:rPr>
          <w:rFonts w:ascii="Century Gothic" w:hAnsi="Century Gothic" w:cs="Arial"/>
          <w:sz w:val="20"/>
          <w:szCs w:val="20"/>
          <w:lang w:val="nl"/>
        </w:rPr>
        <w:t>o</w:t>
      </w:r>
      <w:r w:rsidR="008A0170" w:rsidRPr="00EB5EE4">
        <w:rPr>
          <w:rFonts w:ascii="Century Gothic" w:hAnsi="Century Gothic" w:cs="Arial"/>
          <w:sz w:val="20"/>
          <w:szCs w:val="20"/>
          <w:lang w:val="nl"/>
        </w:rPr>
        <w:t xml:space="preserve">vereenkomst de specifieke voorwaarden zijn vastgelegd met betrekking tot het verrichten van de in de </w:t>
      </w:r>
      <w:r w:rsidR="00E90BEA" w:rsidRPr="00EB5EE4">
        <w:rPr>
          <w:rFonts w:ascii="Century Gothic" w:hAnsi="Century Gothic" w:cs="Arial"/>
          <w:sz w:val="20"/>
          <w:szCs w:val="20"/>
          <w:lang w:val="nl"/>
        </w:rPr>
        <w:t>o</w:t>
      </w:r>
      <w:r w:rsidR="008A0170" w:rsidRPr="00EB5EE4">
        <w:rPr>
          <w:rFonts w:ascii="Century Gothic" w:hAnsi="Century Gothic" w:cs="Arial"/>
          <w:sz w:val="20"/>
          <w:szCs w:val="20"/>
          <w:lang w:val="nl"/>
        </w:rPr>
        <w:t xml:space="preserve">fferteaanvraag gespecificeerde Diensten door Opdrachtnemer. </w:t>
      </w:r>
    </w:p>
    <w:p w14:paraId="6D047C7A" w14:textId="33BEF790" w:rsidR="008A0170" w:rsidRPr="00EB5EE4" w:rsidRDefault="008A0170" w:rsidP="008A0170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right="-1"/>
        <w:rPr>
          <w:rFonts w:ascii="Century Gothic" w:hAnsi="Century Gothic" w:cs="Arial"/>
          <w:sz w:val="20"/>
          <w:szCs w:val="20"/>
          <w:lang w:val="nl"/>
        </w:rPr>
      </w:pPr>
      <w:r w:rsidRPr="00EB5EE4">
        <w:rPr>
          <w:rFonts w:ascii="Century Gothic" w:hAnsi="Century Gothic" w:cs="Arial"/>
          <w:b/>
          <w:sz w:val="20"/>
          <w:szCs w:val="20"/>
          <w:lang w:val="nl"/>
        </w:rPr>
        <w:t>Komen overeen:</w:t>
      </w:r>
    </w:p>
    <w:p w14:paraId="01AA9F32" w14:textId="77777777" w:rsidR="008A0170" w:rsidRPr="00EB5EE4" w:rsidRDefault="008A0170" w:rsidP="008A0170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left="600" w:right="-1" w:hanging="600"/>
        <w:rPr>
          <w:rFonts w:ascii="Century Gothic" w:hAnsi="Century Gothic" w:cs="Arial"/>
          <w:sz w:val="20"/>
          <w:szCs w:val="20"/>
          <w:lang w:val="nl"/>
        </w:rPr>
      </w:pPr>
      <w:r w:rsidRPr="00EB5EE4">
        <w:rPr>
          <w:rFonts w:ascii="Century Gothic" w:hAnsi="Century Gothic" w:cs="Arial"/>
          <w:b/>
          <w:sz w:val="20"/>
          <w:szCs w:val="20"/>
          <w:lang w:val="nl"/>
        </w:rPr>
        <w:t>1.</w:t>
      </w:r>
      <w:r w:rsidRPr="00EB5EE4">
        <w:rPr>
          <w:rFonts w:ascii="Century Gothic" w:hAnsi="Century Gothic" w:cs="Arial"/>
          <w:b/>
          <w:sz w:val="20"/>
          <w:szCs w:val="20"/>
          <w:lang w:val="nl"/>
        </w:rPr>
        <w:tab/>
        <w:t>Toepasselijke voorwaarden</w:t>
      </w:r>
    </w:p>
    <w:p w14:paraId="58182961" w14:textId="5F9C741C" w:rsidR="008A0170" w:rsidRPr="00EB5EE4" w:rsidRDefault="008A0170" w:rsidP="008A0170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left="600" w:right="-1" w:hanging="600"/>
        <w:rPr>
          <w:rFonts w:ascii="Century Gothic" w:hAnsi="Century Gothic" w:cs="Arial"/>
          <w:sz w:val="20"/>
          <w:szCs w:val="20"/>
          <w:lang w:val="nl"/>
        </w:rPr>
      </w:pPr>
      <w:r w:rsidRPr="00EB5EE4">
        <w:rPr>
          <w:rFonts w:ascii="Century Gothic" w:hAnsi="Century Gothic" w:cs="Arial"/>
          <w:sz w:val="20"/>
          <w:szCs w:val="20"/>
          <w:lang w:val="nl"/>
        </w:rPr>
        <w:t>1.1</w:t>
      </w:r>
      <w:r w:rsidRPr="00EB5EE4">
        <w:rPr>
          <w:rFonts w:ascii="Century Gothic" w:hAnsi="Century Gothic" w:cs="Arial"/>
          <w:sz w:val="20"/>
          <w:szCs w:val="20"/>
          <w:lang w:val="nl"/>
        </w:rPr>
        <w:tab/>
        <w:t xml:space="preserve">Op deze Nadere </w:t>
      </w:r>
      <w:r w:rsidR="001074F6" w:rsidRPr="00EB5EE4">
        <w:rPr>
          <w:rFonts w:ascii="Century Gothic" w:hAnsi="Century Gothic" w:cs="Arial"/>
          <w:sz w:val="20"/>
          <w:szCs w:val="20"/>
          <w:lang w:val="nl"/>
        </w:rPr>
        <w:t>o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vereenkomst zijn de bepalingen van de Raamovereenkomst van toepassing, voor zover daarvan in deze Nadere </w:t>
      </w:r>
      <w:r w:rsidR="00CF0FC9" w:rsidRPr="00EB5EE4">
        <w:rPr>
          <w:rFonts w:ascii="Century Gothic" w:hAnsi="Century Gothic" w:cs="Arial"/>
          <w:sz w:val="20"/>
          <w:szCs w:val="20"/>
          <w:lang w:val="nl"/>
        </w:rPr>
        <w:t>o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vereenkomst niet wordt afgeweken. Daar waar in deze Nadere </w:t>
      </w:r>
      <w:r w:rsidR="00D04A2A" w:rsidRPr="00EB5EE4">
        <w:rPr>
          <w:rFonts w:ascii="Century Gothic" w:hAnsi="Century Gothic" w:cs="Arial"/>
          <w:sz w:val="20"/>
          <w:szCs w:val="20"/>
          <w:lang w:val="nl"/>
        </w:rPr>
        <w:t>o</w:t>
      </w:r>
      <w:r w:rsidRPr="00EB5EE4">
        <w:rPr>
          <w:rFonts w:ascii="Century Gothic" w:hAnsi="Century Gothic" w:cs="Arial"/>
          <w:sz w:val="20"/>
          <w:szCs w:val="20"/>
          <w:lang w:val="nl"/>
        </w:rPr>
        <w:t>vereenkomst begrippen met een beginhoofdletter worden aangeduid wordt hieraan de betekenis toegekend zoals bepaald in de Raamovereenkomst. Daar waar in de A</w:t>
      </w:r>
      <w:r w:rsidR="004B1C4F">
        <w:rPr>
          <w:rFonts w:ascii="Century Gothic" w:hAnsi="Century Gothic" w:cs="Arial"/>
          <w:sz w:val="20"/>
          <w:szCs w:val="20"/>
          <w:lang w:val="nl"/>
        </w:rPr>
        <w:t>RBIT-2022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 de “Overeenkomst” staat vermeld </w:t>
      </w:r>
      <w:r w:rsidRPr="00EB5EE4">
        <w:rPr>
          <w:rFonts w:ascii="Century Gothic" w:hAnsi="Century Gothic" w:cs="Arial"/>
          <w:sz w:val="20"/>
          <w:szCs w:val="20"/>
          <w:lang w:val="nl"/>
        </w:rPr>
        <w:lastRenderedPageBreak/>
        <w:t xml:space="preserve">wordt voor de doeleinden van deze Nadere </w:t>
      </w:r>
      <w:r w:rsidR="00621655" w:rsidRPr="00EB5EE4">
        <w:rPr>
          <w:rFonts w:ascii="Century Gothic" w:hAnsi="Century Gothic" w:cs="Arial"/>
          <w:sz w:val="20"/>
          <w:szCs w:val="20"/>
          <w:lang w:val="nl"/>
        </w:rPr>
        <w:t>o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vereenkomst dat begrip vervangen door “Nadere </w:t>
      </w:r>
      <w:r w:rsidR="00621655" w:rsidRPr="00EB5EE4">
        <w:rPr>
          <w:rFonts w:ascii="Century Gothic" w:hAnsi="Century Gothic" w:cs="Arial"/>
          <w:sz w:val="20"/>
          <w:szCs w:val="20"/>
          <w:lang w:val="nl"/>
        </w:rPr>
        <w:t>o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vereenkomst”. </w:t>
      </w:r>
    </w:p>
    <w:p w14:paraId="20F0EEE3" w14:textId="4E7A22AA" w:rsidR="008A0170" w:rsidRPr="00EB5EE4" w:rsidRDefault="008A0170" w:rsidP="008A0170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left="600" w:right="-1" w:hanging="600"/>
        <w:rPr>
          <w:rFonts w:ascii="Century Gothic" w:hAnsi="Century Gothic" w:cs="Arial"/>
          <w:sz w:val="20"/>
          <w:szCs w:val="20"/>
          <w:lang w:val="nl"/>
        </w:rPr>
      </w:pPr>
      <w:r w:rsidRPr="00EB5EE4">
        <w:rPr>
          <w:rFonts w:ascii="Century Gothic" w:hAnsi="Century Gothic" w:cs="Arial"/>
          <w:sz w:val="20"/>
          <w:szCs w:val="20"/>
          <w:lang w:val="nl"/>
        </w:rPr>
        <w:t>1.2</w:t>
      </w:r>
      <w:r w:rsidRPr="00EB5EE4">
        <w:rPr>
          <w:rFonts w:ascii="Century Gothic" w:hAnsi="Century Gothic" w:cs="Arial"/>
          <w:sz w:val="20"/>
          <w:szCs w:val="20"/>
          <w:lang w:val="nl"/>
        </w:rPr>
        <w:tab/>
        <w:t xml:space="preserve">In de </w:t>
      </w:r>
      <w:r w:rsidR="00C47C09" w:rsidRPr="00EB5EE4">
        <w:rPr>
          <w:rFonts w:ascii="Century Gothic" w:hAnsi="Century Gothic" w:cs="Arial"/>
          <w:sz w:val="20"/>
          <w:szCs w:val="20"/>
          <w:lang w:val="nl"/>
        </w:rPr>
        <w:t>o</w:t>
      </w:r>
      <w:r w:rsidRPr="00EB5EE4">
        <w:rPr>
          <w:rFonts w:ascii="Century Gothic" w:hAnsi="Century Gothic" w:cs="Arial"/>
          <w:sz w:val="20"/>
          <w:szCs w:val="20"/>
          <w:lang w:val="nl"/>
        </w:rPr>
        <w:t>fferte opgenomen voorwaarden (waaronder prijsindexering, korting, garanties) zijn niet van toepassing indien en voor zover deze voor Opdrachtgever minder gunstig zijn dan opgenomen in de Raamovereenkomst</w:t>
      </w:r>
      <w:r w:rsidR="00C47C09" w:rsidRPr="00EB5EE4">
        <w:rPr>
          <w:rFonts w:ascii="Century Gothic" w:hAnsi="Century Gothic" w:cs="Arial"/>
          <w:sz w:val="20"/>
          <w:szCs w:val="20"/>
          <w:lang w:val="nl"/>
        </w:rPr>
        <w:t xml:space="preserve">, tenzij </w:t>
      </w:r>
      <w:r w:rsidR="00C90F20" w:rsidRPr="00EB5EE4">
        <w:rPr>
          <w:rFonts w:ascii="Century Gothic" w:hAnsi="Century Gothic" w:cs="Arial"/>
          <w:sz w:val="20"/>
          <w:szCs w:val="20"/>
          <w:lang w:val="nl"/>
        </w:rPr>
        <w:t>Opdrachtgever expliciet akkoord is</w:t>
      </w:r>
      <w:r w:rsidR="00B660E2" w:rsidRPr="00EB5EE4">
        <w:rPr>
          <w:rFonts w:ascii="Century Gothic" w:hAnsi="Century Gothic" w:cs="Arial"/>
          <w:sz w:val="20"/>
          <w:szCs w:val="20"/>
          <w:lang w:val="nl"/>
        </w:rPr>
        <w:t xml:space="preserve"> met de voorwaarden</w:t>
      </w:r>
      <w:r w:rsidRPr="00EB5EE4">
        <w:rPr>
          <w:rFonts w:ascii="Century Gothic" w:hAnsi="Century Gothic" w:cs="Arial"/>
          <w:sz w:val="20"/>
          <w:szCs w:val="20"/>
          <w:lang w:val="nl"/>
        </w:rPr>
        <w:t>.</w:t>
      </w:r>
    </w:p>
    <w:p w14:paraId="2339C237" w14:textId="77777777" w:rsidR="00015ADD" w:rsidRPr="00EB5EE4" w:rsidRDefault="00015ADD" w:rsidP="008A0170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left="600" w:right="-1" w:hanging="600"/>
        <w:rPr>
          <w:rFonts w:ascii="Century Gothic" w:hAnsi="Century Gothic" w:cs="Arial"/>
          <w:sz w:val="20"/>
          <w:szCs w:val="20"/>
          <w:lang w:val="nl"/>
        </w:rPr>
      </w:pPr>
    </w:p>
    <w:p w14:paraId="69695116" w14:textId="3E90B730" w:rsidR="008A0170" w:rsidRPr="00EB5EE4" w:rsidRDefault="008A0170" w:rsidP="008A0170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left="600" w:right="-1" w:hanging="600"/>
        <w:rPr>
          <w:rFonts w:ascii="Century Gothic" w:hAnsi="Century Gothic" w:cs="Arial"/>
          <w:sz w:val="20"/>
          <w:szCs w:val="20"/>
          <w:lang w:val="nl"/>
        </w:rPr>
      </w:pPr>
      <w:r w:rsidRPr="00EB5EE4">
        <w:rPr>
          <w:rFonts w:ascii="Century Gothic" w:hAnsi="Century Gothic" w:cs="Arial"/>
          <w:b/>
          <w:sz w:val="20"/>
          <w:szCs w:val="20"/>
          <w:lang w:val="nl"/>
        </w:rPr>
        <w:t xml:space="preserve">2.  </w:t>
      </w:r>
      <w:r w:rsidRPr="00EB5EE4">
        <w:rPr>
          <w:rFonts w:ascii="Century Gothic" w:hAnsi="Century Gothic" w:cs="Arial"/>
          <w:b/>
          <w:sz w:val="20"/>
          <w:szCs w:val="20"/>
          <w:lang w:val="nl"/>
        </w:rPr>
        <w:tab/>
        <w:t xml:space="preserve">Voorwerp van de Nadere </w:t>
      </w:r>
      <w:r w:rsidR="00B660E2" w:rsidRPr="00EB5EE4">
        <w:rPr>
          <w:rFonts w:ascii="Century Gothic" w:hAnsi="Century Gothic" w:cs="Arial"/>
          <w:b/>
          <w:sz w:val="20"/>
          <w:szCs w:val="20"/>
          <w:lang w:val="nl"/>
        </w:rPr>
        <w:t>o</w:t>
      </w:r>
      <w:r w:rsidRPr="00EB5EE4">
        <w:rPr>
          <w:rFonts w:ascii="Century Gothic" w:hAnsi="Century Gothic" w:cs="Arial"/>
          <w:b/>
          <w:sz w:val="20"/>
          <w:szCs w:val="20"/>
          <w:lang w:val="nl"/>
        </w:rPr>
        <w:t xml:space="preserve">vereenkomst </w:t>
      </w:r>
    </w:p>
    <w:p w14:paraId="49CEFDFF" w14:textId="12BBF0F0" w:rsidR="008A0170" w:rsidRPr="00EB5EE4" w:rsidRDefault="008A0170" w:rsidP="008A0170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left="601" w:hanging="601"/>
        <w:rPr>
          <w:rFonts w:ascii="Century Gothic" w:hAnsi="Century Gothic" w:cs="Arial"/>
          <w:sz w:val="20"/>
          <w:szCs w:val="20"/>
          <w:lang w:val="nl"/>
        </w:rPr>
      </w:pPr>
      <w:r w:rsidRPr="00EB5EE4">
        <w:rPr>
          <w:rFonts w:ascii="Century Gothic" w:hAnsi="Century Gothic" w:cs="Arial"/>
          <w:sz w:val="20"/>
          <w:szCs w:val="20"/>
          <w:lang w:val="nl"/>
        </w:rPr>
        <w:t>2.1</w:t>
      </w:r>
      <w:r w:rsidRPr="00EB5EE4">
        <w:rPr>
          <w:rFonts w:ascii="Century Gothic" w:hAnsi="Century Gothic" w:cs="Arial"/>
          <w:sz w:val="20"/>
          <w:szCs w:val="20"/>
          <w:lang w:val="nl"/>
        </w:rPr>
        <w:tab/>
        <w:t xml:space="preserve">Opdrachtgever verleent hierbij aan Opdrachtnemer opdracht tot het verrichten van de Diensten zoals gespecificeerd in de op basis van de </w:t>
      </w:r>
      <w:r w:rsidR="005B7BB3" w:rsidRPr="00EB5EE4">
        <w:rPr>
          <w:rFonts w:ascii="Century Gothic" w:hAnsi="Century Gothic" w:cs="Arial"/>
          <w:sz w:val="20"/>
          <w:szCs w:val="20"/>
          <w:lang w:val="nl"/>
        </w:rPr>
        <w:t>o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fferteaanvraag uitgebrachte </w:t>
      </w:r>
      <w:r w:rsidR="005B7BB3" w:rsidRPr="00EB5EE4">
        <w:rPr>
          <w:rFonts w:ascii="Century Gothic" w:hAnsi="Century Gothic" w:cs="Arial"/>
          <w:sz w:val="20"/>
          <w:szCs w:val="20"/>
          <w:lang w:val="nl"/>
        </w:rPr>
        <w:t>o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fferte, welke opdracht Opdrachtnemer bij deze aanvaardt, voor zover daarvan niet in deze Nadere </w:t>
      </w:r>
      <w:r w:rsidR="00621655" w:rsidRPr="00EB5EE4">
        <w:rPr>
          <w:rFonts w:ascii="Century Gothic" w:hAnsi="Century Gothic" w:cs="Arial"/>
          <w:sz w:val="20"/>
          <w:szCs w:val="20"/>
          <w:lang w:val="nl"/>
        </w:rPr>
        <w:t>o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vereenkomst wordt afgeweken. </w:t>
      </w:r>
      <w:r w:rsidRPr="00EB5EE4">
        <w:rPr>
          <w:rFonts w:ascii="Century Gothic" w:hAnsi="Century Gothic" w:cs="Arial"/>
          <w:sz w:val="20"/>
          <w:szCs w:val="20"/>
          <w:lang w:val="nl"/>
        </w:rPr>
        <w:tab/>
        <w:t xml:space="preserve"> </w:t>
      </w:r>
    </w:p>
    <w:p w14:paraId="32275DE5" w14:textId="6C71400B" w:rsidR="007D4B0E" w:rsidRPr="00EB5EE4" w:rsidRDefault="008A0170" w:rsidP="007D4B0E">
      <w:pPr>
        <w:suppressAutoHyphens/>
        <w:ind w:left="567" w:right="-1" w:hanging="567"/>
        <w:rPr>
          <w:rFonts w:ascii="Century Gothic" w:hAnsi="Century Gothic" w:cs="Arial"/>
          <w:sz w:val="20"/>
          <w:szCs w:val="20"/>
        </w:rPr>
      </w:pPr>
      <w:r w:rsidRPr="00EB5EE4">
        <w:rPr>
          <w:rFonts w:ascii="Century Gothic" w:hAnsi="Century Gothic" w:cs="Arial"/>
          <w:sz w:val="20"/>
          <w:szCs w:val="20"/>
          <w:lang w:val="nl"/>
        </w:rPr>
        <w:t>2.2.</w:t>
      </w:r>
      <w:r w:rsidRPr="00EB5EE4">
        <w:rPr>
          <w:rFonts w:ascii="Century Gothic" w:hAnsi="Century Gothic" w:cs="Arial"/>
          <w:sz w:val="20"/>
          <w:szCs w:val="20"/>
          <w:lang w:val="nl"/>
        </w:rPr>
        <w:tab/>
        <w:t xml:space="preserve">De navolgende documenten vormen gezamenlijk de Nadere </w:t>
      </w:r>
      <w:r w:rsidR="00F607B8" w:rsidRPr="00EB5EE4">
        <w:rPr>
          <w:rFonts w:ascii="Century Gothic" w:hAnsi="Century Gothic" w:cs="Arial"/>
          <w:sz w:val="20"/>
          <w:szCs w:val="20"/>
          <w:lang w:val="nl"/>
        </w:rPr>
        <w:t>o</w:t>
      </w:r>
      <w:r w:rsidRPr="00EB5EE4">
        <w:rPr>
          <w:rFonts w:ascii="Century Gothic" w:hAnsi="Century Gothic" w:cs="Arial"/>
          <w:sz w:val="20"/>
          <w:szCs w:val="20"/>
          <w:lang w:val="nl"/>
        </w:rPr>
        <w:t>vereenkomst. Voor zover deze documenten met elkaar in tegenspraak zijn, prevaleert het eerder genoemde document boven het later genoemde</w:t>
      </w:r>
      <w:r w:rsidR="007D4B0E" w:rsidRPr="00EB5EE4">
        <w:rPr>
          <w:rFonts w:ascii="Century Gothic" w:hAnsi="Century Gothic" w:cs="Arial"/>
          <w:sz w:val="20"/>
          <w:szCs w:val="20"/>
        </w:rPr>
        <w:t>, tenzij Partijen expliciet hiervan afwijken met een bijlage van recentere datum:</w:t>
      </w:r>
    </w:p>
    <w:p w14:paraId="50EC9BA5" w14:textId="36525E32" w:rsidR="008A0170" w:rsidRPr="00EB5EE4" w:rsidRDefault="007D4B0E" w:rsidP="008A0170">
      <w:pPr>
        <w:numPr>
          <w:ilvl w:val="0"/>
          <w:numId w:val="1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hanging="153"/>
        <w:textAlignment w:val="baseline"/>
        <w:rPr>
          <w:rFonts w:ascii="Century Gothic" w:hAnsi="Century Gothic" w:cs="Arial"/>
          <w:sz w:val="20"/>
          <w:szCs w:val="20"/>
          <w:lang w:val="nl"/>
        </w:rPr>
      </w:pPr>
      <w:r w:rsidRPr="00EB5EE4">
        <w:rPr>
          <w:rFonts w:ascii="Century Gothic" w:hAnsi="Century Gothic" w:cs="Arial"/>
          <w:sz w:val="20"/>
          <w:szCs w:val="20"/>
          <w:lang w:val="nl"/>
        </w:rPr>
        <w:t>de Raamovereenkomst d.d. […datum…]</w:t>
      </w:r>
      <w:r w:rsidR="008A0170" w:rsidRPr="00EB5EE4">
        <w:rPr>
          <w:rFonts w:ascii="Century Gothic" w:hAnsi="Century Gothic" w:cs="Arial"/>
          <w:sz w:val="20"/>
          <w:szCs w:val="20"/>
          <w:lang w:val="nl"/>
        </w:rPr>
        <w:t>;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 </w:t>
      </w:r>
    </w:p>
    <w:p w14:paraId="201BF9DC" w14:textId="4B460522" w:rsidR="008A0170" w:rsidRPr="00EB5EE4" w:rsidRDefault="007D4B0E" w:rsidP="008A0170">
      <w:pPr>
        <w:numPr>
          <w:ilvl w:val="0"/>
          <w:numId w:val="1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hanging="153"/>
        <w:textAlignment w:val="baseline"/>
        <w:rPr>
          <w:rFonts w:ascii="Century Gothic" w:hAnsi="Century Gothic" w:cs="Arial"/>
          <w:sz w:val="20"/>
          <w:szCs w:val="20"/>
          <w:lang w:val="nl"/>
        </w:rPr>
      </w:pPr>
      <w:r w:rsidRPr="00EB5EE4">
        <w:rPr>
          <w:rFonts w:ascii="Century Gothic" w:hAnsi="Century Gothic" w:cs="Arial"/>
          <w:sz w:val="20"/>
          <w:szCs w:val="20"/>
          <w:lang w:val="nl"/>
        </w:rPr>
        <w:t>dit document</w:t>
      </w:r>
      <w:r w:rsidR="00475399" w:rsidRPr="00EB5EE4">
        <w:rPr>
          <w:rFonts w:ascii="Century Gothic" w:hAnsi="Century Gothic" w:cs="Arial"/>
          <w:sz w:val="20"/>
          <w:szCs w:val="20"/>
          <w:lang w:val="nl"/>
        </w:rPr>
        <w:t>, de Nadere overeenkomst</w:t>
      </w:r>
      <w:r w:rsidR="008A0170" w:rsidRPr="00EB5EE4">
        <w:rPr>
          <w:rFonts w:ascii="Century Gothic" w:hAnsi="Century Gothic" w:cs="Arial"/>
          <w:sz w:val="20"/>
          <w:szCs w:val="20"/>
          <w:lang w:val="nl"/>
        </w:rPr>
        <w:t>;</w:t>
      </w:r>
    </w:p>
    <w:p w14:paraId="6C4D3C7E" w14:textId="7E9804E0" w:rsidR="008A0170" w:rsidRPr="00EB5EE4" w:rsidRDefault="008A0170" w:rsidP="008A0170">
      <w:pPr>
        <w:numPr>
          <w:ilvl w:val="0"/>
          <w:numId w:val="1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hanging="153"/>
        <w:textAlignment w:val="baseline"/>
        <w:rPr>
          <w:rFonts w:ascii="Century Gothic" w:hAnsi="Century Gothic" w:cs="Arial"/>
          <w:sz w:val="20"/>
          <w:szCs w:val="20"/>
          <w:lang w:val="nl"/>
        </w:rPr>
      </w:pPr>
      <w:r w:rsidRPr="00EB5EE4">
        <w:rPr>
          <w:rFonts w:ascii="Century Gothic" w:hAnsi="Century Gothic" w:cs="Arial"/>
          <w:sz w:val="20"/>
          <w:szCs w:val="20"/>
          <w:lang w:val="nl"/>
        </w:rPr>
        <w:t>de AR</w:t>
      </w:r>
      <w:r w:rsidR="004B1C4F">
        <w:rPr>
          <w:rFonts w:ascii="Century Gothic" w:hAnsi="Century Gothic" w:cs="Arial"/>
          <w:sz w:val="20"/>
          <w:szCs w:val="20"/>
          <w:lang w:val="nl"/>
        </w:rPr>
        <w:t>BIT</w:t>
      </w:r>
      <w:r w:rsidRPr="00EB5EE4">
        <w:rPr>
          <w:rFonts w:ascii="Century Gothic" w:hAnsi="Century Gothic" w:cs="Arial"/>
          <w:sz w:val="20"/>
          <w:szCs w:val="20"/>
          <w:lang w:val="nl"/>
        </w:rPr>
        <w:t>-20</w:t>
      </w:r>
      <w:r w:rsidR="004B1C4F">
        <w:rPr>
          <w:rFonts w:ascii="Century Gothic" w:hAnsi="Century Gothic" w:cs="Arial"/>
          <w:sz w:val="20"/>
          <w:szCs w:val="20"/>
          <w:lang w:val="nl"/>
        </w:rPr>
        <w:t>22</w:t>
      </w:r>
      <w:r w:rsidRPr="00EB5EE4">
        <w:rPr>
          <w:rFonts w:ascii="Century Gothic" w:hAnsi="Century Gothic" w:cs="Arial"/>
          <w:sz w:val="20"/>
          <w:szCs w:val="20"/>
          <w:lang w:val="nl"/>
        </w:rPr>
        <w:t>;</w:t>
      </w:r>
    </w:p>
    <w:p w14:paraId="6A16AA3A" w14:textId="53F86E6E" w:rsidR="008A0170" w:rsidRPr="00EB5EE4" w:rsidRDefault="008A0170" w:rsidP="008A0170">
      <w:pPr>
        <w:numPr>
          <w:ilvl w:val="0"/>
          <w:numId w:val="1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hanging="153"/>
        <w:textAlignment w:val="baseline"/>
        <w:rPr>
          <w:rFonts w:ascii="Century Gothic" w:hAnsi="Century Gothic" w:cs="Arial"/>
          <w:sz w:val="20"/>
          <w:szCs w:val="20"/>
          <w:lang w:val="nl"/>
        </w:rPr>
      </w:pPr>
      <w:r w:rsidRPr="00EB5EE4">
        <w:rPr>
          <w:rFonts w:ascii="Century Gothic" w:hAnsi="Century Gothic" w:cs="Arial"/>
          <w:sz w:val="20"/>
          <w:szCs w:val="20"/>
          <w:lang w:val="nl"/>
        </w:rPr>
        <w:t xml:space="preserve">de </w:t>
      </w:r>
      <w:r w:rsidR="00406285" w:rsidRPr="00EB5EE4">
        <w:rPr>
          <w:rFonts w:ascii="Century Gothic" w:hAnsi="Century Gothic" w:cs="Arial"/>
          <w:sz w:val="20"/>
          <w:szCs w:val="20"/>
          <w:lang w:val="nl"/>
        </w:rPr>
        <w:t>o</w:t>
      </w:r>
      <w:r w:rsidRPr="00EB5EE4">
        <w:rPr>
          <w:rFonts w:ascii="Century Gothic" w:hAnsi="Century Gothic" w:cs="Arial"/>
          <w:sz w:val="20"/>
          <w:szCs w:val="20"/>
          <w:lang w:val="nl"/>
        </w:rPr>
        <w:t>fferteaanvraag</w:t>
      </w:r>
      <w:r w:rsidR="003956D6" w:rsidRPr="00EB5EE4">
        <w:rPr>
          <w:rFonts w:ascii="Century Gothic" w:hAnsi="Century Gothic" w:cs="Arial"/>
          <w:sz w:val="20"/>
          <w:szCs w:val="20"/>
          <w:lang w:val="nl"/>
        </w:rPr>
        <w:t xml:space="preserve"> (Bijlage 1)</w:t>
      </w:r>
      <w:r w:rsidRPr="00EB5EE4">
        <w:rPr>
          <w:rFonts w:ascii="Century Gothic" w:hAnsi="Century Gothic" w:cs="Arial"/>
          <w:sz w:val="20"/>
          <w:szCs w:val="20"/>
          <w:lang w:val="nl"/>
        </w:rPr>
        <w:t>;</w:t>
      </w:r>
    </w:p>
    <w:p w14:paraId="05DCE981" w14:textId="6F82835E" w:rsidR="008A0170" w:rsidRPr="00EB5EE4" w:rsidRDefault="008A0170" w:rsidP="008A0170">
      <w:pPr>
        <w:numPr>
          <w:ilvl w:val="0"/>
          <w:numId w:val="1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426"/>
        <w:textAlignment w:val="baseline"/>
        <w:rPr>
          <w:rFonts w:ascii="Century Gothic" w:hAnsi="Century Gothic" w:cs="Arial"/>
          <w:sz w:val="20"/>
          <w:szCs w:val="20"/>
          <w:lang w:val="nl"/>
        </w:rPr>
      </w:pPr>
      <w:r w:rsidRPr="00EB5EE4">
        <w:rPr>
          <w:rFonts w:ascii="Century Gothic" w:hAnsi="Century Gothic" w:cs="Arial"/>
          <w:sz w:val="20"/>
          <w:szCs w:val="20"/>
          <w:lang w:val="nl"/>
        </w:rPr>
        <w:t xml:space="preserve">de door Opdrachtnemer aan Opdrachtgever uitgebrachte </w:t>
      </w:r>
      <w:r w:rsidR="00453B14" w:rsidRPr="00EB5EE4">
        <w:rPr>
          <w:rFonts w:ascii="Century Gothic" w:hAnsi="Century Gothic" w:cs="Arial"/>
          <w:sz w:val="20"/>
          <w:szCs w:val="20"/>
          <w:lang w:val="nl"/>
        </w:rPr>
        <w:t>o</w:t>
      </w:r>
      <w:r w:rsidRPr="00EB5EE4">
        <w:rPr>
          <w:rFonts w:ascii="Century Gothic" w:hAnsi="Century Gothic" w:cs="Arial"/>
          <w:sz w:val="20"/>
          <w:szCs w:val="20"/>
          <w:lang w:val="nl"/>
        </w:rPr>
        <w:t>fferte van […datum…], met kenmerk […kenmerk…]</w:t>
      </w:r>
      <w:r w:rsidR="003956D6" w:rsidRPr="00EB5EE4">
        <w:rPr>
          <w:rFonts w:ascii="Century Gothic" w:hAnsi="Century Gothic" w:cs="Arial"/>
          <w:sz w:val="20"/>
          <w:szCs w:val="20"/>
          <w:lang w:val="nl"/>
        </w:rPr>
        <w:t xml:space="preserve"> (Bijlage 2)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. </w:t>
      </w:r>
    </w:p>
    <w:p w14:paraId="3F38BA8B" w14:textId="77777777" w:rsidR="00BA30D2" w:rsidRPr="00EB5EE4" w:rsidRDefault="00BA30D2" w:rsidP="00BA30D2">
      <w:pPr>
        <w:numPr>
          <w:ilvl w:val="0"/>
          <w:numId w:val="1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hanging="153"/>
        <w:textAlignment w:val="baseline"/>
        <w:rPr>
          <w:rFonts w:ascii="Century Gothic" w:hAnsi="Century Gothic" w:cs="Arial"/>
          <w:sz w:val="20"/>
          <w:szCs w:val="20"/>
          <w:lang w:val="nl"/>
        </w:rPr>
      </w:pPr>
      <w:r w:rsidRPr="00EB5EE4">
        <w:rPr>
          <w:rFonts w:ascii="Century Gothic" w:hAnsi="Century Gothic" w:cs="Arial"/>
          <w:sz w:val="20"/>
          <w:szCs w:val="20"/>
          <w:lang w:val="nl"/>
        </w:rPr>
        <w:t>de overige Bijlagen;</w:t>
      </w:r>
    </w:p>
    <w:p w14:paraId="40FA448C" w14:textId="77777777" w:rsidR="008A0170" w:rsidRPr="00EB5EE4" w:rsidRDefault="008A0170" w:rsidP="008A0170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left="600" w:right="-1" w:hanging="600"/>
        <w:rPr>
          <w:rFonts w:ascii="Century Gothic" w:hAnsi="Century Gothic" w:cs="Arial"/>
          <w:sz w:val="20"/>
          <w:szCs w:val="20"/>
          <w:lang w:val="nl"/>
        </w:rPr>
      </w:pPr>
    </w:p>
    <w:p w14:paraId="5059AADB" w14:textId="77777777" w:rsidR="00A60488" w:rsidRPr="00EB5EE4" w:rsidRDefault="00A60488" w:rsidP="00A60488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left="600" w:right="-1" w:hanging="600"/>
        <w:rPr>
          <w:rFonts w:ascii="Century Gothic" w:hAnsi="Century Gothic" w:cs="Arial"/>
          <w:sz w:val="20"/>
          <w:szCs w:val="20"/>
          <w:lang w:val="nl"/>
        </w:rPr>
      </w:pPr>
      <w:r w:rsidRPr="00EB5EE4">
        <w:rPr>
          <w:rFonts w:ascii="Century Gothic" w:hAnsi="Century Gothic" w:cs="Arial"/>
          <w:b/>
          <w:sz w:val="20"/>
          <w:szCs w:val="20"/>
          <w:lang w:val="nl"/>
        </w:rPr>
        <w:t>&lt;</w:t>
      </w:r>
      <w:r w:rsidRPr="00EB5EE4">
        <w:rPr>
          <w:rFonts w:ascii="Century Gothic" w:hAnsi="Century Gothic" w:cs="Arial"/>
          <w:b/>
          <w:i/>
          <w:sz w:val="20"/>
          <w:szCs w:val="20"/>
          <w:u w:val="single"/>
          <w:lang w:val="nl"/>
        </w:rPr>
        <w:t>OPTIONEEL</w:t>
      </w:r>
      <w:r w:rsidRPr="00EB5EE4">
        <w:rPr>
          <w:rFonts w:ascii="Century Gothic" w:hAnsi="Century Gothic" w:cs="Arial"/>
          <w:b/>
          <w:sz w:val="20"/>
          <w:szCs w:val="20"/>
          <w:lang w:val="nl"/>
        </w:rPr>
        <w:t>&gt;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 Voor de Diensten gelden de volgende aanvullingen en/of wijzigingen: ........... </w:t>
      </w:r>
    </w:p>
    <w:p w14:paraId="3F58C17F" w14:textId="7D43A4E0" w:rsidR="008A0170" w:rsidRPr="00EB5EE4" w:rsidRDefault="00541C73" w:rsidP="008A0170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left="600" w:right="-1" w:hanging="600"/>
        <w:rPr>
          <w:rFonts w:ascii="Century Gothic" w:hAnsi="Century Gothic" w:cs="Arial"/>
          <w:sz w:val="20"/>
          <w:szCs w:val="20"/>
        </w:rPr>
      </w:pPr>
      <w:r w:rsidRPr="00EB5EE4">
        <w:rPr>
          <w:rFonts w:ascii="Century Gothic" w:hAnsi="Century Gothic" w:cs="Arial"/>
          <w:sz w:val="20"/>
          <w:szCs w:val="20"/>
        </w:rPr>
        <w:t>2.</w:t>
      </w:r>
      <w:r w:rsidR="00A60488" w:rsidRPr="00EB5EE4">
        <w:rPr>
          <w:rFonts w:ascii="Century Gothic" w:hAnsi="Century Gothic" w:cs="Arial"/>
          <w:sz w:val="20"/>
          <w:szCs w:val="20"/>
        </w:rPr>
        <w:t>3</w:t>
      </w:r>
      <w:r w:rsidR="008A0170" w:rsidRPr="00EB5EE4">
        <w:rPr>
          <w:rFonts w:ascii="Century Gothic" w:hAnsi="Century Gothic" w:cs="Arial"/>
          <w:sz w:val="20"/>
          <w:szCs w:val="20"/>
        </w:rPr>
        <w:tab/>
      </w:r>
      <w:r w:rsidR="008A0170" w:rsidRPr="00EB5EE4">
        <w:rPr>
          <w:rFonts w:ascii="Century Gothic" w:hAnsi="Century Gothic" w:cs="Arial"/>
          <w:b/>
          <w:sz w:val="20"/>
          <w:szCs w:val="20"/>
          <w:lang w:val="nl"/>
        </w:rPr>
        <w:t>&lt;</w:t>
      </w:r>
      <w:r w:rsidR="008A0170" w:rsidRPr="00EB5EE4">
        <w:rPr>
          <w:rFonts w:ascii="Century Gothic" w:hAnsi="Century Gothic" w:cs="Arial"/>
          <w:b/>
          <w:i/>
          <w:sz w:val="20"/>
          <w:szCs w:val="20"/>
          <w:u w:val="single"/>
          <w:lang w:val="nl"/>
        </w:rPr>
        <w:t>OPTIONEEL</w:t>
      </w:r>
      <w:r w:rsidR="008A0170" w:rsidRPr="00EB5EE4">
        <w:rPr>
          <w:rFonts w:ascii="Century Gothic" w:hAnsi="Century Gothic" w:cs="Arial"/>
          <w:b/>
          <w:sz w:val="20"/>
          <w:szCs w:val="20"/>
          <w:lang w:val="nl"/>
        </w:rPr>
        <w:t>&gt;</w:t>
      </w:r>
      <w:r w:rsidR="008A0170" w:rsidRPr="00EB5EE4">
        <w:rPr>
          <w:rFonts w:ascii="Century Gothic" w:hAnsi="Century Gothic" w:cs="Arial"/>
          <w:sz w:val="20"/>
          <w:szCs w:val="20"/>
          <w:lang w:val="nl"/>
        </w:rPr>
        <w:t xml:space="preserve"> </w:t>
      </w:r>
      <w:r w:rsidR="008A0170" w:rsidRPr="00EB5EE4">
        <w:rPr>
          <w:rFonts w:ascii="Century Gothic" w:hAnsi="Century Gothic" w:cs="Arial"/>
          <w:sz w:val="20"/>
          <w:szCs w:val="20"/>
        </w:rPr>
        <w:t>Indien het resultaat van de Diensten wordt geleverd door middel van een eindrapport geldt het volgende:</w:t>
      </w:r>
    </w:p>
    <w:p w14:paraId="4B03ECD8" w14:textId="77777777" w:rsidR="008A0170" w:rsidRPr="00EB5EE4" w:rsidRDefault="008A0170" w:rsidP="008A0170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left="600" w:right="-1" w:hanging="600"/>
        <w:rPr>
          <w:rFonts w:ascii="Century Gothic" w:hAnsi="Century Gothic" w:cs="Arial"/>
          <w:sz w:val="20"/>
          <w:szCs w:val="20"/>
        </w:rPr>
      </w:pPr>
      <w:r w:rsidRPr="00EB5EE4">
        <w:rPr>
          <w:rFonts w:ascii="Century Gothic" w:hAnsi="Century Gothic" w:cs="Arial"/>
          <w:sz w:val="20"/>
          <w:szCs w:val="20"/>
        </w:rPr>
        <w:tab/>
        <w:t xml:space="preserve">1. Opdrachtnemer levert uiterlijk op […datum…] exemplaren van de conceptrapportage in digitale vorm aan. Opdrachtnemer brengt binnen </w:t>
      </w:r>
      <w:proofErr w:type="gramStart"/>
      <w:r w:rsidRPr="00EB5EE4">
        <w:rPr>
          <w:rFonts w:ascii="Century Gothic" w:hAnsi="Century Gothic" w:cs="Arial"/>
          <w:sz w:val="20"/>
          <w:szCs w:val="20"/>
        </w:rPr>
        <w:t>[….</w:t>
      </w:r>
      <w:proofErr w:type="gramEnd"/>
      <w:r w:rsidRPr="00EB5EE4">
        <w:rPr>
          <w:rFonts w:ascii="Century Gothic" w:hAnsi="Century Gothic" w:cs="Arial"/>
          <w:sz w:val="20"/>
          <w:szCs w:val="20"/>
        </w:rPr>
        <w:t>.termijn…] de wijzigingen in de rapportage aan die Opdrachtgever verlangt, en legt de gewijzigde rapportage opnieuw in concept aan Opdrachtgever voor, uiterlijk op de in de volgende volzin bedoelde uiterste datum;</w:t>
      </w:r>
    </w:p>
    <w:p w14:paraId="70A1EDC9" w14:textId="271918B1" w:rsidR="008A0170" w:rsidRPr="00EB5EE4" w:rsidRDefault="008A0170" w:rsidP="008A0170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left="600" w:right="-1" w:hanging="600"/>
        <w:rPr>
          <w:rFonts w:ascii="Century Gothic" w:hAnsi="Century Gothic" w:cs="Arial"/>
          <w:sz w:val="20"/>
          <w:szCs w:val="20"/>
        </w:rPr>
      </w:pPr>
      <w:r w:rsidRPr="00EB5EE4">
        <w:rPr>
          <w:rFonts w:ascii="Century Gothic" w:hAnsi="Century Gothic" w:cs="Arial"/>
          <w:sz w:val="20"/>
          <w:szCs w:val="20"/>
        </w:rPr>
        <w:tab/>
        <w:t>2. Opdrachtnemer levert uiterlijk op […datum</w:t>
      </w:r>
      <w:proofErr w:type="gramStart"/>
      <w:r w:rsidRPr="00EB5EE4">
        <w:rPr>
          <w:rFonts w:ascii="Century Gothic" w:hAnsi="Century Gothic" w:cs="Arial"/>
          <w:sz w:val="20"/>
          <w:szCs w:val="20"/>
        </w:rPr>
        <w:t>…]exemplaren</w:t>
      </w:r>
      <w:proofErr w:type="gramEnd"/>
      <w:r w:rsidRPr="00EB5EE4">
        <w:rPr>
          <w:rFonts w:ascii="Century Gothic" w:hAnsi="Century Gothic" w:cs="Arial"/>
          <w:sz w:val="20"/>
          <w:szCs w:val="20"/>
        </w:rPr>
        <w:t xml:space="preserve"> van het eindrapport in schriftelijke en digitale vorm aan conform de eisen als beschreven in [Bijlage 1] bij deze Nadere </w:t>
      </w:r>
      <w:r w:rsidR="00A67B45" w:rsidRPr="00EB5EE4">
        <w:rPr>
          <w:rFonts w:ascii="Century Gothic" w:hAnsi="Century Gothic" w:cs="Arial"/>
          <w:sz w:val="20"/>
          <w:szCs w:val="20"/>
        </w:rPr>
        <w:t>o</w:t>
      </w:r>
      <w:r w:rsidRPr="00EB5EE4">
        <w:rPr>
          <w:rFonts w:ascii="Century Gothic" w:hAnsi="Century Gothic" w:cs="Arial"/>
          <w:sz w:val="20"/>
          <w:szCs w:val="20"/>
        </w:rPr>
        <w:t xml:space="preserve">vereenkomst. </w:t>
      </w:r>
    </w:p>
    <w:p w14:paraId="43839C82" w14:textId="386A4C57" w:rsidR="00832C74" w:rsidRPr="00EB5EE4" w:rsidRDefault="00832C74" w:rsidP="00832C74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right="-1"/>
        <w:rPr>
          <w:rFonts w:ascii="Century Gothic" w:hAnsi="Century Gothic" w:cs="Arial"/>
          <w:b/>
          <w:sz w:val="20"/>
          <w:szCs w:val="20"/>
          <w:lang w:val="nl"/>
        </w:rPr>
      </w:pPr>
      <w:r w:rsidRPr="00EB5EE4">
        <w:rPr>
          <w:rFonts w:ascii="Century Gothic" w:hAnsi="Century Gothic" w:cs="Arial"/>
          <w:b/>
          <w:sz w:val="20"/>
          <w:szCs w:val="20"/>
          <w:lang w:val="nl"/>
        </w:rPr>
        <w:t>3.</w:t>
      </w:r>
      <w:r w:rsidRPr="00EB5EE4">
        <w:rPr>
          <w:rFonts w:ascii="Century Gothic" w:hAnsi="Century Gothic" w:cs="Arial"/>
          <w:b/>
          <w:sz w:val="20"/>
          <w:szCs w:val="20"/>
          <w:lang w:val="nl"/>
        </w:rPr>
        <w:tab/>
        <w:t xml:space="preserve">Duur van de Nadere </w:t>
      </w:r>
      <w:r w:rsidR="00D04A2A" w:rsidRPr="00EB5EE4">
        <w:rPr>
          <w:rFonts w:ascii="Century Gothic" w:hAnsi="Century Gothic" w:cs="Arial"/>
          <w:b/>
          <w:sz w:val="20"/>
          <w:szCs w:val="20"/>
          <w:lang w:val="nl"/>
        </w:rPr>
        <w:t>o</w:t>
      </w:r>
      <w:r w:rsidRPr="00EB5EE4">
        <w:rPr>
          <w:rFonts w:ascii="Century Gothic" w:hAnsi="Century Gothic" w:cs="Arial"/>
          <w:b/>
          <w:sz w:val="20"/>
          <w:szCs w:val="20"/>
          <w:lang w:val="nl"/>
        </w:rPr>
        <w:t>vereenkomst</w:t>
      </w:r>
    </w:p>
    <w:p w14:paraId="2B17F707" w14:textId="44504F85" w:rsidR="00832C74" w:rsidRPr="00EB5EE4" w:rsidRDefault="00832C74" w:rsidP="00015ADD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left="600" w:right="-1" w:hanging="600"/>
        <w:rPr>
          <w:rFonts w:ascii="Century Gothic" w:hAnsi="Century Gothic" w:cs="Arial"/>
          <w:bCs/>
          <w:sz w:val="20"/>
          <w:szCs w:val="20"/>
        </w:rPr>
      </w:pPr>
      <w:r w:rsidRPr="00EB5EE4">
        <w:rPr>
          <w:rFonts w:ascii="Century Gothic" w:hAnsi="Century Gothic" w:cs="Arial"/>
          <w:bCs/>
          <w:sz w:val="20"/>
          <w:szCs w:val="20"/>
        </w:rPr>
        <w:t>3.1</w:t>
      </w:r>
      <w:r w:rsidRPr="00EB5EE4">
        <w:rPr>
          <w:rFonts w:ascii="Century Gothic" w:hAnsi="Century Gothic" w:cs="Arial"/>
          <w:bCs/>
          <w:sz w:val="20"/>
          <w:szCs w:val="20"/>
        </w:rPr>
        <w:tab/>
        <w:t xml:space="preserve">Deze Nadere </w:t>
      </w:r>
      <w:r w:rsidR="00D04A2A" w:rsidRPr="00EB5EE4">
        <w:rPr>
          <w:rFonts w:ascii="Century Gothic" w:hAnsi="Century Gothic" w:cs="Arial"/>
          <w:bCs/>
          <w:sz w:val="20"/>
          <w:szCs w:val="20"/>
        </w:rPr>
        <w:t>o</w:t>
      </w:r>
      <w:r w:rsidRPr="00EB5EE4">
        <w:rPr>
          <w:rFonts w:ascii="Century Gothic" w:hAnsi="Century Gothic" w:cs="Arial"/>
          <w:bCs/>
          <w:sz w:val="20"/>
          <w:szCs w:val="20"/>
        </w:rPr>
        <w:t xml:space="preserve">vereenkomst treedt in werking per […datum…]  en duurt voort tot […datum…]. </w:t>
      </w:r>
      <w:r w:rsidRPr="00EB5EE4">
        <w:rPr>
          <w:rFonts w:ascii="Century Gothic" w:hAnsi="Century Gothic" w:cs="Arial"/>
          <w:bCs/>
          <w:sz w:val="20"/>
          <w:szCs w:val="20"/>
        </w:rPr>
        <w:tab/>
      </w:r>
    </w:p>
    <w:p w14:paraId="431DA2F1" w14:textId="77777777" w:rsidR="008A0170" w:rsidRDefault="008A0170" w:rsidP="008A0170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right="-1"/>
        <w:rPr>
          <w:rFonts w:ascii="Century Gothic" w:hAnsi="Century Gothic" w:cs="Arial"/>
          <w:b/>
          <w:sz w:val="20"/>
          <w:szCs w:val="20"/>
        </w:rPr>
      </w:pPr>
    </w:p>
    <w:p w14:paraId="04E44A9A" w14:textId="77777777" w:rsidR="00B301F9" w:rsidRDefault="00B301F9" w:rsidP="008A0170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right="-1"/>
        <w:rPr>
          <w:rFonts w:ascii="Century Gothic" w:hAnsi="Century Gothic" w:cs="Arial"/>
          <w:b/>
          <w:sz w:val="20"/>
          <w:szCs w:val="20"/>
        </w:rPr>
      </w:pPr>
    </w:p>
    <w:p w14:paraId="5FAB98B7" w14:textId="77777777" w:rsidR="00B301F9" w:rsidRPr="00EB5EE4" w:rsidRDefault="00B301F9" w:rsidP="008A0170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right="-1"/>
        <w:rPr>
          <w:rFonts w:ascii="Century Gothic" w:hAnsi="Century Gothic" w:cs="Arial"/>
          <w:b/>
          <w:sz w:val="20"/>
          <w:szCs w:val="20"/>
        </w:rPr>
      </w:pPr>
    </w:p>
    <w:p w14:paraId="6300E060" w14:textId="77777777" w:rsidR="008A0170" w:rsidRPr="00EB5EE4" w:rsidRDefault="008A0170" w:rsidP="008A0170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right="-1"/>
        <w:rPr>
          <w:rFonts w:ascii="Century Gothic" w:hAnsi="Century Gothic" w:cs="Arial"/>
          <w:sz w:val="20"/>
          <w:szCs w:val="20"/>
          <w:lang w:val="nl"/>
        </w:rPr>
      </w:pPr>
      <w:r w:rsidRPr="00EB5EE4">
        <w:rPr>
          <w:rFonts w:ascii="Century Gothic" w:hAnsi="Century Gothic" w:cs="Arial"/>
          <w:b/>
          <w:sz w:val="20"/>
          <w:szCs w:val="20"/>
          <w:lang w:val="nl"/>
        </w:rPr>
        <w:t>4.</w:t>
      </w:r>
      <w:r w:rsidRPr="00EB5EE4">
        <w:rPr>
          <w:rFonts w:ascii="Century Gothic" w:hAnsi="Century Gothic" w:cs="Arial"/>
          <w:b/>
          <w:sz w:val="20"/>
          <w:szCs w:val="20"/>
          <w:lang w:val="nl"/>
        </w:rPr>
        <w:tab/>
        <w:t>Financiële bepalingen</w:t>
      </w:r>
    </w:p>
    <w:p w14:paraId="4B2E4AE7" w14:textId="3D2754E0" w:rsidR="008A0170" w:rsidRPr="00EB5EE4" w:rsidRDefault="008A0170" w:rsidP="008A0170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left="600" w:right="-1" w:hanging="600"/>
        <w:rPr>
          <w:rFonts w:ascii="Century Gothic" w:hAnsi="Century Gothic" w:cs="Arial"/>
          <w:sz w:val="20"/>
          <w:szCs w:val="20"/>
          <w:lang w:val="nl"/>
        </w:rPr>
      </w:pPr>
      <w:r w:rsidRPr="00EB5EE4">
        <w:rPr>
          <w:rFonts w:ascii="Century Gothic" w:hAnsi="Century Gothic" w:cs="Arial"/>
          <w:sz w:val="20"/>
          <w:szCs w:val="20"/>
          <w:lang w:val="nl"/>
        </w:rPr>
        <w:lastRenderedPageBreak/>
        <w:t>4.1</w:t>
      </w:r>
      <w:r w:rsidRPr="00EB5EE4">
        <w:rPr>
          <w:rFonts w:ascii="Century Gothic" w:hAnsi="Century Gothic" w:cs="Arial"/>
          <w:sz w:val="20"/>
          <w:szCs w:val="20"/>
          <w:lang w:val="nl"/>
        </w:rPr>
        <w:tab/>
        <w:t xml:space="preserve">Opdrachtnemer verricht de op basis van deze Nadere </w:t>
      </w:r>
      <w:r w:rsidR="00204595" w:rsidRPr="00EB5EE4">
        <w:rPr>
          <w:rFonts w:ascii="Century Gothic" w:hAnsi="Century Gothic" w:cs="Arial"/>
          <w:sz w:val="20"/>
          <w:szCs w:val="20"/>
          <w:lang w:val="nl"/>
        </w:rPr>
        <w:t>o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vereenkomst te verrichten Diensten op nacalculatiebasis tegen de in de </w:t>
      </w:r>
      <w:r w:rsidR="00204595" w:rsidRPr="00EB5EE4">
        <w:rPr>
          <w:rFonts w:ascii="Century Gothic" w:hAnsi="Century Gothic" w:cs="Arial"/>
          <w:sz w:val="20"/>
          <w:szCs w:val="20"/>
          <w:lang w:val="nl"/>
        </w:rPr>
        <w:t>o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fferte genoemde tarieven.  Opdrachtnemer brengt </w:t>
      </w:r>
      <w:r w:rsidR="003933B7" w:rsidRPr="00EB5EE4">
        <w:rPr>
          <w:rFonts w:ascii="Century Gothic" w:hAnsi="Century Gothic" w:cs="Arial"/>
          <w:sz w:val="20"/>
          <w:szCs w:val="20"/>
          <w:lang w:val="nl"/>
        </w:rPr>
        <w:t>een uurtarief niet hoger dan het maximum tarief, conform Raamovereenkomst</w:t>
      </w:r>
      <w:r w:rsidR="00811BC2" w:rsidRPr="00EB5EE4">
        <w:rPr>
          <w:rFonts w:ascii="Century Gothic" w:hAnsi="Century Gothic" w:cs="Arial"/>
          <w:sz w:val="20"/>
          <w:szCs w:val="20"/>
          <w:lang w:val="nl"/>
        </w:rPr>
        <w:t xml:space="preserve"> </w:t>
      </w:r>
      <w:r w:rsidRPr="00EB5EE4">
        <w:rPr>
          <w:rFonts w:ascii="Century Gothic" w:hAnsi="Century Gothic" w:cs="Arial"/>
          <w:sz w:val="20"/>
          <w:szCs w:val="20"/>
          <w:lang w:val="nl"/>
        </w:rPr>
        <w:t>in rekening. Opdrachtnemer staat ervoor in dat dit bedrag niet wordt overschreden en dat de overeengekomen Diensten voor dit maxim</w:t>
      </w:r>
      <w:r w:rsidR="00811BC2" w:rsidRPr="00EB5EE4">
        <w:rPr>
          <w:rFonts w:ascii="Century Gothic" w:hAnsi="Century Gothic" w:cs="Arial"/>
          <w:sz w:val="20"/>
          <w:szCs w:val="20"/>
          <w:lang w:val="nl"/>
        </w:rPr>
        <w:t xml:space="preserve">um uurtarief </w:t>
      </w:r>
      <w:r w:rsidRPr="00EB5EE4">
        <w:rPr>
          <w:rFonts w:ascii="Century Gothic" w:hAnsi="Century Gothic" w:cs="Arial"/>
          <w:sz w:val="20"/>
          <w:szCs w:val="20"/>
          <w:lang w:val="nl"/>
        </w:rPr>
        <w:t>worden geleverd.</w:t>
      </w:r>
    </w:p>
    <w:p w14:paraId="12B25021" w14:textId="77777777" w:rsidR="00204595" w:rsidRPr="00EB5EE4" w:rsidRDefault="00204595" w:rsidP="008A0170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left="600" w:right="-1" w:hanging="600"/>
        <w:rPr>
          <w:rFonts w:ascii="Century Gothic" w:hAnsi="Century Gothic" w:cs="Arial"/>
          <w:sz w:val="20"/>
          <w:szCs w:val="20"/>
          <w:lang w:val="nl"/>
        </w:rPr>
      </w:pPr>
    </w:p>
    <w:p w14:paraId="2B308A48" w14:textId="77777777" w:rsidR="008A0170" w:rsidRPr="00EB5EE4" w:rsidRDefault="008A0170" w:rsidP="008A0170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right="-1"/>
        <w:rPr>
          <w:rFonts w:ascii="Century Gothic" w:hAnsi="Century Gothic" w:cs="Arial"/>
          <w:b/>
          <w:sz w:val="20"/>
          <w:szCs w:val="20"/>
          <w:lang w:val="nl"/>
        </w:rPr>
      </w:pPr>
      <w:r w:rsidRPr="00EB5EE4">
        <w:rPr>
          <w:rFonts w:ascii="Century Gothic" w:hAnsi="Century Gothic" w:cs="Arial"/>
          <w:b/>
          <w:sz w:val="20"/>
          <w:szCs w:val="20"/>
          <w:lang w:val="nl"/>
        </w:rPr>
        <w:t xml:space="preserve">5. </w:t>
      </w:r>
      <w:r w:rsidRPr="00EB5EE4">
        <w:rPr>
          <w:rFonts w:ascii="Century Gothic" w:hAnsi="Century Gothic" w:cs="Arial"/>
          <w:b/>
          <w:sz w:val="20"/>
          <w:szCs w:val="20"/>
          <w:lang w:val="nl"/>
        </w:rPr>
        <w:tab/>
        <w:t>Contactpersonen &amp; rapportage</w:t>
      </w:r>
    </w:p>
    <w:p w14:paraId="5BF2CF99" w14:textId="2F2CA050" w:rsidR="008A0170" w:rsidRPr="00EB5EE4" w:rsidRDefault="008A0170" w:rsidP="008A0170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left="600" w:right="-1" w:hanging="600"/>
        <w:rPr>
          <w:rFonts w:ascii="Century Gothic" w:hAnsi="Century Gothic" w:cs="Arial"/>
          <w:sz w:val="20"/>
          <w:szCs w:val="20"/>
          <w:lang w:val="nl"/>
        </w:rPr>
      </w:pPr>
      <w:r w:rsidRPr="00EB5EE4">
        <w:rPr>
          <w:rFonts w:ascii="Century Gothic" w:hAnsi="Century Gothic" w:cs="Arial"/>
          <w:sz w:val="20"/>
          <w:szCs w:val="20"/>
          <w:lang w:val="nl"/>
        </w:rPr>
        <w:t xml:space="preserve">5.1 </w:t>
      </w:r>
      <w:r w:rsidRPr="00EB5EE4">
        <w:rPr>
          <w:rFonts w:ascii="Century Gothic" w:hAnsi="Century Gothic" w:cs="Arial"/>
          <w:sz w:val="20"/>
          <w:szCs w:val="20"/>
          <w:lang w:val="nl"/>
        </w:rPr>
        <w:tab/>
        <w:t xml:space="preserve">Contactpersonen met betrekking tot de uitvoering van deze Nadere </w:t>
      </w:r>
      <w:r w:rsidR="00D04A2A" w:rsidRPr="00EB5EE4">
        <w:rPr>
          <w:rFonts w:ascii="Century Gothic" w:hAnsi="Century Gothic" w:cs="Arial"/>
          <w:sz w:val="20"/>
          <w:szCs w:val="20"/>
          <w:lang w:val="nl"/>
        </w:rPr>
        <w:t>o</w:t>
      </w:r>
      <w:r w:rsidRPr="00EB5EE4">
        <w:rPr>
          <w:rFonts w:ascii="Century Gothic" w:hAnsi="Century Gothic" w:cs="Arial"/>
          <w:sz w:val="20"/>
          <w:szCs w:val="20"/>
          <w:lang w:val="nl"/>
        </w:rPr>
        <w:t xml:space="preserve">vereenkomst zijn  ……………………………… namens Opdrachtgever en ……………………namens Opdrachtnemer. De contactpersonen overleggen ten minste 1x [ …periode…] en voorts zo dikwijls als Opdrachtgever dat verlangt over de uitvoering en voortgang van de werkzaamheden van Opdrachtnemer. </w:t>
      </w:r>
    </w:p>
    <w:p w14:paraId="0B8CE80E" w14:textId="72E6E5A8" w:rsidR="008A0170" w:rsidRPr="00EB5EE4" w:rsidRDefault="008A0170" w:rsidP="00196A5C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left="600" w:right="-1" w:hanging="600"/>
        <w:rPr>
          <w:rFonts w:ascii="Century Gothic" w:hAnsi="Century Gothic"/>
          <w:sz w:val="20"/>
          <w:szCs w:val="20"/>
        </w:rPr>
      </w:pPr>
      <w:r w:rsidRPr="00EB5EE4">
        <w:rPr>
          <w:rFonts w:ascii="Century Gothic" w:hAnsi="Century Gothic" w:cs="Arial"/>
          <w:sz w:val="20"/>
          <w:szCs w:val="20"/>
          <w:lang w:val="nl"/>
        </w:rPr>
        <w:tab/>
      </w:r>
    </w:p>
    <w:p w14:paraId="50C785CB" w14:textId="175DFBAD" w:rsidR="008A0170" w:rsidRPr="00EB5EE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EB5EE4">
        <w:rPr>
          <w:rFonts w:ascii="Century Gothic" w:hAnsi="Century Gothic"/>
          <w:sz w:val="20"/>
          <w:szCs w:val="20"/>
        </w:rPr>
        <w:t>Aldus overeengekomen op [datum] en ondertekend in tweevoud door:</w:t>
      </w:r>
    </w:p>
    <w:p w14:paraId="1164AE1E" w14:textId="77777777" w:rsidR="008A0170" w:rsidRPr="00EB5EE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B436851" w14:textId="77777777" w:rsidR="008A0170" w:rsidRPr="00EB5EE4" w:rsidRDefault="008A0170" w:rsidP="008A0170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 w:rsidRPr="00EB5EE4">
        <w:rPr>
          <w:rFonts w:ascii="Century Gothic" w:hAnsi="Century Gothic"/>
          <w:b/>
          <w:bCs/>
          <w:sz w:val="20"/>
          <w:szCs w:val="20"/>
        </w:rPr>
        <w:t>Opdrachtgever</w:t>
      </w:r>
      <w:r w:rsidRPr="00EB5EE4">
        <w:rPr>
          <w:rFonts w:ascii="Century Gothic" w:hAnsi="Century Gothic"/>
          <w:b/>
          <w:bCs/>
          <w:sz w:val="20"/>
          <w:szCs w:val="20"/>
        </w:rPr>
        <w:tab/>
      </w:r>
      <w:r w:rsidRPr="00EB5EE4">
        <w:rPr>
          <w:rFonts w:ascii="Century Gothic" w:hAnsi="Century Gothic"/>
          <w:b/>
          <w:bCs/>
          <w:sz w:val="20"/>
          <w:szCs w:val="20"/>
        </w:rPr>
        <w:tab/>
      </w:r>
      <w:r w:rsidRPr="00EB5EE4">
        <w:rPr>
          <w:rFonts w:ascii="Century Gothic" w:hAnsi="Century Gothic"/>
          <w:b/>
          <w:bCs/>
          <w:sz w:val="20"/>
          <w:szCs w:val="20"/>
        </w:rPr>
        <w:tab/>
      </w:r>
      <w:r w:rsidRPr="00EB5EE4">
        <w:rPr>
          <w:rFonts w:ascii="Century Gothic" w:hAnsi="Century Gothic"/>
          <w:b/>
          <w:bCs/>
          <w:sz w:val="20"/>
          <w:szCs w:val="20"/>
        </w:rPr>
        <w:tab/>
      </w:r>
      <w:r w:rsidRPr="00EB5EE4">
        <w:rPr>
          <w:rFonts w:ascii="Century Gothic" w:hAnsi="Century Gothic"/>
          <w:b/>
          <w:bCs/>
          <w:sz w:val="20"/>
          <w:szCs w:val="20"/>
        </w:rPr>
        <w:tab/>
      </w:r>
      <w:r w:rsidRPr="00EB5EE4">
        <w:rPr>
          <w:rFonts w:ascii="Century Gothic" w:hAnsi="Century Gothic"/>
          <w:b/>
          <w:bCs/>
          <w:sz w:val="20"/>
          <w:szCs w:val="20"/>
        </w:rPr>
        <w:tab/>
        <w:t>Opdrachtnemer</w:t>
      </w:r>
    </w:p>
    <w:p w14:paraId="7405BC32" w14:textId="5E68D064" w:rsidR="008A0170" w:rsidRPr="00EB5EE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EB5EE4">
        <w:rPr>
          <w:rFonts w:ascii="Century Gothic" w:hAnsi="Century Gothic"/>
          <w:sz w:val="20"/>
          <w:szCs w:val="20"/>
        </w:rPr>
        <w:t>Naam:</w:t>
      </w:r>
      <w:r w:rsidR="00B301F9" w:rsidRPr="00B301F9">
        <w:rPr>
          <w:rFonts w:ascii="Century Gothic" w:hAnsi="Century Gothic"/>
          <w:sz w:val="20"/>
          <w:szCs w:val="20"/>
        </w:rPr>
        <w:t xml:space="preserve"> </w:t>
      </w:r>
      <w:r w:rsidR="00B301F9" w:rsidRPr="00EB5EE4">
        <w:rPr>
          <w:rFonts w:ascii="Century Gothic" w:hAnsi="Century Gothic"/>
          <w:sz w:val="20"/>
          <w:szCs w:val="20"/>
        </w:rPr>
        <w:t>[naam]</w:t>
      </w:r>
      <w:r w:rsidR="00D42FE3">
        <w:rPr>
          <w:rFonts w:ascii="Century Gothic" w:hAnsi="Century Gothic"/>
          <w:sz w:val="20"/>
          <w:szCs w:val="20"/>
        </w:rPr>
        <w:tab/>
      </w:r>
      <w:r w:rsidRPr="00EB5EE4">
        <w:rPr>
          <w:rFonts w:ascii="Century Gothic" w:hAnsi="Century Gothic"/>
          <w:sz w:val="20"/>
          <w:szCs w:val="20"/>
        </w:rPr>
        <w:tab/>
      </w:r>
      <w:r w:rsidRPr="00EB5EE4">
        <w:rPr>
          <w:rFonts w:ascii="Century Gothic" w:hAnsi="Century Gothic"/>
          <w:sz w:val="20"/>
          <w:szCs w:val="20"/>
        </w:rPr>
        <w:tab/>
      </w:r>
      <w:r w:rsidRPr="00EB5EE4">
        <w:rPr>
          <w:rFonts w:ascii="Century Gothic" w:hAnsi="Century Gothic"/>
          <w:sz w:val="20"/>
          <w:szCs w:val="20"/>
        </w:rPr>
        <w:tab/>
      </w:r>
      <w:r w:rsidRPr="00EB5EE4">
        <w:rPr>
          <w:rFonts w:ascii="Century Gothic" w:hAnsi="Century Gothic"/>
          <w:sz w:val="20"/>
          <w:szCs w:val="20"/>
        </w:rPr>
        <w:tab/>
      </w:r>
      <w:r w:rsidRPr="00EB5EE4">
        <w:rPr>
          <w:rFonts w:ascii="Century Gothic" w:hAnsi="Century Gothic"/>
          <w:sz w:val="20"/>
          <w:szCs w:val="20"/>
        </w:rPr>
        <w:tab/>
        <w:t>Naam: [naam]</w:t>
      </w:r>
    </w:p>
    <w:p w14:paraId="1B11C307" w14:textId="23961F04" w:rsidR="008A0170" w:rsidRPr="00EB5EE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EB5EE4">
        <w:rPr>
          <w:rFonts w:ascii="Century Gothic" w:hAnsi="Century Gothic"/>
          <w:sz w:val="20"/>
          <w:szCs w:val="20"/>
        </w:rPr>
        <w:t xml:space="preserve">Functie: </w:t>
      </w:r>
      <w:r w:rsidR="00D42FE3" w:rsidRPr="00EB5EE4">
        <w:rPr>
          <w:rFonts w:ascii="Century Gothic" w:hAnsi="Century Gothic"/>
          <w:sz w:val="20"/>
          <w:szCs w:val="20"/>
        </w:rPr>
        <w:t>[functie]</w:t>
      </w:r>
      <w:r w:rsidRPr="00EB5EE4">
        <w:rPr>
          <w:rFonts w:ascii="Century Gothic" w:hAnsi="Century Gothic"/>
          <w:sz w:val="20"/>
          <w:szCs w:val="20"/>
        </w:rPr>
        <w:tab/>
      </w:r>
      <w:r w:rsidRPr="00EB5EE4">
        <w:rPr>
          <w:rFonts w:ascii="Century Gothic" w:hAnsi="Century Gothic"/>
          <w:sz w:val="20"/>
          <w:szCs w:val="20"/>
        </w:rPr>
        <w:tab/>
      </w:r>
      <w:r w:rsidRPr="00EB5EE4">
        <w:rPr>
          <w:rFonts w:ascii="Century Gothic" w:hAnsi="Century Gothic"/>
          <w:sz w:val="20"/>
          <w:szCs w:val="20"/>
        </w:rPr>
        <w:tab/>
      </w:r>
      <w:r w:rsidRPr="00EB5EE4">
        <w:rPr>
          <w:rFonts w:ascii="Century Gothic" w:hAnsi="Century Gothic"/>
          <w:sz w:val="20"/>
          <w:szCs w:val="20"/>
        </w:rPr>
        <w:tab/>
      </w:r>
      <w:r w:rsidRPr="00EB5EE4">
        <w:rPr>
          <w:rFonts w:ascii="Century Gothic" w:hAnsi="Century Gothic"/>
          <w:sz w:val="20"/>
          <w:szCs w:val="20"/>
        </w:rPr>
        <w:tab/>
      </w:r>
      <w:r w:rsidRPr="00EB5EE4">
        <w:rPr>
          <w:rFonts w:ascii="Century Gothic" w:hAnsi="Century Gothic"/>
          <w:sz w:val="20"/>
          <w:szCs w:val="20"/>
        </w:rPr>
        <w:tab/>
        <w:t>Functie: [functie]</w:t>
      </w:r>
    </w:p>
    <w:p w14:paraId="13739692" w14:textId="77777777" w:rsidR="008A0170" w:rsidRPr="00EB5EE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4642D43" w14:textId="77777777" w:rsidR="008A0170" w:rsidRPr="00EB5EE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6C0357C" w14:textId="77777777" w:rsidR="008A0170" w:rsidRPr="00EB5EE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6D09091" w14:textId="77777777" w:rsidR="008A0170" w:rsidRPr="00EB5EE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EB5EE4">
        <w:rPr>
          <w:rFonts w:ascii="Century Gothic" w:hAnsi="Century Gothic"/>
          <w:sz w:val="20"/>
          <w:szCs w:val="20"/>
        </w:rPr>
        <w:t>Handtekening:</w:t>
      </w:r>
      <w:r w:rsidRPr="00EB5EE4">
        <w:rPr>
          <w:rFonts w:ascii="Century Gothic" w:hAnsi="Century Gothic"/>
          <w:sz w:val="20"/>
          <w:szCs w:val="20"/>
        </w:rPr>
        <w:tab/>
      </w:r>
      <w:r w:rsidRPr="00EB5EE4">
        <w:rPr>
          <w:rFonts w:ascii="Century Gothic" w:hAnsi="Century Gothic"/>
          <w:sz w:val="20"/>
          <w:szCs w:val="20"/>
        </w:rPr>
        <w:tab/>
      </w:r>
      <w:r w:rsidRPr="00EB5EE4">
        <w:rPr>
          <w:rFonts w:ascii="Century Gothic" w:hAnsi="Century Gothic"/>
          <w:sz w:val="20"/>
          <w:szCs w:val="20"/>
        </w:rPr>
        <w:tab/>
      </w:r>
      <w:r w:rsidRPr="00EB5EE4">
        <w:rPr>
          <w:rFonts w:ascii="Century Gothic" w:hAnsi="Century Gothic"/>
          <w:sz w:val="20"/>
          <w:szCs w:val="20"/>
        </w:rPr>
        <w:tab/>
      </w:r>
      <w:r w:rsidRPr="00EB5EE4">
        <w:rPr>
          <w:rFonts w:ascii="Century Gothic" w:hAnsi="Century Gothic"/>
          <w:sz w:val="20"/>
          <w:szCs w:val="20"/>
        </w:rPr>
        <w:tab/>
      </w:r>
      <w:r w:rsidRPr="00EB5EE4">
        <w:rPr>
          <w:rFonts w:ascii="Century Gothic" w:hAnsi="Century Gothic"/>
          <w:sz w:val="20"/>
          <w:szCs w:val="20"/>
        </w:rPr>
        <w:tab/>
        <w:t>Handtekening:</w:t>
      </w:r>
    </w:p>
    <w:p w14:paraId="7A46DF31" w14:textId="77777777" w:rsidR="008A0170" w:rsidRPr="00EB5EE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BED56D0" w14:textId="77777777" w:rsidR="008A0170" w:rsidRPr="00EB5EE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B280E5B" w14:textId="77777777" w:rsidR="008A0170" w:rsidRPr="00EB5EE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ABB73A7" w14:textId="77777777" w:rsidR="008A0170" w:rsidRPr="00C32F5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EB5EE4">
        <w:rPr>
          <w:rFonts w:ascii="Century Gothic" w:hAnsi="Century Gothic"/>
          <w:sz w:val="20"/>
          <w:szCs w:val="20"/>
        </w:rPr>
        <w:t>Datum:</w:t>
      </w:r>
      <w:r w:rsidRPr="00C32F54">
        <w:rPr>
          <w:rFonts w:ascii="Century Gothic" w:hAnsi="Century Gothic"/>
          <w:sz w:val="20"/>
          <w:szCs w:val="20"/>
        </w:rPr>
        <w:t xml:space="preserve"> </w:t>
      </w:r>
      <w:r w:rsidRPr="00C32F54">
        <w:rPr>
          <w:rFonts w:ascii="Century Gothic" w:hAnsi="Century Gothic"/>
          <w:sz w:val="20"/>
          <w:szCs w:val="20"/>
        </w:rPr>
        <w:tab/>
      </w:r>
      <w:r w:rsidRPr="00C32F54">
        <w:rPr>
          <w:rFonts w:ascii="Century Gothic" w:hAnsi="Century Gothic"/>
          <w:sz w:val="20"/>
          <w:szCs w:val="20"/>
        </w:rPr>
        <w:tab/>
      </w:r>
      <w:r w:rsidRPr="00C32F54">
        <w:rPr>
          <w:rFonts w:ascii="Century Gothic" w:hAnsi="Century Gothic"/>
          <w:sz w:val="20"/>
          <w:szCs w:val="20"/>
        </w:rPr>
        <w:tab/>
      </w:r>
      <w:r w:rsidRPr="00C32F54">
        <w:rPr>
          <w:rFonts w:ascii="Century Gothic" w:hAnsi="Century Gothic"/>
          <w:sz w:val="20"/>
          <w:szCs w:val="20"/>
        </w:rPr>
        <w:tab/>
      </w:r>
      <w:r w:rsidRPr="00C32F54">
        <w:rPr>
          <w:rFonts w:ascii="Century Gothic" w:hAnsi="Century Gothic"/>
          <w:sz w:val="20"/>
          <w:szCs w:val="20"/>
        </w:rPr>
        <w:tab/>
      </w:r>
      <w:r w:rsidRPr="00C32F54">
        <w:rPr>
          <w:rFonts w:ascii="Century Gothic" w:hAnsi="Century Gothic"/>
          <w:sz w:val="20"/>
          <w:szCs w:val="20"/>
        </w:rPr>
        <w:tab/>
        <w:t xml:space="preserve"> </w:t>
      </w:r>
      <w:r w:rsidRPr="00C32F54">
        <w:rPr>
          <w:rFonts w:ascii="Century Gothic" w:hAnsi="Century Gothic"/>
          <w:sz w:val="20"/>
          <w:szCs w:val="20"/>
        </w:rPr>
        <w:tab/>
        <w:t xml:space="preserve">Datum: </w:t>
      </w:r>
    </w:p>
    <w:p w14:paraId="4450A928" w14:textId="77777777" w:rsidR="008A0170" w:rsidRPr="00C32F54" w:rsidRDefault="008A0170" w:rsidP="008A0170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C2C6D79" w14:textId="77777777" w:rsidR="008A0170" w:rsidRDefault="008A0170" w:rsidP="008A017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80" w:lineRule="atLeast"/>
        <w:rPr>
          <w:rFonts w:ascii="Century Gothic" w:hAnsi="Century Gothic" w:cs="Arial"/>
          <w:sz w:val="20"/>
          <w:szCs w:val="20"/>
          <w:lang w:val="nl"/>
        </w:rPr>
      </w:pPr>
    </w:p>
    <w:p w14:paraId="6207D4BF" w14:textId="77777777" w:rsidR="00B1096A" w:rsidRPr="008A0170" w:rsidRDefault="00B1096A" w:rsidP="008A017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80" w:lineRule="atLeast"/>
        <w:rPr>
          <w:rFonts w:ascii="Century Gothic" w:hAnsi="Century Gothic" w:cs="Arial"/>
          <w:sz w:val="20"/>
          <w:szCs w:val="20"/>
          <w:lang w:val="nl"/>
        </w:rPr>
      </w:pPr>
    </w:p>
    <w:p w14:paraId="2F709CE4" w14:textId="5C24E544" w:rsidR="008A0170" w:rsidRPr="00044BE4" w:rsidRDefault="008A0170" w:rsidP="008A017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80" w:lineRule="atLeast"/>
        <w:rPr>
          <w:rFonts w:ascii="Century Gothic" w:eastAsia="Calibri" w:hAnsi="Century Gothic" w:cs="Times New Roman"/>
          <w:b/>
          <w:bCs/>
          <w:kern w:val="0"/>
          <w:sz w:val="20"/>
          <w:szCs w:val="20"/>
          <w14:ligatures w14:val="none"/>
        </w:rPr>
      </w:pPr>
      <w:r w:rsidRPr="00044BE4">
        <w:rPr>
          <w:rFonts w:ascii="Century Gothic" w:eastAsia="Calibri" w:hAnsi="Century Gothic" w:cs="Times New Roman"/>
          <w:b/>
          <w:bCs/>
          <w:kern w:val="0"/>
          <w:sz w:val="20"/>
          <w:szCs w:val="20"/>
          <w14:ligatures w14:val="none"/>
        </w:rPr>
        <w:t>BIJLAGEN</w:t>
      </w:r>
    </w:p>
    <w:p w14:paraId="4F0AD4E9" w14:textId="697842E4" w:rsidR="008A0170" w:rsidRPr="00044BE4" w:rsidRDefault="008A0170" w:rsidP="00044BE4">
      <w:pPr>
        <w:spacing w:after="0" w:line="240" w:lineRule="auto"/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</w:pPr>
      <w:r w:rsidRPr="00044BE4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Bijlage 1 – </w:t>
      </w:r>
      <w:r w:rsidR="00015AD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O</w:t>
      </w:r>
      <w:r w:rsidRPr="00044BE4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fferteaanvraag</w:t>
      </w:r>
    </w:p>
    <w:p w14:paraId="5BA9DD75" w14:textId="51CF748B" w:rsidR="008A0170" w:rsidRDefault="008A0170" w:rsidP="005C2327">
      <w:pPr>
        <w:spacing w:after="0" w:line="240" w:lineRule="auto"/>
      </w:pPr>
      <w:r w:rsidRPr="00044BE4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 xml:space="preserve">Bijlage 2 – </w:t>
      </w:r>
      <w:r w:rsidR="00015ADD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O</w:t>
      </w:r>
      <w:r w:rsidRPr="00044BE4">
        <w:rPr>
          <w:rFonts w:ascii="Century Gothic" w:eastAsia="Calibri" w:hAnsi="Century Gothic" w:cs="Times New Roman"/>
          <w:kern w:val="0"/>
          <w:sz w:val="20"/>
          <w:szCs w:val="20"/>
          <w14:ligatures w14:val="none"/>
        </w:rPr>
        <w:t>fferte</w:t>
      </w:r>
    </w:p>
    <w:sectPr w:rsidR="008A0170" w:rsidSect="008A0170">
      <w:headerReference w:type="default" r:id="rId10"/>
      <w:footerReference w:type="default" r:id="rId11"/>
      <w:pgSz w:w="11906" w:h="16838"/>
      <w:pgMar w:top="17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72BEB" w14:textId="77777777" w:rsidR="00A64F6B" w:rsidRDefault="00A64F6B" w:rsidP="008A0170">
      <w:pPr>
        <w:spacing w:after="0" w:line="240" w:lineRule="auto"/>
      </w:pPr>
      <w:r>
        <w:separator/>
      </w:r>
    </w:p>
  </w:endnote>
  <w:endnote w:type="continuationSeparator" w:id="0">
    <w:p w14:paraId="1ECCA9A5" w14:textId="77777777" w:rsidR="00A64F6B" w:rsidRDefault="00A64F6B" w:rsidP="008A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FFA9B" w14:textId="1EC8F483" w:rsidR="00044BE4" w:rsidRPr="00BD0E2D" w:rsidRDefault="00044BE4" w:rsidP="00044BE4">
    <w:pPr>
      <w:pStyle w:val="Voettekst"/>
      <w:rPr>
        <w:rFonts w:ascii="Verdana" w:hAnsi="Verdana"/>
        <w:sz w:val="16"/>
        <w:szCs w:val="16"/>
      </w:rPr>
    </w:pPr>
    <w:r w:rsidRPr="00C87A16">
      <w:rPr>
        <w:rFonts w:ascii="Verdana" w:hAnsi="Verdana"/>
        <w:sz w:val="15"/>
        <w:szCs w:val="15"/>
      </w:rPr>
      <w:t xml:space="preserve">Concept Nadere </w:t>
    </w:r>
    <w:r w:rsidR="000876C2" w:rsidRPr="00C87A16">
      <w:rPr>
        <w:rFonts w:ascii="Verdana" w:hAnsi="Verdana"/>
        <w:sz w:val="15"/>
        <w:szCs w:val="15"/>
      </w:rPr>
      <w:t>o</w:t>
    </w:r>
    <w:r w:rsidRPr="00C87A16">
      <w:rPr>
        <w:rFonts w:ascii="Verdana" w:hAnsi="Verdana"/>
        <w:sz w:val="15"/>
        <w:szCs w:val="15"/>
      </w:rPr>
      <w:t xml:space="preserve">vereenkomst – </w:t>
    </w:r>
    <w:r w:rsidR="00AE7EA1" w:rsidRPr="00C87A16">
      <w:rPr>
        <w:rFonts w:ascii="Verdana" w:hAnsi="Verdana"/>
        <w:sz w:val="15"/>
        <w:szCs w:val="15"/>
      </w:rPr>
      <w:t>Toetsing software en softwarebroncode</w:t>
    </w:r>
    <w:r w:rsidR="00B1096A" w:rsidRPr="00C87A16">
      <w:rPr>
        <w:rFonts w:ascii="Verdana" w:hAnsi="Verdana"/>
        <w:sz w:val="15"/>
        <w:szCs w:val="15"/>
      </w:rPr>
      <w:t xml:space="preserve"> – </w:t>
    </w:r>
    <w:proofErr w:type="spellStart"/>
    <w:r w:rsidR="00C87A16" w:rsidRPr="00C87A16">
      <w:rPr>
        <w:rFonts w:ascii="Verdana" w:hAnsi="Verdana"/>
        <w:sz w:val="15"/>
        <w:szCs w:val="15"/>
      </w:rPr>
      <w:t>Onderhoudbaarheids</w:t>
    </w:r>
    <w:r w:rsidR="007A475C" w:rsidRPr="00C87A16">
      <w:rPr>
        <w:rFonts w:ascii="Verdana" w:hAnsi="Verdana"/>
        <w:sz w:val="15"/>
        <w:szCs w:val="15"/>
      </w:rPr>
      <w:t>audit</w:t>
    </w:r>
    <w:proofErr w:type="spellEnd"/>
    <w:r w:rsidR="00B1096A" w:rsidRPr="00C87A16">
      <w:rPr>
        <w:rFonts w:ascii="Verdana" w:hAnsi="Verdana"/>
        <w:sz w:val="15"/>
        <w:szCs w:val="15"/>
      </w:rPr>
      <w:t xml:space="preserve"> (perceel </w:t>
    </w:r>
    <w:r w:rsidR="00C87A16" w:rsidRPr="00C87A16">
      <w:rPr>
        <w:rFonts w:ascii="Verdana" w:hAnsi="Verdana"/>
        <w:sz w:val="15"/>
        <w:szCs w:val="15"/>
      </w:rPr>
      <w:t>3</w:t>
    </w:r>
    <w:r w:rsidR="00B1096A" w:rsidRPr="00C87A16">
      <w:rPr>
        <w:rFonts w:ascii="Verdana" w:hAnsi="Verdana"/>
        <w:sz w:val="15"/>
        <w:szCs w:val="15"/>
      </w:rPr>
      <w:t>)</w:t>
    </w:r>
    <w:r>
      <w:rPr>
        <w:rFonts w:ascii="Verdana" w:hAnsi="Verdana"/>
        <w:sz w:val="16"/>
        <w:szCs w:val="16"/>
      </w:rPr>
      <w:tab/>
    </w:r>
    <w:r w:rsidRPr="00BD0E2D">
      <w:rPr>
        <w:rFonts w:ascii="Verdana" w:hAnsi="Verdana"/>
        <w:sz w:val="16"/>
        <w:szCs w:val="16"/>
      </w:rPr>
      <w:fldChar w:fldCharType="begin"/>
    </w:r>
    <w:r w:rsidRPr="00BD0E2D">
      <w:rPr>
        <w:rFonts w:ascii="Verdana" w:hAnsi="Verdana"/>
        <w:sz w:val="16"/>
        <w:szCs w:val="16"/>
      </w:rPr>
      <w:instrText xml:space="preserve"> PAGE   \* MERGEFORMAT </w:instrText>
    </w:r>
    <w:r w:rsidRPr="00BD0E2D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5</w:t>
    </w:r>
    <w:r w:rsidRPr="00BD0E2D">
      <w:rPr>
        <w:rFonts w:ascii="Verdana" w:hAnsi="Verdana"/>
        <w:sz w:val="16"/>
        <w:szCs w:val="16"/>
      </w:rPr>
      <w:fldChar w:fldCharType="end"/>
    </w:r>
  </w:p>
  <w:p w14:paraId="5F11C43E" w14:textId="77777777" w:rsidR="00044BE4" w:rsidRDefault="00044B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E0B3F" w14:textId="77777777" w:rsidR="00A64F6B" w:rsidRDefault="00A64F6B" w:rsidP="008A0170">
      <w:pPr>
        <w:spacing w:after="0" w:line="240" w:lineRule="auto"/>
      </w:pPr>
      <w:r>
        <w:separator/>
      </w:r>
    </w:p>
  </w:footnote>
  <w:footnote w:type="continuationSeparator" w:id="0">
    <w:p w14:paraId="15FDD3AD" w14:textId="77777777" w:rsidR="00A64F6B" w:rsidRDefault="00A64F6B" w:rsidP="008A0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E5AE1" w14:textId="2A2CC904" w:rsidR="008A0170" w:rsidRPr="008A0170" w:rsidRDefault="008A0170" w:rsidP="008A0170">
    <w:pPr>
      <w:pStyle w:val="Koptekst"/>
    </w:pPr>
    <w:r>
      <w:rPr>
        <w:noProof/>
      </w:rPr>
      <w:drawing>
        <wp:inline distT="0" distB="0" distL="0" distR="0" wp14:anchorId="13286D5B" wp14:editId="10F7F9CD">
          <wp:extent cx="1590675" cy="508635"/>
          <wp:effectExtent l="0" t="0" r="0" b="0"/>
          <wp:docPr id="1832919320" name="Afbeelding 1832919320" descr="Afbeelding met Graphics, Kleurrijkheid, grafische vormgeving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74050" name="Afbeelding 9" descr="Afbeelding met Graphics, Kleurrijkheid, grafische vormgeving, Lettertyp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33936"/>
    <w:multiLevelType w:val="hybridMultilevel"/>
    <w:tmpl w:val="3E164D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75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70"/>
    <w:rsid w:val="00015ADD"/>
    <w:rsid w:val="00034161"/>
    <w:rsid w:val="00044BE4"/>
    <w:rsid w:val="000876C2"/>
    <w:rsid w:val="001074F6"/>
    <w:rsid w:val="001149F9"/>
    <w:rsid w:val="00196A5C"/>
    <w:rsid w:val="001B0D77"/>
    <w:rsid w:val="001B5052"/>
    <w:rsid w:val="001C7A5B"/>
    <w:rsid w:val="00204595"/>
    <w:rsid w:val="00233D93"/>
    <w:rsid w:val="00253568"/>
    <w:rsid w:val="00271EF0"/>
    <w:rsid w:val="002A1E4A"/>
    <w:rsid w:val="002F4154"/>
    <w:rsid w:val="0030310C"/>
    <w:rsid w:val="0033177D"/>
    <w:rsid w:val="003754A5"/>
    <w:rsid w:val="003933B7"/>
    <w:rsid w:val="003956D6"/>
    <w:rsid w:val="003A0B96"/>
    <w:rsid w:val="003A23E9"/>
    <w:rsid w:val="003A5336"/>
    <w:rsid w:val="003C5DD7"/>
    <w:rsid w:val="003D625E"/>
    <w:rsid w:val="003F47FF"/>
    <w:rsid w:val="003F5F59"/>
    <w:rsid w:val="00406285"/>
    <w:rsid w:val="00447051"/>
    <w:rsid w:val="00453B14"/>
    <w:rsid w:val="00454490"/>
    <w:rsid w:val="004658D2"/>
    <w:rsid w:val="00475399"/>
    <w:rsid w:val="00484289"/>
    <w:rsid w:val="004913B4"/>
    <w:rsid w:val="004A758C"/>
    <w:rsid w:val="004B1C4F"/>
    <w:rsid w:val="004F359B"/>
    <w:rsid w:val="00517A1D"/>
    <w:rsid w:val="005227A2"/>
    <w:rsid w:val="00541C73"/>
    <w:rsid w:val="00545043"/>
    <w:rsid w:val="005A53E5"/>
    <w:rsid w:val="005B0A19"/>
    <w:rsid w:val="005B7BB3"/>
    <w:rsid w:val="005C2327"/>
    <w:rsid w:val="005C3499"/>
    <w:rsid w:val="00600314"/>
    <w:rsid w:val="00621655"/>
    <w:rsid w:val="00627D38"/>
    <w:rsid w:val="006513DA"/>
    <w:rsid w:val="0069370A"/>
    <w:rsid w:val="006A5CFE"/>
    <w:rsid w:val="00735CB8"/>
    <w:rsid w:val="00757A95"/>
    <w:rsid w:val="00760AC4"/>
    <w:rsid w:val="0076387D"/>
    <w:rsid w:val="007A0228"/>
    <w:rsid w:val="007A475C"/>
    <w:rsid w:val="007C3066"/>
    <w:rsid w:val="007D4B0E"/>
    <w:rsid w:val="00811BC2"/>
    <w:rsid w:val="00832C74"/>
    <w:rsid w:val="00854AAF"/>
    <w:rsid w:val="00864650"/>
    <w:rsid w:val="008A0170"/>
    <w:rsid w:val="008F1E97"/>
    <w:rsid w:val="00925581"/>
    <w:rsid w:val="009725DE"/>
    <w:rsid w:val="0099217E"/>
    <w:rsid w:val="009A4C30"/>
    <w:rsid w:val="009A6B18"/>
    <w:rsid w:val="009B0030"/>
    <w:rsid w:val="00A60488"/>
    <w:rsid w:val="00A64F6B"/>
    <w:rsid w:val="00A67B45"/>
    <w:rsid w:val="00A726DD"/>
    <w:rsid w:val="00AA74B3"/>
    <w:rsid w:val="00AE7EA1"/>
    <w:rsid w:val="00B1096A"/>
    <w:rsid w:val="00B301F9"/>
    <w:rsid w:val="00B60E19"/>
    <w:rsid w:val="00B660E2"/>
    <w:rsid w:val="00BA30D2"/>
    <w:rsid w:val="00C01811"/>
    <w:rsid w:val="00C1154B"/>
    <w:rsid w:val="00C47C09"/>
    <w:rsid w:val="00C8592B"/>
    <w:rsid w:val="00C87A16"/>
    <w:rsid w:val="00C90F20"/>
    <w:rsid w:val="00CF0FC9"/>
    <w:rsid w:val="00D04A2A"/>
    <w:rsid w:val="00D21367"/>
    <w:rsid w:val="00D34E57"/>
    <w:rsid w:val="00D42E24"/>
    <w:rsid w:val="00D42FE3"/>
    <w:rsid w:val="00DA66C1"/>
    <w:rsid w:val="00DB4599"/>
    <w:rsid w:val="00DF5C34"/>
    <w:rsid w:val="00E3076E"/>
    <w:rsid w:val="00E90BEA"/>
    <w:rsid w:val="00E95F4B"/>
    <w:rsid w:val="00EB5EE4"/>
    <w:rsid w:val="00EE6567"/>
    <w:rsid w:val="00F41D1F"/>
    <w:rsid w:val="00F607B8"/>
    <w:rsid w:val="00F654FE"/>
    <w:rsid w:val="00F66936"/>
    <w:rsid w:val="00F7180E"/>
    <w:rsid w:val="00FC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5B364"/>
  <w15:chartTrackingRefBased/>
  <w15:docId w15:val="{932DE35F-A111-439B-91D1-82E72F4A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0170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A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170"/>
  </w:style>
  <w:style w:type="paragraph" w:styleId="Voettekst">
    <w:name w:val="footer"/>
    <w:basedOn w:val="Standaard"/>
    <w:link w:val="VoettekstChar"/>
    <w:uiPriority w:val="99"/>
    <w:unhideWhenUsed/>
    <w:rsid w:val="008A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170"/>
  </w:style>
  <w:style w:type="character" w:customStyle="1" w:styleId="Kop1Char">
    <w:name w:val="Kop 1 Char"/>
    <w:basedOn w:val="Standaardalinea-lettertype"/>
    <w:link w:val="Kop1"/>
    <w:uiPriority w:val="9"/>
    <w:rsid w:val="008A0170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character" w:customStyle="1" w:styleId="normaltextrun">
    <w:name w:val="normaltextrun"/>
    <w:rsid w:val="008A0170"/>
  </w:style>
  <w:style w:type="paragraph" w:styleId="Revisie">
    <w:name w:val="Revision"/>
    <w:hidden/>
    <w:uiPriority w:val="99"/>
    <w:semiHidden/>
    <w:rsid w:val="00C8592B"/>
    <w:pPr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unhideWhenUsed/>
    <w:rsid w:val="007D4B0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D4B0E"/>
    <w:rPr>
      <w:sz w:val="20"/>
      <w:szCs w:val="20"/>
    </w:rPr>
  </w:style>
  <w:style w:type="character" w:styleId="Verwijzingopmerking">
    <w:name w:val="annotation reference"/>
    <w:uiPriority w:val="99"/>
    <w:semiHidden/>
    <w:unhideWhenUsed/>
    <w:rsid w:val="007D4B0E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54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654FE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627D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16f66f-0bf3-4854-b2ea-eebb584f289e">
      <UserInfo>
        <DisplayName>Diana Hubbeling</DisplayName>
        <AccountId>274</AccountId>
        <AccountType/>
      </UserInfo>
    </SharedWithUsers>
    <TaxCatchAll xmlns="8816f66f-0bf3-4854-b2ea-eebb584f289e" xsi:nil="true"/>
    <lcf76f155ced4ddcb4097134ff3c332f xmlns="10c87323-ac40-40d3-9349-63c3b6b05ec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C98869735444084388B0E56FA0824" ma:contentTypeVersion="14" ma:contentTypeDescription="Een nieuw document maken." ma:contentTypeScope="" ma:versionID="4f2edbb2212b5e861386623013a2bac2">
  <xsd:schema xmlns:xsd="http://www.w3.org/2001/XMLSchema" xmlns:xs="http://www.w3.org/2001/XMLSchema" xmlns:p="http://schemas.microsoft.com/office/2006/metadata/properties" xmlns:ns2="10c87323-ac40-40d3-9349-63c3b6b05ec4" xmlns:ns3="8816f66f-0bf3-4854-b2ea-eebb584f289e" targetNamespace="http://schemas.microsoft.com/office/2006/metadata/properties" ma:root="true" ma:fieldsID="719d073b6440502895a321e38d2c8a96" ns2:_="" ns3:_="">
    <xsd:import namespace="10c87323-ac40-40d3-9349-63c3b6b05ec4"/>
    <xsd:import namespace="8816f66f-0bf3-4854-b2ea-eebb584f2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87323-ac40-40d3-9349-63c3b6b05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104d5ce-f540-4606-a78d-e5febbb94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6f66f-0bf3-4854-b2ea-eebb584f28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65501b-65b6-4d8e-bfe4-b4a285678baa}" ma:internalName="TaxCatchAll" ma:showField="CatchAllData" ma:web="8816f66f-0bf3-4854-b2ea-eebb584f2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F9BA3-C7D1-49E4-94B3-C45983B66FC5}">
  <ds:schemaRefs>
    <ds:schemaRef ds:uri="http://schemas.microsoft.com/office/2006/metadata/properties"/>
    <ds:schemaRef ds:uri="http://schemas.microsoft.com/office/infopath/2007/PartnerControls"/>
    <ds:schemaRef ds:uri="8816f66f-0bf3-4854-b2ea-eebb584f289e"/>
    <ds:schemaRef ds:uri="10c87323-ac40-40d3-9349-63c3b6b05ec4"/>
  </ds:schemaRefs>
</ds:datastoreItem>
</file>

<file path=customXml/itemProps2.xml><?xml version="1.0" encoding="utf-8"?>
<ds:datastoreItem xmlns:ds="http://schemas.openxmlformats.org/officeDocument/2006/customXml" ds:itemID="{03F30F9C-0A7F-4343-9854-3EFED0942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BF041-3959-45DA-B2C1-E6C15693E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87323-ac40-40d3-9349-63c3b6b05ec4"/>
    <ds:schemaRef ds:uri="8816f66f-0bf3-4854-b2ea-eebb584f2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864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Veenstra</dc:creator>
  <cp:keywords/>
  <dc:description/>
  <cp:lastModifiedBy>Rene Daniels</cp:lastModifiedBy>
  <cp:revision>94</cp:revision>
  <dcterms:created xsi:type="dcterms:W3CDTF">2023-07-10T07:44:00Z</dcterms:created>
  <dcterms:modified xsi:type="dcterms:W3CDTF">2024-09-12T09:37:00Z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0x01010055EC98869735444084388B0E56FA0824</vt:lpwstr>
  </property>
  <property fmtid="{D5CDD505-2E9C-101B-9397-08002B2CF9AE}" pid="3" name="MediaServiceImageTags">
    <vt:lpwstr/>
  </property>
</Properties>
</file>