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50996" w14:textId="2D41D338"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Hierbij verklaar ik [</w:t>
      </w:r>
      <w:r w:rsidRPr="0001320D">
        <w:rPr>
          <w:rFonts w:ascii="Corbel" w:hAnsi="Corbel"/>
          <w:spacing w:val="5"/>
          <w:sz w:val="20"/>
          <w:szCs w:val="20"/>
          <w:shd w:val="clear" w:color="auto" w:fill="FFFF00"/>
        </w:rPr>
        <w:t>naam invullen, functie invullen</w:t>
      </w:r>
      <w:r w:rsidRPr="0001320D">
        <w:rPr>
          <w:rFonts w:ascii="Corbel" w:hAnsi="Corbel"/>
          <w:spacing w:val="5"/>
          <w:sz w:val="20"/>
          <w:szCs w:val="20"/>
        </w:rPr>
        <w:t>] op basis van [</w:t>
      </w:r>
      <w:r w:rsidRPr="2CD13D46">
        <w:rPr>
          <w:rFonts w:ascii="Corbel" w:hAnsi="Corbel"/>
          <w:i/>
          <w:iCs/>
          <w:spacing w:val="5"/>
          <w:sz w:val="20"/>
          <w:szCs w:val="20"/>
          <w:shd w:val="clear" w:color="auto" w:fill="FFFF00"/>
        </w:rPr>
        <w:t>keuze</w:t>
      </w:r>
      <w:r w:rsidRPr="0001320D">
        <w:rPr>
          <w:rFonts w:ascii="Corbel" w:hAnsi="Corbel"/>
          <w:spacing w:val="5"/>
          <w:sz w:val="20"/>
          <w:szCs w:val="20"/>
          <w:shd w:val="clear" w:color="auto" w:fill="FFFF00"/>
        </w:rPr>
        <w:t>: hetgeen is ingeschreven bij de KvK OF op basis van volmacht</w:t>
      </w:r>
      <w:r w:rsidRPr="0001320D">
        <w:rPr>
          <w:rStyle w:val="Voetnootmarkering"/>
          <w:rFonts w:ascii="Corbel" w:hAnsi="Corbel"/>
          <w:spacing w:val="5"/>
          <w:sz w:val="20"/>
          <w:szCs w:val="20"/>
        </w:rPr>
        <w:footnoteReference w:id="2"/>
      </w:r>
      <w:r w:rsidRPr="0001320D">
        <w:rPr>
          <w:rFonts w:ascii="Corbel" w:hAnsi="Corbel"/>
          <w:spacing w:val="5"/>
          <w:sz w:val="20"/>
          <w:szCs w:val="20"/>
        </w:rPr>
        <w:t>] namens [</w:t>
      </w:r>
      <w:r w:rsidRPr="0001320D">
        <w:rPr>
          <w:rFonts w:ascii="Corbel" w:hAnsi="Corbel"/>
          <w:spacing w:val="5"/>
          <w:sz w:val="20"/>
          <w:szCs w:val="20"/>
          <w:shd w:val="clear" w:color="auto" w:fill="FFFF00"/>
        </w:rPr>
        <w:t>naam rechtspersoon inschrijver</w:t>
      </w:r>
      <w:r w:rsidRPr="0001320D">
        <w:rPr>
          <w:rFonts w:ascii="Corbel" w:hAnsi="Corbel"/>
          <w:spacing w:val="5"/>
          <w:sz w:val="20"/>
          <w:szCs w:val="20"/>
        </w:rPr>
        <w:t xml:space="preserve"> ], hierna ook “Inschrijver”, dat er geen sprake is van verboden Russische betrokkenheid bij de uitvoering van de overeenkomst </w:t>
      </w:r>
      <w:r w:rsidRPr="008B6A29">
        <w:rPr>
          <w:rFonts w:ascii="Corbel" w:hAnsi="Corbel"/>
          <w:spacing w:val="5"/>
          <w:sz w:val="20"/>
          <w:szCs w:val="20"/>
        </w:rPr>
        <w:t xml:space="preserve">met </w:t>
      </w:r>
      <w:r w:rsidR="00A059C0" w:rsidRPr="008B6A29">
        <w:rPr>
          <w:rFonts w:ascii="Corbel" w:hAnsi="Corbel"/>
          <w:spacing w:val="5"/>
          <w:sz w:val="20"/>
          <w:szCs w:val="20"/>
        </w:rPr>
        <w:t>BIJ12</w:t>
      </w:r>
      <w:r w:rsidRPr="008B6A29">
        <w:rPr>
          <w:rFonts w:ascii="Corbel" w:hAnsi="Corbel"/>
          <w:spacing w:val="5"/>
          <w:sz w:val="20"/>
          <w:szCs w:val="20"/>
        </w:rPr>
        <w:t xml:space="preserve"> daar bekend onder </w:t>
      </w:r>
      <w:r w:rsidR="003E4853" w:rsidRPr="003E4853">
        <w:rPr>
          <w:rFonts w:ascii="Corbel" w:hAnsi="Corbel"/>
          <w:spacing w:val="5"/>
          <w:sz w:val="20"/>
          <w:szCs w:val="20"/>
        </w:rPr>
        <w:t>OBN-2024-148-D</w:t>
      </w:r>
      <w:r w:rsidR="003E4853" w:rsidRPr="003E4853">
        <w:rPr>
          <w:rFonts w:ascii="Corbel" w:hAnsi="Corbel"/>
          <w:spacing w:val="5"/>
          <w:sz w:val="20"/>
          <w:szCs w:val="20"/>
        </w:rPr>
        <w:t xml:space="preserve">Z </w:t>
      </w:r>
      <w:r w:rsidR="003E4853">
        <w:rPr>
          <w:rFonts w:ascii="Corbel" w:hAnsi="Corbel"/>
          <w:spacing w:val="5"/>
          <w:sz w:val="20"/>
          <w:szCs w:val="20"/>
        </w:rPr>
        <w:t>‘</w:t>
      </w:r>
      <w:r w:rsidR="003E4853" w:rsidRPr="003E4853">
        <w:rPr>
          <w:rFonts w:ascii="Corbel" w:hAnsi="Corbel"/>
          <w:spacing w:val="5"/>
          <w:sz w:val="20"/>
          <w:szCs w:val="20"/>
        </w:rPr>
        <w:t>Inrichtingsmaatregelen buiten Natura2000 ter ondersteuning van de Natura2000 doelstellingen in het zandlandschap</w:t>
      </w:r>
      <w:r w:rsidR="003E4853">
        <w:rPr>
          <w:rFonts w:ascii="Corbel" w:hAnsi="Corbel"/>
          <w:spacing w:val="5"/>
          <w:sz w:val="20"/>
          <w:szCs w:val="20"/>
        </w:rPr>
        <w:t xml:space="preserve">’ </w:t>
      </w:r>
      <w:r w:rsidR="003E4853" w:rsidRPr="003E4853">
        <w:rPr>
          <w:rFonts w:ascii="Corbel" w:hAnsi="Corbel"/>
          <w:spacing w:val="5"/>
          <w:sz w:val="20"/>
          <w:szCs w:val="20"/>
        </w:rPr>
        <w:t xml:space="preserve">met </w:t>
      </w:r>
      <w:r w:rsidR="003E4853" w:rsidRPr="003E4853">
        <w:rPr>
          <w:rFonts w:ascii="Corbel" w:hAnsi="Corbel"/>
          <w:spacing w:val="5"/>
          <w:sz w:val="20"/>
          <w:szCs w:val="20"/>
        </w:rPr>
        <w:t xml:space="preserve">TenderNed kenmerk 460010 </w:t>
      </w:r>
      <w:r w:rsidRPr="008B6A29">
        <w:rPr>
          <w:rFonts w:ascii="Corbel" w:hAnsi="Corbel"/>
          <w:spacing w:val="5"/>
          <w:sz w:val="20"/>
          <w:szCs w:val="20"/>
        </w:rPr>
        <w:t>als bedoeld in artikel 5 duodecies van Verordening (EU</w:t>
      </w:r>
      <w:r w:rsidRPr="0001320D">
        <w:rPr>
          <w:rFonts w:ascii="Corbel" w:hAnsi="Corbel"/>
          <w:spacing w:val="5"/>
          <w:sz w:val="20"/>
          <w:szCs w:val="20"/>
        </w:rPr>
        <w:t>) 2022/576 van de Raad van 8 april 2022 tot wijziging van Verordening (EU) nr. 833/2014 betreffende beperkende maatregelen naar aanleiding van de acties van Rusland die de situatie in Oekraïne destabiliseren</w:t>
      </w:r>
      <w:r w:rsidRPr="0001320D">
        <w:rPr>
          <w:rStyle w:val="Voetnootmarkering"/>
          <w:rFonts w:ascii="Corbel" w:hAnsi="Corbel"/>
          <w:spacing w:val="5"/>
          <w:sz w:val="20"/>
          <w:szCs w:val="20"/>
        </w:rPr>
        <w:footnoteReference w:id="3"/>
      </w:r>
      <w:r w:rsidRPr="0001320D">
        <w:rPr>
          <w:rFonts w:ascii="Corbel" w:hAnsi="Corbel"/>
          <w:spacing w:val="5"/>
          <w:sz w:val="20"/>
          <w:szCs w:val="20"/>
        </w:rPr>
        <w:t xml:space="preserve">. </w:t>
      </w:r>
    </w:p>
    <w:p w14:paraId="56FD9941"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De Inschrijver verklaart dat:</w:t>
      </w:r>
    </w:p>
    <w:p w14:paraId="59ED43AE" w14:textId="6F32DF59"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1320D">
        <w:rPr>
          <w:rStyle w:val="Voetnootmarkering"/>
          <w:rFonts w:ascii="Corbel" w:hAnsi="Corbel"/>
          <w:spacing w:val="5"/>
          <w:sz w:val="20"/>
          <w:szCs w:val="20"/>
        </w:rPr>
        <w:footnoteReference w:id="4"/>
      </w:r>
      <w:r w:rsidRPr="0001320D">
        <w:rPr>
          <w:rFonts w:ascii="Corbel" w:hAnsi="Corbel"/>
          <w:spacing w:val="5"/>
          <w:sz w:val="20"/>
          <w:szCs w:val="20"/>
        </w:rPr>
        <w:t>) niet gevestigd is in Rusland;</w:t>
      </w:r>
    </w:p>
    <w:p w14:paraId="7E4A47B8" w14:textId="438366EE"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geen (rechts)persoon is die handelt in belang van of op aanwijzing van een Russische partij, zoals bedoeld onder a) en b);</w:t>
      </w:r>
    </w:p>
    <w:p w14:paraId="748ED8CC" w14:textId="7A9E68FC"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0C6122B1" w:rsidR="0063063D" w:rsidRPr="0001320D" w:rsidRDefault="00310826" w:rsidP="0001320D">
      <w:pPr>
        <w:pStyle w:val="Lijstalinea"/>
        <w:numPr>
          <w:ilvl w:val="0"/>
          <w:numId w:val="1"/>
        </w:numPr>
        <w:spacing w:line="276" w:lineRule="auto"/>
        <w:rPr>
          <w:rFonts w:ascii="Corbel" w:hAnsi="Corbel"/>
          <w:spacing w:val="5"/>
          <w:sz w:val="20"/>
          <w:szCs w:val="20"/>
        </w:rPr>
      </w:pPr>
      <w:bookmarkStart w:id="0" w:name="_Hlk113619431"/>
      <w:r w:rsidRPr="0001320D">
        <w:rPr>
          <w:rFonts w:ascii="Corbel" w:hAnsi="Corbel"/>
          <w:spacing w:val="5"/>
          <w:sz w:val="20"/>
          <w:szCs w:val="20"/>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8B6A29">
        <w:rPr>
          <w:rFonts w:ascii="Corbel" w:hAnsi="Corbel"/>
          <w:spacing w:val="5"/>
          <w:sz w:val="20"/>
          <w:szCs w:val="20"/>
        </w:rPr>
        <w:t>BIJ12</w:t>
      </w:r>
      <w:r w:rsidR="00D65437">
        <w:rPr>
          <w:rFonts w:ascii="Corbel" w:hAnsi="Corbel"/>
          <w:spacing w:val="5"/>
          <w:sz w:val="20"/>
          <w:szCs w:val="20"/>
        </w:rPr>
        <w:t xml:space="preserve"> </w:t>
      </w:r>
      <w:r w:rsidRPr="0001320D">
        <w:rPr>
          <w:rFonts w:ascii="Corbel" w:hAnsi="Corbel"/>
          <w:spacing w:val="5"/>
          <w:sz w:val="20"/>
          <w:szCs w:val="20"/>
        </w:rPr>
        <w:t xml:space="preserve">bekend zijn gemaakt en/of er wijzigingen zijn in de wijze waarop een onderaannemer is georganiseerd, ook na gunning van de overeenkomst, deze direct aan </w:t>
      </w:r>
      <w:r w:rsidR="008B6A29">
        <w:rPr>
          <w:rFonts w:ascii="Corbel" w:hAnsi="Corbel"/>
          <w:spacing w:val="5"/>
          <w:sz w:val="20"/>
          <w:szCs w:val="20"/>
        </w:rPr>
        <w:t xml:space="preserve">BIJ12 </w:t>
      </w:r>
      <w:r w:rsidRPr="0001320D">
        <w:rPr>
          <w:rFonts w:ascii="Corbel" w:hAnsi="Corbel"/>
          <w:spacing w:val="5"/>
          <w:sz w:val="20"/>
          <w:szCs w:val="20"/>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deze Verklaring naar waarheid is opgemaakt.</w:t>
      </w:r>
      <w:r w:rsidRPr="0001320D">
        <w:rPr>
          <w:rFonts w:ascii="Corbel" w:hAnsi="Corbel"/>
          <w:spacing w:val="5"/>
          <w:sz w:val="20"/>
          <w:szCs w:val="20"/>
        </w:rPr>
        <w:br/>
      </w:r>
    </w:p>
    <w:p w14:paraId="2F0960C0" w14:textId="12AD3861" w:rsidR="0001320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 xml:space="preserve">Inschrijver begrijpt dat wanneer deze Verklaring niet naar waarheid is ingevuld, dit aanleiding is om van de aanbestedingsprocedure te worden uitgesloten dan wel een toerekenbare tekortkoming oplevert in de  overeenkomst met </w:t>
      </w:r>
      <w:r w:rsidR="008B6A29">
        <w:rPr>
          <w:rFonts w:ascii="Corbel" w:hAnsi="Corbel"/>
          <w:spacing w:val="5"/>
          <w:sz w:val="20"/>
          <w:szCs w:val="20"/>
        </w:rPr>
        <w:t>BIJ12.</w:t>
      </w:r>
    </w:p>
    <w:p w14:paraId="517042C7"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[naam Inschrijver]</w:t>
      </w:r>
      <w:r w:rsidRPr="0001320D">
        <w:rPr>
          <w:rFonts w:ascii="Corbel" w:hAnsi="Corbel"/>
          <w:spacing w:val="5"/>
          <w:sz w:val="20"/>
          <w:szCs w:val="20"/>
        </w:rPr>
        <w:t>,</w:t>
      </w:r>
      <w:r w:rsidRPr="0001320D">
        <w:rPr>
          <w:rFonts w:ascii="Corbel" w:hAnsi="Corbel"/>
          <w:spacing w:val="5"/>
          <w:sz w:val="20"/>
          <w:szCs w:val="20"/>
        </w:rPr>
        <w:br/>
        <w:t>namens deze,</w:t>
      </w:r>
      <w:r w:rsidRPr="0001320D">
        <w:rPr>
          <w:rFonts w:ascii="Corbel" w:hAnsi="Corbel"/>
          <w:spacing w:val="5"/>
          <w:sz w:val="20"/>
          <w:szCs w:val="20"/>
        </w:rPr>
        <w:br/>
      </w:r>
      <w:r w:rsidRPr="0001320D">
        <w:rPr>
          <w:rFonts w:ascii="Corbel" w:hAnsi="Corbel"/>
          <w:spacing w:val="5"/>
          <w:sz w:val="20"/>
          <w:szCs w:val="20"/>
        </w:rPr>
        <w:br/>
      </w:r>
      <w:r w:rsidRPr="0001320D">
        <w:rPr>
          <w:rFonts w:ascii="Corbel" w:hAnsi="Corbel"/>
          <w:spacing w:val="5"/>
          <w:sz w:val="20"/>
          <w:szCs w:val="20"/>
          <w:shd w:val="clear" w:color="auto" w:fill="FFFF00"/>
        </w:rPr>
        <w:t>[naam bevoegde ondertekenaar]</w:t>
      </w:r>
    </w:p>
    <w:p w14:paraId="5ABEA010"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[functie</w:t>
      </w:r>
      <w:r w:rsidRPr="0001320D">
        <w:rPr>
          <w:rFonts w:ascii="Corbel" w:hAnsi="Corbel"/>
          <w:spacing w:val="5"/>
          <w:sz w:val="20"/>
          <w:szCs w:val="20"/>
        </w:rPr>
        <w:t xml:space="preserve">] </w:t>
      </w:r>
    </w:p>
    <w:p w14:paraId="5E0F627F"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[Handtekening]</w:t>
      </w:r>
    </w:p>
    <w:sectPr w:rsidR="0063063D" w:rsidRPr="0001320D">
      <w:headerReference w:type="default" r:id="rId13"/>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76F84" w14:textId="77777777" w:rsidR="00D43953" w:rsidRDefault="00D43953">
      <w:pPr>
        <w:spacing w:after="0"/>
      </w:pPr>
      <w:r>
        <w:separator/>
      </w:r>
    </w:p>
  </w:endnote>
  <w:endnote w:type="continuationSeparator" w:id="0">
    <w:p w14:paraId="0FAAD2D3" w14:textId="77777777" w:rsidR="00D43953" w:rsidRDefault="00D43953">
      <w:pPr>
        <w:spacing w:after="0"/>
      </w:pPr>
      <w:r>
        <w:continuationSeparator/>
      </w:r>
    </w:p>
  </w:endnote>
  <w:endnote w:type="continuationNotice" w:id="1">
    <w:p w14:paraId="28CAD548" w14:textId="77777777" w:rsidR="00D43953" w:rsidRDefault="00D439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03141" w14:textId="77777777" w:rsidR="00D43953" w:rsidRDefault="00D43953">
      <w:pPr>
        <w:spacing w:after="0"/>
      </w:pPr>
      <w:r>
        <w:rPr>
          <w:color w:val="000000"/>
        </w:rPr>
        <w:separator/>
      </w:r>
    </w:p>
  </w:footnote>
  <w:footnote w:type="continuationSeparator" w:id="0">
    <w:p w14:paraId="671714CD" w14:textId="77777777" w:rsidR="00D43953" w:rsidRDefault="00D43953">
      <w:pPr>
        <w:spacing w:after="0"/>
      </w:pPr>
      <w:r>
        <w:continuationSeparator/>
      </w:r>
    </w:p>
  </w:footnote>
  <w:footnote w:type="continuationNotice" w:id="1">
    <w:p w14:paraId="599DDFAC" w14:textId="77777777" w:rsidR="00D43953" w:rsidRDefault="00D43953">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88B4A" w14:textId="103E6EAE" w:rsidR="00727554" w:rsidRPr="001F5D42" w:rsidRDefault="00310826">
    <w:pPr>
      <w:pStyle w:val="Koptekst"/>
      <w:rPr>
        <w:rFonts w:ascii="Corbel" w:hAnsi="Corbel"/>
        <w:b/>
        <w:bCs/>
        <w:sz w:val="36"/>
        <w:szCs w:val="36"/>
      </w:rPr>
    </w:pPr>
    <w:r w:rsidRPr="001F5D42">
      <w:rPr>
        <w:rFonts w:ascii="Corbel" w:hAnsi="Corbel"/>
        <w:b/>
        <w:bCs/>
        <w:sz w:val="36"/>
        <w:szCs w:val="36"/>
      </w:rPr>
      <w:t xml:space="preserve">Bijlage </w:t>
    </w:r>
    <w:r w:rsidR="005E481D">
      <w:rPr>
        <w:rFonts w:ascii="Corbel" w:hAnsi="Corbel"/>
        <w:b/>
        <w:bCs/>
        <w:sz w:val="36"/>
        <w:szCs w:val="36"/>
      </w:rPr>
      <w:t>11</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0E132D"/>
    <w:rsid w:val="001F4A80"/>
    <w:rsid w:val="001F5D42"/>
    <w:rsid w:val="00227330"/>
    <w:rsid w:val="00251806"/>
    <w:rsid w:val="002C2EDE"/>
    <w:rsid w:val="002F311E"/>
    <w:rsid w:val="00310826"/>
    <w:rsid w:val="00322A3E"/>
    <w:rsid w:val="003E4853"/>
    <w:rsid w:val="005E129B"/>
    <w:rsid w:val="005E481D"/>
    <w:rsid w:val="0063063D"/>
    <w:rsid w:val="00646E8F"/>
    <w:rsid w:val="00685290"/>
    <w:rsid w:val="0070153B"/>
    <w:rsid w:val="00727554"/>
    <w:rsid w:val="00781A64"/>
    <w:rsid w:val="00795950"/>
    <w:rsid w:val="008B6A29"/>
    <w:rsid w:val="00977139"/>
    <w:rsid w:val="00A059C0"/>
    <w:rsid w:val="00B00718"/>
    <w:rsid w:val="00B62EA7"/>
    <w:rsid w:val="00BB1749"/>
    <w:rsid w:val="00C65CB4"/>
    <w:rsid w:val="00C84758"/>
    <w:rsid w:val="00CA4126"/>
    <w:rsid w:val="00CC407B"/>
    <w:rsid w:val="00D1472A"/>
    <w:rsid w:val="00D43953"/>
    <w:rsid w:val="00D65437"/>
    <w:rsid w:val="00D73186"/>
    <w:rsid w:val="00D94E11"/>
    <w:rsid w:val="00E97F02"/>
    <w:rsid w:val="00F520FB"/>
    <w:rsid w:val="1FFB970E"/>
    <w:rsid w:val="2CD13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AD5158E9-F762-499E-81F5-F7E19BFF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21</Value>
    </TaxCatchAll>
    <_dlc_DocId xmlns="ab766f15-1a6d-42ae-97a2-8854072b29d3">INKP-1358866967-6138</_dlc_DocId>
    <_dlc_DocIdUrl xmlns="ab766f15-1a6d-42ae-97a2-8854072b29d3">
      <Url>https://bij12kantoor.sharepoint.com/sites/Inkoop/_layouts/15/DocIdRedir.aspx?ID=INKP-1358866967-6138</Url>
      <Description>INKP-1358866967-6138</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88B9679DECFE3B41B0F4F9060D6DF33C" ma:contentTypeVersion="104" ma:contentTypeDescription="" ma:contentTypeScope="" ma:versionID="2fa4c3d91db403d181b43a4fe3864e47">
  <xsd:schema xmlns:xsd="http://www.w3.org/2001/XMLSchema" xmlns:xs="http://www.w3.org/2001/XMLSchema" xmlns:p="http://schemas.microsoft.com/office/2006/metadata/properties" xmlns:ns2="ab766f15-1a6d-42ae-97a2-8854072b29d3" targetNamespace="http://schemas.microsoft.com/office/2006/metadata/properties" ma:root="true" ma:fieldsID="19c7d01803ea4f8c4f40fa05267660ae"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c800735-cf70-4eec-ae5a-4ed9571f3e3d" ContentTypeId="0x0101003000E6A0A543B14581A37A2E80B6AF1D" PreviousValue="false"/>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s>
</ds:datastoreItem>
</file>

<file path=customXml/itemProps2.xml><?xml version="1.0" encoding="utf-8"?>
<ds:datastoreItem xmlns:ds="http://schemas.openxmlformats.org/officeDocument/2006/customXml" ds:itemID="{32A60A5F-EEF7-42EA-8041-2A93D43B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1D811-4EA2-4A7B-9420-E26AB27A40B6}">
  <ds:schemaRefs>
    <ds:schemaRef ds:uri="Microsoft.SharePoint.Taxonomy.ContentTypeSync"/>
  </ds:schemaRefs>
</ds:datastoreItem>
</file>

<file path=customXml/itemProps4.xml><?xml version="1.0" encoding="utf-8"?>
<ds:datastoreItem xmlns:ds="http://schemas.openxmlformats.org/officeDocument/2006/customXml" ds:itemID="{091AAB34-A330-4449-8044-F5B8C8FDB4A1}">
  <ds:schemaRefs>
    <ds:schemaRef ds:uri="http://schemas.microsoft.com/office/2006/metadata/customXsn"/>
  </ds:schemaRefs>
</ds:datastoreItem>
</file>

<file path=customXml/itemProps5.xml><?xml version="1.0" encoding="utf-8"?>
<ds:datastoreItem xmlns:ds="http://schemas.openxmlformats.org/officeDocument/2006/customXml" ds:itemID="{69E65044-FE31-486C-A0E8-BAF5C07BFA87}">
  <ds:schemaRefs>
    <ds:schemaRef ds:uri="http://schemas.microsoft.com/sharepoint/events"/>
  </ds:schemaRefs>
</ds:datastoreItem>
</file>

<file path=customXml/itemProps6.xml><?xml version="1.0" encoding="utf-8"?>
<ds:datastoreItem xmlns:ds="http://schemas.openxmlformats.org/officeDocument/2006/customXml" ds:itemID="{9D902AD8-8D09-4E99-AA91-B05A497651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2411</Characters>
  <Application>Microsoft Office Word</Application>
  <DocSecurity>0</DocSecurity>
  <Lines>89</Lines>
  <Paragraphs>43</Paragraphs>
  <ScaleCrop>false</ScaleCrop>
  <Company>Provincie Utrecht</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24</cp:revision>
  <dcterms:created xsi:type="dcterms:W3CDTF">2022-10-19T08:23:00Z</dcterms:created>
  <dcterms:modified xsi:type="dcterms:W3CDTF">2024-07-09T14:15:00Z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0x0101003000E6A0A543B14581A37A2E80B6AF1D0088B9679DECFE3B41B0F4F9060D6DF33C</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04cea3f1-395a-4a00-824f-65cf947f99b0</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y fmtid="{D5CDD505-2E9C-101B-9397-08002B2CF9AE}" pid="51" name="m220e4a1e72f47f5ac5c877d71d3dca3">
    <vt:lpwstr/>
  </property>
  <property fmtid="{D5CDD505-2E9C-101B-9397-08002B2CF9AE}" pid="52" name="Delen_x0020_met">
    <vt:lpwstr/>
  </property>
  <property fmtid="{D5CDD505-2E9C-101B-9397-08002B2CF9AE}" pid="53" name="Delen met">
    <vt:lpwstr/>
  </property>
</Properties>
</file>